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B0B" w:rsidRDefault="00EA525D">
      <w:pPr>
        <w:pStyle w:val="Heading1"/>
        <w:spacing w:before="72" w:line="242" w:lineRule="auto"/>
        <w:ind w:left="275" w:firstLine="218"/>
        <w:jc w:val="left"/>
      </w:pPr>
      <w:r>
        <w:t>ỦY BAN NHÂN DÂN THÀNH</w:t>
      </w:r>
      <w:r>
        <w:rPr>
          <w:spacing w:val="-14"/>
        </w:rPr>
        <w:t xml:space="preserve"> </w:t>
      </w:r>
      <w:r>
        <w:t>PHỐ</w:t>
      </w:r>
      <w:r>
        <w:rPr>
          <w:spacing w:val="-14"/>
        </w:rPr>
        <w:t xml:space="preserve"> </w:t>
      </w:r>
      <w:r>
        <w:t>ĐÀ</w:t>
      </w:r>
      <w:r>
        <w:rPr>
          <w:spacing w:val="-10"/>
        </w:rPr>
        <w:t xml:space="preserve"> </w:t>
      </w:r>
      <w:r>
        <w:t>NẴNG</w:t>
      </w:r>
    </w:p>
    <w:p w:rsidR="003A5B0B" w:rsidRDefault="00EA525D">
      <w:pPr>
        <w:spacing w:before="74" w:line="299" w:lineRule="exact"/>
        <w:ind w:left="195" w:right="9"/>
        <w:jc w:val="center"/>
        <w:rPr>
          <w:b/>
          <w:sz w:val="26"/>
        </w:rPr>
      </w:pPr>
      <w:r>
        <w:br w:type="column"/>
      </w:r>
      <w:r>
        <w:rPr>
          <w:b/>
          <w:sz w:val="26"/>
        </w:rPr>
        <w:lastRenderedPageBreak/>
        <w:t>CỘNG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:rsidR="003A5B0B" w:rsidRDefault="00EA525D">
      <w:pPr>
        <w:pStyle w:val="Heading2"/>
        <w:spacing w:line="322" w:lineRule="exact"/>
        <w:ind w:left="195"/>
      </w:pPr>
      <w:r>
        <w:t>Độc</w:t>
      </w:r>
      <w:r>
        <w:rPr>
          <w:spacing w:val="-2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Hạnh</w:t>
      </w:r>
      <w:r>
        <w:rPr>
          <w:spacing w:val="-2"/>
        </w:rPr>
        <w:t xml:space="preserve"> </w:t>
      </w:r>
      <w:r>
        <w:rPr>
          <w:spacing w:val="-4"/>
        </w:rPr>
        <w:t>phúc</w:t>
      </w:r>
    </w:p>
    <w:p w:rsidR="003A5B0B" w:rsidRDefault="003A5B0B">
      <w:pPr>
        <w:pStyle w:val="Heading2"/>
        <w:spacing w:line="322" w:lineRule="exact"/>
        <w:sectPr w:rsidR="003A5B0B">
          <w:type w:val="continuous"/>
          <w:pgSz w:w="11910" w:h="16850"/>
          <w:pgMar w:top="1060" w:right="992" w:bottom="280" w:left="1700" w:header="720" w:footer="720" w:gutter="0"/>
          <w:cols w:num="2" w:space="720" w:equalWidth="0">
            <w:col w:w="3389" w:space="41"/>
            <w:col w:w="5788"/>
          </w:cols>
        </w:sectPr>
      </w:pPr>
    </w:p>
    <w:p w:rsidR="003A5B0B" w:rsidRDefault="003A5B0B">
      <w:pPr>
        <w:pStyle w:val="BodyText"/>
        <w:spacing w:before="9"/>
        <w:rPr>
          <w:b/>
          <w:i w:val="0"/>
          <w:sz w:val="2"/>
        </w:rPr>
      </w:pPr>
    </w:p>
    <w:p w:rsidR="003A5B0B" w:rsidRDefault="00EA525D">
      <w:pPr>
        <w:tabs>
          <w:tab w:val="left" w:pos="4698"/>
        </w:tabs>
        <w:spacing w:line="20" w:lineRule="exact"/>
        <w:ind w:left="1038"/>
        <w:rPr>
          <w:sz w:val="2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1039494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9494" cy="9525"/>
                          <a:chOff x="0" y="0"/>
                          <a:chExt cx="1039494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10394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9494">
                                <a:moveTo>
                                  <a:pt x="0" y="0"/>
                                </a:moveTo>
                                <a:lnTo>
                                  <a:pt x="103949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7BC67" id="Group 1" o:spid="_x0000_s1026" style="width:81.85pt;height:.75pt;mso-position-horizontal-relative:char;mso-position-vertical-relative:line" coordsize="103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">
                <v:shape id="Graphic 2" o:spid="_x0000_s1027" style="position:absolute;top:47;width:10394;height:13;visibility:visible;mso-wrap-style:square;v-text-anchor:top" coordsize="103949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" path="m,l1039494,e" fill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2195830" cy="9525"/>
                <wp:effectExtent l="9525" t="0" r="4444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5830" cy="9525"/>
                          <a:chOff x="0" y="0"/>
                          <a:chExt cx="219583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2195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5830">
                                <a:moveTo>
                                  <a:pt x="0" y="0"/>
                                </a:moveTo>
                                <a:lnTo>
                                  <a:pt x="21958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AE80B8" id="Group 3" o:spid="_x0000_s1026" style="width:172.9pt;height:.75pt;mso-position-horizontal-relative:char;mso-position-vertical-relative:line" coordsize="219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">
                <v:shape id="Graphic 4" o:spid="_x0000_s1027" style="position:absolute;top:47;width:21958;height:13;visibility:visible;mso-wrap-style:square;v-text-anchor:top" coordsize="2195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" path="m,l2195830,e" filled="f">
                  <v:path arrowok="t"/>
                </v:shape>
                <w10:anchorlock/>
              </v:group>
            </w:pict>
          </mc:Fallback>
        </mc:AlternateContent>
      </w:r>
    </w:p>
    <w:p w:rsidR="003A5B0B" w:rsidRDefault="003A5B0B">
      <w:pPr>
        <w:pStyle w:val="BodyText"/>
        <w:spacing w:before="1"/>
        <w:rPr>
          <w:b/>
          <w:i w:val="0"/>
          <w:sz w:val="6"/>
        </w:rPr>
      </w:pPr>
    </w:p>
    <w:p w:rsidR="003A5B0B" w:rsidRDefault="003A5B0B">
      <w:pPr>
        <w:pStyle w:val="BodyText"/>
        <w:rPr>
          <w:b/>
          <w:i w:val="0"/>
          <w:sz w:val="6"/>
        </w:rPr>
        <w:sectPr w:rsidR="003A5B0B">
          <w:type w:val="continuous"/>
          <w:pgSz w:w="11910" w:h="16850"/>
          <w:pgMar w:top="1060" w:right="992" w:bottom="280" w:left="1700" w:header="720" w:footer="720" w:gutter="0"/>
          <w:cols w:space="720"/>
        </w:sectPr>
      </w:pPr>
    </w:p>
    <w:p w:rsidR="003A5B0B" w:rsidRDefault="00EA525D">
      <w:pPr>
        <w:spacing w:before="80"/>
        <w:ind w:left="306"/>
        <w:rPr>
          <w:sz w:val="28"/>
        </w:rPr>
      </w:pPr>
      <w:r>
        <w:rPr>
          <w:spacing w:val="-5"/>
          <w:sz w:val="28"/>
        </w:rPr>
        <w:lastRenderedPageBreak/>
        <w:t>Số:</w:t>
      </w:r>
    </w:p>
    <w:p w:rsidR="003A5B0B" w:rsidRDefault="00EA525D">
      <w:pPr>
        <w:tabs>
          <w:tab w:val="left" w:pos="3583"/>
        </w:tabs>
        <w:spacing w:before="84"/>
        <w:ind w:left="167"/>
        <w:rPr>
          <w:i/>
          <w:sz w:val="28"/>
        </w:rPr>
      </w:pPr>
      <w:r>
        <w:br w:type="column"/>
      </w:r>
      <w:r>
        <w:rPr>
          <w:sz w:val="28"/>
        </w:rPr>
        <w:lastRenderedPageBreak/>
        <w:t>41</w:t>
      </w:r>
      <w:r>
        <w:rPr>
          <w:spacing w:val="60"/>
          <w:sz w:val="28"/>
        </w:rPr>
        <w:t xml:space="preserve"> </w:t>
      </w:r>
      <w:r>
        <w:rPr>
          <w:sz w:val="28"/>
        </w:rPr>
        <w:t>/2026/QĐ-</w:t>
      </w:r>
      <w:r>
        <w:rPr>
          <w:spacing w:val="-4"/>
          <w:sz w:val="28"/>
        </w:rPr>
        <w:t>UBND</w:t>
      </w:r>
      <w:r>
        <w:rPr>
          <w:sz w:val="28"/>
        </w:rPr>
        <w:tab/>
      </w:r>
      <w:r>
        <w:rPr>
          <w:i/>
          <w:sz w:val="28"/>
        </w:rPr>
        <w:t>Đà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Nẵng,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ngày</w:t>
      </w:r>
    </w:p>
    <w:p w:rsidR="003A5B0B" w:rsidRDefault="00EA525D">
      <w:pPr>
        <w:pStyle w:val="BodyText"/>
        <w:spacing w:before="80"/>
        <w:ind w:left="80"/>
      </w:pPr>
      <w:r>
        <w:rPr>
          <w:i w:val="0"/>
        </w:rPr>
        <w:br w:type="column"/>
      </w:r>
      <w:r>
        <w:rPr>
          <w:position w:val="-1"/>
        </w:rPr>
        <w:lastRenderedPageBreak/>
        <w:t>11</w:t>
      </w:r>
      <w:r>
        <w:rPr>
          <w:spacing w:val="15"/>
          <w:position w:val="-1"/>
        </w:rPr>
        <w:t xml:space="preserve"> </w:t>
      </w:r>
      <w:r>
        <w:t>tháng</w:t>
      </w:r>
      <w:r>
        <w:rPr>
          <w:spacing w:val="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:rsidR="003A5B0B" w:rsidRDefault="003A5B0B">
      <w:pPr>
        <w:pStyle w:val="BodyText"/>
        <w:sectPr w:rsidR="003A5B0B">
          <w:type w:val="continuous"/>
          <w:pgSz w:w="11910" w:h="16850"/>
          <w:pgMar w:top="1060" w:right="992" w:bottom="280" w:left="1700" w:header="720" w:footer="720" w:gutter="0"/>
          <w:cols w:num="3" w:space="720" w:equalWidth="0">
            <w:col w:w="683" w:space="40"/>
            <w:col w:w="5288" w:space="39"/>
            <w:col w:w="3168"/>
          </w:cols>
        </w:sectPr>
      </w:pPr>
    </w:p>
    <w:p w:rsidR="003A5B0B" w:rsidRDefault="003A5B0B">
      <w:pPr>
        <w:pStyle w:val="BodyText"/>
      </w:pPr>
    </w:p>
    <w:p w:rsidR="003A5B0B" w:rsidRDefault="003A5B0B">
      <w:pPr>
        <w:pStyle w:val="BodyText"/>
        <w:spacing w:before="305"/>
      </w:pPr>
    </w:p>
    <w:p w:rsidR="003A5B0B" w:rsidRDefault="00EA525D">
      <w:pPr>
        <w:pStyle w:val="Heading1"/>
        <w:ind w:left="670" w:right="806"/>
      </w:pPr>
      <w:r>
        <w:t>QUYẾT</w:t>
      </w:r>
      <w:r>
        <w:rPr>
          <w:spacing w:val="-8"/>
        </w:rPr>
        <w:t xml:space="preserve"> </w:t>
      </w:r>
      <w:r>
        <w:rPr>
          <w:spacing w:val="-4"/>
        </w:rPr>
        <w:t>ĐỊNH</w:t>
      </w:r>
    </w:p>
    <w:p w:rsidR="003A5B0B" w:rsidRDefault="00EA525D">
      <w:pPr>
        <w:pStyle w:val="Heading2"/>
        <w:spacing w:before="120"/>
        <w:ind w:left="668" w:right="806"/>
      </w:pPr>
      <w:r>
        <w:t>Bãi</w:t>
      </w:r>
      <w:r>
        <w:rPr>
          <w:spacing w:val="-4"/>
        </w:rPr>
        <w:t xml:space="preserve"> </w:t>
      </w:r>
      <w:r>
        <w:t>bỏ</w:t>
      </w:r>
      <w:r>
        <w:rPr>
          <w:spacing w:val="-4"/>
        </w:rPr>
        <w:t xml:space="preserve"> </w:t>
      </w:r>
      <w:r>
        <w:t>Quyết</w:t>
      </w:r>
      <w:r>
        <w:rPr>
          <w:spacing w:val="-5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13/2016/QĐ-UBND</w:t>
      </w:r>
      <w:r>
        <w:rPr>
          <w:spacing w:val="-4"/>
        </w:rPr>
        <w:t xml:space="preserve"> </w:t>
      </w:r>
      <w:r>
        <w:t>ngày</w:t>
      </w:r>
      <w:r>
        <w:rPr>
          <w:spacing w:val="-6"/>
        </w:rPr>
        <w:t xml:space="preserve"> </w:t>
      </w:r>
      <w:r>
        <w:t>20/4/2016</w:t>
      </w:r>
      <w:r>
        <w:rPr>
          <w:spacing w:val="-4"/>
        </w:rPr>
        <w:t xml:space="preserve"> </w:t>
      </w:r>
      <w:r>
        <w:t>của UBND thành</w:t>
      </w:r>
      <w:r>
        <w:rPr>
          <w:spacing w:val="-1"/>
        </w:rPr>
        <w:t xml:space="preserve"> </w:t>
      </w:r>
      <w:r>
        <w:t>phố</w:t>
      </w:r>
      <w:r>
        <w:rPr>
          <w:spacing w:val="-3"/>
        </w:rPr>
        <w:t xml:space="preserve"> </w:t>
      </w:r>
      <w:r>
        <w:t>Đà Nẵng ban hành Quy</w:t>
      </w:r>
      <w:r>
        <w:rPr>
          <w:spacing w:val="-2"/>
        </w:rPr>
        <w:t xml:space="preserve"> </w:t>
      </w:r>
      <w:r>
        <w:t>định về</w:t>
      </w:r>
      <w:r>
        <w:rPr>
          <w:spacing w:val="-3"/>
        </w:rPr>
        <w:t xml:space="preserve"> </w:t>
      </w:r>
      <w:r>
        <w:t>xây</w:t>
      </w:r>
      <w:r>
        <w:rPr>
          <w:spacing w:val="-1"/>
        </w:rPr>
        <w:t xml:space="preserve"> </w:t>
      </w:r>
      <w:r>
        <w:t>dựng, quản lý và chính sách hỗ trợ thực hiện Chương trình</w:t>
      </w:r>
    </w:p>
    <w:p w:rsidR="003A5B0B" w:rsidRDefault="00EA525D">
      <w:pPr>
        <w:spacing w:before="2"/>
        <w:ind w:right="139"/>
        <w:jc w:val="center"/>
        <w:rPr>
          <w:b/>
          <w:sz w:val="28"/>
        </w:rPr>
      </w:pPr>
      <w:r>
        <w:rPr>
          <w:b/>
          <w:sz w:val="28"/>
        </w:rPr>
        <w:t>xúc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tiến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thương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mại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thành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phố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Đà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Nẵng</w:t>
      </w:r>
    </w:p>
    <w:p w:rsidR="003A5B0B" w:rsidRDefault="00EA525D">
      <w:pPr>
        <w:pStyle w:val="BodyText"/>
        <w:spacing w:before="4"/>
        <w:rPr>
          <w:b/>
          <w:i w:val="0"/>
          <w:sz w:val="6"/>
        </w:rPr>
      </w:pPr>
      <w:r>
        <w:rPr>
          <w:b/>
          <w:i w:val="0"/>
          <w:noProof/>
          <w:sz w:val="6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3256279</wp:posOffset>
                </wp:positionH>
                <wp:positionV relativeFrom="paragraph">
                  <wp:posOffset>62129</wp:posOffset>
                </wp:positionV>
                <wp:extent cx="14395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9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>
                              <a:moveTo>
                                <a:pt x="0" y="0"/>
                              </a:moveTo>
                              <a:lnTo>
                                <a:pt x="1439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68F30" id="Graphic 5" o:spid="_x0000_s1026" style="position:absolute;margin-left:256.4pt;margin-top:4.9pt;width:113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9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" path="m,l1439545,e" filled="f">
                <v:path arrowok="t"/>
                <w10:wrap type="topAndBottom" anchorx="page"/>
              </v:shape>
            </w:pict>
          </mc:Fallback>
        </mc:AlternateContent>
      </w:r>
    </w:p>
    <w:p w:rsidR="003A5B0B" w:rsidRDefault="003A5B0B">
      <w:pPr>
        <w:pStyle w:val="BodyText"/>
        <w:spacing w:before="153"/>
        <w:rPr>
          <w:b/>
          <w:i w:val="0"/>
        </w:rPr>
      </w:pPr>
    </w:p>
    <w:p w:rsidR="003A5B0B" w:rsidRDefault="00EA525D">
      <w:pPr>
        <w:pStyle w:val="BodyText"/>
        <w:ind w:left="710"/>
      </w:pPr>
      <w:r>
        <w:rPr>
          <w:spacing w:val="-2"/>
        </w:rPr>
        <w:t>Căn</w:t>
      </w:r>
      <w:r>
        <w:rPr>
          <w:spacing w:val="-16"/>
        </w:rPr>
        <w:t xml:space="preserve"> </w:t>
      </w:r>
      <w:r>
        <w:rPr>
          <w:spacing w:val="-2"/>
        </w:rPr>
        <w:t>cứ</w:t>
      </w:r>
      <w:r>
        <w:rPr>
          <w:spacing w:val="-15"/>
        </w:rPr>
        <w:t xml:space="preserve"> </w:t>
      </w:r>
      <w:r>
        <w:rPr>
          <w:spacing w:val="-2"/>
        </w:rPr>
        <w:t>Luật</w:t>
      </w:r>
      <w:r>
        <w:rPr>
          <w:spacing w:val="-14"/>
        </w:rPr>
        <w:t xml:space="preserve"> </w:t>
      </w:r>
      <w:r>
        <w:rPr>
          <w:spacing w:val="-2"/>
        </w:rPr>
        <w:t>Tổ</w:t>
      </w:r>
      <w:r>
        <w:rPr>
          <w:spacing w:val="-13"/>
        </w:rPr>
        <w:t xml:space="preserve"> </w:t>
      </w:r>
      <w:r>
        <w:rPr>
          <w:spacing w:val="-2"/>
        </w:rPr>
        <w:t>chức</w:t>
      </w:r>
      <w:r>
        <w:rPr>
          <w:spacing w:val="-13"/>
        </w:rPr>
        <w:t xml:space="preserve"> </w:t>
      </w:r>
      <w:r>
        <w:rPr>
          <w:spacing w:val="-2"/>
        </w:rPr>
        <w:t>chính</w:t>
      </w:r>
      <w:r>
        <w:rPr>
          <w:spacing w:val="-14"/>
        </w:rPr>
        <w:t xml:space="preserve"> </w:t>
      </w:r>
      <w:r>
        <w:rPr>
          <w:spacing w:val="-2"/>
        </w:rPr>
        <w:t>quyền</w:t>
      </w:r>
      <w:r>
        <w:rPr>
          <w:spacing w:val="-13"/>
        </w:rPr>
        <w:t xml:space="preserve"> </w:t>
      </w:r>
      <w:r>
        <w:rPr>
          <w:spacing w:val="-2"/>
        </w:rPr>
        <w:t>địa</w:t>
      </w:r>
      <w:r>
        <w:rPr>
          <w:spacing w:val="-14"/>
        </w:rPr>
        <w:t xml:space="preserve"> </w:t>
      </w:r>
      <w:r>
        <w:rPr>
          <w:spacing w:val="-2"/>
        </w:rPr>
        <w:t>phương</w:t>
      </w:r>
      <w:r>
        <w:rPr>
          <w:spacing w:val="-14"/>
        </w:rPr>
        <w:t xml:space="preserve"> </w:t>
      </w:r>
      <w:r>
        <w:rPr>
          <w:spacing w:val="-2"/>
        </w:rPr>
        <w:t>số</w:t>
      </w:r>
      <w:r>
        <w:rPr>
          <w:spacing w:val="-13"/>
        </w:rPr>
        <w:t xml:space="preserve"> </w:t>
      </w:r>
      <w:r>
        <w:rPr>
          <w:spacing w:val="-2"/>
        </w:rPr>
        <w:t>72/2025/QH15;</w:t>
      </w:r>
    </w:p>
    <w:p w:rsidR="003A5B0B" w:rsidRDefault="00EA525D">
      <w:pPr>
        <w:pStyle w:val="BodyText"/>
        <w:spacing w:before="232" w:line="264" w:lineRule="auto"/>
        <w:ind w:left="2" w:right="130" w:firstLine="707"/>
        <w:jc w:val="both"/>
      </w:pPr>
      <w:r>
        <w:rPr>
          <w:spacing w:val="-6"/>
        </w:rPr>
        <w:t>Căn</w:t>
      </w:r>
      <w:r>
        <w:rPr>
          <w:spacing w:val="-10"/>
        </w:rPr>
        <w:t xml:space="preserve"> </w:t>
      </w:r>
      <w:r>
        <w:rPr>
          <w:spacing w:val="-6"/>
        </w:rPr>
        <w:t>cứ</w:t>
      </w:r>
      <w:r>
        <w:rPr>
          <w:spacing w:val="-8"/>
        </w:rPr>
        <w:t xml:space="preserve"> </w:t>
      </w:r>
      <w:r>
        <w:rPr>
          <w:spacing w:val="-6"/>
        </w:rPr>
        <w:t>Luật</w:t>
      </w:r>
      <w:r>
        <w:rPr>
          <w:spacing w:val="-9"/>
        </w:rPr>
        <w:t xml:space="preserve"> </w:t>
      </w:r>
      <w:r>
        <w:rPr>
          <w:spacing w:val="-6"/>
        </w:rPr>
        <w:t>Ban</w:t>
      </w:r>
      <w:r>
        <w:rPr>
          <w:spacing w:val="-9"/>
        </w:rPr>
        <w:t xml:space="preserve"> </w:t>
      </w:r>
      <w:r>
        <w:rPr>
          <w:spacing w:val="-6"/>
        </w:rPr>
        <w:t>hành</w:t>
      </w:r>
      <w:r>
        <w:rPr>
          <w:spacing w:val="-12"/>
        </w:rPr>
        <w:t xml:space="preserve"> </w:t>
      </w:r>
      <w:r>
        <w:rPr>
          <w:spacing w:val="-6"/>
        </w:rPr>
        <w:t>văn</w:t>
      </w:r>
      <w:r>
        <w:rPr>
          <w:spacing w:val="-9"/>
        </w:rPr>
        <w:t xml:space="preserve"> </w:t>
      </w:r>
      <w:r>
        <w:rPr>
          <w:spacing w:val="-6"/>
        </w:rPr>
        <w:t>bản</w:t>
      </w:r>
      <w:r>
        <w:rPr>
          <w:spacing w:val="-9"/>
        </w:rPr>
        <w:t xml:space="preserve"> </w:t>
      </w:r>
      <w:r>
        <w:rPr>
          <w:spacing w:val="-6"/>
        </w:rPr>
        <w:t>quy</w:t>
      </w:r>
      <w:r>
        <w:rPr>
          <w:spacing w:val="-8"/>
        </w:rPr>
        <w:t xml:space="preserve"> </w:t>
      </w:r>
      <w:r>
        <w:rPr>
          <w:spacing w:val="-6"/>
        </w:rPr>
        <w:t>phạm</w:t>
      </w:r>
      <w:r>
        <w:rPr>
          <w:spacing w:val="-9"/>
        </w:rPr>
        <w:t xml:space="preserve"> </w:t>
      </w:r>
      <w:r>
        <w:rPr>
          <w:spacing w:val="-6"/>
        </w:rPr>
        <w:t>pháp</w:t>
      </w:r>
      <w:r>
        <w:rPr>
          <w:spacing w:val="-9"/>
        </w:rPr>
        <w:t xml:space="preserve"> </w:t>
      </w:r>
      <w:r>
        <w:rPr>
          <w:spacing w:val="-6"/>
        </w:rPr>
        <w:t>luật</w:t>
      </w:r>
      <w:r>
        <w:rPr>
          <w:spacing w:val="-9"/>
        </w:rPr>
        <w:t xml:space="preserve"> </w:t>
      </w:r>
      <w:r>
        <w:rPr>
          <w:spacing w:val="-6"/>
        </w:rPr>
        <w:t>số</w:t>
      </w:r>
      <w:r>
        <w:rPr>
          <w:spacing w:val="-9"/>
        </w:rPr>
        <w:t xml:space="preserve"> </w:t>
      </w:r>
      <w:r>
        <w:rPr>
          <w:spacing w:val="-6"/>
        </w:rPr>
        <w:t>64/2025/QH15</w:t>
      </w:r>
      <w:r>
        <w:rPr>
          <w:spacing w:val="-8"/>
        </w:rPr>
        <w:t xml:space="preserve"> </w:t>
      </w:r>
      <w:r>
        <w:rPr>
          <w:spacing w:val="-6"/>
        </w:rPr>
        <w:t>và</w:t>
      </w:r>
      <w:r>
        <w:rPr>
          <w:spacing w:val="-9"/>
        </w:rPr>
        <w:t xml:space="preserve"> </w:t>
      </w:r>
      <w:r>
        <w:rPr>
          <w:spacing w:val="-6"/>
        </w:rPr>
        <w:t xml:space="preserve">Luật </w:t>
      </w:r>
      <w:r>
        <w:t xml:space="preserve">sửa đổi, bổ sung một số điều của Luật Ban hành văn bản quy phạm pháp luật số </w:t>
      </w:r>
      <w:r>
        <w:rPr>
          <w:spacing w:val="-2"/>
        </w:rPr>
        <w:t>87/2025/QH15;</w:t>
      </w:r>
    </w:p>
    <w:p w:rsidR="003A5B0B" w:rsidRDefault="00EA525D">
      <w:pPr>
        <w:pStyle w:val="BodyText"/>
        <w:spacing w:before="200" w:line="264" w:lineRule="auto"/>
        <w:ind w:left="2" w:right="127" w:firstLine="707"/>
        <w:jc w:val="both"/>
      </w:pPr>
      <w:r>
        <w:t xml:space="preserve">Căn cứ Nghị định số 78/2025/NĐ-CP ngày 01 tháng 4 của Chính phủ quy </w:t>
      </w:r>
      <w:r>
        <w:rPr>
          <w:spacing w:val="-4"/>
        </w:rPr>
        <w:t>định</w:t>
      </w:r>
      <w:r>
        <w:rPr>
          <w:spacing w:val="-13"/>
        </w:rPr>
        <w:t xml:space="preserve"> </w:t>
      </w:r>
      <w:r>
        <w:rPr>
          <w:spacing w:val="-4"/>
        </w:rPr>
        <w:t>chi</w:t>
      </w:r>
      <w:r>
        <w:rPr>
          <w:spacing w:val="-13"/>
        </w:rPr>
        <w:t xml:space="preserve"> </w:t>
      </w:r>
      <w:r>
        <w:rPr>
          <w:spacing w:val="-4"/>
        </w:rPr>
        <w:t>tiết</w:t>
      </w:r>
      <w:r>
        <w:rPr>
          <w:spacing w:val="-13"/>
        </w:rPr>
        <w:t xml:space="preserve"> </w:t>
      </w:r>
      <w:r>
        <w:rPr>
          <w:spacing w:val="-4"/>
        </w:rPr>
        <w:t>một</w:t>
      </w:r>
      <w:r>
        <w:rPr>
          <w:spacing w:val="-13"/>
        </w:rPr>
        <w:t xml:space="preserve"> </w:t>
      </w:r>
      <w:r>
        <w:rPr>
          <w:spacing w:val="-4"/>
        </w:rPr>
        <w:t>số</w:t>
      </w:r>
      <w:r>
        <w:rPr>
          <w:spacing w:val="-12"/>
        </w:rPr>
        <w:t xml:space="preserve"> </w:t>
      </w:r>
      <w:r>
        <w:rPr>
          <w:spacing w:val="-4"/>
        </w:rPr>
        <w:t>điều</w:t>
      </w:r>
      <w:r>
        <w:rPr>
          <w:spacing w:val="-13"/>
        </w:rPr>
        <w:t xml:space="preserve"> </w:t>
      </w:r>
      <w:r>
        <w:rPr>
          <w:spacing w:val="-4"/>
        </w:rPr>
        <w:t>và</w:t>
      </w:r>
      <w:r>
        <w:rPr>
          <w:spacing w:val="-13"/>
        </w:rPr>
        <w:t xml:space="preserve"> </w:t>
      </w:r>
      <w:r>
        <w:rPr>
          <w:spacing w:val="-4"/>
        </w:rPr>
        <w:t>biện</w:t>
      </w:r>
      <w:r>
        <w:rPr>
          <w:spacing w:val="-13"/>
        </w:rPr>
        <w:t xml:space="preserve"> </w:t>
      </w:r>
      <w:r>
        <w:rPr>
          <w:spacing w:val="-4"/>
        </w:rPr>
        <w:t>pháp</w:t>
      </w:r>
      <w:r>
        <w:rPr>
          <w:spacing w:val="-13"/>
        </w:rPr>
        <w:t xml:space="preserve"> </w:t>
      </w:r>
      <w:r>
        <w:rPr>
          <w:spacing w:val="-4"/>
        </w:rPr>
        <w:t>để</w:t>
      </w:r>
      <w:r>
        <w:rPr>
          <w:spacing w:val="-13"/>
        </w:rPr>
        <w:t xml:space="preserve"> </w:t>
      </w:r>
      <w:r>
        <w:rPr>
          <w:spacing w:val="-4"/>
        </w:rPr>
        <w:t>tổ</w:t>
      </w:r>
      <w:r>
        <w:rPr>
          <w:spacing w:val="-12"/>
        </w:rPr>
        <w:t xml:space="preserve"> </w:t>
      </w:r>
      <w:r>
        <w:rPr>
          <w:spacing w:val="-4"/>
        </w:rPr>
        <w:t>chức,</w:t>
      </w:r>
      <w:r>
        <w:rPr>
          <w:spacing w:val="-14"/>
        </w:rPr>
        <w:t xml:space="preserve"> </w:t>
      </w:r>
      <w:r>
        <w:rPr>
          <w:spacing w:val="-4"/>
        </w:rPr>
        <w:t>hướng</w:t>
      </w:r>
      <w:r>
        <w:rPr>
          <w:spacing w:val="-12"/>
        </w:rPr>
        <w:t xml:space="preserve"> </w:t>
      </w:r>
      <w:r>
        <w:rPr>
          <w:spacing w:val="-4"/>
        </w:rPr>
        <w:t>dẫn</w:t>
      </w:r>
      <w:r>
        <w:rPr>
          <w:spacing w:val="-13"/>
        </w:rPr>
        <w:t xml:space="preserve"> </w:t>
      </w:r>
      <w:r>
        <w:rPr>
          <w:spacing w:val="-4"/>
        </w:rPr>
        <w:t>thi</w:t>
      </w:r>
      <w:r>
        <w:rPr>
          <w:spacing w:val="-13"/>
        </w:rPr>
        <w:t xml:space="preserve"> </w:t>
      </w:r>
      <w:r>
        <w:rPr>
          <w:spacing w:val="-4"/>
        </w:rPr>
        <w:t>hành</w:t>
      </w:r>
      <w:r>
        <w:rPr>
          <w:spacing w:val="-13"/>
        </w:rPr>
        <w:t xml:space="preserve"> </w:t>
      </w:r>
      <w:r>
        <w:rPr>
          <w:spacing w:val="-4"/>
        </w:rPr>
        <w:t>Luật</w:t>
      </w:r>
      <w:r>
        <w:rPr>
          <w:spacing w:val="-13"/>
        </w:rPr>
        <w:t xml:space="preserve"> </w:t>
      </w:r>
      <w:r>
        <w:rPr>
          <w:spacing w:val="-4"/>
        </w:rPr>
        <w:t>Ban</w:t>
      </w:r>
      <w:r>
        <w:rPr>
          <w:spacing w:val="-13"/>
        </w:rPr>
        <w:t xml:space="preserve"> </w:t>
      </w:r>
      <w:r>
        <w:rPr>
          <w:spacing w:val="-4"/>
        </w:rPr>
        <w:t xml:space="preserve">hành </w:t>
      </w:r>
      <w:r>
        <w:rPr>
          <w:spacing w:val="-2"/>
        </w:rPr>
        <w:t>văn</w:t>
      </w:r>
      <w:r>
        <w:rPr>
          <w:spacing w:val="-14"/>
        </w:rPr>
        <w:t xml:space="preserve"> </w:t>
      </w:r>
      <w:r>
        <w:rPr>
          <w:spacing w:val="-2"/>
        </w:rPr>
        <w:t>bản</w:t>
      </w:r>
      <w:r>
        <w:rPr>
          <w:spacing w:val="-14"/>
        </w:rPr>
        <w:t xml:space="preserve"> </w:t>
      </w:r>
      <w:r>
        <w:rPr>
          <w:spacing w:val="-2"/>
        </w:rPr>
        <w:t>quy</w:t>
      </w:r>
      <w:r>
        <w:rPr>
          <w:spacing w:val="-15"/>
        </w:rPr>
        <w:t xml:space="preserve"> </w:t>
      </w:r>
      <w:r>
        <w:rPr>
          <w:spacing w:val="-2"/>
        </w:rPr>
        <w:t>phạm</w:t>
      </w:r>
      <w:r>
        <w:rPr>
          <w:spacing w:val="-14"/>
        </w:rPr>
        <w:t xml:space="preserve"> </w:t>
      </w:r>
      <w:r>
        <w:rPr>
          <w:spacing w:val="-2"/>
        </w:rPr>
        <w:t>pháp</w:t>
      </w:r>
      <w:r>
        <w:rPr>
          <w:spacing w:val="-14"/>
        </w:rPr>
        <w:t xml:space="preserve"> </w:t>
      </w:r>
      <w:r>
        <w:rPr>
          <w:spacing w:val="-2"/>
        </w:rPr>
        <w:t>luật</w:t>
      </w:r>
      <w:r>
        <w:rPr>
          <w:spacing w:val="-14"/>
        </w:rPr>
        <w:t xml:space="preserve"> </w:t>
      </w:r>
      <w:r>
        <w:rPr>
          <w:spacing w:val="-2"/>
        </w:rPr>
        <w:t>được</w:t>
      </w:r>
      <w:r>
        <w:rPr>
          <w:spacing w:val="-15"/>
        </w:rPr>
        <w:t xml:space="preserve"> </w:t>
      </w:r>
      <w:r>
        <w:rPr>
          <w:spacing w:val="-2"/>
        </w:rPr>
        <w:t>sửa</w:t>
      </w:r>
      <w:r>
        <w:rPr>
          <w:spacing w:val="-14"/>
        </w:rPr>
        <w:t xml:space="preserve"> </w:t>
      </w:r>
      <w:r>
        <w:rPr>
          <w:spacing w:val="-2"/>
        </w:rPr>
        <w:t>đổi,</w:t>
      </w:r>
      <w:r>
        <w:rPr>
          <w:spacing w:val="-14"/>
        </w:rPr>
        <w:t xml:space="preserve"> </w:t>
      </w:r>
      <w:r>
        <w:rPr>
          <w:spacing w:val="-2"/>
        </w:rPr>
        <w:t>bổ</w:t>
      </w:r>
      <w:r>
        <w:rPr>
          <w:spacing w:val="-14"/>
        </w:rPr>
        <w:t xml:space="preserve"> </w:t>
      </w:r>
      <w:r>
        <w:rPr>
          <w:spacing w:val="-2"/>
        </w:rPr>
        <w:t>sung</w:t>
      </w:r>
      <w:r>
        <w:rPr>
          <w:spacing w:val="-14"/>
        </w:rPr>
        <w:t xml:space="preserve"> </w:t>
      </w:r>
      <w:r>
        <w:rPr>
          <w:spacing w:val="-2"/>
        </w:rPr>
        <w:t>bởi</w:t>
      </w:r>
      <w:r>
        <w:rPr>
          <w:spacing w:val="-14"/>
        </w:rPr>
        <w:t xml:space="preserve"> </w:t>
      </w:r>
      <w:r>
        <w:rPr>
          <w:spacing w:val="-2"/>
        </w:rPr>
        <w:t>Nghị</w:t>
      </w:r>
      <w:r>
        <w:rPr>
          <w:spacing w:val="-14"/>
        </w:rPr>
        <w:t xml:space="preserve"> </w:t>
      </w:r>
      <w:r>
        <w:rPr>
          <w:spacing w:val="-2"/>
        </w:rPr>
        <w:t>định</w:t>
      </w:r>
      <w:r>
        <w:rPr>
          <w:spacing w:val="-16"/>
        </w:rPr>
        <w:t xml:space="preserve"> </w:t>
      </w:r>
      <w:r>
        <w:rPr>
          <w:spacing w:val="-2"/>
        </w:rPr>
        <w:t>số</w:t>
      </w:r>
      <w:r>
        <w:rPr>
          <w:spacing w:val="-13"/>
        </w:rPr>
        <w:t xml:space="preserve"> </w:t>
      </w:r>
      <w:r>
        <w:rPr>
          <w:spacing w:val="-2"/>
        </w:rPr>
        <w:t>187/2025/NĐ-</w:t>
      </w:r>
      <w:r>
        <w:t>CP</w:t>
      </w:r>
      <w:r>
        <w:rPr>
          <w:spacing w:val="-1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t>01</w:t>
      </w:r>
      <w:r>
        <w:rPr>
          <w:spacing w:val="-1"/>
        </w:rPr>
        <w:t xml:space="preserve"> </w:t>
      </w:r>
      <w:r>
        <w:t>tháng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phủ;</w:t>
      </w:r>
    </w:p>
    <w:p w:rsidR="003A5B0B" w:rsidRDefault="00EA525D">
      <w:pPr>
        <w:pStyle w:val="BodyText"/>
        <w:spacing w:before="201" w:line="264" w:lineRule="auto"/>
        <w:ind w:left="2" w:right="132" w:firstLine="707"/>
        <w:jc w:val="both"/>
      </w:pPr>
      <w:r>
        <w:t>Căn</w:t>
      </w:r>
      <w:r>
        <w:rPr>
          <w:spacing w:val="-9"/>
        </w:rPr>
        <w:t xml:space="preserve"> </w:t>
      </w:r>
      <w:r>
        <w:t>cứ</w:t>
      </w:r>
      <w:r>
        <w:rPr>
          <w:spacing w:val="-10"/>
        </w:rPr>
        <w:t xml:space="preserve"> </w:t>
      </w:r>
      <w:r>
        <w:t>Nghị</w:t>
      </w:r>
      <w:r>
        <w:rPr>
          <w:spacing w:val="-9"/>
        </w:rPr>
        <w:t xml:space="preserve"> </w:t>
      </w:r>
      <w:r>
        <w:t>quyết</w:t>
      </w:r>
      <w:r>
        <w:rPr>
          <w:spacing w:val="-8"/>
        </w:rPr>
        <w:t xml:space="preserve"> </w:t>
      </w:r>
      <w:r>
        <w:t>số</w:t>
      </w:r>
      <w:r>
        <w:rPr>
          <w:spacing w:val="-9"/>
        </w:rPr>
        <w:t xml:space="preserve"> </w:t>
      </w:r>
      <w:r>
        <w:t>29/2025/NQ-HĐND</w:t>
      </w:r>
      <w:r>
        <w:rPr>
          <w:spacing w:val="-9"/>
        </w:rPr>
        <w:t xml:space="preserve"> </w:t>
      </w:r>
      <w:r>
        <w:t>ngày</w:t>
      </w:r>
      <w:r>
        <w:rPr>
          <w:spacing w:val="-10"/>
        </w:rPr>
        <w:t xml:space="preserve"> </w:t>
      </w:r>
      <w:r>
        <w:t>11</w:t>
      </w:r>
      <w:r>
        <w:rPr>
          <w:spacing w:val="-9"/>
        </w:rPr>
        <w:t xml:space="preserve"> </w:t>
      </w:r>
      <w:r>
        <w:t>tháng</w:t>
      </w:r>
      <w:r>
        <w:rPr>
          <w:spacing w:val="-9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năm</w:t>
      </w:r>
      <w:r>
        <w:rPr>
          <w:spacing w:val="-9"/>
        </w:rPr>
        <w:t xml:space="preserve"> </w:t>
      </w:r>
      <w:r>
        <w:t>2025</w:t>
      </w:r>
      <w:r>
        <w:rPr>
          <w:spacing w:val="-9"/>
        </w:rPr>
        <w:t xml:space="preserve"> </w:t>
      </w:r>
      <w:r>
        <w:t xml:space="preserve">của </w:t>
      </w:r>
      <w:r>
        <w:rPr>
          <w:spacing w:val="-4"/>
        </w:rPr>
        <w:t>HĐND</w:t>
      </w:r>
      <w:r>
        <w:rPr>
          <w:spacing w:val="-14"/>
        </w:rPr>
        <w:t xml:space="preserve"> </w:t>
      </w:r>
      <w:r>
        <w:rPr>
          <w:spacing w:val="-4"/>
        </w:rPr>
        <w:t>thành</w:t>
      </w:r>
      <w:r>
        <w:rPr>
          <w:spacing w:val="-13"/>
        </w:rPr>
        <w:t xml:space="preserve"> </w:t>
      </w:r>
      <w:r>
        <w:rPr>
          <w:spacing w:val="-4"/>
        </w:rPr>
        <w:t>phố</w:t>
      </w:r>
      <w:r>
        <w:rPr>
          <w:spacing w:val="-10"/>
        </w:rPr>
        <w:t xml:space="preserve"> </w:t>
      </w:r>
      <w:r>
        <w:rPr>
          <w:spacing w:val="-4"/>
        </w:rPr>
        <w:t>quy</w:t>
      </w:r>
      <w:r>
        <w:rPr>
          <w:spacing w:val="-14"/>
        </w:rPr>
        <w:t xml:space="preserve"> </w:t>
      </w:r>
      <w:r>
        <w:rPr>
          <w:spacing w:val="-4"/>
        </w:rPr>
        <w:t>định</w:t>
      </w:r>
      <w:r>
        <w:rPr>
          <w:spacing w:val="-10"/>
        </w:rPr>
        <w:t xml:space="preserve"> </w:t>
      </w:r>
      <w:r>
        <w:rPr>
          <w:spacing w:val="-4"/>
        </w:rPr>
        <w:t>nội</w:t>
      </w:r>
      <w:r>
        <w:rPr>
          <w:spacing w:val="-11"/>
        </w:rPr>
        <w:t xml:space="preserve"> </w:t>
      </w:r>
      <w:r>
        <w:rPr>
          <w:spacing w:val="-4"/>
        </w:rPr>
        <w:t>dung</w:t>
      </w:r>
      <w:r>
        <w:rPr>
          <w:spacing w:val="-11"/>
        </w:rPr>
        <w:t xml:space="preserve"> </w:t>
      </w:r>
      <w:r>
        <w:rPr>
          <w:spacing w:val="-4"/>
        </w:rPr>
        <w:t>và</w:t>
      </w:r>
      <w:r>
        <w:rPr>
          <w:spacing w:val="-11"/>
        </w:rPr>
        <w:t xml:space="preserve"> </w:t>
      </w:r>
      <w:r>
        <w:rPr>
          <w:spacing w:val="-4"/>
        </w:rPr>
        <w:t>mức</w:t>
      </w:r>
      <w:r>
        <w:rPr>
          <w:spacing w:val="-14"/>
        </w:rPr>
        <w:t xml:space="preserve"> </w:t>
      </w:r>
      <w:r>
        <w:rPr>
          <w:spacing w:val="-4"/>
        </w:rPr>
        <w:t>hỗ</w:t>
      </w:r>
      <w:r>
        <w:rPr>
          <w:spacing w:val="-10"/>
        </w:rPr>
        <w:t xml:space="preserve"> </w:t>
      </w:r>
      <w:r>
        <w:rPr>
          <w:spacing w:val="-4"/>
        </w:rPr>
        <w:t>trợ</w:t>
      </w:r>
      <w:r>
        <w:rPr>
          <w:spacing w:val="-13"/>
        </w:rPr>
        <w:t xml:space="preserve"> </w:t>
      </w:r>
      <w:r>
        <w:rPr>
          <w:spacing w:val="-4"/>
        </w:rPr>
        <w:t>kinh</w:t>
      </w:r>
      <w:r>
        <w:rPr>
          <w:spacing w:val="-11"/>
        </w:rPr>
        <w:t xml:space="preserve"> </w:t>
      </w:r>
      <w:r>
        <w:rPr>
          <w:spacing w:val="-4"/>
        </w:rPr>
        <w:t>phí</w:t>
      </w:r>
      <w:r>
        <w:rPr>
          <w:spacing w:val="-11"/>
        </w:rPr>
        <w:t xml:space="preserve"> </w:t>
      </w:r>
      <w:r>
        <w:rPr>
          <w:spacing w:val="-4"/>
        </w:rPr>
        <w:t>thực</w:t>
      </w:r>
      <w:r>
        <w:rPr>
          <w:spacing w:val="-12"/>
        </w:rPr>
        <w:t xml:space="preserve"> </w:t>
      </w:r>
      <w:r>
        <w:rPr>
          <w:spacing w:val="-4"/>
        </w:rPr>
        <w:t>hiện</w:t>
      </w:r>
      <w:r>
        <w:rPr>
          <w:spacing w:val="-11"/>
        </w:rPr>
        <w:t xml:space="preserve"> </w:t>
      </w:r>
      <w:r>
        <w:rPr>
          <w:spacing w:val="-4"/>
        </w:rPr>
        <w:t>hoạt</w:t>
      </w:r>
      <w:r>
        <w:rPr>
          <w:spacing w:val="-11"/>
        </w:rPr>
        <w:t xml:space="preserve"> </w:t>
      </w:r>
      <w:r>
        <w:rPr>
          <w:spacing w:val="-4"/>
        </w:rPr>
        <w:t>động</w:t>
      </w:r>
      <w:r>
        <w:rPr>
          <w:spacing w:val="-11"/>
        </w:rPr>
        <w:t xml:space="preserve"> </w:t>
      </w:r>
      <w:r>
        <w:rPr>
          <w:spacing w:val="-4"/>
        </w:rPr>
        <w:t xml:space="preserve">xúc </w:t>
      </w:r>
      <w:r>
        <w:t>tiến thương mại của thành phố Đà Nẵng;</w:t>
      </w:r>
    </w:p>
    <w:p w:rsidR="003A5B0B" w:rsidRDefault="00EA525D">
      <w:pPr>
        <w:pStyle w:val="BodyText"/>
        <w:spacing w:before="200" w:line="264" w:lineRule="auto"/>
        <w:ind w:left="2" w:right="132" w:firstLine="707"/>
        <w:jc w:val="both"/>
      </w:pPr>
      <w:r>
        <w:t>Theo</w:t>
      </w:r>
      <w:r>
        <w:rPr>
          <w:spacing w:val="-10"/>
        </w:rPr>
        <w:t xml:space="preserve"> </w:t>
      </w:r>
      <w:r>
        <w:t>đề</w:t>
      </w:r>
      <w:r>
        <w:rPr>
          <w:spacing w:val="-11"/>
        </w:rPr>
        <w:t xml:space="preserve"> </w:t>
      </w:r>
      <w:r>
        <w:t>nghị</w:t>
      </w:r>
      <w:r>
        <w:rPr>
          <w:spacing w:val="-10"/>
        </w:rPr>
        <w:t xml:space="preserve"> </w:t>
      </w:r>
      <w:r>
        <w:t>của</w:t>
      </w:r>
      <w:r>
        <w:rPr>
          <w:spacing w:val="-10"/>
        </w:rPr>
        <w:t xml:space="preserve"> </w:t>
      </w:r>
      <w:r>
        <w:t>Giám</w:t>
      </w:r>
      <w:r>
        <w:rPr>
          <w:spacing w:val="-10"/>
        </w:rPr>
        <w:t xml:space="preserve"> </w:t>
      </w:r>
      <w:r>
        <w:t>đốc</w:t>
      </w:r>
      <w:r>
        <w:rPr>
          <w:spacing w:val="-11"/>
        </w:rPr>
        <w:t xml:space="preserve"> </w:t>
      </w:r>
      <w:r>
        <w:t>Sở</w:t>
      </w:r>
      <w:r>
        <w:rPr>
          <w:spacing w:val="-12"/>
        </w:rPr>
        <w:t xml:space="preserve"> </w:t>
      </w:r>
      <w:r>
        <w:t>Công</w:t>
      </w:r>
      <w:r>
        <w:rPr>
          <w:spacing w:val="-10"/>
        </w:rPr>
        <w:t xml:space="preserve"> </w:t>
      </w:r>
      <w:r>
        <w:t>Thương</w:t>
      </w:r>
      <w:r>
        <w:rPr>
          <w:spacing w:val="-9"/>
        </w:rPr>
        <w:t xml:space="preserve"> </w:t>
      </w:r>
      <w:r>
        <w:t>tại</w:t>
      </w:r>
      <w:r>
        <w:rPr>
          <w:spacing w:val="-10"/>
        </w:rPr>
        <w:t xml:space="preserve"> </w:t>
      </w:r>
      <w:r>
        <w:t>Tờ</w:t>
      </w:r>
      <w:r>
        <w:rPr>
          <w:spacing w:val="-12"/>
        </w:rPr>
        <w:t xml:space="preserve"> </w:t>
      </w:r>
      <w:r>
        <w:t>trình</w:t>
      </w:r>
      <w:r>
        <w:rPr>
          <w:spacing w:val="-10"/>
        </w:rPr>
        <w:t xml:space="preserve"> </w:t>
      </w:r>
      <w:r>
        <w:t>số</w:t>
      </w:r>
      <w:r>
        <w:rPr>
          <w:spacing w:val="-12"/>
        </w:rPr>
        <w:t xml:space="preserve"> </w:t>
      </w:r>
      <w:r>
        <w:t xml:space="preserve">1964/TTr-SCT </w:t>
      </w:r>
      <w:r>
        <w:rPr>
          <w:spacing w:val="-4"/>
        </w:rPr>
        <w:t>ngày</w:t>
      </w:r>
      <w:r>
        <w:rPr>
          <w:spacing w:val="-10"/>
        </w:rPr>
        <w:t xml:space="preserve"> </w:t>
      </w:r>
      <w:r>
        <w:rPr>
          <w:spacing w:val="-4"/>
        </w:rPr>
        <w:t>21</w:t>
      </w:r>
      <w:r>
        <w:rPr>
          <w:spacing w:val="-9"/>
        </w:rPr>
        <w:t xml:space="preserve"> </w:t>
      </w:r>
      <w:r>
        <w:rPr>
          <w:spacing w:val="-4"/>
        </w:rPr>
        <w:t>tháng</w:t>
      </w:r>
      <w:r>
        <w:rPr>
          <w:spacing w:val="-9"/>
        </w:rPr>
        <w:t xml:space="preserve"> </w:t>
      </w:r>
      <w:r>
        <w:rPr>
          <w:spacing w:val="-4"/>
        </w:rPr>
        <w:t>4</w:t>
      </w:r>
      <w:r>
        <w:rPr>
          <w:spacing w:val="-9"/>
        </w:rPr>
        <w:t xml:space="preserve"> </w:t>
      </w:r>
      <w:r>
        <w:rPr>
          <w:spacing w:val="-4"/>
        </w:rPr>
        <w:t>năm</w:t>
      </w:r>
      <w:r>
        <w:rPr>
          <w:spacing w:val="-7"/>
        </w:rPr>
        <w:t xml:space="preserve"> </w:t>
      </w:r>
      <w:r>
        <w:rPr>
          <w:spacing w:val="-4"/>
        </w:rPr>
        <w:t>2026</w:t>
      </w:r>
      <w:r>
        <w:rPr>
          <w:spacing w:val="-9"/>
        </w:rPr>
        <w:t xml:space="preserve"> </w:t>
      </w:r>
      <w:r>
        <w:rPr>
          <w:spacing w:val="-4"/>
        </w:rPr>
        <w:t>và</w:t>
      </w:r>
      <w:r>
        <w:rPr>
          <w:spacing w:val="-9"/>
        </w:rPr>
        <w:t xml:space="preserve"> </w:t>
      </w:r>
      <w:r>
        <w:rPr>
          <w:spacing w:val="-4"/>
        </w:rPr>
        <w:t>kết</w:t>
      </w:r>
      <w:r>
        <w:rPr>
          <w:spacing w:val="-9"/>
        </w:rPr>
        <w:t xml:space="preserve"> </w:t>
      </w:r>
      <w:r>
        <w:rPr>
          <w:spacing w:val="-4"/>
        </w:rPr>
        <w:t>quả</w:t>
      </w:r>
      <w:r>
        <w:rPr>
          <w:spacing w:val="-8"/>
        </w:rPr>
        <w:t xml:space="preserve"> </w:t>
      </w:r>
      <w:r>
        <w:rPr>
          <w:spacing w:val="-4"/>
        </w:rPr>
        <w:t>lấy</w:t>
      </w:r>
      <w:r>
        <w:rPr>
          <w:spacing w:val="-10"/>
        </w:rPr>
        <w:t xml:space="preserve"> </w:t>
      </w:r>
      <w:r>
        <w:rPr>
          <w:spacing w:val="-4"/>
        </w:rPr>
        <w:t>phiếu</w:t>
      </w:r>
      <w:r>
        <w:rPr>
          <w:spacing w:val="-9"/>
        </w:rPr>
        <w:t xml:space="preserve"> </w:t>
      </w:r>
      <w:r>
        <w:rPr>
          <w:spacing w:val="-4"/>
        </w:rPr>
        <w:t>ý</w:t>
      </w:r>
      <w:r>
        <w:rPr>
          <w:spacing w:val="-10"/>
        </w:rPr>
        <w:t xml:space="preserve"> </w:t>
      </w:r>
      <w:r>
        <w:rPr>
          <w:spacing w:val="-4"/>
        </w:rPr>
        <w:t>kiến</w:t>
      </w:r>
      <w:r>
        <w:rPr>
          <w:spacing w:val="-5"/>
        </w:rPr>
        <w:t xml:space="preserve"> </w:t>
      </w:r>
      <w:r>
        <w:rPr>
          <w:spacing w:val="-4"/>
        </w:rPr>
        <w:t>thành</w:t>
      </w:r>
      <w:r>
        <w:rPr>
          <w:spacing w:val="-9"/>
        </w:rPr>
        <w:t xml:space="preserve"> </w:t>
      </w:r>
      <w:r>
        <w:rPr>
          <w:spacing w:val="-4"/>
        </w:rPr>
        <w:t>viên</w:t>
      </w:r>
      <w:r>
        <w:rPr>
          <w:spacing w:val="-9"/>
        </w:rPr>
        <w:t xml:space="preserve"> </w:t>
      </w:r>
      <w:r>
        <w:rPr>
          <w:spacing w:val="-4"/>
        </w:rPr>
        <w:t>UBND</w:t>
      </w:r>
      <w:r>
        <w:rPr>
          <w:spacing w:val="-9"/>
        </w:rPr>
        <w:t xml:space="preserve"> </w:t>
      </w:r>
      <w:r>
        <w:rPr>
          <w:spacing w:val="-4"/>
        </w:rPr>
        <w:t>thành</w:t>
      </w:r>
      <w:r>
        <w:rPr>
          <w:spacing w:val="-8"/>
        </w:rPr>
        <w:t xml:space="preserve"> </w:t>
      </w:r>
      <w:r>
        <w:rPr>
          <w:spacing w:val="-4"/>
        </w:rPr>
        <w:t>phố;</w:t>
      </w:r>
    </w:p>
    <w:p w:rsidR="003A5B0B" w:rsidRDefault="00EA525D">
      <w:pPr>
        <w:pStyle w:val="BodyText"/>
        <w:spacing w:before="200" w:line="264" w:lineRule="auto"/>
        <w:ind w:left="2" w:right="130" w:firstLine="707"/>
        <w:jc w:val="both"/>
      </w:pPr>
      <w:r>
        <w:rPr>
          <w:spacing w:val="-4"/>
        </w:rPr>
        <w:t>Ủy</w:t>
      </w:r>
      <w:r>
        <w:rPr>
          <w:spacing w:val="-12"/>
        </w:rPr>
        <w:t xml:space="preserve"> </w:t>
      </w:r>
      <w:r>
        <w:rPr>
          <w:spacing w:val="-4"/>
        </w:rPr>
        <w:t>ban</w:t>
      </w:r>
      <w:r>
        <w:rPr>
          <w:spacing w:val="-11"/>
        </w:rPr>
        <w:t xml:space="preserve"> </w:t>
      </w:r>
      <w:r>
        <w:rPr>
          <w:spacing w:val="-4"/>
        </w:rPr>
        <w:t>nhân</w:t>
      </w:r>
      <w:r>
        <w:rPr>
          <w:spacing w:val="-14"/>
        </w:rPr>
        <w:t xml:space="preserve"> </w:t>
      </w:r>
      <w:r>
        <w:rPr>
          <w:spacing w:val="-4"/>
        </w:rPr>
        <w:t>dân</w:t>
      </w:r>
      <w:r>
        <w:rPr>
          <w:spacing w:val="-9"/>
        </w:rPr>
        <w:t xml:space="preserve"> </w:t>
      </w:r>
      <w:r>
        <w:rPr>
          <w:spacing w:val="-4"/>
        </w:rPr>
        <w:t>thành</w:t>
      </w:r>
      <w:r>
        <w:rPr>
          <w:spacing w:val="-11"/>
        </w:rPr>
        <w:t xml:space="preserve"> </w:t>
      </w:r>
      <w:r>
        <w:rPr>
          <w:spacing w:val="-4"/>
        </w:rPr>
        <w:t>phố</w:t>
      </w:r>
      <w:r>
        <w:rPr>
          <w:spacing w:val="-13"/>
        </w:rPr>
        <w:t xml:space="preserve"> </w:t>
      </w:r>
      <w:r>
        <w:rPr>
          <w:spacing w:val="-4"/>
        </w:rPr>
        <w:t>Đà</w:t>
      </w:r>
      <w:r>
        <w:rPr>
          <w:spacing w:val="-11"/>
        </w:rPr>
        <w:t xml:space="preserve"> </w:t>
      </w:r>
      <w:r>
        <w:rPr>
          <w:spacing w:val="-4"/>
        </w:rPr>
        <w:t>Nẵng</w:t>
      </w:r>
      <w:r>
        <w:rPr>
          <w:spacing w:val="-11"/>
        </w:rPr>
        <w:t xml:space="preserve"> </w:t>
      </w:r>
      <w:r>
        <w:rPr>
          <w:spacing w:val="-4"/>
        </w:rPr>
        <w:t>ban</w:t>
      </w:r>
      <w:r>
        <w:rPr>
          <w:spacing w:val="-14"/>
        </w:rPr>
        <w:t xml:space="preserve"> </w:t>
      </w:r>
      <w:r>
        <w:rPr>
          <w:spacing w:val="-4"/>
        </w:rPr>
        <w:t>hành</w:t>
      </w:r>
      <w:r>
        <w:rPr>
          <w:spacing w:val="-10"/>
        </w:rPr>
        <w:t xml:space="preserve"> </w:t>
      </w:r>
      <w:r>
        <w:rPr>
          <w:spacing w:val="-4"/>
        </w:rPr>
        <w:t>Quyết</w:t>
      </w:r>
      <w:r>
        <w:rPr>
          <w:spacing w:val="-14"/>
        </w:rPr>
        <w:t xml:space="preserve"> </w:t>
      </w:r>
      <w:r>
        <w:rPr>
          <w:spacing w:val="-4"/>
        </w:rPr>
        <w:t>định</w:t>
      </w:r>
      <w:r>
        <w:rPr>
          <w:spacing w:val="-13"/>
        </w:rPr>
        <w:t xml:space="preserve"> </w:t>
      </w:r>
      <w:r>
        <w:rPr>
          <w:spacing w:val="-4"/>
        </w:rPr>
        <w:t>bãi</w:t>
      </w:r>
      <w:r>
        <w:rPr>
          <w:spacing w:val="-14"/>
        </w:rPr>
        <w:t xml:space="preserve"> </w:t>
      </w:r>
      <w:r>
        <w:rPr>
          <w:spacing w:val="-4"/>
        </w:rPr>
        <w:t>bỏ</w:t>
      </w:r>
      <w:r>
        <w:rPr>
          <w:spacing w:val="-12"/>
        </w:rPr>
        <w:t xml:space="preserve"> </w:t>
      </w:r>
      <w:r>
        <w:rPr>
          <w:spacing w:val="-4"/>
        </w:rPr>
        <w:t>Quyết</w:t>
      </w:r>
      <w:r>
        <w:rPr>
          <w:spacing w:val="-11"/>
        </w:rPr>
        <w:t xml:space="preserve"> </w:t>
      </w:r>
      <w:r>
        <w:rPr>
          <w:spacing w:val="-4"/>
        </w:rPr>
        <w:t xml:space="preserve">định </w:t>
      </w:r>
      <w:r>
        <w:rPr>
          <w:spacing w:val="-2"/>
        </w:rPr>
        <w:t>số</w:t>
      </w:r>
      <w:r>
        <w:rPr>
          <w:spacing w:val="-15"/>
        </w:rPr>
        <w:t xml:space="preserve"> </w:t>
      </w:r>
      <w:r>
        <w:rPr>
          <w:spacing w:val="-2"/>
        </w:rPr>
        <w:t>13/2016/QĐ-UBND</w:t>
      </w:r>
      <w:r>
        <w:rPr>
          <w:spacing w:val="-14"/>
        </w:rPr>
        <w:t xml:space="preserve"> </w:t>
      </w:r>
      <w:r>
        <w:rPr>
          <w:spacing w:val="-2"/>
        </w:rPr>
        <w:t>ngày</w:t>
      </w:r>
      <w:r>
        <w:rPr>
          <w:spacing w:val="-15"/>
        </w:rPr>
        <w:t xml:space="preserve"> </w:t>
      </w:r>
      <w:r>
        <w:rPr>
          <w:spacing w:val="-2"/>
        </w:rPr>
        <w:t>20</w:t>
      </w:r>
      <w:r>
        <w:rPr>
          <w:spacing w:val="-13"/>
        </w:rPr>
        <w:t xml:space="preserve"> </w:t>
      </w:r>
      <w:r>
        <w:rPr>
          <w:spacing w:val="-2"/>
        </w:rPr>
        <w:t>tháng</w:t>
      </w:r>
      <w:r>
        <w:rPr>
          <w:spacing w:val="-14"/>
        </w:rPr>
        <w:t xml:space="preserve"> </w:t>
      </w:r>
      <w:r>
        <w:rPr>
          <w:spacing w:val="-2"/>
        </w:rPr>
        <w:t>4</w:t>
      </w:r>
      <w:r>
        <w:rPr>
          <w:spacing w:val="-14"/>
        </w:rPr>
        <w:t xml:space="preserve"> </w:t>
      </w:r>
      <w:r>
        <w:rPr>
          <w:spacing w:val="-2"/>
        </w:rPr>
        <w:t>năm</w:t>
      </w:r>
      <w:r>
        <w:rPr>
          <w:spacing w:val="-14"/>
        </w:rPr>
        <w:t xml:space="preserve"> </w:t>
      </w:r>
      <w:r>
        <w:rPr>
          <w:spacing w:val="-2"/>
        </w:rPr>
        <w:t>2016</w:t>
      </w:r>
      <w:r>
        <w:rPr>
          <w:spacing w:val="-14"/>
        </w:rPr>
        <w:t xml:space="preserve"> </w:t>
      </w:r>
      <w:r>
        <w:rPr>
          <w:spacing w:val="-2"/>
        </w:rPr>
        <w:t>ban</w:t>
      </w:r>
      <w:r>
        <w:rPr>
          <w:spacing w:val="-14"/>
        </w:rPr>
        <w:t xml:space="preserve"> </w:t>
      </w:r>
      <w:r>
        <w:rPr>
          <w:spacing w:val="-2"/>
        </w:rPr>
        <w:t>hành</w:t>
      </w:r>
      <w:r>
        <w:rPr>
          <w:spacing w:val="-14"/>
        </w:rPr>
        <w:t xml:space="preserve"> </w:t>
      </w:r>
      <w:r>
        <w:rPr>
          <w:spacing w:val="-2"/>
        </w:rPr>
        <w:t>Quy</w:t>
      </w:r>
      <w:r>
        <w:rPr>
          <w:spacing w:val="-16"/>
        </w:rPr>
        <w:t xml:space="preserve"> </w:t>
      </w:r>
      <w:r>
        <w:rPr>
          <w:spacing w:val="-2"/>
        </w:rPr>
        <w:t>định</w:t>
      </w:r>
      <w:r>
        <w:rPr>
          <w:spacing w:val="-13"/>
        </w:rPr>
        <w:t xml:space="preserve"> </w:t>
      </w:r>
      <w:r>
        <w:rPr>
          <w:spacing w:val="-2"/>
        </w:rPr>
        <w:t>về</w:t>
      </w:r>
      <w:r>
        <w:rPr>
          <w:spacing w:val="-13"/>
        </w:rPr>
        <w:t xml:space="preserve"> </w:t>
      </w:r>
      <w:r>
        <w:rPr>
          <w:spacing w:val="-2"/>
        </w:rPr>
        <w:t>xây</w:t>
      </w:r>
      <w:r>
        <w:rPr>
          <w:spacing w:val="-13"/>
        </w:rPr>
        <w:t xml:space="preserve"> </w:t>
      </w:r>
      <w:r>
        <w:rPr>
          <w:spacing w:val="-2"/>
        </w:rPr>
        <w:t>dựng, quản</w:t>
      </w:r>
      <w:r>
        <w:rPr>
          <w:spacing w:val="-15"/>
        </w:rPr>
        <w:t xml:space="preserve"> </w:t>
      </w:r>
      <w:r>
        <w:rPr>
          <w:spacing w:val="-2"/>
        </w:rPr>
        <w:t>lý</w:t>
      </w:r>
      <w:r>
        <w:rPr>
          <w:spacing w:val="-15"/>
        </w:rPr>
        <w:t xml:space="preserve"> </w:t>
      </w:r>
      <w:r>
        <w:rPr>
          <w:spacing w:val="-2"/>
        </w:rPr>
        <w:t>và</w:t>
      </w:r>
      <w:r>
        <w:rPr>
          <w:spacing w:val="-14"/>
        </w:rPr>
        <w:t xml:space="preserve"> </w:t>
      </w:r>
      <w:r>
        <w:rPr>
          <w:spacing w:val="-2"/>
        </w:rPr>
        <w:t>chính</w:t>
      </w:r>
      <w:r>
        <w:rPr>
          <w:spacing w:val="-14"/>
        </w:rPr>
        <w:t xml:space="preserve"> </w:t>
      </w:r>
      <w:r>
        <w:rPr>
          <w:spacing w:val="-2"/>
        </w:rPr>
        <w:t>sách</w:t>
      </w:r>
      <w:r>
        <w:rPr>
          <w:spacing w:val="-14"/>
        </w:rPr>
        <w:t xml:space="preserve"> </w:t>
      </w:r>
      <w:r>
        <w:rPr>
          <w:spacing w:val="-2"/>
        </w:rPr>
        <w:t>hỗ</w:t>
      </w:r>
      <w:r>
        <w:rPr>
          <w:spacing w:val="-14"/>
        </w:rPr>
        <w:t xml:space="preserve"> </w:t>
      </w:r>
      <w:r>
        <w:rPr>
          <w:spacing w:val="-2"/>
        </w:rPr>
        <w:t>trợ</w:t>
      </w:r>
      <w:r>
        <w:rPr>
          <w:spacing w:val="-16"/>
        </w:rPr>
        <w:t xml:space="preserve"> </w:t>
      </w:r>
      <w:r>
        <w:rPr>
          <w:spacing w:val="-2"/>
        </w:rPr>
        <w:t>thực</w:t>
      </w:r>
      <w:r>
        <w:rPr>
          <w:spacing w:val="-14"/>
        </w:rPr>
        <w:t xml:space="preserve"> </w:t>
      </w:r>
      <w:r>
        <w:rPr>
          <w:spacing w:val="-2"/>
        </w:rPr>
        <w:t>hiện</w:t>
      </w:r>
      <w:r>
        <w:rPr>
          <w:spacing w:val="-14"/>
        </w:rPr>
        <w:t xml:space="preserve"> </w:t>
      </w:r>
      <w:r>
        <w:rPr>
          <w:spacing w:val="-2"/>
        </w:rPr>
        <w:t>Chương</w:t>
      </w:r>
      <w:r>
        <w:rPr>
          <w:spacing w:val="-14"/>
        </w:rPr>
        <w:t xml:space="preserve"> </w:t>
      </w:r>
      <w:r>
        <w:rPr>
          <w:spacing w:val="-2"/>
        </w:rPr>
        <w:t>trình</w:t>
      </w:r>
      <w:r>
        <w:rPr>
          <w:spacing w:val="-14"/>
        </w:rPr>
        <w:t xml:space="preserve"> </w:t>
      </w:r>
      <w:r>
        <w:rPr>
          <w:spacing w:val="-2"/>
        </w:rPr>
        <w:t>xúc</w:t>
      </w:r>
      <w:r>
        <w:rPr>
          <w:spacing w:val="-15"/>
        </w:rPr>
        <w:t xml:space="preserve"> </w:t>
      </w:r>
      <w:r>
        <w:rPr>
          <w:spacing w:val="-2"/>
        </w:rPr>
        <w:t>tiến</w:t>
      </w:r>
      <w:r>
        <w:rPr>
          <w:spacing w:val="-14"/>
        </w:rPr>
        <w:t xml:space="preserve"> </w:t>
      </w:r>
      <w:r>
        <w:rPr>
          <w:spacing w:val="-2"/>
        </w:rPr>
        <w:t>thương</w:t>
      </w:r>
      <w:r>
        <w:rPr>
          <w:spacing w:val="-14"/>
        </w:rPr>
        <w:t xml:space="preserve"> </w:t>
      </w:r>
      <w:r>
        <w:rPr>
          <w:spacing w:val="-2"/>
        </w:rPr>
        <w:t>mại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 xml:space="preserve">thành </w:t>
      </w:r>
      <w:r>
        <w:t>phố Đà Nẵng.</w:t>
      </w:r>
    </w:p>
    <w:p w:rsidR="003A5B0B" w:rsidRDefault="00EA525D">
      <w:pPr>
        <w:spacing w:before="198"/>
        <w:ind w:left="2" w:right="138" w:firstLine="719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Bãi bỏ toàn bộ Quyết định số 13/2016/QĐ-UBND ngày 20 tháng 4 năm</w:t>
      </w:r>
      <w:r>
        <w:rPr>
          <w:spacing w:val="-1"/>
          <w:sz w:val="28"/>
        </w:rPr>
        <w:t xml:space="preserve"> </w:t>
      </w:r>
      <w:r>
        <w:rPr>
          <w:sz w:val="28"/>
        </w:rPr>
        <w:t>2016 của Ủy ban</w:t>
      </w:r>
      <w:r>
        <w:rPr>
          <w:spacing w:val="-3"/>
          <w:sz w:val="28"/>
        </w:rPr>
        <w:t xml:space="preserve"> </w:t>
      </w:r>
      <w:r>
        <w:rPr>
          <w:sz w:val="28"/>
        </w:rPr>
        <w:t>nhân dân thành</w:t>
      </w:r>
      <w:r>
        <w:rPr>
          <w:spacing w:val="-3"/>
          <w:sz w:val="28"/>
        </w:rPr>
        <w:t xml:space="preserve"> </w:t>
      </w:r>
      <w:r>
        <w:rPr>
          <w:sz w:val="28"/>
        </w:rPr>
        <w:t>phố Đà</w:t>
      </w:r>
      <w:r>
        <w:rPr>
          <w:spacing w:val="-1"/>
          <w:sz w:val="28"/>
        </w:rPr>
        <w:t xml:space="preserve"> </w:t>
      </w:r>
      <w:r>
        <w:rPr>
          <w:sz w:val="28"/>
        </w:rPr>
        <w:t>Nẵng ban hành Quy định</w:t>
      </w:r>
      <w:r>
        <w:rPr>
          <w:spacing w:val="-3"/>
          <w:sz w:val="28"/>
        </w:rPr>
        <w:t xml:space="preserve"> </w:t>
      </w:r>
      <w:r>
        <w:rPr>
          <w:sz w:val="28"/>
        </w:rPr>
        <w:t>về</w:t>
      </w:r>
      <w:r>
        <w:rPr>
          <w:spacing w:val="-1"/>
          <w:sz w:val="28"/>
        </w:rPr>
        <w:t xml:space="preserve"> </w:t>
      </w:r>
      <w:r>
        <w:rPr>
          <w:sz w:val="28"/>
        </w:rPr>
        <w:t>xây dựng, quản lý và chính sách hỗ trợ thực hiện Chương trình xúc tiến thương mại của thành phố Đà Nẵng.</w:t>
      </w:r>
    </w:p>
    <w:p w:rsidR="003A5B0B" w:rsidRDefault="00EA525D">
      <w:pPr>
        <w:pStyle w:val="Heading2"/>
        <w:spacing w:before="201"/>
        <w:ind w:left="721"/>
        <w:jc w:val="left"/>
      </w:pPr>
      <w:r>
        <w:t>Điều</w:t>
      </w:r>
      <w:r>
        <w:rPr>
          <w:spacing w:val="-3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lực</w:t>
      </w:r>
      <w:r>
        <w:rPr>
          <w:spacing w:val="-2"/>
        </w:rPr>
        <w:t xml:space="preserve"> </w:t>
      </w:r>
      <w:r>
        <w:t>thi</w:t>
      </w:r>
      <w:r>
        <w:rPr>
          <w:spacing w:val="-4"/>
        </w:rPr>
        <w:t xml:space="preserve"> hành</w:t>
      </w:r>
    </w:p>
    <w:p w:rsidR="003A5B0B" w:rsidRDefault="00EA525D">
      <w:pPr>
        <w:spacing w:before="189"/>
        <w:ind w:left="710"/>
        <w:rPr>
          <w:sz w:val="28"/>
        </w:rPr>
      </w:pPr>
      <w:r>
        <w:rPr>
          <w:sz w:val="28"/>
        </w:rPr>
        <w:t>Quyết</w:t>
      </w:r>
      <w:r>
        <w:rPr>
          <w:spacing w:val="-5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này</w:t>
      </w:r>
      <w:r>
        <w:rPr>
          <w:spacing w:val="-1"/>
          <w:sz w:val="28"/>
        </w:rPr>
        <w:t xml:space="preserve"> </w:t>
      </w:r>
      <w:r>
        <w:rPr>
          <w:sz w:val="28"/>
        </w:rPr>
        <w:t>có</w:t>
      </w:r>
      <w:r>
        <w:rPr>
          <w:spacing w:val="-5"/>
          <w:sz w:val="28"/>
        </w:rPr>
        <w:t xml:space="preserve"> </w:t>
      </w:r>
      <w:r>
        <w:rPr>
          <w:sz w:val="28"/>
        </w:rPr>
        <w:t>hiệu</w:t>
      </w:r>
      <w:r>
        <w:rPr>
          <w:spacing w:val="-1"/>
          <w:sz w:val="28"/>
        </w:rPr>
        <w:t xml:space="preserve"> </w:t>
      </w:r>
      <w:r>
        <w:rPr>
          <w:sz w:val="28"/>
        </w:rPr>
        <w:t>lực</w:t>
      </w:r>
      <w:r>
        <w:rPr>
          <w:spacing w:val="-6"/>
          <w:sz w:val="28"/>
        </w:rPr>
        <w:t xml:space="preserve"> </w:t>
      </w:r>
      <w:r>
        <w:rPr>
          <w:sz w:val="28"/>
        </w:rPr>
        <w:t>kể</w:t>
      </w:r>
      <w:r>
        <w:rPr>
          <w:spacing w:val="-2"/>
          <w:sz w:val="28"/>
        </w:rPr>
        <w:t xml:space="preserve"> </w:t>
      </w:r>
      <w:r>
        <w:rPr>
          <w:sz w:val="28"/>
        </w:rPr>
        <w:t>từ</w:t>
      </w:r>
      <w:r>
        <w:rPr>
          <w:spacing w:val="-5"/>
          <w:sz w:val="28"/>
        </w:rPr>
        <w:t xml:space="preserve"> </w:t>
      </w:r>
      <w:r>
        <w:rPr>
          <w:sz w:val="28"/>
        </w:rPr>
        <w:t>ngày</w:t>
      </w:r>
      <w:r>
        <w:rPr>
          <w:spacing w:val="22"/>
          <w:sz w:val="28"/>
        </w:rPr>
        <w:t xml:space="preserve"> </w:t>
      </w:r>
      <w:r>
        <w:rPr>
          <w:i/>
          <w:position w:val="1"/>
          <w:sz w:val="28"/>
        </w:rPr>
        <w:t>21</w:t>
      </w:r>
      <w:r>
        <w:rPr>
          <w:i/>
          <w:spacing w:val="-23"/>
          <w:position w:val="1"/>
          <w:sz w:val="28"/>
        </w:rPr>
        <w:t xml:space="preserve"> </w:t>
      </w:r>
      <w:r>
        <w:rPr>
          <w:sz w:val="28"/>
        </w:rPr>
        <w:t>tháng</w:t>
      </w:r>
      <w:r>
        <w:rPr>
          <w:spacing w:val="-4"/>
          <w:sz w:val="28"/>
        </w:rPr>
        <w:t xml:space="preserve"> </w:t>
      </w: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năm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3A5B0B" w:rsidRDefault="003A5B0B">
      <w:pPr>
        <w:rPr>
          <w:sz w:val="28"/>
        </w:rPr>
        <w:sectPr w:rsidR="003A5B0B">
          <w:type w:val="continuous"/>
          <w:pgSz w:w="11910" w:h="16850"/>
          <w:pgMar w:top="1060" w:right="992" w:bottom="280" w:left="1700" w:header="720" w:footer="720" w:gutter="0"/>
          <w:cols w:space="720"/>
        </w:sectPr>
      </w:pPr>
    </w:p>
    <w:p w:rsidR="003A5B0B" w:rsidRDefault="00EA525D">
      <w:pPr>
        <w:spacing w:before="59"/>
        <w:ind w:left="673" w:right="806"/>
        <w:jc w:val="center"/>
        <w:rPr>
          <w:sz w:val="28"/>
        </w:rPr>
      </w:pPr>
      <w:r>
        <w:rPr>
          <w:spacing w:val="-10"/>
          <w:sz w:val="28"/>
        </w:rPr>
        <w:lastRenderedPageBreak/>
        <w:t>2</w:t>
      </w:r>
    </w:p>
    <w:p w:rsidR="003A5B0B" w:rsidRDefault="00EA525D">
      <w:pPr>
        <w:spacing w:before="269"/>
        <w:ind w:left="2" w:right="133" w:firstLine="707"/>
        <w:jc w:val="both"/>
        <w:rPr>
          <w:sz w:val="28"/>
        </w:rPr>
      </w:pPr>
      <w:bookmarkStart w:id="0" w:name="_GoBack"/>
      <w:bookmarkEnd w:id="0"/>
      <w:r>
        <w:rPr>
          <w:b/>
          <w:sz w:val="28"/>
        </w:rPr>
        <w:t>Điều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3. </w:t>
      </w:r>
      <w:r>
        <w:rPr>
          <w:sz w:val="28"/>
        </w:rPr>
        <w:t>Chánh Văn phòng UBND thành phố; Giám</w:t>
      </w:r>
      <w:r>
        <w:rPr>
          <w:spacing w:val="-1"/>
          <w:sz w:val="28"/>
        </w:rPr>
        <w:t xml:space="preserve"> </w:t>
      </w:r>
      <w:r>
        <w:rPr>
          <w:sz w:val="28"/>
        </w:rPr>
        <w:t>đốc Sở Công Thương, Thủ trưởng các Sở, ban, ngành; Chủ tịch UBND các xã, phường, đặc khu; Thủ trưởng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cơ</w:t>
      </w:r>
      <w:r>
        <w:rPr>
          <w:spacing w:val="-4"/>
          <w:sz w:val="28"/>
        </w:rPr>
        <w:t xml:space="preserve"> </w:t>
      </w:r>
      <w:r>
        <w:rPr>
          <w:sz w:val="28"/>
        </w:rPr>
        <w:t>quan,</w:t>
      </w:r>
      <w:r>
        <w:rPr>
          <w:spacing w:val="-5"/>
          <w:sz w:val="28"/>
        </w:rPr>
        <w:t xml:space="preserve"> </w:t>
      </w:r>
      <w:r>
        <w:rPr>
          <w:sz w:val="28"/>
        </w:rPr>
        <w:t>đơn</w:t>
      </w:r>
      <w:r>
        <w:rPr>
          <w:spacing w:val="-3"/>
          <w:sz w:val="28"/>
        </w:rPr>
        <w:t xml:space="preserve"> </w:t>
      </w:r>
      <w:r>
        <w:rPr>
          <w:sz w:val="28"/>
        </w:rPr>
        <w:t>vị</w:t>
      </w:r>
      <w:r>
        <w:rPr>
          <w:spacing w:val="-2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tổ chức,</w:t>
      </w:r>
      <w:r>
        <w:rPr>
          <w:spacing w:val="-5"/>
          <w:sz w:val="28"/>
        </w:rPr>
        <w:t xml:space="preserve"> </w:t>
      </w:r>
      <w:r>
        <w:rPr>
          <w:sz w:val="28"/>
        </w:rPr>
        <w:t>cá</w:t>
      </w:r>
      <w:r>
        <w:rPr>
          <w:spacing w:val="-1"/>
          <w:sz w:val="28"/>
        </w:rPr>
        <w:t xml:space="preserve"> </w:t>
      </w:r>
      <w:r>
        <w:rPr>
          <w:sz w:val="28"/>
        </w:rPr>
        <w:t>nhân có</w:t>
      </w:r>
      <w:r>
        <w:rPr>
          <w:spacing w:val="-4"/>
          <w:sz w:val="28"/>
        </w:rPr>
        <w:t xml:space="preserve"> </w:t>
      </w:r>
      <w:r>
        <w:rPr>
          <w:sz w:val="28"/>
        </w:rPr>
        <w:t>liên</w:t>
      </w:r>
      <w:r>
        <w:rPr>
          <w:spacing w:val="-3"/>
          <w:sz w:val="28"/>
        </w:rPr>
        <w:t xml:space="preserve"> </w:t>
      </w:r>
      <w:r>
        <w:rPr>
          <w:sz w:val="28"/>
        </w:rPr>
        <w:t>quan</w:t>
      </w:r>
      <w:r>
        <w:rPr>
          <w:spacing w:val="-3"/>
          <w:sz w:val="28"/>
        </w:rPr>
        <w:t xml:space="preserve"> </w:t>
      </w:r>
      <w:r>
        <w:rPr>
          <w:sz w:val="28"/>
        </w:rPr>
        <w:t>chịu</w:t>
      </w:r>
      <w:r>
        <w:rPr>
          <w:spacing w:val="-4"/>
          <w:sz w:val="28"/>
        </w:rPr>
        <w:t xml:space="preserve"> </w:t>
      </w:r>
      <w:r>
        <w:rPr>
          <w:sz w:val="28"/>
        </w:rPr>
        <w:t>trách nhiệm thi hành Quyết định này./.</w:t>
      </w:r>
    </w:p>
    <w:p w:rsidR="003A5B0B" w:rsidRDefault="003A5B0B">
      <w:pPr>
        <w:jc w:val="both"/>
        <w:rPr>
          <w:sz w:val="28"/>
        </w:rPr>
        <w:sectPr w:rsidR="003A5B0B">
          <w:pgSz w:w="11910" w:h="16850"/>
          <w:pgMar w:top="660" w:right="992" w:bottom="280" w:left="1700" w:header="720" w:footer="720" w:gutter="0"/>
          <w:cols w:space="720"/>
        </w:sectPr>
      </w:pPr>
    </w:p>
    <w:p w:rsidR="003A5B0B" w:rsidRDefault="00EA525D">
      <w:pPr>
        <w:spacing w:before="141" w:line="276" w:lineRule="exact"/>
        <w:ind w:left="110"/>
        <w:rPr>
          <w:b/>
          <w:i/>
          <w:sz w:val="24"/>
        </w:rPr>
      </w:pPr>
      <w:r>
        <w:rPr>
          <w:b/>
          <w:i/>
          <w:sz w:val="24"/>
        </w:rPr>
        <w:t xml:space="preserve">Nơi </w:t>
      </w:r>
      <w:r>
        <w:rPr>
          <w:b/>
          <w:i/>
          <w:spacing w:val="-2"/>
          <w:sz w:val="24"/>
        </w:rPr>
        <w:t>nhận: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spacing w:line="253" w:lineRule="exact"/>
        <w:ind w:left="236" w:hanging="126"/>
      </w:pPr>
      <w:r>
        <w:t>Văn</w:t>
      </w:r>
      <w:r>
        <w:rPr>
          <w:spacing w:val="-2"/>
        </w:rPr>
        <w:t xml:space="preserve"> </w:t>
      </w:r>
      <w:r>
        <w:t>phòng</w:t>
      </w:r>
      <w:r>
        <w:rPr>
          <w:spacing w:val="-1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rPr>
          <w:spacing w:val="-4"/>
        </w:rPr>
        <w:t>phủ;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12"/>
        </w:tabs>
        <w:spacing w:before="2"/>
        <w:ind w:left="212" w:hanging="102"/>
      </w:pPr>
      <w:r>
        <w:rPr>
          <w:spacing w:val="-10"/>
        </w:rPr>
        <w:t>Cục</w:t>
      </w:r>
      <w:r>
        <w:rPr>
          <w:spacing w:val="-20"/>
        </w:rPr>
        <w:t xml:space="preserve"> </w:t>
      </w:r>
      <w:r>
        <w:rPr>
          <w:spacing w:val="-10"/>
        </w:rPr>
        <w:t>KTVB</w:t>
      </w:r>
      <w:r>
        <w:rPr>
          <w:spacing w:val="-21"/>
        </w:rPr>
        <w:t xml:space="preserve"> </w:t>
      </w:r>
      <w:r>
        <w:rPr>
          <w:spacing w:val="-10"/>
        </w:rPr>
        <w:t>và</w:t>
      </w:r>
      <w:r>
        <w:rPr>
          <w:spacing w:val="-20"/>
        </w:rPr>
        <w:t xml:space="preserve"> </w:t>
      </w:r>
      <w:r>
        <w:rPr>
          <w:spacing w:val="-10"/>
        </w:rPr>
        <w:t>TCTHPL</w:t>
      </w:r>
      <w:r>
        <w:rPr>
          <w:spacing w:val="-19"/>
        </w:rPr>
        <w:t xml:space="preserve"> </w:t>
      </w:r>
      <w:r>
        <w:rPr>
          <w:spacing w:val="-10"/>
        </w:rPr>
        <w:t>-</w:t>
      </w:r>
      <w:r>
        <w:rPr>
          <w:spacing w:val="-22"/>
        </w:rPr>
        <w:t xml:space="preserve"> </w:t>
      </w:r>
      <w:r>
        <w:rPr>
          <w:spacing w:val="-10"/>
        </w:rPr>
        <w:t>Bộ</w:t>
      </w:r>
      <w:r>
        <w:rPr>
          <w:spacing w:val="-18"/>
        </w:rPr>
        <w:t xml:space="preserve"> </w:t>
      </w:r>
      <w:r>
        <w:rPr>
          <w:spacing w:val="-10"/>
        </w:rPr>
        <w:t>Tư</w:t>
      </w:r>
      <w:r>
        <w:rPr>
          <w:spacing w:val="-19"/>
        </w:rPr>
        <w:t xml:space="preserve"> </w:t>
      </w:r>
      <w:r>
        <w:rPr>
          <w:spacing w:val="-10"/>
        </w:rPr>
        <w:t>pháp;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Vụ</w:t>
      </w:r>
      <w:r>
        <w:rPr>
          <w:spacing w:val="-1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chế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 xml:space="preserve">Công </w:t>
      </w:r>
      <w:r>
        <w:rPr>
          <w:spacing w:val="-2"/>
        </w:rPr>
        <w:t>Thương;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TTTU,</w:t>
      </w:r>
      <w:r>
        <w:rPr>
          <w:spacing w:val="-4"/>
        </w:rPr>
        <w:t xml:space="preserve"> </w:t>
      </w:r>
      <w:r>
        <w:t>TT</w:t>
      </w:r>
      <w:r>
        <w:rPr>
          <w:spacing w:val="-4"/>
        </w:rPr>
        <w:t xml:space="preserve"> </w:t>
      </w:r>
      <w:r>
        <w:t>HĐND</w:t>
      </w:r>
      <w:r>
        <w:rPr>
          <w:spacing w:val="-4"/>
        </w:rPr>
        <w:t xml:space="preserve"> </w:t>
      </w:r>
      <w:r>
        <w:rPr>
          <w:spacing w:val="-5"/>
        </w:rPr>
        <w:t>TP;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spacing w:before="1"/>
        <w:ind w:left="236" w:hanging="126"/>
      </w:pPr>
      <w:r>
        <w:t>Đoàn</w:t>
      </w:r>
      <w:r>
        <w:rPr>
          <w:spacing w:val="-5"/>
        </w:rPr>
        <w:t xml:space="preserve"> </w:t>
      </w:r>
      <w:r>
        <w:t>ĐBQH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rPr>
          <w:spacing w:val="-4"/>
        </w:rPr>
        <w:t>phố;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CT,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PCT</w:t>
      </w:r>
      <w:r>
        <w:rPr>
          <w:spacing w:val="-4"/>
        </w:rPr>
        <w:t xml:space="preserve"> </w:t>
      </w:r>
      <w:r>
        <w:t>UBND</w:t>
      </w:r>
      <w:r>
        <w:rPr>
          <w:spacing w:val="-3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rPr>
          <w:spacing w:val="-4"/>
        </w:rPr>
        <w:t>phố;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spacing w:before="2"/>
        <w:ind w:left="236" w:hanging="126"/>
      </w:pPr>
      <w:r>
        <w:t>UBMTTQVN</w:t>
      </w:r>
      <w:r>
        <w:rPr>
          <w:spacing w:val="-8"/>
        </w:rPr>
        <w:t xml:space="preserve"> </w:t>
      </w:r>
      <w:r>
        <w:t>thành</w:t>
      </w:r>
      <w:r>
        <w:rPr>
          <w:spacing w:val="-5"/>
        </w:rPr>
        <w:t xml:space="preserve"> </w:t>
      </w:r>
      <w:r>
        <w:rPr>
          <w:spacing w:val="-4"/>
        </w:rPr>
        <w:t>phố;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Các</w:t>
      </w:r>
      <w:r>
        <w:rPr>
          <w:spacing w:val="-2"/>
        </w:rPr>
        <w:t xml:space="preserve"> </w:t>
      </w:r>
      <w:r>
        <w:t>sở,</w:t>
      </w:r>
      <w:r>
        <w:rPr>
          <w:spacing w:val="-1"/>
        </w:rPr>
        <w:t xml:space="preserve"> </w:t>
      </w:r>
      <w:r>
        <w:t>ban,</w:t>
      </w:r>
      <w:r>
        <w:rPr>
          <w:spacing w:val="-1"/>
        </w:rPr>
        <w:t xml:space="preserve"> </w:t>
      </w:r>
      <w:r>
        <w:t>ngành,</w:t>
      </w:r>
      <w:r>
        <w:rPr>
          <w:spacing w:val="-1"/>
        </w:rPr>
        <w:t xml:space="preserve"> </w:t>
      </w:r>
      <w:r>
        <w:t>đoàn</w:t>
      </w:r>
      <w:r>
        <w:rPr>
          <w:spacing w:val="-3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rPr>
          <w:spacing w:val="-4"/>
        </w:rPr>
        <w:t>phố;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spacing w:before="2"/>
        <w:ind w:left="236" w:hanging="126"/>
      </w:pPr>
      <w:r>
        <w:t>VCCI</w:t>
      </w:r>
      <w:r>
        <w:rPr>
          <w:spacing w:val="-5"/>
        </w:rPr>
        <w:t xml:space="preserve"> </w:t>
      </w:r>
      <w:r>
        <w:t>chi</w:t>
      </w:r>
      <w:r>
        <w:rPr>
          <w:spacing w:val="-1"/>
        </w:rPr>
        <w:t xml:space="preserve"> </w:t>
      </w:r>
      <w:r>
        <w:t>nhánh</w:t>
      </w:r>
      <w:r>
        <w:rPr>
          <w:spacing w:val="-3"/>
        </w:rPr>
        <w:t xml:space="preserve"> </w:t>
      </w:r>
      <w:r>
        <w:t>Miền</w:t>
      </w:r>
      <w:r>
        <w:rPr>
          <w:spacing w:val="-2"/>
        </w:rPr>
        <w:t xml:space="preserve"> </w:t>
      </w:r>
      <w:r>
        <w:t>Trung-Tây</w:t>
      </w:r>
      <w:r>
        <w:rPr>
          <w:spacing w:val="-2"/>
        </w:rPr>
        <w:t xml:space="preserve"> Nguyên;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UBND</w:t>
      </w:r>
      <w:r>
        <w:rPr>
          <w:spacing w:val="-5"/>
        </w:rPr>
        <w:t xml:space="preserve"> </w:t>
      </w:r>
      <w:r>
        <w:t>xã,</w:t>
      </w:r>
      <w:r>
        <w:rPr>
          <w:spacing w:val="-2"/>
        </w:rPr>
        <w:t xml:space="preserve"> </w:t>
      </w:r>
      <w:r>
        <w:t>phường,</w:t>
      </w:r>
      <w:r>
        <w:rPr>
          <w:spacing w:val="-2"/>
        </w:rPr>
        <w:t xml:space="preserve"> </w:t>
      </w:r>
      <w:r>
        <w:t>đặc</w:t>
      </w:r>
      <w:r>
        <w:rPr>
          <w:spacing w:val="-2"/>
        </w:rPr>
        <w:t xml:space="preserve"> </w:t>
      </w:r>
      <w:r>
        <w:rPr>
          <w:spacing w:val="-4"/>
        </w:rPr>
        <w:t>khu;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Công</w:t>
      </w:r>
      <w:r>
        <w:rPr>
          <w:spacing w:val="-3"/>
        </w:rPr>
        <w:t xml:space="preserve"> </w:t>
      </w:r>
      <w:r>
        <w:t>báo</w:t>
      </w:r>
      <w:r>
        <w:rPr>
          <w:spacing w:val="-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rPr>
          <w:spacing w:val="-4"/>
        </w:rPr>
        <w:t>phố;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22"/>
        </w:tabs>
        <w:spacing w:before="1"/>
        <w:ind w:left="222" w:hanging="112"/>
      </w:pPr>
      <w:r>
        <w:rPr>
          <w:spacing w:val="-8"/>
        </w:rPr>
        <w:t>Báo</w:t>
      </w:r>
      <w:r>
        <w:rPr>
          <w:spacing w:val="-13"/>
        </w:rPr>
        <w:t xml:space="preserve"> </w:t>
      </w:r>
      <w:r>
        <w:rPr>
          <w:spacing w:val="-8"/>
        </w:rPr>
        <w:t>và</w:t>
      </w:r>
      <w:r>
        <w:rPr>
          <w:spacing w:val="-12"/>
        </w:rPr>
        <w:t xml:space="preserve"> </w:t>
      </w:r>
      <w:r>
        <w:rPr>
          <w:spacing w:val="-8"/>
        </w:rPr>
        <w:t>PTTH</w:t>
      </w:r>
      <w:r>
        <w:rPr>
          <w:spacing w:val="-11"/>
        </w:rPr>
        <w:t xml:space="preserve"> </w:t>
      </w:r>
      <w:r>
        <w:rPr>
          <w:spacing w:val="-8"/>
        </w:rPr>
        <w:t>Đà</w:t>
      </w:r>
      <w:r>
        <w:rPr>
          <w:spacing w:val="-9"/>
        </w:rPr>
        <w:t xml:space="preserve"> </w:t>
      </w:r>
      <w:r>
        <w:rPr>
          <w:spacing w:val="-8"/>
        </w:rPr>
        <w:t>Nẵng,</w:t>
      </w:r>
      <w:r>
        <w:rPr>
          <w:spacing w:val="-12"/>
        </w:rPr>
        <w:t xml:space="preserve"> </w:t>
      </w:r>
      <w:r>
        <w:rPr>
          <w:spacing w:val="-8"/>
        </w:rPr>
        <w:t>Cổng</w:t>
      </w:r>
      <w:r>
        <w:rPr>
          <w:spacing w:val="-13"/>
        </w:rPr>
        <w:t xml:space="preserve"> </w:t>
      </w:r>
      <w:r>
        <w:rPr>
          <w:spacing w:val="-8"/>
        </w:rPr>
        <w:t>TTĐT</w:t>
      </w:r>
      <w:r>
        <w:rPr>
          <w:spacing w:val="-12"/>
        </w:rPr>
        <w:t xml:space="preserve"> </w:t>
      </w:r>
      <w:r>
        <w:rPr>
          <w:spacing w:val="-8"/>
        </w:rPr>
        <w:t>thành</w:t>
      </w:r>
      <w:r>
        <w:rPr>
          <w:spacing w:val="-12"/>
        </w:rPr>
        <w:t xml:space="preserve"> </w:t>
      </w:r>
      <w:r>
        <w:rPr>
          <w:spacing w:val="-8"/>
        </w:rPr>
        <w:t>phố;</w:t>
      </w:r>
    </w:p>
    <w:p w:rsidR="003A5B0B" w:rsidRDefault="00EA525D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Lưu:</w:t>
      </w:r>
      <w:r>
        <w:rPr>
          <w:spacing w:val="-4"/>
        </w:rPr>
        <w:t xml:space="preserve"> </w:t>
      </w:r>
      <w:r>
        <w:t>VT,</w:t>
      </w:r>
      <w:r>
        <w:rPr>
          <w:spacing w:val="-2"/>
        </w:rPr>
        <w:t xml:space="preserve"> </w:t>
      </w:r>
      <w:r>
        <w:t>KT,</w:t>
      </w:r>
      <w:r>
        <w:rPr>
          <w:spacing w:val="-1"/>
        </w:rPr>
        <w:t xml:space="preserve"> </w:t>
      </w:r>
      <w:r>
        <w:rPr>
          <w:spacing w:val="-4"/>
        </w:rPr>
        <w:t>SCT.</w:t>
      </w:r>
    </w:p>
    <w:p w:rsidR="003A5B0B" w:rsidRDefault="00EA525D">
      <w:pPr>
        <w:pStyle w:val="Heading1"/>
        <w:spacing w:before="142" w:line="322" w:lineRule="exact"/>
        <w:ind w:right="519"/>
      </w:pPr>
      <w:r>
        <w:rPr>
          <w:b w:val="0"/>
        </w:rPr>
        <w:br w:type="column"/>
      </w:r>
      <w:r>
        <w:t>TM.</w:t>
      </w:r>
      <w:r>
        <w:rPr>
          <w:spacing w:val="-5"/>
        </w:rPr>
        <w:t xml:space="preserve"> </w:t>
      </w:r>
      <w:r>
        <w:t>UỶ</w:t>
      </w:r>
      <w:r>
        <w:rPr>
          <w:spacing w:val="-2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rPr>
          <w:spacing w:val="-5"/>
        </w:rPr>
        <w:t>DÂN</w:t>
      </w:r>
    </w:p>
    <w:p w:rsidR="003A5B0B" w:rsidRDefault="00EA525D">
      <w:pPr>
        <w:spacing w:line="242" w:lineRule="auto"/>
        <w:ind w:left="681" w:right="1199" w:hanging="3"/>
        <w:jc w:val="center"/>
        <w:rPr>
          <w:b/>
          <w:sz w:val="28"/>
        </w:rPr>
      </w:pPr>
      <w:r>
        <w:rPr>
          <w:b/>
          <w:sz w:val="28"/>
        </w:rPr>
        <w:t>KT. CHỦ TỊCH</w:t>
      </w:r>
      <w:r>
        <w:rPr>
          <w:b/>
          <w:sz w:val="28"/>
        </w:rPr>
        <w:t xml:space="preserve"> PHÓ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CHỦ </w:t>
      </w:r>
      <w:r>
        <w:rPr>
          <w:b/>
          <w:spacing w:val="-4"/>
          <w:sz w:val="28"/>
        </w:rPr>
        <w:t>TỊCH</w:t>
      </w:r>
    </w:p>
    <w:p w:rsidR="003A5B0B" w:rsidRDefault="003A5B0B">
      <w:pPr>
        <w:pStyle w:val="BodyText"/>
        <w:rPr>
          <w:b/>
          <w:i w:val="0"/>
        </w:rPr>
      </w:pPr>
    </w:p>
    <w:p w:rsidR="003A5B0B" w:rsidRDefault="003A5B0B">
      <w:pPr>
        <w:pStyle w:val="BodyText"/>
        <w:rPr>
          <w:b/>
          <w:i w:val="0"/>
        </w:rPr>
      </w:pPr>
    </w:p>
    <w:p w:rsidR="003A5B0B" w:rsidRDefault="003A5B0B">
      <w:pPr>
        <w:pStyle w:val="BodyText"/>
        <w:rPr>
          <w:b/>
          <w:i w:val="0"/>
        </w:rPr>
      </w:pPr>
    </w:p>
    <w:p w:rsidR="003A5B0B" w:rsidRDefault="003A5B0B">
      <w:pPr>
        <w:pStyle w:val="BodyText"/>
        <w:spacing w:before="316"/>
        <w:rPr>
          <w:b/>
          <w:i w:val="0"/>
        </w:rPr>
      </w:pPr>
    </w:p>
    <w:p w:rsidR="003A5B0B" w:rsidRDefault="00EA525D">
      <w:pPr>
        <w:ind w:right="519"/>
        <w:jc w:val="center"/>
        <w:rPr>
          <w:b/>
          <w:sz w:val="28"/>
        </w:rPr>
      </w:pPr>
      <w:r>
        <w:rPr>
          <w:b/>
          <w:sz w:val="28"/>
        </w:rPr>
        <w:t>Trần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Chí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Cường</w:t>
      </w:r>
    </w:p>
    <w:sectPr w:rsidR="003A5B0B">
      <w:type w:val="continuous"/>
      <w:pgSz w:w="11910" w:h="16850"/>
      <w:pgMar w:top="1060" w:right="992" w:bottom="280" w:left="1700" w:header="720" w:footer="720" w:gutter="0"/>
      <w:cols w:num="2" w:space="720" w:equalWidth="0">
        <w:col w:w="4201" w:space="1044"/>
        <w:col w:w="397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E64CB7"/>
    <w:multiLevelType w:val="hybridMultilevel"/>
    <w:tmpl w:val="8C9EF6D6"/>
    <w:lvl w:ilvl="0" w:tplc="3BF449C8">
      <w:numFmt w:val="bullet"/>
      <w:lvlText w:val="-"/>
      <w:lvlJc w:val="left"/>
      <w:pPr>
        <w:ind w:left="23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EE4A18C4">
      <w:numFmt w:val="bullet"/>
      <w:lvlText w:val="•"/>
      <w:lvlJc w:val="left"/>
      <w:pPr>
        <w:ind w:left="636" w:hanging="128"/>
      </w:pPr>
      <w:rPr>
        <w:rFonts w:hint="default"/>
        <w:lang w:val="vi" w:eastAsia="en-US" w:bidi="ar-SA"/>
      </w:rPr>
    </w:lvl>
    <w:lvl w:ilvl="2" w:tplc="58E8260E">
      <w:numFmt w:val="bullet"/>
      <w:lvlText w:val="•"/>
      <w:lvlJc w:val="left"/>
      <w:pPr>
        <w:ind w:left="1032" w:hanging="128"/>
      </w:pPr>
      <w:rPr>
        <w:rFonts w:hint="default"/>
        <w:lang w:val="vi" w:eastAsia="en-US" w:bidi="ar-SA"/>
      </w:rPr>
    </w:lvl>
    <w:lvl w:ilvl="3" w:tplc="4B044616">
      <w:numFmt w:val="bullet"/>
      <w:lvlText w:val="•"/>
      <w:lvlJc w:val="left"/>
      <w:pPr>
        <w:ind w:left="1428" w:hanging="128"/>
      </w:pPr>
      <w:rPr>
        <w:rFonts w:hint="default"/>
        <w:lang w:val="vi" w:eastAsia="en-US" w:bidi="ar-SA"/>
      </w:rPr>
    </w:lvl>
    <w:lvl w:ilvl="4" w:tplc="23E200C2">
      <w:numFmt w:val="bullet"/>
      <w:lvlText w:val="•"/>
      <w:lvlJc w:val="left"/>
      <w:pPr>
        <w:ind w:left="1824" w:hanging="128"/>
      </w:pPr>
      <w:rPr>
        <w:rFonts w:hint="default"/>
        <w:lang w:val="vi" w:eastAsia="en-US" w:bidi="ar-SA"/>
      </w:rPr>
    </w:lvl>
    <w:lvl w:ilvl="5" w:tplc="71A0A60E">
      <w:numFmt w:val="bullet"/>
      <w:lvlText w:val="•"/>
      <w:lvlJc w:val="left"/>
      <w:pPr>
        <w:ind w:left="2220" w:hanging="128"/>
      </w:pPr>
      <w:rPr>
        <w:rFonts w:hint="default"/>
        <w:lang w:val="vi" w:eastAsia="en-US" w:bidi="ar-SA"/>
      </w:rPr>
    </w:lvl>
    <w:lvl w:ilvl="6" w:tplc="06B011F4">
      <w:numFmt w:val="bullet"/>
      <w:lvlText w:val="•"/>
      <w:lvlJc w:val="left"/>
      <w:pPr>
        <w:ind w:left="2616" w:hanging="128"/>
      </w:pPr>
      <w:rPr>
        <w:rFonts w:hint="default"/>
        <w:lang w:val="vi" w:eastAsia="en-US" w:bidi="ar-SA"/>
      </w:rPr>
    </w:lvl>
    <w:lvl w:ilvl="7" w:tplc="0868E768">
      <w:numFmt w:val="bullet"/>
      <w:lvlText w:val="•"/>
      <w:lvlJc w:val="left"/>
      <w:pPr>
        <w:ind w:left="3012" w:hanging="128"/>
      </w:pPr>
      <w:rPr>
        <w:rFonts w:hint="default"/>
        <w:lang w:val="vi" w:eastAsia="en-US" w:bidi="ar-SA"/>
      </w:rPr>
    </w:lvl>
    <w:lvl w:ilvl="8" w:tplc="12A6B262">
      <w:numFmt w:val="bullet"/>
      <w:lvlText w:val="•"/>
      <w:lvlJc w:val="left"/>
      <w:pPr>
        <w:ind w:left="3408" w:hanging="12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3A5B0B"/>
    <w:rsid w:val="003A5B0B"/>
    <w:rsid w:val="00EA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7BE72E-9814-48C3-A689-AEAD3BEF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right="3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236" w:hanging="1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Khanh-SGT</dc:creator>
  <cp:lastModifiedBy>User</cp:lastModifiedBy>
  <cp:revision>2</cp:revision>
  <dcterms:created xsi:type="dcterms:W3CDTF">2026-05-28T07:48:00Z</dcterms:created>
  <dcterms:modified xsi:type="dcterms:W3CDTF">2026-05-28T07:59:00Z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2026-05-28T00:00:00Z</vt:filetime>
  </property>
  <property fmtid="{D5CDD505-2E9C-101B-9397-08002B2CF9AE}" pid="5" name="Producer">
    <vt:lpwstr>Microsoft® Word 2016; modified using iTextSharp™ 5.5.9 ©2000-2016 iText Group NV (AGPL-version); modified using openPdf® Core 7.2.3 (AGPL version) ©2000-2020 openPdf</vt:lpwstr>
  </property>
</Properties>
</file>