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2"/>
        <w:gridCol w:w="5709"/>
      </w:tblGrid>
      <w:tr w:rsidR="00FD67FD" w14:paraId="432CACA7" w14:textId="77777777" w:rsidTr="003B7BE5">
        <w:tc>
          <w:tcPr>
            <w:tcW w:w="3222" w:type="dxa"/>
          </w:tcPr>
          <w:p w14:paraId="432CAC9E" w14:textId="77777777" w:rsidR="00FD67FD" w:rsidRDefault="004C4AE9" w:rsidP="00BD1FA1">
            <w:pPr>
              <w:jc w:val="center"/>
              <w:rPr>
                <w:rFonts w:ascii="Times New Roman" w:hAnsi="Times New Roman" w:cs="Times New Roman"/>
                <w:b/>
                <w:sz w:val="26"/>
                <w:szCs w:val="28"/>
              </w:rPr>
            </w:pPr>
            <w:r>
              <w:rPr>
                <w:rFonts w:ascii="Times New Roman" w:hAnsi="Times New Roman" w:cs="Times New Roman"/>
                <w:b/>
                <w:sz w:val="26"/>
                <w:szCs w:val="28"/>
              </w:rPr>
              <w:t>HỘI ĐỒNG</w:t>
            </w:r>
            <w:r w:rsidR="00FD67FD" w:rsidRPr="004C7758">
              <w:rPr>
                <w:rFonts w:ascii="Times New Roman" w:hAnsi="Times New Roman" w:cs="Times New Roman"/>
                <w:b/>
                <w:sz w:val="26"/>
                <w:szCs w:val="28"/>
              </w:rPr>
              <w:t xml:space="preserve"> NHÂN DÂN</w:t>
            </w:r>
          </w:p>
          <w:p w14:paraId="432CAC9F" w14:textId="0EF93FA9" w:rsidR="00FD67FD" w:rsidRDefault="00FD67FD" w:rsidP="00BD1FA1">
            <w:pPr>
              <w:jc w:val="center"/>
              <w:rPr>
                <w:rFonts w:ascii="Times New Roman" w:hAnsi="Times New Roman" w:cs="Times New Roman"/>
                <w:b/>
                <w:sz w:val="26"/>
                <w:szCs w:val="28"/>
              </w:rPr>
            </w:pPr>
            <w:r>
              <w:rPr>
                <w:rFonts w:ascii="Times New Roman" w:hAnsi="Times New Roman" w:cs="Times New Roman"/>
                <w:b/>
                <w:sz w:val="26"/>
                <w:szCs w:val="28"/>
              </w:rPr>
              <w:t>T</w:t>
            </w:r>
            <w:r w:rsidR="00223EC6">
              <w:rPr>
                <w:rFonts w:ascii="Times New Roman" w:hAnsi="Times New Roman" w:cs="Times New Roman"/>
                <w:b/>
                <w:sz w:val="26"/>
                <w:szCs w:val="28"/>
              </w:rPr>
              <w:t>HÀNH PHỐ CẦN THƠ</w:t>
            </w:r>
          </w:p>
          <w:p w14:paraId="432CACA0" w14:textId="77777777" w:rsidR="00BD1FA1" w:rsidRDefault="002F69A9" w:rsidP="00BD1FA1">
            <w:pPr>
              <w:jc w:val="center"/>
              <w:rPr>
                <w:rFonts w:ascii="Times New Roman" w:hAnsi="Times New Roman" w:cs="Times New Roman"/>
                <w:b/>
                <w:sz w:val="26"/>
                <w:szCs w:val="28"/>
              </w:rPr>
            </w:pPr>
            <w:r>
              <w:rPr>
                <w:rFonts w:ascii="Times New Roman" w:hAnsi="Times New Roman" w:cs="Times New Roman"/>
                <w:b/>
                <w:noProof/>
                <w:sz w:val="26"/>
                <w:szCs w:val="28"/>
              </w:rPr>
              <mc:AlternateContent>
                <mc:Choice Requires="wps">
                  <w:drawing>
                    <wp:anchor distT="4294967294" distB="4294967294" distL="114300" distR="114300" simplePos="0" relativeHeight="251658242" behindDoc="0" locked="0" layoutInCell="1" allowOverlap="1" wp14:anchorId="432CACE9" wp14:editId="1AD56A12">
                      <wp:simplePos x="0" y="0"/>
                      <wp:positionH relativeFrom="column">
                        <wp:posOffset>664210</wp:posOffset>
                      </wp:positionH>
                      <wp:positionV relativeFrom="paragraph">
                        <wp:posOffset>4693</wp:posOffset>
                      </wp:positionV>
                      <wp:extent cx="5334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52755F6" id="Straight Connector 4" o:spid="_x0000_s1026" style="position:absolute;z-index:25165824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3pt,.35pt" to="94.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" strokecolor="black [3040]">
                      <o:lock v:ext="edit" shapetype="f"/>
                    </v:line>
                  </w:pict>
                </mc:Fallback>
              </mc:AlternateContent>
            </w:r>
          </w:p>
          <w:p w14:paraId="432CACA2" w14:textId="1F379B93" w:rsidR="00BD1FA1" w:rsidRPr="00D93309" w:rsidRDefault="00BD1FA1" w:rsidP="00383401">
            <w:pPr>
              <w:jc w:val="center"/>
              <w:rPr>
                <w:rFonts w:ascii="Times New Roman" w:hAnsi="Times New Roman" w:cs="Times New Roman"/>
                <w:sz w:val="26"/>
                <w:szCs w:val="26"/>
                <w:lang w:val="vi-VN"/>
              </w:rPr>
            </w:pPr>
            <w:r w:rsidRPr="00D93309">
              <w:rPr>
                <w:rFonts w:ascii="Times New Roman" w:hAnsi="Times New Roman" w:cs="Times New Roman"/>
                <w:sz w:val="26"/>
                <w:szCs w:val="26"/>
              </w:rPr>
              <w:t>Số:</w:t>
            </w:r>
            <w:r w:rsidR="00485C72">
              <w:rPr>
                <w:rFonts w:ascii="Times New Roman" w:hAnsi="Times New Roman" w:cs="Times New Roman"/>
                <w:sz w:val="26"/>
                <w:szCs w:val="26"/>
              </w:rPr>
              <w:t xml:space="preserve"> 26</w:t>
            </w:r>
            <w:r w:rsidRPr="00D93309">
              <w:rPr>
                <w:rFonts w:ascii="Times New Roman" w:hAnsi="Times New Roman" w:cs="Times New Roman"/>
                <w:sz w:val="26"/>
                <w:szCs w:val="26"/>
              </w:rPr>
              <w:t>/</w:t>
            </w:r>
            <w:r w:rsidR="002B2DF4" w:rsidRPr="00D93309">
              <w:rPr>
                <w:rFonts w:ascii="Times New Roman" w:hAnsi="Times New Roman" w:cs="Times New Roman"/>
                <w:sz w:val="26"/>
                <w:szCs w:val="26"/>
              </w:rPr>
              <w:t>202</w:t>
            </w:r>
            <w:r w:rsidR="00F152A8">
              <w:rPr>
                <w:rFonts w:ascii="Times New Roman" w:hAnsi="Times New Roman" w:cs="Times New Roman"/>
                <w:sz w:val="26"/>
                <w:szCs w:val="26"/>
              </w:rPr>
              <w:t>6</w:t>
            </w:r>
            <w:r w:rsidRPr="00D93309">
              <w:rPr>
                <w:rFonts w:ascii="Times New Roman" w:hAnsi="Times New Roman" w:cs="Times New Roman"/>
                <w:sz w:val="26"/>
                <w:szCs w:val="26"/>
              </w:rPr>
              <w:t>/</w:t>
            </w:r>
            <w:r w:rsidR="00323E09" w:rsidRPr="00D93309">
              <w:rPr>
                <w:rFonts w:ascii="Times New Roman" w:hAnsi="Times New Roman" w:cs="Times New Roman"/>
                <w:sz w:val="26"/>
                <w:szCs w:val="26"/>
              </w:rPr>
              <w:t>NQ</w:t>
            </w:r>
            <w:r w:rsidRPr="00D93309">
              <w:rPr>
                <w:rFonts w:ascii="Times New Roman" w:hAnsi="Times New Roman" w:cs="Times New Roman"/>
                <w:sz w:val="26"/>
                <w:szCs w:val="26"/>
              </w:rPr>
              <w:t>-</w:t>
            </w:r>
            <w:r w:rsidR="00323E09" w:rsidRPr="00D93309">
              <w:rPr>
                <w:rFonts w:ascii="Times New Roman" w:hAnsi="Times New Roman" w:cs="Times New Roman"/>
                <w:sz w:val="26"/>
                <w:szCs w:val="26"/>
              </w:rPr>
              <w:t>HĐ</w:t>
            </w:r>
            <w:r w:rsidRPr="00D93309">
              <w:rPr>
                <w:rFonts w:ascii="Times New Roman" w:hAnsi="Times New Roman" w:cs="Times New Roman"/>
                <w:sz w:val="26"/>
                <w:szCs w:val="26"/>
              </w:rPr>
              <w:t>ND</w:t>
            </w:r>
          </w:p>
        </w:tc>
        <w:tc>
          <w:tcPr>
            <w:tcW w:w="5709" w:type="dxa"/>
          </w:tcPr>
          <w:p w14:paraId="432CACA3" w14:textId="77777777" w:rsidR="00BD1FA1" w:rsidRPr="00BC0950" w:rsidRDefault="00BD1FA1" w:rsidP="00BD1FA1">
            <w:pPr>
              <w:jc w:val="center"/>
              <w:rPr>
                <w:rFonts w:ascii="Times New Roman" w:hAnsi="Times New Roman" w:cs="Times New Roman"/>
                <w:b/>
                <w:sz w:val="26"/>
                <w:szCs w:val="28"/>
                <w:lang w:val="vi-VN"/>
              </w:rPr>
            </w:pPr>
            <w:r w:rsidRPr="00BC0950">
              <w:rPr>
                <w:rFonts w:ascii="Times New Roman" w:hAnsi="Times New Roman" w:cs="Times New Roman"/>
                <w:b/>
                <w:sz w:val="26"/>
                <w:szCs w:val="28"/>
                <w:lang w:val="vi-VN"/>
              </w:rPr>
              <w:t>CỘNG HÒA XÃ HỘI CHỦ NGHĨA VIỆT NAM</w:t>
            </w:r>
          </w:p>
          <w:p w14:paraId="432CACA4" w14:textId="1A45D6CB" w:rsidR="00FD67FD" w:rsidRDefault="00BD1FA1" w:rsidP="00BD1FA1">
            <w:pPr>
              <w:jc w:val="center"/>
              <w:rPr>
                <w:rFonts w:ascii="Times New Roman" w:hAnsi="Times New Roman" w:cs="Times New Roman"/>
                <w:b/>
                <w:sz w:val="28"/>
                <w:szCs w:val="28"/>
              </w:rPr>
            </w:pPr>
            <w:r w:rsidRPr="003021C4">
              <w:rPr>
                <w:rFonts w:ascii="Times New Roman" w:hAnsi="Times New Roman" w:cs="Times New Roman"/>
                <w:b/>
                <w:sz w:val="28"/>
                <w:szCs w:val="28"/>
              </w:rPr>
              <w:t xml:space="preserve">Độc lập </w:t>
            </w:r>
            <w:r w:rsidR="00D93309">
              <w:rPr>
                <w:rFonts w:ascii="Times New Roman" w:hAnsi="Times New Roman" w:cs="Times New Roman"/>
                <w:b/>
                <w:sz w:val="28"/>
                <w:szCs w:val="28"/>
              </w:rPr>
              <w:t>-</w:t>
            </w:r>
            <w:r w:rsidRPr="003021C4">
              <w:rPr>
                <w:rFonts w:ascii="Times New Roman" w:hAnsi="Times New Roman" w:cs="Times New Roman"/>
                <w:b/>
                <w:sz w:val="28"/>
                <w:szCs w:val="28"/>
              </w:rPr>
              <w:t xml:space="preserve"> Tự do </w:t>
            </w:r>
            <w:r w:rsidR="00D93309">
              <w:rPr>
                <w:rFonts w:ascii="Times New Roman" w:hAnsi="Times New Roman" w:cs="Times New Roman"/>
                <w:b/>
                <w:sz w:val="28"/>
                <w:szCs w:val="28"/>
              </w:rPr>
              <w:t>-</w:t>
            </w:r>
            <w:r w:rsidRPr="003021C4">
              <w:rPr>
                <w:rFonts w:ascii="Times New Roman" w:hAnsi="Times New Roman" w:cs="Times New Roman"/>
                <w:b/>
                <w:sz w:val="28"/>
                <w:szCs w:val="28"/>
              </w:rPr>
              <w:t xml:space="preserve"> Hạnh phúc</w:t>
            </w:r>
          </w:p>
          <w:p w14:paraId="432CACA5" w14:textId="77777777" w:rsidR="00BD1FA1" w:rsidRDefault="002F69A9" w:rsidP="00BD1FA1">
            <w:pPr>
              <w:jc w:val="center"/>
              <w:rPr>
                <w:rFonts w:ascii="Times New Roman" w:hAnsi="Times New Roman" w:cs="Times New Roman"/>
                <w:b/>
                <w:sz w:val="28"/>
                <w:szCs w:val="28"/>
              </w:rPr>
            </w:pPr>
            <w:r>
              <w:rPr>
                <w:rFonts w:ascii="Times New Roman" w:hAnsi="Times New Roman" w:cs="Times New Roman"/>
                <w:noProof/>
                <w:sz w:val="14"/>
                <w:szCs w:val="28"/>
              </w:rPr>
              <mc:AlternateContent>
                <mc:Choice Requires="wps">
                  <w:drawing>
                    <wp:anchor distT="4294967294" distB="4294967294" distL="114300" distR="114300" simplePos="0" relativeHeight="251658240" behindDoc="0" locked="0" layoutInCell="1" allowOverlap="1" wp14:anchorId="432CACEB" wp14:editId="101C4D3D">
                      <wp:simplePos x="0" y="0"/>
                      <wp:positionH relativeFrom="column">
                        <wp:posOffset>654783</wp:posOffset>
                      </wp:positionH>
                      <wp:positionV relativeFrom="paragraph">
                        <wp:posOffset>27940</wp:posOffset>
                      </wp:positionV>
                      <wp:extent cx="214757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083245" id="_x0000_t32" coordsize="21600,21600" o:spt="32" o:oned="t" path="m,l21600,21600e" filled="f">
                      <v:path arrowok="t" fillok="f" o:connecttype="none"/>
                      <o:lock v:ext="edit" shapetype="t"/>
                    </v:shapetype>
                    <v:shape id="AutoShape 3" o:spid="_x0000_s1026" type="#_x0000_t32" style="position:absolute;margin-left:51.55pt;margin-top:2.2pt;width:169.1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"/>
                  </w:pict>
                </mc:Fallback>
              </mc:AlternateContent>
            </w:r>
          </w:p>
          <w:p w14:paraId="432CACA6" w14:textId="137F1543" w:rsidR="00BD1FA1" w:rsidRPr="00D93309" w:rsidRDefault="00223EC6" w:rsidP="00081DE4">
            <w:pPr>
              <w:jc w:val="center"/>
              <w:rPr>
                <w:rFonts w:ascii="Times New Roman" w:hAnsi="Times New Roman" w:cs="Times New Roman"/>
                <w:b/>
                <w:sz w:val="26"/>
                <w:szCs w:val="26"/>
              </w:rPr>
            </w:pPr>
            <w:r>
              <w:rPr>
                <w:rFonts w:ascii="Times New Roman" w:hAnsi="Times New Roman" w:cs="Times New Roman"/>
                <w:i/>
                <w:sz w:val="26"/>
                <w:szCs w:val="26"/>
              </w:rPr>
              <w:t>Cần Thơ</w:t>
            </w:r>
            <w:r w:rsidR="00081DE4" w:rsidRPr="00D93309">
              <w:rPr>
                <w:rFonts w:ascii="Times New Roman" w:hAnsi="Times New Roman" w:cs="Times New Roman"/>
                <w:i/>
                <w:sz w:val="26"/>
                <w:szCs w:val="26"/>
              </w:rPr>
              <w:t>, ngày</w:t>
            </w:r>
            <w:r w:rsidR="00485C72">
              <w:rPr>
                <w:rFonts w:ascii="Times New Roman" w:hAnsi="Times New Roman" w:cs="Times New Roman"/>
                <w:i/>
                <w:sz w:val="26"/>
                <w:szCs w:val="26"/>
              </w:rPr>
              <w:t xml:space="preserve"> 30</w:t>
            </w:r>
            <w:r w:rsidR="000B3F72">
              <w:rPr>
                <w:rFonts w:ascii="Times New Roman" w:hAnsi="Times New Roman" w:cs="Times New Roman"/>
                <w:i/>
                <w:sz w:val="26"/>
                <w:szCs w:val="26"/>
              </w:rPr>
              <w:t xml:space="preserve"> </w:t>
            </w:r>
            <w:r w:rsidR="00081DE4" w:rsidRPr="00D93309">
              <w:rPr>
                <w:rFonts w:ascii="Times New Roman" w:hAnsi="Times New Roman" w:cs="Times New Roman"/>
                <w:i/>
                <w:sz w:val="26"/>
                <w:szCs w:val="26"/>
              </w:rPr>
              <w:t>tháng</w:t>
            </w:r>
            <w:r w:rsidR="00CC35ED">
              <w:rPr>
                <w:rFonts w:ascii="Times New Roman" w:hAnsi="Times New Roman" w:cs="Times New Roman"/>
                <w:i/>
                <w:sz w:val="26"/>
                <w:szCs w:val="26"/>
              </w:rPr>
              <w:t xml:space="preserve"> 6 </w:t>
            </w:r>
            <w:r w:rsidR="00BD1FA1" w:rsidRPr="00D93309">
              <w:rPr>
                <w:rFonts w:ascii="Times New Roman" w:hAnsi="Times New Roman" w:cs="Times New Roman"/>
                <w:i/>
                <w:sz w:val="26"/>
                <w:szCs w:val="26"/>
              </w:rPr>
              <w:t xml:space="preserve">năm </w:t>
            </w:r>
            <w:r w:rsidR="00F152A8">
              <w:rPr>
                <w:rFonts w:ascii="Times New Roman" w:hAnsi="Times New Roman" w:cs="Times New Roman"/>
                <w:i/>
                <w:sz w:val="26"/>
                <w:szCs w:val="26"/>
              </w:rPr>
              <w:t>2026</w:t>
            </w:r>
          </w:p>
        </w:tc>
      </w:tr>
    </w:tbl>
    <w:p w14:paraId="7781531D" w14:textId="4FD8280E" w:rsidR="0036040C" w:rsidRPr="00E44F91" w:rsidRDefault="0036040C" w:rsidP="00A40917">
      <w:pPr>
        <w:spacing w:before="120" w:after="120" w:line="240" w:lineRule="auto"/>
        <w:rPr>
          <w:rFonts w:ascii="Times New Roman" w:hAnsi="Times New Roman" w:cs="Times New Roman"/>
          <w:b/>
          <w:sz w:val="16"/>
          <w:szCs w:val="16"/>
        </w:rPr>
      </w:pPr>
    </w:p>
    <w:p w14:paraId="432CACA8" w14:textId="7AA06CF8" w:rsidR="006C72F9" w:rsidRPr="00485C72" w:rsidRDefault="00323E09" w:rsidP="00CA2B5E">
      <w:pPr>
        <w:spacing w:before="120" w:after="120" w:line="240" w:lineRule="auto"/>
        <w:jc w:val="center"/>
        <w:rPr>
          <w:rFonts w:ascii="Times New Roman" w:hAnsi="Times New Roman" w:cs="Times New Roman"/>
          <w:b/>
          <w:sz w:val="28"/>
          <w:szCs w:val="28"/>
        </w:rPr>
      </w:pPr>
      <w:r w:rsidRPr="00485C72">
        <w:rPr>
          <w:rFonts w:ascii="Times New Roman" w:hAnsi="Times New Roman" w:cs="Times New Roman"/>
          <w:b/>
          <w:sz w:val="28"/>
          <w:szCs w:val="28"/>
        </w:rPr>
        <w:t>NGHỊ QUYẾT</w:t>
      </w:r>
    </w:p>
    <w:p w14:paraId="57CF59C9" w14:textId="77777777" w:rsidR="00CA14BA" w:rsidRPr="00485C72" w:rsidRDefault="00CA14BA" w:rsidP="00CA14BA">
      <w:pPr>
        <w:spacing w:after="0" w:line="240" w:lineRule="auto"/>
        <w:jc w:val="center"/>
        <w:rPr>
          <w:rFonts w:ascii="Times New Roman" w:hAnsi="Times New Roman" w:cs="Times New Roman"/>
          <w:b/>
          <w:color w:val="000000" w:themeColor="text1"/>
          <w:sz w:val="28"/>
          <w:szCs w:val="28"/>
          <w:lang w:val="vi-VN"/>
        </w:rPr>
      </w:pPr>
      <w:r w:rsidRPr="00485C72">
        <w:rPr>
          <w:rFonts w:ascii="Times New Roman" w:hAnsi="Times New Roman" w:cs="Times New Roman"/>
          <w:b/>
          <w:color w:val="000000" w:themeColor="text1"/>
          <w:sz w:val="28"/>
          <w:szCs w:val="28"/>
        </w:rPr>
        <w:t>Quy định chế độ ưu đãi miễn tiền thuê đất theo từng khu vực, lĩnh vực</w:t>
      </w:r>
    </w:p>
    <w:p w14:paraId="1A868B6B" w14:textId="77777777" w:rsidR="00223EC6" w:rsidRPr="00485C72" w:rsidRDefault="00CA14BA" w:rsidP="00CA14BA">
      <w:pPr>
        <w:spacing w:after="0" w:line="240" w:lineRule="auto"/>
        <w:jc w:val="center"/>
        <w:rPr>
          <w:rFonts w:ascii="Times New Roman" w:hAnsi="Times New Roman" w:cs="Times New Roman"/>
          <w:b/>
          <w:color w:val="000000" w:themeColor="text1"/>
          <w:sz w:val="28"/>
          <w:szCs w:val="28"/>
          <w:lang w:val="vi-VN"/>
        </w:rPr>
      </w:pPr>
      <w:r w:rsidRPr="00485C72">
        <w:rPr>
          <w:rFonts w:ascii="Times New Roman" w:hAnsi="Times New Roman" w:cs="Times New Roman"/>
          <w:b/>
          <w:color w:val="000000" w:themeColor="text1"/>
          <w:sz w:val="28"/>
          <w:szCs w:val="28"/>
          <w:lang w:val="vi-VN"/>
        </w:rPr>
        <w:t xml:space="preserve">đối với dự án sử dụng đất vào mục đích sản xuất, kinh doanh thuộc </w:t>
      </w:r>
    </w:p>
    <w:p w14:paraId="3F17B813" w14:textId="6A5002C1" w:rsidR="00223EC6" w:rsidRPr="00485C72" w:rsidRDefault="00CA14BA" w:rsidP="00CA14BA">
      <w:pPr>
        <w:spacing w:after="0" w:line="240" w:lineRule="auto"/>
        <w:jc w:val="center"/>
        <w:rPr>
          <w:rFonts w:ascii="Times New Roman" w:hAnsi="Times New Roman" w:cs="Times New Roman"/>
          <w:b/>
          <w:color w:val="000000" w:themeColor="text1"/>
          <w:sz w:val="28"/>
          <w:szCs w:val="28"/>
          <w:lang w:val="vi-VN"/>
        </w:rPr>
      </w:pPr>
      <w:r w:rsidRPr="00485C72">
        <w:rPr>
          <w:rFonts w:ascii="Times New Roman" w:hAnsi="Times New Roman" w:cs="Times New Roman"/>
          <w:b/>
          <w:color w:val="000000" w:themeColor="text1"/>
          <w:sz w:val="28"/>
          <w:szCs w:val="28"/>
          <w:lang w:val="vi-VN"/>
        </w:rPr>
        <w:t xml:space="preserve">lĩnh vực ưu đãi đầu tư hoặc tại địa bàn ưu đãi đầu tư </w:t>
      </w:r>
    </w:p>
    <w:p w14:paraId="432CACA9" w14:textId="1F60D323" w:rsidR="00935653" w:rsidRPr="00485C72" w:rsidRDefault="00CA14BA" w:rsidP="00CA14BA">
      <w:pPr>
        <w:spacing w:after="0" w:line="240" w:lineRule="auto"/>
        <w:jc w:val="center"/>
        <w:rPr>
          <w:rFonts w:ascii="Times New Roman" w:hAnsi="Times New Roman" w:cs="Times New Roman"/>
          <w:b/>
          <w:color w:val="000000" w:themeColor="text1"/>
          <w:sz w:val="28"/>
          <w:szCs w:val="28"/>
          <w:lang w:val="vi-VN"/>
        </w:rPr>
      </w:pPr>
      <w:r w:rsidRPr="00485C72">
        <w:rPr>
          <w:rFonts w:ascii="Times New Roman" w:hAnsi="Times New Roman" w:cs="Times New Roman"/>
          <w:b/>
          <w:color w:val="000000" w:themeColor="text1"/>
          <w:sz w:val="28"/>
          <w:szCs w:val="28"/>
          <w:lang w:val="vi-VN"/>
        </w:rPr>
        <w:t>trên địa bàn t</w:t>
      </w:r>
      <w:r w:rsidR="00223EC6" w:rsidRPr="00485C72">
        <w:rPr>
          <w:rFonts w:ascii="Times New Roman" w:hAnsi="Times New Roman" w:cs="Times New Roman"/>
          <w:b/>
          <w:color w:val="000000" w:themeColor="text1"/>
          <w:sz w:val="28"/>
          <w:szCs w:val="28"/>
          <w:lang w:val="vi-VN"/>
        </w:rPr>
        <w:t>hành phố Cần Thơ</w:t>
      </w:r>
    </w:p>
    <w:p w14:paraId="432CACAE" w14:textId="3A32612B" w:rsidR="00BB0E4E" w:rsidRPr="00E44F91" w:rsidRDefault="00BB0E4E" w:rsidP="00EC6AF7">
      <w:pPr>
        <w:tabs>
          <w:tab w:val="left" w:pos="720"/>
        </w:tabs>
        <w:spacing w:after="0" w:line="240" w:lineRule="auto"/>
        <w:rPr>
          <w:rFonts w:ascii="Times New Roman" w:hAnsi="Times New Roman" w:cs="Times New Roman"/>
          <w:b/>
          <w:sz w:val="24"/>
          <w:szCs w:val="24"/>
          <w:lang w:val="vi-VN"/>
        </w:rPr>
      </w:pPr>
    </w:p>
    <w:p w14:paraId="432CACAF" w14:textId="77777777" w:rsidR="001D3746" w:rsidRPr="00784EFA" w:rsidRDefault="001D3746" w:rsidP="00BB0E4E">
      <w:pPr>
        <w:tabs>
          <w:tab w:val="left" w:pos="720"/>
        </w:tabs>
        <w:spacing w:after="0" w:line="240" w:lineRule="auto"/>
        <w:jc w:val="center"/>
        <w:rPr>
          <w:rFonts w:ascii="Times New Roman" w:hAnsi="Times New Roman" w:cs="Times New Roman"/>
          <w:b/>
          <w:sz w:val="2"/>
          <w:szCs w:val="2"/>
          <w:lang w:val="vi-VN"/>
        </w:rPr>
      </w:pPr>
    </w:p>
    <w:p w14:paraId="3A7E44BD" w14:textId="46D25898" w:rsidR="00BF4B42" w:rsidRPr="00485C72" w:rsidRDefault="00BF4B42" w:rsidP="00E44F91">
      <w:pPr>
        <w:widowControl w:val="0"/>
        <w:spacing w:before="120" w:after="0" w:line="288" w:lineRule="auto"/>
        <w:ind w:firstLine="567"/>
        <w:jc w:val="both"/>
        <w:rPr>
          <w:rStyle w:val="fontstyle01"/>
          <w:rFonts w:ascii="Times New Roman" w:hAnsi="Times New Roman" w:cs="Times New Roman"/>
          <w:color w:val="auto"/>
          <w:lang w:val="vi-VN"/>
        </w:rPr>
      </w:pPr>
      <w:r w:rsidRPr="00485C72">
        <w:rPr>
          <w:rStyle w:val="fontstyle01"/>
          <w:rFonts w:ascii="Times New Roman" w:hAnsi="Times New Roman" w:cs="Times New Roman"/>
          <w:iCs w:val="0"/>
          <w:color w:val="auto"/>
          <w:lang w:val="vi-VN"/>
        </w:rPr>
        <w:t>Căn cứ </w:t>
      </w:r>
      <w:bookmarkStart w:id="0" w:name="tvpllink_ybxjodnhtg"/>
      <w:r w:rsidRPr="00485C72">
        <w:rPr>
          <w:rStyle w:val="fontstyle01"/>
          <w:rFonts w:ascii="Times New Roman" w:hAnsi="Times New Roman" w:cs="Times New Roman"/>
          <w:iCs w:val="0"/>
          <w:color w:val="auto"/>
        </w:rPr>
        <w:fldChar w:fldCharType="begin"/>
      </w:r>
      <w:r w:rsidRPr="00485C72">
        <w:rPr>
          <w:rStyle w:val="fontstyle01"/>
          <w:rFonts w:ascii="Times New Roman" w:hAnsi="Times New Roman" w:cs="Times New Roman"/>
          <w:iCs w:val="0"/>
          <w:color w:val="auto"/>
          <w:lang w:val="vi-VN"/>
        </w:rPr>
        <w:instrText xml:space="preserve"> HYPERLINK "https://thuvienphapluat.vn/van-ban/Bo-may-hanh-chinh/Luat-To-chuc-chinh-quyen-dia-phuong-2025-so-72-2025-QH15-649675.aspx" \t "_blank" </w:instrText>
      </w:r>
      <w:r w:rsidRPr="00485C72">
        <w:rPr>
          <w:rStyle w:val="fontstyle01"/>
          <w:rFonts w:ascii="Times New Roman" w:hAnsi="Times New Roman" w:cs="Times New Roman"/>
          <w:iCs w:val="0"/>
          <w:color w:val="auto"/>
        </w:rPr>
        <w:fldChar w:fldCharType="separate"/>
      </w:r>
      <w:r w:rsidRPr="00485C72">
        <w:rPr>
          <w:rStyle w:val="fontstyle01"/>
          <w:rFonts w:ascii="Times New Roman" w:hAnsi="Times New Roman" w:cs="Times New Roman"/>
          <w:iCs w:val="0"/>
          <w:color w:val="auto"/>
          <w:lang w:val="vi-VN"/>
        </w:rPr>
        <w:t>Luật Tổ chức chính quyền địa phương số 72/2025/QH15</w:t>
      </w:r>
      <w:r w:rsidRPr="00485C72">
        <w:rPr>
          <w:rStyle w:val="fontstyle01"/>
          <w:rFonts w:ascii="Times New Roman" w:hAnsi="Times New Roman" w:cs="Times New Roman"/>
          <w:iCs w:val="0"/>
          <w:color w:val="auto"/>
        </w:rPr>
        <w:fldChar w:fldCharType="end"/>
      </w:r>
      <w:bookmarkEnd w:id="0"/>
      <w:r w:rsidRPr="00485C72">
        <w:rPr>
          <w:rStyle w:val="fontstyle01"/>
          <w:rFonts w:ascii="Times New Roman" w:hAnsi="Times New Roman" w:cs="Times New Roman"/>
          <w:iCs w:val="0"/>
          <w:color w:val="auto"/>
          <w:lang w:val="vi-VN"/>
        </w:rPr>
        <w:t>;</w:t>
      </w:r>
    </w:p>
    <w:p w14:paraId="300A9661" w14:textId="0D2E5598" w:rsidR="00FE5736" w:rsidRPr="00AC614B" w:rsidRDefault="00BF4B42" w:rsidP="00E44F91">
      <w:pPr>
        <w:widowControl w:val="0"/>
        <w:spacing w:before="120" w:after="0" w:line="288" w:lineRule="auto"/>
        <w:ind w:firstLine="567"/>
        <w:jc w:val="both"/>
        <w:rPr>
          <w:rStyle w:val="fontstyle01"/>
          <w:rFonts w:ascii="Times New Roman" w:hAnsi="Times New Roman" w:cs="Times New Roman"/>
          <w:color w:val="auto"/>
          <w:lang w:val="vi-VN"/>
        </w:rPr>
      </w:pPr>
      <w:r w:rsidRPr="00AC614B">
        <w:rPr>
          <w:rStyle w:val="fontstyle01"/>
          <w:rFonts w:ascii="Times New Roman" w:hAnsi="Times New Roman" w:cs="Times New Roman"/>
          <w:iCs w:val="0"/>
          <w:color w:val="auto"/>
          <w:lang w:val="vi-VN"/>
        </w:rPr>
        <w:t>Căn cứ </w:t>
      </w:r>
      <w:bookmarkStart w:id="1" w:name="tvpllink_spowirtlzs"/>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"https://thuvienphapluat.vn/van-ban/Bat-dong-san/Luat-Dat-dai-2024-31-2024-QH15-523642.aspx"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Luật Đất đai số 31/2024/QH15</w:t>
      </w:r>
      <w:r w:rsidRPr="00AC614B">
        <w:rPr>
          <w:rStyle w:val="fontstyle01"/>
          <w:rFonts w:ascii="Times New Roman" w:hAnsi="Times New Roman" w:cs="Times New Roman"/>
          <w:iCs w:val="0"/>
          <w:color w:val="auto"/>
        </w:rPr>
        <w:fldChar w:fldCharType="end"/>
      </w:r>
      <w:bookmarkEnd w:id="1"/>
      <w:r w:rsidRPr="00AC614B">
        <w:rPr>
          <w:rStyle w:val="fontstyle01"/>
          <w:rFonts w:ascii="Times New Roman" w:hAnsi="Times New Roman" w:cs="Times New Roman"/>
          <w:iCs w:val="0"/>
          <w:color w:val="auto"/>
          <w:lang w:val="vi-VN"/>
        </w:rPr>
        <w:t> được sửa đổi, bổ sung một số điề</w:t>
      </w:r>
      <w:r w:rsidR="0027704B" w:rsidRPr="00AC614B">
        <w:rPr>
          <w:rStyle w:val="fontstyle01"/>
          <w:rFonts w:ascii="Times New Roman" w:hAnsi="Times New Roman" w:cs="Times New Roman"/>
          <w:iCs w:val="0"/>
          <w:color w:val="auto"/>
          <w:lang w:val="vi-VN"/>
        </w:rPr>
        <w:t xml:space="preserve">u </w:t>
      </w:r>
      <w:r w:rsidRPr="00AC614B">
        <w:rPr>
          <w:rStyle w:val="fontstyle01"/>
          <w:rFonts w:ascii="Times New Roman" w:hAnsi="Times New Roman" w:cs="Times New Roman"/>
          <w:iCs w:val="0"/>
          <w:color w:val="auto"/>
          <w:lang w:val="vi-VN"/>
        </w:rPr>
        <w:t>bởi các Luật số </w:t>
      </w:r>
      <w:bookmarkStart w:id="2" w:name="tvpllink_bsvakijutk"/>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"https://thuvienphapluat.vn/van-ban/Bo-may-hanh-chinh/Luat-sua-doi-Luat-Dat-dai-Luat-Nha-o-Luat-Kinh-doanh-bat-dong-san-Luat-Cac-to-chuc-tin-dung-2024-612195.aspx"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43/2024/QH15</w:t>
      </w:r>
      <w:r w:rsidRPr="00AC614B">
        <w:rPr>
          <w:rStyle w:val="fontstyle01"/>
          <w:rFonts w:ascii="Times New Roman" w:hAnsi="Times New Roman" w:cs="Times New Roman"/>
          <w:iCs w:val="0"/>
          <w:color w:val="auto"/>
        </w:rPr>
        <w:fldChar w:fldCharType="end"/>
      </w:r>
      <w:bookmarkEnd w:id="2"/>
      <w:r w:rsidRPr="00AC614B">
        <w:rPr>
          <w:rStyle w:val="fontstyle01"/>
          <w:rFonts w:ascii="Times New Roman" w:hAnsi="Times New Roman" w:cs="Times New Roman"/>
          <w:iCs w:val="0"/>
          <w:color w:val="auto"/>
          <w:lang w:val="vi-VN"/>
        </w:rPr>
        <w:t>,</w:t>
      </w:r>
      <w:r w:rsidR="00E02344" w:rsidRPr="00AC614B">
        <w:rPr>
          <w:rStyle w:val="fontstyle01"/>
          <w:rFonts w:ascii="Times New Roman" w:hAnsi="Times New Roman" w:cs="Times New Roman"/>
          <w:iCs w:val="0"/>
          <w:color w:val="auto"/>
        </w:rPr>
        <w:t xml:space="preserve"> </w:t>
      </w:r>
      <w:r w:rsidR="00D0311B" w:rsidRPr="00AC614B">
        <w:rPr>
          <w:rStyle w:val="fontstyle01"/>
          <w:rFonts w:ascii="Times New Roman" w:hAnsi="Times New Roman" w:cs="Times New Roman"/>
          <w:iCs w:val="0"/>
          <w:color w:val="auto"/>
          <w:lang w:val="vi-VN"/>
        </w:rPr>
        <w:t xml:space="preserve">Luật </w:t>
      </w:r>
      <w:r w:rsidRPr="00AC614B">
        <w:rPr>
          <w:rStyle w:val="fontstyle01"/>
          <w:rFonts w:ascii="Times New Roman" w:hAnsi="Times New Roman" w:cs="Times New Roman"/>
          <w:iCs w:val="0"/>
          <w:color w:val="auto"/>
          <w:lang w:val="vi-VN"/>
        </w:rPr>
        <w:t>số </w:t>
      </w:r>
      <w:bookmarkStart w:id="3" w:name="tvpllink_jnbhboneic"/>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"https://thuvienphapluat.vn/van-ban/Xay-dung-Do-thi/Luat-Quy-hoach-do-thi-va-nong-thon-2024-so-47-2024-QH15-583645.aspx"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47/2024/QH15</w:t>
      </w:r>
      <w:r w:rsidRPr="00AC614B">
        <w:rPr>
          <w:rStyle w:val="fontstyle01"/>
          <w:rFonts w:ascii="Times New Roman" w:hAnsi="Times New Roman" w:cs="Times New Roman"/>
          <w:iCs w:val="0"/>
          <w:color w:val="auto"/>
        </w:rPr>
        <w:fldChar w:fldCharType="end"/>
      </w:r>
      <w:bookmarkEnd w:id="3"/>
      <w:r w:rsidRPr="00AC614B">
        <w:rPr>
          <w:rStyle w:val="fontstyle01"/>
          <w:rFonts w:ascii="Times New Roman" w:hAnsi="Times New Roman" w:cs="Times New Roman"/>
          <w:iCs w:val="0"/>
          <w:color w:val="auto"/>
          <w:lang w:val="vi-VN"/>
        </w:rPr>
        <w:t xml:space="preserve">, </w:t>
      </w:r>
      <w:r w:rsidR="00D0311B" w:rsidRPr="00AC614B">
        <w:rPr>
          <w:rStyle w:val="fontstyle01"/>
          <w:rFonts w:ascii="Times New Roman" w:hAnsi="Times New Roman" w:cs="Times New Roman"/>
          <w:iCs w:val="0"/>
          <w:color w:val="auto"/>
          <w:lang w:val="vi-VN"/>
        </w:rPr>
        <w:t xml:space="preserve">Luật </w:t>
      </w:r>
      <w:r w:rsidRPr="00AC614B">
        <w:rPr>
          <w:rStyle w:val="fontstyle01"/>
          <w:rFonts w:ascii="Times New Roman" w:hAnsi="Times New Roman" w:cs="Times New Roman"/>
          <w:iCs w:val="0"/>
          <w:color w:val="auto"/>
          <w:lang w:val="vi-VN"/>
        </w:rPr>
        <w:t>số </w:t>
      </w:r>
      <w:bookmarkStart w:id="4" w:name="tvpllink_egevmdwtbo"/>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"https://thuvienphapluat.vn/van-ban/Dau-tu/Luat-Dau-tu-cong-2024-so-58-2024-QH15-621645.aspx"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58/2024/QH15</w:t>
      </w:r>
      <w:r w:rsidRPr="00AC614B">
        <w:rPr>
          <w:rStyle w:val="fontstyle01"/>
          <w:rFonts w:ascii="Times New Roman" w:hAnsi="Times New Roman" w:cs="Times New Roman"/>
          <w:iCs w:val="0"/>
          <w:color w:val="auto"/>
        </w:rPr>
        <w:fldChar w:fldCharType="end"/>
      </w:r>
      <w:bookmarkEnd w:id="4"/>
      <w:r w:rsidR="00683884" w:rsidRPr="00AC614B">
        <w:rPr>
          <w:rStyle w:val="fontstyle01"/>
          <w:rFonts w:ascii="Times New Roman" w:hAnsi="Times New Roman" w:cs="Times New Roman"/>
          <w:iCs w:val="0"/>
          <w:color w:val="auto"/>
          <w:lang w:val="vi-VN"/>
        </w:rPr>
        <w:t>,</w:t>
      </w:r>
      <w:r w:rsidR="0027704B" w:rsidRPr="00AC614B">
        <w:rPr>
          <w:rStyle w:val="fontstyle01"/>
          <w:rFonts w:ascii="Times New Roman" w:hAnsi="Times New Roman" w:cs="Times New Roman"/>
          <w:iCs w:val="0"/>
          <w:color w:val="auto"/>
          <w:lang w:val="vi-VN"/>
        </w:rPr>
        <w:t xml:space="preserve"> </w:t>
      </w:r>
      <w:r w:rsidR="00D0311B" w:rsidRPr="00AC614B">
        <w:rPr>
          <w:rStyle w:val="fontstyle01"/>
          <w:rFonts w:ascii="Times New Roman" w:hAnsi="Times New Roman" w:cs="Times New Roman"/>
          <w:iCs w:val="0"/>
          <w:color w:val="auto"/>
          <w:lang w:val="vi-VN"/>
        </w:rPr>
        <w:t xml:space="preserve">Luật </w:t>
      </w:r>
      <w:r w:rsidRPr="00AC614B">
        <w:rPr>
          <w:rStyle w:val="fontstyle01"/>
          <w:rFonts w:ascii="Times New Roman" w:hAnsi="Times New Roman" w:cs="Times New Roman"/>
          <w:iCs w:val="0"/>
          <w:color w:val="auto"/>
          <w:lang w:val="vi-VN"/>
        </w:rPr>
        <w:t>số </w:t>
      </w:r>
      <w:bookmarkStart w:id="5" w:name="tvpllink_ykjsbbuaqk"/>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"https://thuvienphapluat.vn/van-ban/Cong-nghe-thong-tin/Luat-Cong-nghiep-cong-nghe-so-2025-so-71-2025-QH15-621341.aspx"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71/2025/QH15</w:t>
      </w:r>
      <w:r w:rsidRPr="00AC614B">
        <w:rPr>
          <w:rStyle w:val="fontstyle01"/>
          <w:rFonts w:ascii="Times New Roman" w:hAnsi="Times New Roman" w:cs="Times New Roman"/>
          <w:iCs w:val="0"/>
          <w:color w:val="auto"/>
        </w:rPr>
        <w:fldChar w:fldCharType="end"/>
      </w:r>
      <w:bookmarkEnd w:id="5"/>
      <w:r w:rsidRPr="00AC614B">
        <w:rPr>
          <w:rStyle w:val="fontstyle01"/>
          <w:rFonts w:ascii="Times New Roman" w:hAnsi="Times New Roman" w:cs="Times New Roman"/>
          <w:iCs w:val="0"/>
          <w:color w:val="auto"/>
          <w:lang w:val="vi-VN"/>
        </w:rPr>
        <w:t xml:space="preserve">, </w:t>
      </w:r>
      <w:r w:rsidR="00D0311B" w:rsidRPr="00AC614B">
        <w:rPr>
          <w:rStyle w:val="fontstyle01"/>
          <w:rFonts w:ascii="Times New Roman" w:hAnsi="Times New Roman" w:cs="Times New Roman"/>
          <w:iCs w:val="0"/>
          <w:color w:val="auto"/>
          <w:lang w:val="vi-VN"/>
        </w:rPr>
        <w:t xml:space="preserve">Luật </w:t>
      </w:r>
      <w:r w:rsidRPr="00AC614B">
        <w:rPr>
          <w:rStyle w:val="fontstyle01"/>
          <w:rFonts w:ascii="Times New Roman" w:hAnsi="Times New Roman" w:cs="Times New Roman"/>
          <w:iCs w:val="0"/>
          <w:color w:val="auto"/>
          <w:lang w:val="vi-VN"/>
        </w:rPr>
        <w:t>số </w:t>
      </w:r>
      <w:bookmarkStart w:id="6" w:name="tvpllink_ggbzrkgkjh"/>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"https://thuvienphapluat.vn/van-ban/Bo-may-hanh-chinh/Luat-Thanh-tra-2025-so-84-2025-QH15-655378.aspx"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84/2025/QH15</w:t>
      </w:r>
      <w:r w:rsidRPr="00AC614B">
        <w:rPr>
          <w:rStyle w:val="fontstyle01"/>
          <w:rFonts w:ascii="Times New Roman" w:hAnsi="Times New Roman" w:cs="Times New Roman"/>
          <w:iCs w:val="0"/>
          <w:color w:val="auto"/>
        </w:rPr>
        <w:fldChar w:fldCharType="end"/>
      </w:r>
      <w:bookmarkEnd w:id="6"/>
      <w:r w:rsidRPr="00AC614B">
        <w:rPr>
          <w:rStyle w:val="fontstyle01"/>
          <w:rFonts w:ascii="Times New Roman" w:hAnsi="Times New Roman" w:cs="Times New Roman"/>
          <w:iCs w:val="0"/>
          <w:color w:val="auto"/>
          <w:lang w:val="vi-VN"/>
        </w:rPr>
        <w:t xml:space="preserve">, </w:t>
      </w:r>
      <w:r w:rsidR="00D0311B" w:rsidRPr="00AC614B">
        <w:rPr>
          <w:rStyle w:val="fontstyle01"/>
          <w:rFonts w:ascii="Times New Roman" w:hAnsi="Times New Roman" w:cs="Times New Roman"/>
          <w:iCs w:val="0"/>
          <w:color w:val="auto"/>
          <w:lang w:val="vi-VN"/>
        </w:rPr>
        <w:t xml:space="preserve">Luật </w:t>
      </w:r>
      <w:r w:rsidRPr="00AC614B">
        <w:rPr>
          <w:rStyle w:val="fontstyle01"/>
          <w:rFonts w:ascii="Times New Roman" w:hAnsi="Times New Roman" w:cs="Times New Roman"/>
          <w:iCs w:val="0"/>
          <w:color w:val="auto"/>
          <w:lang w:val="vi-VN"/>
        </w:rPr>
        <w:t>số </w:t>
      </w:r>
      <w:bookmarkStart w:id="7" w:name="tvpllink_gftnlsauya"/>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"https://thuvienphapluat.vn/van-ban/Linh-vuc-khac/Luat-Khoa-hoc-Cong-nghe-va-Doi-moi-sang-tao-2025-so-93-2025-QH15-581164.aspx"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93/2025/QH15</w:t>
      </w:r>
      <w:r w:rsidRPr="00AC614B">
        <w:rPr>
          <w:rStyle w:val="fontstyle01"/>
          <w:rFonts w:ascii="Times New Roman" w:hAnsi="Times New Roman" w:cs="Times New Roman"/>
          <w:iCs w:val="0"/>
          <w:color w:val="auto"/>
        </w:rPr>
        <w:fldChar w:fldCharType="end"/>
      </w:r>
      <w:bookmarkEnd w:id="7"/>
      <w:r w:rsidR="00683884" w:rsidRPr="00AC614B">
        <w:rPr>
          <w:rStyle w:val="fontstyle01"/>
          <w:rFonts w:ascii="Times New Roman" w:hAnsi="Times New Roman" w:cs="Times New Roman"/>
          <w:iCs w:val="0"/>
          <w:color w:val="auto"/>
          <w:lang w:val="vi-VN"/>
        </w:rPr>
        <w:t xml:space="preserve"> và </w:t>
      </w:r>
      <w:r w:rsidR="00D0311B" w:rsidRPr="00AC614B">
        <w:rPr>
          <w:rStyle w:val="fontstyle01"/>
          <w:rFonts w:ascii="Times New Roman" w:hAnsi="Times New Roman" w:cs="Times New Roman"/>
          <w:iCs w:val="0"/>
          <w:color w:val="auto"/>
          <w:lang w:val="vi-VN"/>
        </w:rPr>
        <w:t xml:space="preserve">Luật </w:t>
      </w:r>
      <w:r w:rsidRPr="00AC614B">
        <w:rPr>
          <w:rStyle w:val="fontstyle01"/>
          <w:rFonts w:ascii="Times New Roman" w:hAnsi="Times New Roman" w:cs="Times New Roman"/>
          <w:iCs w:val="0"/>
          <w:color w:val="auto"/>
          <w:lang w:val="vi-VN"/>
        </w:rPr>
        <w:t>số </w:t>
      </w:r>
      <w:bookmarkStart w:id="8" w:name="tvpllink_dgftgvysev"/>
      <w:r w:rsidRPr="00AC614B">
        <w:rPr>
          <w:rStyle w:val="fontstyle01"/>
          <w:rFonts w:ascii="Times New Roman" w:hAnsi="Times New Roman" w:cs="Times New Roman"/>
          <w:iCs w:val="0"/>
          <w:color w:val="auto"/>
        </w:rPr>
        <w:fldChar w:fldCharType="begin"/>
      </w:r>
      <w:r w:rsidRPr="00AC614B">
        <w:rPr>
          <w:rStyle w:val="fontstyle01"/>
          <w:rFonts w:ascii="Times New Roman" w:hAnsi="Times New Roman" w:cs="Times New Roman"/>
          <w:iCs w:val="0"/>
          <w:color w:val="auto"/>
          <w:lang w:val="vi-VN"/>
        </w:rPr>
        <w:instrText xml:space="preserve"> HYPERLINK "https://thuvienphapluat.vn/van-ban/Giao-thong-Van-tai/Luat-Duong-sat-2025-so-95-2025-QH15-622480.aspx" \t "_blank" </w:instrText>
      </w:r>
      <w:r w:rsidRPr="00AC614B">
        <w:rPr>
          <w:rStyle w:val="fontstyle01"/>
          <w:rFonts w:ascii="Times New Roman" w:hAnsi="Times New Roman" w:cs="Times New Roman"/>
          <w:iCs w:val="0"/>
          <w:color w:val="auto"/>
        </w:rPr>
        <w:fldChar w:fldCharType="separate"/>
      </w:r>
      <w:r w:rsidRPr="00AC614B">
        <w:rPr>
          <w:rStyle w:val="fontstyle01"/>
          <w:rFonts w:ascii="Times New Roman" w:hAnsi="Times New Roman" w:cs="Times New Roman"/>
          <w:iCs w:val="0"/>
          <w:color w:val="auto"/>
          <w:lang w:val="vi-VN"/>
        </w:rPr>
        <w:t>95/2025/QH15</w:t>
      </w:r>
      <w:r w:rsidRPr="00AC614B">
        <w:rPr>
          <w:rStyle w:val="fontstyle01"/>
          <w:rFonts w:ascii="Times New Roman" w:hAnsi="Times New Roman" w:cs="Times New Roman"/>
          <w:iCs w:val="0"/>
          <w:color w:val="auto"/>
        </w:rPr>
        <w:fldChar w:fldCharType="end"/>
      </w:r>
      <w:bookmarkEnd w:id="8"/>
      <w:r w:rsidR="00FE5736" w:rsidRPr="00AC614B">
        <w:rPr>
          <w:rStyle w:val="fontstyle01"/>
          <w:rFonts w:ascii="Times New Roman" w:hAnsi="Times New Roman" w:cs="Times New Roman"/>
          <w:color w:val="auto"/>
          <w:lang w:val="vi-VN"/>
        </w:rPr>
        <w:t>;</w:t>
      </w:r>
    </w:p>
    <w:p w14:paraId="5F493905" w14:textId="08659BD3" w:rsidR="00874BF3" w:rsidRPr="00AC614B" w:rsidRDefault="00D81BEA" w:rsidP="00E44F91">
      <w:pPr>
        <w:widowControl w:val="0"/>
        <w:spacing w:before="120" w:after="0" w:line="288" w:lineRule="auto"/>
        <w:ind w:firstLine="567"/>
        <w:jc w:val="both"/>
        <w:rPr>
          <w:rStyle w:val="Hyperlink"/>
          <w:rFonts w:ascii="Times New Roman" w:hAnsi="Times New Roman" w:cs="Times New Roman"/>
          <w:i/>
          <w:iCs/>
          <w:color w:val="auto"/>
          <w:sz w:val="28"/>
          <w:szCs w:val="28"/>
          <w:u w:val="none"/>
          <w:lang w:val="vi-VN"/>
        </w:rPr>
      </w:pPr>
      <w:r w:rsidRPr="00AC614B">
        <w:rPr>
          <w:rStyle w:val="fontstyle01"/>
          <w:rFonts w:ascii="Times New Roman" w:hAnsi="Times New Roman" w:cs="Times New Roman"/>
          <w:color w:val="auto"/>
          <w:lang w:val="vi-VN"/>
        </w:rPr>
        <w:t>Căn cứ</w:t>
      </w:r>
      <w:bookmarkStart w:id="9" w:name="tvpllink_vyzhhycgyv"/>
      <w:r w:rsidRPr="00AC614B">
        <w:rPr>
          <w:rStyle w:val="fontstyle01"/>
          <w:rFonts w:ascii="Times New Roman" w:hAnsi="Times New Roman" w:cs="Times New Roman"/>
          <w:color w:val="auto"/>
          <w:lang w:val="vi-VN"/>
        </w:rPr>
        <w:t xml:space="preserve"> </w:t>
      </w:r>
      <w:hyperlink r:id="rId8" w:tgtFrame="_blank" w:history="1">
        <w:r w:rsidRPr="00AC614B">
          <w:rPr>
            <w:rStyle w:val="Hyperlink"/>
            <w:rFonts w:ascii="Times New Roman" w:hAnsi="Times New Roman" w:cs="Times New Roman"/>
            <w:i/>
            <w:iCs/>
            <w:color w:val="auto"/>
            <w:sz w:val="28"/>
            <w:szCs w:val="28"/>
            <w:u w:val="none"/>
            <w:lang w:val="vi-VN"/>
          </w:rPr>
          <w:t>Luật Đầu tư số</w:t>
        </w:r>
        <w:r w:rsidR="008F7DED" w:rsidRPr="00AC614B">
          <w:rPr>
            <w:rStyle w:val="Hyperlink"/>
            <w:rFonts w:ascii="Times New Roman" w:hAnsi="Times New Roman" w:cs="Times New Roman"/>
            <w:i/>
            <w:iCs/>
            <w:color w:val="auto"/>
            <w:sz w:val="28"/>
            <w:szCs w:val="28"/>
            <w:u w:val="none"/>
            <w:lang w:val="vi-VN"/>
          </w:rPr>
          <w:t xml:space="preserve"> 143/2025</w:t>
        </w:r>
        <w:r w:rsidRPr="00AC614B">
          <w:rPr>
            <w:rStyle w:val="Hyperlink"/>
            <w:rFonts w:ascii="Times New Roman" w:hAnsi="Times New Roman" w:cs="Times New Roman"/>
            <w:i/>
            <w:iCs/>
            <w:color w:val="auto"/>
            <w:sz w:val="28"/>
            <w:szCs w:val="28"/>
            <w:u w:val="none"/>
            <w:lang w:val="vi-VN"/>
          </w:rPr>
          <w:t>/QH1</w:t>
        </w:r>
        <w:r w:rsidR="008F7DED" w:rsidRPr="00AC614B">
          <w:rPr>
            <w:rStyle w:val="Hyperlink"/>
            <w:rFonts w:ascii="Times New Roman" w:hAnsi="Times New Roman" w:cs="Times New Roman"/>
            <w:i/>
            <w:iCs/>
            <w:color w:val="auto"/>
            <w:sz w:val="28"/>
            <w:szCs w:val="28"/>
            <w:u w:val="none"/>
            <w:lang w:val="vi-VN"/>
          </w:rPr>
          <w:t>5;</w:t>
        </w:r>
      </w:hyperlink>
      <w:bookmarkEnd w:id="9"/>
    </w:p>
    <w:p w14:paraId="37C73B91" w14:textId="6C35D27A" w:rsidR="00D81BEA" w:rsidRPr="00485C72" w:rsidRDefault="00D81BEA" w:rsidP="00E44F91">
      <w:pPr>
        <w:widowControl w:val="0"/>
        <w:spacing w:before="120" w:after="0" w:line="288" w:lineRule="auto"/>
        <w:ind w:firstLine="567"/>
        <w:jc w:val="both"/>
        <w:rPr>
          <w:rFonts w:ascii="Times New Roman" w:hAnsi="Times New Roman" w:cs="Times New Roman"/>
          <w:i/>
          <w:iCs/>
          <w:sz w:val="28"/>
          <w:szCs w:val="28"/>
          <w:lang w:val="vi-VN"/>
        </w:rPr>
      </w:pPr>
      <w:r w:rsidRPr="00485C72">
        <w:rPr>
          <w:rStyle w:val="fontstyle01"/>
          <w:rFonts w:ascii="Times New Roman" w:hAnsi="Times New Roman" w:cs="Times New Roman"/>
          <w:color w:val="auto"/>
          <w:lang w:val="vi-VN"/>
        </w:rPr>
        <w:t>Căn cứ Nghị định số</w:t>
      </w:r>
      <w:r w:rsidR="008F7DED" w:rsidRPr="00485C72">
        <w:rPr>
          <w:rStyle w:val="fontstyle01"/>
          <w:rFonts w:ascii="Times New Roman" w:hAnsi="Times New Roman" w:cs="Times New Roman"/>
          <w:color w:val="auto"/>
          <w:lang w:val="vi-VN"/>
        </w:rPr>
        <w:t xml:space="preserve"> 96/2026/NĐ-CP </w:t>
      </w:r>
      <w:r w:rsidRPr="00485C72">
        <w:rPr>
          <w:rStyle w:val="fontstyle01"/>
          <w:rFonts w:ascii="Times New Roman" w:hAnsi="Times New Roman" w:cs="Times New Roman"/>
          <w:color w:val="auto"/>
          <w:lang w:val="vi-VN"/>
        </w:rPr>
        <w:t>của</w:t>
      </w:r>
      <w:r w:rsidR="0045019E" w:rsidRPr="00485C72">
        <w:rPr>
          <w:rFonts w:ascii="Times New Roman" w:hAnsi="Times New Roman" w:cs="Times New Roman"/>
          <w:i/>
          <w:iCs/>
          <w:sz w:val="28"/>
          <w:szCs w:val="28"/>
        </w:rPr>
        <w:t xml:space="preserve"> </w:t>
      </w:r>
      <w:r w:rsidRPr="00485C72">
        <w:rPr>
          <w:rStyle w:val="fontstyle01"/>
          <w:rFonts w:ascii="Times New Roman" w:hAnsi="Times New Roman" w:cs="Times New Roman"/>
          <w:color w:val="auto"/>
          <w:lang w:val="vi-VN"/>
        </w:rPr>
        <w:t>Chính phủ quy định chi tiết và hướng dẫn thi hành một số điều của Luật Đầu tư;</w:t>
      </w:r>
    </w:p>
    <w:p w14:paraId="432CACB7" w14:textId="54CDA379" w:rsidR="00081DE4" w:rsidRPr="00485C72" w:rsidRDefault="00081DE4" w:rsidP="00E44F91">
      <w:pPr>
        <w:widowControl w:val="0"/>
        <w:spacing w:before="120" w:after="0" w:line="288" w:lineRule="auto"/>
        <w:ind w:firstLine="567"/>
        <w:jc w:val="both"/>
        <w:rPr>
          <w:rFonts w:ascii="Times New Roman" w:hAnsi="Times New Roman" w:cs="Times New Roman"/>
          <w:i/>
          <w:sz w:val="28"/>
          <w:szCs w:val="28"/>
          <w:lang w:val="vi-VN"/>
        </w:rPr>
      </w:pPr>
      <w:r w:rsidRPr="00485C72">
        <w:rPr>
          <w:rFonts w:ascii="Times New Roman" w:hAnsi="Times New Roman" w:cs="Times New Roman"/>
          <w:i/>
          <w:sz w:val="28"/>
          <w:szCs w:val="28"/>
          <w:lang w:val="vi-VN"/>
        </w:rPr>
        <w:t>Căn cứ Nghị định số 103/2024/NĐ-CP của Chính phủ quy định về tiền sử dụng đất, tiền thuê đất;</w:t>
      </w:r>
    </w:p>
    <w:p w14:paraId="5EE684BD" w14:textId="6906DCCB" w:rsidR="0037134B" w:rsidRPr="00485C72" w:rsidRDefault="0037134B" w:rsidP="00E44F91">
      <w:pPr>
        <w:widowControl w:val="0"/>
        <w:spacing w:before="120" w:after="0" w:line="288" w:lineRule="auto"/>
        <w:ind w:firstLine="567"/>
        <w:jc w:val="both"/>
        <w:rPr>
          <w:rFonts w:ascii="Times New Roman" w:hAnsi="Times New Roman" w:cs="Times New Roman"/>
          <w:i/>
          <w:sz w:val="28"/>
          <w:szCs w:val="28"/>
          <w:lang w:val="vi-VN"/>
        </w:rPr>
      </w:pPr>
      <w:r w:rsidRPr="00485C72">
        <w:rPr>
          <w:rFonts w:ascii="Times New Roman" w:hAnsi="Times New Roman" w:cs="Times New Roman"/>
          <w:i/>
          <w:sz w:val="28"/>
          <w:szCs w:val="28"/>
          <w:lang w:val="vi-VN"/>
        </w:rPr>
        <w:t xml:space="preserve">Căn cứ Nghị định số 291/2025/NĐ-CP của Chính phủ quy định </w:t>
      </w:r>
      <w:r w:rsidR="00C25720" w:rsidRPr="00485C72">
        <w:rPr>
          <w:rFonts w:ascii="Times New Roman" w:hAnsi="Times New Roman" w:cs="Times New Roman"/>
          <w:i/>
          <w:sz w:val="28"/>
          <w:szCs w:val="28"/>
          <w:lang w:val="vi-VN"/>
        </w:rPr>
        <w:t xml:space="preserve">sửa đổi, bổ </w:t>
      </w:r>
      <w:r w:rsidR="0046595F" w:rsidRPr="00485C72">
        <w:rPr>
          <w:rFonts w:ascii="Times New Roman" w:hAnsi="Times New Roman" w:cs="Times New Roman"/>
          <w:i/>
          <w:sz w:val="28"/>
          <w:szCs w:val="28"/>
          <w:lang w:val="vi-VN"/>
        </w:rPr>
        <w:t>sung một số điều của Nghị định số 103/2024/NĐ-CP ngày 30 tháng 7 năm 202</w:t>
      </w:r>
      <w:r w:rsidR="00843CF8" w:rsidRPr="00485C72">
        <w:rPr>
          <w:rFonts w:ascii="Times New Roman" w:hAnsi="Times New Roman" w:cs="Times New Roman"/>
          <w:i/>
          <w:sz w:val="28"/>
          <w:szCs w:val="28"/>
          <w:lang w:val="vi-VN"/>
        </w:rPr>
        <w:t>4 của Chính phủ quy định về tiền sử dụng đất, tiền thuê đất và Nghị định số 104/2024/NĐ-CP ngày 31 tháng 7 năm 2024 của Chính phủ quy định về Quỹ phát triển đất;</w:t>
      </w:r>
    </w:p>
    <w:p w14:paraId="0E2DD7DC" w14:textId="4FC082AD" w:rsidR="00C3390E" w:rsidRPr="00485C72" w:rsidRDefault="00A91F7E" w:rsidP="00E44F91">
      <w:pPr>
        <w:widowControl w:val="0"/>
        <w:spacing w:before="120" w:after="0" w:line="288" w:lineRule="auto"/>
        <w:ind w:firstLine="567"/>
        <w:jc w:val="both"/>
        <w:rPr>
          <w:rFonts w:ascii="Times New Roman" w:hAnsi="Times New Roman" w:cs="Times New Roman"/>
          <w:i/>
          <w:sz w:val="28"/>
          <w:szCs w:val="28"/>
          <w:lang w:val="vi-VN"/>
        </w:rPr>
      </w:pPr>
      <w:r w:rsidRPr="00485C72">
        <w:rPr>
          <w:rFonts w:ascii="Times New Roman" w:hAnsi="Times New Roman" w:cs="Times New Roman"/>
          <w:i/>
          <w:color w:val="000000" w:themeColor="text1"/>
          <w:sz w:val="28"/>
          <w:szCs w:val="28"/>
          <w:lang w:val="vi-VN"/>
        </w:rPr>
        <w:t>Xét Tờ trình số</w:t>
      </w:r>
      <w:r w:rsidR="00B25730" w:rsidRPr="00485C72">
        <w:rPr>
          <w:rFonts w:ascii="Times New Roman" w:hAnsi="Times New Roman" w:cs="Times New Roman"/>
          <w:i/>
          <w:color w:val="000000" w:themeColor="text1"/>
          <w:sz w:val="28"/>
          <w:szCs w:val="28"/>
        </w:rPr>
        <w:t xml:space="preserve"> 468</w:t>
      </w:r>
      <w:r w:rsidRPr="00485C72">
        <w:rPr>
          <w:rFonts w:ascii="Times New Roman" w:hAnsi="Times New Roman" w:cs="Times New Roman"/>
          <w:i/>
          <w:color w:val="000000" w:themeColor="text1"/>
          <w:sz w:val="28"/>
          <w:szCs w:val="28"/>
          <w:lang w:val="vi-VN"/>
        </w:rPr>
        <w:t>/TTr-UBND ngày</w:t>
      </w:r>
      <w:r w:rsidR="00B25730" w:rsidRPr="00485C72">
        <w:rPr>
          <w:rFonts w:ascii="Times New Roman" w:hAnsi="Times New Roman" w:cs="Times New Roman"/>
          <w:i/>
          <w:color w:val="000000" w:themeColor="text1"/>
          <w:sz w:val="28"/>
          <w:szCs w:val="28"/>
        </w:rPr>
        <w:t xml:space="preserve"> 22 </w:t>
      </w:r>
      <w:r w:rsidR="008C1294" w:rsidRPr="00485C72">
        <w:rPr>
          <w:rFonts w:ascii="Times New Roman" w:hAnsi="Times New Roman" w:cs="Times New Roman"/>
          <w:i/>
          <w:color w:val="000000" w:themeColor="text1"/>
          <w:sz w:val="28"/>
          <w:szCs w:val="28"/>
          <w:lang w:val="vi-VN"/>
        </w:rPr>
        <w:t>tháng</w:t>
      </w:r>
      <w:r w:rsidR="00B25730" w:rsidRPr="00485C72">
        <w:rPr>
          <w:rFonts w:ascii="Times New Roman" w:hAnsi="Times New Roman" w:cs="Times New Roman"/>
          <w:i/>
          <w:color w:val="000000" w:themeColor="text1"/>
          <w:sz w:val="28"/>
          <w:szCs w:val="28"/>
        </w:rPr>
        <w:t xml:space="preserve"> 6 </w:t>
      </w:r>
      <w:r w:rsidR="008C1294" w:rsidRPr="00485C72">
        <w:rPr>
          <w:rFonts w:ascii="Times New Roman" w:hAnsi="Times New Roman" w:cs="Times New Roman"/>
          <w:i/>
          <w:color w:val="000000" w:themeColor="text1"/>
          <w:sz w:val="28"/>
          <w:szCs w:val="28"/>
          <w:lang w:val="vi-VN"/>
        </w:rPr>
        <w:t>năm 2026</w:t>
      </w:r>
      <w:r w:rsidRPr="00485C72">
        <w:rPr>
          <w:rFonts w:ascii="Times New Roman" w:hAnsi="Times New Roman" w:cs="Times New Roman"/>
          <w:i/>
          <w:color w:val="000000" w:themeColor="text1"/>
          <w:sz w:val="28"/>
          <w:szCs w:val="28"/>
          <w:lang w:val="vi-VN"/>
        </w:rPr>
        <w:t xml:space="preserve"> của Ủy ban nhân dân t</w:t>
      </w:r>
      <w:r w:rsidR="00223EC6" w:rsidRPr="00485C72">
        <w:rPr>
          <w:rFonts w:ascii="Times New Roman" w:hAnsi="Times New Roman" w:cs="Times New Roman"/>
          <w:i/>
          <w:color w:val="000000" w:themeColor="text1"/>
          <w:sz w:val="28"/>
          <w:szCs w:val="28"/>
          <w:lang w:val="vi-VN"/>
        </w:rPr>
        <w:t>hành phố Cần Thơ</w:t>
      </w:r>
      <w:r w:rsidR="00D93309" w:rsidRPr="00485C72">
        <w:rPr>
          <w:rFonts w:ascii="Times New Roman" w:hAnsi="Times New Roman" w:cs="Times New Roman"/>
          <w:i/>
          <w:color w:val="000000" w:themeColor="text1"/>
          <w:sz w:val="28"/>
          <w:szCs w:val="28"/>
          <w:lang w:val="vi-VN"/>
        </w:rPr>
        <w:t xml:space="preserve"> về</w:t>
      </w:r>
      <w:r w:rsidRPr="00485C72">
        <w:rPr>
          <w:rFonts w:ascii="Times New Roman" w:hAnsi="Times New Roman" w:cs="Times New Roman"/>
          <w:i/>
          <w:color w:val="000000" w:themeColor="text1"/>
          <w:sz w:val="28"/>
          <w:szCs w:val="28"/>
          <w:lang w:val="vi-VN"/>
        </w:rPr>
        <w:t xml:space="preserve"> dự thảo </w:t>
      </w:r>
      <w:r w:rsidR="00CA14BA" w:rsidRPr="00485C72">
        <w:rPr>
          <w:rFonts w:ascii="Times New Roman" w:hAnsi="Times New Roman" w:cs="Times New Roman"/>
          <w:i/>
          <w:color w:val="000000" w:themeColor="text1"/>
          <w:sz w:val="28"/>
          <w:szCs w:val="28"/>
          <w:lang w:val="vi-VN"/>
        </w:rPr>
        <w:t>Nghị quyết quy định chế độ ưu đãi miễn tiền thuê đất theo từng khu vực, lĩnh vực đối với dự án sử dụng đất vào mục đích sản xuất, kinh doanh thuộc lĩnh vực ưu đãi đầu tư hoặc tại địa bàn ưu đãi đầu tư trên địa bàn t</w:t>
      </w:r>
      <w:r w:rsidR="00223EC6" w:rsidRPr="00485C72">
        <w:rPr>
          <w:rFonts w:ascii="Times New Roman" w:hAnsi="Times New Roman" w:cs="Times New Roman"/>
          <w:i/>
          <w:color w:val="000000" w:themeColor="text1"/>
          <w:sz w:val="28"/>
          <w:szCs w:val="28"/>
          <w:lang w:val="vi-VN"/>
        </w:rPr>
        <w:t>hành phố Cần Thơ</w:t>
      </w:r>
      <w:r w:rsidRPr="00485C72">
        <w:rPr>
          <w:rFonts w:ascii="Times New Roman" w:hAnsi="Times New Roman" w:cs="Times New Roman"/>
          <w:i/>
          <w:color w:val="000000" w:themeColor="text1"/>
          <w:sz w:val="28"/>
          <w:szCs w:val="28"/>
          <w:lang w:val="vi-VN"/>
        </w:rPr>
        <w:t>; Báo cáo thẩm tra của Ban Kinh tế - Ngân sách Hội đồng nhân dân t</w:t>
      </w:r>
      <w:r w:rsidR="00223EC6" w:rsidRPr="00485C72">
        <w:rPr>
          <w:rFonts w:ascii="Times New Roman" w:hAnsi="Times New Roman" w:cs="Times New Roman"/>
          <w:i/>
          <w:color w:val="000000" w:themeColor="text1"/>
          <w:sz w:val="28"/>
          <w:szCs w:val="28"/>
          <w:lang w:val="vi-VN"/>
        </w:rPr>
        <w:t>hành phố</w:t>
      </w:r>
      <w:r w:rsidRPr="00485C72">
        <w:rPr>
          <w:rFonts w:ascii="Times New Roman" w:hAnsi="Times New Roman" w:cs="Times New Roman"/>
          <w:i/>
          <w:color w:val="000000" w:themeColor="text1"/>
          <w:sz w:val="28"/>
          <w:szCs w:val="28"/>
          <w:lang w:val="vi-VN"/>
        </w:rPr>
        <w:t xml:space="preserve"> và ý kiến thảo luận của đại biểu Hội đồ</w:t>
      </w:r>
      <w:r w:rsidRPr="00485C72">
        <w:rPr>
          <w:rFonts w:ascii="Times New Roman" w:hAnsi="Times New Roman" w:cs="Times New Roman"/>
          <w:i/>
          <w:sz w:val="28"/>
          <w:szCs w:val="28"/>
          <w:lang w:val="vi-VN"/>
        </w:rPr>
        <w:t>ng nhân dân t</w:t>
      </w:r>
      <w:r w:rsidR="00223EC6" w:rsidRPr="00485C72">
        <w:rPr>
          <w:rFonts w:ascii="Times New Roman" w:hAnsi="Times New Roman" w:cs="Times New Roman"/>
          <w:i/>
          <w:sz w:val="28"/>
          <w:szCs w:val="28"/>
          <w:lang w:val="vi-VN"/>
        </w:rPr>
        <w:t>hành phố</w:t>
      </w:r>
      <w:r w:rsidRPr="00485C72">
        <w:rPr>
          <w:rFonts w:ascii="Times New Roman" w:hAnsi="Times New Roman" w:cs="Times New Roman"/>
          <w:i/>
          <w:sz w:val="28"/>
          <w:szCs w:val="28"/>
          <w:lang w:val="vi-VN"/>
        </w:rPr>
        <w:t xml:space="preserve"> tại kỳ họ</w:t>
      </w:r>
      <w:r w:rsidR="00B737D6" w:rsidRPr="00485C72">
        <w:rPr>
          <w:rFonts w:ascii="Times New Roman" w:hAnsi="Times New Roman" w:cs="Times New Roman"/>
          <w:i/>
          <w:sz w:val="28"/>
          <w:szCs w:val="28"/>
          <w:lang w:val="vi-VN"/>
        </w:rPr>
        <w:t>p;</w:t>
      </w:r>
    </w:p>
    <w:p w14:paraId="432CACB9" w14:textId="4053996A" w:rsidR="00DE68CA" w:rsidRPr="00485C72" w:rsidRDefault="00B737D6" w:rsidP="00E44F91">
      <w:pPr>
        <w:widowControl w:val="0"/>
        <w:spacing w:before="120" w:after="0" w:line="288" w:lineRule="auto"/>
        <w:ind w:firstLine="567"/>
        <w:jc w:val="both"/>
        <w:rPr>
          <w:rFonts w:ascii="Times New Roman" w:hAnsi="Times New Roman" w:cs="Times New Roman"/>
          <w:i/>
          <w:sz w:val="28"/>
          <w:szCs w:val="28"/>
          <w:lang w:val="vi-VN"/>
        </w:rPr>
      </w:pPr>
      <w:r w:rsidRPr="00485C72">
        <w:rPr>
          <w:rFonts w:ascii="Times New Roman" w:hAnsi="Times New Roman" w:cs="Times New Roman"/>
          <w:i/>
          <w:sz w:val="28"/>
          <w:szCs w:val="28"/>
          <w:lang w:val="vi-VN"/>
        </w:rPr>
        <w:t xml:space="preserve">Hội đồng nhân dân ban hành </w:t>
      </w:r>
      <w:r w:rsidRPr="00485C72">
        <w:rPr>
          <w:rFonts w:ascii="Times New Roman" w:hAnsi="Times New Roman" w:cs="Times New Roman"/>
          <w:i/>
          <w:color w:val="000000" w:themeColor="text1"/>
          <w:sz w:val="28"/>
          <w:szCs w:val="28"/>
          <w:lang w:val="vi-VN"/>
        </w:rPr>
        <w:t xml:space="preserve">Nghị quyết quy định chế độ ưu đãi miễn tiền thuê đất theo từng khu vực, lĩnh vực đối với dự án sử dụng đất vào mục đích sản xuất, kinh doanh thuộc lĩnh vực ưu đãi đầu tư hoặc tại địa bàn ưu đãi đầu tư trên </w:t>
      </w:r>
      <w:r w:rsidRPr="00485C72">
        <w:rPr>
          <w:rFonts w:ascii="Times New Roman" w:hAnsi="Times New Roman" w:cs="Times New Roman"/>
          <w:i/>
          <w:color w:val="000000" w:themeColor="text1"/>
          <w:sz w:val="28"/>
          <w:szCs w:val="28"/>
          <w:lang w:val="vi-VN"/>
        </w:rPr>
        <w:lastRenderedPageBreak/>
        <w:t>địa bàn thành phố Cần Thơ.</w:t>
      </w:r>
    </w:p>
    <w:p w14:paraId="3C2AD1F6" w14:textId="0F00213C" w:rsidR="0072000D" w:rsidRPr="00485C72" w:rsidRDefault="00833D01" w:rsidP="00E44F91">
      <w:pPr>
        <w:widowControl w:val="0"/>
        <w:shd w:val="clear" w:color="auto" w:fill="FFFFFF"/>
        <w:spacing w:before="120" w:after="0" w:line="288" w:lineRule="auto"/>
        <w:ind w:firstLine="567"/>
        <w:jc w:val="both"/>
        <w:rPr>
          <w:rFonts w:ascii="Times New Roman" w:eastAsia="Times New Roman" w:hAnsi="Times New Roman" w:cs="Times New Roman"/>
          <w:b/>
          <w:bCs/>
          <w:color w:val="000000" w:themeColor="text1"/>
          <w:sz w:val="28"/>
          <w:szCs w:val="28"/>
          <w:lang w:val="vi-VN"/>
        </w:rPr>
      </w:pPr>
      <w:bookmarkStart w:id="10" w:name="dieu_1"/>
      <w:r w:rsidRPr="00485C72">
        <w:rPr>
          <w:rFonts w:ascii="Times New Roman" w:eastAsia="Times New Roman" w:hAnsi="Times New Roman" w:cs="Times New Roman"/>
          <w:b/>
          <w:bCs/>
          <w:color w:val="000000" w:themeColor="text1"/>
          <w:sz w:val="28"/>
          <w:szCs w:val="28"/>
          <w:lang w:val="vi-VN"/>
        </w:rPr>
        <w:t>Điều 1. Phạm vi điều chỉnh</w:t>
      </w:r>
      <w:bookmarkEnd w:id="10"/>
    </w:p>
    <w:p w14:paraId="432CACBC" w14:textId="596D6127" w:rsidR="008354D7" w:rsidRPr="00485C72" w:rsidRDefault="008354D7" w:rsidP="00E44F91">
      <w:pPr>
        <w:widowControl w:val="0"/>
        <w:shd w:val="clear" w:color="auto" w:fill="FFFFFF"/>
        <w:spacing w:before="120" w:after="0" w:line="288" w:lineRule="auto"/>
        <w:ind w:firstLine="567"/>
        <w:jc w:val="both"/>
        <w:rPr>
          <w:rFonts w:ascii="Times New Roman" w:hAnsi="Times New Roman" w:cs="Times New Roman"/>
          <w:color w:val="000000" w:themeColor="text1"/>
          <w:sz w:val="28"/>
          <w:szCs w:val="28"/>
          <w:lang w:val="vi-VN"/>
        </w:rPr>
      </w:pPr>
      <w:r w:rsidRPr="00485C72">
        <w:rPr>
          <w:rFonts w:ascii="Times New Roman" w:hAnsi="Times New Roman" w:cs="Times New Roman"/>
          <w:color w:val="000000" w:themeColor="text1"/>
          <w:sz w:val="28"/>
          <w:szCs w:val="28"/>
          <w:lang w:val="vi-VN"/>
        </w:rPr>
        <w:t>Nghị quyết này quy định chế độ ưu đãi miễn tiền thuê đất đối với các dự án sử dụng đất vào mục đích sản xuất</w:t>
      </w:r>
      <w:r w:rsidR="00C3390E" w:rsidRPr="00485C72">
        <w:rPr>
          <w:rFonts w:ascii="Times New Roman" w:hAnsi="Times New Roman" w:cs="Times New Roman"/>
          <w:color w:val="000000" w:themeColor="text1"/>
          <w:sz w:val="28"/>
          <w:szCs w:val="28"/>
          <w:lang w:val="vi-VN"/>
        </w:rPr>
        <w:t>,</w:t>
      </w:r>
      <w:r w:rsidRPr="00485C72">
        <w:rPr>
          <w:rFonts w:ascii="Times New Roman" w:hAnsi="Times New Roman" w:cs="Times New Roman"/>
          <w:color w:val="000000" w:themeColor="text1"/>
          <w:sz w:val="28"/>
          <w:szCs w:val="28"/>
          <w:lang w:val="vi-VN"/>
        </w:rPr>
        <w:t xml:space="preserve"> kinh doanh thuộc lĩnh vực ưu đãi đầu tư </w:t>
      </w:r>
      <w:r w:rsidRPr="00485C72">
        <w:rPr>
          <w:rFonts w:ascii="Times New Roman" w:hAnsi="Times New Roman" w:cs="Times New Roman"/>
          <w:i/>
          <w:color w:val="000000" w:themeColor="text1"/>
          <w:sz w:val="28"/>
          <w:szCs w:val="28"/>
          <w:lang w:val="vi-VN"/>
        </w:rPr>
        <w:t xml:space="preserve">(ngành, </w:t>
      </w:r>
      <w:r w:rsidRPr="00485C72">
        <w:rPr>
          <w:rFonts w:ascii="Times New Roman" w:hAnsi="Times New Roman" w:cs="Times New Roman"/>
          <w:i/>
          <w:color w:val="000000" w:themeColor="text1"/>
          <w:spacing w:val="4"/>
          <w:sz w:val="28"/>
          <w:szCs w:val="28"/>
          <w:lang w:val="vi-VN"/>
        </w:rPr>
        <w:t xml:space="preserve">nghề ưu đãi đầu tư) </w:t>
      </w:r>
      <w:r w:rsidRPr="00485C72">
        <w:rPr>
          <w:rFonts w:ascii="Times New Roman" w:hAnsi="Times New Roman" w:cs="Times New Roman"/>
          <w:color w:val="000000" w:themeColor="text1"/>
          <w:spacing w:val="4"/>
          <w:sz w:val="28"/>
          <w:szCs w:val="28"/>
          <w:lang w:val="vi-VN"/>
        </w:rPr>
        <w:t>hoặc tại địa bàn ưu đãi đầu tư</w:t>
      </w:r>
      <w:r w:rsidR="00A235C0" w:rsidRPr="00485C72">
        <w:rPr>
          <w:rFonts w:ascii="Times New Roman" w:hAnsi="Times New Roman" w:cs="Times New Roman"/>
          <w:color w:val="000000" w:themeColor="text1"/>
          <w:spacing w:val="4"/>
          <w:sz w:val="28"/>
          <w:szCs w:val="28"/>
          <w:lang w:val="vi-VN"/>
        </w:rPr>
        <w:t xml:space="preserve"> </w:t>
      </w:r>
      <w:r w:rsidR="000D421B" w:rsidRPr="00485C72">
        <w:rPr>
          <w:rFonts w:ascii="Times New Roman" w:hAnsi="Times New Roman" w:cs="Times New Roman"/>
          <w:color w:val="000000" w:themeColor="text1"/>
          <w:spacing w:val="4"/>
          <w:sz w:val="28"/>
          <w:szCs w:val="28"/>
          <w:lang w:val="vi-VN"/>
        </w:rPr>
        <w:t xml:space="preserve">theo quy định </w:t>
      </w:r>
      <w:r w:rsidR="00216AEC" w:rsidRPr="00485C72">
        <w:rPr>
          <w:rFonts w:ascii="Times New Roman" w:hAnsi="Times New Roman" w:cs="Times New Roman"/>
          <w:color w:val="000000" w:themeColor="text1"/>
          <w:spacing w:val="4"/>
          <w:sz w:val="28"/>
          <w:szCs w:val="28"/>
          <w:lang w:val="vi-VN"/>
        </w:rPr>
        <w:t>tại điểm a khoản 1</w:t>
      </w:r>
      <w:r w:rsidR="00216AEC" w:rsidRPr="00485C72">
        <w:rPr>
          <w:rFonts w:ascii="Times New Roman" w:hAnsi="Times New Roman" w:cs="Times New Roman"/>
          <w:color w:val="000000" w:themeColor="text1"/>
          <w:sz w:val="28"/>
          <w:szCs w:val="28"/>
          <w:lang w:val="vi-VN"/>
        </w:rPr>
        <w:t xml:space="preserve"> Điều 157 Luật Đất đai</w:t>
      </w:r>
      <w:r w:rsidRPr="00485C72">
        <w:rPr>
          <w:rFonts w:ascii="Times New Roman" w:hAnsi="Times New Roman" w:cs="Times New Roman"/>
          <w:color w:val="000000" w:themeColor="text1"/>
          <w:sz w:val="28"/>
          <w:szCs w:val="28"/>
          <w:lang w:val="vi-VN"/>
        </w:rPr>
        <w:t xml:space="preserve"> trên địa bàn </w:t>
      </w:r>
      <w:r w:rsidR="00B17753" w:rsidRPr="00485C72">
        <w:rPr>
          <w:rFonts w:ascii="Times New Roman" w:hAnsi="Times New Roman" w:cs="Times New Roman"/>
          <w:color w:val="000000" w:themeColor="text1"/>
          <w:sz w:val="28"/>
          <w:szCs w:val="28"/>
          <w:lang w:val="vi-VN"/>
        </w:rPr>
        <w:t>t</w:t>
      </w:r>
      <w:r w:rsidR="00223EC6" w:rsidRPr="00485C72">
        <w:rPr>
          <w:rFonts w:ascii="Times New Roman" w:hAnsi="Times New Roman" w:cs="Times New Roman"/>
          <w:color w:val="000000" w:themeColor="text1"/>
          <w:sz w:val="28"/>
          <w:szCs w:val="28"/>
          <w:lang w:val="vi-VN"/>
        </w:rPr>
        <w:t>hành phố Cần Thơ</w:t>
      </w:r>
      <w:r w:rsidRPr="00485C72">
        <w:rPr>
          <w:rFonts w:ascii="Times New Roman" w:hAnsi="Times New Roman" w:cs="Times New Roman"/>
          <w:color w:val="000000" w:themeColor="text1"/>
          <w:sz w:val="28"/>
          <w:szCs w:val="28"/>
          <w:lang w:val="vi-VN"/>
        </w:rPr>
        <w:t xml:space="preserve"> mà đáp ứng một trong hai điều kiện:</w:t>
      </w:r>
    </w:p>
    <w:p w14:paraId="432CACBD" w14:textId="1A53213E" w:rsidR="00833D01" w:rsidRPr="00485C72" w:rsidRDefault="005C40A7" w:rsidP="00E44F91">
      <w:pPr>
        <w:widowControl w:val="0"/>
        <w:shd w:val="clear" w:color="auto" w:fill="FFFFFF"/>
        <w:spacing w:before="120" w:after="0" w:line="288" w:lineRule="auto"/>
        <w:ind w:firstLine="567"/>
        <w:jc w:val="both"/>
        <w:rPr>
          <w:rStyle w:val="Bodytext2Italic"/>
          <w:rFonts w:eastAsiaTheme="minorEastAsia"/>
          <w:color w:val="000000" w:themeColor="text1"/>
          <w:sz w:val="28"/>
          <w:szCs w:val="28"/>
        </w:rPr>
      </w:pPr>
      <w:r w:rsidRPr="00485C72">
        <w:rPr>
          <w:rFonts w:ascii="Times New Roman" w:eastAsia="Times New Roman" w:hAnsi="Times New Roman" w:cs="Times New Roman"/>
          <w:color w:val="000000" w:themeColor="text1"/>
          <w:sz w:val="28"/>
          <w:szCs w:val="28"/>
          <w:lang w:val="vi-VN"/>
        </w:rPr>
        <w:t>1.</w:t>
      </w:r>
      <w:r w:rsidR="00C3390E" w:rsidRPr="00485C72">
        <w:rPr>
          <w:rFonts w:ascii="Times New Roman" w:eastAsia="Times New Roman" w:hAnsi="Times New Roman" w:cs="Times New Roman"/>
          <w:color w:val="000000" w:themeColor="text1"/>
          <w:sz w:val="28"/>
          <w:szCs w:val="28"/>
          <w:lang w:val="vi-VN"/>
        </w:rPr>
        <w:t xml:space="preserve"> </w:t>
      </w:r>
      <w:r w:rsidR="008354D7" w:rsidRPr="00485C72">
        <w:rPr>
          <w:rFonts w:ascii="Times New Roman" w:hAnsi="Times New Roman" w:cs="Times New Roman"/>
          <w:color w:val="000000" w:themeColor="text1"/>
          <w:spacing w:val="-4"/>
          <w:sz w:val="28"/>
          <w:szCs w:val="28"/>
          <w:lang w:val="vi-VN"/>
        </w:rPr>
        <w:t>Dự án thuộc danh mục các loại hình, tiêu chí quy mô, tiêu chuẩn xã hội hóa</w:t>
      </w:r>
      <w:r w:rsidR="008354D7" w:rsidRPr="00485C72">
        <w:rPr>
          <w:rFonts w:ascii="Times New Roman" w:hAnsi="Times New Roman" w:cs="Times New Roman"/>
          <w:color w:val="000000" w:themeColor="text1"/>
          <w:sz w:val="28"/>
          <w:szCs w:val="28"/>
          <w:lang w:val="vi-VN"/>
        </w:rPr>
        <w:t xml:space="preserve"> do Thủ tướng Chính phủ quyết định</w:t>
      </w:r>
      <w:r w:rsidR="00D93309" w:rsidRPr="00485C72">
        <w:rPr>
          <w:rFonts w:ascii="Times New Roman" w:hAnsi="Times New Roman" w:cs="Times New Roman"/>
          <w:color w:val="000000" w:themeColor="text1"/>
          <w:sz w:val="28"/>
          <w:szCs w:val="28"/>
          <w:lang w:val="vi-VN"/>
        </w:rPr>
        <w:t>;</w:t>
      </w:r>
    </w:p>
    <w:p w14:paraId="432CACBE" w14:textId="383CC7BE" w:rsidR="008354D7" w:rsidRPr="00485C72" w:rsidRDefault="005C40A7" w:rsidP="00E44F91">
      <w:pPr>
        <w:pStyle w:val="Bodytext20"/>
        <w:shd w:val="clear" w:color="auto" w:fill="auto"/>
        <w:tabs>
          <w:tab w:val="left" w:pos="1142"/>
        </w:tabs>
        <w:spacing w:line="288" w:lineRule="auto"/>
        <w:ind w:firstLine="567"/>
        <w:rPr>
          <w:color w:val="000000" w:themeColor="text1"/>
          <w:sz w:val="28"/>
          <w:szCs w:val="28"/>
          <w:lang w:val="vi-VN"/>
        </w:rPr>
      </w:pPr>
      <w:r w:rsidRPr="00485C72">
        <w:rPr>
          <w:color w:val="000000" w:themeColor="text1"/>
          <w:sz w:val="28"/>
          <w:szCs w:val="28"/>
          <w:lang w:val="vi-VN"/>
        </w:rPr>
        <w:t>2.</w:t>
      </w:r>
      <w:r w:rsidR="008354D7" w:rsidRPr="00485C72">
        <w:rPr>
          <w:color w:val="000000" w:themeColor="text1"/>
          <w:sz w:val="28"/>
          <w:szCs w:val="28"/>
          <w:lang w:val="vi-VN"/>
        </w:rPr>
        <w:t xml:space="preserve"> Dự án </w:t>
      </w:r>
      <w:r w:rsidR="008354D7" w:rsidRPr="00485C72">
        <w:rPr>
          <w:color w:val="000000" w:themeColor="text1"/>
          <w:sz w:val="28"/>
          <w:szCs w:val="28"/>
          <w:lang w:val="vi-VN" w:bidi="en-US"/>
        </w:rPr>
        <w:t xml:space="preserve">phi </w:t>
      </w:r>
      <w:r w:rsidR="008354D7" w:rsidRPr="00485C72">
        <w:rPr>
          <w:color w:val="000000" w:themeColor="text1"/>
          <w:sz w:val="28"/>
          <w:szCs w:val="28"/>
          <w:lang w:val="vi-VN"/>
        </w:rPr>
        <w:t>lợi nhuận.</w:t>
      </w:r>
    </w:p>
    <w:p w14:paraId="432CACBF" w14:textId="46F64C4C" w:rsidR="00833D01" w:rsidRPr="00485C72" w:rsidRDefault="00B40F02" w:rsidP="00E44F91">
      <w:pPr>
        <w:widowControl w:val="0"/>
        <w:shd w:val="clear" w:color="auto" w:fill="FFFFFF"/>
        <w:spacing w:before="120" w:after="0" w:line="288" w:lineRule="auto"/>
        <w:ind w:firstLine="567"/>
        <w:jc w:val="both"/>
        <w:rPr>
          <w:rFonts w:ascii="Times New Roman" w:eastAsia="Times New Roman" w:hAnsi="Times New Roman" w:cs="Times New Roman"/>
          <w:b/>
          <w:color w:val="000000" w:themeColor="text1"/>
          <w:sz w:val="28"/>
          <w:szCs w:val="28"/>
          <w:lang w:val="vi-VN"/>
        </w:rPr>
      </w:pPr>
      <w:r w:rsidRPr="00485C72">
        <w:rPr>
          <w:rFonts w:ascii="Times New Roman" w:eastAsia="Times New Roman" w:hAnsi="Times New Roman" w:cs="Times New Roman"/>
          <w:b/>
          <w:color w:val="000000" w:themeColor="text1"/>
          <w:sz w:val="28"/>
          <w:szCs w:val="28"/>
          <w:lang w:val="vi-VN"/>
        </w:rPr>
        <w:t xml:space="preserve">Điều </w:t>
      </w:r>
      <w:r w:rsidR="00833D01" w:rsidRPr="00485C72">
        <w:rPr>
          <w:rFonts w:ascii="Times New Roman" w:eastAsia="Times New Roman" w:hAnsi="Times New Roman" w:cs="Times New Roman"/>
          <w:b/>
          <w:color w:val="000000" w:themeColor="text1"/>
          <w:sz w:val="28"/>
          <w:szCs w:val="28"/>
          <w:lang w:val="vi-VN"/>
        </w:rPr>
        <w:t>2. Đối tượng áp dụng</w:t>
      </w:r>
    </w:p>
    <w:p w14:paraId="432CACC0" w14:textId="324ED19B" w:rsidR="00833D01" w:rsidRPr="00485C72" w:rsidRDefault="00B40F02" w:rsidP="00E44F91">
      <w:pPr>
        <w:widowControl w:val="0"/>
        <w:shd w:val="clear" w:color="auto" w:fill="FFFFFF"/>
        <w:spacing w:before="120" w:after="0" w:line="288" w:lineRule="auto"/>
        <w:ind w:firstLine="567"/>
        <w:jc w:val="both"/>
        <w:rPr>
          <w:rFonts w:ascii="Times New Roman" w:eastAsia="Times New Roman" w:hAnsi="Times New Roman" w:cs="Times New Roman"/>
          <w:color w:val="000000" w:themeColor="text1"/>
          <w:sz w:val="28"/>
          <w:szCs w:val="28"/>
          <w:lang w:val="vi-VN"/>
        </w:rPr>
      </w:pPr>
      <w:r w:rsidRPr="00485C72">
        <w:rPr>
          <w:rFonts w:ascii="Times New Roman" w:eastAsia="Times New Roman" w:hAnsi="Times New Roman" w:cs="Times New Roman"/>
          <w:color w:val="000000" w:themeColor="text1"/>
          <w:sz w:val="28"/>
          <w:szCs w:val="28"/>
          <w:lang w:val="vi-VN"/>
        </w:rPr>
        <w:t>1.</w:t>
      </w:r>
      <w:r w:rsidR="00833D01" w:rsidRPr="00485C72">
        <w:rPr>
          <w:rFonts w:ascii="Times New Roman" w:eastAsia="Times New Roman" w:hAnsi="Times New Roman" w:cs="Times New Roman"/>
          <w:color w:val="000000" w:themeColor="text1"/>
          <w:sz w:val="28"/>
          <w:szCs w:val="28"/>
          <w:lang w:val="vi-VN"/>
        </w:rPr>
        <w:t xml:space="preserve"> </w:t>
      </w:r>
      <w:r w:rsidR="008354D7" w:rsidRPr="00485C72">
        <w:rPr>
          <w:rFonts w:ascii="Times New Roman" w:hAnsi="Times New Roman" w:cs="Times New Roman"/>
          <w:color w:val="000000" w:themeColor="text1"/>
          <w:sz w:val="28"/>
          <w:szCs w:val="28"/>
          <w:lang w:val="vi-VN"/>
        </w:rPr>
        <w:t>Cơ quan nhà nước thực hiện các thủ tục hành chính liên quan đến dự án đầu tư, cho thuê đất và miễn tiền thuê đất theo quy định của Nghị quyết này</w:t>
      </w:r>
      <w:r w:rsidR="00833D01" w:rsidRPr="00485C72">
        <w:rPr>
          <w:rFonts w:ascii="Times New Roman" w:eastAsia="Times New Roman" w:hAnsi="Times New Roman" w:cs="Times New Roman"/>
          <w:color w:val="000000" w:themeColor="text1"/>
          <w:sz w:val="28"/>
          <w:szCs w:val="28"/>
          <w:lang w:val="vi-VN"/>
        </w:rPr>
        <w:t>.</w:t>
      </w:r>
    </w:p>
    <w:p w14:paraId="432CACC1" w14:textId="1DF5AA2B" w:rsidR="00833D01" w:rsidRPr="00485C72" w:rsidRDefault="001E7E8B" w:rsidP="00E44F91">
      <w:pPr>
        <w:widowControl w:val="0"/>
        <w:shd w:val="clear" w:color="auto" w:fill="FFFFFF"/>
        <w:spacing w:before="120" w:after="0" w:line="288" w:lineRule="auto"/>
        <w:ind w:firstLine="567"/>
        <w:jc w:val="both"/>
        <w:rPr>
          <w:rFonts w:ascii="Times New Roman" w:eastAsia="Times New Roman" w:hAnsi="Times New Roman" w:cs="Times New Roman"/>
          <w:color w:val="000000" w:themeColor="text1"/>
          <w:sz w:val="28"/>
          <w:szCs w:val="28"/>
          <w:lang w:val="vi-VN"/>
        </w:rPr>
      </w:pPr>
      <w:r w:rsidRPr="00485C72">
        <w:rPr>
          <w:rFonts w:ascii="Times New Roman" w:eastAsia="Times New Roman" w:hAnsi="Times New Roman" w:cs="Times New Roman"/>
          <w:color w:val="000000" w:themeColor="text1"/>
          <w:sz w:val="28"/>
          <w:szCs w:val="28"/>
          <w:lang w:val="vi-VN"/>
        </w:rPr>
        <w:t>2.</w:t>
      </w:r>
      <w:r w:rsidR="00833D01" w:rsidRPr="00485C72">
        <w:rPr>
          <w:rFonts w:ascii="Times New Roman" w:eastAsia="Times New Roman" w:hAnsi="Times New Roman" w:cs="Times New Roman"/>
          <w:color w:val="000000" w:themeColor="text1"/>
          <w:sz w:val="28"/>
          <w:szCs w:val="28"/>
          <w:lang w:val="vi-VN"/>
        </w:rPr>
        <w:t xml:space="preserve"> </w:t>
      </w:r>
      <w:r w:rsidR="008354D7" w:rsidRPr="00485C72">
        <w:rPr>
          <w:rFonts w:ascii="Times New Roman" w:hAnsi="Times New Roman" w:cs="Times New Roman"/>
          <w:color w:val="000000" w:themeColor="text1"/>
          <w:sz w:val="28"/>
          <w:szCs w:val="28"/>
          <w:lang w:val="vi-VN"/>
        </w:rPr>
        <w:t xml:space="preserve">Tổ chức, cá nhân được Nhà nước </w:t>
      </w:r>
      <w:r w:rsidR="008354D7" w:rsidRPr="00485C72">
        <w:rPr>
          <w:rFonts w:ascii="Times New Roman" w:hAnsi="Times New Roman" w:cs="Times New Roman"/>
          <w:color w:val="000000" w:themeColor="text1"/>
          <w:sz w:val="28"/>
          <w:szCs w:val="28"/>
          <w:lang w:val="vi-VN" w:bidi="en-US"/>
        </w:rPr>
        <w:t xml:space="preserve">cho </w:t>
      </w:r>
      <w:r w:rsidR="008354D7" w:rsidRPr="00485C72">
        <w:rPr>
          <w:rFonts w:ascii="Times New Roman" w:hAnsi="Times New Roman" w:cs="Times New Roman"/>
          <w:color w:val="000000" w:themeColor="text1"/>
          <w:sz w:val="28"/>
          <w:szCs w:val="28"/>
          <w:lang w:val="vi-VN"/>
        </w:rPr>
        <w:t xml:space="preserve">thuê đất và được miễn tiền thuê đất </w:t>
      </w:r>
      <w:r w:rsidR="008354D7" w:rsidRPr="00485C72">
        <w:rPr>
          <w:rFonts w:ascii="Times New Roman" w:hAnsi="Times New Roman" w:cs="Times New Roman"/>
          <w:color w:val="000000" w:themeColor="text1"/>
          <w:sz w:val="28"/>
          <w:szCs w:val="28"/>
          <w:lang w:val="de-DE" w:eastAsia="de-DE" w:bidi="de-DE"/>
        </w:rPr>
        <w:t xml:space="preserve">theo </w:t>
      </w:r>
      <w:r w:rsidR="008354D7" w:rsidRPr="00485C72">
        <w:rPr>
          <w:rFonts w:ascii="Times New Roman" w:hAnsi="Times New Roman" w:cs="Times New Roman"/>
          <w:color w:val="000000" w:themeColor="text1"/>
          <w:sz w:val="28"/>
          <w:szCs w:val="28"/>
          <w:lang w:val="vi-VN"/>
        </w:rPr>
        <w:t>quy định của Nghị quyết này</w:t>
      </w:r>
      <w:r w:rsidR="00833D01" w:rsidRPr="00485C72">
        <w:rPr>
          <w:rFonts w:ascii="Times New Roman" w:eastAsia="Times New Roman" w:hAnsi="Times New Roman" w:cs="Times New Roman"/>
          <w:color w:val="000000" w:themeColor="text1"/>
          <w:sz w:val="28"/>
          <w:szCs w:val="28"/>
          <w:lang w:val="vi-VN"/>
        </w:rPr>
        <w:t>.</w:t>
      </w:r>
    </w:p>
    <w:p w14:paraId="432CACC2" w14:textId="6E7E91B5" w:rsidR="00833D01" w:rsidRPr="00485C72" w:rsidRDefault="001E7E8B" w:rsidP="00E44F91">
      <w:pPr>
        <w:widowControl w:val="0"/>
        <w:shd w:val="clear" w:color="auto" w:fill="FFFFFF"/>
        <w:spacing w:before="120" w:after="0" w:line="288" w:lineRule="auto"/>
        <w:ind w:firstLine="567"/>
        <w:jc w:val="both"/>
        <w:rPr>
          <w:rFonts w:ascii="Times New Roman" w:eastAsia="Times New Roman" w:hAnsi="Times New Roman" w:cs="Times New Roman"/>
          <w:color w:val="000000" w:themeColor="text1"/>
          <w:sz w:val="28"/>
          <w:szCs w:val="28"/>
          <w:lang w:val="vi-VN"/>
        </w:rPr>
      </w:pPr>
      <w:r w:rsidRPr="00485C72">
        <w:rPr>
          <w:rFonts w:ascii="Times New Roman" w:eastAsia="Times New Roman" w:hAnsi="Times New Roman" w:cs="Times New Roman"/>
          <w:color w:val="000000" w:themeColor="text1"/>
          <w:sz w:val="28"/>
          <w:szCs w:val="28"/>
          <w:lang w:val="vi-VN"/>
        </w:rPr>
        <w:t>3.</w:t>
      </w:r>
      <w:r w:rsidR="00833D01" w:rsidRPr="00485C72">
        <w:rPr>
          <w:rFonts w:ascii="Times New Roman" w:eastAsia="Times New Roman" w:hAnsi="Times New Roman" w:cs="Times New Roman"/>
          <w:color w:val="000000" w:themeColor="text1"/>
          <w:sz w:val="28"/>
          <w:szCs w:val="28"/>
          <w:lang w:val="vi-VN"/>
        </w:rPr>
        <w:t xml:space="preserve"> Các cơ quan, tổ chức, cá nhân khác có liên quan.</w:t>
      </w:r>
    </w:p>
    <w:p w14:paraId="432CACC7" w14:textId="41370277" w:rsidR="008354D7" w:rsidRPr="00485C72" w:rsidRDefault="008354D7" w:rsidP="00E44F91">
      <w:pPr>
        <w:pStyle w:val="Bodytext50"/>
        <w:shd w:val="clear" w:color="auto" w:fill="auto"/>
        <w:spacing w:before="120" w:after="0" w:line="288" w:lineRule="auto"/>
        <w:ind w:firstLine="567"/>
        <w:jc w:val="both"/>
        <w:rPr>
          <w:color w:val="000000" w:themeColor="text1"/>
          <w:lang w:val="vi-VN"/>
        </w:rPr>
      </w:pPr>
      <w:r w:rsidRPr="00485C72">
        <w:rPr>
          <w:color w:val="000000" w:themeColor="text1"/>
          <w:lang w:val="vi-VN"/>
        </w:rPr>
        <w:t xml:space="preserve">Điều </w:t>
      </w:r>
      <w:r w:rsidR="00844CE4" w:rsidRPr="00485C72">
        <w:rPr>
          <w:color w:val="000000" w:themeColor="text1"/>
        </w:rPr>
        <w:t>3</w:t>
      </w:r>
      <w:r w:rsidRPr="00485C72">
        <w:rPr>
          <w:color w:val="000000" w:themeColor="text1"/>
          <w:lang w:val="vi-VN"/>
        </w:rPr>
        <w:t xml:space="preserve">. </w:t>
      </w:r>
      <w:r w:rsidR="00CC656C" w:rsidRPr="00485C72">
        <w:rPr>
          <w:lang w:val="vi-VN"/>
        </w:rPr>
        <w:t xml:space="preserve">Chế độ ưu đãi miễn tiền thuê đất </w:t>
      </w:r>
    </w:p>
    <w:p w14:paraId="6D4BE638" w14:textId="77777777" w:rsidR="003C5669" w:rsidRPr="00485C72" w:rsidRDefault="003C5669" w:rsidP="00E44F91">
      <w:pPr>
        <w:pStyle w:val="NormalWeb"/>
        <w:shd w:val="clear" w:color="auto" w:fill="FFFFFF"/>
        <w:tabs>
          <w:tab w:val="left" w:pos="720"/>
          <w:tab w:val="left" w:pos="810"/>
        </w:tabs>
        <w:spacing w:before="120" w:beforeAutospacing="0" w:after="0" w:afterAutospacing="0" w:line="288" w:lineRule="auto"/>
        <w:ind w:firstLine="567"/>
        <w:jc w:val="both"/>
        <w:rPr>
          <w:sz w:val="28"/>
          <w:szCs w:val="28"/>
          <w:shd w:val="clear" w:color="auto" w:fill="FFFFFF"/>
        </w:rPr>
      </w:pPr>
      <w:r w:rsidRPr="00485C72">
        <w:rPr>
          <w:sz w:val="28"/>
          <w:szCs w:val="28"/>
          <w:shd w:val="clear" w:color="auto" w:fill="FFFFFF"/>
        </w:rPr>
        <w:t>1. Đối với dự án thuộc danh mục các loại hình, tiêu chí quy mô, tiêu chuẩn xã hội hóa do Thủ tướng Chính phủ quyết định quy định tại khoản 1 Điều 1 của Nghị quyết này:</w:t>
      </w:r>
    </w:p>
    <w:p w14:paraId="13CBD567" w14:textId="77777777" w:rsidR="003C5669" w:rsidRPr="00485C72" w:rsidRDefault="003C5669" w:rsidP="00E44F91">
      <w:pPr>
        <w:pStyle w:val="NormalWeb"/>
        <w:shd w:val="clear" w:color="auto" w:fill="FFFFFF"/>
        <w:tabs>
          <w:tab w:val="left" w:pos="720"/>
          <w:tab w:val="left" w:pos="810"/>
        </w:tabs>
        <w:spacing w:before="120" w:beforeAutospacing="0" w:after="0" w:afterAutospacing="0" w:line="288" w:lineRule="auto"/>
        <w:ind w:firstLine="567"/>
        <w:jc w:val="both"/>
        <w:rPr>
          <w:sz w:val="28"/>
          <w:szCs w:val="28"/>
          <w:shd w:val="clear" w:color="auto" w:fill="FFFFFF"/>
        </w:rPr>
      </w:pPr>
      <w:r w:rsidRPr="00485C72">
        <w:rPr>
          <w:sz w:val="28"/>
          <w:szCs w:val="28"/>
          <w:shd w:val="clear" w:color="auto" w:fill="FFFFFF"/>
        </w:rPr>
        <w:t>a) Miễn tiền thuê đất cho toàn bộ thời gian thuê đất khi dự án thuộc ngành, nghề đặc biệt ưu đãi đầu tư hoặc thực hiện tại địa bàn có điều kiện kinh tế - xã hội đặc biệt khó khăn hoặc khi dự án thuộc ngành, nghề ưu đãi đầu tư và thực hiện tại địa bàn có điều kiện kinh tế - xã hội khó khăn.</w:t>
      </w:r>
    </w:p>
    <w:p w14:paraId="0DC688FE" w14:textId="71C30573" w:rsidR="003C5669" w:rsidRPr="00485C72" w:rsidRDefault="003C5669" w:rsidP="00E44F91">
      <w:pPr>
        <w:pStyle w:val="NormalWeb"/>
        <w:shd w:val="clear" w:color="auto" w:fill="FFFFFF"/>
        <w:tabs>
          <w:tab w:val="left" w:pos="720"/>
          <w:tab w:val="left" w:pos="810"/>
        </w:tabs>
        <w:spacing w:before="120" w:beforeAutospacing="0" w:after="0" w:afterAutospacing="0" w:line="288" w:lineRule="auto"/>
        <w:ind w:firstLine="567"/>
        <w:jc w:val="both"/>
        <w:rPr>
          <w:sz w:val="28"/>
          <w:szCs w:val="28"/>
          <w:shd w:val="clear" w:color="auto" w:fill="FFFFFF"/>
        </w:rPr>
      </w:pPr>
      <w:r w:rsidRPr="00485C72">
        <w:rPr>
          <w:sz w:val="28"/>
          <w:szCs w:val="28"/>
          <w:shd w:val="clear" w:color="auto" w:fill="FFFFFF"/>
        </w:rPr>
        <w:t>b) Miễn tiền thuê đất 40 năm sau thời gian được miễn tiền thuê đất của thời gian xây dựng cơ b</w:t>
      </w:r>
      <w:r w:rsidR="00C14C75" w:rsidRPr="00485C72">
        <w:rPr>
          <w:sz w:val="28"/>
          <w:szCs w:val="28"/>
          <w:shd w:val="clear" w:color="auto" w:fill="FFFFFF"/>
        </w:rPr>
        <w:t xml:space="preserve">ản khi dự án thuộc ngành, nghề </w:t>
      </w:r>
      <w:r w:rsidRPr="00485C72">
        <w:rPr>
          <w:sz w:val="28"/>
          <w:szCs w:val="28"/>
          <w:shd w:val="clear" w:color="auto" w:fill="FFFFFF"/>
        </w:rPr>
        <w:t>ưu đãi đầu tư hoặc thực hiện tại địa bàn có điều kiện kinh tế - xã hội khó khăn.</w:t>
      </w:r>
    </w:p>
    <w:p w14:paraId="5B2213A8" w14:textId="65349A88" w:rsidR="0009619D" w:rsidRPr="00485C72" w:rsidRDefault="003C5669" w:rsidP="00E44F91">
      <w:pPr>
        <w:pStyle w:val="NormalWeb"/>
        <w:shd w:val="clear" w:color="auto" w:fill="FFFFFF"/>
        <w:tabs>
          <w:tab w:val="left" w:pos="720"/>
          <w:tab w:val="left" w:pos="810"/>
        </w:tabs>
        <w:spacing w:before="120" w:beforeAutospacing="0" w:after="0" w:afterAutospacing="0" w:line="288" w:lineRule="auto"/>
        <w:ind w:firstLine="567"/>
        <w:jc w:val="both"/>
        <w:rPr>
          <w:sz w:val="28"/>
          <w:szCs w:val="28"/>
          <w:shd w:val="clear" w:color="auto" w:fill="FFFFFF"/>
        </w:rPr>
      </w:pPr>
      <w:r w:rsidRPr="00485C72">
        <w:rPr>
          <w:sz w:val="28"/>
          <w:szCs w:val="28"/>
          <w:shd w:val="clear" w:color="auto" w:fill="FFFFFF"/>
        </w:rPr>
        <w:t xml:space="preserve">2. Đối </w:t>
      </w:r>
      <w:r w:rsidRPr="00485C72">
        <w:rPr>
          <w:color w:val="000000" w:themeColor="text1"/>
          <w:sz w:val="28"/>
          <w:szCs w:val="28"/>
          <w:shd w:val="clear" w:color="auto" w:fill="FFFFFF"/>
        </w:rPr>
        <w:t xml:space="preserve">với dự án phi lợi nhuận quy định tại khoản 2 Điều 1 của Nghị quyết này: Miễn tiền thuê đất cho </w:t>
      </w:r>
      <w:r w:rsidRPr="00485C72">
        <w:rPr>
          <w:sz w:val="28"/>
          <w:szCs w:val="28"/>
          <w:shd w:val="clear" w:color="auto" w:fill="FFFFFF"/>
        </w:rPr>
        <w:t>toàn bộ thời gian thuê đất.</w:t>
      </w:r>
    </w:p>
    <w:p w14:paraId="01C6BD60" w14:textId="31829F89" w:rsidR="0009619D" w:rsidRPr="00485C72" w:rsidRDefault="0009619D" w:rsidP="00E44F91">
      <w:pPr>
        <w:pStyle w:val="NormalWeb"/>
        <w:shd w:val="clear" w:color="auto" w:fill="FFFFFF"/>
        <w:spacing w:before="120" w:beforeAutospacing="0" w:after="0" w:afterAutospacing="0" w:line="288" w:lineRule="auto"/>
        <w:ind w:firstLine="567"/>
        <w:jc w:val="both"/>
        <w:rPr>
          <w:sz w:val="28"/>
          <w:szCs w:val="28"/>
          <w:shd w:val="clear" w:color="auto" w:fill="FFFFFF"/>
        </w:rPr>
      </w:pPr>
      <w:r w:rsidRPr="00485C72">
        <w:rPr>
          <w:sz w:val="28"/>
          <w:szCs w:val="28"/>
          <w:shd w:val="clear" w:color="auto" w:fill="FFFFFF"/>
        </w:rPr>
        <w:t xml:space="preserve">3. </w:t>
      </w:r>
      <w:r w:rsidRPr="00485C72">
        <w:rPr>
          <w:color w:val="000000"/>
          <w:sz w:val="28"/>
          <w:szCs w:val="28"/>
          <w:lang w:val="it-IT"/>
        </w:rPr>
        <w:t xml:space="preserve">Đối với dự án có thời hạn hoạt động ngắn hơn thời gian được miễn tiền thuê đất theo quy định tại </w:t>
      </w:r>
      <w:r w:rsidR="00C14C75" w:rsidRPr="00485C72">
        <w:rPr>
          <w:color w:val="000000"/>
          <w:sz w:val="28"/>
          <w:szCs w:val="28"/>
          <w:lang w:val="it-IT"/>
        </w:rPr>
        <w:t>khoản 1</w:t>
      </w:r>
      <w:r w:rsidRPr="00485C72">
        <w:rPr>
          <w:color w:val="000000"/>
          <w:sz w:val="28"/>
          <w:szCs w:val="28"/>
          <w:lang w:val="it-IT"/>
        </w:rPr>
        <w:t xml:space="preserve"> Điều này, thì thời gian được miễn tiền thuê đất được tính bằng thời hạn hoạt động của dự án.</w:t>
      </w:r>
    </w:p>
    <w:p w14:paraId="1BF3496C" w14:textId="2C7EB3EA" w:rsidR="001D2391" w:rsidRPr="00485C72" w:rsidRDefault="0009619D" w:rsidP="00E44F91">
      <w:pPr>
        <w:pStyle w:val="NormalWeb"/>
        <w:shd w:val="clear" w:color="auto" w:fill="FFFFFF"/>
        <w:spacing w:before="120" w:beforeAutospacing="0" w:after="0" w:afterAutospacing="0" w:line="288" w:lineRule="auto"/>
        <w:ind w:firstLine="567"/>
        <w:jc w:val="both"/>
        <w:rPr>
          <w:sz w:val="28"/>
          <w:szCs w:val="28"/>
          <w:shd w:val="clear" w:color="auto" w:fill="FFFFFF"/>
        </w:rPr>
      </w:pPr>
      <w:r w:rsidRPr="00485C72">
        <w:rPr>
          <w:sz w:val="28"/>
          <w:szCs w:val="28"/>
          <w:shd w:val="clear" w:color="auto" w:fill="FFFFFF"/>
        </w:rPr>
        <w:lastRenderedPageBreak/>
        <w:t>4.</w:t>
      </w:r>
      <w:bookmarkStart w:id="11" w:name="_hlk183708406"/>
      <w:r w:rsidRPr="00485C72">
        <w:rPr>
          <w:sz w:val="28"/>
          <w:szCs w:val="28"/>
          <w:lang w:val="it-IT"/>
        </w:rPr>
        <w:t xml:space="preserve"> </w:t>
      </w:r>
      <w:bookmarkEnd w:id="11"/>
      <w:r w:rsidR="0009708D" w:rsidRPr="00485C72">
        <w:rPr>
          <w:sz w:val="28"/>
          <w:szCs w:val="28"/>
          <w:lang w:val="it-IT"/>
        </w:rPr>
        <w:t>Trường hợp dự án đầu tư được thực hiện trên địa bàn có từ hai đơn vị hành chính cấp xã trở lên thì việc xác định địa bàn ưu đãi đầu tư được thực hiện theo quy định tại khoản 6 Điều 22 Nghị định số 96/2026/NĐ-CP</w:t>
      </w:r>
      <w:r w:rsidR="00AD1F57" w:rsidRPr="00485C72">
        <w:rPr>
          <w:sz w:val="28"/>
          <w:szCs w:val="28"/>
          <w:lang w:val="it-IT"/>
        </w:rPr>
        <w:t>.</w:t>
      </w:r>
    </w:p>
    <w:p w14:paraId="59F9B0C6" w14:textId="44A4C7CF" w:rsidR="00EB50D7" w:rsidRPr="00485C72" w:rsidRDefault="002B1709" w:rsidP="00E44F91">
      <w:pPr>
        <w:pStyle w:val="Bodytext20"/>
        <w:spacing w:line="288" w:lineRule="auto"/>
        <w:ind w:firstLine="567"/>
        <w:rPr>
          <w:b/>
          <w:bCs/>
          <w:color w:val="000000" w:themeColor="text1"/>
          <w:sz w:val="28"/>
          <w:szCs w:val="28"/>
          <w:lang w:val="vi-VN"/>
        </w:rPr>
      </w:pPr>
      <w:r w:rsidRPr="00485C72">
        <w:rPr>
          <w:b/>
          <w:bCs/>
          <w:color w:val="000000" w:themeColor="text1"/>
          <w:sz w:val="28"/>
          <w:szCs w:val="28"/>
          <w:lang w:val="vi-VN"/>
        </w:rPr>
        <w:t xml:space="preserve">Điều </w:t>
      </w:r>
      <w:r w:rsidR="00E03B24" w:rsidRPr="00485C72">
        <w:rPr>
          <w:b/>
          <w:bCs/>
          <w:color w:val="000000" w:themeColor="text1"/>
          <w:sz w:val="28"/>
          <w:szCs w:val="28"/>
          <w:lang w:val="it-IT"/>
        </w:rPr>
        <w:t>4</w:t>
      </w:r>
      <w:r w:rsidR="00EB50D7" w:rsidRPr="00485C72">
        <w:rPr>
          <w:b/>
          <w:bCs/>
          <w:color w:val="000000" w:themeColor="text1"/>
          <w:sz w:val="28"/>
          <w:szCs w:val="28"/>
          <w:lang w:val="vi-VN"/>
        </w:rPr>
        <w:t>. Quy định chuyển tiếp</w:t>
      </w:r>
    </w:p>
    <w:p w14:paraId="02126F37" w14:textId="2BB4CC72" w:rsidR="00AC620A" w:rsidRPr="00485C72" w:rsidRDefault="00081361" w:rsidP="00E44F91">
      <w:pPr>
        <w:pStyle w:val="Bodytext20"/>
        <w:shd w:val="clear" w:color="auto" w:fill="auto"/>
        <w:spacing w:line="288" w:lineRule="auto"/>
        <w:ind w:firstLine="567"/>
        <w:rPr>
          <w:sz w:val="28"/>
          <w:szCs w:val="28"/>
          <w:lang w:val="vi-VN"/>
        </w:rPr>
      </w:pPr>
      <w:r w:rsidRPr="00485C72">
        <w:rPr>
          <w:color w:val="000000" w:themeColor="text1"/>
          <w:sz w:val="28"/>
          <w:szCs w:val="28"/>
          <w:lang w:val="it-IT"/>
        </w:rPr>
        <w:t>1</w:t>
      </w:r>
      <w:r w:rsidRPr="00485C72">
        <w:rPr>
          <w:sz w:val="28"/>
          <w:szCs w:val="28"/>
          <w:lang w:val="it-IT"/>
        </w:rPr>
        <w:t>.</w:t>
      </w:r>
      <w:r w:rsidR="008A7BFB" w:rsidRPr="00485C72">
        <w:rPr>
          <w:sz w:val="28"/>
          <w:szCs w:val="28"/>
          <w:lang w:val="it-IT"/>
        </w:rPr>
        <w:t xml:space="preserve"> </w:t>
      </w:r>
      <w:r w:rsidR="008A7BFB" w:rsidRPr="00485C72">
        <w:rPr>
          <w:sz w:val="28"/>
          <w:szCs w:val="28"/>
          <w:shd w:val="clear" w:color="auto" w:fill="FFFFFF"/>
          <w:lang w:val="vi-VN"/>
        </w:rPr>
        <w:t xml:space="preserve">Trường hợp dự án đang được hưởng chính sách ưu đãi miễn tiền thuê đất cao hơn quy định của Nghị quyết này thì tiếp tục được hưởng chính sách ưu đãi miễn </w:t>
      </w:r>
      <w:r w:rsidR="008A7BFB" w:rsidRPr="00485C72">
        <w:rPr>
          <w:color w:val="000000" w:themeColor="text1"/>
          <w:sz w:val="28"/>
          <w:szCs w:val="28"/>
          <w:shd w:val="clear" w:color="auto" w:fill="FFFFFF"/>
          <w:lang w:val="vi-VN"/>
        </w:rPr>
        <w:t xml:space="preserve">tiền thuê đất cho thời gian còn lại; trường hợp chính sách ưu đãi </w:t>
      </w:r>
      <w:r w:rsidR="004F38CA" w:rsidRPr="00485C72">
        <w:rPr>
          <w:color w:val="000000" w:themeColor="text1"/>
          <w:sz w:val="28"/>
          <w:szCs w:val="28"/>
          <w:shd w:val="clear" w:color="auto" w:fill="FFFFFF"/>
          <w:lang w:val="vi-VN"/>
        </w:rPr>
        <w:t xml:space="preserve">miễn </w:t>
      </w:r>
      <w:r w:rsidR="008A7BFB" w:rsidRPr="00485C72">
        <w:rPr>
          <w:color w:val="000000" w:themeColor="text1"/>
          <w:sz w:val="28"/>
          <w:szCs w:val="28"/>
          <w:shd w:val="clear" w:color="auto" w:fill="FFFFFF"/>
          <w:lang w:val="vi-VN"/>
        </w:rPr>
        <w:t>tiền thuê đất</w:t>
      </w:r>
      <w:r w:rsidR="00B54895" w:rsidRPr="00485C72">
        <w:rPr>
          <w:color w:val="000000" w:themeColor="text1"/>
          <w:sz w:val="28"/>
          <w:szCs w:val="28"/>
          <w:shd w:val="clear" w:color="auto" w:fill="FFFFFF"/>
        </w:rPr>
        <w:t xml:space="preserve"> </w:t>
      </w:r>
      <w:r w:rsidR="008A7BFB" w:rsidRPr="00485C72">
        <w:rPr>
          <w:color w:val="000000" w:themeColor="text1"/>
          <w:sz w:val="28"/>
          <w:szCs w:val="28"/>
          <w:shd w:val="clear" w:color="auto" w:fill="FFFFFF"/>
          <w:lang w:val="vi-VN"/>
        </w:rPr>
        <w:t xml:space="preserve">đang được hưởng thấp hơn quy định tại Nghị quyết này thì được hưởng chính sách ưu </w:t>
      </w:r>
      <w:r w:rsidR="008A7BFB" w:rsidRPr="00485C72">
        <w:rPr>
          <w:sz w:val="28"/>
          <w:szCs w:val="28"/>
          <w:shd w:val="clear" w:color="auto" w:fill="FFFFFF"/>
          <w:lang w:val="vi-VN"/>
        </w:rPr>
        <w:t>đãi miễn tiền thuê đất theo quy định tại Nghị quyết này đối với thời hạn ưu đãi còn lại kể từ ngày Nghị quyết này có hiệu lực thi hành.</w:t>
      </w:r>
    </w:p>
    <w:p w14:paraId="56C73010" w14:textId="59DE28C0" w:rsidR="00B61716" w:rsidRPr="00485C72" w:rsidRDefault="00AC620A" w:rsidP="00E44F91">
      <w:pPr>
        <w:pStyle w:val="Bodytext20"/>
        <w:shd w:val="clear" w:color="auto" w:fill="auto"/>
        <w:spacing w:line="288" w:lineRule="auto"/>
        <w:ind w:firstLine="567"/>
        <w:rPr>
          <w:sz w:val="28"/>
          <w:szCs w:val="28"/>
          <w:lang w:val="it-IT"/>
        </w:rPr>
      </w:pPr>
      <w:r w:rsidRPr="00485C72">
        <w:rPr>
          <w:sz w:val="28"/>
          <w:szCs w:val="28"/>
          <w:lang w:val="it-IT"/>
        </w:rPr>
        <w:t>2</w:t>
      </w:r>
      <w:r w:rsidR="00081361" w:rsidRPr="00485C72">
        <w:rPr>
          <w:sz w:val="28"/>
          <w:szCs w:val="28"/>
          <w:lang w:val="it-IT"/>
        </w:rPr>
        <w:t xml:space="preserve">. </w:t>
      </w:r>
      <w:r w:rsidRPr="00485C72">
        <w:rPr>
          <w:sz w:val="28"/>
          <w:szCs w:val="28"/>
          <w:lang w:val="it-IT"/>
        </w:rPr>
        <w:t>Đối với các dự án đầu tư đã nộp hồ sơ đề nghị miễn tiền thuê đất hợp lệ trước ngày Nghị quyết này có hiệu lực thi hành nhưng chưa được cơ quan có thẩm quyền quyết định miễn tiền thuê đất thì áp dụng ưu đãi theo quy định tại thời điểm nộp hồ sơ. Trường hợp mức ưu đãi theo Nghị quyết này cao hơn quy định tại thời điểm nộp hồ sơ thì áp dụng theo Nghị quyết này</w:t>
      </w:r>
      <w:r w:rsidR="00081361" w:rsidRPr="00485C72">
        <w:rPr>
          <w:sz w:val="28"/>
          <w:szCs w:val="28"/>
          <w:lang w:val="it-IT"/>
        </w:rPr>
        <w:t>.</w:t>
      </w:r>
    </w:p>
    <w:p w14:paraId="432CACCF" w14:textId="20FE4C70" w:rsidR="008354D7" w:rsidRPr="00485C72" w:rsidRDefault="008354D7" w:rsidP="00E44F91">
      <w:pPr>
        <w:pStyle w:val="Bodytext50"/>
        <w:shd w:val="clear" w:color="auto" w:fill="auto"/>
        <w:spacing w:before="120" w:after="0" w:line="288" w:lineRule="auto"/>
        <w:ind w:firstLine="567"/>
        <w:jc w:val="both"/>
        <w:rPr>
          <w:lang w:val="vi-VN"/>
        </w:rPr>
      </w:pPr>
      <w:r w:rsidRPr="00485C72">
        <w:rPr>
          <w:lang w:val="vi-VN"/>
        </w:rPr>
        <w:t xml:space="preserve">Điều </w:t>
      </w:r>
      <w:r w:rsidR="0027049A" w:rsidRPr="00485C72">
        <w:t>5</w:t>
      </w:r>
      <w:r w:rsidRPr="00485C72">
        <w:rPr>
          <w:lang w:val="vi-VN"/>
        </w:rPr>
        <w:t>. Tổ chức thực hiện</w:t>
      </w:r>
    </w:p>
    <w:p w14:paraId="55BF8F98" w14:textId="568AD850" w:rsidR="0027049A" w:rsidRPr="00485C72" w:rsidRDefault="0027049A" w:rsidP="00E44F91">
      <w:pPr>
        <w:pStyle w:val="Bodytext20"/>
        <w:numPr>
          <w:ilvl w:val="0"/>
          <w:numId w:val="9"/>
        </w:numPr>
        <w:tabs>
          <w:tab w:val="left" w:pos="851"/>
        </w:tabs>
        <w:spacing w:line="288" w:lineRule="auto"/>
        <w:ind w:left="0" w:firstLine="567"/>
        <w:rPr>
          <w:rStyle w:val="fontstyle01"/>
          <w:rFonts w:ascii="Times New Roman" w:hAnsi="Times New Roman"/>
          <w:i w:val="0"/>
          <w:lang w:val="vi-VN"/>
        </w:rPr>
      </w:pPr>
      <w:r w:rsidRPr="00485C72">
        <w:rPr>
          <w:sz w:val="28"/>
          <w:szCs w:val="28"/>
          <w:lang w:val="vi-VN"/>
        </w:rPr>
        <w:t>Hội đồng nhân dân giao Ủy ban nhân dân thành phố tổ chức thực hiện Nghị quyết này theo chức năng, nhiệm vụ, quyền hạn được pháp luật quy định</w:t>
      </w:r>
      <w:r w:rsidR="008C5F3F" w:rsidRPr="00485C72">
        <w:rPr>
          <w:rStyle w:val="fontstyle01"/>
          <w:rFonts w:ascii="Times New Roman" w:hAnsi="Times New Roman"/>
          <w:i w:val="0"/>
          <w:lang w:val="vi-VN"/>
        </w:rPr>
        <w:t xml:space="preserve">. </w:t>
      </w:r>
    </w:p>
    <w:p w14:paraId="1F5C061F" w14:textId="3F03007D" w:rsidR="008E1504" w:rsidRPr="00485C72" w:rsidRDefault="0027049A" w:rsidP="00E44F91">
      <w:pPr>
        <w:pStyle w:val="Bodytext20"/>
        <w:numPr>
          <w:ilvl w:val="0"/>
          <w:numId w:val="9"/>
        </w:numPr>
        <w:tabs>
          <w:tab w:val="left" w:pos="851"/>
        </w:tabs>
        <w:spacing w:line="288" w:lineRule="auto"/>
        <w:ind w:left="0" w:firstLine="567"/>
        <w:rPr>
          <w:rStyle w:val="fontstyle01"/>
          <w:rFonts w:ascii="Times New Roman" w:hAnsi="Times New Roman"/>
          <w:i w:val="0"/>
          <w:lang w:val="vi-VN"/>
        </w:rPr>
      </w:pPr>
      <w:r w:rsidRPr="00485C72">
        <w:rPr>
          <w:sz w:val="28"/>
          <w:szCs w:val="28"/>
          <w:lang w:val="vi-VN"/>
        </w:rPr>
        <w:t>Hội đồng nhân dân giao Thường trực Hội đồng nhân dân, các Ban của Hội đồng nhân dân, Tổ đại biểu Hội đồng nhân dân và đại biểu Hội đồng nhân dân thành phố giám sát việc thực hiện Nghị quyết</w:t>
      </w:r>
      <w:r w:rsidR="008C5F3F" w:rsidRPr="00485C72">
        <w:rPr>
          <w:rStyle w:val="fontstyle01"/>
          <w:rFonts w:ascii="Times New Roman" w:hAnsi="Times New Roman"/>
          <w:i w:val="0"/>
          <w:lang w:val="vi-VN"/>
        </w:rPr>
        <w:t>.</w:t>
      </w:r>
    </w:p>
    <w:p w14:paraId="71369433" w14:textId="3081CA85" w:rsidR="0027049A" w:rsidRPr="00485C72" w:rsidRDefault="0027049A" w:rsidP="00E44F91">
      <w:pPr>
        <w:pStyle w:val="Bodytext20"/>
        <w:tabs>
          <w:tab w:val="left" w:pos="851"/>
        </w:tabs>
        <w:spacing w:line="288" w:lineRule="auto"/>
        <w:ind w:firstLine="567"/>
        <w:rPr>
          <w:b/>
          <w:sz w:val="28"/>
          <w:szCs w:val="28"/>
          <w:lang w:val="vi-VN"/>
        </w:rPr>
      </w:pPr>
      <w:r w:rsidRPr="00485C72">
        <w:rPr>
          <w:b/>
          <w:sz w:val="28"/>
          <w:szCs w:val="28"/>
          <w:lang w:val="vi-VN"/>
        </w:rPr>
        <w:t>Điều 6</w:t>
      </w:r>
      <w:r w:rsidRPr="00485C72">
        <w:rPr>
          <w:b/>
          <w:iCs/>
          <w:color w:val="000000"/>
          <w:sz w:val="28"/>
          <w:szCs w:val="28"/>
          <w:lang w:val="vi-VN"/>
        </w:rPr>
        <w:t xml:space="preserve">. </w:t>
      </w:r>
      <w:r w:rsidRPr="00485C72">
        <w:rPr>
          <w:b/>
          <w:sz w:val="28"/>
          <w:szCs w:val="28"/>
          <w:lang w:val="vi-VN"/>
        </w:rPr>
        <w:t>Hiệu lực thi hành</w:t>
      </w:r>
    </w:p>
    <w:p w14:paraId="61A46416" w14:textId="6AEF32D0" w:rsidR="0027049A" w:rsidRPr="00485C72" w:rsidRDefault="0027049A" w:rsidP="00E44F91">
      <w:pPr>
        <w:pStyle w:val="Bodytext20"/>
        <w:tabs>
          <w:tab w:val="left" w:pos="851"/>
        </w:tabs>
        <w:spacing w:line="288" w:lineRule="auto"/>
        <w:ind w:firstLine="567"/>
        <w:rPr>
          <w:sz w:val="28"/>
          <w:szCs w:val="28"/>
          <w:lang w:val="vi-VN"/>
        </w:rPr>
      </w:pPr>
      <w:r w:rsidRPr="00485C72">
        <w:rPr>
          <w:sz w:val="28"/>
          <w:szCs w:val="28"/>
          <w:lang w:val="vi-VN"/>
        </w:rPr>
        <w:t>1. Nghị quyết này</w:t>
      </w:r>
      <w:r w:rsidR="00CF08FE" w:rsidRPr="00485C72">
        <w:rPr>
          <w:sz w:val="28"/>
          <w:szCs w:val="28"/>
          <w:lang w:val="vi-VN"/>
        </w:rPr>
        <w:t xml:space="preserve"> có hiệu lực thi hành từ ngày </w:t>
      </w:r>
      <w:r w:rsidR="002931ED" w:rsidRPr="00485C72">
        <w:rPr>
          <w:sz w:val="28"/>
          <w:szCs w:val="28"/>
        </w:rPr>
        <w:t>10</w:t>
      </w:r>
      <w:r w:rsidR="00CF08FE" w:rsidRPr="00485C72">
        <w:rPr>
          <w:sz w:val="28"/>
          <w:szCs w:val="28"/>
          <w:lang w:val="vi-VN"/>
        </w:rPr>
        <w:t xml:space="preserve"> tháng </w:t>
      </w:r>
      <w:r w:rsidR="002931ED" w:rsidRPr="00485C72">
        <w:rPr>
          <w:sz w:val="28"/>
          <w:szCs w:val="28"/>
        </w:rPr>
        <w:t>7</w:t>
      </w:r>
      <w:r w:rsidRPr="00485C72">
        <w:rPr>
          <w:sz w:val="28"/>
          <w:szCs w:val="28"/>
          <w:lang w:val="vi-VN"/>
        </w:rPr>
        <w:t xml:space="preserve"> năm 2026.</w:t>
      </w:r>
    </w:p>
    <w:p w14:paraId="17198002" w14:textId="52D77C66" w:rsidR="0027049A" w:rsidRPr="00AC614B" w:rsidRDefault="0027049A" w:rsidP="00E44F91">
      <w:pPr>
        <w:pStyle w:val="Bodytext20"/>
        <w:tabs>
          <w:tab w:val="left" w:pos="851"/>
        </w:tabs>
        <w:spacing w:line="288" w:lineRule="auto"/>
        <w:ind w:firstLine="567"/>
        <w:rPr>
          <w:sz w:val="28"/>
          <w:szCs w:val="28"/>
          <w:lang w:val="vi-VN"/>
        </w:rPr>
      </w:pPr>
      <w:r w:rsidRPr="00AC614B">
        <w:rPr>
          <w:sz w:val="28"/>
          <w:szCs w:val="28"/>
          <w:lang w:val="vi-VN"/>
        </w:rPr>
        <w:t xml:space="preserve">2. </w:t>
      </w:r>
      <w:r w:rsidR="00EC7BCF" w:rsidRPr="00AC614B">
        <w:rPr>
          <w:sz w:val="28"/>
          <w:szCs w:val="28"/>
          <w:lang w:val="vi-VN"/>
        </w:rPr>
        <w:t xml:space="preserve">Nghị quyết </w:t>
      </w:r>
      <w:r w:rsidR="00CF08FE" w:rsidRPr="00AC614B">
        <w:rPr>
          <w:sz w:val="28"/>
          <w:szCs w:val="28"/>
          <w:lang w:val="vi-VN"/>
        </w:rPr>
        <w:t>số 24/2024</w:t>
      </w:r>
      <w:r w:rsidR="00CF08FE" w:rsidRPr="00485C72">
        <w:rPr>
          <w:sz w:val="28"/>
          <w:szCs w:val="28"/>
          <w:lang w:val="vi-VN"/>
        </w:rPr>
        <w:t xml:space="preserve">/NQ-HĐND ngày 10 tháng 12 năm 2024 của Hội đồng nhân dân tỉnh Hậu Giang quy định chế độ ưu đãi miễn tiền thuê đất theo từng khu vực, lĩnh vực đối với dự án sử dụng đất vào mục đích sản xuất, kinh doanh thuộc lĩnh vực ưu đãi đầu tư hoặc tại địa bàn ưu đãi đầu tư trên địa bàn tỉnh Hậu Giang và Nghị quyết số 11/2024/NQ-HĐND ngày 12 tháng 12 năm 2024 của Hội đồng nhân dân thành phố Cần Thơ quy định chế độ ưu đãi miễn tiền thuê đất đối với các dự án sử dụng đất vào mục đích </w:t>
      </w:r>
      <w:r w:rsidR="008D2D38" w:rsidRPr="00485C72">
        <w:rPr>
          <w:sz w:val="28"/>
          <w:szCs w:val="28"/>
          <w:lang w:val="vi-VN"/>
        </w:rPr>
        <w:t xml:space="preserve">sản xuất, kinh doanh thuộc ngành, </w:t>
      </w:r>
      <w:r w:rsidR="00CF08FE" w:rsidRPr="00485C72">
        <w:rPr>
          <w:sz w:val="28"/>
          <w:szCs w:val="28"/>
          <w:lang w:val="vi-VN"/>
        </w:rPr>
        <w:t xml:space="preserve">nghề ưu đãi đầu tư đáp ứng danh mục các loại hình, tiêu chí quy mô, tiêu chuẩn xã hội hóa do Thủ tướng Chính phủ quyết định; </w:t>
      </w:r>
      <w:r w:rsidR="00CF08FE" w:rsidRPr="00AC614B">
        <w:rPr>
          <w:sz w:val="28"/>
          <w:szCs w:val="28"/>
          <w:lang w:val="vi-VN"/>
        </w:rPr>
        <w:t>dự án phi lợi nhuận</w:t>
      </w:r>
      <w:r w:rsidRPr="00AC614B">
        <w:rPr>
          <w:sz w:val="28"/>
          <w:szCs w:val="28"/>
          <w:lang w:val="vi-VN"/>
        </w:rPr>
        <w:t xml:space="preserve"> hết hiệu lực thi hành </w:t>
      </w:r>
      <w:r w:rsidR="00EC7BCF" w:rsidRPr="00AC614B">
        <w:rPr>
          <w:sz w:val="28"/>
          <w:szCs w:val="28"/>
        </w:rPr>
        <w:t xml:space="preserve">kể </w:t>
      </w:r>
      <w:r w:rsidRPr="00AC614B">
        <w:rPr>
          <w:sz w:val="28"/>
          <w:szCs w:val="28"/>
          <w:lang w:val="vi-VN"/>
        </w:rPr>
        <w:t xml:space="preserve">từ ngày Nghị quyết này có hiệu lực thi hành. </w:t>
      </w:r>
    </w:p>
    <w:p w14:paraId="444090B1" w14:textId="77777777" w:rsidR="00CA434B" w:rsidRDefault="00CA434B" w:rsidP="00E44F91">
      <w:pPr>
        <w:pStyle w:val="Bodytext20"/>
        <w:tabs>
          <w:tab w:val="left" w:pos="851"/>
        </w:tabs>
        <w:spacing w:line="288" w:lineRule="auto"/>
        <w:ind w:firstLine="567"/>
        <w:rPr>
          <w:sz w:val="28"/>
          <w:szCs w:val="28"/>
          <w:lang w:val="vi-VN"/>
        </w:rPr>
      </w:pPr>
    </w:p>
    <w:p w14:paraId="03CA6EBF" w14:textId="68EF6D4A" w:rsidR="004E454B" w:rsidRPr="00485C72" w:rsidRDefault="0027049A" w:rsidP="00E44F91">
      <w:pPr>
        <w:pStyle w:val="Bodytext20"/>
        <w:tabs>
          <w:tab w:val="left" w:pos="851"/>
        </w:tabs>
        <w:spacing w:line="288" w:lineRule="auto"/>
        <w:ind w:firstLine="567"/>
        <w:rPr>
          <w:sz w:val="28"/>
          <w:szCs w:val="28"/>
          <w:lang w:val="vi-VN"/>
        </w:rPr>
      </w:pPr>
      <w:r w:rsidRPr="00485C72">
        <w:rPr>
          <w:sz w:val="28"/>
          <w:szCs w:val="28"/>
          <w:lang w:val="vi-VN"/>
        </w:rPr>
        <w:lastRenderedPageBreak/>
        <w:t xml:space="preserve">3. Trường hợp văn bản viện dẫn tại Nghị quyết này được sửa đổi, bổ sung hoặc thay thế bằng văn bản mới thì áp dụng theo các văn bản sửa đổi, bổ sung hoặc thay thế đó. </w:t>
      </w:r>
    </w:p>
    <w:p w14:paraId="7E431CF7" w14:textId="383E1BA1" w:rsidR="0027049A" w:rsidRPr="00485C72" w:rsidRDefault="0027049A" w:rsidP="00E44F91">
      <w:pPr>
        <w:pStyle w:val="Bodytext20"/>
        <w:tabs>
          <w:tab w:val="left" w:pos="851"/>
        </w:tabs>
        <w:spacing w:line="288" w:lineRule="auto"/>
        <w:ind w:firstLine="567"/>
        <w:rPr>
          <w:i/>
          <w:color w:val="000000" w:themeColor="text1"/>
          <w:sz w:val="28"/>
          <w:szCs w:val="28"/>
          <w:lang w:val="vi-VN"/>
        </w:rPr>
      </w:pPr>
      <w:r w:rsidRPr="00485C72">
        <w:rPr>
          <w:i/>
          <w:color w:val="000000" w:themeColor="text1"/>
          <w:sz w:val="28"/>
          <w:szCs w:val="28"/>
          <w:lang w:val="vi-VN"/>
        </w:rPr>
        <w:t>Nghị quyết này đã được Hội đồng nhân dân thành phố</w:t>
      </w:r>
      <w:r w:rsidR="006F128C" w:rsidRPr="00485C72">
        <w:rPr>
          <w:i/>
          <w:color w:val="000000" w:themeColor="text1"/>
          <w:sz w:val="28"/>
          <w:szCs w:val="28"/>
          <w:lang w:val="vi-VN"/>
        </w:rPr>
        <w:t xml:space="preserve"> Cần Thơ khóa</w:t>
      </w:r>
      <w:r w:rsidR="007F6547" w:rsidRPr="00485C72">
        <w:rPr>
          <w:i/>
          <w:color w:val="000000" w:themeColor="text1"/>
          <w:sz w:val="28"/>
          <w:szCs w:val="28"/>
          <w:lang w:val="vi-VN"/>
        </w:rPr>
        <w:t xml:space="preserve"> XI</w:t>
      </w:r>
      <w:r w:rsidR="006F128C" w:rsidRPr="00485C72">
        <w:rPr>
          <w:i/>
          <w:color w:val="000000" w:themeColor="text1"/>
          <w:sz w:val="28"/>
          <w:szCs w:val="28"/>
          <w:lang w:val="vi-VN"/>
        </w:rPr>
        <w:t>, Kỳ họp thứ</w:t>
      </w:r>
      <w:r w:rsidR="007F6547" w:rsidRPr="00485C72">
        <w:rPr>
          <w:i/>
          <w:color w:val="000000" w:themeColor="text1"/>
          <w:sz w:val="28"/>
          <w:szCs w:val="28"/>
          <w:lang w:val="vi-VN"/>
        </w:rPr>
        <w:t xml:space="preserve"> Ba</w:t>
      </w:r>
      <w:r w:rsidR="006F128C" w:rsidRPr="00485C72">
        <w:rPr>
          <w:i/>
          <w:color w:val="000000" w:themeColor="text1"/>
          <w:sz w:val="28"/>
          <w:szCs w:val="28"/>
          <w:lang w:val="vi-VN"/>
        </w:rPr>
        <w:t xml:space="preserve"> thông qua ngày</w:t>
      </w:r>
      <w:r w:rsidR="007F6547" w:rsidRPr="00485C72">
        <w:rPr>
          <w:i/>
          <w:color w:val="000000" w:themeColor="text1"/>
          <w:sz w:val="28"/>
          <w:szCs w:val="28"/>
          <w:lang w:val="vi-VN"/>
        </w:rPr>
        <w:t xml:space="preserve"> 30 </w:t>
      </w:r>
      <w:r w:rsidR="006F128C" w:rsidRPr="00485C72">
        <w:rPr>
          <w:i/>
          <w:color w:val="000000" w:themeColor="text1"/>
          <w:sz w:val="28"/>
          <w:szCs w:val="28"/>
          <w:lang w:val="vi-VN"/>
        </w:rPr>
        <w:t>tháng</w:t>
      </w:r>
      <w:r w:rsidR="007F6547" w:rsidRPr="00485C72">
        <w:rPr>
          <w:i/>
          <w:color w:val="000000" w:themeColor="text1"/>
          <w:sz w:val="28"/>
          <w:szCs w:val="28"/>
          <w:lang w:val="vi-VN"/>
        </w:rPr>
        <w:t xml:space="preserve"> </w:t>
      </w:r>
      <w:r w:rsidR="001604EF">
        <w:rPr>
          <w:i/>
          <w:color w:val="000000" w:themeColor="text1"/>
          <w:sz w:val="28"/>
          <w:szCs w:val="28"/>
        </w:rPr>
        <w:t>6</w:t>
      </w:r>
      <w:r w:rsidR="007F6547" w:rsidRPr="00485C72">
        <w:rPr>
          <w:i/>
          <w:color w:val="000000" w:themeColor="text1"/>
          <w:sz w:val="28"/>
          <w:szCs w:val="28"/>
          <w:lang w:val="vi-VN"/>
        </w:rPr>
        <w:t xml:space="preserve"> </w:t>
      </w:r>
      <w:r w:rsidRPr="00485C72">
        <w:rPr>
          <w:i/>
          <w:color w:val="000000" w:themeColor="text1"/>
          <w:sz w:val="28"/>
          <w:szCs w:val="28"/>
          <w:lang w:val="vi-VN"/>
        </w:rPr>
        <w:t>năm 2026./.</w:t>
      </w:r>
    </w:p>
    <w:p w14:paraId="356336B8" w14:textId="77777777" w:rsidR="00D93309" w:rsidRPr="004A5F4B" w:rsidRDefault="00D93309" w:rsidP="00D93309">
      <w:pPr>
        <w:pStyle w:val="BodyTextIndent2"/>
        <w:widowControl w:val="0"/>
        <w:spacing w:before="120" w:after="0" w:line="264" w:lineRule="auto"/>
        <w:ind w:left="0" w:firstLine="709"/>
        <w:jc w:val="both"/>
        <w:rPr>
          <w:sz w:val="4"/>
          <w:szCs w:val="28"/>
          <w:lang w:val="vi-VN"/>
        </w:rPr>
      </w:pPr>
    </w:p>
    <w:tbl>
      <w:tblPr>
        <w:tblW w:w="9185" w:type="dxa"/>
        <w:tblInd w:w="-5" w:type="dxa"/>
        <w:tblLayout w:type="fixed"/>
        <w:tblLook w:val="0000" w:firstRow="0" w:lastRow="0" w:firstColumn="0" w:lastColumn="0" w:noHBand="0" w:noVBand="0"/>
      </w:tblPr>
      <w:tblGrid>
        <w:gridCol w:w="4962"/>
        <w:gridCol w:w="4223"/>
      </w:tblGrid>
      <w:tr w:rsidR="00F0693D" w:rsidRPr="00E466D0" w14:paraId="2672CFC4" w14:textId="77777777" w:rsidTr="00563043">
        <w:tc>
          <w:tcPr>
            <w:tcW w:w="4962" w:type="dxa"/>
          </w:tcPr>
          <w:p w14:paraId="4E353BFF" w14:textId="77777777" w:rsidR="00F0693D" w:rsidRPr="00485C72" w:rsidRDefault="00F0693D" w:rsidP="00E44F91">
            <w:pPr>
              <w:spacing w:after="0" w:line="240" w:lineRule="auto"/>
              <w:ind w:left="-108"/>
              <w:jc w:val="both"/>
              <w:rPr>
                <w:rFonts w:ascii="Times New Roman" w:hAnsi="Times New Roman" w:cs="Times New Roman"/>
                <w:b/>
                <w:i/>
                <w:color w:val="000000" w:themeColor="text1"/>
                <w:sz w:val="24"/>
                <w:szCs w:val="24"/>
                <w:lang w:val="vi-VN"/>
              </w:rPr>
            </w:pPr>
            <w:r w:rsidRPr="00485C72">
              <w:rPr>
                <w:rFonts w:ascii="Times New Roman" w:hAnsi="Times New Roman" w:cs="Times New Roman"/>
                <w:b/>
                <w:i/>
                <w:color w:val="000000" w:themeColor="text1"/>
                <w:sz w:val="24"/>
                <w:szCs w:val="24"/>
                <w:lang w:val="vi-VN"/>
              </w:rPr>
              <w:t>Nơi nhận:</w:t>
            </w:r>
          </w:p>
          <w:p w14:paraId="6B4B88C4" w14:textId="3CE95A93" w:rsidR="00F0693D" w:rsidRPr="00B25730" w:rsidRDefault="00F0693D" w:rsidP="00E44F91">
            <w:pPr>
              <w:spacing w:after="0" w:line="240" w:lineRule="auto"/>
              <w:ind w:left="-108"/>
              <w:jc w:val="both"/>
              <w:rPr>
                <w:rFonts w:ascii="Times New Roman" w:hAnsi="Times New Roman" w:cs="Times New Roman"/>
                <w:color w:val="000000" w:themeColor="text1"/>
                <w:lang w:val="sv-SE"/>
              </w:rPr>
            </w:pPr>
            <w:r w:rsidRPr="00B25730">
              <w:rPr>
                <w:rFonts w:ascii="Times New Roman" w:hAnsi="Times New Roman" w:cs="Times New Roman"/>
                <w:color w:val="000000" w:themeColor="text1"/>
                <w:lang w:val="vi-VN"/>
              </w:rPr>
              <w:t xml:space="preserve">- </w:t>
            </w:r>
            <w:r w:rsidR="008742EF">
              <w:rPr>
                <w:rFonts w:ascii="Times New Roman" w:hAnsi="Times New Roman" w:cs="Times New Roman"/>
                <w:color w:val="000000" w:themeColor="text1"/>
                <w:lang w:val="sv-SE"/>
              </w:rPr>
              <w:t>Ủy ban Thường vụ Quốc hội;</w:t>
            </w:r>
          </w:p>
          <w:p w14:paraId="4BCAACF5" w14:textId="3F5F8F22" w:rsidR="00F0693D" w:rsidRPr="00B25730" w:rsidRDefault="00F0693D" w:rsidP="00E44F91">
            <w:pPr>
              <w:spacing w:after="0" w:line="240" w:lineRule="auto"/>
              <w:ind w:left="-113"/>
              <w:jc w:val="both"/>
              <w:rPr>
                <w:rFonts w:ascii="Times New Roman" w:hAnsi="Times New Roman" w:cs="Times New Roman"/>
                <w:bCs/>
                <w:color w:val="000000" w:themeColor="text1"/>
                <w:lang w:val="vi-VN"/>
              </w:rPr>
            </w:pPr>
            <w:r w:rsidRPr="00B25730">
              <w:rPr>
                <w:rFonts w:ascii="Times New Roman" w:hAnsi="Times New Roman" w:cs="Times New Roman"/>
                <w:bCs/>
                <w:color w:val="000000" w:themeColor="text1"/>
                <w:lang w:val="vi-VN"/>
              </w:rPr>
              <w:t>- Chính phủ;</w:t>
            </w:r>
          </w:p>
          <w:p w14:paraId="7637B474" w14:textId="7B4879B3" w:rsidR="00B737D6" w:rsidRPr="00B25730" w:rsidRDefault="00F0693D" w:rsidP="00E44F91">
            <w:pPr>
              <w:spacing w:after="0" w:line="240" w:lineRule="auto"/>
              <w:ind w:left="-113"/>
              <w:jc w:val="both"/>
              <w:rPr>
                <w:rFonts w:ascii="Times New Roman" w:hAnsi="Times New Roman" w:cs="Times New Roman"/>
                <w:bCs/>
                <w:color w:val="000000" w:themeColor="text1"/>
                <w:lang w:val="sv-SE"/>
              </w:rPr>
            </w:pPr>
            <w:r w:rsidRPr="00B25730">
              <w:rPr>
                <w:rFonts w:ascii="Times New Roman" w:hAnsi="Times New Roman" w:cs="Times New Roman"/>
                <w:bCs/>
                <w:color w:val="000000" w:themeColor="text1"/>
                <w:lang w:val="vi-VN"/>
              </w:rPr>
              <w:t>- Bộ</w:t>
            </w:r>
            <w:r w:rsidR="00B737D6" w:rsidRPr="00B25730">
              <w:rPr>
                <w:rFonts w:ascii="Times New Roman" w:hAnsi="Times New Roman" w:cs="Times New Roman"/>
                <w:bCs/>
                <w:color w:val="000000" w:themeColor="text1"/>
                <w:lang w:val="sv-SE"/>
              </w:rPr>
              <w:t xml:space="preserve"> </w:t>
            </w:r>
            <w:r w:rsidR="00223EC6" w:rsidRPr="00B25730">
              <w:rPr>
                <w:rFonts w:ascii="Times New Roman" w:hAnsi="Times New Roman" w:cs="Times New Roman"/>
                <w:bCs/>
                <w:color w:val="000000" w:themeColor="text1"/>
                <w:lang w:val="vi-VN"/>
              </w:rPr>
              <w:t>Tài chính</w:t>
            </w:r>
            <w:r w:rsidRPr="00B25730">
              <w:rPr>
                <w:rFonts w:ascii="Times New Roman" w:hAnsi="Times New Roman" w:cs="Times New Roman"/>
                <w:bCs/>
                <w:color w:val="000000" w:themeColor="text1"/>
                <w:lang w:val="vi-VN"/>
              </w:rPr>
              <w:t>;</w:t>
            </w:r>
            <w:r w:rsidR="00342C3D" w:rsidRPr="00B25730">
              <w:rPr>
                <w:rFonts w:ascii="Times New Roman" w:hAnsi="Times New Roman" w:cs="Times New Roman"/>
                <w:bCs/>
                <w:color w:val="000000" w:themeColor="text1"/>
                <w:lang w:val="sv-SE"/>
              </w:rPr>
              <w:t xml:space="preserve"> </w:t>
            </w:r>
          </w:p>
          <w:p w14:paraId="184114B2" w14:textId="77777777" w:rsidR="00B737D6" w:rsidRPr="00B25730" w:rsidRDefault="00B737D6" w:rsidP="00E44F91">
            <w:pPr>
              <w:spacing w:after="0" w:line="240" w:lineRule="auto"/>
              <w:ind w:left="-113"/>
              <w:jc w:val="both"/>
              <w:rPr>
                <w:rFonts w:ascii="Times New Roman" w:hAnsi="Times New Roman" w:cs="Times New Roman"/>
                <w:bCs/>
                <w:color w:val="000000" w:themeColor="text1"/>
                <w:lang w:val="sv-SE"/>
              </w:rPr>
            </w:pPr>
            <w:r w:rsidRPr="00B25730">
              <w:rPr>
                <w:rFonts w:ascii="Times New Roman" w:hAnsi="Times New Roman" w:cs="Times New Roman"/>
                <w:bCs/>
                <w:color w:val="000000" w:themeColor="text1"/>
                <w:lang w:val="sv-SE"/>
              </w:rPr>
              <w:t xml:space="preserve">- Bộ </w:t>
            </w:r>
            <w:r w:rsidR="00F0693D" w:rsidRPr="00B25730">
              <w:rPr>
                <w:rFonts w:ascii="Times New Roman" w:hAnsi="Times New Roman" w:cs="Times New Roman"/>
                <w:bCs/>
                <w:color w:val="000000" w:themeColor="text1"/>
                <w:lang w:val="vi-VN"/>
              </w:rPr>
              <w:t>Xây dựng;</w:t>
            </w:r>
            <w:r w:rsidR="00342C3D" w:rsidRPr="00B25730">
              <w:rPr>
                <w:rFonts w:ascii="Times New Roman" w:hAnsi="Times New Roman" w:cs="Times New Roman"/>
                <w:bCs/>
                <w:color w:val="000000" w:themeColor="text1"/>
                <w:lang w:val="sv-SE"/>
              </w:rPr>
              <w:t xml:space="preserve"> </w:t>
            </w:r>
          </w:p>
          <w:p w14:paraId="1F85861F" w14:textId="77777777" w:rsidR="00B737D6" w:rsidRPr="00B25730" w:rsidRDefault="00B737D6" w:rsidP="00E44F91">
            <w:pPr>
              <w:spacing w:after="0" w:line="240" w:lineRule="auto"/>
              <w:ind w:left="-113"/>
              <w:jc w:val="both"/>
              <w:rPr>
                <w:rFonts w:ascii="Times New Roman" w:hAnsi="Times New Roman" w:cs="Times New Roman"/>
                <w:bCs/>
                <w:color w:val="000000" w:themeColor="text1"/>
                <w:lang w:val="sv-SE"/>
              </w:rPr>
            </w:pPr>
            <w:r w:rsidRPr="00B25730">
              <w:rPr>
                <w:rFonts w:ascii="Times New Roman" w:hAnsi="Times New Roman" w:cs="Times New Roman"/>
                <w:bCs/>
                <w:color w:val="000000" w:themeColor="text1"/>
                <w:lang w:val="sv-SE"/>
              </w:rPr>
              <w:t xml:space="preserve">- Bộ </w:t>
            </w:r>
            <w:r w:rsidR="00223EC6" w:rsidRPr="00B25730">
              <w:rPr>
                <w:rFonts w:ascii="Times New Roman" w:hAnsi="Times New Roman" w:cs="Times New Roman"/>
                <w:bCs/>
                <w:color w:val="000000" w:themeColor="text1"/>
                <w:lang w:val="vi-VN"/>
              </w:rPr>
              <w:t>Nông nghiệp</w:t>
            </w:r>
            <w:r w:rsidR="00F0693D" w:rsidRPr="00B25730">
              <w:rPr>
                <w:rFonts w:ascii="Times New Roman" w:hAnsi="Times New Roman" w:cs="Times New Roman"/>
                <w:bCs/>
                <w:color w:val="000000" w:themeColor="text1"/>
                <w:lang w:val="vi-VN"/>
              </w:rPr>
              <w:t xml:space="preserve"> và Môi trường;</w:t>
            </w:r>
            <w:r w:rsidR="00342C3D" w:rsidRPr="00B25730">
              <w:rPr>
                <w:rFonts w:ascii="Times New Roman" w:hAnsi="Times New Roman" w:cs="Times New Roman"/>
                <w:bCs/>
                <w:color w:val="000000" w:themeColor="text1"/>
                <w:lang w:val="sv-SE"/>
              </w:rPr>
              <w:t xml:space="preserve"> </w:t>
            </w:r>
          </w:p>
          <w:p w14:paraId="0E34AE51" w14:textId="5F6259BE" w:rsidR="00F0693D" w:rsidRPr="00B25730" w:rsidRDefault="00B737D6" w:rsidP="00E44F91">
            <w:pPr>
              <w:spacing w:after="0" w:line="240" w:lineRule="auto"/>
              <w:ind w:left="-113"/>
              <w:jc w:val="both"/>
              <w:rPr>
                <w:rFonts w:ascii="Times New Roman" w:hAnsi="Times New Roman" w:cs="Times New Roman"/>
                <w:bCs/>
                <w:color w:val="000000" w:themeColor="text1"/>
                <w:lang w:val="vi-VN"/>
              </w:rPr>
            </w:pPr>
            <w:r w:rsidRPr="00B25730">
              <w:rPr>
                <w:rFonts w:ascii="Times New Roman" w:hAnsi="Times New Roman" w:cs="Times New Roman"/>
                <w:bCs/>
                <w:color w:val="000000" w:themeColor="text1"/>
                <w:lang w:val="sv-SE"/>
              </w:rPr>
              <w:t xml:space="preserve">- Bộ </w:t>
            </w:r>
            <w:r w:rsidR="00223EC6" w:rsidRPr="00B25730">
              <w:rPr>
                <w:rFonts w:ascii="Times New Roman" w:hAnsi="Times New Roman" w:cs="Times New Roman"/>
                <w:bCs/>
                <w:color w:val="000000" w:themeColor="text1"/>
                <w:lang w:val="vi-VN"/>
              </w:rPr>
              <w:t>Khoa học và Công nghệ</w:t>
            </w:r>
            <w:r w:rsidR="00F0693D" w:rsidRPr="00B25730">
              <w:rPr>
                <w:rFonts w:ascii="Times New Roman" w:hAnsi="Times New Roman" w:cs="Times New Roman"/>
                <w:bCs/>
                <w:color w:val="000000" w:themeColor="text1"/>
                <w:lang w:val="vi-VN"/>
              </w:rPr>
              <w:t>;</w:t>
            </w:r>
          </w:p>
          <w:p w14:paraId="16100AE2" w14:textId="1D71E3C9" w:rsidR="00F0693D" w:rsidRPr="00B25730" w:rsidRDefault="00C22DBA" w:rsidP="00E44F91">
            <w:pPr>
              <w:spacing w:after="0" w:line="240" w:lineRule="auto"/>
              <w:ind w:left="-113"/>
              <w:jc w:val="both"/>
              <w:rPr>
                <w:rFonts w:ascii="Times New Roman" w:hAnsi="Times New Roman" w:cs="Times New Roman"/>
                <w:color w:val="000000" w:themeColor="text1"/>
                <w:lang w:val="vi-VN"/>
              </w:rPr>
            </w:pPr>
            <w:r w:rsidRPr="00B25730">
              <w:rPr>
                <w:rFonts w:ascii="Times New Roman" w:hAnsi="Times New Roman" w:cs="Times New Roman"/>
                <w:bCs/>
                <w:color w:val="000000" w:themeColor="text1"/>
                <w:lang w:val="vi-VN"/>
              </w:rPr>
              <w:t xml:space="preserve">- </w:t>
            </w:r>
            <w:r w:rsidR="00CF08FE" w:rsidRPr="00B25730">
              <w:rPr>
                <w:rFonts w:ascii="Times New Roman" w:hAnsi="Times New Roman" w:cs="Times New Roman"/>
                <w:bCs/>
                <w:color w:val="000000" w:themeColor="text1"/>
                <w:lang w:val="vi-VN"/>
              </w:rPr>
              <w:t>Bộ Tư pháp</w:t>
            </w:r>
            <w:r w:rsidR="008301EB">
              <w:rPr>
                <w:rFonts w:ascii="Times New Roman" w:hAnsi="Times New Roman" w:cs="Times New Roman"/>
                <w:bCs/>
                <w:color w:val="000000" w:themeColor="text1"/>
              </w:rPr>
              <w:t xml:space="preserve"> </w:t>
            </w:r>
            <w:r w:rsidR="00CF08FE" w:rsidRPr="00B25730">
              <w:rPr>
                <w:rFonts w:ascii="Times New Roman" w:hAnsi="Times New Roman" w:cs="Times New Roman"/>
                <w:bCs/>
                <w:color w:val="000000" w:themeColor="text1"/>
                <w:lang w:val="vi-VN"/>
              </w:rPr>
              <w:t>(Cụ</w:t>
            </w:r>
            <w:r w:rsidRPr="00B25730">
              <w:rPr>
                <w:rFonts w:ascii="Times New Roman" w:hAnsi="Times New Roman" w:cs="Times New Roman"/>
                <w:bCs/>
                <w:color w:val="000000" w:themeColor="text1"/>
                <w:lang w:val="vi-VN"/>
              </w:rPr>
              <w:t>c</w:t>
            </w:r>
            <w:r w:rsidR="00485C72">
              <w:rPr>
                <w:rFonts w:ascii="Times New Roman" w:hAnsi="Times New Roman" w:cs="Times New Roman"/>
                <w:bCs/>
                <w:color w:val="000000" w:themeColor="text1"/>
              </w:rPr>
              <w:t xml:space="preserve"> </w:t>
            </w:r>
            <w:r w:rsidRPr="00B25730">
              <w:rPr>
                <w:rFonts w:ascii="Times New Roman" w:hAnsi="Times New Roman" w:cs="Times New Roman"/>
                <w:bCs/>
                <w:color w:val="000000" w:themeColor="text1"/>
                <w:lang w:val="vi-VN"/>
              </w:rPr>
              <w:t>KTVB</w:t>
            </w:r>
            <w:r w:rsidR="00213D60">
              <w:rPr>
                <w:rFonts w:ascii="Times New Roman" w:hAnsi="Times New Roman" w:cs="Times New Roman"/>
                <w:bCs/>
                <w:color w:val="000000" w:themeColor="text1"/>
              </w:rPr>
              <w:t xml:space="preserve"> và </w:t>
            </w:r>
            <w:r w:rsidR="00CF08FE" w:rsidRPr="00B25730">
              <w:rPr>
                <w:rFonts w:ascii="Times New Roman" w:hAnsi="Times New Roman" w:cs="Times New Roman"/>
                <w:bCs/>
                <w:color w:val="000000" w:themeColor="text1"/>
                <w:lang w:val="vi-VN"/>
              </w:rPr>
              <w:t>TCTHPL)</w:t>
            </w:r>
            <w:r w:rsidR="00F0693D" w:rsidRPr="00B25730">
              <w:rPr>
                <w:rFonts w:ascii="Times New Roman" w:hAnsi="Times New Roman" w:cs="Times New Roman"/>
                <w:bCs/>
                <w:color w:val="000000" w:themeColor="text1"/>
                <w:lang w:val="vi-VN"/>
              </w:rPr>
              <w:t>;</w:t>
            </w:r>
          </w:p>
          <w:p w14:paraId="01A1F5D1" w14:textId="38BD6564" w:rsidR="003B7BE5" w:rsidRPr="00563043" w:rsidRDefault="00F0693D" w:rsidP="00E44F91">
            <w:pPr>
              <w:spacing w:after="0" w:line="240" w:lineRule="auto"/>
              <w:ind w:left="-113"/>
              <w:jc w:val="both"/>
              <w:rPr>
                <w:rFonts w:ascii="Times New Roman" w:hAnsi="Times New Roman" w:cs="Times New Roman"/>
                <w:bCs/>
                <w:color w:val="000000" w:themeColor="text1"/>
              </w:rPr>
            </w:pPr>
            <w:r w:rsidRPr="00B25730">
              <w:rPr>
                <w:rFonts w:ascii="Times New Roman" w:hAnsi="Times New Roman" w:cs="Times New Roman"/>
                <w:bCs/>
                <w:color w:val="000000" w:themeColor="text1"/>
                <w:lang w:val="fr-FR"/>
              </w:rPr>
              <w:t xml:space="preserve">- </w:t>
            </w:r>
            <w:r w:rsidR="004F38CA" w:rsidRPr="00B25730">
              <w:rPr>
                <w:rFonts w:ascii="Times New Roman" w:eastAsia="Times New Roman" w:hAnsi="Times New Roman" w:cs="Times New Roman"/>
                <w:color w:val="000000" w:themeColor="text1"/>
                <w:lang w:eastAsia="vi-VN"/>
              </w:rPr>
              <w:t>Đ</w:t>
            </w:r>
            <w:r w:rsidR="004F38CA" w:rsidRPr="00B25730">
              <w:rPr>
                <w:rFonts w:ascii="Times New Roman" w:eastAsia="Times New Roman" w:hAnsi="Times New Roman" w:cs="Times New Roman"/>
                <w:color w:val="000000" w:themeColor="text1"/>
                <w:lang w:val="vi-VN" w:eastAsia="vi-VN"/>
              </w:rPr>
              <w:t>o</w:t>
            </w:r>
            <w:r w:rsidR="004F38CA" w:rsidRPr="00B25730">
              <w:rPr>
                <w:rFonts w:ascii="Times New Roman" w:eastAsia="Times New Roman" w:hAnsi="Times New Roman" w:cs="Times New Roman"/>
                <w:color w:val="000000" w:themeColor="text1"/>
                <w:lang w:eastAsia="vi-VN"/>
              </w:rPr>
              <w:t xml:space="preserve">àn đại biểu Quốc hội </w:t>
            </w:r>
            <w:r w:rsidR="004F38CA" w:rsidRPr="00B25730">
              <w:rPr>
                <w:rFonts w:ascii="Times New Roman" w:eastAsia="Times New Roman" w:hAnsi="Times New Roman" w:cs="Times New Roman"/>
                <w:color w:val="000000" w:themeColor="text1"/>
                <w:lang w:val="vi-VN" w:eastAsia="vi-VN"/>
              </w:rPr>
              <w:t>thành phố</w:t>
            </w:r>
            <w:r w:rsidR="00563043">
              <w:rPr>
                <w:rFonts w:ascii="Times New Roman" w:eastAsia="Times New Roman" w:hAnsi="Times New Roman" w:cs="Times New Roman"/>
                <w:color w:val="000000" w:themeColor="text1"/>
                <w:lang w:eastAsia="vi-VN"/>
              </w:rPr>
              <w:t>;</w:t>
            </w:r>
          </w:p>
          <w:p w14:paraId="5C6AF5E0" w14:textId="77777777" w:rsidR="003B7BE5" w:rsidRPr="00B25730" w:rsidRDefault="003B7BE5" w:rsidP="00E44F91">
            <w:pPr>
              <w:spacing w:after="0" w:line="240" w:lineRule="auto"/>
              <w:ind w:left="-113"/>
              <w:jc w:val="both"/>
              <w:rPr>
                <w:rFonts w:ascii="Times New Roman" w:hAnsi="Times New Roman" w:cs="Times New Roman"/>
                <w:bCs/>
                <w:color w:val="000000" w:themeColor="text1"/>
                <w:lang w:val="fr-FR"/>
              </w:rPr>
            </w:pPr>
            <w:r w:rsidRPr="00B25730">
              <w:rPr>
                <w:rFonts w:ascii="Times New Roman" w:eastAsia="Times New Roman" w:hAnsi="Times New Roman" w:cs="Times New Roman"/>
                <w:color w:val="000000" w:themeColor="text1"/>
              </w:rPr>
              <w:t>- Thường trực Thành ủy;</w:t>
            </w:r>
          </w:p>
          <w:p w14:paraId="5E1C40A9" w14:textId="77777777" w:rsidR="003B7BE5" w:rsidRPr="00B25730" w:rsidRDefault="003B7BE5" w:rsidP="00E44F91">
            <w:pPr>
              <w:spacing w:after="0" w:line="240" w:lineRule="auto"/>
              <w:ind w:left="-113"/>
              <w:jc w:val="both"/>
              <w:rPr>
                <w:rFonts w:ascii="Times New Roman" w:eastAsia="Times New Roman" w:hAnsi="Times New Roman" w:cs="Times New Roman"/>
                <w:color w:val="000000" w:themeColor="text1"/>
              </w:rPr>
            </w:pPr>
            <w:r w:rsidRPr="00B25730">
              <w:rPr>
                <w:rFonts w:ascii="Times New Roman" w:eastAsia="Times New Roman" w:hAnsi="Times New Roman" w:cs="Times New Roman"/>
                <w:color w:val="000000" w:themeColor="text1"/>
              </w:rPr>
              <w:t>- Thường trực HĐND thành phố;</w:t>
            </w:r>
          </w:p>
          <w:p w14:paraId="21DD220E" w14:textId="77777777" w:rsidR="003B7BE5" w:rsidRPr="00B25730" w:rsidRDefault="003B7BE5" w:rsidP="00E44F91">
            <w:pPr>
              <w:spacing w:after="0" w:line="240" w:lineRule="auto"/>
              <w:ind w:left="-113"/>
              <w:jc w:val="both"/>
              <w:rPr>
                <w:rFonts w:ascii="Times New Roman" w:eastAsia="Times New Roman" w:hAnsi="Times New Roman" w:cs="Times New Roman"/>
                <w:color w:val="000000" w:themeColor="text1"/>
              </w:rPr>
            </w:pPr>
            <w:r w:rsidRPr="00B25730">
              <w:rPr>
                <w:rFonts w:ascii="Times New Roman" w:eastAsia="Times New Roman" w:hAnsi="Times New Roman" w:cs="Times New Roman"/>
                <w:color w:val="000000" w:themeColor="text1"/>
              </w:rPr>
              <w:t>- UBND thành phố;</w:t>
            </w:r>
          </w:p>
          <w:p w14:paraId="5858379A" w14:textId="4E07F209" w:rsidR="004F38CA" w:rsidRPr="00B25730" w:rsidRDefault="00F0693D" w:rsidP="00E44F91">
            <w:pPr>
              <w:spacing w:after="0" w:line="240" w:lineRule="auto"/>
              <w:ind w:left="-113"/>
              <w:jc w:val="both"/>
              <w:rPr>
                <w:rFonts w:ascii="Times New Roman" w:eastAsia="Times New Roman" w:hAnsi="Times New Roman" w:cs="Times New Roman"/>
                <w:color w:val="000000" w:themeColor="text1"/>
              </w:rPr>
            </w:pPr>
            <w:r w:rsidRPr="00B25730">
              <w:rPr>
                <w:rFonts w:ascii="Times New Roman" w:hAnsi="Times New Roman" w:cs="Times New Roman"/>
                <w:bCs/>
                <w:color w:val="000000" w:themeColor="text1"/>
                <w:lang w:val="fr-FR"/>
              </w:rPr>
              <w:t xml:space="preserve">- UBMTTQVN </w:t>
            </w:r>
            <w:r w:rsidR="004F38CA" w:rsidRPr="00B25730">
              <w:rPr>
                <w:rFonts w:ascii="Times New Roman" w:eastAsia="Times New Roman" w:hAnsi="Times New Roman" w:cs="Times New Roman"/>
                <w:color w:val="000000" w:themeColor="text1"/>
                <w:lang w:eastAsia="vi-VN"/>
              </w:rPr>
              <w:t>thành phố;</w:t>
            </w:r>
          </w:p>
          <w:p w14:paraId="62913CB9" w14:textId="77777777" w:rsidR="00563043" w:rsidRDefault="003B7BE5" w:rsidP="00E44F91">
            <w:pPr>
              <w:spacing w:after="0" w:line="240" w:lineRule="auto"/>
              <w:ind w:left="-113"/>
              <w:jc w:val="both"/>
              <w:rPr>
                <w:rFonts w:ascii="Times New Roman" w:hAnsi="Times New Roman" w:cs="Times New Roman"/>
                <w:bCs/>
                <w:color w:val="000000" w:themeColor="text1"/>
                <w:lang w:val="fr-FR"/>
              </w:rPr>
            </w:pPr>
            <w:r w:rsidRPr="00B25730">
              <w:rPr>
                <w:rFonts w:ascii="Times New Roman" w:hAnsi="Times New Roman" w:cs="Times New Roman"/>
                <w:bCs/>
                <w:color w:val="000000" w:themeColor="text1"/>
                <w:lang w:val="fr-FR"/>
              </w:rPr>
              <w:t xml:space="preserve">- Đại biểu HĐND </w:t>
            </w:r>
            <w:r w:rsidR="00563043">
              <w:rPr>
                <w:rFonts w:ascii="Times New Roman" w:hAnsi="Times New Roman" w:cs="Times New Roman"/>
                <w:bCs/>
                <w:color w:val="000000" w:themeColor="text1"/>
                <w:lang w:val="fr-FR"/>
              </w:rPr>
              <w:t>thành phố</w:t>
            </w:r>
            <w:r w:rsidRPr="00B25730">
              <w:rPr>
                <w:rFonts w:ascii="Times New Roman" w:hAnsi="Times New Roman" w:cs="Times New Roman"/>
                <w:bCs/>
                <w:color w:val="000000" w:themeColor="text1"/>
                <w:lang w:val="fr-FR"/>
              </w:rPr>
              <w:t>;</w:t>
            </w:r>
          </w:p>
          <w:p w14:paraId="5EA3B892" w14:textId="638AE572" w:rsidR="00F0693D" w:rsidRPr="00563043" w:rsidRDefault="00F0693D" w:rsidP="00E44F91">
            <w:pPr>
              <w:spacing w:after="0" w:line="240" w:lineRule="auto"/>
              <w:ind w:left="-113"/>
              <w:jc w:val="both"/>
              <w:rPr>
                <w:rFonts w:ascii="Times New Roman" w:hAnsi="Times New Roman" w:cs="Times New Roman"/>
                <w:bCs/>
                <w:color w:val="000000" w:themeColor="text1"/>
                <w:lang w:val="fr-FR"/>
              </w:rPr>
            </w:pPr>
            <w:r w:rsidRPr="00B25730">
              <w:rPr>
                <w:rFonts w:ascii="Times New Roman" w:hAnsi="Times New Roman" w:cs="Times New Roman"/>
                <w:bCs/>
                <w:color w:val="000000" w:themeColor="text1"/>
                <w:lang w:val="vi-VN"/>
              </w:rPr>
              <w:t xml:space="preserve">- </w:t>
            </w:r>
            <w:r w:rsidR="004F38CA" w:rsidRPr="00B25730">
              <w:rPr>
                <w:rFonts w:ascii="Times New Roman" w:eastAsia="Times New Roman" w:hAnsi="Times New Roman" w:cs="Times New Roman"/>
                <w:color w:val="000000" w:themeColor="text1"/>
                <w:lang w:eastAsia="vi-VN"/>
              </w:rPr>
              <w:t>Sở, ban, ngành, đoàn thể thành phố;</w:t>
            </w:r>
          </w:p>
          <w:p w14:paraId="059CE532" w14:textId="77777777" w:rsidR="00563043" w:rsidRDefault="00563043" w:rsidP="00E44F91">
            <w:pPr>
              <w:spacing w:after="0" w:line="240" w:lineRule="auto"/>
              <w:ind w:left="-113"/>
              <w:jc w:val="both"/>
              <w:rPr>
                <w:rFonts w:ascii="Times New Roman" w:hAnsi="Times New Roman"/>
                <w:color w:val="000000"/>
                <w:lang w:val="vi-VN" w:eastAsia="vi-VN"/>
              </w:rPr>
            </w:pPr>
            <w:r w:rsidRPr="00B73970">
              <w:rPr>
                <w:rFonts w:ascii="Times New Roman" w:hAnsi="Times New Roman"/>
                <w:color w:val="000000"/>
                <w:lang w:val="vi-VN" w:eastAsia="vi-VN"/>
              </w:rPr>
              <w:t>- Văn phòng UBND thành phố (Công báo thành phố);</w:t>
            </w:r>
          </w:p>
          <w:p w14:paraId="76DDD51E" w14:textId="1A7B5FF7" w:rsidR="003B7BE5" w:rsidRPr="00563043" w:rsidRDefault="00563043" w:rsidP="00563043">
            <w:pPr>
              <w:spacing w:after="0" w:line="240" w:lineRule="auto"/>
              <w:ind w:left="-113"/>
              <w:jc w:val="both"/>
              <w:rPr>
                <w:rFonts w:ascii="Times New Roman" w:hAnsi="Times New Roman" w:cs="Times New Roman"/>
                <w:bCs/>
                <w:color w:val="000000" w:themeColor="text1"/>
                <w:lang w:val="fr-FR"/>
              </w:rPr>
            </w:pPr>
            <w:r>
              <w:rPr>
                <w:rFonts w:ascii="Times New Roman" w:hAnsi="Times New Roman"/>
                <w:color w:val="000000"/>
                <w:lang w:eastAsia="vi-VN"/>
              </w:rPr>
              <w:t>-</w:t>
            </w:r>
            <w:r w:rsidR="00B52EF1">
              <w:rPr>
                <w:rFonts w:ascii="Times New Roman" w:hAnsi="Times New Roman"/>
                <w:color w:val="000000"/>
                <w:lang w:eastAsia="vi-VN"/>
              </w:rPr>
              <w:t xml:space="preserve"> </w:t>
            </w:r>
            <w:r w:rsidR="003B7BE5" w:rsidRPr="00B25730">
              <w:rPr>
                <w:rFonts w:ascii="Times New Roman" w:hAnsi="Times New Roman" w:cs="Times New Roman"/>
                <w:bCs/>
                <w:color w:val="000000" w:themeColor="text1"/>
                <w:lang w:val="vi-VN"/>
              </w:rPr>
              <w:t xml:space="preserve">Thường trực </w:t>
            </w:r>
            <w:r w:rsidR="00F0693D" w:rsidRPr="00B25730">
              <w:rPr>
                <w:rFonts w:ascii="Times New Roman" w:hAnsi="Times New Roman" w:cs="Times New Roman"/>
                <w:bCs/>
                <w:color w:val="000000" w:themeColor="text1"/>
                <w:lang w:val="fr-FR"/>
              </w:rPr>
              <w:t>HĐND, UBND</w:t>
            </w:r>
            <w:r w:rsidR="003B7BE5" w:rsidRPr="00B25730">
              <w:rPr>
                <w:rFonts w:ascii="Times New Roman" w:hAnsi="Times New Roman" w:cs="Times New Roman"/>
                <w:bCs/>
                <w:color w:val="000000" w:themeColor="text1"/>
                <w:lang w:val="vi-VN"/>
              </w:rPr>
              <w:t xml:space="preserve"> </w:t>
            </w:r>
            <w:r w:rsidR="00223EC6" w:rsidRPr="00B25730">
              <w:rPr>
                <w:rFonts w:ascii="Times New Roman" w:hAnsi="Times New Roman" w:cs="Times New Roman"/>
                <w:bCs/>
                <w:color w:val="000000" w:themeColor="text1"/>
                <w:lang w:val="fr-FR"/>
              </w:rPr>
              <w:t>xã</w:t>
            </w:r>
            <w:r w:rsidR="003B7BE5" w:rsidRPr="00B25730">
              <w:rPr>
                <w:rFonts w:ascii="Times New Roman" w:hAnsi="Times New Roman" w:cs="Times New Roman"/>
                <w:bCs/>
                <w:color w:val="000000" w:themeColor="text1"/>
                <w:lang w:val="vi-VN"/>
              </w:rPr>
              <w:t>, phường;</w:t>
            </w:r>
          </w:p>
          <w:p w14:paraId="62AFF74D" w14:textId="77777777" w:rsidR="003B7BE5" w:rsidRPr="00B25730" w:rsidRDefault="003B7BE5" w:rsidP="007F6547">
            <w:pPr>
              <w:spacing w:after="0" w:line="240" w:lineRule="auto"/>
              <w:ind w:left="-113"/>
              <w:jc w:val="both"/>
              <w:rPr>
                <w:rFonts w:ascii="Times New Roman" w:hAnsi="Times New Roman" w:cs="Times New Roman"/>
                <w:color w:val="000000" w:themeColor="text1"/>
                <w:lang w:val="vi-VN"/>
              </w:rPr>
            </w:pPr>
            <w:r w:rsidRPr="00B25730">
              <w:rPr>
                <w:rFonts w:ascii="Times New Roman" w:eastAsia="Times New Roman" w:hAnsi="Times New Roman" w:cs="Times New Roman"/>
                <w:color w:val="000000" w:themeColor="text1"/>
                <w:lang w:eastAsia="vi-VN"/>
              </w:rPr>
              <w:t xml:space="preserve">- </w:t>
            </w:r>
            <w:r w:rsidRPr="00B25730">
              <w:rPr>
                <w:rFonts w:ascii="Times New Roman" w:eastAsia="Times New Roman" w:hAnsi="Times New Roman" w:cs="Times New Roman"/>
                <w:color w:val="000000" w:themeColor="text1"/>
                <w:lang w:val="vi-VN" w:eastAsia="vi-VN"/>
              </w:rPr>
              <w:t>Trung tâm Lưu trữ lịch sử</w:t>
            </w:r>
            <w:r w:rsidRPr="00B25730">
              <w:rPr>
                <w:rFonts w:ascii="Times New Roman" w:eastAsia="Times New Roman" w:hAnsi="Times New Roman" w:cs="Times New Roman"/>
                <w:color w:val="000000" w:themeColor="text1"/>
                <w:lang w:eastAsia="vi-VN"/>
              </w:rPr>
              <w:t xml:space="preserve"> thành phố;</w:t>
            </w:r>
          </w:p>
          <w:p w14:paraId="267B85F4" w14:textId="77777777" w:rsidR="003B7BE5" w:rsidRPr="00B25730" w:rsidRDefault="003B7BE5" w:rsidP="007F6547">
            <w:pPr>
              <w:spacing w:after="0" w:line="240" w:lineRule="auto"/>
              <w:ind w:left="-113"/>
              <w:jc w:val="both"/>
              <w:rPr>
                <w:rFonts w:ascii="Times New Roman" w:hAnsi="Times New Roman" w:cs="Times New Roman"/>
                <w:color w:val="000000" w:themeColor="text1"/>
                <w:lang w:val="vi-VN"/>
              </w:rPr>
            </w:pPr>
            <w:r w:rsidRPr="00B25730">
              <w:rPr>
                <w:rFonts w:ascii="Times New Roman" w:eastAsia="Times New Roman" w:hAnsi="Times New Roman" w:cs="Times New Roman"/>
                <w:color w:val="000000" w:themeColor="text1"/>
                <w:lang w:eastAsia="vi-VN"/>
              </w:rPr>
              <w:t>- Báo và Phát thanh, Truyền hình Cần Thơ;</w:t>
            </w:r>
          </w:p>
          <w:p w14:paraId="3E59D0A8" w14:textId="445FB3A4" w:rsidR="00F0693D" w:rsidRPr="00B25730" w:rsidRDefault="00F0693D" w:rsidP="007F6547">
            <w:pPr>
              <w:spacing w:after="0" w:line="240" w:lineRule="auto"/>
              <w:ind w:left="-113"/>
              <w:jc w:val="both"/>
              <w:rPr>
                <w:rFonts w:ascii="Times New Roman" w:hAnsi="Times New Roman" w:cs="Times New Roman"/>
                <w:color w:val="000000" w:themeColor="text1"/>
                <w:lang w:val="vi-VN"/>
              </w:rPr>
            </w:pPr>
            <w:r w:rsidRPr="00B25730">
              <w:rPr>
                <w:rFonts w:ascii="Times New Roman" w:hAnsi="Times New Roman" w:cs="Times New Roman"/>
                <w:color w:val="000000" w:themeColor="text1"/>
                <w:lang w:val="vi-VN"/>
              </w:rPr>
              <w:t>- Lưu: VT.</w:t>
            </w:r>
          </w:p>
        </w:tc>
        <w:tc>
          <w:tcPr>
            <w:tcW w:w="4223" w:type="dxa"/>
          </w:tcPr>
          <w:p w14:paraId="16A681D1" w14:textId="77777777" w:rsidR="00F0693D" w:rsidRPr="00E466D0" w:rsidRDefault="00F0693D" w:rsidP="007269D4">
            <w:pPr>
              <w:jc w:val="center"/>
              <w:rPr>
                <w:rFonts w:ascii="Times New Roman" w:hAnsi="Times New Roman" w:cs="Times New Roman"/>
                <w:b/>
                <w:sz w:val="28"/>
                <w:szCs w:val="28"/>
                <w:lang w:val="vi-VN"/>
              </w:rPr>
            </w:pPr>
            <w:r w:rsidRPr="00E466D0">
              <w:rPr>
                <w:rFonts w:ascii="Times New Roman" w:hAnsi="Times New Roman" w:cs="Times New Roman"/>
                <w:b/>
                <w:sz w:val="28"/>
                <w:szCs w:val="28"/>
                <w:lang w:val="vi-VN"/>
              </w:rPr>
              <w:t>CHỦ TỊCH</w:t>
            </w:r>
          </w:p>
          <w:p w14:paraId="0E0F6DC2" w14:textId="77777777" w:rsidR="00CB1933" w:rsidRPr="00E466D0" w:rsidRDefault="00CB1933" w:rsidP="00CB1933">
            <w:pPr>
              <w:rPr>
                <w:rFonts w:ascii="Times New Roman" w:hAnsi="Times New Roman" w:cs="Times New Roman"/>
                <w:b/>
                <w:sz w:val="28"/>
                <w:szCs w:val="28"/>
                <w:lang w:val="vi-VN"/>
              </w:rPr>
            </w:pPr>
          </w:p>
          <w:p w14:paraId="4D6F9093" w14:textId="2BA89273" w:rsidR="007F6547" w:rsidRDefault="007F6547" w:rsidP="00196670">
            <w:pPr>
              <w:rPr>
                <w:rFonts w:ascii="Times New Roman" w:hAnsi="Times New Roman" w:cs="Times New Roman"/>
                <w:b/>
                <w:sz w:val="28"/>
                <w:szCs w:val="28"/>
                <w:lang w:val="vi-VN"/>
              </w:rPr>
            </w:pPr>
          </w:p>
          <w:p w14:paraId="7D070F5B" w14:textId="77777777" w:rsidR="00B25730" w:rsidRPr="00E466D0" w:rsidRDefault="00B25730" w:rsidP="00196670">
            <w:pPr>
              <w:rPr>
                <w:rFonts w:ascii="Times New Roman" w:hAnsi="Times New Roman" w:cs="Times New Roman"/>
                <w:b/>
                <w:sz w:val="28"/>
                <w:szCs w:val="28"/>
                <w:lang w:val="vi-VN"/>
              </w:rPr>
            </w:pPr>
          </w:p>
          <w:p w14:paraId="11DCCD26" w14:textId="1A1C8B3E" w:rsidR="00F0693D" w:rsidRPr="00E466D0" w:rsidRDefault="00223EC6" w:rsidP="007269D4">
            <w:pPr>
              <w:jc w:val="center"/>
              <w:rPr>
                <w:rFonts w:ascii="Times New Roman" w:hAnsi="Times New Roman" w:cs="Times New Roman"/>
                <w:b/>
                <w:sz w:val="28"/>
                <w:szCs w:val="28"/>
                <w:lang w:val="vi-VN"/>
              </w:rPr>
            </w:pPr>
            <w:r>
              <w:rPr>
                <w:rFonts w:ascii="Times New Roman" w:hAnsi="Times New Roman" w:cs="Times New Roman"/>
                <w:b/>
                <w:sz w:val="28"/>
                <w:szCs w:val="28"/>
              </w:rPr>
              <w:t>Đồng Văn Thanh</w:t>
            </w:r>
          </w:p>
          <w:p w14:paraId="5EB6D49D" w14:textId="77777777" w:rsidR="00F0693D" w:rsidRPr="00E466D0" w:rsidRDefault="00F0693D" w:rsidP="007269D4">
            <w:pPr>
              <w:jc w:val="center"/>
              <w:rPr>
                <w:rFonts w:ascii="Times New Roman" w:hAnsi="Times New Roman" w:cs="Times New Roman"/>
                <w:b/>
                <w:sz w:val="28"/>
                <w:szCs w:val="28"/>
                <w:lang w:val="vi-VN"/>
              </w:rPr>
            </w:pPr>
          </w:p>
          <w:p w14:paraId="27077283" w14:textId="77777777" w:rsidR="00F0693D" w:rsidRPr="00E466D0" w:rsidRDefault="00F0693D" w:rsidP="007269D4">
            <w:pPr>
              <w:jc w:val="center"/>
              <w:rPr>
                <w:rFonts w:ascii="Times New Roman" w:hAnsi="Times New Roman" w:cs="Times New Roman"/>
                <w:b/>
                <w:sz w:val="28"/>
                <w:szCs w:val="28"/>
                <w:lang w:val="vi-VN"/>
              </w:rPr>
            </w:pPr>
          </w:p>
          <w:p w14:paraId="46EDA8D5" w14:textId="368E1820" w:rsidR="00F0693D" w:rsidRPr="00E466D0" w:rsidRDefault="00F0693D" w:rsidP="00BC0950">
            <w:pPr>
              <w:jc w:val="center"/>
              <w:rPr>
                <w:rFonts w:ascii="Times New Roman" w:hAnsi="Times New Roman" w:cs="Times New Roman"/>
                <w:sz w:val="10"/>
                <w:szCs w:val="28"/>
                <w:lang w:val="vi-VN"/>
              </w:rPr>
            </w:pPr>
          </w:p>
        </w:tc>
      </w:tr>
    </w:tbl>
    <w:p w14:paraId="432CACE8" w14:textId="228D2C0A" w:rsidR="00D6777C" w:rsidRPr="00F75E02" w:rsidRDefault="00D6777C" w:rsidP="00F75E02">
      <w:pPr>
        <w:pStyle w:val="BodyTextIndent2"/>
        <w:spacing w:after="0" w:line="20" w:lineRule="atLeast"/>
        <w:ind w:left="0"/>
        <w:jc w:val="both"/>
        <w:rPr>
          <w:sz w:val="2"/>
          <w:szCs w:val="28"/>
        </w:rPr>
      </w:pPr>
    </w:p>
    <w:sectPr w:rsidR="00D6777C" w:rsidRPr="00F75E02" w:rsidSect="00E44F91">
      <w:headerReference w:type="default" r:id="rId9"/>
      <w:footerReference w:type="default" r:id="rId10"/>
      <w:type w:val="continuous"/>
      <w:pgSz w:w="11907" w:h="16556"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C995A" w14:textId="77777777" w:rsidR="009C309E" w:rsidRDefault="009C309E" w:rsidP="009E3250">
      <w:pPr>
        <w:spacing w:after="0" w:line="240" w:lineRule="auto"/>
      </w:pPr>
      <w:r>
        <w:separator/>
      </w:r>
    </w:p>
  </w:endnote>
  <w:endnote w:type="continuationSeparator" w:id="0">
    <w:p w14:paraId="23CA6AAE" w14:textId="77777777" w:rsidR="009C309E" w:rsidRDefault="009C309E" w:rsidP="009E3250">
      <w:pPr>
        <w:spacing w:after="0" w:line="240" w:lineRule="auto"/>
      </w:pPr>
      <w:r>
        <w:continuationSeparator/>
      </w:r>
    </w:p>
  </w:endnote>
  <w:endnote w:type="continuationNotice" w:id="1">
    <w:p w14:paraId="5A96B0AF" w14:textId="77777777" w:rsidR="009C309E" w:rsidRDefault="009C30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ACF3" w14:textId="307E7337" w:rsidR="00B72271" w:rsidRDefault="00B72271">
    <w:pPr>
      <w:pStyle w:val="Footer"/>
      <w:jc w:val="center"/>
    </w:pPr>
  </w:p>
  <w:p w14:paraId="432CACF4" w14:textId="77777777" w:rsidR="00B72271" w:rsidRDefault="00B72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62146" w14:textId="77777777" w:rsidR="009C309E" w:rsidRDefault="009C309E" w:rsidP="009E3250">
      <w:pPr>
        <w:spacing w:after="0" w:line="240" w:lineRule="auto"/>
      </w:pPr>
      <w:r>
        <w:separator/>
      </w:r>
    </w:p>
  </w:footnote>
  <w:footnote w:type="continuationSeparator" w:id="0">
    <w:p w14:paraId="71567901" w14:textId="77777777" w:rsidR="009C309E" w:rsidRDefault="009C309E" w:rsidP="009E3250">
      <w:pPr>
        <w:spacing w:after="0" w:line="240" w:lineRule="auto"/>
      </w:pPr>
      <w:r>
        <w:continuationSeparator/>
      </w:r>
    </w:p>
  </w:footnote>
  <w:footnote w:type="continuationNotice" w:id="1">
    <w:p w14:paraId="7DE41A20" w14:textId="77777777" w:rsidR="009C309E" w:rsidRDefault="009C30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423918"/>
      <w:docPartObj>
        <w:docPartGallery w:val="Page Numbers (Top of Page)"/>
        <w:docPartUnique/>
      </w:docPartObj>
    </w:sdtPr>
    <w:sdtEndPr>
      <w:rPr>
        <w:rFonts w:ascii="Times New Roman" w:hAnsi="Times New Roman" w:cs="Times New Roman"/>
        <w:sz w:val="26"/>
        <w:szCs w:val="26"/>
      </w:rPr>
    </w:sdtEndPr>
    <w:sdtContent>
      <w:p w14:paraId="796BAC92" w14:textId="6DEA3C04" w:rsidR="00363803" w:rsidRPr="00363803" w:rsidRDefault="00363803">
        <w:pPr>
          <w:pStyle w:val="Header"/>
          <w:jc w:val="center"/>
          <w:rPr>
            <w:rFonts w:ascii="Times New Roman" w:hAnsi="Times New Roman" w:cs="Times New Roman"/>
            <w:sz w:val="26"/>
            <w:szCs w:val="26"/>
          </w:rPr>
        </w:pPr>
        <w:r w:rsidRPr="00363803">
          <w:rPr>
            <w:rFonts w:ascii="Times New Roman" w:hAnsi="Times New Roman" w:cs="Times New Roman"/>
            <w:sz w:val="26"/>
            <w:szCs w:val="26"/>
          </w:rPr>
          <w:fldChar w:fldCharType="begin"/>
        </w:r>
        <w:r w:rsidRPr="00363803">
          <w:rPr>
            <w:rFonts w:ascii="Times New Roman" w:hAnsi="Times New Roman" w:cs="Times New Roman"/>
            <w:sz w:val="26"/>
            <w:szCs w:val="26"/>
          </w:rPr>
          <w:instrText>PAGE   \* MERGEFORMAT</w:instrText>
        </w:r>
        <w:r w:rsidRPr="00363803">
          <w:rPr>
            <w:rFonts w:ascii="Times New Roman" w:hAnsi="Times New Roman" w:cs="Times New Roman"/>
            <w:sz w:val="26"/>
            <w:szCs w:val="26"/>
          </w:rPr>
          <w:fldChar w:fldCharType="separate"/>
        </w:r>
        <w:r w:rsidR="00875328" w:rsidRPr="00875328">
          <w:rPr>
            <w:rFonts w:ascii="Times New Roman" w:hAnsi="Times New Roman" w:cs="Times New Roman"/>
            <w:noProof/>
            <w:sz w:val="26"/>
            <w:szCs w:val="26"/>
            <w:lang w:val="vi-VN"/>
          </w:rPr>
          <w:t>3</w:t>
        </w:r>
        <w:r w:rsidRPr="00363803">
          <w:rPr>
            <w:rFonts w:ascii="Times New Roman" w:hAnsi="Times New Roman" w:cs="Times New Roman"/>
            <w:sz w:val="26"/>
            <w:szCs w:val="26"/>
          </w:rPr>
          <w:fldChar w:fldCharType="end"/>
        </w:r>
      </w:p>
    </w:sdtContent>
  </w:sdt>
  <w:p w14:paraId="47AAD310" w14:textId="77777777" w:rsidR="00363803" w:rsidRDefault="003638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7A20"/>
    <w:multiLevelType w:val="hybridMultilevel"/>
    <w:tmpl w:val="DE70E9B2"/>
    <w:lvl w:ilvl="0" w:tplc="F8CEB18C">
      <w:start w:val="1"/>
      <w:numFmt w:val="decimal"/>
      <w:lvlText w:val="%1."/>
      <w:lvlJc w:val="left"/>
      <w:pPr>
        <w:ind w:left="927" w:hanging="360"/>
      </w:pPr>
      <w:rPr>
        <w:rFonts w:ascii="Times New Roman" w:hAnsi="Times New Roman"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1A7550B"/>
    <w:multiLevelType w:val="hybridMultilevel"/>
    <w:tmpl w:val="D0DE6FFA"/>
    <w:lvl w:ilvl="0" w:tplc="18C834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ACB1BB3"/>
    <w:multiLevelType w:val="multilevel"/>
    <w:tmpl w:val="CA20E3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AD1C51"/>
    <w:multiLevelType w:val="hybridMultilevel"/>
    <w:tmpl w:val="4498F2BC"/>
    <w:lvl w:ilvl="0" w:tplc="5DEA4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031E77"/>
    <w:multiLevelType w:val="hybridMultilevel"/>
    <w:tmpl w:val="636452E6"/>
    <w:lvl w:ilvl="0" w:tplc="3E8E23BC">
      <w:start w:val="1"/>
      <w:numFmt w:val="decimal"/>
      <w:lvlText w:val="%1."/>
      <w:lvlJc w:val="left"/>
      <w:pPr>
        <w:ind w:left="2770" w:hanging="360"/>
      </w:pPr>
      <w:rPr>
        <w:rFonts w:hint="default"/>
      </w:rPr>
    </w:lvl>
    <w:lvl w:ilvl="1" w:tplc="04090019" w:tentative="1">
      <w:start w:val="1"/>
      <w:numFmt w:val="lowerLetter"/>
      <w:lvlText w:val="%2."/>
      <w:lvlJc w:val="left"/>
      <w:pPr>
        <w:ind w:left="3490" w:hanging="360"/>
      </w:pPr>
    </w:lvl>
    <w:lvl w:ilvl="2" w:tplc="0409001B" w:tentative="1">
      <w:start w:val="1"/>
      <w:numFmt w:val="lowerRoman"/>
      <w:lvlText w:val="%3."/>
      <w:lvlJc w:val="right"/>
      <w:pPr>
        <w:ind w:left="4210" w:hanging="180"/>
      </w:pPr>
    </w:lvl>
    <w:lvl w:ilvl="3" w:tplc="0409000F" w:tentative="1">
      <w:start w:val="1"/>
      <w:numFmt w:val="decimal"/>
      <w:lvlText w:val="%4."/>
      <w:lvlJc w:val="left"/>
      <w:pPr>
        <w:ind w:left="4930" w:hanging="360"/>
      </w:pPr>
    </w:lvl>
    <w:lvl w:ilvl="4" w:tplc="04090019" w:tentative="1">
      <w:start w:val="1"/>
      <w:numFmt w:val="lowerLetter"/>
      <w:lvlText w:val="%5."/>
      <w:lvlJc w:val="left"/>
      <w:pPr>
        <w:ind w:left="5650" w:hanging="360"/>
      </w:pPr>
    </w:lvl>
    <w:lvl w:ilvl="5" w:tplc="0409001B" w:tentative="1">
      <w:start w:val="1"/>
      <w:numFmt w:val="lowerRoman"/>
      <w:lvlText w:val="%6."/>
      <w:lvlJc w:val="right"/>
      <w:pPr>
        <w:ind w:left="6370" w:hanging="180"/>
      </w:pPr>
    </w:lvl>
    <w:lvl w:ilvl="6" w:tplc="0409000F" w:tentative="1">
      <w:start w:val="1"/>
      <w:numFmt w:val="decimal"/>
      <w:lvlText w:val="%7."/>
      <w:lvlJc w:val="left"/>
      <w:pPr>
        <w:ind w:left="7090" w:hanging="360"/>
      </w:pPr>
    </w:lvl>
    <w:lvl w:ilvl="7" w:tplc="04090019" w:tentative="1">
      <w:start w:val="1"/>
      <w:numFmt w:val="lowerLetter"/>
      <w:lvlText w:val="%8."/>
      <w:lvlJc w:val="left"/>
      <w:pPr>
        <w:ind w:left="7810" w:hanging="360"/>
      </w:pPr>
    </w:lvl>
    <w:lvl w:ilvl="8" w:tplc="0409001B" w:tentative="1">
      <w:start w:val="1"/>
      <w:numFmt w:val="lowerRoman"/>
      <w:lvlText w:val="%9."/>
      <w:lvlJc w:val="right"/>
      <w:pPr>
        <w:ind w:left="8530" w:hanging="180"/>
      </w:pPr>
    </w:lvl>
  </w:abstractNum>
  <w:abstractNum w:abstractNumId="5" w15:restartNumberingAfterBreak="0">
    <w:nsid w:val="3411387A"/>
    <w:multiLevelType w:val="hybridMultilevel"/>
    <w:tmpl w:val="0F4AE0C6"/>
    <w:lvl w:ilvl="0" w:tplc="657CADD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FC81B40"/>
    <w:multiLevelType w:val="multilevel"/>
    <w:tmpl w:val="166A3B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4226758"/>
    <w:multiLevelType w:val="multilevel"/>
    <w:tmpl w:val="D55E01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00B5FC7"/>
    <w:multiLevelType w:val="hybridMultilevel"/>
    <w:tmpl w:val="7FCE9998"/>
    <w:lvl w:ilvl="0" w:tplc="1972831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0826AD"/>
    <w:multiLevelType w:val="hybridMultilevel"/>
    <w:tmpl w:val="F8E6371E"/>
    <w:lvl w:ilvl="0" w:tplc="9AA2BC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71F0670E"/>
    <w:multiLevelType w:val="hybridMultilevel"/>
    <w:tmpl w:val="BA3E54AC"/>
    <w:lvl w:ilvl="0" w:tplc="9A9CF900">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8"/>
  </w:num>
  <w:num w:numId="2">
    <w:abstractNumId w:val="5"/>
  </w:num>
  <w:num w:numId="3">
    <w:abstractNumId w:val="3"/>
  </w:num>
  <w:num w:numId="4">
    <w:abstractNumId w:val="6"/>
  </w:num>
  <w:num w:numId="5">
    <w:abstractNumId w:val="7"/>
  </w:num>
  <w:num w:numId="6">
    <w:abstractNumId w:val="2"/>
  </w:num>
  <w:num w:numId="7">
    <w:abstractNumId w:val="9"/>
  </w:num>
  <w:num w:numId="8">
    <w:abstractNumId w:val="1"/>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F9"/>
    <w:rsid w:val="00001F6B"/>
    <w:rsid w:val="00005237"/>
    <w:rsid w:val="0003219E"/>
    <w:rsid w:val="000328DC"/>
    <w:rsid w:val="0003554C"/>
    <w:rsid w:val="00044ECD"/>
    <w:rsid w:val="00045ECC"/>
    <w:rsid w:val="00051026"/>
    <w:rsid w:val="00052FB7"/>
    <w:rsid w:val="00057FD4"/>
    <w:rsid w:val="000660FD"/>
    <w:rsid w:val="00077BE4"/>
    <w:rsid w:val="00081361"/>
    <w:rsid w:val="00081DE4"/>
    <w:rsid w:val="000915BE"/>
    <w:rsid w:val="00093071"/>
    <w:rsid w:val="000947E8"/>
    <w:rsid w:val="0009619D"/>
    <w:rsid w:val="0009708D"/>
    <w:rsid w:val="00097DAC"/>
    <w:rsid w:val="000B3F72"/>
    <w:rsid w:val="000C2C5F"/>
    <w:rsid w:val="000C701E"/>
    <w:rsid w:val="000D2474"/>
    <w:rsid w:val="000D31F1"/>
    <w:rsid w:val="000D421B"/>
    <w:rsid w:val="000D499D"/>
    <w:rsid w:val="000D51CA"/>
    <w:rsid w:val="000E0959"/>
    <w:rsid w:val="000F170E"/>
    <w:rsid w:val="000F649F"/>
    <w:rsid w:val="000F678E"/>
    <w:rsid w:val="00112BCE"/>
    <w:rsid w:val="00120BED"/>
    <w:rsid w:val="001215E9"/>
    <w:rsid w:val="0012361C"/>
    <w:rsid w:val="00127EB0"/>
    <w:rsid w:val="00130514"/>
    <w:rsid w:val="00135EE8"/>
    <w:rsid w:val="00142121"/>
    <w:rsid w:val="00142B60"/>
    <w:rsid w:val="001450BB"/>
    <w:rsid w:val="00147E4F"/>
    <w:rsid w:val="00154582"/>
    <w:rsid w:val="001604EF"/>
    <w:rsid w:val="001665F7"/>
    <w:rsid w:val="0017019C"/>
    <w:rsid w:val="0017024B"/>
    <w:rsid w:val="00171D87"/>
    <w:rsid w:val="001727EE"/>
    <w:rsid w:val="00173C96"/>
    <w:rsid w:val="001770C5"/>
    <w:rsid w:val="0018384D"/>
    <w:rsid w:val="00191E17"/>
    <w:rsid w:val="00196670"/>
    <w:rsid w:val="001B72A6"/>
    <w:rsid w:val="001B7AAC"/>
    <w:rsid w:val="001C068E"/>
    <w:rsid w:val="001D116D"/>
    <w:rsid w:val="001D2391"/>
    <w:rsid w:val="001D3746"/>
    <w:rsid w:val="001E1BCC"/>
    <w:rsid w:val="001E347F"/>
    <w:rsid w:val="001E6629"/>
    <w:rsid w:val="001E7E8B"/>
    <w:rsid w:val="001F3572"/>
    <w:rsid w:val="001F5145"/>
    <w:rsid w:val="001F738E"/>
    <w:rsid w:val="00202B7D"/>
    <w:rsid w:val="002070D1"/>
    <w:rsid w:val="00213D60"/>
    <w:rsid w:val="00216AEC"/>
    <w:rsid w:val="00216E4B"/>
    <w:rsid w:val="00223EC6"/>
    <w:rsid w:val="00224323"/>
    <w:rsid w:val="00230AE7"/>
    <w:rsid w:val="00230C0A"/>
    <w:rsid w:val="002346F8"/>
    <w:rsid w:val="00234AFD"/>
    <w:rsid w:val="00236B90"/>
    <w:rsid w:val="00240994"/>
    <w:rsid w:val="00245992"/>
    <w:rsid w:val="00245E4D"/>
    <w:rsid w:val="00251973"/>
    <w:rsid w:val="002527AF"/>
    <w:rsid w:val="00255C53"/>
    <w:rsid w:val="0027049A"/>
    <w:rsid w:val="00270ACC"/>
    <w:rsid w:val="002733FD"/>
    <w:rsid w:val="00276BEF"/>
    <w:rsid w:val="0027704B"/>
    <w:rsid w:val="00291143"/>
    <w:rsid w:val="00291761"/>
    <w:rsid w:val="002931ED"/>
    <w:rsid w:val="00296823"/>
    <w:rsid w:val="002B1709"/>
    <w:rsid w:val="002B2DF4"/>
    <w:rsid w:val="002B2F10"/>
    <w:rsid w:val="002C656E"/>
    <w:rsid w:val="002D3255"/>
    <w:rsid w:val="002D50F3"/>
    <w:rsid w:val="002E449B"/>
    <w:rsid w:val="002E530C"/>
    <w:rsid w:val="002E61EB"/>
    <w:rsid w:val="002F3339"/>
    <w:rsid w:val="002F69A9"/>
    <w:rsid w:val="002F6B23"/>
    <w:rsid w:val="002F722B"/>
    <w:rsid w:val="00300609"/>
    <w:rsid w:val="003021C4"/>
    <w:rsid w:val="00323E09"/>
    <w:rsid w:val="003341C2"/>
    <w:rsid w:val="00340249"/>
    <w:rsid w:val="00342239"/>
    <w:rsid w:val="00342C3D"/>
    <w:rsid w:val="00342EB9"/>
    <w:rsid w:val="00346066"/>
    <w:rsid w:val="00347B9E"/>
    <w:rsid w:val="0036040C"/>
    <w:rsid w:val="00363803"/>
    <w:rsid w:val="0036566B"/>
    <w:rsid w:val="0037134B"/>
    <w:rsid w:val="00372CDC"/>
    <w:rsid w:val="0038016D"/>
    <w:rsid w:val="00383401"/>
    <w:rsid w:val="00384028"/>
    <w:rsid w:val="00385CBE"/>
    <w:rsid w:val="003868A3"/>
    <w:rsid w:val="003905E7"/>
    <w:rsid w:val="0039796E"/>
    <w:rsid w:val="003A4D47"/>
    <w:rsid w:val="003A5D53"/>
    <w:rsid w:val="003A692F"/>
    <w:rsid w:val="003B1DED"/>
    <w:rsid w:val="003B4486"/>
    <w:rsid w:val="003B7BE5"/>
    <w:rsid w:val="003C2B0F"/>
    <w:rsid w:val="003C33A2"/>
    <w:rsid w:val="003C3527"/>
    <w:rsid w:val="003C5669"/>
    <w:rsid w:val="003C60FA"/>
    <w:rsid w:val="003C6966"/>
    <w:rsid w:val="003D4414"/>
    <w:rsid w:val="003D7C86"/>
    <w:rsid w:val="003E238B"/>
    <w:rsid w:val="003E50F9"/>
    <w:rsid w:val="003F130C"/>
    <w:rsid w:val="00401B3B"/>
    <w:rsid w:val="004059CA"/>
    <w:rsid w:val="00406D6F"/>
    <w:rsid w:val="0041669C"/>
    <w:rsid w:val="004213C9"/>
    <w:rsid w:val="0042420B"/>
    <w:rsid w:val="00431BC5"/>
    <w:rsid w:val="00433D02"/>
    <w:rsid w:val="004415FD"/>
    <w:rsid w:val="004432D9"/>
    <w:rsid w:val="0045019E"/>
    <w:rsid w:val="00450AEC"/>
    <w:rsid w:val="0045211B"/>
    <w:rsid w:val="00454521"/>
    <w:rsid w:val="0046233C"/>
    <w:rsid w:val="0046595F"/>
    <w:rsid w:val="004704AE"/>
    <w:rsid w:val="00474E59"/>
    <w:rsid w:val="00485C72"/>
    <w:rsid w:val="00486741"/>
    <w:rsid w:val="00491DE4"/>
    <w:rsid w:val="004A4761"/>
    <w:rsid w:val="004A5F4B"/>
    <w:rsid w:val="004B4CF2"/>
    <w:rsid w:val="004C2DFC"/>
    <w:rsid w:val="004C4AE9"/>
    <w:rsid w:val="004C5B51"/>
    <w:rsid w:val="004C7758"/>
    <w:rsid w:val="004D3932"/>
    <w:rsid w:val="004D644E"/>
    <w:rsid w:val="004E454B"/>
    <w:rsid w:val="004F2DD3"/>
    <w:rsid w:val="004F38CA"/>
    <w:rsid w:val="00503AC0"/>
    <w:rsid w:val="00504FD3"/>
    <w:rsid w:val="0051069C"/>
    <w:rsid w:val="00510BA6"/>
    <w:rsid w:val="005134B9"/>
    <w:rsid w:val="00521833"/>
    <w:rsid w:val="00522347"/>
    <w:rsid w:val="005273CD"/>
    <w:rsid w:val="005438BA"/>
    <w:rsid w:val="00544EC1"/>
    <w:rsid w:val="00545EE1"/>
    <w:rsid w:val="00550C4A"/>
    <w:rsid w:val="00553D2E"/>
    <w:rsid w:val="00557F9E"/>
    <w:rsid w:val="00563043"/>
    <w:rsid w:val="00576E0C"/>
    <w:rsid w:val="005803D8"/>
    <w:rsid w:val="005815C7"/>
    <w:rsid w:val="0058575D"/>
    <w:rsid w:val="00587B9B"/>
    <w:rsid w:val="005957B2"/>
    <w:rsid w:val="00597160"/>
    <w:rsid w:val="005A1ACB"/>
    <w:rsid w:val="005A4651"/>
    <w:rsid w:val="005B49D0"/>
    <w:rsid w:val="005C27B1"/>
    <w:rsid w:val="005C40A7"/>
    <w:rsid w:val="005C600C"/>
    <w:rsid w:val="005D2A48"/>
    <w:rsid w:val="005D33C7"/>
    <w:rsid w:val="005E18DE"/>
    <w:rsid w:val="005E37C4"/>
    <w:rsid w:val="005F0B19"/>
    <w:rsid w:val="005F6912"/>
    <w:rsid w:val="00610FF5"/>
    <w:rsid w:val="00617467"/>
    <w:rsid w:val="00624A35"/>
    <w:rsid w:val="00624BFF"/>
    <w:rsid w:val="00624C65"/>
    <w:rsid w:val="0064300E"/>
    <w:rsid w:val="00655D35"/>
    <w:rsid w:val="0067373A"/>
    <w:rsid w:val="006805D9"/>
    <w:rsid w:val="00683884"/>
    <w:rsid w:val="00684344"/>
    <w:rsid w:val="006867A1"/>
    <w:rsid w:val="00686821"/>
    <w:rsid w:val="00687139"/>
    <w:rsid w:val="00693FF6"/>
    <w:rsid w:val="00694EA4"/>
    <w:rsid w:val="006A0F87"/>
    <w:rsid w:val="006A55D5"/>
    <w:rsid w:val="006A6284"/>
    <w:rsid w:val="006A6510"/>
    <w:rsid w:val="006B4378"/>
    <w:rsid w:val="006C0D67"/>
    <w:rsid w:val="006C644B"/>
    <w:rsid w:val="006C72F9"/>
    <w:rsid w:val="006D2CA1"/>
    <w:rsid w:val="006E76D6"/>
    <w:rsid w:val="006F128C"/>
    <w:rsid w:val="006F758B"/>
    <w:rsid w:val="00711780"/>
    <w:rsid w:val="00711AD3"/>
    <w:rsid w:val="0072000D"/>
    <w:rsid w:val="00743769"/>
    <w:rsid w:val="00744E83"/>
    <w:rsid w:val="00751483"/>
    <w:rsid w:val="00756E4E"/>
    <w:rsid w:val="00760D53"/>
    <w:rsid w:val="0076191D"/>
    <w:rsid w:val="0076284B"/>
    <w:rsid w:val="0076544B"/>
    <w:rsid w:val="00767140"/>
    <w:rsid w:val="007762D6"/>
    <w:rsid w:val="00784EFA"/>
    <w:rsid w:val="00792954"/>
    <w:rsid w:val="0079403A"/>
    <w:rsid w:val="007A10AF"/>
    <w:rsid w:val="007B4805"/>
    <w:rsid w:val="007B7578"/>
    <w:rsid w:val="007C1FDB"/>
    <w:rsid w:val="007D47D1"/>
    <w:rsid w:val="007D6162"/>
    <w:rsid w:val="007D7089"/>
    <w:rsid w:val="007F0476"/>
    <w:rsid w:val="007F0B64"/>
    <w:rsid w:val="007F1E7A"/>
    <w:rsid w:val="007F6547"/>
    <w:rsid w:val="0080070C"/>
    <w:rsid w:val="008047D7"/>
    <w:rsid w:val="00807426"/>
    <w:rsid w:val="00814B92"/>
    <w:rsid w:val="00816251"/>
    <w:rsid w:val="00822022"/>
    <w:rsid w:val="00823E7F"/>
    <w:rsid w:val="008301EB"/>
    <w:rsid w:val="00832E70"/>
    <w:rsid w:val="00833D01"/>
    <w:rsid w:val="00834A58"/>
    <w:rsid w:val="008354D7"/>
    <w:rsid w:val="00843CF8"/>
    <w:rsid w:val="00844CE4"/>
    <w:rsid w:val="00851AD5"/>
    <w:rsid w:val="00854024"/>
    <w:rsid w:val="00860AF9"/>
    <w:rsid w:val="00861094"/>
    <w:rsid w:val="008742EF"/>
    <w:rsid w:val="00874BF3"/>
    <w:rsid w:val="00875328"/>
    <w:rsid w:val="00881281"/>
    <w:rsid w:val="0088132F"/>
    <w:rsid w:val="0088666A"/>
    <w:rsid w:val="008900E3"/>
    <w:rsid w:val="00890491"/>
    <w:rsid w:val="008A23A9"/>
    <w:rsid w:val="008A6938"/>
    <w:rsid w:val="008A7BFB"/>
    <w:rsid w:val="008B2D43"/>
    <w:rsid w:val="008C1294"/>
    <w:rsid w:val="008C1508"/>
    <w:rsid w:val="008C5F3F"/>
    <w:rsid w:val="008C7E48"/>
    <w:rsid w:val="008D2150"/>
    <w:rsid w:val="008D2D38"/>
    <w:rsid w:val="008D4431"/>
    <w:rsid w:val="008D61AA"/>
    <w:rsid w:val="008E0E57"/>
    <w:rsid w:val="008E1504"/>
    <w:rsid w:val="008E1602"/>
    <w:rsid w:val="008F2F87"/>
    <w:rsid w:val="008F7DED"/>
    <w:rsid w:val="009027ED"/>
    <w:rsid w:val="009273FB"/>
    <w:rsid w:val="00933C42"/>
    <w:rsid w:val="00935653"/>
    <w:rsid w:val="009571EC"/>
    <w:rsid w:val="00964562"/>
    <w:rsid w:val="0097033C"/>
    <w:rsid w:val="00974126"/>
    <w:rsid w:val="00974F8F"/>
    <w:rsid w:val="00976685"/>
    <w:rsid w:val="00976EAE"/>
    <w:rsid w:val="00986028"/>
    <w:rsid w:val="009870D7"/>
    <w:rsid w:val="009933FE"/>
    <w:rsid w:val="00995A0F"/>
    <w:rsid w:val="009A0B6B"/>
    <w:rsid w:val="009A21DC"/>
    <w:rsid w:val="009A34F1"/>
    <w:rsid w:val="009B37D8"/>
    <w:rsid w:val="009B4136"/>
    <w:rsid w:val="009C251A"/>
    <w:rsid w:val="009C309E"/>
    <w:rsid w:val="009C51DC"/>
    <w:rsid w:val="009D39E9"/>
    <w:rsid w:val="009D46BC"/>
    <w:rsid w:val="009E1B9F"/>
    <w:rsid w:val="009E220E"/>
    <w:rsid w:val="009E23B7"/>
    <w:rsid w:val="009E3250"/>
    <w:rsid w:val="009E416B"/>
    <w:rsid w:val="009E65FF"/>
    <w:rsid w:val="009F5800"/>
    <w:rsid w:val="009F75A1"/>
    <w:rsid w:val="00A06A2E"/>
    <w:rsid w:val="00A10021"/>
    <w:rsid w:val="00A12C3C"/>
    <w:rsid w:val="00A235C0"/>
    <w:rsid w:val="00A256A1"/>
    <w:rsid w:val="00A27D7C"/>
    <w:rsid w:val="00A324D8"/>
    <w:rsid w:val="00A34AD3"/>
    <w:rsid w:val="00A40917"/>
    <w:rsid w:val="00A42DE7"/>
    <w:rsid w:val="00A51ADC"/>
    <w:rsid w:val="00A544BE"/>
    <w:rsid w:val="00A625D3"/>
    <w:rsid w:val="00A63B04"/>
    <w:rsid w:val="00A63F88"/>
    <w:rsid w:val="00A65E15"/>
    <w:rsid w:val="00A72E1B"/>
    <w:rsid w:val="00A7378C"/>
    <w:rsid w:val="00A77678"/>
    <w:rsid w:val="00A81E62"/>
    <w:rsid w:val="00A85409"/>
    <w:rsid w:val="00A85AD0"/>
    <w:rsid w:val="00A8656D"/>
    <w:rsid w:val="00A91F7E"/>
    <w:rsid w:val="00A97EBF"/>
    <w:rsid w:val="00AA0588"/>
    <w:rsid w:val="00AA1349"/>
    <w:rsid w:val="00AA3866"/>
    <w:rsid w:val="00AB4022"/>
    <w:rsid w:val="00AB4604"/>
    <w:rsid w:val="00AC614B"/>
    <w:rsid w:val="00AC6150"/>
    <w:rsid w:val="00AC620A"/>
    <w:rsid w:val="00AC6379"/>
    <w:rsid w:val="00AD1F57"/>
    <w:rsid w:val="00AD2B04"/>
    <w:rsid w:val="00AD7EAF"/>
    <w:rsid w:val="00AE15B7"/>
    <w:rsid w:val="00AE4A0C"/>
    <w:rsid w:val="00AF1005"/>
    <w:rsid w:val="00B0103E"/>
    <w:rsid w:val="00B03FE6"/>
    <w:rsid w:val="00B066D9"/>
    <w:rsid w:val="00B17753"/>
    <w:rsid w:val="00B206EB"/>
    <w:rsid w:val="00B23BD8"/>
    <w:rsid w:val="00B25730"/>
    <w:rsid w:val="00B26A8E"/>
    <w:rsid w:val="00B40F02"/>
    <w:rsid w:val="00B47A27"/>
    <w:rsid w:val="00B52EF1"/>
    <w:rsid w:val="00B54895"/>
    <w:rsid w:val="00B60C05"/>
    <w:rsid w:val="00B61716"/>
    <w:rsid w:val="00B62183"/>
    <w:rsid w:val="00B714C6"/>
    <w:rsid w:val="00B72271"/>
    <w:rsid w:val="00B737D6"/>
    <w:rsid w:val="00B77C8C"/>
    <w:rsid w:val="00B84856"/>
    <w:rsid w:val="00B87781"/>
    <w:rsid w:val="00B90FA6"/>
    <w:rsid w:val="00B97072"/>
    <w:rsid w:val="00BA7135"/>
    <w:rsid w:val="00BA7304"/>
    <w:rsid w:val="00BB042D"/>
    <w:rsid w:val="00BB0E4E"/>
    <w:rsid w:val="00BB12B6"/>
    <w:rsid w:val="00BB16CD"/>
    <w:rsid w:val="00BB3209"/>
    <w:rsid w:val="00BB3D75"/>
    <w:rsid w:val="00BB7144"/>
    <w:rsid w:val="00BC0950"/>
    <w:rsid w:val="00BC1A87"/>
    <w:rsid w:val="00BC5E13"/>
    <w:rsid w:val="00BC76BD"/>
    <w:rsid w:val="00BD1FA1"/>
    <w:rsid w:val="00BD228E"/>
    <w:rsid w:val="00BD6E02"/>
    <w:rsid w:val="00BE19F7"/>
    <w:rsid w:val="00BE4654"/>
    <w:rsid w:val="00BF4B42"/>
    <w:rsid w:val="00BF5791"/>
    <w:rsid w:val="00C01B9A"/>
    <w:rsid w:val="00C12DCF"/>
    <w:rsid w:val="00C12F5E"/>
    <w:rsid w:val="00C14C75"/>
    <w:rsid w:val="00C22DBA"/>
    <w:rsid w:val="00C24E6C"/>
    <w:rsid w:val="00C25720"/>
    <w:rsid w:val="00C3390E"/>
    <w:rsid w:val="00C33CD1"/>
    <w:rsid w:val="00C35DE5"/>
    <w:rsid w:val="00C4068E"/>
    <w:rsid w:val="00C428B0"/>
    <w:rsid w:val="00C45DF1"/>
    <w:rsid w:val="00C510D6"/>
    <w:rsid w:val="00C54977"/>
    <w:rsid w:val="00C56677"/>
    <w:rsid w:val="00C65641"/>
    <w:rsid w:val="00C7524E"/>
    <w:rsid w:val="00C75A0B"/>
    <w:rsid w:val="00C76983"/>
    <w:rsid w:val="00C84864"/>
    <w:rsid w:val="00C877D6"/>
    <w:rsid w:val="00C92050"/>
    <w:rsid w:val="00C92362"/>
    <w:rsid w:val="00C937B3"/>
    <w:rsid w:val="00C951C8"/>
    <w:rsid w:val="00CA0505"/>
    <w:rsid w:val="00CA14BA"/>
    <w:rsid w:val="00CA2B5E"/>
    <w:rsid w:val="00CA434B"/>
    <w:rsid w:val="00CA699A"/>
    <w:rsid w:val="00CB1933"/>
    <w:rsid w:val="00CB413B"/>
    <w:rsid w:val="00CC0715"/>
    <w:rsid w:val="00CC2CD4"/>
    <w:rsid w:val="00CC35ED"/>
    <w:rsid w:val="00CC656C"/>
    <w:rsid w:val="00CD6888"/>
    <w:rsid w:val="00CE50E4"/>
    <w:rsid w:val="00CF08FE"/>
    <w:rsid w:val="00D0311B"/>
    <w:rsid w:val="00D07F75"/>
    <w:rsid w:val="00D107DE"/>
    <w:rsid w:val="00D10D93"/>
    <w:rsid w:val="00D12660"/>
    <w:rsid w:val="00D12CA6"/>
    <w:rsid w:val="00D21895"/>
    <w:rsid w:val="00D26A0B"/>
    <w:rsid w:val="00D35CDD"/>
    <w:rsid w:val="00D375E7"/>
    <w:rsid w:val="00D463E3"/>
    <w:rsid w:val="00D46478"/>
    <w:rsid w:val="00D502AE"/>
    <w:rsid w:val="00D53375"/>
    <w:rsid w:val="00D65F94"/>
    <w:rsid w:val="00D6777C"/>
    <w:rsid w:val="00D7118D"/>
    <w:rsid w:val="00D80082"/>
    <w:rsid w:val="00D81BEA"/>
    <w:rsid w:val="00D822BF"/>
    <w:rsid w:val="00D82490"/>
    <w:rsid w:val="00D93309"/>
    <w:rsid w:val="00D94C68"/>
    <w:rsid w:val="00D94D79"/>
    <w:rsid w:val="00DA0570"/>
    <w:rsid w:val="00DB095D"/>
    <w:rsid w:val="00DB1954"/>
    <w:rsid w:val="00DB741C"/>
    <w:rsid w:val="00DC10BF"/>
    <w:rsid w:val="00DD35B4"/>
    <w:rsid w:val="00DE139B"/>
    <w:rsid w:val="00DE54D2"/>
    <w:rsid w:val="00DE68CA"/>
    <w:rsid w:val="00E02344"/>
    <w:rsid w:val="00E03B24"/>
    <w:rsid w:val="00E11C85"/>
    <w:rsid w:val="00E1222E"/>
    <w:rsid w:val="00E252A0"/>
    <w:rsid w:val="00E264EB"/>
    <w:rsid w:val="00E27D9E"/>
    <w:rsid w:val="00E36105"/>
    <w:rsid w:val="00E44F91"/>
    <w:rsid w:val="00E466D0"/>
    <w:rsid w:val="00E477A4"/>
    <w:rsid w:val="00E47FA3"/>
    <w:rsid w:val="00E63788"/>
    <w:rsid w:val="00E851C8"/>
    <w:rsid w:val="00E855AD"/>
    <w:rsid w:val="00E862B2"/>
    <w:rsid w:val="00E92A8D"/>
    <w:rsid w:val="00E9346F"/>
    <w:rsid w:val="00EA72CF"/>
    <w:rsid w:val="00EA7ACA"/>
    <w:rsid w:val="00EB50D7"/>
    <w:rsid w:val="00EC2FAA"/>
    <w:rsid w:val="00EC45D5"/>
    <w:rsid w:val="00EC6AF7"/>
    <w:rsid w:val="00EC7BCF"/>
    <w:rsid w:val="00ED1573"/>
    <w:rsid w:val="00ED4EA7"/>
    <w:rsid w:val="00ED7130"/>
    <w:rsid w:val="00ED7139"/>
    <w:rsid w:val="00EE1025"/>
    <w:rsid w:val="00EE123C"/>
    <w:rsid w:val="00EE5258"/>
    <w:rsid w:val="00EE6F36"/>
    <w:rsid w:val="00EF48B0"/>
    <w:rsid w:val="00EF728C"/>
    <w:rsid w:val="00F0012E"/>
    <w:rsid w:val="00F0693D"/>
    <w:rsid w:val="00F1068A"/>
    <w:rsid w:val="00F11C71"/>
    <w:rsid w:val="00F152A8"/>
    <w:rsid w:val="00F2064C"/>
    <w:rsid w:val="00F24628"/>
    <w:rsid w:val="00F255D4"/>
    <w:rsid w:val="00F26BED"/>
    <w:rsid w:val="00F36AAC"/>
    <w:rsid w:val="00F42B2A"/>
    <w:rsid w:val="00F51BC1"/>
    <w:rsid w:val="00F54C67"/>
    <w:rsid w:val="00F572BE"/>
    <w:rsid w:val="00F75E02"/>
    <w:rsid w:val="00F77BA3"/>
    <w:rsid w:val="00F84F97"/>
    <w:rsid w:val="00F86273"/>
    <w:rsid w:val="00F87B3F"/>
    <w:rsid w:val="00F97549"/>
    <w:rsid w:val="00F97BF1"/>
    <w:rsid w:val="00FA1B5C"/>
    <w:rsid w:val="00FA71AD"/>
    <w:rsid w:val="00FB7872"/>
    <w:rsid w:val="00FC5BF5"/>
    <w:rsid w:val="00FD2551"/>
    <w:rsid w:val="00FD67FD"/>
    <w:rsid w:val="00FE1BD1"/>
    <w:rsid w:val="00FE22D5"/>
    <w:rsid w:val="00FE5736"/>
    <w:rsid w:val="00FE79A0"/>
    <w:rsid w:val="00FF1E1C"/>
    <w:rsid w:val="00FF371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C9E"/>
  <w15:docId w15:val="{F9361C9E-4E57-473A-B871-8F53336E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3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250"/>
  </w:style>
  <w:style w:type="paragraph" w:styleId="Footer">
    <w:name w:val="footer"/>
    <w:basedOn w:val="Normal"/>
    <w:link w:val="FooterChar"/>
    <w:uiPriority w:val="99"/>
    <w:unhideWhenUsed/>
    <w:rsid w:val="009E3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250"/>
  </w:style>
  <w:style w:type="paragraph" w:styleId="ListParagraph">
    <w:name w:val="List Paragraph"/>
    <w:basedOn w:val="Normal"/>
    <w:uiPriority w:val="34"/>
    <w:qFormat/>
    <w:rsid w:val="009E3250"/>
    <w:pPr>
      <w:ind w:left="720"/>
      <w:contextualSpacing/>
    </w:pPr>
  </w:style>
  <w:style w:type="paragraph" w:styleId="BodyTextIndent2">
    <w:name w:val="Body Text Indent 2"/>
    <w:basedOn w:val="Normal"/>
    <w:link w:val="BodyTextIndent2Char"/>
    <w:rsid w:val="00A34AD3"/>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34AD3"/>
    <w:rPr>
      <w:rFonts w:ascii="Times New Roman" w:eastAsia="Times New Roman" w:hAnsi="Times New Roman" w:cs="Times New Roman"/>
      <w:sz w:val="24"/>
      <w:szCs w:val="24"/>
    </w:rPr>
  </w:style>
  <w:style w:type="character" w:styleId="PageNumber">
    <w:name w:val="page number"/>
    <w:basedOn w:val="DefaultParagraphFont"/>
    <w:rsid w:val="003021C4"/>
  </w:style>
  <w:style w:type="paragraph" w:customStyle="1" w:styleId="normal-p">
    <w:name w:val="normal-p"/>
    <w:basedOn w:val="Normal"/>
    <w:rsid w:val="00147E4F"/>
    <w:pPr>
      <w:spacing w:after="0" w:line="240" w:lineRule="auto"/>
    </w:pPr>
    <w:rPr>
      <w:rFonts w:ascii="Times New Roman" w:eastAsia="Times New Roman" w:hAnsi="Times New Roman" w:cs="Times New Roman"/>
      <w:sz w:val="20"/>
      <w:szCs w:val="20"/>
    </w:rPr>
  </w:style>
  <w:style w:type="character" w:customStyle="1" w:styleId="normal-h1">
    <w:name w:val="normal-h1"/>
    <w:basedOn w:val="DefaultParagraphFont"/>
    <w:rsid w:val="00147E4F"/>
    <w:rPr>
      <w:rFonts w:ascii="Times New Roman" w:hAnsi="Times New Roman" w:cs="Times New Roman" w:hint="default"/>
      <w:sz w:val="24"/>
      <w:szCs w:val="24"/>
    </w:rPr>
  </w:style>
  <w:style w:type="table" w:styleId="TableGrid">
    <w:name w:val="Table Grid"/>
    <w:basedOn w:val="TableNormal"/>
    <w:uiPriority w:val="59"/>
    <w:rsid w:val="00097D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BB7144"/>
  </w:style>
  <w:style w:type="character" w:styleId="Hyperlink">
    <w:name w:val="Hyperlink"/>
    <w:basedOn w:val="DefaultParagraphFont"/>
    <w:uiPriority w:val="99"/>
    <w:semiHidden/>
    <w:unhideWhenUsed/>
    <w:rsid w:val="00BB7144"/>
    <w:rPr>
      <w:color w:val="0000FF"/>
      <w:u w:val="single"/>
    </w:rPr>
  </w:style>
  <w:style w:type="paragraph" w:styleId="NormalWeb">
    <w:name w:val="Normal (Web)"/>
    <w:aliases w:val="Char Char Char,Обычный (веб)1,Обычный (веб) Знак,Обычный (веб) Знак1,Обычный (веб) Знак Знак,Char Char Char Char Char Char Char Char Char Char Char Char,Normal (Web) Char Char Char Char Char,Char1 Char,Normal (Web) Char Char Char Char"/>
    <w:basedOn w:val="Normal"/>
    <w:link w:val="NormalWebChar"/>
    <w:uiPriority w:val="99"/>
    <w:unhideWhenUsed/>
    <w:qFormat/>
    <w:rsid w:val="001E347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6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685"/>
    <w:rPr>
      <w:rFonts w:ascii="Segoe UI" w:hAnsi="Segoe UI" w:cs="Segoe UI"/>
      <w:sz w:val="18"/>
      <w:szCs w:val="18"/>
    </w:rPr>
  </w:style>
  <w:style w:type="character" w:customStyle="1" w:styleId="WW-Absatz-Standardschriftart1111">
    <w:name w:val="WW-Absatz-Standardschriftart1111"/>
    <w:rsid w:val="00B62183"/>
  </w:style>
  <w:style w:type="character" w:customStyle="1" w:styleId="Bodytext3">
    <w:name w:val="Body text (3)_"/>
    <w:basedOn w:val="DefaultParagraphFont"/>
    <w:link w:val="Bodytext30"/>
    <w:rsid w:val="008354D7"/>
    <w:rPr>
      <w:rFonts w:ascii="Times New Roman" w:eastAsia="Times New Roman" w:hAnsi="Times New Roman" w:cs="Times New Roman"/>
      <w:i/>
      <w:iCs/>
      <w:sz w:val="26"/>
      <w:szCs w:val="26"/>
      <w:shd w:val="clear" w:color="auto" w:fill="FFFFFF"/>
    </w:rPr>
  </w:style>
  <w:style w:type="paragraph" w:customStyle="1" w:styleId="Bodytext30">
    <w:name w:val="Body text (3)"/>
    <w:basedOn w:val="Normal"/>
    <w:link w:val="Bodytext3"/>
    <w:rsid w:val="008354D7"/>
    <w:pPr>
      <w:widowControl w:val="0"/>
      <w:shd w:val="clear" w:color="auto" w:fill="FFFFFF"/>
      <w:spacing w:before="120" w:after="0" w:line="624" w:lineRule="exact"/>
      <w:jc w:val="both"/>
    </w:pPr>
    <w:rPr>
      <w:rFonts w:ascii="Times New Roman" w:eastAsia="Times New Roman" w:hAnsi="Times New Roman" w:cs="Times New Roman"/>
      <w:i/>
      <w:iCs/>
      <w:sz w:val="26"/>
      <w:szCs w:val="26"/>
    </w:rPr>
  </w:style>
  <w:style w:type="character" w:customStyle="1" w:styleId="Bodytext2">
    <w:name w:val="Body text (2)_"/>
    <w:basedOn w:val="DefaultParagraphFont"/>
    <w:link w:val="Bodytext20"/>
    <w:rsid w:val="008354D7"/>
    <w:rPr>
      <w:rFonts w:ascii="Times New Roman" w:eastAsia="Times New Roman" w:hAnsi="Times New Roman" w:cs="Times New Roman"/>
      <w:sz w:val="26"/>
      <w:szCs w:val="26"/>
      <w:shd w:val="clear" w:color="auto" w:fill="FFFFFF"/>
    </w:rPr>
  </w:style>
  <w:style w:type="paragraph" w:customStyle="1" w:styleId="Bodytext20">
    <w:name w:val="Body text (2)"/>
    <w:basedOn w:val="Normal"/>
    <w:link w:val="Bodytext2"/>
    <w:rsid w:val="008354D7"/>
    <w:pPr>
      <w:widowControl w:val="0"/>
      <w:shd w:val="clear" w:color="auto" w:fill="FFFFFF"/>
      <w:spacing w:before="120" w:after="0" w:line="379" w:lineRule="exact"/>
      <w:jc w:val="both"/>
    </w:pPr>
    <w:rPr>
      <w:rFonts w:ascii="Times New Roman" w:eastAsia="Times New Roman" w:hAnsi="Times New Roman" w:cs="Times New Roman"/>
      <w:sz w:val="26"/>
      <w:szCs w:val="26"/>
    </w:rPr>
  </w:style>
  <w:style w:type="character" w:customStyle="1" w:styleId="Bodytext2Italic">
    <w:name w:val="Body text (2) + Italic"/>
    <w:basedOn w:val="Bodytext2"/>
    <w:rsid w:val="008354D7"/>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Bodytext5">
    <w:name w:val="Body text (5)_"/>
    <w:basedOn w:val="DefaultParagraphFont"/>
    <w:link w:val="Bodytext50"/>
    <w:rsid w:val="008354D7"/>
    <w:rPr>
      <w:rFonts w:ascii="Times New Roman" w:eastAsia="Times New Roman" w:hAnsi="Times New Roman" w:cs="Times New Roman"/>
      <w:b/>
      <w:bCs/>
      <w:sz w:val="28"/>
      <w:szCs w:val="28"/>
      <w:shd w:val="clear" w:color="auto" w:fill="FFFFFF"/>
    </w:rPr>
  </w:style>
  <w:style w:type="paragraph" w:customStyle="1" w:styleId="Bodytext50">
    <w:name w:val="Body text (5)"/>
    <w:basedOn w:val="Normal"/>
    <w:link w:val="Bodytext5"/>
    <w:rsid w:val="008354D7"/>
    <w:pPr>
      <w:widowControl w:val="0"/>
      <w:shd w:val="clear" w:color="auto" w:fill="FFFFFF"/>
      <w:spacing w:after="780" w:line="317" w:lineRule="exact"/>
      <w:jc w:val="center"/>
    </w:pPr>
    <w:rPr>
      <w:rFonts w:ascii="Times New Roman" w:eastAsia="Times New Roman" w:hAnsi="Times New Roman" w:cs="Times New Roman"/>
      <w:b/>
      <w:bCs/>
      <w:sz w:val="28"/>
      <w:szCs w:val="28"/>
    </w:rPr>
  </w:style>
  <w:style w:type="character" w:customStyle="1" w:styleId="fontstyle01">
    <w:name w:val="fontstyle01"/>
    <w:basedOn w:val="DefaultParagraphFont"/>
    <w:rsid w:val="00D81BEA"/>
    <w:rPr>
      <w:rFonts w:ascii="TimesNewRomanPS-ItalicMT" w:hAnsi="TimesNewRomanPS-ItalicMT" w:hint="default"/>
      <w:b w:val="0"/>
      <w:bCs w:val="0"/>
      <w:i/>
      <w:iCs/>
      <w:color w:val="000000"/>
      <w:sz w:val="28"/>
      <w:szCs w:val="28"/>
    </w:rPr>
  </w:style>
  <w:style w:type="character" w:customStyle="1" w:styleId="NormalWebChar">
    <w:name w:val="Normal (Web) Char"/>
    <w:aliases w:val="Char Char Char Char,Обычный (веб)1 Char,Обычный (веб) Знак Char,Обычный (веб) Знак1 Char,Обычный (веб) Знак Знак Char,Char Char Char Char Char Char Char Char Char Char Char Char Char,Normal (Web) Char Char Char Char Char Char"/>
    <w:link w:val="NormalWeb"/>
    <w:uiPriority w:val="99"/>
    <w:qFormat/>
    <w:rsid w:val="009933FE"/>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81361"/>
    <w:pPr>
      <w:spacing w:after="120"/>
    </w:pPr>
  </w:style>
  <w:style w:type="character" w:customStyle="1" w:styleId="BodyTextChar">
    <w:name w:val="Body Text Char"/>
    <w:basedOn w:val="DefaultParagraphFont"/>
    <w:link w:val="BodyText"/>
    <w:rsid w:val="00081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61517">
      <w:bodyDiv w:val="1"/>
      <w:marLeft w:val="0"/>
      <w:marRight w:val="0"/>
      <w:marTop w:val="0"/>
      <w:marBottom w:val="0"/>
      <w:divBdr>
        <w:top w:val="none" w:sz="0" w:space="0" w:color="auto"/>
        <w:left w:val="none" w:sz="0" w:space="0" w:color="auto"/>
        <w:bottom w:val="none" w:sz="0" w:space="0" w:color="auto"/>
        <w:right w:val="none" w:sz="0" w:space="0" w:color="auto"/>
      </w:divBdr>
    </w:div>
    <w:div w:id="1229151703">
      <w:bodyDiv w:val="1"/>
      <w:marLeft w:val="0"/>
      <w:marRight w:val="0"/>
      <w:marTop w:val="0"/>
      <w:marBottom w:val="0"/>
      <w:divBdr>
        <w:top w:val="none" w:sz="0" w:space="0" w:color="auto"/>
        <w:left w:val="none" w:sz="0" w:space="0" w:color="auto"/>
        <w:bottom w:val="none" w:sz="0" w:space="0" w:color="auto"/>
        <w:right w:val="none" w:sz="0" w:space="0" w:color="auto"/>
      </w:divBdr>
    </w:div>
    <w:div w:id="152327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Dau-tu-theo-hinh-thuc-doi-tac-cong-tu-so-64-2020-QH14-374160.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F580D-E77B-4B50-8B68-692314554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STC</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tranvungoctam</dc:creator>
  <cp:lastModifiedBy>HP-PC</cp:lastModifiedBy>
  <cp:revision>42</cp:revision>
  <cp:lastPrinted>2026-07-06T03:18:00Z</cp:lastPrinted>
  <dcterms:created xsi:type="dcterms:W3CDTF">2026-06-19T01:47:00Z</dcterms:created>
  <dcterms:modified xsi:type="dcterms:W3CDTF">2026-07-08T02:39:00Z</dcterms:modified>
</cp:coreProperties>
</file>