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3153"/>
        <w:gridCol w:w="5919"/>
      </w:tblGrid>
      <w:tr w:rsidR="009A14C9" w:rsidRPr="004B12FB" w14:paraId="6F93D282" w14:textId="77777777" w:rsidTr="00157284">
        <w:trPr>
          <w:tblCellSpacing w:w="0" w:type="dxa"/>
        </w:trPr>
        <w:tc>
          <w:tcPr>
            <w:tcW w:w="3153" w:type="dxa"/>
            <w:shd w:val="clear" w:color="auto" w:fill="FFFFFF"/>
            <w:tcMar>
              <w:top w:w="0" w:type="dxa"/>
              <w:left w:w="108" w:type="dxa"/>
              <w:bottom w:w="0" w:type="dxa"/>
              <w:right w:w="108" w:type="dxa"/>
            </w:tcMar>
            <w:hideMark/>
          </w:tcPr>
          <w:p w14:paraId="1AEFDF85" w14:textId="542C33DE" w:rsidR="009A14C9" w:rsidRPr="004B12FB" w:rsidRDefault="0015435D" w:rsidP="0015435D">
            <w:pPr>
              <w:jc w:val="center"/>
              <w:rPr>
                <w:rFonts w:ascii="Times New Roman" w:eastAsia="Batang" w:hAnsi="Times New Roman" w:cs="Times New Roman"/>
                <w:b/>
                <w:bCs/>
                <w:noProof/>
                <w:color w:val="000000"/>
                <w:sz w:val="26"/>
                <w:szCs w:val="26"/>
              </w:rPr>
            </w:pPr>
            <w:r w:rsidRPr="004B12FB">
              <w:rPr>
                <w:rFonts w:ascii="Times New Roman" w:eastAsia="Batang" w:hAnsi="Times New Roman" w:cs="Times New Roman"/>
                <w:b/>
                <w:bCs/>
                <w:noProof/>
                <w:color w:val="000000"/>
                <w:sz w:val="26"/>
                <w:szCs w:val="26"/>
              </w:rPr>
              <mc:AlternateContent>
                <mc:Choice Requires="wps">
                  <w:drawing>
                    <wp:anchor distT="0" distB="0" distL="114300" distR="114300" simplePos="0" relativeHeight="251659264" behindDoc="0" locked="0" layoutInCell="1" allowOverlap="1" wp14:anchorId="0F1A1314" wp14:editId="7E8DC8D0">
                      <wp:simplePos x="0" y="0"/>
                      <wp:positionH relativeFrom="column">
                        <wp:posOffset>700182</wp:posOffset>
                      </wp:positionH>
                      <wp:positionV relativeFrom="paragraph">
                        <wp:posOffset>465615</wp:posOffset>
                      </wp:positionV>
                      <wp:extent cx="562707"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5627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xmlns:w16se="http://schemas.microsoft.com/office/word/2015/wordml/symex" xmlns:cx="http://schemas.microsoft.com/office/drawing/2014/chartex">
                  <w:pict>
                    <v:line w14:anchorId="09A7898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36.65pt" to="99.4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" strokecolor="black [3040]"/>
                  </w:pict>
                </mc:Fallback>
              </mc:AlternateContent>
            </w:r>
            <w:r w:rsidR="009A14C9" w:rsidRPr="004B12FB">
              <w:rPr>
                <w:rFonts w:ascii="Times New Roman" w:eastAsia="Batang" w:hAnsi="Times New Roman" w:cs="Times New Roman"/>
                <w:b/>
                <w:bCs/>
                <w:noProof/>
                <w:color w:val="000000"/>
                <w:sz w:val="26"/>
                <w:szCs w:val="26"/>
              </w:rPr>
              <w:t>ỦY BAN NHÂN DÂN</w:t>
            </w:r>
            <w:r w:rsidR="009A14C9" w:rsidRPr="004B12FB">
              <w:rPr>
                <w:rFonts w:ascii="Times New Roman" w:eastAsia="Batang" w:hAnsi="Times New Roman" w:cs="Times New Roman"/>
                <w:b/>
                <w:bCs/>
                <w:noProof/>
                <w:color w:val="000000"/>
                <w:sz w:val="26"/>
                <w:szCs w:val="26"/>
              </w:rPr>
              <w:br/>
              <w:t xml:space="preserve">TỈNH </w:t>
            </w:r>
            <w:r w:rsidRPr="004B12FB">
              <w:rPr>
                <w:rFonts w:ascii="Times New Roman" w:eastAsia="Batang" w:hAnsi="Times New Roman" w:cs="Times New Roman"/>
                <w:b/>
                <w:bCs/>
                <w:noProof/>
                <w:color w:val="000000"/>
                <w:sz w:val="26"/>
                <w:szCs w:val="26"/>
              </w:rPr>
              <w:t>HÀ NAM</w:t>
            </w:r>
            <w:r w:rsidR="009A14C9" w:rsidRPr="004B12FB">
              <w:rPr>
                <w:rFonts w:ascii="Times New Roman" w:eastAsia="Batang" w:hAnsi="Times New Roman" w:cs="Times New Roman"/>
                <w:b/>
                <w:bCs/>
                <w:noProof/>
                <w:color w:val="000000"/>
                <w:sz w:val="26"/>
                <w:szCs w:val="26"/>
              </w:rPr>
              <w:br/>
            </w:r>
          </w:p>
        </w:tc>
        <w:tc>
          <w:tcPr>
            <w:tcW w:w="5919" w:type="dxa"/>
            <w:shd w:val="clear" w:color="auto" w:fill="FFFFFF"/>
            <w:tcMar>
              <w:top w:w="0" w:type="dxa"/>
              <w:left w:w="108" w:type="dxa"/>
              <w:bottom w:w="0" w:type="dxa"/>
              <w:right w:w="108" w:type="dxa"/>
            </w:tcMar>
            <w:hideMark/>
          </w:tcPr>
          <w:p w14:paraId="7F5EB6B2" w14:textId="0872B6B1" w:rsidR="009A14C9" w:rsidRPr="004B12FB" w:rsidRDefault="0015435D" w:rsidP="0015435D">
            <w:pPr>
              <w:jc w:val="center"/>
              <w:rPr>
                <w:rFonts w:ascii="Times New Roman" w:eastAsia="Batang" w:hAnsi="Times New Roman" w:cs="Times New Roman"/>
                <w:b/>
                <w:bCs/>
                <w:noProof/>
                <w:color w:val="000000"/>
                <w:sz w:val="26"/>
                <w:szCs w:val="26"/>
              </w:rPr>
            </w:pPr>
            <w:r w:rsidRPr="004B12FB">
              <w:rPr>
                <w:rFonts w:ascii="Times New Roman" w:eastAsia="Batang"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D762DE" wp14:editId="68BA6762">
                      <wp:simplePos x="0" y="0"/>
                      <wp:positionH relativeFrom="column">
                        <wp:posOffset>835025</wp:posOffset>
                      </wp:positionH>
                      <wp:positionV relativeFrom="paragraph">
                        <wp:posOffset>461010</wp:posOffset>
                      </wp:positionV>
                      <wp:extent cx="2095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cx="http://schemas.microsoft.com/office/drawing/2014/chartex">
                  <w:pict>
                    <v:line w14:anchorId="373CE14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75pt,36.3pt" to="230.7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EKtQEAALc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" strokecolor="black [3040]"/>
                  </w:pict>
                </mc:Fallback>
              </mc:AlternateContent>
            </w:r>
            <w:r w:rsidR="009A14C9" w:rsidRPr="004B12FB">
              <w:rPr>
                <w:rFonts w:ascii="Times New Roman" w:eastAsia="Batang" w:hAnsi="Times New Roman" w:cs="Times New Roman"/>
                <w:b/>
                <w:bCs/>
                <w:noProof/>
                <w:color w:val="000000"/>
                <w:sz w:val="26"/>
                <w:szCs w:val="26"/>
              </w:rPr>
              <w:t>CỘNG HÒA XÃ HỘI CHỦ NGHĨA VIỆT NAM</w:t>
            </w:r>
            <w:r w:rsidR="009A14C9" w:rsidRPr="004B12FB">
              <w:rPr>
                <w:rFonts w:ascii="Times New Roman" w:eastAsia="Batang" w:hAnsi="Times New Roman" w:cs="Times New Roman"/>
                <w:b/>
                <w:bCs/>
                <w:noProof/>
                <w:color w:val="000000"/>
                <w:sz w:val="26"/>
                <w:szCs w:val="26"/>
              </w:rPr>
              <w:br/>
              <w:t>Độc lập - Tự do - Hạnh phúc</w:t>
            </w:r>
            <w:r w:rsidR="009A14C9" w:rsidRPr="004B12FB">
              <w:rPr>
                <w:rFonts w:ascii="Times New Roman" w:eastAsia="Batang" w:hAnsi="Times New Roman" w:cs="Times New Roman"/>
                <w:b/>
                <w:bCs/>
                <w:noProof/>
                <w:color w:val="000000"/>
                <w:sz w:val="26"/>
                <w:szCs w:val="26"/>
              </w:rPr>
              <w:br/>
            </w:r>
          </w:p>
        </w:tc>
      </w:tr>
      <w:tr w:rsidR="009A14C9" w:rsidRPr="004B12FB" w14:paraId="5638E061" w14:textId="77777777" w:rsidTr="00157284">
        <w:trPr>
          <w:trHeight w:val="386"/>
          <w:tblCellSpacing w:w="0" w:type="dxa"/>
        </w:trPr>
        <w:tc>
          <w:tcPr>
            <w:tcW w:w="3153" w:type="dxa"/>
            <w:shd w:val="clear" w:color="auto" w:fill="FFFFFF"/>
            <w:tcMar>
              <w:top w:w="0" w:type="dxa"/>
              <w:left w:w="108" w:type="dxa"/>
              <w:bottom w:w="0" w:type="dxa"/>
              <w:right w:w="108" w:type="dxa"/>
            </w:tcMar>
            <w:hideMark/>
          </w:tcPr>
          <w:p w14:paraId="14FFAB35" w14:textId="2C66D0BF" w:rsidR="009A14C9" w:rsidRPr="004B12FB" w:rsidRDefault="009A14C9" w:rsidP="00157284">
            <w:pPr>
              <w:jc w:val="both"/>
              <w:rPr>
                <w:rFonts w:ascii="Times New Roman" w:eastAsia="Batang" w:hAnsi="Times New Roman" w:cs="Times New Roman"/>
                <w:bCs/>
                <w:noProof/>
                <w:color w:val="000000"/>
                <w:sz w:val="26"/>
                <w:szCs w:val="26"/>
              </w:rPr>
            </w:pPr>
            <w:r w:rsidRPr="004B12FB">
              <w:rPr>
                <w:rFonts w:ascii="Times New Roman" w:eastAsia="Batang" w:hAnsi="Times New Roman" w:cs="Times New Roman"/>
                <w:bCs/>
                <w:noProof/>
                <w:color w:val="000000"/>
                <w:sz w:val="26"/>
                <w:szCs w:val="26"/>
              </w:rPr>
              <w:t>Số</w:t>
            </w:r>
            <w:r w:rsidR="00157284" w:rsidRPr="004B12FB">
              <w:rPr>
                <w:rFonts w:ascii="Times New Roman" w:eastAsia="Batang" w:hAnsi="Times New Roman" w:cs="Times New Roman"/>
                <w:bCs/>
                <w:noProof/>
                <w:color w:val="000000"/>
                <w:sz w:val="26"/>
                <w:szCs w:val="26"/>
              </w:rPr>
              <w:t>: 04/2025</w:t>
            </w:r>
            <w:r w:rsidRPr="004B12FB">
              <w:rPr>
                <w:rFonts w:ascii="Times New Roman" w:eastAsia="Batang" w:hAnsi="Times New Roman" w:cs="Times New Roman"/>
                <w:bCs/>
                <w:noProof/>
                <w:color w:val="000000"/>
                <w:sz w:val="26"/>
                <w:szCs w:val="26"/>
              </w:rPr>
              <w:t>/QĐ-UBND</w:t>
            </w:r>
          </w:p>
        </w:tc>
        <w:tc>
          <w:tcPr>
            <w:tcW w:w="5919" w:type="dxa"/>
            <w:shd w:val="clear" w:color="auto" w:fill="FFFFFF"/>
            <w:tcMar>
              <w:top w:w="0" w:type="dxa"/>
              <w:left w:w="108" w:type="dxa"/>
              <w:bottom w:w="0" w:type="dxa"/>
              <w:right w:w="108" w:type="dxa"/>
            </w:tcMar>
            <w:hideMark/>
          </w:tcPr>
          <w:p w14:paraId="2F57CBF9" w14:textId="0106CD1C" w:rsidR="009A14C9" w:rsidRPr="004B12FB" w:rsidRDefault="004D7D49" w:rsidP="00051F4B">
            <w:pPr>
              <w:jc w:val="center"/>
              <w:rPr>
                <w:rFonts w:ascii="Times New Roman" w:eastAsia="Batang" w:hAnsi="Times New Roman" w:cs="Times New Roman"/>
                <w:bCs/>
                <w:noProof/>
                <w:color w:val="000000"/>
                <w:sz w:val="26"/>
                <w:szCs w:val="26"/>
              </w:rPr>
            </w:pPr>
            <w:r w:rsidRPr="004B12FB">
              <w:rPr>
                <w:rFonts w:ascii="Times New Roman" w:eastAsia="Batang" w:hAnsi="Times New Roman" w:cs="Times New Roman"/>
                <w:bCs/>
                <w:i/>
                <w:iCs/>
                <w:noProof/>
                <w:color w:val="000000"/>
                <w:sz w:val="26"/>
                <w:szCs w:val="26"/>
              </w:rPr>
              <w:t>Hà Nam</w:t>
            </w:r>
            <w:r w:rsidR="00BE5EC1">
              <w:rPr>
                <w:rFonts w:ascii="Times New Roman" w:eastAsia="Batang" w:hAnsi="Times New Roman" w:cs="Times New Roman"/>
                <w:bCs/>
                <w:i/>
                <w:iCs/>
                <w:noProof/>
                <w:color w:val="000000"/>
                <w:sz w:val="26"/>
                <w:szCs w:val="26"/>
              </w:rPr>
              <w:t>, ngày 24</w:t>
            </w:r>
            <w:r w:rsidR="00157284" w:rsidRPr="004B12FB">
              <w:rPr>
                <w:rFonts w:ascii="Times New Roman" w:eastAsia="Batang" w:hAnsi="Times New Roman" w:cs="Times New Roman"/>
                <w:bCs/>
                <w:i/>
                <w:iCs/>
                <w:noProof/>
                <w:color w:val="000000"/>
                <w:sz w:val="26"/>
                <w:szCs w:val="26"/>
              </w:rPr>
              <w:t xml:space="preserve"> </w:t>
            </w:r>
            <w:r w:rsidRPr="004B12FB">
              <w:rPr>
                <w:rFonts w:ascii="Times New Roman" w:eastAsia="Batang" w:hAnsi="Times New Roman" w:cs="Times New Roman"/>
                <w:bCs/>
                <w:i/>
                <w:iCs/>
                <w:noProof/>
                <w:color w:val="000000"/>
                <w:sz w:val="26"/>
                <w:szCs w:val="26"/>
              </w:rPr>
              <w:t xml:space="preserve">tháng </w:t>
            </w:r>
            <w:r w:rsidR="00BE5EC1">
              <w:rPr>
                <w:rFonts w:ascii="Times New Roman" w:eastAsia="Batang" w:hAnsi="Times New Roman" w:cs="Times New Roman"/>
                <w:bCs/>
                <w:i/>
                <w:iCs/>
                <w:noProof/>
                <w:color w:val="000000"/>
                <w:sz w:val="26"/>
                <w:szCs w:val="26"/>
              </w:rPr>
              <w:t>01</w:t>
            </w:r>
            <w:r w:rsidR="009A14C9" w:rsidRPr="004B12FB">
              <w:rPr>
                <w:rFonts w:ascii="Times New Roman" w:eastAsia="Batang" w:hAnsi="Times New Roman" w:cs="Times New Roman"/>
                <w:bCs/>
                <w:i/>
                <w:iCs/>
                <w:noProof/>
                <w:color w:val="000000"/>
                <w:sz w:val="26"/>
                <w:szCs w:val="26"/>
              </w:rPr>
              <w:t xml:space="preserve"> năm 202</w:t>
            </w:r>
            <w:r w:rsidR="00157284" w:rsidRPr="004B12FB">
              <w:rPr>
                <w:rFonts w:ascii="Times New Roman" w:eastAsia="Batang" w:hAnsi="Times New Roman" w:cs="Times New Roman"/>
                <w:bCs/>
                <w:i/>
                <w:iCs/>
                <w:noProof/>
                <w:color w:val="000000"/>
                <w:sz w:val="26"/>
                <w:szCs w:val="26"/>
              </w:rPr>
              <w:t>5</w:t>
            </w:r>
          </w:p>
        </w:tc>
      </w:tr>
    </w:tbl>
    <w:p w14:paraId="64E2B9B4" w14:textId="49476CF8" w:rsidR="009A14C9" w:rsidRPr="004B12FB" w:rsidRDefault="009A14C9" w:rsidP="00C713E7">
      <w:pPr>
        <w:rPr>
          <w:rFonts w:ascii="Times New Roman" w:eastAsia="Batang" w:hAnsi="Times New Roman" w:cs="Times New Roman"/>
          <w:b/>
          <w:bCs/>
          <w:noProof/>
          <w:color w:val="000000"/>
          <w:sz w:val="28"/>
          <w:szCs w:val="28"/>
        </w:rPr>
      </w:pPr>
      <w:bookmarkStart w:id="0" w:name="loai_1"/>
    </w:p>
    <w:p w14:paraId="5F04C9AB" w14:textId="77777777" w:rsidR="009A14C9" w:rsidRPr="004B12FB" w:rsidRDefault="009A14C9" w:rsidP="004B12FB">
      <w:pPr>
        <w:spacing w:before="120" w:after="120" w:line="240" w:lineRule="atLeast"/>
        <w:jc w:val="center"/>
        <w:rPr>
          <w:rFonts w:ascii="Times New Roman" w:eastAsia="Batang" w:hAnsi="Times New Roman" w:cs="Times New Roman"/>
          <w:b/>
          <w:bCs/>
          <w:noProof/>
          <w:color w:val="000000"/>
          <w:sz w:val="28"/>
          <w:szCs w:val="28"/>
        </w:rPr>
      </w:pPr>
      <w:r w:rsidRPr="004B12FB">
        <w:rPr>
          <w:rFonts w:ascii="Times New Roman" w:eastAsia="Batang" w:hAnsi="Times New Roman" w:cs="Times New Roman"/>
          <w:b/>
          <w:bCs/>
          <w:noProof/>
          <w:color w:val="000000"/>
          <w:sz w:val="28"/>
          <w:szCs w:val="28"/>
        </w:rPr>
        <w:t>QUYẾT ĐỊNH</w:t>
      </w:r>
      <w:bookmarkEnd w:id="0"/>
    </w:p>
    <w:p w14:paraId="3E162E34" w14:textId="15B1E267" w:rsidR="006647BC" w:rsidRPr="004B12FB" w:rsidRDefault="006647BC" w:rsidP="004B12FB">
      <w:pPr>
        <w:spacing w:before="120" w:after="120" w:line="240" w:lineRule="atLeast"/>
        <w:jc w:val="center"/>
        <w:rPr>
          <w:rFonts w:ascii="Times New Roman" w:eastAsia="Batang" w:hAnsi="Times New Roman" w:cs="Times New Roman"/>
          <w:b/>
          <w:bCs/>
          <w:noProof/>
          <w:sz w:val="28"/>
          <w:szCs w:val="28"/>
        </w:rPr>
      </w:pPr>
      <w:bookmarkStart w:id="1" w:name="_GoBack"/>
      <w:r w:rsidRPr="004B12FB">
        <w:rPr>
          <w:rFonts w:ascii="Times New Roman" w:eastAsia="Batang" w:hAnsi="Times New Roman" w:cs="Times New Roman"/>
          <w:b/>
          <w:bCs/>
          <w:noProof/>
          <w:sz w:val="28"/>
          <w:szCs w:val="28"/>
        </w:rPr>
        <w:t>Ban hành quy định v</w:t>
      </w:r>
      <w:r w:rsidR="00F64C16" w:rsidRPr="004B12FB">
        <w:rPr>
          <w:rFonts w:ascii="Times New Roman" w:eastAsia="Batang" w:hAnsi="Times New Roman" w:cs="Times New Roman"/>
          <w:b/>
          <w:bCs/>
          <w:noProof/>
          <w:sz w:val="28"/>
          <w:szCs w:val="28"/>
        </w:rPr>
        <w:t>iệc</w:t>
      </w:r>
      <w:r w:rsidRPr="004B12FB">
        <w:rPr>
          <w:rFonts w:ascii="Times New Roman" w:eastAsia="Batang" w:hAnsi="Times New Roman" w:cs="Times New Roman"/>
          <w:b/>
          <w:bCs/>
          <w:noProof/>
          <w:sz w:val="28"/>
          <w:szCs w:val="28"/>
        </w:rPr>
        <w:t xml:space="preserve"> quản lý, sử dụng đối với </w:t>
      </w:r>
      <w:r w:rsidR="003C7303" w:rsidRPr="004B12FB">
        <w:rPr>
          <w:rFonts w:ascii="Times New Roman" w:eastAsia="Batang" w:hAnsi="Times New Roman" w:cs="Times New Roman"/>
          <w:b/>
          <w:bCs/>
          <w:noProof/>
          <w:sz w:val="28"/>
          <w:szCs w:val="28"/>
        </w:rPr>
        <w:t>các</w:t>
      </w:r>
      <w:r w:rsidRPr="004B12FB">
        <w:rPr>
          <w:rFonts w:ascii="Times New Roman" w:eastAsia="Batang" w:hAnsi="Times New Roman" w:cs="Times New Roman"/>
          <w:b/>
          <w:bCs/>
          <w:noProof/>
          <w:sz w:val="28"/>
          <w:szCs w:val="28"/>
        </w:rPr>
        <w:t xml:space="preserve"> chức danh người hoạt động không chuyên trách ở xã, phường, thị trấn trên địa bàn tỉnh Hà Nam</w:t>
      </w:r>
    </w:p>
    <w:bookmarkEnd w:id="1"/>
    <w:p w14:paraId="23E3A039" w14:textId="2CF35E40" w:rsidR="0015435D" w:rsidRPr="004B12FB" w:rsidRDefault="006647BC" w:rsidP="004B12FB">
      <w:pPr>
        <w:spacing w:before="120" w:after="120" w:line="240" w:lineRule="atLeast"/>
        <w:jc w:val="center"/>
        <w:rPr>
          <w:rFonts w:ascii="Times New Roman" w:eastAsia="Batang" w:hAnsi="Times New Roman" w:cs="Times New Roman"/>
          <w:b/>
          <w:bCs/>
          <w:noProof/>
          <w:sz w:val="28"/>
          <w:szCs w:val="28"/>
        </w:rPr>
      </w:pPr>
      <w:r w:rsidRPr="004B12FB">
        <w:rPr>
          <w:rFonts w:ascii="Times New Roman" w:eastAsia="Batang" w:hAnsi="Times New Roman" w:cs="Times New Roman"/>
          <w:b/>
          <w:bCs/>
          <w:noProof/>
          <w:sz w:val="28"/>
          <w:szCs w:val="28"/>
        </w:rPr>
        <mc:AlternateContent>
          <mc:Choice Requires="wps">
            <w:drawing>
              <wp:anchor distT="0" distB="0" distL="114300" distR="114300" simplePos="0" relativeHeight="251664384" behindDoc="0" locked="0" layoutInCell="1" allowOverlap="1" wp14:anchorId="0F73943F" wp14:editId="358D76D8">
                <wp:simplePos x="0" y="0"/>
                <wp:positionH relativeFrom="column">
                  <wp:posOffset>2282825</wp:posOffset>
                </wp:positionH>
                <wp:positionV relativeFrom="paragraph">
                  <wp:posOffset>12065</wp:posOffset>
                </wp:positionV>
                <wp:extent cx="9715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79F16158"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75pt,.95pt" to="256.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" strokecolor="black [3040]"/>
            </w:pict>
          </mc:Fallback>
        </mc:AlternateContent>
      </w:r>
    </w:p>
    <w:p w14:paraId="4CB7E1F4" w14:textId="6E137356" w:rsidR="009A14C9" w:rsidRPr="004B12FB" w:rsidRDefault="009A14C9" w:rsidP="004B12FB">
      <w:pPr>
        <w:spacing w:before="120" w:after="120" w:line="240" w:lineRule="atLeast"/>
        <w:jc w:val="center"/>
        <w:rPr>
          <w:rFonts w:ascii="Times New Roman" w:eastAsia="Batang" w:hAnsi="Times New Roman" w:cs="Times New Roman"/>
          <w:b/>
          <w:bCs/>
          <w:noProof/>
          <w:sz w:val="28"/>
          <w:szCs w:val="28"/>
        </w:rPr>
      </w:pPr>
      <w:r w:rsidRPr="004B12FB">
        <w:rPr>
          <w:rFonts w:ascii="Times New Roman" w:eastAsia="Batang" w:hAnsi="Times New Roman" w:cs="Times New Roman"/>
          <w:b/>
          <w:bCs/>
          <w:noProof/>
          <w:sz w:val="28"/>
          <w:szCs w:val="28"/>
        </w:rPr>
        <w:t xml:space="preserve">ỦY BAN NHÂN DÂN TỈNH </w:t>
      </w:r>
      <w:r w:rsidR="004D7D49" w:rsidRPr="004B12FB">
        <w:rPr>
          <w:rFonts w:ascii="Times New Roman" w:eastAsia="Batang" w:hAnsi="Times New Roman" w:cs="Times New Roman"/>
          <w:b/>
          <w:bCs/>
          <w:noProof/>
          <w:sz w:val="28"/>
          <w:szCs w:val="28"/>
        </w:rPr>
        <w:t>HÀ NAM</w:t>
      </w:r>
    </w:p>
    <w:p w14:paraId="317EA680" w14:textId="5ADDE658" w:rsidR="009A14C9" w:rsidRPr="004B12FB" w:rsidRDefault="009A14C9" w:rsidP="004B12FB">
      <w:pPr>
        <w:spacing w:before="120" w:after="120" w:line="240" w:lineRule="atLeast"/>
        <w:ind w:firstLine="709"/>
        <w:jc w:val="both"/>
        <w:rPr>
          <w:rFonts w:ascii="Times New Roman" w:eastAsia="Batang" w:hAnsi="Times New Roman" w:cs="Times New Roman"/>
          <w:bCs/>
          <w:noProof/>
          <w:sz w:val="28"/>
          <w:szCs w:val="28"/>
        </w:rPr>
      </w:pPr>
      <w:r w:rsidRPr="004B12FB">
        <w:rPr>
          <w:rFonts w:ascii="Times New Roman" w:eastAsia="Batang" w:hAnsi="Times New Roman" w:cs="Times New Roman"/>
          <w:bCs/>
          <w:i/>
          <w:iCs/>
          <w:noProof/>
          <w:sz w:val="28"/>
          <w:szCs w:val="28"/>
        </w:rPr>
        <w:t>Căn cứ Luật Tổ chức chính quyền địa phương ngày 19 tháng 6 năm 2015; Luậ</w:t>
      </w:r>
      <w:r w:rsidR="00DF63A6" w:rsidRPr="004B12FB">
        <w:rPr>
          <w:rFonts w:ascii="Times New Roman" w:eastAsia="Batang" w:hAnsi="Times New Roman" w:cs="Times New Roman"/>
          <w:bCs/>
          <w:i/>
          <w:iCs/>
          <w:noProof/>
          <w:sz w:val="28"/>
          <w:szCs w:val="28"/>
        </w:rPr>
        <w:t>t s</w:t>
      </w:r>
      <w:r w:rsidRPr="004B12FB">
        <w:rPr>
          <w:rFonts w:ascii="Times New Roman" w:eastAsia="Batang" w:hAnsi="Times New Roman" w:cs="Times New Roman"/>
          <w:bCs/>
          <w:i/>
          <w:iCs/>
          <w:noProof/>
          <w:sz w:val="28"/>
          <w:szCs w:val="28"/>
        </w:rPr>
        <w:t>ửa đổi, bổ sung một số điều của Luật Tổ chức Chính phủ và Luật Tổ chức chính quyền địa phương ngày 22 tháng 11 năm 2019;</w:t>
      </w:r>
    </w:p>
    <w:p w14:paraId="4DDFD770" w14:textId="77777777" w:rsidR="0046342B" w:rsidRPr="004B12FB" w:rsidRDefault="0046342B" w:rsidP="004B12FB">
      <w:pPr>
        <w:spacing w:before="120" w:after="120" w:line="240" w:lineRule="atLeast"/>
        <w:ind w:firstLine="709"/>
        <w:jc w:val="both"/>
        <w:rPr>
          <w:rFonts w:ascii="Times New Roman" w:eastAsia="Batang" w:hAnsi="Times New Roman" w:cs="Times New Roman"/>
          <w:bCs/>
          <w:i/>
          <w:iCs/>
          <w:noProof/>
          <w:sz w:val="28"/>
          <w:szCs w:val="28"/>
        </w:rPr>
      </w:pPr>
      <w:r w:rsidRPr="004B12FB">
        <w:rPr>
          <w:rFonts w:ascii="Times New Roman" w:eastAsia="Batang" w:hAnsi="Times New Roman" w:cs="Times New Roman"/>
          <w:bCs/>
          <w:i/>
          <w:iCs/>
          <w:noProof/>
          <w:sz w:val="28"/>
          <w:szCs w:val="28"/>
        </w:rPr>
        <w:t>Căn cứ Luật Dân quân tự vệ ngày 22 tháng 11 năm 2019;</w:t>
      </w:r>
    </w:p>
    <w:p w14:paraId="1F58B79C" w14:textId="77777777" w:rsidR="0046342B" w:rsidRPr="004B12FB" w:rsidRDefault="0046342B" w:rsidP="004B12FB">
      <w:pPr>
        <w:spacing w:before="120" w:after="120" w:line="240" w:lineRule="atLeast"/>
        <w:ind w:firstLine="709"/>
        <w:jc w:val="both"/>
        <w:rPr>
          <w:rFonts w:ascii="Times New Roman" w:eastAsia="Batang" w:hAnsi="Times New Roman" w:cs="Times New Roman"/>
          <w:bCs/>
          <w:i/>
          <w:iCs/>
          <w:noProof/>
          <w:sz w:val="28"/>
          <w:szCs w:val="28"/>
        </w:rPr>
      </w:pPr>
      <w:r w:rsidRPr="004B12FB">
        <w:rPr>
          <w:rFonts w:ascii="Times New Roman" w:eastAsia="Batang" w:hAnsi="Times New Roman" w:cs="Times New Roman"/>
          <w:bCs/>
          <w:i/>
          <w:noProof/>
          <w:sz w:val="28"/>
          <w:szCs w:val="28"/>
        </w:rPr>
        <w:t>Căn cứ Luật Thực hiện Dân chủ ở cơ sở ngày 10 tháng 11 năm 2022;</w:t>
      </w:r>
    </w:p>
    <w:p w14:paraId="29889FEF" w14:textId="77777777" w:rsidR="0046342B" w:rsidRPr="004B12FB" w:rsidRDefault="0046342B" w:rsidP="004B12FB">
      <w:pPr>
        <w:spacing w:before="120" w:after="120" w:line="240" w:lineRule="atLeast"/>
        <w:ind w:firstLine="709"/>
        <w:jc w:val="both"/>
        <w:rPr>
          <w:rFonts w:ascii="Times New Roman" w:eastAsia="Calibri" w:hAnsi="Times New Roman" w:cs="Times New Roman"/>
          <w:i/>
          <w:sz w:val="28"/>
          <w:szCs w:val="28"/>
        </w:rPr>
      </w:pPr>
      <w:r w:rsidRPr="004B12FB">
        <w:rPr>
          <w:rFonts w:ascii="Times New Roman" w:eastAsia="Calibri" w:hAnsi="Times New Roman" w:cs="Times New Roman"/>
          <w:bCs/>
          <w:i/>
          <w:iCs/>
          <w:sz w:val="28"/>
          <w:szCs w:val="28"/>
        </w:rPr>
        <w:t xml:space="preserve">Căn cứ </w:t>
      </w:r>
      <w:r w:rsidRPr="004B12FB">
        <w:rPr>
          <w:rFonts w:ascii="Times New Roman" w:eastAsia="Calibri" w:hAnsi="Times New Roman" w:cs="Times New Roman"/>
          <w:i/>
          <w:sz w:val="28"/>
          <w:szCs w:val="28"/>
        </w:rPr>
        <w:t>Nghị định số 72/2020/NĐ-CP ngày 30 tháng 6 năm 2020 của Chính phủ quy định chi tiết một số điều của Luật Dân quân tự vệ về tổ chức xây dựng lực lượng và chế độ, chính sách đối với Dân quân tự vệ;</w:t>
      </w:r>
    </w:p>
    <w:p w14:paraId="796C5981" w14:textId="77777777" w:rsidR="0046342B" w:rsidRPr="004B12FB" w:rsidRDefault="0046342B" w:rsidP="004B12FB">
      <w:pPr>
        <w:spacing w:before="120" w:after="120" w:line="240" w:lineRule="atLeast"/>
        <w:ind w:firstLine="709"/>
        <w:jc w:val="both"/>
        <w:rPr>
          <w:rFonts w:ascii="Times New Roman" w:eastAsia="Batang" w:hAnsi="Times New Roman" w:cs="Times New Roman"/>
          <w:bCs/>
          <w:i/>
          <w:iCs/>
          <w:noProof/>
          <w:sz w:val="28"/>
          <w:szCs w:val="28"/>
        </w:rPr>
      </w:pPr>
      <w:r w:rsidRPr="004B12FB">
        <w:rPr>
          <w:rFonts w:ascii="Times New Roman" w:eastAsia="Batang" w:hAnsi="Times New Roman" w:cs="Times New Roman"/>
          <w:bCs/>
          <w:i/>
          <w:noProof/>
          <w:sz w:val="28"/>
          <w:szCs w:val="28"/>
        </w:rPr>
        <w:t>Căn cứ Nghị định số 59/2023/NĐ-CP ngày 14 tháng 8 năm 2023 của Chính phủ quy định chi tiết một số điều của Luật Thực hiện Dân chủ ở cơ sở;</w:t>
      </w:r>
    </w:p>
    <w:p w14:paraId="4CB2A738" w14:textId="77777777" w:rsidR="0046342B" w:rsidRPr="004B12FB" w:rsidRDefault="0046342B" w:rsidP="004B12FB">
      <w:pPr>
        <w:spacing w:before="120" w:after="120" w:line="240" w:lineRule="atLeast"/>
        <w:ind w:firstLine="709"/>
        <w:jc w:val="both"/>
        <w:rPr>
          <w:rFonts w:ascii="Times New Roman" w:eastAsia="Batang" w:hAnsi="Times New Roman" w:cs="Times New Roman"/>
          <w:bCs/>
          <w:i/>
          <w:iCs/>
          <w:noProof/>
          <w:sz w:val="28"/>
          <w:szCs w:val="28"/>
        </w:rPr>
      </w:pPr>
      <w:r w:rsidRPr="004B12FB">
        <w:rPr>
          <w:rFonts w:ascii="Times New Roman" w:eastAsia="Batang" w:hAnsi="Times New Roman" w:cs="Times New Roman"/>
          <w:bCs/>
          <w:i/>
          <w:iCs/>
          <w:noProof/>
          <w:sz w:val="28"/>
          <w:szCs w:val="28"/>
        </w:rPr>
        <w:t>Căn cứ Nghị định số </w:t>
      </w:r>
      <w:hyperlink r:id="rId9" w:tgtFrame="_blank" w:tooltip="Nghị định 33/2023/NĐ-CP" w:history="1">
        <w:r w:rsidRPr="004B12FB">
          <w:rPr>
            <w:rStyle w:val="Hyperlink"/>
            <w:rFonts w:ascii="Times New Roman" w:eastAsia="Batang" w:hAnsi="Times New Roman" w:cs="Times New Roman"/>
            <w:bCs/>
            <w:i/>
            <w:iCs/>
            <w:noProof/>
            <w:color w:val="auto"/>
            <w:sz w:val="28"/>
            <w:szCs w:val="28"/>
            <w:u w:val="none"/>
          </w:rPr>
          <w:t>33/2023/NĐ-CP</w:t>
        </w:r>
      </w:hyperlink>
      <w:r w:rsidRPr="004B12FB">
        <w:rPr>
          <w:rFonts w:ascii="Times New Roman" w:eastAsia="Batang" w:hAnsi="Times New Roman" w:cs="Times New Roman"/>
          <w:bCs/>
          <w:i/>
          <w:iCs/>
          <w:noProof/>
          <w:sz w:val="28"/>
          <w:szCs w:val="28"/>
        </w:rPr>
        <w:t> ngày 10 tháng 6 năm 2023 của Chính phủ quy định về cán bộ, công chức cấp xã và người hoạt động không chuyên trách ở cấp xã, ở thôn, tổ dân phố;</w:t>
      </w:r>
    </w:p>
    <w:p w14:paraId="13146770" w14:textId="540507F1" w:rsidR="004D7D49" w:rsidRPr="004B12FB" w:rsidRDefault="009A14C9" w:rsidP="004B12FB">
      <w:pPr>
        <w:spacing w:before="120" w:after="120" w:line="240" w:lineRule="atLeast"/>
        <w:ind w:firstLine="709"/>
        <w:jc w:val="both"/>
        <w:rPr>
          <w:rFonts w:ascii="Times New Roman" w:eastAsia="Calibri" w:hAnsi="Times New Roman" w:cs="Times New Roman"/>
          <w:i/>
          <w:sz w:val="28"/>
          <w:szCs w:val="28"/>
        </w:rPr>
      </w:pPr>
      <w:r w:rsidRPr="004B12FB">
        <w:rPr>
          <w:rFonts w:ascii="Times New Roman" w:eastAsia="Batang" w:hAnsi="Times New Roman" w:cs="Times New Roman"/>
          <w:bCs/>
          <w:i/>
          <w:iCs/>
          <w:noProof/>
          <w:sz w:val="28"/>
          <w:szCs w:val="28"/>
        </w:rPr>
        <w:t>Căn cứ </w:t>
      </w:r>
      <w:r w:rsidR="004D7D49" w:rsidRPr="004B12FB">
        <w:rPr>
          <w:rFonts w:ascii="Times New Roman" w:eastAsia="Times New Roman" w:hAnsi="Times New Roman" w:cs="Times New Roman"/>
          <w:i/>
          <w:sz w:val="28"/>
          <w:szCs w:val="28"/>
          <w:lang w:val="pt-BR"/>
        </w:rPr>
        <w:t xml:space="preserve">Nghị quyết số 16/2023/NQ-HĐND ngày 07 tháng 12 năm 2023 của </w:t>
      </w:r>
      <w:r w:rsidR="00150AE1" w:rsidRPr="004B12FB">
        <w:rPr>
          <w:rFonts w:ascii="Times New Roman" w:eastAsia="Times New Roman" w:hAnsi="Times New Roman" w:cs="Times New Roman"/>
          <w:i/>
          <w:sz w:val="28"/>
          <w:szCs w:val="28"/>
          <w:lang w:val="pt-BR"/>
        </w:rPr>
        <w:t>Hội đồng nhân dân</w:t>
      </w:r>
      <w:r w:rsidR="004D7D49" w:rsidRPr="004B12FB">
        <w:rPr>
          <w:rFonts w:ascii="Times New Roman" w:eastAsia="Times New Roman" w:hAnsi="Times New Roman" w:cs="Times New Roman"/>
          <w:i/>
          <w:sz w:val="28"/>
          <w:szCs w:val="28"/>
          <w:lang w:val="pt-BR"/>
        </w:rPr>
        <w:t xml:space="preserve"> tỉnh</w:t>
      </w:r>
      <w:r w:rsidR="004D7D49" w:rsidRPr="004B12FB">
        <w:rPr>
          <w:rFonts w:ascii="Times New Roman" w:eastAsia="Times New Roman" w:hAnsi="Times New Roman" w:cs="Times New Roman"/>
          <w:b/>
          <w:i/>
          <w:sz w:val="28"/>
          <w:szCs w:val="28"/>
          <w:lang w:val="pt-BR"/>
        </w:rPr>
        <w:t xml:space="preserve"> </w:t>
      </w:r>
      <w:r w:rsidR="004D7D49" w:rsidRPr="004B12FB">
        <w:rPr>
          <w:rFonts w:ascii="Times New Roman" w:eastAsia="Times New Roman" w:hAnsi="Times New Roman" w:cs="Times New Roman"/>
          <w:i/>
          <w:sz w:val="28"/>
          <w:szCs w:val="28"/>
          <w:lang w:val="pt-BR"/>
        </w:rPr>
        <w:t>q</w:t>
      </w:r>
      <w:r w:rsidR="004D7D49" w:rsidRPr="004B12FB">
        <w:rPr>
          <w:rFonts w:ascii="Times New Roman" w:eastAsia="Calibri" w:hAnsi="Times New Roman" w:cs="Times New Roman"/>
          <w:i/>
          <w:sz w:val="28"/>
          <w:szCs w:val="28"/>
        </w:rPr>
        <w:t>uy định chức danh, mức phụ cấp và kiêm nhiệm chức danh đối với người hoạt động không chuyên trách ở cấp xã, thôn, tổ dân phố; mức hỗ trợ đối với người trực tiếp tham gia công việc của thôn, tổ dân phố; mức hỗ trợ đối với người thực hiện nhiệm vụ khác ở cấp xã, ở thôn, tổ dân phố; mức hỗ trợ hoạt động cho các tổ chức chính trị - xã hội ở cấp xã, hoạt động của thôn, tổ dân phố trên địa bàn tỉ</w:t>
      </w:r>
      <w:r w:rsidR="00401052" w:rsidRPr="004B12FB">
        <w:rPr>
          <w:rFonts w:ascii="Times New Roman" w:eastAsia="Calibri" w:hAnsi="Times New Roman" w:cs="Times New Roman"/>
          <w:i/>
          <w:sz w:val="28"/>
          <w:szCs w:val="28"/>
        </w:rPr>
        <w:t>nh Hà Nam;</w:t>
      </w:r>
    </w:p>
    <w:p w14:paraId="5FAFBF47" w14:textId="2877CCAB" w:rsidR="009A14C9" w:rsidRPr="004B12FB" w:rsidRDefault="00FB7CDD" w:rsidP="004B12FB">
      <w:pPr>
        <w:spacing w:before="120" w:after="120" w:line="240" w:lineRule="atLeast"/>
        <w:ind w:firstLine="709"/>
        <w:jc w:val="both"/>
        <w:rPr>
          <w:rFonts w:ascii="Times New Roman" w:eastAsia="Batang" w:hAnsi="Times New Roman" w:cs="Times New Roman"/>
          <w:bCs/>
          <w:i/>
          <w:noProof/>
          <w:sz w:val="28"/>
          <w:szCs w:val="28"/>
        </w:rPr>
      </w:pPr>
      <w:r w:rsidRPr="004B12FB">
        <w:rPr>
          <w:rFonts w:ascii="Times New Roman" w:eastAsia="Batang" w:hAnsi="Times New Roman" w:cs="Times New Roman"/>
          <w:bCs/>
          <w:i/>
          <w:iCs/>
          <w:noProof/>
          <w:sz w:val="28"/>
          <w:szCs w:val="28"/>
        </w:rPr>
        <w:t>Theo</w:t>
      </w:r>
      <w:r w:rsidR="009A14C9" w:rsidRPr="004B12FB">
        <w:rPr>
          <w:rFonts w:ascii="Times New Roman" w:eastAsia="Batang" w:hAnsi="Times New Roman" w:cs="Times New Roman"/>
          <w:bCs/>
          <w:i/>
          <w:iCs/>
          <w:noProof/>
          <w:sz w:val="28"/>
          <w:szCs w:val="28"/>
        </w:rPr>
        <w:t xml:space="preserve"> đề nghị của Giám đốc Sở Nội vụ</w:t>
      </w:r>
      <w:r w:rsidR="008079C1" w:rsidRPr="004B12FB">
        <w:rPr>
          <w:rFonts w:ascii="Times New Roman" w:eastAsia="Batang" w:hAnsi="Times New Roman" w:cs="Times New Roman"/>
          <w:bCs/>
          <w:i/>
          <w:iCs/>
          <w:noProof/>
          <w:sz w:val="28"/>
          <w:szCs w:val="28"/>
        </w:rPr>
        <w:t>.</w:t>
      </w:r>
    </w:p>
    <w:p w14:paraId="7449E294" w14:textId="77777777" w:rsidR="009A14C9" w:rsidRPr="004B12FB" w:rsidRDefault="009A14C9" w:rsidP="004B12FB">
      <w:pPr>
        <w:spacing w:before="120" w:after="120" w:line="240" w:lineRule="atLeast"/>
        <w:ind w:firstLine="709"/>
        <w:jc w:val="center"/>
        <w:rPr>
          <w:rFonts w:ascii="Times New Roman" w:eastAsia="Batang" w:hAnsi="Times New Roman" w:cs="Times New Roman"/>
          <w:b/>
          <w:bCs/>
          <w:noProof/>
          <w:sz w:val="28"/>
          <w:szCs w:val="28"/>
        </w:rPr>
      </w:pPr>
      <w:r w:rsidRPr="004B12FB">
        <w:rPr>
          <w:rFonts w:ascii="Times New Roman" w:eastAsia="Batang" w:hAnsi="Times New Roman" w:cs="Times New Roman"/>
          <w:b/>
          <w:bCs/>
          <w:noProof/>
          <w:sz w:val="28"/>
          <w:szCs w:val="28"/>
        </w:rPr>
        <w:t>QUYẾT ĐỊNH:</w:t>
      </w:r>
    </w:p>
    <w:p w14:paraId="51863529" w14:textId="0602B4F2" w:rsidR="009A14C9" w:rsidRPr="004B12FB" w:rsidRDefault="009A14C9" w:rsidP="004B12FB">
      <w:pPr>
        <w:spacing w:before="120" w:after="120" w:line="240" w:lineRule="atLeast"/>
        <w:ind w:firstLine="709"/>
        <w:jc w:val="both"/>
        <w:rPr>
          <w:rFonts w:ascii="Times New Roman" w:eastAsia="Batang" w:hAnsi="Times New Roman" w:cs="Times New Roman"/>
          <w:bCs/>
          <w:noProof/>
          <w:sz w:val="28"/>
          <w:szCs w:val="28"/>
        </w:rPr>
      </w:pPr>
      <w:bookmarkStart w:id="2" w:name="dieu_1"/>
      <w:r w:rsidRPr="004B12FB">
        <w:rPr>
          <w:rFonts w:ascii="Times New Roman" w:eastAsia="Batang" w:hAnsi="Times New Roman" w:cs="Times New Roman"/>
          <w:b/>
          <w:bCs/>
          <w:noProof/>
          <w:sz w:val="28"/>
          <w:szCs w:val="28"/>
        </w:rPr>
        <w:t>Điều 1</w:t>
      </w:r>
      <w:r w:rsidRPr="004B12FB">
        <w:rPr>
          <w:rFonts w:ascii="Times New Roman" w:eastAsia="Batang" w:hAnsi="Times New Roman" w:cs="Times New Roman"/>
          <w:bCs/>
          <w:noProof/>
          <w:sz w:val="28"/>
          <w:szCs w:val="28"/>
        </w:rPr>
        <w:t>.</w:t>
      </w:r>
      <w:bookmarkEnd w:id="2"/>
      <w:r w:rsidRPr="004B12FB">
        <w:rPr>
          <w:rFonts w:ascii="Times New Roman" w:eastAsia="Batang" w:hAnsi="Times New Roman" w:cs="Times New Roman"/>
          <w:bCs/>
          <w:noProof/>
          <w:sz w:val="28"/>
          <w:szCs w:val="28"/>
        </w:rPr>
        <w:t> </w:t>
      </w:r>
      <w:bookmarkStart w:id="3" w:name="dieu_1_name"/>
      <w:r w:rsidRPr="004B12FB">
        <w:rPr>
          <w:rFonts w:ascii="Times New Roman" w:eastAsia="Batang" w:hAnsi="Times New Roman" w:cs="Times New Roman"/>
          <w:bCs/>
          <w:noProof/>
          <w:sz w:val="28"/>
          <w:szCs w:val="28"/>
        </w:rPr>
        <w:t>Ban hành kèm theo Quyết định này Quy định v</w:t>
      </w:r>
      <w:r w:rsidR="00F64C16" w:rsidRPr="004B12FB">
        <w:rPr>
          <w:rFonts w:ascii="Times New Roman" w:eastAsia="Batang" w:hAnsi="Times New Roman" w:cs="Times New Roman"/>
          <w:bCs/>
          <w:noProof/>
          <w:sz w:val="28"/>
          <w:szCs w:val="28"/>
        </w:rPr>
        <w:t>iệc</w:t>
      </w:r>
      <w:r w:rsidRPr="004B12FB">
        <w:rPr>
          <w:rFonts w:ascii="Times New Roman" w:eastAsia="Batang" w:hAnsi="Times New Roman" w:cs="Times New Roman"/>
          <w:bCs/>
          <w:noProof/>
          <w:sz w:val="28"/>
          <w:szCs w:val="28"/>
        </w:rPr>
        <w:t xml:space="preserve"> quản lý, sử dụng đối với </w:t>
      </w:r>
      <w:r w:rsidR="003C7303" w:rsidRPr="004B12FB">
        <w:rPr>
          <w:rFonts w:ascii="Times New Roman" w:eastAsia="Batang" w:hAnsi="Times New Roman" w:cs="Times New Roman"/>
          <w:bCs/>
          <w:noProof/>
          <w:sz w:val="28"/>
          <w:szCs w:val="28"/>
        </w:rPr>
        <w:t>các</w:t>
      </w:r>
      <w:r w:rsidRPr="004B12FB">
        <w:rPr>
          <w:rFonts w:ascii="Times New Roman" w:eastAsia="Batang" w:hAnsi="Times New Roman" w:cs="Times New Roman"/>
          <w:bCs/>
          <w:noProof/>
          <w:sz w:val="28"/>
          <w:szCs w:val="28"/>
        </w:rPr>
        <w:t xml:space="preserve"> chức danh người hoạt động không chuyên trách ở xã, phường, thị trấn trên địa bàn tỉnh </w:t>
      </w:r>
      <w:r w:rsidR="0015435D" w:rsidRPr="004B12FB">
        <w:rPr>
          <w:rFonts w:ascii="Times New Roman" w:eastAsia="Batang" w:hAnsi="Times New Roman" w:cs="Times New Roman"/>
          <w:bCs/>
          <w:noProof/>
          <w:sz w:val="28"/>
          <w:szCs w:val="28"/>
        </w:rPr>
        <w:t>Hà Nam</w:t>
      </w:r>
      <w:r w:rsidRPr="004B12FB">
        <w:rPr>
          <w:rFonts w:ascii="Times New Roman" w:eastAsia="Batang" w:hAnsi="Times New Roman" w:cs="Times New Roman"/>
          <w:bCs/>
          <w:noProof/>
          <w:sz w:val="28"/>
          <w:szCs w:val="28"/>
        </w:rPr>
        <w:t>.</w:t>
      </w:r>
      <w:bookmarkEnd w:id="3"/>
    </w:p>
    <w:p w14:paraId="24B2473A" w14:textId="3D3784AD" w:rsidR="009A14C9" w:rsidRPr="004B12FB" w:rsidRDefault="009A14C9" w:rsidP="004B12FB">
      <w:pPr>
        <w:spacing w:before="120" w:after="120" w:line="240" w:lineRule="atLeast"/>
        <w:ind w:firstLine="709"/>
        <w:jc w:val="both"/>
        <w:rPr>
          <w:rFonts w:ascii="Times New Roman" w:eastAsia="Batang" w:hAnsi="Times New Roman" w:cs="Times New Roman"/>
          <w:bCs/>
          <w:noProof/>
          <w:sz w:val="28"/>
          <w:szCs w:val="28"/>
        </w:rPr>
      </w:pPr>
      <w:bookmarkStart w:id="4" w:name="dieu_2"/>
      <w:r w:rsidRPr="004B12FB">
        <w:rPr>
          <w:rFonts w:ascii="Times New Roman" w:eastAsia="Batang" w:hAnsi="Times New Roman" w:cs="Times New Roman"/>
          <w:b/>
          <w:bCs/>
          <w:noProof/>
          <w:sz w:val="28"/>
          <w:szCs w:val="28"/>
        </w:rPr>
        <w:lastRenderedPageBreak/>
        <w:t>Điều 2.</w:t>
      </w:r>
      <w:bookmarkEnd w:id="4"/>
      <w:r w:rsidRPr="004B12FB">
        <w:rPr>
          <w:rFonts w:ascii="Times New Roman" w:eastAsia="Batang" w:hAnsi="Times New Roman" w:cs="Times New Roman"/>
          <w:bCs/>
          <w:noProof/>
          <w:sz w:val="28"/>
          <w:szCs w:val="28"/>
        </w:rPr>
        <w:t> </w:t>
      </w:r>
      <w:bookmarkStart w:id="5" w:name="dieu_2_name"/>
      <w:r w:rsidRPr="004B12FB">
        <w:rPr>
          <w:rFonts w:ascii="Times New Roman" w:eastAsia="Batang" w:hAnsi="Times New Roman" w:cs="Times New Roman"/>
          <w:bCs/>
          <w:noProof/>
          <w:sz w:val="28"/>
          <w:szCs w:val="28"/>
        </w:rPr>
        <w:t>Quyết định này có hiệu lực thi hành</w:t>
      </w:r>
      <w:r w:rsidR="0015435D" w:rsidRPr="004B12FB">
        <w:rPr>
          <w:rFonts w:ascii="Times New Roman" w:eastAsia="Batang" w:hAnsi="Times New Roman" w:cs="Times New Roman"/>
          <w:bCs/>
          <w:noProof/>
          <w:sz w:val="28"/>
          <w:szCs w:val="28"/>
        </w:rPr>
        <w:t xml:space="preserve"> kể</w:t>
      </w:r>
      <w:r w:rsidRPr="004B12FB">
        <w:rPr>
          <w:rFonts w:ascii="Times New Roman" w:eastAsia="Batang" w:hAnsi="Times New Roman" w:cs="Times New Roman"/>
          <w:bCs/>
          <w:noProof/>
          <w:sz w:val="28"/>
          <w:szCs w:val="28"/>
        </w:rPr>
        <w:t xml:space="preserve"> từ ngày</w:t>
      </w:r>
      <w:r w:rsidR="008E3475">
        <w:rPr>
          <w:rFonts w:ascii="Times New Roman" w:eastAsia="Batang" w:hAnsi="Times New Roman" w:cs="Times New Roman"/>
          <w:bCs/>
          <w:noProof/>
          <w:sz w:val="28"/>
          <w:szCs w:val="28"/>
        </w:rPr>
        <w:t xml:space="preserve"> 12</w:t>
      </w:r>
      <w:r w:rsidR="00051F4B" w:rsidRPr="004B12FB">
        <w:rPr>
          <w:rFonts w:ascii="Times New Roman" w:eastAsia="Batang" w:hAnsi="Times New Roman" w:cs="Times New Roman"/>
          <w:bCs/>
          <w:noProof/>
          <w:sz w:val="28"/>
          <w:szCs w:val="28"/>
        </w:rPr>
        <w:t xml:space="preserve"> </w:t>
      </w:r>
      <w:r w:rsidR="0015435D" w:rsidRPr="004B12FB">
        <w:rPr>
          <w:rFonts w:ascii="Times New Roman" w:eastAsia="Batang" w:hAnsi="Times New Roman" w:cs="Times New Roman"/>
          <w:bCs/>
          <w:noProof/>
          <w:sz w:val="28"/>
          <w:szCs w:val="28"/>
        </w:rPr>
        <w:t xml:space="preserve">tháng </w:t>
      </w:r>
      <w:r w:rsidR="008E3475">
        <w:rPr>
          <w:rFonts w:ascii="Times New Roman" w:eastAsia="Batang" w:hAnsi="Times New Roman" w:cs="Times New Roman"/>
          <w:bCs/>
          <w:noProof/>
          <w:sz w:val="28"/>
          <w:szCs w:val="28"/>
        </w:rPr>
        <w:t>02</w:t>
      </w:r>
      <w:r w:rsidR="00051F4B" w:rsidRPr="004B12FB">
        <w:rPr>
          <w:rFonts w:ascii="Times New Roman" w:eastAsia="Batang" w:hAnsi="Times New Roman" w:cs="Times New Roman"/>
          <w:bCs/>
          <w:noProof/>
          <w:sz w:val="28"/>
          <w:szCs w:val="28"/>
        </w:rPr>
        <w:t xml:space="preserve"> </w:t>
      </w:r>
      <w:r w:rsidR="0046342B" w:rsidRPr="004B12FB">
        <w:rPr>
          <w:rFonts w:ascii="Times New Roman" w:eastAsia="Batang" w:hAnsi="Times New Roman" w:cs="Times New Roman"/>
          <w:bCs/>
          <w:noProof/>
          <w:sz w:val="28"/>
          <w:szCs w:val="28"/>
        </w:rPr>
        <w:t>năm 2025</w:t>
      </w:r>
      <w:r w:rsidRPr="004B12FB">
        <w:rPr>
          <w:rFonts w:ascii="Times New Roman" w:eastAsia="Batang" w:hAnsi="Times New Roman" w:cs="Times New Roman"/>
          <w:bCs/>
          <w:noProof/>
          <w:sz w:val="28"/>
          <w:szCs w:val="28"/>
        </w:rPr>
        <w:t xml:space="preserve">; </w:t>
      </w:r>
      <w:bookmarkEnd w:id="5"/>
    </w:p>
    <w:p w14:paraId="66635409" w14:textId="2919A20F" w:rsidR="009A14C9" w:rsidRPr="004B12FB" w:rsidRDefault="009A14C9" w:rsidP="004B12FB">
      <w:pPr>
        <w:spacing w:before="120" w:after="120" w:line="240" w:lineRule="atLeast"/>
        <w:ind w:firstLine="709"/>
        <w:jc w:val="both"/>
        <w:rPr>
          <w:rFonts w:ascii="Times New Roman" w:eastAsia="Batang" w:hAnsi="Times New Roman" w:cs="Times New Roman"/>
          <w:bCs/>
          <w:noProof/>
          <w:sz w:val="28"/>
          <w:szCs w:val="28"/>
        </w:rPr>
      </w:pPr>
      <w:bookmarkStart w:id="6" w:name="dieu_3"/>
      <w:r w:rsidRPr="004B12FB">
        <w:rPr>
          <w:rFonts w:ascii="Times New Roman" w:eastAsia="Batang" w:hAnsi="Times New Roman" w:cs="Times New Roman"/>
          <w:b/>
          <w:bCs/>
          <w:noProof/>
          <w:sz w:val="28"/>
          <w:szCs w:val="28"/>
        </w:rPr>
        <w:t>Điều 3</w:t>
      </w:r>
      <w:r w:rsidRPr="004B12FB">
        <w:rPr>
          <w:rFonts w:ascii="Times New Roman" w:eastAsia="Batang" w:hAnsi="Times New Roman" w:cs="Times New Roman"/>
          <w:bCs/>
          <w:noProof/>
          <w:sz w:val="28"/>
          <w:szCs w:val="28"/>
        </w:rPr>
        <w:t>.</w:t>
      </w:r>
      <w:bookmarkEnd w:id="6"/>
      <w:r w:rsidRPr="004B12FB">
        <w:rPr>
          <w:rFonts w:ascii="Times New Roman" w:eastAsia="Batang" w:hAnsi="Times New Roman" w:cs="Times New Roman"/>
          <w:bCs/>
          <w:noProof/>
          <w:sz w:val="28"/>
          <w:szCs w:val="28"/>
        </w:rPr>
        <w:t> </w:t>
      </w:r>
      <w:bookmarkStart w:id="7" w:name="dieu_3_name"/>
      <w:r w:rsidRPr="004B12FB">
        <w:rPr>
          <w:rFonts w:ascii="Times New Roman" w:eastAsia="Batang" w:hAnsi="Times New Roman" w:cs="Times New Roman"/>
          <w:bCs/>
          <w:noProof/>
          <w:sz w:val="28"/>
          <w:szCs w:val="28"/>
        </w:rPr>
        <w:t xml:space="preserve">Chánh Văn phòng Ủy ban nhân dân tỉnh, Giám đốc Sở Nội vụ, Thủ trưởng các sở, ban, ngành </w:t>
      </w:r>
      <w:r w:rsidR="00097FAC" w:rsidRPr="004B12FB">
        <w:rPr>
          <w:rFonts w:ascii="Times New Roman" w:eastAsia="Batang" w:hAnsi="Times New Roman" w:cs="Times New Roman"/>
          <w:bCs/>
          <w:noProof/>
          <w:sz w:val="28"/>
          <w:szCs w:val="28"/>
        </w:rPr>
        <w:t>có liên quan</w:t>
      </w:r>
      <w:r w:rsidRPr="004B12FB">
        <w:rPr>
          <w:rFonts w:ascii="Times New Roman" w:eastAsia="Batang" w:hAnsi="Times New Roman" w:cs="Times New Roman"/>
          <w:bCs/>
          <w:noProof/>
          <w:sz w:val="28"/>
          <w:szCs w:val="28"/>
        </w:rPr>
        <w:t xml:space="preserve">; Chủ tịch Ủy ban nhân dân các huyện, </w:t>
      </w:r>
      <w:r w:rsidR="0015435D" w:rsidRPr="004B12FB">
        <w:rPr>
          <w:rFonts w:ascii="Times New Roman" w:eastAsia="Batang" w:hAnsi="Times New Roman" w:cs="Times New Roman"/>
          <w:bCs/>
          <w:noProof/>
          <w:sz w:val="28"/>
          <w:szCs w:val="28"/>
        </w:rPr>
        <w:t xml:space="preserve">thị xã, </w:t>
      </w:r>
      <w:r w:rsidRPr="004B12FB">
        <w:rPr>
          <w:rFonts w:ascii="Times New Roman" w:eastAsia="Batang" w:hAnsi="Times New Roman" w:cs="Times New Roman"/>
          <w:bCs/>
          <w:noProof/>
          <w:sz w:val="28"/>
          <w:szCs w:val="28"/>
        </w:rPr>
        <w:t>thành phố; Chủ tịch Ủy ban nhân dân các xã, phường, thị trấn và các tổ chức, cá nhân có liên quan chịu trách nhiệm thi hành Quyết định này./.</w:t>
      </w:r>
      <w:bookmarkEnd w:id="7"/>
    </w:p>
    <w:p w14:paraId="1B7F3B42" w14:textId="77777777" w:rsidR="00DF63A6" w:rsidRPr="004B12FB" w:rsidRDefault="00DF63A6" w:rsidP="003D4DFB">
      <w:pPr>
        <w:spacing w:before="120" w:after="0" w:line="240" w:lineRule="auto"/>
        <w:ind w:firstLine="709"/>
        <w:jc w:val="both"/>
        <w:rPr>
          <w:rFonts w:ascii="Times New Roman" w:eastAsia="Batang" w:hAnsi="Times New Roman" w:cs="Times New Roman"/>
          <w:bCs/>
          <w:noProof/>
          <w:sz w:val="28"/>
          <w:szCs w:val="28"/>
        </w:rPr>
      </w:pPr>
    </w:p>
    <w:tbl>
      <w:tblPr>
        <w:tblW w:w="5078" w:type="pct"/>
        <w:tblCellSpacing w:w="0" w:type="dxa"/>
        <w:shd w:val="clear" w:color="auto" w:fill="FFFFFF"/>
        <w:tblCellMar>
          <w:left w:w="0" w:type="dxa"/>
          <w:right w:w="0" w:type="dxa"/>
        </w:tblCellMar>
        <w:tblLook w:val="04A0" w:firstRow="1" w:lastRow="0" w:firstColumn="1" w:lastColumn="0" w:noHBand="0" w:noVBand="1"/>
      </w:tblPr>
      <w:tblGrid>
        <w:gridCol w:w="4768"/>
        <w:gridCol w:w="4621"/>
      </w:tblGrid>
      <w:tr w:rsidR="00F82FD6" w:rsidRPr="004B12FB" w14:paraId="59D31C15" w14:textId="77777777" w:rsidTr="00CE4939">
        <w:trPr>
          <w:tblCellSpacing w:w="0" w:type="dxa"/>
        </w:trPr>
        <w:tc>
          <w:tcPr>
            <w:tcW w:w="2539" w:type="pct"/>
            <w:shd w:val="clear" w:color="auto" w:fill="FFFFFF"/>
            <w:tcMar>
              <w:top w:w="0" w:type="dxa"/>
              <w:left w:w="108" w:type="dxa"/>
              <w:bottom w:w="0" w:type="dxa"/>
              <w:right w:w="108" w:type="dxa"/>
            </w:tcMar>
            <w:hideMark/>
          </w:tcPr>
          <w:p w14:paraId="58D3F90E" w14:textId="59731A76" w:rsidR="000A38DE" w:rsidRPr="004B12FB" w:rsidRDefault="009A14C9" w:rsidP="000A38DE">
            <w:pPr>
              <w:spacing w:after="0" w:line="240" w:lineRule="auto"/>
              <w:rPr>
                <w:rFonts w:ascii="Times New Roman" w:eastAsia="Batang" w:hAnsi="Times New Roman" w:cs="Times New Roman"/>
                <w:bCs/>
                <w:noProof/>
              </w:rPr>
            </w:pPr>
            <w:r w:rsidRPr="004B12FB">
              <w:rPr>
                <w:rFonts w:ascii="Times New Roman" w:eastAsia="Batang" w:hAnsi="Times New Roman" w:cs="Times New Roman"/>
                <w:b/>
                <w:bCs/>
                <w:i/>
                <w:iCs/>
                <w:noProof/>
                <w:sz w:val="24"/>
                <w:szCs w:val="24"/>
              </w:rPr>
              <w:t>Nơi nhận:</w:t>
            </w:r>
            <w:r w:rsidRPr="004B12FB">
              <w:rPr>
                <w:rFonts w:ascii="Times New Roman" w:eastAsia="Batang" w:hAnsi="Times New Roman" w:cs="Times New Roman"/>
                <w:bCs/>
                <w:i/>
                <w:iCs/>
                <w:noProof/>
                <w:sz w:val="28"/>
                <w:szCs w:val="28"/>
              </w:rPr>
              <w:br/>
            </w:r>
            <w:r w:rsidRPr="004B12FB">
              <w:rPr>
                <w:rFonts w:ascii="Times New Roman" w:eastAsia="Batang" w:hAnsi="Times New Roman" w:cs="Times New Roman"/>
                <w:bCs/>
                <w:noProof/>
              </w:rPr>
              <w:t>- Như Điều 3;</w:t>
            </w:r>
            <w:r w:rsidRPr="004B12FB">
              <w:rPr>
                <w:rFonts w:ascii="Times New Roman" w:eastAsia="Batang" w:hAnsi="Times New Roman" w:cs="Times New Roman"/>
                <w:bCs/>
                <w:noProof/>
              </w:rPr>
              <w:br/>
              <w:t>- Văn phòng Chính phủ;</w:t>
            </w:r>
            <w:r w:rsidR="000A5C7F" w:rsidRPr="004B12FB">
              <w:rPr>
                <w:rFonts w:ascii="Times New Roman" w:eastAsia="Batang" w:hAnsi="Times New Roman" w:cs="Times New Roman"/>
                <w:bCs/>
                <w:noProof/>
              </w:rPr>
              <w:br/>
              <w:t xml:space="preserve">- </w:t>
            </w:r>
            <w:r w:rsidRPr="004B12FB">
              <w:rPr>
                <w:rFonts w:ascii="Times New Roman" w:eastAsia="Batang" w:hAnsi="Times New Roman" w:cs="Times New Roman"/>
                <w:bCs/>
                <w:noProof/>
              </w:rPr>
              <w:t>Vụ pháp chế</w:t>
            </w:r>
            <w:r w:rsidR="000A5C7F" w:rsidRPr="004B12FB">
              <w:rPr>
                <w:rFonts w:ascii="Times New Roman" w:eastAsia="Batang" w:hAnsi="Times New Roman" w:cs="Times New Roman"/>
                <w:bCs/>
                <w:noProof/>
              </w:rPr>
              <w:t>, Bộ Nội vụ</w:t>
            </w:r>
            <w:r w:rsidRPr="004B12FB">
              <w:rPr>
                <w:rFonts w:ascii="Times New Roman" w:eastAsia="Batang" w:hAnsi="Times New Roman" w:cs="Times New Roman"/>
                <w:bCs/>
                <w:noProof/>
              </w:rPr>
              <w:t>;</w:t>
            </w:r>
            <w:r w:rsidRPr="004B12FB">
              <w:rPr>
                <w:rFonts w:ascii="Times New Roman" w:eastAsia="Batang" w:hAnsi="Times New Roman" w:cs="Times New Roman"/>
                <w:bCs/>
                <w:noProof/>
              </w:rPr>
              <w:br/>
              <w:t xml:space="preserve">- Cục Kiểm tra </w:t>
            </w:r>
            <w:r w:rsidR="004443F8">
              <w:rPr>
                <w:rFonts w:ascii="Times New Roman" w:eastAsia="Batang" w:hAnsi="Times New Roman" w:cs="Times New Roman"/>
                <w:bCs/>
                <w:noProof/>
              </w:rPr>
              <w:t>VBQPPL</w:t>
            </w:r>
            <w:r w:rsidR="00891AB0" w:rsidRPr="004B12FB">
              <w:rPr>
                <w:rFonts w:ascii="Times New Roman" w:eastAsia="Batang" w:hAnsi="Times New Roman" w:cs="Times New Roman"/>
                <w:bCs/>
                <w:noProof/>
              </w:rPr>
              <w:t>,</w:t>
            </w:r>
            <w:r w:rsidRPr="004B12FB">
              <w:rPr>
                <w:rFonts w:ascii="Times New Roman" w:eastAsia="Batang" w:hAnsi="Times New Roman" w:cs="Times New Roman"/>
                <w:bCs/>
                <w:noProof/>
              </w:rPr>
              <w:t xml:space="preserve"> Bộ</w:t>
            </w:r>
            <w:r w:rsidR="00DF63A6" w:rsidRPr="004B12FB">
              <w:rPr>
                <w:rFonts w:ascii="Times New Roman" w:eastAsia="Batang" w:hAnsi="Times New Roman" w:cs="Times New Roman"/>
                <w:bCs/>
                <w:noProof/>
              </w:rPr>
              <w:t xml:space="preserve"> Tư pháp;</w:t>
            </w:r>
            <w:r w:rsidR="00DF63A6" w:rsidRPr="004B12FB">
              <w:rPr>
                <w:rFonts w:ascii="Times New Roman" w:eastAsia="Batang" w:hAnsi="Times New Roman" w:cs="Times New Roman"/>
                <w:bCs/>
                <w:noProof/>
              </w:rPr>
              <w:br/>
              <w:t>- TT</w:t>
            </w:r>
            <w:r w:rsidRPr="004B12FB">
              <w:rPr>
                <w:rFonts w:ascii="Times New Roman" w:eastAsia="Batang" w:hAnsi="Times New Roman" w:cs="Times New Roman"/>
                <w:bCs/>
                <w:noProof/>
              </w:rPr>
              <w:t xml:space="preserve"> Tỉnh ủy, </w:t>
            </w:r>
            <w:r w:rsidR="00DF63A6" w:rsidRPr="004B12FB">
              <w:rPr>
                <w:rFonts w:ascii="Times New Roman" w:eastAsia="Batang" w:hAnsi="Times New Roman" w:cs="Times New Roman"/>
                <w:bCs/>
                <w:noProof/>
              </w:rPr>
              <w:t xml:space="preserve">TT </w:t>
            </w:r>
            <w:r w:rsidRPr="004B12FB">
              <w:rPr>
                <w:rFonts w:ascii="Times New Roman" w:eastAsia="Batang" w:hAnsi="Times New Roman" w:cs="Times New Roman"/>
                <w:bCs/>
                <w:noProof/>
              </w:rPr>
              <w:t>HĐND tỉ</w:t>
            </w:r>
            <w:r w:rsidR="00891AB0" w:rsidRPr="004B12FB">
              <w:rPr>
                <w:rFonts w:ascii="Times New Roman" w:eastAsia="Batang" w:hAnsi="Times New Roman" w:cs="Times New Roman"/>
                <w:bCs/>
                <w:noProof/>
              </w:rPr>
              <w:t>nh;</w:t>
            </w:r>
            <w:r w:rsidR="00891AB0" w:rsidRPr="004B12FB">
              <w:rPr>
                <w:rFonts w:ascii="Times New Roman" w:eastAsia="Batang" w:hAnsi="Times New Roman" w:cs="Times New Roman"/>
                <w:bCs/>
                <w:noProof/>
              </w:rPr>
              <w:br/>
              <w:t>- Chủ tịch</w:t>
            </w:r>
            <w:r w:rsidRPr="004B12FB">
              <w:rPr>
                <w:rFonts w:ascii="Times New Roman" w:eastAsia="Batang" w:hAnsi="Times New Roman" w:cs="Times New Roman"/>
                <w:bCs/>
                <w:noProof/>
              </w:rPr>
              <w:t>, các PCT UBND tỉnh;</w:t>
            </w:r>
            <w:r w:rsidRPr="004B12FB">
              <w:rPr>
                <w:rFonts w:ascii="Times New Roman" w:eastAsia="Batang" w:hAnsi="Times New Roman" w:cs="Times New Roman"/>
                <w:bCs/>
                <w:noProof/>
              </w:rPr>
              <w:br/>
              <w:t>- Ban T</w:t>
            </w:r>
            <w:r w:rsidR="00891AB0" w:rsidRPr="004B12FB">
              <w:rPr>
                <w:rFonts w:ascii="Times New Roman" w:eastAsia="Batang" w:hAnsi="Times New Roman" w:cs="Times New Roman"/>
                <w:bCs/>
                <w:noProof/>
              </w:rPr>
              <w:t>hường trực</w:t>
            </w:r>
            <w:r w:rsidR="004443F8">
              <w:rPr>
                <w:rFonts w:ascii="Times New Roman" w:eastAsia="Batang" w:hAnsi="Times New Roman" w:cs="Times New Roman"/>
                <w:bCs/>
                <w:noProof/>
              </w:rPr>
              <w:t xml:space="preserve"> UBMTTQ Việt Nam</w:t>
            </w:r>
            <w:r w:rsidRPr="004B12FB">
              <w:rPr>
                <w:rFonts w:ascii="Times New Roman" w:eastAsia="Batang" w:hAnsi="Times New Roman" w:cs="Times New Roman"/>
                <w:bCs/>
                <w:noProof/>
              </w:rPr>
              <w:t xml:space="preserve"> tỉnh;</w:t>
            </w:r>
            <w:r w:rsidRPr="004B12FB">
              <w:rPr>
                <w:rFonts w:ascii="Times New Roman" w:eastAsia="Batang" w:hAnsi="Times New Roman" w:cs="Times New Roman"/>
                <w:bCs/>
                <w:noProof/>
              </w:rPr>
              <w:br/>
              <w:t xml:space="preserve">- </w:t>
            </w:r>
            <w:r w:rsidR="00CE4939" w:rsidRPr="004B12FB">
              <w:rPr>
                <w:rFonts w:ascii="Times New Roman" w:eastAsia="Batang" w:hAnsi="Times New Roman" w:cs="Times New Roman"/>
                <w:bCs/>
                <w:noProof/>
              </w:rPr>
              <w:t>Báo Hà Nam, Đài PTTH tỉnh</w:t>
            </w:r>
            <w:r w:rsidR="000A38DE" w:rsidRPr="004B12FB">
              <w:rPr>
                <w:rFonts w:ascii="Times New Roman" w:eastAsia="Batang" w:hAnsi="Times New Roman" w:cs="Times New Roman"/>
                <w:bCs/>
                <w:noProof/>
              </w:rPr>
              <w:t>;</w:t>
            </w:r>
          </w:p>
          <w:p w14:paraId="6854CC0D" w14:textId="77777777" w:rsidR="00F64C16" w:rsidRPr="004B12FB" w:rsidRDefault="000A38DE" w:rsidP="000A38DE">
            <w:pPr>
              <w:spacing w:after="0" w:line="240" w:lineRule="auto"/>
              <w:rPr>
                <w:rFonts w:ascii="Times New Roman" w:eastAsia="Batang" w:hAnsi="Times New Roman" w:cs="Times New Roman"/>
                <w:bCs/>
                <w:noProof/>
              </w:rPr>
            </w:pPr>
            <w:r w:rsidRPr="004B12FB">
              <w:rPr>
                <w:rFonts w:ascii="Times New Roman" w:eastAsia="Batang" w:hAnsi="Times New Roman" w:cs="Times New Roman"/>
                <w:bCs/>
                <w:noProof/>
              </w:rPr>
              <w:t xml:space="preserve">- </w:t>
            </w:r>
            <w:r w:rsidR="009A14C9" w:rsidRPr="004B12FB">
              <w:rPr>
                <w:rFonts w:ascii="Times New Roman" w:eastAsia="Batang" w:hAnsi="Times New Roman" w:cs="Times New Roman"/>
                <w:bCs/>
                <w:noProof/>
              </w:rPr>
              <w:t xml:space="preserve">Cổng </w:t>
            </w:r>
            <w:r w:rsidR="00CE4939" w:rsidRPr="004B12FB">
              <w:rPr>
                <w:rFonts w:ascii="Times New Roman" w:eastAsia="Batang" w:hAnsi="Times New Roman" w:cs="Times New Roman"/>
                <w:bCs/>
                <w:noProof/>
              </w:rPr>
              <w:t>TTĐT</w:t>
            </w:r>
            <w:r w:rsidR="009A14C9" w:rsidRPr="004B12FB">
              <w:rPr>
                <w:rFonts w:ascii="Times New Roman" w:eastAsia="Batang" w:hAnsi="Times New Roman" w:cs="Times New Roman"/>
                <w:bCs/>
                <w:noProof/>
              </w:rPr>
              <w:t xml:space="preserve"> tỉ</w:t>
            </w:r>
            <w:r w:rsidR="00DF63A6" w:rsidRPr="004B12FB">
              <w:rPr>
                <w:rFonts w:ascii="Times New Roman" w:eastAsia="Batang" w:hAnsi="Times New Roman" w:cs="Times New Roman"/>
                <w:bCs/>
                <w:noProof/>
              </w:rPr>
              <w:t>nh;</w:t>
            </w:r>
          </w:p>
          <w:p w14:paraId="4EEFB577" w14:textId="06AF45F3" w:rsidR="009C7178" w:rsidRPr="004B12FB" w:rsidRDefault="009C7178" w:rsidP="000A38DE">
            <w:pPr>
              <w:spacing w:after="0" w:line="240" w:lineRule="auto"/>
              <w:rPr>
                <w:rFonts w:ascii="Times New Roman" w:eastAsia="Batang" w:hAnsi="Times New Roman" w:cs="Times New Roman"/>
                <w:bCs/>
                <w:noProof/>
              </w:rPr>
            </w:pPr>
            <w:r w:rsidRPr="004B12FB">
              <w:rPr>
                <w:rFonts w:ascii="Times New Roman" w:eastAsia="Batang" w:hAnsi="Times New Roman" w:cs="Times New Roman"/>
                <w:bCs/>
                <w:noProof/>
              </w:rPr>
              <w:t>- Công báo tỉnh;</w:t>
            </w:r>
          </w:p>
          <w:p w14:paraId="0B9BC08E" w14:textId="3505D5B1" w:rsidR="009A14C9" w:rsidRPr="004B12FB" w:rsidRDefault="004443F8" w:rsidP="00F64C16">
            <w:pPr>
              <w:spacing w:after="0" w:line="240" w:lineRule="auto"/>
              <w:rPr>
                <w:rFonts w:ascii="Times New Roman" w:eastAsia="Batang" w:hAnsi="Times New Roman" w:cs="Times New Roman"/>
                <w:bCs/>
                <w:noProof/>
                <w:sz w:val="28"/>
                <w:szCs w:val="28"/>
              </w:rPr>
            </w:pPr>
            <w:r>
              <w:rPr>
                <w:rFonts w:ascii="Times New Roman" w:eastAsia="Batang" w:hAnsi="Times New Roman" w:cs="Times New Roman"/>
                <w:bCs/>
                <w:noProof/>
              </w:rPr>
              <w:t>- VPUB: LĐ</w:t>
            </w:r>
            <w:r w:rsidR="00F64C16" w:rsidRPr="004B12FB">
              <w:rPr>
                <w:rFonts w:ascii="Times New Roman" w:eastAsia="Batang" w:hAnsi="Times New Roman" w:cs="Times New Roman"/>
                <w:bCs/>
                <w:noProof/>
              </w:rPr>
              <w:t>VP, TCDNC, TH;</w:t>
            </w:r>
            <w:r w:rsidR="00DF63A6" w:rsidRPr="004B12FB">
              <w:rPr>
                <w:rFonts w:ascii="Times New Roman" w:eastAsia="Batang" w:hAnsi="Times New Roman" w:cs="Times New Roman"/>
                <w:bCs/>
                <w:noProof/>
              </w:rPr>
              <w:br/>
              <w:t xml:space="preserve">- Lưu: VT, </w:t>
            </w:r>
            <w:r w:rsidR="00F64C16" w:rsidRPr="004B12FB">
              <w:rPr>
                <w:rFonts w:ascii="Times New Roman" w:eastAsia="Batang" w:hAnsi="Times New Roman" w:cs="Times New Roman"/>
                <w:bCs/>
                <w:noProof/>
              </w:rPr>
              <w:t>TCDNC (T).</w:t>
            </w:r>
          </w:p>
        </w:tc>
        <w:tc>
          <w:tcPr>
            <w:tcW w:w="2461" w:type="pct"/>
            <w:shd w:val="clear" w:color="auto" w:fill="FFFFFF"/>
            <w:tcMar>
              <w:top w:w="0" w:type="dxa"/>
              <w:left w:w="108" w:type="dxa"/>
              <w:bottom w:w="0" w:type="dxa"/>
              <w:right w:w="108" w:type="dxa"/>
            </w:tcMar>
            <w:hideMark/>
          </w:tcPr>
          <w:p w14:paraId="4A475A42" w14:textId="2A7C1D6C" w:rsidR="002460FA" w:rsidRPr="004B12FB" w:rsidRDefault="009A14C9" w:rsidP="00DF63A6">
            <w:pPr>
              <w:spacing w:before="120" w:after="0" w:line="240" w:lineRule="auto"/>
              <w:ind w:firstLine="33"/>
              <w:jc w:val="center"/>
              <w:rPr>
                <w:rFonts w:ascii="Times New Roman" w:eastAsia="Batang" w:hAnsi="Times New Roman" w:cs="Times New Roman"/>
                <w:b/>
                <w:bCs/>
                <w:noProof/>
                <w:sz w:val="28"/>
                <w:szCs w:val="28"/>
              </w:rPr>
            </w:pPr>
            <w:r w:rsidRPr="004B12FB">
              <w:rPr>
                <w:rFonts w:ascii="Times New Roman" w:eastAsia="Batang" w:hAnsi="Times New Roman" w:cs="Times New Roman"/>
                <w:b/>
                <w:bCs/>
                <w:noProof/>
                <w:sz w:val="28"/>
                <w:szCs w:val="28"/>
              </w:rPr>
              <w:t>TM. ỦY BAN NHÂN DÂN</w:t>
            </w:r>
            <w:r w:rsidRPr="004B12FB">
              <w:rPr>
                <w:rFonts w:ascii="Times New Roman" w:eastAsia="Batang" w:hAnsi="Times New Roman" w:cs="Times New Roman"/>
                <w:b/>
                <w:bCs/>
                <w:noProof/>
                <w:sz w:val="28"/>
                <w:szCs w:val="28"/>
              </w:rPr>
              <w:br/>
              <w:t>CHỦ TỊCH</w:t>
            </w:r>
            <w:r w:rsidRPr="004B12FB">
              <w:rPr>
                <w:rFonts w:ascii="Times New Roman" w:eastAsia="Batang" w:hAnsi="Times New Roman" w:cs="Times New Roman"/>
                <w:b/>
                <w:bCs/>
                <w:noProof/>
                <w:sz w:val="28"/>
                <w:szCs w:val="28"/>
              </w:rPr>
              <w:br/>
            </w:r>
            <w:r w:rsidRPr="004B12FB">
              <w:rPr>
                <w:rFonts w:ascii="Times New Roman" w:eastAsia="Batang" w:hAnsi="Times New Roman" w:cs="Times New Roman"/>
                <w:b/>
                <w:bCs/>
                <w:noProof/>
                <w:sz w:val="28"/>
                <w:szCs w:val="28"/>
              </w:rPr>
              <w:br/>
            </w:r>
            <w:r w:rsidRPr="004B12FB">
              <w:rPr>
                <w:rFonts w:ascii="Times New Roman" w:eastAsia="Batang" w:hAnsi="Times New Roman" w:cs="Times New Roman"/>
                <w:b/>
                <w:bCs/>
                <w:noProof/>
                <w:sz w:val="28"/>
                <w:szCs w:val="28"/>
              </w:rPr>
              <w:br/>
            </w:r>
          </w:p>
          <w:p w14:paraId="7136AE8C" w14:textId="076928FF" w:rsidR="009A14C9" w:rsidRPr="004B12FB" w:rsidRDefault="009A14C9" w:rsidP="00BB429D">
            <w:pPr>
              <w:spacing w:before="120" w:after="0" w:line="240" w:lineRule="auto"/>
              <w:ind w:firstLine="33"/>
              <w:jc w:val="center"/>
              <w:rPr>
                <w:rFonts w:ascii="Times New Roman" w:eastAsia="Batang" w:hAnsi="Times New Roman" w:cs="Times New Roman"/>
                <w:b/>
                <w:bCs/>
                <w:noProof/>
                <w:sz w:val="28"/>
                <w:szCs w:val="28"/>
              </w:rPr>
            </w:pPr>
            <w:r w:rsidRPr="004B12FB">
              <w:rPr>
                <w:rFonts w:ascii="Times New Roman" w:eastAsia="Batang" w:hAnsi="Times New Roman" w:cs="Times New Roman"/>
                <w:b/>
                <w:bCs/>
                <w:noProof/>
                <w:sz w:val="28"/>
                <w:szCs w:val="28"/>
              </w:rPr>
              <w:br/>
            </w:r>
            <w:r w:rsidRPr="004B12FB">
              <w:rPr>
                <w:rFonts w:ascii="Times New Roman" w:eastAsia="Batang" w:hAnsi="Times New Roman" w:cs="Times New Roman"/>
                <w:b/>
                <w:bCs/>
                <w:noProof/>
                <w:sz w:val="28"/>
                <w:szCs w:val="28"/>
              </w:rPr>
              <w:br/>
            </w:r>
            <w:r w:rsidR="00BB429D" w:rsidRPr="004B12FB">
              <w:rPr>
                <w:rFonts w:ascii="Times New Roman" w:eastAsia="Batang" w:hAnsi="Times New Roman" w:cs="Times New Roman"/>
                <w:b/>
                <w:bCs/>
                <w:noProof/>
                <w:sz w:val="28"/>
                <w:szCs w:val="28"/>
              </w:rPr>
              <w:t>Trương Quốc Huy</w:t>
            </w:r>
          </w:p>
        </w:tc>
      </w:tr>
    </w:tbl>
    <w:p w14:paraId="66CF4154" w14:textId="77777777" w:rsidR="009A14C9" w:rsidRPr="004B12FB" w:rsidRDefault="009A14C9" w:rsidP="003D4DFB">
      <w:pPr>
        <w:spacing w:before="120" w:after="0" w:line="240" w:lineRule="auto"/>
        <w:ind w:firstLine="709"/>
        <w:jc w:val="center"/>
        <w:rPr>
          <w:rFonts w:ascii="Times New Roman" w:eastAsia="Batang" w:hAnsi="Times New Roman" w:cs="Times New Roman"/>
          <w:b/>
          <w:bCs/>
          <w:noProof/>
          <w:sz w:val="28"/>
          <w:szCs w:val="28"/>
        </w:rPr>
      </w:pPr>
      <w:bookmarkStart w:id="8" w:name="loai_2"/>
    </w:p>
    <w:p w14:paraId="017D4EDC"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3F46F88E"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20BA46FE"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25423054"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7744C6E0"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248E80B4"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09EC40A7"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4778F02E"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05A2E051"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54844177"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70D05B5A"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044D85D5"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2D13F2DA"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p w14:paraId="7158710E" w14:textId="77777777" w:rsidR="007806AE" w:rsidRPr="004B12FB" w:rsidRDefault="007806AE" w:rsidP="003D4DFB">
      <w:pPr>
        <w:spacing w:before="120" w:after="0" w:line="240" w:lineRule="auto"/>
        <w:ind w:firstLine="709"/>
        <w:jc w:val="center"/>
        <w:rPr>
          <w:rFonts w:ascii="Times New Roman" w:eastAsia="Batang" w:hAnsi="Times New Roman" w:cs="Times New Roman"/>
          <w:b/>
          <w:bCs/>
          <w:noProof/>
          <w:sz w:val="28"/>
          <w:szCs w:val="28"/>
        </w:rPr>
      </w:pPr>
    </w:p>
    <w:bookmarkEnd w:id="8"/>
    <w:p w14:paraId="7AB4CFBB" w14:textId="77777777" w:rsidR="00160AD0" w:rsidRPr="004B12FB" w:rsidRDefault="00160AD0" w:rsidP="003D4DFB">
      <w:pPr>
        <w:spacing w:before="120" w:after="0" w:line="240" w:lineRule="auto"/>
        <w:ind w:firstLine="709"/>
        <w:jc w:val="center"/>
        <w:rPr>
          <w:rFonts w:ascii="Times New Roman" w:eastAsia="Batang" w:hAnsi="Times New Roman" w:cs="Times New Roman"/>
          <w:b/>
          <w:bCs/>
          <w:noProof/>
          <w:sz w:val="28"/>
          <w:szCs w:val="28"/>
        </w:rPr>
      </w:pPr>
    </w:p>
    <w:sectPr w:rsidR="00160AD0" w:rsidRPr="004B12FB" w:rsidSect="00157284">
      <w:headerReference w:type="default" r:id="rId10"/>
      <w:footerReference w:type="default" r:id="rId11"/>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4603B9" w14:textId="77777777" w:rsidR="00490F1C" w:rsidRDefault="00490F1C" w:rsidP="00FC7B52">
      <w:pPr>
        <w:spacing w:after="0" w:line="240" w:lineRule="auto"/>
      </w:pPr>
      <w:r>
        <w:separator/>
      </w:r>
    </w:p>
  </w:endnote>
  <w:endnote w:type="continuationSeparator" w:id="0">
    <w:p w14:paraId="665A90B6" w14:textId="77777777" w:rsidR="00490F1C" w:rsidRDefault="00490F1C" w:rsidP="00FC7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3F2DEC" w14:textId="13922898" w:rsidR="007D6EE1" w:rsidRDefault="007D6EE1">
    <w:pPr>
      <w:pStyle w:val="Footer"/>
      <w:jc w:val="center"/>
    </w:pPr>
  </w:p>
  <w:p w14:paraId="6BD19285" w14:textId="77777777" w:rsidR="007D6EE1" w:rsidRDefault="007D6E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B8E907" w14:textId="77777777" w:rsidR="00490F1C" w:rsidRDefault="00490F1C" w:rsidP="00FC7B52">
      <w:pPr>
        <w:spacing w:after="0" w:line="240" w:lineRule="auto"/>
      </w:pPr>
      <w:r>
        <w:separator/>
      </w:r>
    </w:p>
  </w:footnote>
  <w:footnote w:type="continuationSeparator" w:id="0">
    <w:p w14:paraId="19579694" w14:textId="77777777" w:rsidR="00490F1C" w:rsidRDefault="00490F1C" w:rsidP="00FC7B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0301776"/>
      <w:docPartObj>
        <w:docPartGallery w:val="Page Numbers (Top of Page)"/>
        <w:docPartUnique/>
      </w:docPartObj>
    </w:sdtPr>
    <w:sdtEndPr>
      <w:rPr>
        <w:noProof/>
      </w:rPr>
    </w:sdtEndPr>
    <w:sdtContent>
      <w:p w14:paraId="73E0036E" w14:textId="0AFA9F03" w:rsidR="007D6EE1" w:rsidRDefault="007D6EE1" w:rsidP="00157284">
        <w:pPr>
          <w:pStyle w:val="Header"/>
          <w:jc w:val="center"/>
        </w:pPr>
        <w:r w:rsidRPr="00157284">
          <w:rPr>
            <w:rFonts w:ascii="Times New Roman" w:hAnsi="Times New Roman" w:cs="Times New Roman"/>
            <w:sz w:val="28"/>
            <w:szCs w:val="28"/>
          </w:rPr>
          <w:fldChar w:fldCharType="begin"/>
        </w:r>
        <w:r w:rsidRPr="00157284">
          <w:rPr>
            <w:rFonts w:ascii="Times New Roman" w:hAnsi="Times New Roman" w:cs="Times New Roman"/>
            <w:sz w:val="28"/>
            <w:szCs w:val="28"/>
          </w:rPr>
          <w:instrText xml:space="preserve"> PAGE   \* MERGEFORMAT </w:instrText>
        </w:r>
        <w:r w:rsidRPr="00157284">
          <w:rPr>
            <w:rFonts w:ascii="Times New Roman" w:hAnsi="Times New Roman" w:cs="Times New Roman"/>
            <w:sz w:val="28"/>
            <w:szCs w:val="28"/>
          </w:rPr>
          <w:fldChar w:fldCharType="separate"/>
        </w:r>
        <w:r w:rsidR="00BE5EC1">
          <w:rPr>
            <w:rFonts w:ascii="Times New Roman" w:hAnsi="Times New Roman" w:cs="Times New Roman"/>
            <w:noProof/>
            <w:sz w:val="28"/>
            <w:szCs w:val="28"/>
          </w:rPr>
          <w:t>2</w:t>
        </w:r>
        <w:r w:rsidRPr="00157284">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D64C0"/>
    <w:multiLevelType w:val="hybridMultilevel"/>
    <w:tmpl w:val="BE10E6F8"/>
    <w:lvl w:ilvl="0" w:tplc="EE420434">
      <w:start w:val="1"/>
      <w:numFmt w:val="decimal"/>
      <w:lvlText w:val="%1."/>
      <w:lvlJc w:val="left"/>
      <w:pPr>
        <w:ind w:left="1080" w:hanging="360"/>
      </w:pPr>
      <w:rPr>
        <w:rFonts w:eastAsia="Times New Roman"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59226B4"/>
    <w:multiLevelType w:val="hybridMultilevel"/>
    <w:tmpl w:val="220A6392"/>
    <w:lvl w:ilvl="0" w:tplc="10B43F98">
      <w:numFmt w:val="bullet"/>
      <w:lvlText w:val="-"/>
      <w:lvlJc w:val="left"/>
      <w:pPr>
        <w:ind w:left="1485" w:hanging="360"/>
      </w:pPr>
      <w:rPr>
        <w:rFonts w:ascii="Times New Roman" w:eastAsia="Times New Roman"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
    <w:nsid w:val="20A3538E"/>
    <w:multiLevelType w:val="hybridMultilevel"/>
    <w:tmpl w:val="9484F2BC"/>
    <w:lvl w:ilvl="0" w:tplc="214CBD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23E6A08"/>
    <w:multiLevelType w:val="hybridMultilevel"/>
    <w:tmpl w:val="87426DE8"/>
    <w:lvl w:ilvl="0" w:tplc="1668E4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58D8192E"/>
    <w:multiLevelType w:val="hybridMultilevel"/>
    <w:tmpl w:val="0E727034"/>
    <w:lvl w:ilvl="0" w:tplc="E37CB40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6D8255F7"/>
    <w:multiLevelType w:val="multilevel"/>
    <w:tmpl w:val="C97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BE6731"/>
    <w:multiLevelType w:val="hybridMultilevel"/>
    <w:tmpl w:val="F5AA2F12"/>
    <w:lvl w:ilvl="0" w:tplc="5BB499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1581E51"/>
    <w:multiLevelType w:val="hybridMultilevel"/>
    <w:tmpl w:val="6C22DC42"/>
    <w:lvl w:ilvl="0" w:tplc="B3600BD0">
      <w:start w:val="1"/>
      <w:numFmt w:val="decimal"/>
      <w:lvlText w:val="%1."/>
      <w:lvlJc w:val="left"/>
      <w:pPr>
        <w:ind w:left="1069" w:hanging="360"/>
      </w:pPr>
      <w:rPr>
        <w:rFonts w:eastAsia="Times New Roman"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5"/>
  </w:num>
  <w:num w:numId="2">
    <w:abstractNumId w:val="4"/>
  </w:num>
  <w:num w:numId="3">
    <w:abstractNumId w:val="7"/>
  </w:num>
  <w:num w:numId="4">
    <w:abstractNumId w:val="1"/>
  </w:num>
  <w:num w:numId="5">
    <w:abstractNumId w:val="3"/>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4D0"/>
    <w:rsid w:val="000021EC"/>
    <w:rsid w:val="00003362"/>
    <w:rsid w:val="00004501"/>
    <w:rsid w:val="00005EA4"/>
    <w:rsid w:val="00006D71"/>
    <w:rsid w:val="000070AA"/>
    <w:rsid w:val="00010908"/>
    <w:rsid w:val="000119CE"/>
    <w:rsid w:val="00015136"/>
    <w:rsid w:val="00016823"/>
    <w:rsid w:val="00016B43"/>
    <w:rsid w:val="00021B61"/>
    <w:rsid w:val="00023C69"/>
    <w:rsid w:val="00026289"/>
    <w:rsid w:val="0002694F"/>
    <w:rsid w:val="00031D19"/>
    <w:rsid w:val="000345ED"/>
    <w:rsid w:val="00035AAD"/>
    <w:rsid w:val="00036C0E"/>
    <w:rsid w:val="00040E6F"/>
    <w:rsid w:val="00041B9C"/>
    <w:rsid w:val="00042821"/>
    <w:rsid w:val="00043180"/>
    <w:rsid w:val="00045600"/>
    <w:rsid w:val="0004649E"/>
    <w:rsid w:val="00046ECA"/>
    <w:rsid w:val="0004744C"/>
    <w:rsid w:val="00047847"/>
    <w:rsid w:val="00047D0F"/>
    <w:rsid w:val="00050BA5"/>
    <w:rsid w:val="00051CF9"/>
    <w:rsid w:val="00051F4B"/>
    <w:rsid w:val="000536FA"/>
    <w:rsid w:val="0005608A"/>
    <w:rsid w:val="000571DE"/>
    <w:rsid w:val="00057B7B"/>
    <w:rsid w:val="00057FE0"/>
    <w:rsid w:val="00060954"/>
    <w:rsid w:val="00062DC6"/>
    <w:rsid w:val="00064048"/>
    <w:rsid w:val="000717B4"/>
    <w:rsid w:val="000725AA"/>
    <w:rsid w:val="00073A79"/>
    <w:rsid w:val="00075F5B"/>
    <w:rsid w:val="00076B4C"/>
    <w:rsid w:val="00080AC5"/>
    <w:rsid w:val="0008110D"/>
    <w:rsid w:val="00081A63"/>
    <w:rsid w:val="0008297F"/>
    <w:rsid w:val="0008373D"/>
    <w:rsid w:val="00085258"/>
    <w:rsid w:val="0008680A"/>
    <w:rsid w:val="00092320"/>
    <w:rsid w:val="00093B31"/>
    <w:rsid w:val="0009402E"/>
    <w:rsid w:val="000967D4"/>
    <w:rsid w:val="000968DB"/>
    <w:rsid w:val="0009746B"/>
    <w:rsid w:val="00097FAC"/>
    <w:rsid w:val="000A1711"/>
    <w:rsid w:val="000A193E"/>
    <w:rsid w:val="000A3296"/>
    <w:rsid w:val="000A38DE"/>
    <w:rsid w:val="000A3B1F"/>
    <w:rsid w:val="000A5C7F"/>
    <w:rsid w:val="000A7388"/>
    <w:rsid w:val="000A7AF1"/>
    <w:rsid w:val="000B028B"/>
    <w:rsid w:val="000B15AA"/>
    <w:rsid w:val="000B653E"/>
    <w:rsid w:val="000C28F6"/>
    <w:rsid w:val="000C3194"/>
    <w:rsid w:val="000C3C7B"/>
    <w:rsid w:val="000D0BFA"/>
    <w:rsid w:val="000D11F8"/>
    <w:rsid w:val="000D28DF"/>
    <w:rsid w:val="000D2A03"/>
    <w:rsid w:val="000D41E1"/>
    <w:rsid w:val="000D6386"/>
    <w:rsid w:val="000E00BD"/>
    <w:rsid w:val="000E112D"/>
    <w:rsid w:val="000E1D9D"/>
    <w:rsid w:val="000E3093"/>
    <w:rsid w:val="000E4276"/>
    <w:rsid w:val="000E466B"/>
    <w:rsid w:val="000E7C5D"/>
    <w:rsid w:val="000F4B7C"/>
    <w:rsid w:val="000F54D0"/>
    <w:rsid w:val="000F6370"/>
    <w:rsid w:val="0010122D"/>
    <w:rsid w:val="00101C0C"/>
    <w:rsid w:val="0010543D"/>
    <w:rsid w:val="0010717A"/>
    <w:rsid w:val="00110363"/>
    <w:rsid w:val="00111FE3"/>
    <w:rsid w:val="001128FF"/>
    <w:rsid w:val="00112E9E"/>
    <w:rsid w:val="00113815"/>
    <w:rsid w:val="00115AFD"/>
    <w:rsid w:val="00116C63"/>
    <w:rsid w:val="00116D25"/>
    <w:rsid w:val="001209AB"/>
    <w:rsid w:val="0012250B"/>
    <w:rsid w:val="00122B20"/>
    <w:rsid w:val="00127768"/>
    <w:rsid w:val="00131C6A"/>
    <w:rsid w:val="00131CB1"/>
    <w:rsid w:val="00140CD9"/>
    <w:rsid w:val="00141732"/>
    <w:rsid w:val="00144142"/>
    <w:rsid w:val="00145A14"/>
    <w:rsid w:val="001466A3"/>
    <w:rsid w:val="001502D7"/>
    <w:rsid w:val="00150AE1"/>
    <w:rsid w:val="00152C4E"/>
    <w:rsid w:val="0015435D"/>
    <w:rsid w:val="0015650E"/>
    <w:rsid w:val="00156ECB"/>
    <w:rsid w:val="00157284"/>
    <w:rsid w:val="00160614"/>
    <w:rsid w:val="00160AD0"/>
    <w:rsid w:val="0016510F"/>
    <w:rsid w:val="00166464"/>
    <w:rsid w:val="00167E57"/>
    <w:rsid w:val="00170DA4"/>
    <w:rsid w:val="00174E61"/>
    <w:rsid w:val="0017648C"/>
    <w:rsid w:val="00180CC7"/>
    <w:rsid w:val="00181440"/>
    <w:rsid w:val="001819C4"/>
    <w:rsid w:val="001845D8"/>
    <w:rsid w:val="0018607F"/>
    <w:rsid w:val="001879CD"/>
    <w:rsid w:val="0019190E"/>
    <w:rsid w:val="00192200"/>
    <w:rsid w:val="00195797"/>
    <w:rsid w:val="001A2024"/>
    <w:rsid w:val="001A72FA"/>
    <w:rsid w:val="001A7399"/>
    <w:rsid w:val="001A7577"/>
    <w:rsid w:val="001B49E1"/>
    <w:rsid w:val="001B5ACE"/>
    <w:rsid w:val="001B5D84"/>
    <w:rsid w:val="001B69A4"/>
    <w:rsid w:val="001C552D"/>
    <w:rsid w:val="001C7263"/>
    <w:rsid w:val="001D50EA"/>
    <w:rsid w:val="001D5E7D"/>
    <w:rsid w:val="001D7EFA"/>
    <w:rsid w:val="001E14C2"/>
    <w:rsid w:val="001E27E0"/>
    <w:rsid w:val="001E32D0"/>
    <w:rsid w:val="001E3843"/>
    <w:rsid w:val="001E3C93"/>
    <w:rsid w:val="001E4E25"/>
    <w:rsid w:val="001E6F7B"/>
    <w:rsid w:val="001E7284"/>
    <w:rsid w:val="001F4481"/>
    <w:rsid w:val="001F4683"/>
    <w:rsid w:val="001F667E"/>
    <w:rsid w:val="001F7095"/>
    <w:rsid w:val="001F752A"/>
    <w:rsid w:val="001F7D31"/>
    <w:rsid w:val="0020062B"/>
    <w:rsid w:val="00201BE4"/>
    <w:rsid w:val="00203699"/>
    <w:rsid w:val="00205D12"/>
    <w:rsid w:val="00211497"/>
    <w:rsid w:val="00211E63"/>
    <w:rsid w:val="002120EE"/>
    <w:rsid w:val="00212191"/>
    <w:rsid w:val="00212A00"/>
    <w:rsid w:val="0021515C"/>
    <w:rsid w:val="00215878"/>
    <w:rsid w:val="00217B27"/>
    <w:rsid w:val="002208F8"/>
    <w:rsid w:val="0022199E"/>
    <w:rsid w:val="002247AA"/>
    <w:rsid w:val="0022522B"/>
    <w:rsid w:val="002252C5"/>
    <w:rsid w:val="00225798"/>
    <w:rsid w:val="00226AB5"/>
    <w:rsid w:val="002273E5"/>
    <w:rsid w:val="00230F01"/>
    <w:rsid w:val="002335E6"/>
    <w:rsid w:val="00233615"/>
    <w:rsid w:val="0023579D"/>
    <w:rsid w:val="002365C9"/>
    <w:rsid w:val="002420FB"/>
    <w:rsid w:val="002443A5"/>
    <w:rsid w:val="002449C9"/>
    <w:rsid w:val="002460FA"/>
    <w:rsid w:val="002462A8"/>
    <w:rsid w:val="00246F6A"/>
    <w:rsid w:val="002478F6"/>
    <w:rsid w:val="00247A1F"/>
    <w:rsid w:val="00250EB8"/>
    <w:rsid w:val="00251AFA"/>
    <w:rsid w:val="00260FAE"/>
    <w:rsid w:val="0026507C"/>
    <w:rsid w:val="002714A2"/>
    <w:rsid w:val="002728CB"/>
    <w:rsid w:val="00272F6B"/>
    <w:rsid w:val="00273149"/>
    <w:rsid w:val="0027328F"/>
    <w:rsid w:val="00273C87"/>
    <w:rsid w:val="00274E6C"/>
    <w:rsid w:val="00275982"/>
    <w:rsid w:val="00276CF1"/>
    <w:rsid w:val="002772CC"/>
    <w:rsid w:val="002773C1"/>
    <w:rsid w:val="00277DB1"/>
    <w:rsid w:val="00280AB8"/>
    <w:rsid w:val="00281A54"/>
    <w:rsid w:val="00282D83"/>
    <w:rsid w:val="0028305B"/>
    <w:rsid w:val="0028541E"/>
    <w:rsid w:val="002861C4"/>
    <w:rsid w:val="002922D2"/>
    <w:rsid w:val="0029261E"/>
    <w:rsid w:val="00293EA2"/>
    <w:rsid w:val="00294753"/>
    <w:rsid w:val="0029569C"/>
    <w:rsid w:val="00297EFE"/>
    <w:rsid w:val="002A0061"/>
    <w:rsid w:val="002A1882"/>
    <w:rsid w:val="002A1ACA"/>
    <w:rsid w:val="002A2F71"/>
    <w:rsid w:val="002A4CB2"/>
    <w:rsid w:val="002A504A"/>
    <w:rsid w:val="002A7E07"/>
    <w:rsid w:val="002B58CF"/>
    <w:rsid w:val="002B5FB9"/>
    <w:rsid w:val="002C0B7C"/>
    <w:rsid w:val="002C0EB9"/>
    <w:rsid w:val="002C3975"/>
    <w:rsid w:val="002C4184"/>
    <w:rsid w:val="002C5182"/>
    <w:rsid w:val="002C6AE2"/>
    <w:rsid w:val="002D15CD"/>
    <w:rsid w:val="002D1732"/>
    <w:rsid w:val="002D31F7"/>
    <w:rsid w:val="002D3C31"/>
    <w:rsid w:val="002D4D3C"/>
    <w:rsid w:val="002D59AF"/>
    <w:rsid w:val="002D6A92"/>
    <w:rsid w:val="002D7268"/>
    <w:rsid w:val="002D75B4"/>
    <w:rsid w:val="002E0888"/>
    <w:rsid w:val="002E6069"/>
    <w:rsid w:val="002E6141"/>
    <w:rsid w:val="002E71E5"/>
    <w:rsid w:val="002F08B8"/>
    <w:rsid w:val="002F38BA"/>
    <w:rsid w:val="00300276"/>
    <w:rsid w:val="00302231"/>
    <w:rsid w:val="00303CC3"/>
    <w:rsid w:val="00311C51"/>
    <w:rsid w:val="003121BA"/>
    <w:rsid w:val="0031361E"/>
    <w:rsid w:val="0032042C"/>
    <w:rsid w:val="00320B00"/>
    <w:rsid w:val="00322EE3"/>
    <w:rsid w:val="00323487"/>
    <w:rsid w:val="00323DF3"/>
    <w:rsid w:val="00325B0C"/>
    <w:rsid w:val="00331A5B"/>
    <w:rsid w:val="0033414B"/>
    <w:rsid w:val="00336AE3"/>
    <w:rsid w:val="00340275"/>
    <w:rsid w:val="00342C8C"/>
    <w:rsid w:val="003440CB"/>
    <w:rsid w:val="00346701"/>
    <w:rsid w:val="0034789B"/>
    <w:rsid w:val="0035080A"/>
    <w:rsid w:val="00351331"/>
    <w:rsid w:val="003522E0"/>
    <w:rsid w:val="003527AE"/>
    <w:rsid w:val="003537ED"/>
    <w:rsid w:val="00366759"/>
    <w:rsid w:val="0036699B"/>
    <w:rsid w:val="00377662"/>
    <w:rsid w:val="0038120C"/>
    <w:rsid w:val="00385445"/>
    <w:rsid w:val="00386029"/>
    <w:rsid w:val="003901F3"/>
    <w:rsid w:val="003902E6"/>
    <w:rsid w:val="003907A0"/>
    <w:rsid w:val="00395631"/>
    <w:rsid w:val="0039619E"/>
    <w:rsid w:val="003963D1"/>
    <w:rsid w:val="003A0F9D"/>
    <w:rsid w:val="003A31CF"/>
    <w:rsid w:val="003A523A"/>
    <w:rsid w:val="003A57C5"/>
    <w:rsid w:val="003A63AC"/>
    <w:rsid w:val="003A679A"/>
    <w:rsid w:val="003B448A"/>
    <w:rsid w:val="003C2A9A"/>
    <w:rsid w:val="003C2CDC"/>
    <w:rsid w:val="003C5CCF"/>
    <w:rsid w:val="003C7303"/>
    <w:rsid w:val="003D0143"/>
    <w:rsid w:val="003D2196"/>
    <w:rsid w:val="003D4355"/>
    <w:rsid w:val="003D4432"/>
    <w:rsid w:val="003D4ACE"/>
    <w:rsid w:val="003D4DFB"/>
    <w:rsid w:val="003D76AB"/>
    <w:rsid w:val="003E0259"/>
    <w:rsid w:val="003E03BA"/>
    <w:rsid w:val="003E2639"/>
    <w:rsid w:val="003E2666"/>
    <w:rsid w:val="003E336F"/>
    <w:rsid w:val="003F08A6"/>
    <w:rsid w:val="003F1EC3"/>
    <w:rsid w:val="00401052"/>
    <w:rsid w:val="00402BE4"/>
    <w:rsid w:val="0040464A"/>
    <w:rsid w:val="00406AC1"/>
    <w:rsid w:val="00406B9D"/>
    <w:rsid w:val="00407A86"/>
    <w:rsid w:val="00410C14"/>
    <w:rsid w:val="00411D8B"/>
    <w:rsid w:val="00412A3C"/>
    <w:rsid w:val="00413CB8"/>
    <w:rsid w:val="00415602"/>
    <w:rsid w:val="00416BD7"/>
    <w:rsid w:val="0042045C"/>
    <w:rsid w:val="00420731"/>
    <w:rsid w:val="00420FDD"/>
    <w:rsid w:val="00421C69"/>
    <w:rsid w:val="00423201"/>
    <w:rsid w:val="004233D0"/>
    <w:rsid w:val="004269BC"/>
    <w:rsid w:val="00430471"/>
    <w:rsid w:val="00430C75"/>
    <w:rsid w:val="00433599"/>
    <w:rsid w:val="00433B8E"/>
    <w:rsid w:val="004355CE"/>
    <w:rsid w:val="004360BD"/>
    <w:rsid w:val="004362D9"/>
    <w:rsid w:val="00440DE6"/>
    <w:rsid w:val="004414D4"/>
    <w:rsid w:val="004443F8"/>
    <w:rsid w:val="00446202"/>
    <w:rsid w:val="00451364"/>
    <w:rsid w:val="00451674"/>
    <w:rsid w:val="0045327A"/>
    <w:rsid w:val="00455FD8"/>
    <w:rsid w:val="00460B49"/>
    <w:rsid w:val="0046342B"/>
    <w:rsid w:val="00464DFA"/>
    <w:rsid w:val="0046624F"/>
    <w:rsid w:val="0047114C"/>
    <w:rsid w:val="004711B4"/>
    <w:rsid w:val="004719FB"/>
    <w:rsid w:val="00472B36"/>
    <w:rsid w:val="0047361D"/>
    <w:rsid w:val="00474A6B"/>
    <w:rsid w:val="00476396"/>
    <w:rsid w:val="00481A9C"/>
    <w:rsid w:val="00484914"/>
    <w:rsid w:val="0048506F"/>
    <w:rsid w:val="004855C0"/>
    <w:rsid w:val="00490EB1"/>
    <w:rsid w:val="00490F1C"/>
    <w:rsid w:val="00491F80"/>
    <w:rsid w:val="00493C37"/>
    <w:rsid w:val="00494988"/>
    <w:rsid w:val="004A0448"/>
    <w:rsid w:val="004A274B"/>
    <w:rsid w:val="004A2C59"/>
    <w:rsid w:val="004A2CE7"/>
    <w:rsid w:val="004A3F29"/>
    <w:rsid w:val="004A4A92"/>
    <w:rsid w:val="004A55AF"/>
    <w:rsid w:val="004A77D2"/>
    <w:rsid w:val="004A7F34"/>
    <w:rsid w:val="004B12FB"/>
    <w:rsid w:val="004B2690"/>
    <w:rsid w:val="004B3300"/>
    <w:rsid w:val="004B447F"/>
    <w:rsid w:val="004B4A19"/>
    <w:rsid w:val="004B5B3C"/>
    <w:rsid w:val="004B5BA2"/>
    <w:rsid w:val="004B6823"/>
    <w:rsid w:val="004B7217"/>
    <w:rsid w:val="004C1AFC"/>
    <w:rsid w:val="004C235C"/>
    <w:rsid w:val="004C2C24"/>
    <w:rsid w:val="004C37FA"/>
    <w:rsid w:val="004D0BED"/>
    <w:rsid w:val="004D4678"/>
    <w:rsid w:val="004D5B60"/>
    <w:rsid w:val="004D6A9E"/>
    <w:rsid w:val="004D7D49"/>
    <w:rsid w:val="004E0995"/>
    <w:rsid w:val="004E2D75"/>
    <w:rsid w:val="004E34F4"/>
    <w:rsid w:val="004E45A9"/>
    <w:rsid w:val="004E692E"/>
    <w:rsid w:val="004F0BC6"/>
    <w:rsid w:val="004F2E06"/>
    <w:rsid w:val="004F4308"/>
    <w:rsid w:val="004F58D5"/>
    <w:rsid w:val="004F66CE"/>
    <w:rsid w:val="00500561"/>
    <w:rsid w:val="005035C0"/>
    <w:rsid w:val="00504FC9"/>
    <w:rsid w:val="005066C3"/>
    <w:rsid w:val="005067E2"/>
    <w:rsid w:val="005078CA"/>
    <w:rsid w:val="00507E44"/>
    <w:rsid w:val="00512084"/>
    <w:rsid w:val="00515789"/>
    <w:rsid w:val="0051758A"/>
    <w:rsid w:val="005206F3"/>
    <w:rsid w:val="0052258C"/>
    <w:rsid w:val="00522597"/>
    <w:rsid w:val="00525D4F"/>
    <w:rsid w:val="005269FC"/>
    <w:rsid w:val="00526F5C"/>
    <w:rsid w:val="00527794"/>
    <w:rsid w:val="00527865"/>
    <w:rsid w:val="005278DF"/>
    <w:rsid w:val="005279A2"/>
    <w:rsid w:val="00527E48"/>
    <w:rsid w:val="00527EB4"/>
    <w:rsid w:val="0053019C"/>
    <w:rsid w:val="00533B13"/>
    <w:rsid w:val="00535AAF"/>
    <w:rsid w:val="005379D2"/>
    <w:rsid w:val="0054121E"/>
    <w:rsid w:val="00543347"/>
    <w:rsid w:val="00544854"/>
    <w:rsid w:val="0054622C"/>
    <w:rsid w:val="00546634"/>
    <w:rsid w:val="00547870"/>
    <w:rsid w:val="005530F0"/>
    <w:rsid w:val="00554C4F"/>
    <w:rsid w:val="00554F42"/>
    <w:rsid w:val="005571C3"/>
    <w:rsid w:val="00561DC3"/>
    <w:rsid w:val="0056218B"/>
    <w:rsid w:val="0056439B"/>
    <w:rsid w:val="00564BD4"/>
    <w:rsid w:val="00564E77"/>
    <w:rsid w:val="00567563"/>
    <w:rsid w:val="00573154"/>
    <w:rsid w:val="00573D06"/>
    <w:rsid w:val="0057444D"/>
    <w:rsid w:val="00576419"/>
    <w:rsid w:val="00580268"/>
    <w:rsid w:val="00580F90"/>
    <w:rsid w:val="00581052"/>
    <w:rsid w:val="00586310"/>
    <w:rsid w:val="0058734D"/>
    <w:rsid w:val="005879A5"/>
    <w:rsid w:val="0059143E"/>
    <w:rsid w:val="00592141"/>
    <w:rsid w:val="00596C68"/>
    <w:rsid w:val="00596D24"/>
    <w:rsid w:val="00597AB1"/>
    <w:rsid w:val="00597B59"/>
    <w:rsid w:val="005A055E"/>
    <w:rsid w:val="005A2338"/>
    <w:rsid w:val="005A6598"/>
    <w:rsid w:val="005B25E4"/>
    <w:rsid w:val="005B3609"/>
    <w:rsid w:val="005B3933"/>
    <w:rsid w:val="005B4DE9"/>
    <w:rsid w:val="005B4F5B"/>
    <w:rsid w:val="005B506D"/>
    <w:rsid w:val="005B5C79"/>
    <w:rsid w:val="005B7DFF"/>
    <w:rsid w:val="005C0BF9"/>
    <w:rsid w:val="005C185C"/>
    <w:rsid w:val="005C255D"/>
    <w:rsid w:val="005D0910"/>
    <w:rsid w:val="005D5A76"/>
    <w:rsid w:val="005E185F"/>
    <w:rsid w:val="005E2D90"/>
    <w:rsid w:val="005E36BC"/>
    <w:rsid w:val="005E4F91"/>
    <w:rsid w:val="005E51C1"/>
    <w:rsid w:val="005E52F8"/>
    <w:rsid w:val="005E5BB8"/>
    <w:rsid w:val="005E5CFF"/>
    <w:rsid w:val="005F0414"/>
    <w:rsid w:val="005F05BD"/>
    <w:rsid w:val="005F1A38"/>
    <w:rsid w:val="005F1B15"/>
    <w:rsid w:val="005F2A83"/>
    <w:rsid w:val="005F3092"/>
    <w:rsid w:val="005F38FD"/>
    <w:rsid w:val="005F4915"/>
    <w:rsid w:val="005F4FEC"/>
    <w:rsid w:val="005F7650"/>
    <w:rsid w:val="005F7997"/>
    <w:rsid w:val="00600A66"/>
    <w:rsid w:val="00602330"/>
    <w:rsid w:val="00602E52"/>
    <w:rsid w:val="0060337C"/>
    <w:rsid w:val="00604F7B"/>
    <w:rsid w:val="00605C18"/>
    <w:rsid w:val="00616744"/>
    <w:rsid w:val="00620B02"/>
    <w:rsid w:val="0062261A"/>
    <w:rsid w:val="006232CF"/>
    <w:rsid w:val="0062350D"/>
    <w:rsid w:val="00623723"/>
    <w:rsid w:val="006278C8"/>
    <w:rsid w:val="00630021"/>
    <w:rsid w:val="006307FE"/>
    <w:rsid w:val="00631568"/>
    <w:rsid w:val="00632AA8"/>
    <w:rsid w:val="0063480F"/>
    <w:rsid w:val="006406EC"/>
    <w:rsid w:val="006433AA"/>
    <w:rsid w:val="00646C50"/>
    <w:rsid w:val="00646DB3"/>
    <w:rsid w:val="0065021B"/>
    <w:rsid w:val="0065038E"/>
    <w:rsid w:val="006512A0"/>
    <w:rsid w:val="006519F3"/>
    <w:rsid w:val="00651B3A"/>
    <w:rsid w:val="00652FDB"/>
    <w:rsid w:val="00654D23"/>
    <w:rsid w:val="0065564F"/>
    <w:rsid w:val="0065592A"/>
    <w:rsid w:val="0065622B"/>
    <w:rsid w:val="0065650E"/>
    <w:rsid w:val="00660AE1"/>
    <w:rsid w:val="00661FE0"/>
    <w:rsid w:val="0066230E"/>
    <w:rsid w:val="006647BC"/>
    <w:rsid w:val="00666E2C"/>
    <w:rsid w:val="00666EA1"/>
    <w:rsid w:val="00670CD9"/>
    <w:rsid w:val="006717F3"/>
    <w:rsid w:val="00673689"/>
    <w:rsid w:val="00674B67"/>
    <w:rsid w:val="00674DBC"/>
    <w:rsid w:val="006750DC"/>
    <w:rsid w:val="006758F9"/>
    <w:rsid w:val="00676E70"/>
    <w:rsid w:val="00677AC3"/>
    <w:rsid w:val="00677C6B"/>
    <w:rsid w:val="0068068A"/>
    <w:rsid w:val="006810BA"/>
    <w:rsid w:val="00681A33"/>
    <w:rsid w:val="00681DC5"/>
    <w:rsid w:val="00687FCC"/>
    <w:rsid w:val="00691BC7"/>
    <w:rsid w:val="0069306A"/>
    <w:rsid w:val="006A0899"/>
    <w:rsid w:val="006A0A4F"/>
    <w:rsid w:val="006A1E5E"/>
    <w:rsid w:val="006A31A2"/>
    <w:rsid w:val="006A75EE"/>
    <w:rsid w:val="006B29D8"/>
    <w:rsid w:val="006B301C"/>
    <w:rsid w:val="006B57AB"/>
    <w:rsid w:val="006B657C"/>
    <w:rsid w:val="006B7963"/>
    <w:rsid w:val="006B7B51"/>
    <w:rsid w:val="006C4D82"/>
    <w:rsid w:val="006C5520"/>
    <w:rsid w:val="006C627E"/>
    <w:rsid w:val="006D23D0"/>
    <w:rsid w:val="006D3E7E"/>
    <w:rsid w:val="006D6DE4"/>
    <w:rsid w:val="006D7168"/>
    <w:rsid w:val="006E273F"/>
    <w:rsid w:val="006E382A"/>
    <w:rsid w:val="006E588C"/>
    <w:rsid w:val="006F0A1B"/>
    <w:rsid w:val="006F585E"/>
    <w:rsid w:val="006F6A78"/>
    <w:rsid w:val="00702A01"/>
    <w:rsid w:val="007044C9"/>
    <w:rsid w:val="00704951"/>
    <w:rsid w:val="007051DA"/>
    <w:rsid w:val="00705D9A"/>
    <w:rsid w:val="007070F9"/>
    <w:rsid w:val="00710AF8"/>
    <w:rsid w:val="00712B8E"/>
    <w:rsid w:val="00713CCF"/>
    <w:rsid w:val="00715B55"/>
    <w:rsid w:val="0071679D"/>
    <w:rsid w:val="00716C6B"/>
    <w:rsid w:val="007273E2"/>
    <w:rsid w:val="00727DD1"/>
    <w:rsid w:val="00727E93"/>
    <w:rsid w:val="007305F4"/>
    <w:rsid w:val="007343E6"/>
    <w:rsid w:val="0073560C"/>
    <w:rsid w:val="00735D1D"/>
    <w:rsid w:val="0074160F"/>
    <w:rsid w:val="0074169A"/>
    <w:rsid w:val="00743A62"/>
    <w:rsid w:val="0074648E"/>
    <w:rsid w:val="00746B53"/>
    <w:rsid w:val="00751ACC"/>
    <w:rsid w:val="007543D4"/>
    <w:rsid w:val="00760582"/>
    <w:rsid w:val="00760674"/>
    <w:rsid w:val="00763F10"/>
    <w:rsid w:val="007665E4"/>
    <w:rsid w:val="0076696C"/>
    <w:rsid w:val="00767043"/>
    <w:rsid w:val="00767E03"/>
    <w:rsid w:val="007706AE"/>
    <w:rsid w:val="00777575"/>
    <w:rsid w:val="007806AE"/>
    <w:rsid w:val="00782C24"/>
    <w:rsid w:val="00787ACE"/>
    <w:rsid w:val="00790CCB"/>
    <w:rsid w:val="00791139"/>
    <w:rsid w:val="0079223F"/>
    <w:rsid w:val="007922C3"/>
    <w:rsid w:val="00792A45"/>
    <w:rsid w:val="00793391"/>
    <w:rsid w:val="0079521D"/>
    <w:rsid w:val="00795A5A"/>
    <w:rsid w:val="00795E9B"/>
    <w:rsid w:val="007A124A"/>
    <w:rsid w:val="007A222F"/>
    <w:rsid w:val="007A22F7"/>
    <w:rsid w:val="007A2B00"/>
    <w:rsid w:val="007A3661"/>
    <w:rsid w:val="007A3B18"/>
    <w:rsid w:val="007A4D15"/>
    <w:rsid w:val="007A4D58"/>
    <w:rsid w:val="007A4EE0"/>
    <w:rsid w:val="007A6135"/>
    <w:rsid w:val="007A6B4C"/>
    <w:rsid w:val="007B595C"/>
    <w:rsid w:val="007B6539"/>
    <w:rsid w:val="007B7CCD"/>
    <w:rsid w:val="007C0062"/>
    <w:rsid w:val="007C10C0"/>
    <w:rsid w:val="007C2C1E"/>
    <w:rsid w:val="007C40BB"/>
    <w:rsid w:val="007D2894"/>
    <w:rsid w:val="007D3958"/>
    <w:rsid w:val="007D5F6A"/>
    <w:rsid w:val="007D6DFC"/>
    <w:rsid w:val="007D6EE1"/>
    <w:rsid w:val="007D7B82"/>
    <w:rsid w:val="007E1112"/>
    <w:rsid w:val="007E235C"/>
    <w:rsid w:val="007E4ED6"/>
    <w:rsid w:val="007E7B77"/>
    <w:rsid w:val="007E7D4A"/>
    <w:rsid w:val="007F11EC"/>
    <w:rsid w:val="007F29A8"/>
    <w:rsid w:val="007F3E19"/>
    <w:rsid w:val="007F5018"/>
    <w:rsid w:val="007F50E1"/>
    <w:rsid w:val="007F532F"/>
    <w:rsid w:val="007F5874"/>
    <w:rsid w:val="007F6965"/>
    <w:rsid w:val="007F7BE4"/>
    <w:rsid w:val="00801A58"/>
    <w:rsid w:val="008079C1"/>
    <w:rsid w:val="008111A7"/>
    <w:rsid w:val="00811F6F"/>
    <w:rsid w:val="008142CB"/>
    <w:rsid w:val="008178BB"/>
    <w:rsid w:val="00821E77"/>
    <w:rsid w:val="00823F82"/>
    <w:rsid w:val="0082411A"/>
    <w:rsid w:val="00826390"/>
    <w:rsid w:val="008302CD"/>
    <w:rsid w:val="00831017"/>
    <w:rsid w:val="00831D44"/>
    <w:rsid w:val="00832163"/>
    <w:rsid w:val="00833783"/>
    <w:rsid w:val="00833FB7"/>
    <w:rsid w:val="008370B5"/>
    <w:rsid w:val="00840438"/>
    <w:rsid w:val="0084324C"/>
    <w:rsid w:val="00844B81"/>
    <w:rsid w:val="00844CA2"/>
    <w:rsid w:val="00846875"/>
    <w:rsid w:val="00847F6A"/>
    <w:rsid w:val="008508EB"/>
    <w:rsid w:val="00850975"/>
    <w:rsid w:val="00853D59"/>
    <w:rsid w:val="00855C98"/>
    <w:rsid w:val="00855EB4"/>
    <w:rsid w:val="00860180"/>
    <w:rsid w:val="008621B4"/>
    <w:rsid w:val="0086339D"/>
    <w:rsid w:val="00864FE0"/>
    <w:rsid w:val="0086514F"/>
    <w:rsid w:val="00865D88"/>
    <w:rsid w:val="00866958"/>
    <w:rsid w:val="00867409"/>
    <w:rsid w:val="0087325F"/>
    <w:rsid w:val="008800C8"/>
    <w:rsid w:val="008829FC"/>
    <w:rsid w:val="00886FCE"/>
    <w:rsid w:val="00890640"/>
    <w:rsid w:val="0089116A"/>
    <w:rsid w:val="0089150C"/>
    <w:rsid w:val="00891AB0"/>
    <w:rsid w:val="00893386"/>
    <w:rsid w:val="00893FB8"/>
    <w:rsid w:val="0089726B"/>
    <w:rsid w:val="008A055D"/>
    <w:rsid w:val="008A268D"/>
    <w:rsid w:val="008A2C23"/>
    <w:rsid w:val="008A736E"/>
    <w:rsid w:val="008A76A1"/>
    <w:rsid w:val="008A7B19"/>
    <w:rsid w:val="008B165D"/>
    <w:rsid w:val="008B24F0"/>
    <w:rsid w:val="008B5D74"/>
    <w:rsid w:val="008B630E"/>
    <w:rsid w:val="008B67D1"/>
    <w:rsid w:val="008B6A59"/>
    <w:rsid w:val="008B7498"/>
    <w:rsid w:val="008C289A"/>
    <w:rsid w:val="008C713D"/>
    <w:rsid w:val="008D1966"/>
    <w:rsid w:val="008D1DF1"/>
    <w:rsid w:val="008D365A"/>
    <w:rsid w:val="008D3996"/>
    <w:rsid w:val="008D5339"/>
    <w:rsid w:val="008E1E2E"/>
    <w:rsid w:val="008E3061"/>
    <w:rsid w:val="008E3475"/>
    <w:rsid w:val="008E64D6"/>
    <w:rsid w:val="008F111F"/>
    <w:rsid w:val="008F1C0C"/>
    <w:rsid w:val="008F392E"/>
    <w:rsid w:val="008F4DA3"/>
    <w:rsid w:val="008F526E"/>
    <w:rsid w:val="008F623F"/>
    <w:rsid w:val="008F6AF4"/>
    <w:rsid w:val="008F70F0"/>
    <w:rsid w:val="00901212"/>
    <w:rsid w:val="00901A89"/>
    <w:rsid w:val="00901C9F"/>
    <w:rsid w:val="00905A10"/>
    <w:rsid w:val="00905DD4"/>
    <w:rsid w:val="009065DC"/>
    <w:rsid w:val="009074F9"/>
    <w:rsid w:val="00913469"/>
    <w:rsid w:val="00914520"/>
    <w:rsid w:val="009217F8"/>
    <w:rsid w:val="009233CC"/>
    <w:rsid w:val="00923477"/>
    <w:rsid w:val="009239C4"/>
    <w:rsid w:val="009252C6"/>
    <w:rsid w:val="00926A01"/>
    <w:rsid w:val="00926ACC"/>
    <w:rsid w:val="00927109"/>
    <w:rsid w:val="0092786E"/>
    <w:rsid w:val="00932F56"/>
    <w:rsid w:val="00933EEE"/>
    <w:rsid w:val="009347CD"/>
    <w:rsid w:val="0093487A"/>
    <w:rsid w:val="009350F3"/>
    <w:rsid w:val="00935DDC"/>
    <w:rsid w:val="00942086"/>
    <w:rsid w:val="00942F05"/>
    <w:rsid w:val="00944397"/>
    <w:rsid w:val="009463D5"/>
    <w:rsid w:val="00947058"/>
    <w:rsid w:val="0095098D"/>
    <w:rsid w:val="009514E3"/>
    <w:rsid w:val="009551D4"/>
    <w:rsid w:val="00955B1D"/>
    <w:rsid w:val="00955E47"/>
    <w:rsid w:val="00956145"/>
    <w:rsid w:val="00956D74"/>
    <w:rsid w:val="00962F73"/>
    <w:rsid w:val="0096450D"/>
    <w:rsid w:val="009664EB"/>
    <w:rsid w:val="00967454"/>
    <w:rsid w:val="00970D0C"/>
    <w:rsid w:val="009736ED"/>
    <w:rsid w:val="00974B89"/>
    <w:rsid w:val="00975069"/>
    <w:rsid w:val="00977F31"/>
    <w:rsid w:val="00980540"/>
    <w:rsid w:val="009817F9"/>
    <w:rsid w:val="00981AAD"/>
    <w:rsid w:val="009840B0"/>
    <w:rsid w:val="00984369"/>
    <w:rsid w:val="0098632C"/>
    <w:rsid w:val="009869BA"/>
    <w:rsid w:val="0099134A"/>
    <w:rsid w:val="00992962"/>
    <w:rsid w:val="00994362"/>
    <w:rsid w:val="00996A78"/>
    <w:rsid w:val="009A14C9"/>
    <w:rsid w:val="009A214F"/>
    <w:rsid w:val="009A31CF"/>
    <w:rsid w:val="009A3CE9"/>
    <w:rsid w:val="009A3E5D"/>
    <w:rsid w:val="009A7782"/>
    <w:rsid w:val="009B12CC"/>
    <w:rsid w:val="009B1568"/>
    <w:rsid w:val="009B2479"/>
    <w:rsid w:val="009B2BC3"/>
    <w:rsid w:val="009B2FB0"/>
    <w:rsid w:val="009B35E6"/>
    <w:rsid w:val="009B4A14"/>
    <w:rsid w:val="009B4A88"/>
    <w:rsid w:val="009C2B4F"/>
    <w:rsid w:val="009C2E5C"/>
    <w:rsid w:val="009C3C57"/>
    <w:rsid w:val="009C3CC7"/>
    <w:rsid w:val="009C3EA0"/>
    <w:rsid w:val="009C4252"/>
    <w:rsid w:val="009C47F3"/>
    <w:rsid w:val="009C57E0"/>
    <w:rsid w:val="009C6852"/>
    <w:rsid w:val="009C7178"/>
    <w:rsid w:val="009C74DB"/>
    <w:rsid w:val="009C7C63"/>
    <w:rsid w:val="009D0BA5"/>
    <w:rsid w:val="009D4F14"/>
    <w:rsid w:val="009D6475"/>
    <w:rsid w:val="009D6C60"/>
    <w:rsid w:val="009D6CA6"/>
    <w:rsid w:val="009E02AE"/>
    <w:rsid w:val="009E092E"/>
    <w:rsid w:val="009E0AF2"/>
    <w:rsid w:val="009E1F2E"/>
    <w:rsid w:val="009E2C43"/>
    <w:rsid w:val="009E4B35"/>
    <w:rsid w:val="009E6F27"/>
    <w:rsid w:val="009E7584"/>
    <w:rsid w:val="009E7CC6"/>
    <w:rsid w:val="009F0A77"/>
    <w:rsid w:val="009F0CCD"/>
    <w:rsid w:val="009F0F6B"/>
    <w:rsid w:val="009F1607"/>
    <w:rsid w:val="009F2B57"/>
    <w:rsid w:val="009F2EC9"/>
    <w:rsid w:val="009F3104"/>
    <w:rsid w:val="009F3677"/>
    <w:rsid w:val="009F3987"/>
    <w:rsid w:val="00A00BAD"/>
    <w:rsid w:val="00A02DFE"/>
    <w:rsid w:val="00A0344A"/>
    <w:rsid w:val="00A06FBB"/>
    <w:rsid w:val="00A07671"/>
    <w:rsid w:val="00A101B0"/>
    <w:rsid w:val="00A15A54"/>
    <w:rsid w:val="00A15B6F"/>
    <w:rsid w:val="00A16120"/>
    <w:rsid w:val="00A16DF9"/>
    <w:rsid w:val="00A16FE9"/>
    <w:rsid w:val="00A203B1"/>
    <w:rsid w:val="00A242BE"/>
    <w:rsid w:val="00A258FB"/>
    <w:rsid w:val="00A264F4"/>
    <w:rsid w:val="00A27587"/>
    <w:rsid w:val="00A32041"/>
    <w:rsid w:val="00A32566"/>
    <w:rsid w:val="00A370CE"/>
    <w:rsid w:val="00A37E6E"/>
    <w:rsid w:val="00A40345"/>
    <w:rsid w:val="00A40A55"/>
    <w:rsid w:val="00A40A8A"/>
    <w:rsid w:val="00A40B04"/>
    <w:rsid w:val="00A40F00"/>
    <w:rsid w:val="00A44E35"/>
    <w:rsid w:val="00A45790"/>
    <w:rsid w:val="00A45CD3"/>
    <w:rsid w:val="00A46763"/>
    <w:rsid w:val="00A53276"/>
    <w:rsid w:val="00A630F1"/>
    <w:rsid w:val="00A64550"/>
    <w:rsid w:val="00A64E2C"/>
    <w:rsid w:val="00A66460"/>
    <w:rsid w:val="00A702A7"/>
    <w:rsid w:val="00A70E84"/>
    <w:rsid w:val="00A74182"/>
    <w:rsid w:val="00A74505"/>
    <w:rsid w:val="00A74A79"/>
    <w:rsid w:val="00A7660C"/>
    <w:rsid w:val="00A77F66"/>
    <w:rsid w:val="00A84F6C"/>
    <w:rsid w:val="00A86AD4"/>
    <w:rsid w:val="00A90A03"/>
    <w:rsid w:val="00A90F24"/>
    <w:rsid w:val="00A91075"/>
    <w:rsid w:val="00A95A9F"/>
    <w:rsid w:val="00A97371"/>
    <w:rsid w:val="00AA2E0E"/>
    <w:rsid w:val="00AA6E49"/>
    <w:rsid w:val="00AB15FB"/>
    <w:rsid w:val="00AB2753"/>
    <w:rsid w:val="00AB55C1"/>
    <w:rsid w:val="00AC5049"/>
    <w:rsid w:val="00AC55B1"/>
    <w:rsid w:val="00AC7EC9"/>
    <w:rsid w:val="00AD211A"/>
    <w:rsid w:val="00AD33CB"/>
    <w:rsid w:val="00AD3509"/>
    <w:rsid w:val="00AD5032"/>
    <w:rsid w:val="00AD646B"/>
    <w:rsid w:val="00AD6987"/>
    <w:rsid w:val="00AD749D"/>
    <w:rsid w:val="00AE466B"/>
    <w:rsid w:val="00AF044C"/>
    <w:rsid w:val="00AF114E"/>
    <w:rsid w:val="00AF1895"/>
    <w:rsid w:val="00AF1946"/>
    <w:rsid w:val="00AF24B8"/>
    <w:rsid w:val="00AF3798"/>
    <w:rsid w:val="00AF3A9A"/>
    <w:rsid w:val="00AF59C7"/>
    <w:rsid w:val="00AF5B71"/>
    <w:rsid w:val="00AF71E9"/>
    <w:rsid w:val="00AF77CF"/>
    <w:rsid w:val="00B015A9"/>
    <w:rsid w:val="00B02152"/>
    <w:rsid w:val="00B02E03"/>
    <w:rsid w:val="00B13F7B"/>
    <w:rsid w:val="00B15590"/>
    <w:rsid w:val="00B161FE"/>
    <w:rsid w:val="00B23327"/>
    <w:rsid w:val="00B25258"/>
    <w:rsid w:val="00B3266F"/>
    <w:rsid w:val="00B32D1C"/>
    <w:rsid w:val="00B341C0"/>
    <w:rsid w:val="00B34485"/>
    <w:rsid w:val="00B348FA"/>
    <w:rsid w:val="00B34DE2"/>
    <w:rsid w:val="00B34ED5"/>
    <w:rsid w:val="00B35ACC"/>
    <w:rsid w:val="00B42FBE"/>
    <w:rsid w:val="00B43515"/>
    <w:rsid w:val="00B57284"/>
    <w:rsid w:val="00B57474"/>
    <w:rsid w:val="00B63BB9"/>
    <w:rsid w:val="00B65073"/>
    <w:rsid w:val="00B65335"/>
    <w:rsid w:val="00B65B15"/>
    <w:rsid w:val="00B66A16"/>
    <w:rsid w:val="00B66B29"/>
    <w:rsid w:val="00B66D6F"/>
    <w:rsid w:val="00B66FE4"/>
    <w:rsid w:val="00B70321"/>
    <w:rsid w:val="00B71FEA"/>
    <w:rsid w:val="00B73C3F"/>
    <w:rsid w:val="00B73CB8"/>
    <w:rsid w:val="00B74478"/>
    <w:rsid w:val="00B84962"/>
    <w:rsid w:val="00B84A9D"/>
    <w:rsid w:val="00B91592"/>
    <w:rsid w:val="00B96D7D"/>
    <w:rsid w:val="00B971D2"/>
    <w:rsid w:val="00BA1FC2"/>
    <w:rsid w:val="00BA205A"/>
    <w:rsid w:val="00BA31E3"/>
    <w:rsid w:val="00BA67DF"/>
    <w:rsid w:val="00BA6C8E"/>
    <w:rsid w:val="00BA71DE"/>
    <w:rsid w:val="00BA72D1"/>
    <w:rsid w:val="00BA7C36"/>
    <w:rsid w:val="00BA7D35"/>
    <w:rsid w:val="00BB0CCB"/>
    <w:rsid w:val="00BB2B66"/>
    <w:rsid w:val="00BB429D"/>
    <w:rsid w:val="00BB4454"/>
    <w:rsid w:val="00BB7D46"/>
    <w:rsid w:val="00BC1D1F"/>
    <w:rsid w:val="00BC1D9B"/>
    <w:rsid w:val="00BD118D"/>
    <w:rsid w:val="00BD2025"/>
    <w:rsid w:val="00BD204C"/>
    <w:rsid w:val="00BD3298"/>
    <w:rsid w:val="00BD3F59"/>
    <w:rsid w:val="00BD4DE3"/>
    <w:rsid w:val="00BD6B97"/>
    <w:rsid w:val="00BE5EC1"/>
    <w:rsid w:val="00BE6FF9"/>
    <w:rsid w:val="00BE78C7"/>
    <w:rsid w:val="00BF1884"/>
    <w:rsid w:val="00BF43CF"/>
    <w:rsid w:val="00BF6782"/>
    <w:rsid w:val="00BF6A6E"/>
    <w:rsid w:val="00BF7CC8"/>
    <w:rsid w:val="00C04C11"/>
    <w:rsid w:val="00C04CC8"/>
    <w:rsid w:val="00C05E23"/>
    <w:rsid w:val="00C114B1"/>
    <w:rsid w:val="00C131E2"/>
    <w:rsid w:val="00C13517"/>
    <w:rsid w:val="00C13774"/>
    <w:rsid w:val="00C14A33"/>
    <w:rsid w:val="00C14A89"/>
    <w:rsid w:val="00C15019"/>
    <w:rsid w:val="00C161E8"/>
    <w:rsid w:val="00C21488"/>
    <w:rsid w:val="00C22E40"/>
    <w:rsid w:val="00C23021"/>
    <w:rsid w:val="00C23E12"/>
    <w:rsid w:val="00C241F3"/>
    <w:rsid w:val="00C24822"/>
    <w:rsid w:val="00C26D89"/>
    <w:rsid w:val="00C27904"/>
    <w:rsid w:val="00C30816"/>
    <w:rsid w:val="00C32220"/>
    <w:rsid w:val="00C33670"/>
    <w:rsid w:val="00C342D1"/>
    <w:rsid w:val="00C34FF9"/>
    <w:rsid w:val="00C35AB0"/>
    <w:rsid w:val="00C36D94"/>
    <w:rsid w:val="00C40FE5"/>
    <w:rsid w:val="00C4321F"/>
    <w:rsid w:val="00C47282"/>
    <w:rsid w:val="00C50A37"/>
    <w:rsid w:val="00C51A13"/>
    <w:rsid w:val="00C52393"/>
    <w:rsid w:val="00C54C52"/>
    <w:rsid w:val="00C55932"/>
    <w:rsid w:val="00C56AC0"/>
    <w:rsid w:val="00C5746F"/>
    <w:rsid w:val="00C601EF"/>
    <w:rsid w:val="00C6641B"/>
    <w:rsid w:val="00C66CA0"/>
    <w:rsid w:val="00C67A65"/>
    <w:rsid w:val="00C7027A"/>
    <w:rsid w:val="00C7110E"/>
    <w:rsid w:val="00C713E7"/>
    <w:rsid w:val="00C73584"/>
    <w:rsid w:val="00C735DE"/>
    <w:rsid w:val="00C741A8"/>
    <w:rsid w:val="00C74D94"/>
    <w:rsid w:val="00C81D68"/>
    <w:rsid w:val="00C827A5"/>
    <w:rsid w:val="00C83FFC"/>
    <w:rsid w:val="00C84D14"/>
    <w:rsid w:val="00C8707C"/>
    <w:rsid w:val="00C90A2E"/>
    <w:rsid w:val="00C9133F"/>
    <w:rsid w:val="00C914B1"/>
    <w:rsid w:val="00C92C22"/>
    <w:rsid w:val="00C93DFD"/>
    <w:rsid w:val="00C94B19"/>
    <w:rsid w:val="00C9549A"/>
    <w:rsid w:val="00CA2CB7"/>
    <w:rsid w:val="00CA6171"/>
    <w:rsid w:val="00CA6674"/>
    <w:rsid w:val="00CA764D"/>
    <w:rsid w:val="00CB085C"/>
    <w:rsid w:val="00CB1B28"/>
    <w:rsid w:val="00CB2E9D"/>
    <w:rsid w:val="00CB3DA2"/>
    <w:rsid w:val="00CB77D0"/>
    <w:rsid w:val="00CC0084"/>
    <w:rsid w:val="00CC0BFD"/>
    <w:rsid w:val="00CC17E2"/>
    <w:rsid w:val="00CC1A80"/>
    <w:rsid w:val="00CC2132"/>
    <w:rsid w:val="00CC3C81"/>
    <w:rsid w:val="00CC492A"/>
    <w:rsid w:val="00CC520D"/>
    <w:rsid w:val="00CC72DF"/>
    <w:rsid w:val="00CC7DE8"/>
    <w:rsid w:val="00CD0D8F"/>
    <w:rsid w:val="00CD28B1"/>
    <w:rsid w:val="00CD4117"/>
    <w:rsid w:val="00CD4FD1"/>
    <w:rsid w:val="00CD51AD"/>
    <w:rsid w:val="00CD69BE"/>
    <w:rsid w:val="00CE14C5"/>
    <w:rsid w:val="00CE36BD"/>
    <w:rsid w:val="00CE4939"/>
    <w:rsid w:val="00CE6A58"/>
    <w:rsid w:val="00CF4FFB"/>
    <w:rsid w:val="00CF5755"/>
    <w:rsid w:val="00CF5E08"/>
    <w:rsid w:val="00CF6063"/>
    <w:rsid w:val="00D015AA"/>
    <w:rsid w:val="00D01A14"/>
    <w:rsid w:val="00D030CB"/>
    <w:rsid w:val="00D03F19"/>
    <w:rsid w:val="00D06AD5"/>
    <w:rsid w:val="00D0717A"/>
    <w:rsid w:val="00D07E8B"/>
    <w:rsid w:val="00D12758"/>
    <w:rsid w:val="00D12E5B"/>
    <w:rsid w:val="00D17B46"/>
    <w:rsid w:val="00D17FAB"/>
    <w:rsid w:val="00D21064"/>
    <w:rsid w:val="00D21277"/>
    <w:rsid w:val="00D21AFC"/>
    <w:rsid w:val="00D25D1D"/>
    <w:rsid w:val="00D318FD"/>
    <w:rsid w:val="00D3277D"/>
    <w:rsid w:val="00D33321"/>
    <w:rsid w:val="00D34A95"/>
    <w:rsid w:val="00D36E40"/>
    <w:rsid w:val="00D36EB9"/>
    <w:rsid w:val="00D506B8"/>
    <w:rsid w:val="00D50AB7"/>
    <w:rsid w:val="00D53A34"/>
    <w:rsid w:val="00D54E92"/>
    <w:rsid w:val="00D55A89"/>
    <w:rsid w:val="00D55F75"/>
    <w:rsid w:val="00D607B6"/>
    <w:rsid w:val="00D61470"/>
    <w:rsid w:val="00D61671"/>
    <w:rsid w:val="00D619D3"/>
    <w:rsid w:val="00D6219E"/>
    <w:rsid w:val="00D642A4"/>
    <w:rsid w:val="00D65805"/>
    <w:rsid w:val="00D672B0"/>
    <w:rsid w:val="00D7028D"/>
    <w:rsid w:val="00D711A0"/>
    <w:rsid w:val="00D717A9"/>
    <w:rsid w:val="00D73B85"/>
    <w:rsid w:val="00D75C62"/>
    <w:rsid w:val="00D75ECF"/>
    <w:rsid w:val="00D77A16"/>
    <w:rsid w:val="00D80060"/>
    <w:rsid w:val="00D806A3"/>
    <w:rsid w:val="00D8257A"/>
    <w:rsid w:val="00D830AA"/>
    <w:rsid w:val="00D83792"/>
    <w:rsid w:val="00D858FD"/>
    <w:rsid w:val="00D879C8"/>
    <w:rsid w:val="00D90F54"/>
    <w:rsid w:val="00D914D6"/>
    <w:rsid w:val="00D91D93"/>
    <w:rsid w:val="00D92AE5"/>
    <w:rsid w:val="00D93EF9"/>
    <w:rsid w:val="00D959A0"/>
    <w:rsid w:val="00D972F6"/>
    <w:rsid w:val="00D97F5B"/>
    <w:rsid w:val="00DA14F5"/>
    <w:rsid w:val="00DA4990"/>
    <w:rsid w:val="00DA7342"/>
    <w:rsid w:val="00DA79FF"/>
    <w:rsid w:val="00DB0172"/>
    <w:rsid w:val="00DB246A"/>
    <w:rsid w:val="00DB5813"/>
    <w:rsid w:val="00DB7294"/>
    <w:rsid w:val="00DC047A"/>
    <w:rsid w:val="00DC2A1B"/>
    <w:rsid w:val="00DC36C3"/>
    <w:rsid w:val="00DC447A"/>
    <w:rsid w:val="00DC5B87"/>
    <w:rsid w:val="00DD268A"/>
    <w:rsid w:val="00DD293E"/>
    <w:rsid w:val="00DD64AD"/>
    <w:rsid w:val="00DD6FF8"/>
    <w:rsid w:val="00DE0858"/>
    <w:rsid w:val="00DE1A68"/>
    <w:rsid w:val="00DE1B4D"/>
    <w:rsid w:val="00DE34B0"/>
    <w:rsid w:val="00DE3744"/>
    <w:rsid w:val="00DE4180"/>
    <w:rsid w:val="00DE4A44"/>
    <w:rsid w:val="00DE4B18"/>
    <w:rsid w:val="00DE50A0"/>
    <w:rsid w:val="00DE50AA"/>
    <w:rsid w:val="00DE74BC"/>
    <w:rsid w:val="00DF09D4"/>
    <w:rsid w:val="00DF28C5"/>
    <w:rsid w:val="00DF2A59"/>
    <w:rsid w:val="00DF2C3D"/>
    <w:rsid w:val="00DF3B24"/>
    <w:rsid w:val="00DF63A6"/>
    <w:rsid w:val="00DF7D34"/>
    <w:rsid w:val="00E00F20"/>
    <w:rsid w:val="00E03388"/>
    <w:rsid w:val="00E03F54"/>
    <w:rsid w:val="00E10578"/>
    <w:rsid w:val="00E10B0F"/>
    <w:rsid w:val="00E14FA6"/>
    <w:rsid w:val="00E16FB0"/>
    <w:rsid w:val="00E17F2E"/>
    <w:rsid w:val="00E215F7"/>
    <w:rsid w:val="00E32A5B"/>
    <w:rsid w:val="00E333BC"/>
    <w:rsid w:val="00E345EF"/>
    <w:rsid w:val="00E355DF"/>
    <w:rsid w:val="00E36693"/>
    <w:rsid w:val="00E371A6"/>
    <w:rsid w:val="00E43AB1"/>
    <w:rsid w:val="00E43ECA"/>
    <w:rsid w:val="00E44477"/>
    <w:rsid w:val="00E46B5E"/>
    <w:rsid w:val="00E50F35"/>
    <w:rsid w:val="00E53150"/>
    <w:rsid w:val="00E53B76"/>
    <w:rsid w:val="00E5697F"/>
    <w:rsid w:val="00E6277D"/>
    <w:rsid w:val="00E62CE8"/>
    <w:rsid w:val="00E632C4"/>
    <w:rsid w:val="00E63CD9"/>
    <w:rsid w:val="00E64934"/>
    <w:rsid w:val="00E6712B"/>
    <w:rsid w:val="00E6799A"/>
    <w:rsid w:val="00E70075"/>
    <w:rsid w:val="00E72358"/>
    <w:rsid w:val="00E740DB"/>
    <w:rsid w:val="00E74CBF"/>
    <w:rsid w:val="00E8036F"/>
    <w:rsid w:val="00E80C3A"/>
    <w:rsid w:val="00E81C14"/>
    <w:rsid w:val="00E8200B"/>
    <w:rsid w:val="00E83A50"/>
    <w:rsid w:val="00E8632D"/>
    <w:rsid w:val="00E8692E"/>
    <w:rsid w:val="00E87F03"/>
    <w:rsid w:val="00E905C0"/>
    <w:rsid w:val="00E926CB"/>
    <w:rsid w:val="00E949AD"/>
    <w:rsid w:val="00E956B1"/>
    <w:rsid w:val="00E96183"/>
    <w:rsid w:val="00E96231"/>
    <w:rsid w:val="00E964C3"/>
    <w:rsid w:val="00E979FF"/>
    <w:rsid w:val="00EA51EE"/>
    <w:rsid w:val="00EB2605"/>
    <w:rsid w:val="00EB3A9D"/>
    <w:rsid w:val="00EB74A9"/>
    <w:rsid w:val="00EB7B39"/>
    <w:rsid w:val="00EC06AB"/>
    <w:rsid w:val="00EC1346"/>
    <w:rsid w:val="00EC270D"/>
    <w:rsid w:val="00EC4660"/>
    <w:rsid w:val="00EC709E"/>
    <w:rsid w:val="00ED577D"/>
    <w:rsid w:val="00ED5E33"/>
    <w:rsid w:val="00ED5F54"/>
    <w:rsid w:val="00EE0BB2"/>
    <w:rsid w:val="00EE2F5F"/>
    <w:rsid w:val="00EE2FB1"/>
    <w:rsid w:val="00EE3186"/>
    <w:rsid w:val="00EE3261"/>
    <w:rsid w:val="00EF0619"/>
    <w:rsid w:val="00EF066A"/>
    <w:rsid w:val="00EF77DB"/>
    <w:rsid w:val="00EF7B76"/>
    <w:rsid w:val="00F01F4D"/>
    <w:rsid w:val="00F0260B"/>
    <w:rsid w:val="00F028BC"/>
    <w:rsid w:val="00F0356E"/>
    <w:rsid w:val="00F05239"/>
    <w:rsid w:val="00F05BBB"/>
    <w:rsid w:val="00F10F4E"/>
    <w:rsid w:val="00F150AA"/>
    <w:rsid w:val="00F15CDF"/>
    <w:rsid w:val="00F16A89"/>
    <w:rsid w:val="00F1728F"/>
    <w:rsid w:val="00F2101D"/>
    <w:rsid w:val="00F210A5"/>
    <w:rsid w:val="00F227E8"/>
    <w:rsid w:val="00F23D7D"/>
    <w:rsid w:val="00F25D91"/>
    <w:rsid w:val="00F30EC5"/>
    <w:rsid w:val="00F32746"/>
    <w:rsid w:val="00F33E87"/>
    <w:rsid w:val="00F345CF"/>
    <w:rsid w:val="00F34BEE"/>
    <w:rsid w:val="00F34DF4"/>
    <w:rsid w:val="00F34F49"/>
    <w:rsid w:val="00F35741"/>
    <w:rsid w:val="00F35F13"/>
    <w:rsid w:val="00F35F36"/>
    <w:rsid w:val="00F36117"/>
    <w:rsid w:val="00F361FE"/>
    <w:rsid w:val="00F370E5"/>
    <w:rsid w:val="00F3778E"/>
    <w:rsid w:val="00F41610"/>
    <w:rsid w:val="00F43A1A"/>
    <w:rsid w:val="00F4656F"/>
    <w:rsid w:val="00F46916"/>
    <w:rsid w:val="00F469DC"/>
    <w:rsid w:val="00F50FEB"/>
    <w:rsid w:val="00F51AFF"/>
    <w:rsid w:val="00F5362A"/>
    <w:rsid w:val="00F53803"/>
    <w:rsid w:val="00F5494D"/>
    <w:rsid w:val="00F55E12"/>
    <w:rsid w:val="00F56BF8"/>
    <w:rsid w:val="00F60BA7"/>
    <w:rsid w:val="00F635FC"/>
    <w:rsid w:val="00F64C16"/>
    <w:rsid w:val="00F651A3"/>
    <w:rsid w:val="00F67F1A"/>
    <w:rsid w:val="00F71CC1"/>
    <w:rsid w:val="00F7483A"/>
    <w:rsid w:val="00F76471"/>
    <w:rsid w:val="00F80FA6"/>
    <w:rsid w:val="00F81047"/>
    <w:rsid w:val="00F82FD6"/>
    <w:rsid w:val="00F83FBF"/>
    <w:rsid w:val="00F86D1D"/>
    <w:rsid w:val="00F87050"/>
    <w:rsid w:val="00F9000B"/>
    <w:rsid w:val="00F95848"/>
    <w:rsid w:val="00F96FCD"/>
    <w:rsid w:val="00FA0CB8"/>
    <w:rsid w:val="00FA2DAC"/>
    <w:rsid w:val="00FA3731"/>
    <w:rsid w:val="00FA3841"/>
    <w:rsid w:val="00FA50EC"/>
    <w:rsid w:val="00FA71E7"/>
    <w:rsid w:val="00FA7A88"/>
    <w:rsid w:val="00FB0A50"/>
    <w:rsid w:val="00FB4501"/>
    <w:rsid w:val="00FB4891"/>
    <w:rsid w:val="00FB55C2"/>
    <w:rsid w:val="00FB5D5F"/>
    <w:rsid w:val="00FB6DE8"/>
    <w:rsid w:val="00FB7CDD"/>
    <w:rsid w:val="00FC34A1"/>
    <w:rsid w:val="00FC4662"/>
    <w:rsid w:val="00FC7B52"/>
    <w:rsid w:val="00FC7DC4"/>
    <w:rsid w:val="00FD068F"/>
    <w:rsid w:val="00FD207C"/>
    <w:rsid w:val="00FD42DD"/>
    <w:rsid w:val="00FD7F98"/>
    <w:rsid w:val="00FE2732"/>
    <w:rsid w:val="00FE4E56"/>
    <w:rsid w:val="00FE6E62"/>
    <w:rsid w:val="00FE70C8"/>
    <w:rsid w:val="00FE7864"/>
    <w:rsid w:val="00FF20BE"/>
    <w:rsid w:val="00FF3C3E"/>
    <w:rsid w:val="00FF40C1"/>
    <w:rsid w:val="00FF431D"/>
    <w:rsid w:val="00FF5917"/>
    <w:rsid w:val="00FF5D86"/>
    <w:rsid w:val="00FF6C59"/>
    <w:rsid w:val="00FF7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C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A76"/>
  </w:style>
  <w:style w:type="paragraph" w:styleId="Heading1">
    <w:name w:val="heading 1"/>
    <w:basedOn w:val="Normal"/>
    <w:link w:val="Heading1Char"/>
    <w:uiPriority w:val="9"/>
    <w:qFormat/>
    <w:rsid w:val="00D914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D395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54D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54D0"/>
    <w:rPr>
      <w:color w:val="0000FF"/>
      <w:u w:val="single"/>
    </w:rPr>
  </w:style>
  <w:style w:type="character" w:styleId="FollowedHyperlink">
    <w:name w:val="FollowedHyperlink"/>
    <w:basedOn w:val="DefaultParagraphFont"/>
    <w:uiPriority w:val="99"/>
    <w:semiHidden/>
    <w:unhideWhenUsed/>
    <w:rsid w:val="000F54D0"/>
    <w:rPr>
      <w:color w:val="800080"/>
      <w:u w:val="single"/>
    </w:rPr>
  </w:style>
  <w:style w:type="character" w:customStyle="1" w:styleId="Heading1Char">
    <w:name w:val="Heading 1 Char"/>
    <w:basedOn w:val="DefaultParagraphFont"/>
    <w:link w:val="Heading1"/>
    <w:uiPriority w:val="9"/>
    <w:rsid w:val="00D914D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914D6"/>
    <w:rPr>
      <w:b/>
      <w:bCs/>
    </w:rPr>
  </w:style>
  <w:style w:type="character" w:styleId="Emphasis">
    <w:name w:val="Emphasis"/>
    <w:basedOn w:val="DefaultParagraphFont"/>
    <w:uiPriority w:val="20"/>
    <w:qFormat/>
    <w:rsid w:val="00D914D6"/>
    <w:rPr>
      <w:i/>
      <w:iCs/>
    </w:rPr>
  </w:style>
  <w:style w:type="character" w:customStyle="1" w:styleId="Heading2Char">
    <w:name w:val="Heading 2 Char"/>
    <w:basedOn w:val="DefaultParagraphFont"/>
    <w:link w:val="Heading2"/>
    <w:uiPriority w:val="9"/>
    <w:semiHidden/>
    <w:rsid w:val="007D3958"/>
    <w:rPr>
      <w:rFonts w:asciiTheme="majorHAnsi" w:eastAsiaTheme="majorEastAsia" w:hAnsiTheme="majorHAnsi" w:cstheme="majorBidi"/>
      <w:b/>
      <w:bCs/>
      <w:color w:val="4F81BD" w:themeColor="accent1"/>
      <w:sz w:val="26"/>
      <w:szCs w:val="26"/>
    </w:rPr>
  </w:style>
  <w:style w:type="paragraph" w:customStyle="1" w:styleId="post-date">
    <w:name w:val="post-date"/>
    <w:basedOn w:val="Normal"/>
    <w:rsid w:val="007D39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ngle-excerpt">
    <w:name w:val="single-excerpt"/>
    <w:basedOn w:val="Normal"/>
    <w:rsid w:val="007D395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39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958"/>
    <w:rPr>
      <w:rFonts w:ascii="Tahoma" w:hAnsi="Tahoma" w:cs="Tahoma"/>
      <w:sz w:val="16"/>
      <w:szCs w:val="16"/>
    </w:rPr>
  </w:style>
  <w:style w:type="paragraph" w:styleId="Header">
    <w:name w:val="header"/>
    <w:basedOn w:val="Normal"/>
    <w:link w:val="HeaderChar"/>
    <w:uiPriority w:val="99"/>
    <w:unhideWhenUsed/>
    <w:rsid w:val="00FC7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B52"/>
  </w:style>
  <w:style w:type="paragraph" w:styleId="Footer">
    <w:name w:val="footer"/>
    <w:basedOn w:val="Normal"/>
    <w:link w:val="FooterChar"/>
    <w:uiPriority w:val="99"/>
    <w:unhideWhenUsed/>
    <w:rsid w:val="00FC7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B52"/>
  </w:style>
  <w:style w:type="paragraph" w:customStyle="1" w:styleId="vn3">
    <w:name w:val="vn_3"/>
    <w:basedOn w:val="Normal"/>
    <w:rsid w:val="001860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8">
    <w:name w:val="vn_8"/>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6">
    <w:name w:val="vn_6"/>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7">
    <w:name w:val="vn_7"/>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2">
    <w:name w:val="vn_2"/>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4">
    <w:name w:val="vn_4"/>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2420FB"/>
  </w:style>
  <w:style w:type="paragraph" w:styleId="ListParagraph">
    <w:name w:val="List Paragraph"/>
    <w:basedOn w:val="Normal"/>
    <w:uiPriority w:val="34"/>
    <w:qFormat/>
    <w:rsid w:val="00FA0CB8"/>
    <w:pPr>
      <w:ind w:left="720"/>
      <w:contextualSpacing/>
    </w:pPr>
  </w:style>
  <w:style w:type="table" w:styleId="TableGrid">
    <w:name w:val="Table Grid"/>
    <w:basedOn w:val="TableNormal"/>
    <w:uiPriority w:val="59"/>
    <w:rsid w:val="00A320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FF7709"/>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A76"/>
  </w:style>
  <w:style w:type="paragraph" w:styleId="Heading1">
    <w:name w:val="heading 1"/>
    <w:basedOn w:val="Normal"/>
    <w:link w:val="Heading1Char"/>
    <w:uiPriority w:val="9"/>
    <w:qFormat/>
    <w:rsid w:val="00D914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D395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54D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54D0"/>
    <w:rPr>
      <w:color w:val="0000FF"/>
      <w:u w:val="single"/>
    </w:rPr>
  </w:style>
  <w:style w:type="character" w:styleId="FollowedHyperlink">
    <w:name w:val="FollowedHyperlink"/>
    <w:basedOn w:val="DefaultParagraphFont"/>
    <w:uiPriority w:val="99"/>
    <w:semiHidden/>
    <w:unhideWhenUsed/>
    <w:rsid w:val="000F54D0"/>
    <w:rPr>
      <w:color w:val="800080"/>
      <w:u w:val="single"/>
    </w:rPr>
  </w:style>
  <w:style w:type="character" w:customStyle="1" w:styleId="Heading1Char">
    <w:name w:val="Heading 1 Char"/>
    <w:basedOn w:val="DefaultParagraphFont"/>
    <w:link w:val="Heading1"/>
    <w:uiPriority w:val="9"/>
    <w:rsid w:val="00D914D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914D6"/>
    <w:rPr>
      <w:b/>
      <w:bCs/>
    </w:rPr>
  </w:style>
  <w:style w:type="character" w:styleId="Emphasis">
    <w:name w:val="Emphasis"/>
    <w:basedOn w:val="DefaultParagraphFont"/>
    <w:uiPriority w:val="20"/>
    <w:qFormat/>
    <w:rsid w:val="00D914D6"/>
    <w:rPr>
      <w:i/>
      <w:iCs/>
    </w:rPr>
  </w:style>
  <w:style w:type="character" w:customStyle="1" w:styleId="Heading2Char">
    <w:name w:val="Heading 2 Char"/>
    <w:basedOn w:val="DefaultParagraphFont"/>
    <w:link w:val="Heading2"/>
    <w:uiPriority w:val="9"/>
    <w:semiHidden/>
    <w:rsid w:val="007D3958"/>
    <w:rPr>
      <w:rFonts w:asciiTheme="majorHAnsi" w:eastAsiaTheme="majorEastAsia" w:hAnsiTheme="majorHAnsi" w:cstheme="majorBidi"/>
      <w:b/>
      <w:bCs/>
      <w:color w:val="4F81BD" w:themeColor="accent1"/>
      <w:sz w:val="26"/>
      <w:szCs w:val="26"/>
    </w:rPr>
  </w:style>
  <w:style w:type="paragraph" w:customStyle="1" w:styleId="post-date">
    <w:name w:val="post-date"/>
    <w:basedOn w:val="Normal"/>
    <w:rsid w:val="007D39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ngle-excerpt">
    <w:name w:val="single-excerpt"/>
    <w:basedOn w:val="Normal"/>
    <w:rsid w:val="007D395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39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958"/>
    <w:rPr>
      <w:rFonts w:ascii="Tahoma" w:hAnsi="Tahoma" w:cs="Tahoma"/>
      <w:sz w:val="16"/>
      <w:szCs w:val="16"/>
    </w:rPr>
  </w:style>
  <w:style w:type="paragraph" w:styleId="Header">
    <w:name w:val="header"/>
    <w:basedOn w:val="Normal"/>
    <w:link w:val="HeaderChar"/>
    <w:uiPriority w:val="99"/>
    <w:unhideWhenUsed/>
    <w:rsid w:val="00FC7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B52"/>
  </w:style>
  <w:style w:type="paragraph" w:styleId="Footer">
    <w:name w:val="footer"/>
    <w:basedOn w:val="Normal"/>
    <w:link w:val="FooterChar"/>
    <w:uiPriority w:val="99"/>
    <w:unhideWhenUsed/>
    <w:rsid w:val="00FC7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B52"/>
  </w:style>
  <w:style w:type="paragraph" w:customStyle="1" w:styleId="vn3">
    <w:name w:val="vn_3"/>
    <w:basedOn w:val="Normal"/>
    <w:rsid w:val="001860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8">
    <w:name w:val="vn_8"/>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6">
    <w:name w:val="vn_6"/>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7">
    <w:name w:val="vn_7"/>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2">
    <w:name w:val="vn_2"/>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4">
    <w:name w:val="vn_4"/>
    <w:basedOn w:val="Normal"/>
    <w:rsid w:val="002420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2420FB"/>
  </w:style>
  <w:style w:type="paragraph" w:styleId="ListParagraph">
    <w:name w:val="List Paragraph"/>
    <w:basedOn w:val="Normal"/>
    <w:uiPriority w:val="34"/>
    <w:qFormat/>
    <w:rsid w:val="00FA0CB8"/>
    <w:pPr>
      <w:ind w:left="720"/>
      <w:contextualSpacing/>
    </w:pPr>
  </w:style>
  <w:style w:type="table" w:styleId="TableGrid">
    <w:name w:val="Table Grid"/>
    <w:basedOn w:val="TableNormal"/>
    <w:uiPriority w:val="59"/>
    <w:rsid w:val="00A320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FF770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921169">
      <w:bodyDiv w:val="1"/>
      <w:marLeft w:val="0"/>
      <w:marRight w:val="0"/>
      <w:marTop w:val="0"/>
      <w:marBottom w:val="0"/>
      <w:divBdr>
        <w:top w:val="none" w:sz="0" w:space="0" w:color="auto"/>
        <w:left w:val="none" w:sz="0" w:space="0" w:color="auto"/>
        <w:bottom w:val="none" w:sz="0" w:space="0" w:color="auto"/>
        <w:right w:val="none" w:sz="0" w:space="0" w:color="auto"/>
      </w:divBdr>
      <w:divsChild>
        <w:div w:id="42102172">
          <w:marLeft w:val="0"/>
          <w:marRight w:val="0"/>
          <w:marTop w:val="15"/>
          <w:marBottom w:val="0"/>
          <w:divBdr>
            <w:top w:val="single" w:sz="48" w:space="0" w:color="auto"/>
            <w:left w:val="single" w:sz="48" w:space="0" w:color="auto"/>
            <w:bottom w:val="single" w:sz="48" w:space="0" w:color="auto"/>
            <w:right w:val="single" w:sz="48" w:space="0" w:color="auto"/>
          </w:divBdr>
          <w:divsChild>
            <w:div w:id="1862545111">
              <w:marLeft w:val="0"/>
              <w:marRight w:val="0"/>
              <w:marTop w:val="0"/>
              <w:marBottom w:val="0"/>
              <w:divBdr>
                <w:top w:val="none" w:sz="0" w:space="0" w:color="auto"/>
                <w:left w:val="none" w:sz="0" w:space="0" w:color="auto"/>
                <w:bottom w:val="none" w:sz="0" w:space="0" w:color="auto"/>
                <w:right w:val="none" w:sz="0" w:space="0" w:color="auto"/>
              </w:divBdr>
            </w:div>
          </w:divsChild>
        </w:div>
        <w:div w:id="1732265902">
          <w:marLeft w:val="0"/>
          <w:marRight w:val="0"/>
          <w:marTop w:val="15"/>
          <w:marBottom w:val="0"/>
          <w:divBdr>
            <w:top w:val="single" w:sz="48" w:space="0" w:color="auto"/>
            <w:left w:val="single" w:sz="48" w:space="0" w:color="auto"/>
            <w:bottom w:val="single" w:sz="48" w:space="0" w:color="auto"/>
            <w:right w:val="single" w:sz="48" w:space="0" w:color="auto"/>
          </w:divBdr>
          <w:divsChild>
            <w:div w:id="629014634">
              <w:marLeft w:val="0"/>
              <w:marRight w:val="0"/>
              <w:marTop w:val="0"/>
              <w:marBottom w:val="0"/>
              <w:divBdr>
                <w:top w:val="none" w:sz="0" w:space="0" w:color="auto"/>
                <w:left w:val="none" w:sz="0" w:space="0" w:color="auto"/>
                <w:bottom w:val="none" w:sz="0" w:space="0" w:color="auto"/>
                <w:right w:val="none" w:sz="0" w:space="0" w:color="auto"/>
              </w:divBdr>
            </w:div>
          </w:divsChild>
        </w:div>
        <w:div w:id="165445589">
          <w:marLeft w:val="0"/>
          <w:marRight w:val="0"/>
          <w:marTop w:val="15"/>
          <w:marBottom w:val="0"/>
          <w:divBdr>
            <w:top w:val="single" w:sz="48" w:space="0" w:color="auto"/>
            <w:left w:val="single" w:sz="48" w:space="0" w:color="auto"/>
            <w:bottom w:val="single" w:sz="48" w:space="0" w:color="auto"/>
            <w:right w:val="single" w:sz="48" w:space="0" w:color="auto"/>
          </w:divBdr>
          <w:divsChild>
            <w:div w:id="2028215228">
              <w:marLeft w:val="0"/>
              <w:marRight w:val="0"/>
              <w:marTop w:val="0"/>
              <w:marBottom w:val="0"/>
              <w:divBdr>
                <w:top w:val="none" w:sz="0" w:space="0" w:color="auto"/>
                <w:left w:val="none" w:sz="0" w:space="0" w:color="auto"/>
                <w:bottom w:val="none" w:sz="0" w:space="0" w:color="auto"/>
                <w:right w:val="none" w:sz="0" w:space="0" w:color="auto"/>
              </w:divBdr>
            </w:div>
          </w:divsChild>
        </w:div>
        <w:div w:id="1497069492">
          <w:marLeft w:val="0"/>
          <w:marRight w:val="0"/>
          <w:marTop w:val="15"/>
          <w:marBottom w:val="0"/>
          <w:divBdr>
            <w:top w:val="single" w:sz="48" w:space="0" w:color="auto"/>
            <w:left w:val="single" w:sz="48" w:space="0" w:color="auto"/>
            <w:bottom w:val="single" w:sz="48" w:space="0" w:color="auto"/>
            <w:right w:val="single" w:sz="48" w:space="0" w:color="auto"/>
          </w:divBdr>
          <w:divsChild>
            <w:div w:id="9051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32697">
      <w:bodyDiv w:val="1"/>
      <w:marLeft w:val="0"/>
      <w:marRight w:val="0"/>
      <w:marTop w:val="0"/>
      <w:marBottom w:val="0"/>
      <w:divBdr>
        <w:top w:val="none" w:sz="0" w:space="0" w:color="auto"/>
        <w:left w:val="none" w:sz="0" w:space="0" w:color="auto"/>
        <w:bottom w:val="none" w:sz="0" w:space="0" w:color="auto"/>
        <w:right w:val="none" w:sz="0" w:space="0" w:color="auto"/>
      </w:divBdr>
    </w:div>
    <w:div w:id="524683018">
      <w:bodyDiv w:val="1"/>
      <w:marLeft w:val="0"/>
      <w:marRight w:val="0"/>
      <w:marTop w:val="0"/>
      <w:marBottom w:val="0"/>
      <w:divBdr>
        <w:top w:val="none" w:sz="0" w:space="0" w:color="auto"/>
        <w:left w:val="none" w:sz="0" w:space="0" w:color="auto"/>
        <w:bottom w:val="none" w:sz="0" w:space="0" w:color="auto"/>
        <w:right w:val="none" w:sz="0" w:space="0" w:color="auto"/>
      </w:divBdr>
    </w:div>
    <w:div w:id="551116628">
      <w:bodyDiv w:val="1"/>
      <w:marLeft w:val="0"/>
      <w:marRight w:val="0"/>
      <w:marTop w:val="0"/>
      <w:marBottom w:val="0"/>
      <w:divBdr>
        <w:top w:val="none" w:sz="0" w:space="0" w:color="auto"/>
        <w:left w:val="none" w:sz="0" w:space="0" w:color="auto"/>
        <w:bottom w:val="none" w:sz="0" w:space="0" w:color="auto"/>
        <w:right w:val="none" w:sz="0" w:space="0" w:color="auto"/>
      </w:divBdr>
    </w:div>
    <w:div w:id="696853248">
      <w:bodyDiv w:val="1"/>
      <w:marLeft w:val="0"/>
      <w:marRight w:val="0"/>
      <w:marTop w:val="0"/>
      <w:marBottom w:val="0"/>
      <w:divBdr>
        <w:top w:val="none" w:sz="0" w:space="0" w:color="auto"/>
        <w:left w:val="none" w:sz="0" w:space="0" w:color="auto"/>
        <w:bottom w:val="none" w:sz="0" w:space="0" w:color="auto"/>
        <w:right w:val="none" w:sz="0" w:space="0" w:color="auto"/>
      </w:divBdr>
    </w:div>
    <w:div w:id="791288279">
      <w:bodyDiv w:val="1"/>
      <w:marLeft w:val="0"/>
      <w:marRight w:val="0"/>
      <w:marTop w:val="0"/>
      <w:marBottom w:val="0"/>
      <w:divBdr>
        <w:top w:val="none" w:sz="0" w:space="0" w:color="auto"/>
        <w:left w:val="none" w:sz="0" w:space="0" w:color="auto"/>
        <w:bottom w:val="none" w:sz="0" w:space="0" w:color="auto"/>
        <w:right w:val="none" w:sz="0" w:space="0" w:color="auto"/>
      </w:divBdr>
    </w:div>
    <w:div w:id="942568437">
      <w:bodyDiv w:val="1"/>
      <w:marLeft w:val="0"/>
      <w:marRight w:val="0"/>
      <w:marTop w:val="0"/>
      <w:marBottom w:val="0"/>
      <w:divBdr>
        <w:top w:val="none" w:sz="0" w:space="0" w:color="auto"/>
        <w:left w:val="none" w:sz="0" w:space="0" w:color="auto"/>
        <w:bottom w:val="none" w:sz="0" w:space="0" w:color="auto"/>
        <w:right w:val="none" w:sz="0" w:space="0" w:color="auto"/>
      </w:divBdr>
      <w:divsChild>
        <w:div w:id="1169640601">
          <w:marLeft w:val="0"/>
          <w:marRight w:val="0"/>
          <w:marTop w:val="0"/>
          <w:marBottom w:val="150"/>
          <w:divBdr>
            <w:top w:val="none" w:sz="0" w:space="0" w:color="auto"/>
            <w:left w:val="none" w:sz="0" w:space="0" w:color="auto"/>
            <w:bottom w:val="none" w:sz="0" w:space="0" w:color="auto"/>
            <w:right w:val="none" w:sz="0" w:space="0" w:color="auto"/>
          </w:divBdr>
        </w:div>
        <w:div w:id="535234121">
          <w:marLeft w:val="0"/>
          <w:marRight w:val="0"/>
          <w:marTop w:val="150"/>
          <w:marBottom w:val="150"/>
          <w:divBdr>
            <w:top w:val="none" w:sz="0" w:space="0" w:color="auto"/>
            <w:left w:val="none" w:sz="0" w:space="0" w:color="auto"/>
            <w:bottom w:val="none" w:sz="0" w:space="0" w:color="auto"/>
            <w:right w:val="none" w:sz="0" w:space="0" w:color="auto"/>
          </w:divBdr>
          <w:divsChild>
            <w:div w:id="367416927">
              <w:marLeft w:val="0"/>
              <w:marRight w:val="0"/>
              <w:marTop w:val="0"/>
              <w:marBottom w:val="0"/>
              <w:divBdr>
                <w:top w:val="none" w:sz="0" w:space="0" w:color="auto"/>
                <w:left w:val="none" w:sz="0" w:space="0" w:color="auto"/>
                <w:bottom w:val="none" w:sz="0" w:space="0" w:color="auto"/>
                <w:right w:val="none" w:sz="0" w:space="0" w:color="auto"/>
              </w:divBdr>
              <w:divsChild>
                <w:div w:id="429158101">
                  <w:marLeft w:val="0"/>
                  <w:marRight w:val="0"/>
                  <w:marTop w:val="75"/>
                  <w:marBottom w:val="0"/>
                  <w:divBdr>
                    <w:top w:val="none" w:sz="0" w:space="0" w:color="auto"/>
                    <w:left w:val="none" w:sz="0" w:space="0" w:color="auto"/>
                    <w:bottom w:val="none" w:sz="0" w:space="0" w:color="auto"/>
                    <w:right w:val="none" w:sz="0" w:space="0" w:color="auto"/>
                  </w:divBdr>
                </w:div>
              </w:divsChild>
            </w:div>
            <w:div w:id="721829503">
              <w:marLeft w:val="0"/>
              <w:marRight w:val="0"/>
              <w:marTop w:val="150"/>
              <w:marBottom w:val="0"/>
              <w:divBdr>
                <w:top w:val="none" w:sz="0" w:space="0" w:color="auto"/>
                <w:left w:val="none" w:sz="0" w:space="0" w:color="auto"/>
                <w:bottom w:val="none" w:sz="0" w:space="0" w:color="auto"/>
                <w:right w:val="none" w:sz="0" w:space="0" w:color="auto"/>
              </w:divBdr>
            </w:div>
          </w:divsChild>
        </w:div>
        <w:div w:id="937952384">
          <w:marLeft w:val="0"/>
          <w:marRight w:val="0"/>
          <w:marTop w:val="0"/>
          <w:marBottom w:val="150"/>
          <w:divBdr>
            <w:top w:val="none" w:sz="0" w:space="0" w:color="auto"/>
            <w:left w:val="none" w:sz="0" w:space="0" w:color="auto"/>
            <w:bottom w:val="none" w:sz="0" w:space="0" w:color="auto"/>
            <w:right w:val="none" w:sz="0" w:space="0" w:color="auto"/>
          </w:divBdr>
          <w:divsChild>
            <w:div w:id="1247570419">
              <w:blockQuote w:val="1"/>
              <w:marLeft w:val="0"/>
              <w:marRight w:val="0"/>
              <w:marTop w:val="0"/>
              <w:marBottom w:val="0"/>
              <w:divBdr>
                <w:top w:val="none" w:sz="0" w:space="0" w:color="auto"/>
                <w:left w:val="none" w:sz="0" w:space="0" w:color="auto"/>
                <w:bottom w:val="none" w:sz="0" w:space="0" w:color="auto"/>
                <w:right w:val="none" w:sz="0" w:space="0" w:color="auto"/>
              </w:divBdr>
              <w:divsChild>
                <w:div w:id="782188967">
                  <w:marLeft w:val="1200"/>
                  <w:marRight w:val="0"/>
                  <w:marTop w:val="0"/>
                  <w:marBottom w:val="150"/>
                  <w:divBdr>
                    <w:top w:val="none" w:sz="0" w:space="0" w:color="auto"/>
                    <w:left w:val="none" w:sz="0" w:space="0" w:color="auto"/>
                    <w:bottom w:val="none" w:sz="0" w:space="0" w:color="auto"/>
                    <w:right w:val="none" w:sz="0" w:space="0" w:color="auto"/>
                  </w:divBdr>
                </w:div>
                <w:div w:id="991249146">
                  <w:marLeft w:val="1200"/>
                  <w:marRight w:val="0"/>
                  <w:marTop w:val="0"/>
                  <w:marBottom w:val="150"/>
                  <w:divBdr>
                    <w:top w:val="none" w:sz="0" w:space="0" w:color="auto"/>
                    <w:left w:val="none" w:sz="0" w:space="0" w:color="auto"/>
                    <w:bottom w:val="none" w:sz="0" w:space="0" w:color="auto"/>
                    <w:right w:val="none" w:sz="0" w:space="0" w:color="auto"/>
                  </w:divBdr>
                </w:div>
                <w:div w:id="212889670">
                  <w:marLeft w:val="1200"/>
                  <w:marRight w:val="0"/>
                  <w:marTop w:val="0"/>
                  <w:marBottom w:val="150"/>
                  <w:divBdr>
                    <w:top w:val="none" w:sz="0" w:space="0" w:color="auto"/>
                    <w:left w:val="none" w:sz="0" w:space="0" w:color="auto"/>
                    <w:bottom w:val="none" w:sz="0" w:space="0" w:color="auto"/>
                    <w:right w:val="none" w:sz="0" w:space="0" w:color="auto"/>
                  </w:divBdr>
                </w:div>
                <w:div w:id="1774083938">
                  <w:marLeft w:val="1200"/>
                  <w:marRight w:val="0"/>
                  <w:marTop w:val="0"/>
                  <w:marBottom w:val="150"/>
                  <w:divBdr>
                    <w:top w:val="none" w:sz="0" w:space="0" w:color="auto"/>
                    <w:left w:val="none" w:sz="0" w:space="0" w:color="auto"/>
                    <w:bottom w:val="none" w:sz="0" w:space="0" w:color="auto"/>
                    <w:right w:val="none" w:sz="0" w:space="0" w:color="auto"/>
                  </w:divBdr>
                </w:div>
              </w:divsChild>
            </w:div>
            <w:div w:id="1132166448">
              <w:marLeft w:val="0"/>
              <w:marRight w:val="0"/>
              <w:marTop w:val="0"/>
              <w:marBottom w:val="150"/>
              <w:divBdr>
                <w:top w:val="none" w:sz="0" w:space="0" w:color="auto"/>
                <w:left w:val="none" w:sz="0" w:space="0" w:color="auto"/>
                <w:bottom w:val="none" w:sz="0" w:space="0" w:color="auto"/>
                <w:right w:val="none" w:sz="0" w:space="0" w:color="auto"/>
              </w:divBdr>
            </w:div>
            <w:div w:id="912739284">
              <w:marLeft w:val="0"/>
              <w:marRight w:val="0"/>
              <w:marTop w:val="0"/>
              <w:marBottom w:val="150"/>
              <w:divBdr>
                <w:top w:val="none" w:sz="0" w:space="0" w:color="auto"/>
                <w:left w:val="none" w:sz="0" w:space="0" w:color="auto"/>
                <w:bottom w:val="none" w:sz="0" w:space="0" w:color="auto"/>
                <w:right w:val="none" w:sz="0" w:space="0" w:color="auto"/>
              </w:divBdr>
            </w:div>
            <w:div w:id="691565957">
              <w:marLeft w:val="0"/>
              <w:marRight w:val="0"/>
              <w:marTop w:val="0"/>
              <w:marBottom w:val="150"/>
              <w:divBdr>
                <w:top w:val="none" w:sz="0" w:space="0" w:color="auto"/>
                <w:left w:val="none" w:sz="0" w:space="0" w:color="auto"/>
                <w:bottom w:val="none" w:sz="0" w:space="0" w:color="auto"/>
                <w:right w:val="none" w:sz="0" w:space="0" w:color="auto"/>
              </w:divBdr>
            </w:div>
            <w:div w:id="563639433">
              <w:marLeft w:val="0"/>
              <w:marRight w:val="0"/>
              <w:marTop w:val="0"/>
              <w:marBottom w:val="150"/>
              <w:divBdr>
                <w:top w:val="none" w:sz="0" w:space="0" w:color="auto"/>
                <w:left w:val="none" w:sz="0" w:space="0" w:color="auto"/>
                <w:bottom w:val="none" w:sz="0" w:space="0" w:color="auto"/>
                <w:right w:val="none" w:sz="0" w:space="0" w:color="auto"/>
              </w:divBdr>
            </w:div>
            <w:div w:id="1357347941">
              <w:marLeft w:val="0"/>
              <w:marRight w:val="0"/>
              <w:marTop w:val="0"/>
              <w:marBottom w:val="150"/>
              <w:divBdr>
                <w:top w:val="none" w:sz="0" w:space="0" w:color="auto"/>
                <w:left w:val="none" w:sz="0" w:space="0" w:color="auto"/>
                <w:bottom w:val="none" w:sz="0" w:space="0" w:color="auto"/>
                <w:right w:val="none" w:sz="0" w:space="0" w:color="auto"/>
              </w:divBdr>
            </w:div>
            <w:div w:id="1643146693">
              <w:marLeft w:val="0"/>
              <w:marRight w:val="0"/>
              <w:marTop w:val="0"/>
              <w:marBottom w:val="150"/>
              <w:divBdr>
                <w:top w:val="none" w:sz="0" w:space="0" w:color="auto"/>
                <w:left w:val="none" w:sz="0" w:space="0" w:color="auto"/>
                <w:bottom w:val="none" w:sz="0" w:space="0" w:color="auto"/>
                <w:right w:val="none" w:sz="0" w:space="0" w:color="auto"/>
              </w:divBdr>
            </w:div>
            <w:div w:id="998727150">
              <w:marLeft w:val="0"/>
              <w:marRight w:val="0"/>
              <w:marTop w:val="0"/>
              <w:marBottom w:val="150"/>
              <w:divBdr>
                <w:top w:val="none" w:sz="0" w:space="0" w:color="auto"/>
                <w:left w:val="none" w:sz="0" w:space="0" w:color="auto"/>
                <w:bottom w:val="none" w:sz="0" w:space="0" w:color="auto"/>
                <w:right w:val="none" w:sz="0" w:space="0" w:color="auto"/>
              </w:divBdr>
            </w:div>
            <w:div w:id="635569244">
              <w:marLeft w:val="0"/>
              <w:marRight w:val="0"/>
              <w:marTop w:val="0"/>
              <w:marBottom w:val="150"/>
              <w:divBdr>
                <w:top w:val="none" w:sz="0" w:space="0" w:color="auto"/>
                <w:left w:val="none" w:sz="0" w:space="0" w:color="auto"/>
                <w:bottom w:val="none" w:sz="0" w:space="0" w:color="auto"/>
                <w:right w:val="none" w:sz="0" w:space="0" w:color="auto"/>
              </w:divBdr>
            </w:div>
            <w:div w:id="1116750373">
              <w:marLeft w:val="0"/>
              <w:marRight w:val="0"/>
              <w:marTop w:val="0"/>
              <w:marBottom w:val="150"/>
              <w:divBdr>
                <w:top w:val="none" w:sz="0" w:space="0" w:color="auto"/>
                <w:left w:val="none" w:sz="0" w:space="0" w:color="auto"/>
                <w:bottom w:val="none" w:sz="0" w:space="0" w:color="auto"/>
                <w:right w:val="none" w:sz="0" w:space="0" w:color="auto"/>
              </w:divBdr>
            </w:div>
            <w:div w:id="532690015">
              <w:marLeft w:val="0"/>
              <w:marRight w:val="0"/>
              <w:marTop w:val="0"/>
              <w:marBottom w:val="150"/>
              <w:divBdr>
                <w:top w:val="none" w:sz="0" w:space="0" w:color="auto"/>
                <w:left w:val="none" w:sz="0" w:space="0" w:color="auto"/>
                <w:bottom w:val="none" w:sz="0" w:space="0" w:color="auto"/>
                <w:right w:val="none" w:sz="0" w:space="0" w:color="auto"/>
              </w:divBdr>
            </w:div>
            <w:div w:id="955142074">
              <w:marLeft w:val="0"/>
              <w:marRight w:val="0"/>
              <w:marTop w:val="0"/>
              <w:marBottom w:val="150"/>
              <w:divBdr>
                <w:top w:val="none" w:sz="0" w:space="0" w:color="auto"/>
                <w:left w:val="none" w:sz="0" w:space="0" w:color="auto"/>
                <w:bottom w:val="none" w:sz="0" w:space="0" w:color="auto"/>
                <w:right w:val="none" w:sz="0" w:space="0" w:color="auto"/>
              </w:divBdr>
            </w:div>
            <w:div w:id="1118988256">
              <w:marLeft w:val="0"/>
              <w:marRight w:val="0"/>
              <w:marTop w:val="0"/>
              <w:marBottom w:val="150"/>
              <w:divBdr>
                <w:top w:val="none" w:sz="0" w:space="0" w:color="auto"/>
                <w:left w:val="none" w:sz="0" w:space="0" w:color="auto"/>
                <w:bottom w:val="none" w:sz="0" w:space="0" w:color="auto"/>
                <w:right w:val="none" w:sz="0" w:space="0" w:color="auto"/>
              </w:divBdr>
            </w:div>
            <w:div w:id="892542543">
              <w:marLeft w:val="0"/>
              <w:marRight w:val="0"/>
              <w:marTop w:val="0"/>
              <w:marBottom w:val="150"/>
              <w:divBdr>
                <w:top w:val="none" w:sz="0" w:space="0" w:color="auto"/>
                <w:left w:val="none" w:sz="0" w:space="0" w:color="auto"/>
                <w:bottom w:val="none" w:sz="0" w:space="0" w:color="auto"/>
                <w:right w:val="none" w:sz="0" w:space="0" w:color="auto"/>
              </w:divBdr>
            </w:div>
            <w:div w:id="1545484889">
              <w:marLeft w:val="0"/>
              <w:marRight w:val="0"/>
              <w:marTop w:val="0"/>
              <w:marBottom w:val="150"/>
              <w:divBdr>
                <w:top w:val="none" w:sz="0" w:space="0" w:color="auto"/>
                <w:left w:val="none" w:sz="0" w:space="0" w:color="auto"/>
                <w:bottom w:val="none" w:sz="0" w:space="0" w:color="auto"/>
                <w:right w:val="none" w:sz="0" w:space="0" w:color="auto"/>
              </w:divBdr>
            </w:div>
            <w:div w:id="2022470871">
              <w:marLeft w:val="0"/>
              <w:marRight w:val="0"/>
              <w:marTop w:val="0"/>
              <w:marBottom w:val="150"/>
              <w:divBdr>
                <w:top w:val="none" w:sz="0" w:space="0" w:color="auto"/>
                <w:left w:val="none" w:sz="0" w:space="0" w:color="auto"/>
                <w:bottom w:val="none" w:sz="0" w:space="0" w:color="auto"/>
                <w:right w:val="none" w:sz="0" w:space="0" w:color="auto"/>
              </w:divBdr>
            </w:div>
            <w:div w:id="2132704140">
              <w:marLeft w:val="0"/>
              <w:marRight w:val="0"/>
              <w:marTop w:val="0"/>
              <w:marBottom w:val="150"/>
              <w:divBdr>
                <w:top w:val="none" w:sz="0" w:space="0" w:color="auto"/>
                <w:left w:val="none" w:sz="0" w:space="0" w:color="auto"/>
                <w:bottom w:val="none" w:sz="0" w:space="0" w:color="auto"/>
                <w:right w:val="none" w:sz="0" w:space="0" w:color="auto"/>
              </w:divBdr>
            </w:div>
            <w:div w:id="1618369467">
              <w:marLeft w:val="0"/>
              <w:marRight w:val="0"/>
              <w:marTop w:val="0"/>
              <w:marBottom w:val="150"/>
              <w:divBdr>
                <w:top w:val="none" w:sz="0" w:space="0" w:color="auto"/>
                <w:left w:val="none" w:sz="0" w:space="0" w:color="auto"/>
                <w:bottom w:val="none" w:sz="0" w:space="0" w:color="auto"/>
                <w:right w:val="none" w:sz="0" w:space="0" w:color="auto"/>
              </w:divBdr>
            </w:div>
            <w:div w:id="1079865489">
              <w:marLeft w:val="0"/>
              <w:marRight w:val="0"/>
              <w:marTop w:val="0"/>
              <w:marBottom w:val="150"/>
              <w:divBdr>
                <w:top w:val="none" w:sz="0" w:space="0" w:color="auto"/>
                <w:left w:val="none" w:sz="0" w:space="0" w:color="auto"/>
                <w:bottom w:val="none" w:sz="0" w:space="0" w:color="auto"/>
                <w:right w:val="none" w:sz="0" w:space="0" w:color="auto"/>
              </w:divBdr>
            </w:div>
            <w:div w:id="380515423">
              <w:marLeft w:val="0"/>
              <w:marRight w:val="0"/>
              <w:marTop w:val="0"/>
              <w:marBottom w:val="150"/>
              <w:divBdr>
                <w:top w:val="none" w:sz="0" w:space="0" w:color="auto"/>
                <w:left w:val="none" w:sz="0" w:space="0" w:color="auto"/>
                <w:bottom w:val="none" w:sz="0" w:space="0" w:color="auto"/>
                <w:right w:val="none" w:sz="0" w:space="0" w:color="auto"/>
              </w:divBdr>
            </w:div>
            <w:div w:id="872696278">
              <w:marLeft w:val="0"/>
              <w:marRight w:val="0"/>
              <w:marTop w:val="0"/>
              <w:marBottom w:val="150"/>
              <w:divBdr>
                <w:top w:val="none" w:sz="0" w:space="0" w:color="auto"/>
                <w:left w:val="none" w:sz="0" w:space="0" w:color="auto"/>
                <w:bottom w:val="none" w:sz="0" w:space="0" w:color="auto"/>
                <w:right w:val="none" w:sz="0" w:space="0" w:color="auto"/>
              </w:divBdr>
            </w:div>
            <w:div w:id="926307573">
              <w:marLeft w:val="0"/>
              <w:marRight w:val="0"/>
              <w:marTop w:val="0"/>
              <w:marBottom w:val="150"/>
              <w:divBdr>
                <w:top w:val="none" w:sz="0" w:space="0" w:color="auto"/>
                <w:left w:val="none" w:sz="0" w:space="0" w:color="auto"/>
                <w:bottom w:val="none" w:sz="0" w:space="0" w:color="auto"/>
                <w:right w:val="none" w:sz="0" w:space="0" w:color="auto"/>
              </w:divBdr>
            </w:div>
            <w:div w:id="1292322136">
              <w:marLeft w:val="0"/>
              <w:marRight w:val="0"/>
              <w:marTop w:val="0"/>
              <w:marBottom w:val="150"/>
              <w:divBdr>
                <w:top w:val="none" w:sz="0" w:space="0" w:color="auto"/>
                <w:left w:val="none" w:sz="0" w:space="0" w:color="auto"/>
                <w:bottom w:val="none" w:sz="0" w:space="0" w:color="auto"/>
                <w:right w:val="none" w:sz="0" w:space="0" w:color="auto"/>
              </w:divBdr>
            </w:div>
            <w:div w:id="1775174093">
              <w:marLeft w:val="0"/>
              <w:marRight w:val="0"/>
              <w:marTop w:val="0"/>
              <w:marBottom w:val="150"/>
              <w:divBdr>
                <w:top w:val="none" w:sz="0" w:space="0" w:color="auto"/>
                <w:left w:val="none" w:sz="0" w:space="0" w:color="auto"/>
                <w:bottom w:val="none" w:sz="0" w:space="0" w:color="auto"/>
                <w:right w:val="none" w:sz="0" w:space="0" w:color="auto"/>
              </w:divBdr>
            </w:div>
            <w:div w:id="492449050">
              <w:marLeft w:val="0"/>
              <w:marRight w:val="0"/>
              <w:marTop w:val="0"/>
              <w:marBottom w:val="150"/>
              <w:divBdr>
                <w:top w:val="none" w:sz="0" w:space="0" w:color="auto"/>
                <w:left w:val="none" w:sz="0" w:space="0" w:color="auto"/>
                <w:bottom w:val="none" w:sz="0" w:space="0" w:color="auto"/>
                <w:right w:val="none" w:sz="0" w:space="0" w:color="auto"/>
              </w:divBdr>
            </w:div>
            <w:div w:id="1094128058">
              <w:marLeft w:val="0"/>
              <w:marRight w:val="0"/>
              <w:marTop w:val="0"/>
              <w:marBottom w:val="150"/>
              <w:divBdr>
                <w:top w:val="none" w:sz="0" w:space="0" w:color="auto"/>
                <w:left w:val="none" w:sz="0" w:space="0" w:color="auto"/>
                <w:bottom w:val="none" w:sz="0" w:space="0" w:color="auto"/>
                <w:right w:val="none" w:sz="0" w:space="0" w:color="auto"/>
              </w:divBdr>
            </w:div>
            <w:div w:id="441849794">
              <w:marLeft w:val="0"/>
              <w:marRight w:val="0"/>
              <w:marTop w:val="0"/>
              <w:marBottom w:val="150"/>
              <w:divBdr>
                <w:top w:val="none" w:sz="0" w:space="0" w:color="auto"/>
                <w:left w:val="none" w:sz="0" w:space="0" w:color="auto"/>
                <w:bottom w:val="none" w:sz="0" w:space="0" w:color="auto"/>
                <w:right w:val="none" w:sz="0" w:space="0" w:color="auto"/>
              </w:divBdr>
            </w:div>
            <w:div w:id="1774009992">
              <w:marLeft w:val="0"/>
              <w:marRight w:val="0"/>
              <w:marTop w:val="0"/>
              <w:marBottom w:val="150"/>
              <w:divBdr>
                <w:top w:val="none" w:sz="0" w:space="0" w:color="auto"/>
                <w:left w:val="none" w:sz="0" w:space="0" w:color="auto"/>
                <w:bottom w:val="none" w:sz="0" w:space="0" w:color="auto"/>
                <w:right w:val="none" w:sz="0" w:space="0" w:color="auto"/>
              </w:divBdr>
            </w:div>
            <w:div w:id="352239">
              <w:marLeft w:val="0"/>
              <w:marRight w:val="0"/>
              <w:marTop w:val="0"/>
              <w:marBottom w:val="150"/>
              <w:divBdr>
                <w:top w:val="none" w:sz="0" w:space="0" w:color="auto"/>
                <w:left w:val="none" w:sz="0" w:space="0" w:color="auto"/>
                <w:bottom w:val="none" w:sz="0" w:space="0" w:color="auto"/>
                <w:right w:val="none" w:sz="0" w:space="0" w:color="auto"/>
              </w:divBdr>
            </w:div>
            <w:div w:id="1960524522">
              <w:marLeft w:val="0"/>
              <w:marRight w:val="0"/>
              <w:marTop w:val="0"/>
              <w:marBottom w:val="150"/>
              <w:divBdr>
                <w:top w:val="none" w:sz="0" w:space="0" w:color="auto"/>
                <w:left w:val="none" w:sz="0" w:space="0" w:color="auto"/>
                <w:bottom w:val="none" w:sz="0" w:space="0" w:color="auto"/>
                <w:right w:val="none" w:sz="0" w:space="0" w:color="auto"/>
              </w:divBdr>
            </w:div>
            <w:div w:id="889876087">
              <w:marLeft w:val="0"/>
              <w:marRight w:val="0"/>
              <w:marTop w:val="0"/>
              <w:marBottom w:val="150"/>
              <w:divBdr>
                <w:top w:val="none" w:sz="0" w:space="0" w:color="auto"/>
                <w:left w:val="none" w:sz="0" w:space="0" w:color="auto"/>
                <w:bottom w:val="none" w:sz="0" w:space="0" w:color="auto"/>
                <w:right w:val="none" w:sz="0" w:space="0" w:color="auto"/>
              </w:divBdr>
            </w:div>
            <w:div w:id="2096315589">
              <w:marLeft w:val="0"/>
              <w:marRight w:val="0"/>
              <w:marTop w:val="0"/>
              <w:marBottom w:val="150"/>
              <w:divBdr>
                <w:top w:val="none" w:sz="0" w:space="0" w:color="auto"/>
                <w:left w:val="none" w:sz="0" w:space="0" w:color="auto"/>
                <w:bottom w:val="none" w:sz="0" w:space="0" w:color="auto"/>
                <w:right w:val="none" w:sz="0" w:space="0" w:color="auto"/>
              </w:divBdr>
            </w:div>
            <w:div w:id="1795101358">
              <w:marLeft w:val="0"/>
              <w:marRight w:val="0"/>
              <w:marTop w:val="0"/>
              <w:marBottom w:val="150"/>
              <w:divBdr>
                <w:top w:val="none" w:sz="0" w:space="0" w:color="auto"/>
                <w:left w:val="none" w:sz="0" w:space="0" w:color="auto"/>
                <w:bottom w:val="none" w:sz="0" w:space="0" w:color="auto"/>
                <w:right w:val="none" w:sz="0" w:space="0" w:color="auto"/>
              </w:divBdr>
            </w:div>
            <w:div w:id="504318647">
              <w:marLeft w:val="0"/>
              <w:marRight w:val="0"/>
              <w:marTop w:val="0"/>
              <w:marBottom w:val="150"/>
              <w:divBdr>
                <w:top w:val="none" w:sz="0" w:space="0" w:color="auto"/>
                <w:left w:val="none" w:sz="0" w:space="0" w:color="auto"/>
                <w:bottom w:val="none" w:sz="0" w:space="0" w:color="auto"/>
                <w:right w:val="none" w:sz="0" w:space="0" w:color="auto"/>
              </w:divBdr>
            </w:div>
            <w:div w:id="1854031668">
              <w:marLeft w:val="0"/>
              <w:marRight w:val="0"/>
              <w:marTop w:val="0"/>
              <w:marBottom w:val="150"/>
              <w:divBdr>
                <w:top w:val="none" w:sz="0" w:space="0" w:color="auto"/>
                <w:left w:val="none" w:sz="0" w:space="0" w:color="auto"/>
                <w:bottom w:val="none" w:sz="0" w:space="0" w:color="auto"/>
                <w:right w:val="none" w:sz="0" w:space="0" w:color="auto"/>
              </w:divBdr>
            </w:div>
            <w:div w:id="688334751">
              <w:marLeft w:val="0"/>
              <w:marRight w:val="0"/>
              <w:marTop w:val="0"/>
              <w:marBottom w:val="150"/>
              <w:divBdr>
                <w:top w:val="none" w:sz="0" w:space="0" w:color="auto"/>
                <w:left w:val="none" w:sz="0" w:space="0" w:color="auto"/>
                <w:bottom w:val="none" w:sz="0" w:space="0" w:color="auto"/>
                <w:right w:val="none" w:sz="0" w:space="0" w:color="auto"/>
              </w:divBdr>
            </w:div>
            <w:div w:id="280771870">
              <w:marLeft w:val="0"/>
              <w:marRight w:val="0"/>
              <w:marTop w:val="0"/>
              <w:marBottom w:val="150"/>
              <w:divBdr>
                <w:top w:val="none" w:sz="0" w:space="0" w:color="auto"/>
                <w:left w:val="none" w:sz="0" w:space="0" w:color="auto"/>
                <w:bottom w:val="none" w:sz="0" w:space="0" w:color="auto"/>
                <w:right w:val="none" w:sz="0" w:space="0" w:color="auto"/>
              </w:divBdr>
            </w:div>
            <w:div w:id="1365596252">
              <w:marLeft w:val="0"/>
              <w:marRight w:val="0"/>
              <w:marTop w:val="0"/>
              <w:marBottom w:val="150"/>
              <w:divBdr>
                <w:top w:val="none" w:sz="0" w:space="0" w:color="auto"/>
                <w:left w:val="none" w:sz="0" w:space="0" w:color="auto"/>
                <w:bottom w:val="none" w:sz="0" w:space="0" w:color="auto"/>
                <w:right w:val="none" w:sz="0" w:space="0" w:color="auto"/>
              </w:divBdr>
            </w:div>
            <w:div w:id="1441877429">
              <w:marLeft w:val="0"/>
              <w:marRight w:val="0"/>
              <w:marTop w:val="0"/>
              <w:marBottom w:val="150"/>
              <w:divBdr>
                <w:top w:val="none" w:sz="0" w:space="0" w:color="auto"/>
                <w:left w:val="none" w:sz="0" w:space="0" w:color="auto"/>
                <w:bottom w:val="none" w:sz="0" w:space="0" w:color="auto"/>
                <w:right w:val="none" w:sz="0" w:space="0" w:color="auto"/>
              </w:divBdr>
            </w:div>
            <w:div w:id="793643538">
              <w:marLeft w:val="0"/>
              <w:marRight w:val="0"/>
              <w:marTop w:val="0"/>
              <w:marBottom w:val="150"/>
              <w:divBdr>
                <w:top w:val="none" w:sz="0" w:space="0" w:color="auto"/>
                <w:left w:val="none" w:sz="0" w:space="0" w:color="auto"/>
                <w:bottom w:val="none" w:sz="0" w:space="0" w:color="auto"/>
                <w:right w:val="none" w:sz="0" w:space="0" w:color="auto"/>
              </w:divBdr>
            </w:div>
            <w:div w:id="1546596612">
              <w:marLeft w:val="0"/>
              <w:marRight w:val="0"/>
              <w:marTop w:val="0"/>
              <w:marBottom w:val="150"/>
              <w:divBdr>
                <w:top w:val="none" w:sz="0" w:space="0" w:color="auto"/>
                <w:left w:val="none" w:sz="0" w:space="0" w:color="auto"/>
                <w:bottom w:val="none" w:sz="0" w:space="0" w:color="auto"/>
                <w:right w:val="none" w:sz="0" w:space="0" w:color="auto"/>
              </w:divBdr>
            </w:div>
            <w:div w:id="165369270">
              <w:marLeft w:val="0"/>
              <w:marRight w:val="0"/>
              <w:marTop w:val="0"/>
              <w:marBottom w:val="150"/>
              <w:divBdr>
                <w:top w:val="none" w:sz="0" w:space="0" w:color="auto"/>
                <w:left w:val="none" w:sz="0" w:space="0" w:color="auto"/>
                <w:bottom w:val="none" w:sz="0" w:space="0" w:color="auto"/>
                <w:right w:val="none" w:sz="0" w:space="0" w:color="auto"/>
              </w:divBdr>
            </w:div>
            <w:div w:id="988245531">
              <w:marLeft w:val="0"/>
              <w:marRight w:val="0"/>
              <w:marTop w:val="0"/>
              <w:marBottom w:val="150"/>
              <w:divBdr>
                <w:top w:val="none" w:sz="0" w:space="0" w:color="auto"/>
                <w:left w:val="none" w:sz="0" w:space="0" w:color="auto"/>
                <w:bottom w:val="none" w:sz="0" w:space="0" w:color="auto"/>
                <w:right w:val="none" w:sz="0" w:space="0" w:color="auto"/>
              </w:divBdr>
            </w:div>
            <w:div w:id="569997568">
              <w:marLeft w:val="0"/>
              <w:marRight w:val="0"/>
              <w:marTop w:val="0"/>
              <w:marBottom w:val="150"/>
              <w:divBdr>
                <w:top w:val="none" w:sz="0" w:space="0" w:color="auto"/>
                <w:left w:val="none" w:sz="0" w:space="0" w:color="auto"/>
                <w:bottom w:val="none" w:sz="0" w:space="0" w:color="auto"/>
                <w:right w:val="none" w:sz="0" w:space="0" w:color="auto"/>
              </w:divBdr>
            </w:div>
            <w:div w:id="297147641">
              <w:marLeft w:val="0"/>
              <w:marRight w:val="0"/>
              <w:marTop w:val="0"/>
              <w:marBottom w:val="150"/>
              <w:divBdr>
                <w:top w:val="none" w:sz="0" w:space="0" w:color="auto"/>
                <w:left w:val="none" w:sz="0" w:space="0" w:color="auto"/>
                <w:bottom w:val="none" w:sz="0" w:space="0" w:color="auto"/>
                <w:right w:val="none" w:sz="0" w:space="0" w:color="auto"/>
              </w:divBdr>
            </w:div>
            <w:div w:id="410081061">
              <w:marLeft w:val="0"/>
              <w:marRight w:val="0"/>
              <w:marTop w:val="0"/>
              <w:marBottom w:val="150"/>
              <w:divBdr>
                <w:top w:val="none" w:sz="0" w:space="0" w:color="auto"/>
                <w:left w:val="none" w:sz="0" w:space="0" w:color="auto"/>
                <w:bottom w:val="none" w:sz="0" w:space="0" w:color="auto"/>
                <w:right w:val="none" w:sz="0" w:space="0" w:color="auto"/>
              </w:divBdr>
            </w:div>
            <w:div w:id="1277760363">
              <w:marLeft w:val="0"/>
              <w:marRight w:val="0"/>
              <w:marTop w:val="0"/>
              <w:marBottom w:val="150"/>
              <w:divBdr>
                <w:top w:val="none" w:sz="0" w:space="0" w:color="auto"/>
                <w:left w:val="none" w:sz="0" w:space="0" w:color="auto"/>
                <w:bottom w:val="none" w:sz="0" w:space="0" w:color="auto"/>
                <w:right w:val="none" w:sz="0" w:space="0" w:color="auto"/>
              </w:divBdr>
            </w:div>
            <w:div w:id="1879538828">
              <w:marLeft w:val="0"/>
              <w:marRight w:val="0"/>
              <w:marTop w:val="0"/>
              <w:marBottom w:val="150"/>
              <w:divBdr>
                <w:top w:val="none" w:sz="0" w:space="0" w:color="auto"/>
                <w:left w:val="none" w:sz="0" w:space="0" w:color="auto"/>
                <w:bottom w:val="none" w:sz="0" w:space="0" w:color="auto"/>
                <w:right w:val="none" w:sz="0" w:space="0" w:color="auto"/>
              </w:divBdr>
            </w:div>
            <w:div w:id="603071390">
              <w:marLeft w:val="0"/>
              <w:marRight w:val="0"/>
              <w:marTop w:val="0"/>
              <w:marBottom w:val="150"/>
              <w:divBdr>
                <w:top w:val="none" w:sz="0" w:space="0" w:color="auto"/>
                <w:left w:val="none" w:sz="0" w:space="0" w:color="auto"/>
                <w:bottom w:val="none" w:sz="0" w:space="0" w:color="auto"/>
                <w:right w:val="none" w:sz="0" w:space="0" w:color="auto"/>
              </w:divBdr>
            </w:div>
            <w:div w:id="2141678356">
              <w:marLeft w:val="0"/>
              <w:marRight w:val="0"/>
              <w:marTop w:val="0"/>
              <w:marBottom w:val="150"/>
              <w:divBdr>
                <w:top w:val="none" w:sz="0" w:space="0" w:color="auto"/>
                <w:left w:val="none" w:sz="0" w:space="0" w:color="auto"/>
                <w:bottom w:val="none" w:sz="0" w:space="0" w:color="auto"/>
                <w:right w:val="none" w:sz="0" w:space="0" w:color="auto"/>
              </w:divBdr>
            </w:div>
            <w:div w:id="216211530">
              <w:marLeft w:val="0"/>
              <w:marRight w:val="0"/>
              <w:marTop w:val="0"/>
              <w:marBottom w:val="150"/>
              <w:divBdr>
                <w:top w:val="none" w:sz="0" w:space="0" w:color="auto"/>
                <w:left w:val="none" w:sz="0" w:space="0" w:color="auto"/>
                <w:bottom w:val="none" w:sz="0" w:space="0" w:color="auto"/>
                <w:right w:val="none" w:sz="0" w:space="0" w:color="auto"/>
              </w:divBdr>
            </w:div>
            <w:div w:id="1195773088">
              <w:marLeft w:val="0"/>
              <w:marRight w:val="0"/>
              <w:marTop w:val="0"/>
              <w:marBottom w:val="150"/>
              <w:divBdr>
                <w:top w:val="none" w:sz="0" w:space="0" w:color="auto"/>
                <w:left w:val="none" w:sz="0" w:space="0" w:color="auto"/>
                <w:bottom w:val="none" w:sz="0" w:space="0" w:color="auto"/>
                <w:right w:val="none" w:sz="0" w:space="0" w:color="auto"/>
              </w:divBdr>
            </w:div>
            <w:div w:id="1337540411">
              <w:marLeft w:val="0"/>
              <w:marRight w:val="0"/>
              <w:marTop w:val="0"/>
              <w:marBottom w:val="150"/>
              <w:divBdr>
                <w:top w:val="none" w:sz="0" w:space="0" w:color="auto"/>
                <w:left w:val="none" w:sz="0" w:space="0" w:color="auto"/>
                <w:bottom w:val="none" w:sz="0" w:space="0" w:color="auto"/>
                <w:right w:val="none" w:sz="0" w:space="0" w:color="auto"/>
              </w:divBdr>
            </w:div>
            <w:div w:id="1687364212">
              <w:marLeft w:val="0"/>
              <w:marRight w:val="0"/>
              <w:marTop w:val="0"/>
              <w:marBottom w:val="150"/>
              <w:divBdr>
                <w:top w:val="none" w:sz="0" w:space="0" w:color="auto"/>
                <w:left w:val="none" w:sz="0" w:space="0" w:color="auto"/>
                <w:bottom w:val="none" w:sz="0" w:space="0" w:color="auto"/>
                <w:right w:val="none" w:sz="0" w:space="0" w:color="auto"/>
              </w:divBdr>
            </w:div>
            <w:div w:id="1294408288">
              <w:marLeft w:val="0"/>
              <w:marRight w:val="0"/>
              <w:marTop w:val="0"/>
              <w:marBottom w:val="150"/>
              <w:divBdr>
                <w:top w:val="none" w:sz="0" w:space="0" w:color="auto"/>
                <w:left w:val="none" w:sz="0" w:space="0" w:color="auto"/>
                <w:bottom w:val="none" w:sz="0" w:space="0" w:color="auto"/>
                <w:right w:val="none" w:sz="0" w:space="0" w:color="auto"/>
              </w:divBdr>
            </w:div>
            <w:div w:id="169707613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95838301">
      <w:bodyDiv w:val="1"/>
      <w:marLeft w:val="0"/>
      <w:marRight w:val="0"/>
      <w:marTop w:val="0"/>
      <w:marBottom w:val="0"/>
      <w:divBdr>
        <w:top w:val="none" w:sz="0" w:space="0" w:color="auto"/>
        <w:left w:val="none" w:sz="0" w:space="0" w:color="auto"/>
        <w:bottom w:val="none" w:sz="0" w:space="0" w:color="auto"/>
        <w:right w:val="none" w:sz="0" w:space="0" w:color="auto"/>
      </w:divBdr>
      <w:divsChild>
        <w:div w:id="655719000">
          <w:marLeft w:val="0"/>
          <w:marRight w:val="0"/>
          <w:marTop w:val="0"/>
          <w:marBottom w:val="0"/>
          <w:divBdr>
            <w:top w:val="none" w:sz="0" w:space="0" w:color="auto"/>
            <w:left w:val="none" w:sz="0" w:space="0" w:color="auto"/>
            <w:bottom w:val="none" w:sz="0" w:space="0" w:color="auto"/>
            <w:right w:val="none" w:sz="0" w:space="0" w:color="auto"/>
          </w:divBdr>
        </w:div>
      </w:divsChild>
    </w:div>
    <w:div w:id="1010375115">
      <w:bodyDiv w:val="1"/>
      <w:marLeft w:val="0"/>
      <w:marRight w:val="0"/>
      <w:marTop w:val="0"/>
      <w:marBottom w:val="0"/>
      <w:divBdr>
        <w:top w:val="none" w:sz="0" w:space="0" w:color="auto"/>
        <w:left w:val="none" w:sz="0" w:space="0" w:color="auto"/>
        <w:bottom w:val="none" w:sz="0" w:space="0" w:color="auto"/>
        <w:right w:val="none" w:sz="0" w:space="0" w:color="auto"/>
      </w:divBdr>
    </w:div>
    <w:div w:id="1077943645">
      <w:bodyDiv w:val="1"/>
      <w:marLeft w:val="0"/>
      <w:marRight w:val="0"/>
      <w:marTop w:val="0"/>
      <w:marBottom w:val="0"/>
      <w:divBdr>
        <w:top w:val="none" w:sz="0" w:space="0" w:color="auto"/>
        <w:left w:val="none" w:sz="0" w:space="0" w:color="auto"/>
        <w:bottom w:val="none" w:sz="0" w:space="0" w:color="auto"/>
        <w:right w:val="none" w:sz="0" w:space="0" w:color="auto"/>
      </w:divBdr>
    </w:div>
    <w:div w:id="1390810721">
      <w:bodyDiv w:val="1"/>
      <w:marLeft w:val="0"/>
      <w:marRight w:val="0"/>
      <w:marTop w:val="0"/>
      <w:marBottom w:val="0"/>
      <w:divBdr>
        <w:top w:val="none" w:sz="0" w:space="0" w:color="auto"/>
        <w:left w:val="none" w:sz="0" w:space="0" w:color="auto"/>
        <w:bottom w:val="none" w:sz="0" w:space="0" w:color="auto"/>
        <w:right w:val="none" w:sz="0" w:space="0" w:color="auto"/>
      </w:divBdr>
    </w:div>
    <w:div w:id="1599557475">
      <w:bodyDiv w:val="1"/>
      <w:marLeft w:val="0"/>
      <w:marRight w:val="0"/>
      <w:marTop w:val="0"/>
      <w:marBottom w:val="0"/>
      <w:divBdr>
        <w:top w:val="none" w:sz="0" w:space="0" w:color="auto"/>
        <w:left w:val="none" w:sz="0" w:space="0" w:color="auto"/>
        <w:bottom w:val="none" w:sz="0" w:space="0" w:color="auto"/>
        <w:right w:val="none" w:sz="0" w:space="0" w:color="auto"/>
      </w:divBdr>
    </w:div>
    <w:div w:id="1669555626">
      <w:bodyDiv w:val="1"/>
      <w:marLeft w:val="0"/>
      <w:marRight w:val="0"/>
      <w:marTop w:val="0"/>
      <w:marBottom w:val="0"/>
      <w:divBdr>
        <w:top w:val="none" w:sz="0" w:space="0" w:color="auto"/>
        <w:left w:val="none" w:sz="0" w:space="0" w:color="auto"/>
        <w:bottom w:val="none" w:sz="0" w:space="0" w:color="auto"/>
        <w:right w:val="none" w:sz="0" w:space="0" w:color="auto"/>
      </w:divBdr>
    </w:div>
    <w:div w:id="1674800013">
      <w:bodyDiv w:val="1"/>
      <w:marLeft w:val="0"/>
      <w:marRight w:val="0"/>
      <w:marTop w:val="0"/>
      <w:marBottom w:val="0"/>
      <w:divBdr>
        <w:top w:val="none" w:sz="0" w:space="0" w:color="auto"/>
        <w:left w:val="none" w:sz="0" w:space="0" w:color="auto"/>
        <w:bottom w:val="none" w:sz="0" w:space="0" w:color="auto"/>
        <w:right w:val="none" w:sz="0" w:space="0" w:color="auto"/>
      </w:divBdr>
    </w:div>
    <w:div w:id="1779761359">
      <w:bodyDiv w:val="1"/>
      <w:marLeft w:val="0"/>
      <w:marRight w:val="0"/>
      <w:marTop w:val="0"/>
      <w:marBottom w:val="0"/>
      <w:divBdr>
        <w:top w:val="none" w:sz="0" w:space="0" w:color="auto"/>
        <w:left w:val="none" w:sz="0" w:space="0" w:color="auto"/>
        <w:bottom w:val="none" w:sz="0" w:space="0" w:color="auto"/>
        <w:right w:val="none" w:sz="0" w:space="0" w:color="auto"/>
      </w:divBdr>
      <w:divsChild>
        <w:div w:id="1187908158">
          <w:marLeft w:val="0"/>
          <w:marRight w:val="0"/>
          <w:marTop w:val="15"/>
          <w:marBottom w:val="0"/>
          <w:divBdr>
            <w:top w:val="single" w:sz="48" w:space="0" w:color="auto"/>
            <w:left w:val="single" w:sz="48" w:space="0" w:color="auto"/>
            <w:bottom w:val="single" w:sz="48" w:space="0" w:color="auto"/>
            <w:right w:val="single" w:sz="48" w:space="0" w:color="auto"/>
          </w:divBdr>
          <w:divsChild>
            <w:div w:id="18041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7882">
      <w:bodyDiv w:val="1"/>
      <w:marLeft w:val="0"/>
      <w:marRight w:val="0"/>
      <w:marTop w:val="0"/>
      <w:marBottom w:val="0"/>
      <w:divBdr>
        <w:top w:val="none" w:sz="0" w:space="0" w:color="auto"/>
        <w:left w:val="none" w:sz="0" w:space="0" w:color="auto"/>
        <w:bottom w:val="none" w:sz="0" w:space="0" w:color="auto"/>
        <w:right w:val="none" w:sz="0" w:space="0" w:color="auto"/>
      </w:divBdr>
      <w:divsChild>
        <w:div w:id="1190071647">
          <w:marLeft w:val="0"/>
          <w:marRight w:val="0"/>
          <w:marTop w:val="0"/>
          <w:marBottom w:val="0"/>
          <w:divBdr>
            <w:top w:val="none" w:sz="0" w:space="0" w:color="auto"/>
            <w:left w:val="none" w:sz="0" w:space="0" w:color="auto"/>
            <w:bottom w:val="none" w:sz="0" w:space="0" w:color="auto"/>
            <w:right w:val="none" w:sz="0" w:space="0" w:color="auto"/>
          </w:divBdr>
          <w:divsChild>
            <w:div w:id="1565488244">
              <w:marLeft w:val="0"/>
              <w:marRight w:val="0"/>
              <w:marTop w:val="0"/>
              <w:marBottom w:val="0"/>
              <w:divBdr>
                <w:top w:val="none" w:sz="0" w:space="0" w:color="auto"/>
                <w:left w:val="none" w:sz="0" w:space="0" w:color="auto"/>
                <w:bottom w:val="none" w:sz="0" w:space="0" w:color="auto"/>
                <w:right w:val="none" w:sz="0" w:space="0" w:color="auto"/>
              </w:divBdr>
              <w:divsChild>
                <w:div w:id="1797136165">
                  <w:marLeft w:val="0"/>
                  <w:marRight w:val="0"/>
                  <w:marTop w:val="0"/>
                  <w:marBottom w:val="0"/>
                  <w:divBdr>
                    <w:top w:val="none" w:sz="0" w:space="0" w:color="auto"/>
                    <w:left w:val="none" w:sz="0" w:space="0" w:color="auto"/>
                    <w:bottom w:val="none" w:sz="0" w:space="0" w:color="auto"/>
                    <w:right w:val="none" w:sz="0" w:space="0" w:color="auto"/>
                  </w:divBdr>
                </w:div>
              </w:divsChild>
            </w:div>
            <w:div w:id="81175521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12616519">
      <w:bodyDiv w:val="1"/>
      <w:marLeft w:val="0"/>
      <w:marRight w:val="0"/>
      <w:marTop w:val="0"/>
      <w:marBottom w:val="0"/>
      <w:divBdr>
        <w:top w:val="none" w:sz="0" w:space="0" w:color="auto"/>
        <w:left w:val="none" w:sz="0" w:space="0" w:color="auto"/>
        <w:bottom w:val="none" w:sz="0" w:space="0" w:color="auto"/>
        <w:right w:val="none" w:sz="0" w:space="0" w:color="auto"/>
      </w:divBdr>
    </w:div>
    <w:div w:id="2092726730">
      <w:bodyDiv w:val="1"/>
      <w:marLeft w:val="0"/>
      <w:marRight w:val="0"/>
      <w:marTop w:val="0"/>
      <w:marBottom w:val="0"/>
      <w:divBdr>
        <w:top w:val="none" w:sz="0" w:space="0" w:color="auto"/>
        <w:left w:val="none" w:sz="0" w:space="0" w:color="auto"/>
        <w:bottom w:val="none" w:sz="0" w:space="0" w:color="auto"/>
        <w:right w:val="none" w:sz="0" w:space="0" w:color="auto"/>
      </w:divBdr>
    </w:div>
    <w:div w:id="21450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33-2023-nd-cp-can-bo-cong-chuc-cap-xa-va-nguoi-hoat-dong-khong-chuyen-trach-o-cap-xa-560604.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B34DAF-16A4-416C-A5E2-DCA888CEB5A6}">
  <ds:schemaRefs>
    <ds:schemaRef ds:uri="http://schemas.openxmlformats.org/officeDocument/2006/bibliography"/>
  </ds:schemaRefs>
</ds:datastoreItem>
</file>

<file path=customXml/itemProps2.xml><?xml version="1.0" encoding="utf-8"?>
<ds:datastoreItem xmlns:ds="http://schemas.openxmlformats.org/officeDocument/2006/customXml" ds:itemID="{21F348B3-37DD-4001-95C5-8800E81C635E}"/>
</file>

<file path=customXml/itemProps3.xml><?xml version="1.0" encoding="utf-8"?>
<ds:datastoreItem xmlns:ds="http://schemas.openxmlformats.org/officeDocument/2006/customXml" ds:itemID="{6F6DABD7-F5E9-4319-99C7-296C2E4776B2}"/>
</file>

<file path=customXml/itemProps4.xml><?xml version="1.0" encoding="utf-8"?>
<ds:datastoreItem xmlns:ds="http://schemas.openxmlformats.org/officeDocument/2006/customXml" ds:itemID="{0156AFBD-7947-4EE2-898B-0A848D0D8267}"/>
</file>

<file path=docProps/app.xml><?xml version="1.0" encoding="utf-8"?>
<Properties xmlns="http://schemas.openxmlformats.org/officeDocument/2006/extended-properties" xmlns:vt="http://schemas.openxmlformats.org/officeDocument/2006/docPropsVTypes">
  <Template>Normal</Template>
  <TotalTime>10</TotalTime>
  <Pages>1</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18</cp:revision>
  <cp:lastPrinted>2024-12-03T09:39:00Z</cp:lastPrinted>
  <dcterms:created xsi:type="dcterms:W3CDTF">2024-12-03T09:34:00Z</dcterms:created>
  <dcterms:modified xsi:type="dcterms:W3CDTF">2025-02-12T08:03:00Z</dcterms:modified>
</cp:coreProperties>
</file>