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96"/>
        <w:gridCol w:w="5918"/>
      </w:tblGrid>
      <w:tr w:rsidR="002D312F" w:rsidRPr="001908EB" w:rsidTr="00715D78">
        <w:tc>
          <w:tcPr>
            <w:tcW w:w="3596"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1"/>
          <w:p w:rsidR="002D312F" w:rsidRPr="00461B89" w:rsidRDefault="00E20165" w:rsidP="004A64C2">
            <w:pPr>
              <w:spacing w:before="80"/>
              <w:jc w:val="center"/>
            </w:pPr>
            <w:r>
              <w:rPr>
                <w:b/>
                <w:bCs/>
                <w:noProof/>
                <w:sz w:val="26"/>
              </w:rPr>
              <mc:AlternateContent>
                <mc:Choice Requires="wps">
                  <w:drawing>
                    <wp:anchor distT="4294967295" distB="4294967295" distL="114300" distR="114300" simplePos="0" relativeHeight="251660288" behindDoc="0" locked="0" layoutInCell="1" allowOverlap="1">
                      <wp:simplePos x="0" y="0"/>
                      <wp:positionH relativeFrom="column">
                        <wp:posOffset>556260</wp:posOffset>
                      </wp:positionH>
                      <wp:positionV relativeFrom="paragraph">
                        <wp:posOffset>472439</wp:posOffset>
                      </wp:positionV>
                      <wp:extent cx="9906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D00E8"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8pt,37.2pt" to="121.8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y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"/>
                  </w:pict>
                </mc:Fallback>
              </mc:AlternateContent>
            </w:r>
            <w:r w:rsidR="002D312F">
              <w:rPr>
                <w:b/>
                <w:bCs/>
                <w:sz w:val="26"/>
              </w:rPr>
              <w:t>ỦY BAN NHÂN DÂN TỈNH BÀ RỊA -VŨNG TÀU</w:t>
            </w:r>
            <w:r w:rsidR="002D312F" w:rsidRPr="001908EB">
              <w:rPr>
                <w:b/>
                <w:bCs/>
                <w:sz w:val="26"/>
              </w:rPr>
              <w:br/>
            </w:r>
          </w:p>
        </w:tc>
        <w:tc>
          <w:tcPr>
            <w:tcW w:w="5918" w:type="dxa"/>
            <w:tcBorders>
              <w:top w:val="nil"/>
              <w:left w:val="nil"/>
              <w:bottom w:val="nil"/>
              <w:right w:val="nil"/>
              <w:tl2br w:val="nil"/>
              <w:tr2bl w:val="nil"/>
            </w:tcBorders>
            <w:shd w:val="clear" w:color="auto" w:fill="auto"/>
            <w:tcMar>
              <w:top w:w="0" w:type="dxa"/>
              <w:left w:w="108" w:type="dxa"/>
              <w:bottom w:w="0" w:type="dxa"/>
              <w:right w:w="108" w:type="dxa"/>
            </w:tcMar>
          </w:tcPr>
          <w:p w:rsidR="002D312F" w:rsidRPr="00461B89" w:rsidRDefault="00E20165" w:rsidP="00715D78">
            <w:pPr>
              <w:spacing w:before="80"/>
              <w:jc w:val="center"/>
            </w:pPr>
            <w:r>
              <w:rPr>
                <w:b/>
                <w:bCs/>
                <w:noProof/>
                <w:sz w:val="26"/>
              </w:rPr>
              <mc:AlternateContent>
                <mc:Choice Requires="wps">
                  <w:drawing>
                    <wp:anchor distT="4294967295" distB="4294967295" distL="114300" distR="114300" simplePos="0" relativeHeight="251662336" behindDoc="0" locked="0" layoutInCell="1" allowOverlap="1">
                      <wp:simplePos x="0" y="0"/>
                      <wp:positionH relativeFrom="column">
                        <wp:posOffset>838200</wp:posOffset>
                      </wp:positionH>
                      <wp:positionV relativeFrom="paragraph">
                        <wp:posOffset>464819</wp:posOffset>
                      </wp:positionV>
                      <wp:extent cx="19812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13BA2" id="Line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pt,36.6pt" to="222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B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"/>
                  </w:pict>
                </mc:Fallback>
              </mc:AlternateContent>
            </w:r>
            <w:r w:rsidR="002D312F" w:rsidRPr="001908EB">
              <w:rPr>
                <w:b/>
                <w:bCs/>
                <w:sz w:val="26"/>
              </w:rPr>
              <w:t>CỘNG HÒA XÃ HỘI CHỦ NGHĨA VIỆT NAM</w:t>
            </w:r>
            <w:r w:rsidR="002D312F" w:rsidRPr="001908EB">
              <w:rPr>
                <w:b/>
                <w:bCs/>
                <w:sz w:val="26"/>
              </w:rPr>
              <w:br/>
              <w:t xml:space="preserve">Độc lập - Tự do - Hạnh phúc </w:t>
            </w:r>
            <w:r w:rsidR="002D312F" w:rsidRPr="001908EB">
              <w:rPr>
                <w:b/>
                <w:bCs/>
                <w:sz w:val="26"/>
              </w:rPr>
              <w:br/>
            </w:r>
          </w:p>
        </w:tc>
      </w:tr>
      <w:tr w:rsidR="002D312F" w:rsidRPr="001908EB" w:rsidTr="00715D78">
        <w:tblPrEx>
          <w:tblBorders>
            <w:top w:val="none" w:sz="0" w:space="0" w:color="auto"/>
            <w:bottom w:val="none" w:sz="0" w:space="0" w:color="auto"/>
            <w:insideH w:val="none" w:sz="0" w:space="0" w:color="auto"/>
            <w:insideV w:val="none" w:sz="0" w:space="0" w:color="auto"/>
          </w:tblBorders>
        </w:tblPrEx>
        <w:tc>
          <w:tcPr>
            <w:tcW w:w="3596" w:type="dxa"/>
            <w:tcBorders>
              <w:top w:val="nil"/>
              <w:left w:val="nil"/>
              <w:bottom w:val="nil"/>
              <w:right w:val="nil"/>
              <w:tl2br w:val="nil"/>
              <w:tr2bl w:val="nil"/>
            </w:tcBorders>
            <w:shd w:val="clear" w:color="auto" w:fill="auto"/>
            <w:tcMar>
              <w:top w:w="0" w:type="dxa"/>
              <w:left w:w="108" w:type="dxa"/>
              <w:bottom w:w="0" w:type="dxa"/>
              <w:right w:w="108" w:type="dxa"/>
            </w:tcMar>
          </w:tcPr>
          <w:p w:rsidR="002D312F" w:rsidRPr="001908EB" w:rsidRDefault="002D312F" w:rsidP="001E5CE2">
            <w:pPr>
              <w:spacing w:before="80"/>
              <w:jc w:val="center"/>
              <w:rPr>
                <w:sz w:val="26"/>
              </w:rPr>
            </w:pPr>
            <w:r w:rsidRPr="001908EB">
              <w:rPr>
                <w:sz w:val="26"/>
              </w:rPr>
              <w:t xml:space="preserve">Số: </w:t>
            </w:r>
            <w:r w:rsidR="00AA1C20">
              <w:rPr>
                <w:sz w:val="26"/>
              </w:rPr>
              <w:t xml:space="preserve"> 10</w:t>
            </w:r>
            <w:r>
              <w:rPr>
                <w:sz w:val="26"/>
              </w:rPr>
              <w:t xml:space="preserve"> /2</w:t>
            </w:r>
            <w:r w:rsidR="001E5CE2">
              <w:rPr>
                <w:sz w:val="26"/>
              </w:rPr>
              <w:t>020</w:t>
            </w:r>
            <w:r>
              <w:rPr>
                <w:sz w:val="26"/>
              </w:rPr>
              <w:t>/QĐ-UBND</w:t>
            </w:r>
          </w:p>
        </w:tc>
        <w:tc>
          <w:tcPr>
            <w:tcW w:w="5918" w:type="dxa"/>
            <w:tcBorders>
              <w:top w:val="nil"/>
              <w:left w:val="nil"/>
              <w:bottom w:val="nil"/>
              <w:right w:val="nil"/>
              <w:tl2br w:val="nil"/>
              <w:tr2bl w:val="nil"/>
            </w:tcBorders>
            <w:shd w:val="clear" w:color="auto" w:fill="auto"/>
            <w:tcMar>
              <w:top w:w="0" w:type="dxa"/>
              <w:left w:w="108" w:type="dxa"/>
              <w:bottom w:w="0" w:type="dxa"/>
              <w:right w:w="108" w:type="dxa"/>
            </w:tcMar>
          </w:tcPr>
          <w:p w:rsidR="002D312F" w:rsidRPr="001E5CE2" w:rsidRDefault="002D312F" w:rsidP="00AB7EBB">
            <w:pPr>
              <w:spacing w:before="80"/>
              <w:jc w:val="center"/>
              <w:rPr>
                <w:i/>
                <w:iCs/>
                <w:sz w:val="26"/>
              </w:rPr>
            </w:pPr>
            <w:r>
              <w:rPr>
                <w:i/>
                <w:iCs/>
                <w:sz w:val="26"/>
              </w:rPr>
              <w:t>Bà Rịa</w:t>
            </w:r>
            <w:r w:rsidR="008A4668">
              <w:rPr>
                <w:i/>
                <w:iCs/>
                <w:sz w:val="26"/>
              </w:rPr>
              <w:t xml:space="preserve"> -</w:t>
            </w:r>
            <w:r w:rsidR="00037152">
              <w:rPr>
                <w:i/>
                <w:iCs/>
                <w:sz w:val="26"/>
              </w:rPr>
              <w:t xml:space="preserve"> Vũng Tàu</w:t>
            </w:r>
            <w:r w:rsidR="00AA1C20">
              <w:rPr>
                <w:i/>
                <w:iCs/>
                <w:sz w:val="26"/>
              </w:rPr>
              <w:t>, ngày 18</w:t>
            </w:r>
            <w:r w:rsidRPr="001908EB">
              <w:rPr>
                <w:i/>
                <w:iCs/>
                <w:sz w:val="26"/>
              </w:rPr>
              <w:t xml:space="preserve"> tháng </w:t>
            </w:r>
            <w:r w:rsidR="00AA1C20">
              <w:rPr>
                <w:i/>
                <w:iCs/>
                <w:sz w:val="26"/>
              </w:rPr>
              <w:t>6</w:t>
            </w:r>
            <w:r w:rsidR="009950BA">
              <w:rPr>
                <w:i/>
                <w:iCs/>
                <w:sz w:val="26"/>
              </w:rPr>
              <w:t xml:space="preserve"> </w:t>
            </w:r>
            <w:r w:rsidRPr="001908EB">
              <w:rPr>
                <w:i/>
                <w:iCs/>
                <w:sz w:val="26"/>
              </w:rPr>
              <w:t>năm 20</w:t>
            </w:r>
            <w:r w:rsidR="001E5CE2">
              <w:rPr>
                <w:i/>
                <w:iCs/>
                <w:sz w:val="26"/>
              </w:rPr>
              <w:t>20</w:t>
            </w:r>
          </w:p>
        </w:tc>
      </w:tr>
    </w:tbl>
    <w:p w:rsidR="002D312F" w:rsidRPr="00A8352F" w:rsidRDefault="002D312F" w:rsidP="002D312F">
      <w:pPr>
        <w:spacing w:before="80"/>
        <w:jc w:val="center"/>
        <w:rPr>
          <w:sz w:val="2"/>
        </w:rPr>
      </w:pPr>
    </w:p>
    <w:p w:rsidR="003A656C" w:rsidRDefault="003A656C" w:rsidP="002D312F">
      <w:pPr>
        <w:spacing w:before="80"/>
        <w:jc w:val="center"/>
        <w:rPr>
          <w:b/>
          <w:bCs/>
          <w:sz w:val="26"/>
          <w:szCs w:val="26"/>
        </w:rPr>
      </w:pPr>
    </w:p>
    <w:p w:rsidR="002D312F" w:rsidRDefault="002D312F" w:rsidP="002D312F">
      <w:pPr>
        <w:spacing w:before="80"/>
        <w:jc w:val="center"/>
        <w:rPr>
          <w:b/>
          <w:bCs/>
          <w:sz w:val="26"/>
          <w:szCs w:val="26"/>
        </w:rPr>
      </w:pPr>
      <w:r w:rsidRPr="00C43C80">
        <w:rPr>
          <w:b/>
          <w:bCs/>
          <w:sz w:val="26"/>
          <w:szCs w:val="26"/>
          <w:lang w:val="vi-VN"/>
        </w:rPr>
        <w:t>QUYẾT ĐỊNH</w:t>
      </w:r>
    </w:p>
    <w:p w:rsidR="002D312F" w:rsidRPr="00674A7D" w:rsidRDefault="002D312F" w:rsidP="002D312F">
      <w:pPr>
        <w:pStyle w:val="BodyText"/>
        <w:ind w:right="2"/>
        <w:rPr>
          <w:rFonts w:ascii="Times New Roman" w:hAnsi="Times New Roman"/>
          <w:b/>
          <w:i w:val="0"/>
          <w:sz w:val="26"/>
          <w:szCs w:val="26"/>
        </w:rPr>
      </w:pPr>
      <w:r>
        <w:rPr>
          <w:rFonts w:ascii="Times New Roman" w:hAnsi="Times New Roman"/>
          <w:b/>
          <w:i w:val="0"/>
          <w:sz w:val="26"/>
          <w:szCs w:val="26"/>
        </w:rPr>
        <w:t>Q</w:t>
      </w:r>
      <w:r w:rsidRPr="00674A7D">
        <w:rPr>
          <w:rFonts w:ascii="Times New Roman" w:hAnsi="Times New Roman"/>
          <w:b/>
          <w:i w:val="0"/>
          <w:sz w:val="26"/>
          <w:szCs w:val="26"/>
        </w:rPr>
        <w:t xml:space="preserve">uy định tiêu chuẩn, định mức sử dụng xe ô tô chuyên dùng </w:t>
      </w:r>
    </w:p>
    <w:p w:rsidR="002D312F" w:rsidRPr="00674A7D" w:rsidRDefault="002D312F" w:rsidP="002D312F">
      <w:pPr>
        <w:jc w:val="center"/>
        <w:rPr>
          <w:b/>
          <w:sz w:val="26"/>
          <w:szCs w:val="26"/>
        </w:rPr>
      </w:pPr>
      <w:r w:rsidRPr="00674A7D">
        <w:rPr>
          <w:b/>
          <w:sz w:val="26"/>
          <w:szCs w:val="26"/>
        </w:rPr>
        <w:t>trang bị cho cơ quan, tổ chức, đơn vị trên địa bàn tỉnh Bà Rịa – Vũng Tàu</w:t>
      </w:r>
    </w:p>
    <w:p w:rsidR="002D312F" w:rsidRDefault="00855568" w:rsidP="002D312F">
      <w:pPr>
        <w:spacing w:before="80"/>
        <w:ind w:firstLine="360"/>
        <w:jc w:val="center"/>
        <w:rPr>
          <w:b/>
          <w:noProof/>
          <w:sz w:val="16"/>
          <w:szCs w:val="16"/>
        </w:rPr>
      </w:pPr>
      <w:r w:rsidRPr="00855568">
        <w:rPr>
          <w:b/>
          <w:noProof/>
          <w:sz w:val="16"/>
          <w:szCs w:val="16"/>
        </w:rPr>
        <w:t>___________________</w:t>
      </w:r>
    </w:p>
    <w:p w:rsidR="00855568" w:rsidRPr="00855568" w:rsidRDefault="00855568" w:rsidP="002D312F">
      <w:pPr>
        <w:spacing w:before="80"/>
        <w:ind w:firstLine="360"/>
        <w:jc w:val="center"/>
        <w:rPr>
          <w:b/>
          <w:iCs/>
          <w:sz w:val="16"/>
          <w:szCs w:val="16"/>
        </w:rPr>
      </w:pPr>
    </w:p>
    <w:p w:rsidR="002D312F" w:rsidRPr="00C43C80" w:rsidRDefault="002D312F" w:rsidP="002D312F">
      <w:pPr>
        <w:spacing w:before="120" w:after="120"/>
        <w:ind w:firstLine="360"/>
        <w:jc w:val="center"/>
        <w:rPr>
          <w:b/>
          <w:iCs/>
          <w:sz w:val="26"/>
          <w:szCs w:val="26"/>
        </w:rPr>
      </w:pPr>
      <w:r w:rsidRPr="00C43C80">
        <w:rPr>
          <w:b/>
          <w:iCs/>
          <w:sz w:val="26"/>
          <w:szCs w:val="26"/>
        </w:rPr>
        <w:t>ỦY BAN NHÂN DÂN TỈNH</w:t>
      </w:r>
      <w:r w:rsidR="00855568">
        <w:rPr>
          <w:b/>
          <w:iCs/>
          <w:sz w:val="26"/>
          <w:szCs w:val="26"/>
        </w:rPr>
        <w:t xml:space="preserve"> BÀ RỊA -</w:t>
      </w:r>
      <w:r>
        <w:rPr>
          <w:b/>
          <w:iCs/>
          <w:sz w:val="26"/>
          <w:szCs w:val="26"/>
        </w:rPr>
        <w:t xml:space="preserve"> VŨNG TÀU</w:t>
      </w:r>
    </w:p>
    <w:p w:rsidR="002D312F" w:rsidRPr="00674A7D" w:rsidRDefault="002D312F" w:rsidP="002D312F">
      <w:pPr>
        <w:spacing w:before="120" w:after="120"/>
        <w:ind w:firstLine="567"/>
        <w:jc w:val="both"/>
        <w:rPr>
          <w:i/>
          <w:iCs/>
          <w:sz w:val="28"/>
          <w:szCs w:val="28"/>
        </w:rPr>
      </w:pPr>
      <w:r w:rsidRPr="00674A7D">
        <w:rPr>
          <w:i/>
          <w:iCs/>
          <w:sz w:val="28"/>
          <w:szCs w:val="28"/>
          <w:lang w:val="vi-VN"/>
        </w:rPr>
        <w:t xml:space="preserve">Căn cứ </w:t>
      </w:r>
      <w:r w:rsidRPr="00674A7D">
        <w:rPr>
          <w:i/>
          <w:iCs/>
          <w:sz w:val="28"/>
          <w:szCs w:val="28"/>
        </w:rPr>
        <w:t xml:space="preserve">Luật </w:t>
      </w:r>
      <w:r w:rsidR="000A3C16">
        <w:rPr>
          <w:i/>
          <w:iCs/>
          <w:sz w:val="28"/>
          <w:szCs w:val="28"/>
        </w:rPr>
        <w:t>T</w:t>
      </w:r>
      <w:r w:rsidRPr="00674A7D">
        <w:rPr>
          <w:i/>
          <w:iCs/>
          <w:sz w:val="28"/>
          <w:szCs w:val="28"/>
        </w:rPr>
        <w:t>ổ chức chính quyền địa phương ngày 19 tháng 6 năm 2015;</w:t>
      </w:r>
    </w:p>
    <w:p w:rsidR="002D312F" w:rsidRPr="00674A7D" w:rsidRDefault="002D312F" w:rsidP="002D312F">
      <w:pPr>
        <w:spacing w:before="120" w:after="120"/>
        <w:ind w:firstLine="567"/>
        <w:jc w:val="both"/>
        <w:rPr>
          <w:i/>
          <w:iCs/>
          <w:sz w:val="28"/>
          <w:szCs w:val="28"/>
        </w:rPr>
      </w:pPr>
      <w:r w:rsidRPr="00674A7D">
        <w:rPr>
          <w:i/>
          <w:iCs/>
          <w:sz w:val="28"/>
          <w:szCs w:val="28"/>
          <w:lang w:val="vi-VN"/>
        </w:rPr>
        <w:t>Căn cứ</w:t>
      </w:r>
      <w:r w:rsidRPr="00674A7D">
        <w:rPr>
          <w:i/>
          <w:iCs/>
          <w:sz w:val="28"/>
          <w:szCs w:val="28"/>
        </w:rPr>
        <w:t xml:space="preserve"> Luật </w:t>
      </w:r>
      <w:r w:rsidR="000A3C16">
        <w:rPr>
          <w:i/>
          <w:iCs/>
          <w:sz w:val="28"/>
          <w:szCs w:val="28"/>
        </w:rPr>
        <w:t>B</w:t>
      </w:r>
      <w:r w:rsidRPr="00674A7D">
        <w:rPr>
          <w:i/>
          <w:iCs/>
          <w:sz w:val="28"/>
          <w:szCs w:val="28"/>
        </w:rPr>
        <w:t xml:space="preserve">an hành văn bản quy phạm pháp luật </w:t>
      </w:r>
      <w:r w:rsidR="00037152">
        <w:rPr>
          <w:i/>
          <w:iCs/>
          <w:sz w:val="28"/>
          <w:szCs w:val="28"/>
        </w:rPr>
        <w:t xml:space="preserve">ngày 22 tháng 6 </w:t>
      </w:r>
      <w:r w:rsidRPr="00674A7D">
        <w:rPr>
          <w:i/>
          <w:iCs/>
          <w:sz w:val="28"/>
          <w:szCs w:val="28"/>
        </w:rPr>
        <w:t>năm 2015;</w:t>
      </w:r>
    </w:p>
    <w:p w:rsidR="002D312F" w:rsidRPr="00674A7D" w:rsidRDefault="002D312F" w:rsidP="002D312F">
      <w:pPr>
        <w:spacing w:before="120" w:after="120"/>
        <w:ind w:firstLine="567"/>
        <w:jc w:val="both"/>
        <w:rPr>
          <w:i/>
          <w:sz w:val="28"/>
          <w:szCs w:val="28"/>
          <w:lang w:val="nl-NL"/>
        </w:rPr>
      </w:pPr>
      <w:r w:rsidRPr="00674A7D">
        <w:rPr>
          <w:i/>
          <w:sz w:val="28"/>
          <w:szCs w:val="28"/>
          <w:lang w:val="nl-NL"/>
        </w:rPr>
        <w:t xml:space="preserve">Căn cứ Luật Quản lý, sử dụng tài sản công </w:t>
      </w:r>
      <w:r w:rsidR="00037152">
        <w:rPr>
          <w:i/>
          <w:sz w:val="28"/>
          <w:szCs w:val="28"/>
          <w:lang w:val="nl-NL"/>
        </w:rPr>
        <w:t xml:space="preserve">ngày 21 tháng 6 </w:t>
      </w:r>
      <w:r w:rsidRPr="00674A7D">
        <w:rPr>
          <w:i/>
          <w:sz w:val="28"/>
          <w:szCs w:val="28"/>
          <w:lang w:val="nl-NL"/>
        </w:rPr>
        <w:t>năm 2017;</w:t>
      </w:r>
    </w:p>
    <w:p w:rsidR="00037152" w:rsidRDefault="002D312F" w:rsidP="00037152">
      <w:pPr>
        <w:spacing w:before="120" w:after="120"/>
        <w:ind w:firstLine="567"/>
        <w:jc w:val="both"/>
        <w:rPr>
          <w:i/>
          <w:sz w:val="28"/>
          <w:szCs w:val="28"/>
          <w:lang w:val="nl-NL"/>
        </w:rPr>
      </w:pPr>
      <w:r w:rsidRPr="00674A7D">
        <w:rPr>
          <w:i/>
          <w:sz w:val="28"/>
          <w:szCs w:val="28"/>
          <w:lang w:val="nl-NL"/>
        </w:rPr>
        <w:t xml:space="preserve">Căn cứ Nghị định số 04/2019/NĐ-CP ngày 11 tháng 01 năm 2019 của Chính phủ </w:t>
      </w:r>
      <w:r w:rsidR="001E5CE2">
        <w:rPr>
          <w:i/>
          <w:sz w:val="28"/>
          <w:szCs w:val="28"/>
          <w:lang w:val="nl-NL"/>
        </w:rPr>
        <w:t>q</w:t>
      </w:r>
      <w:r w:rsidRPr="00674A7D">
        <w:rPr>
          <w:i/>
          <w:sz w:val="28"/>
          <w:szCs w:val="28"/>
          <w:lang w:val="nl-NL"/>
        </w:rPr>
        <w:t xml:space="preserve">uy định tiêu </w:t>
      </w:r>
      <w:r w:rsidR="001E5CE2">
        <w:rPr>
          <w:i/>
          <w:sz w:val="28"/>
          <w:szCs w:val="28"/>
          <w:lang w:val="nl-NL"/>
        </w:rPr>
        <w:t>chuẩn, định mức sử dụng xe ô tô;</w:t>
      </w:r>
    </w:p>
    <w:p w:rsidR="00855568" w:rsidRDefault="00855568" w:rsidP="00037152">
      <w:pPr>
        <w:spacing w:before="120" w:after="120"/>
        <w:ind w:firstLine="567"/>
        <w:jc w:val="both"/>
        <w:rPr>
          <w:i/>
          <w:sz w:val="28"/>
          <w:szCs w:val="28"/>
          <w:lang w:val="nl-NL"/>
        </w:rPr>
      </w:pPr>
      <w:r w:rsidRPr="00674A7D">
        <w:rPr>
          <w:i/>
          <w:sz w:val="28"/>
          <w:szCs w:val="28"/>
          <w:lang w:val="nl-NL"/>
        </w:rPr>
        <w:t xml:space="preserve">Căn cứ </w:t>
      </w:r>
      <w:r w:rsidR="00037152" w:rsidRPr="00037152">
        <w:rPr>
          <w:i/>
          <w:sz w:val="28"/>
          <w:szCs w:val="28"/>
          <w:lang w:val="nl-NL"/>
        </w:rPr>
        <w:t xml:space="preserve">Thông báo Kết luận của Ban Thường vụ Tỉnh ủy số 2302-TB/TU ngày 19 tháng 3 năm 2020 về tiêu chuẩn, định mức, phương án sắp xếp xe ô tô phục vụ công tác của các cơ quan, tổ chức, đơn vị trên địa bàn tỉnh; </w:t>
      </w:r>
    </w:p>
    <w:p w:rsidR="00037152" w:rsidRPr="00037152" w:rsidRDefault="00855568" w:rsidP="00037152">
      <w:pPr>
        <w:spacing w:before="120" w:after="120"/>
        <w:ind w:firstLine="567"/>
        <w:jc w:val="both"/>
        <w:rPr>
          <w:i/>
          <w:sz w:val="28"/>
          <w:szCs w:val="28"/>
          <w:lang w:val="nl-NL"/>
        </w:rPr>
      </w:pPr>
      <w:r w:rsidRPr="00674A7D">
        <w:rPr>
          <w:i/>
          <w:sz w:val="28"/>
          <w:szCs w:val="28"/>
          <w:lang w:val="nl-NL"/>
        </w:rPr>
        <w:t xml:space="preserve">Căn cứ </w:t>
      </w:r>
      <w:r w:rsidR="00037152" w:rsidRPr="00037152">
        <w:rPr>
          <w:i/>
          <w:sz w:val="28"/>
          <w:szCs w:val="28"/>
          <w:lang w:val="nl-NL"/>
        </w:rPr>
        <w:t>Công văn số 108/HĐND-VP ngày 04 tháng 5 năm 2020 của Thường trực Hội đồng nhân dân tỉnh về việc thống nhất tiêu chuẩn, định mức xe ô tô chuyên dùng trang bị cho các cơ quan, tổ c</w:t>
      </w:r>
      <w:r w:rsidR="007420BF">
        <w:rPr>
          <w:i/>
          <w:sz w:val="28"/>
          <w:szCs w:val="28"/>
          <w:lang w:val="nl-NL"/>
        </w:rPr>
        <w:t>hức, đơn vị trên địa bàn tỉnh;</w:t>
      </w:r>
    </w:p>
    <w:p w:rsidR="002D312F" w:rsidRPr="00674A7D" w:rsidRDefault="002D312F" w:rsidP="002D312F">
      <w:pPr>
        <w:pStyle w:val="BodyText"/>
        <w:spacing w:before="120" w:after="120"/>
        <w:ind w:right="2" w:firstLine="567"/>
        <w:jc w:val="both"/>
        <w:rPr>
          <w:rFonts w:ascii="Times New Roman" w:hAnsi="Times New Roman"/>
          <w:sz w:val="28"/>
          <w:szCs w:val="28"/>
        </w:rPr>
      </w:pPr>
      <w:r w:rsidRPr="00674A7D">
        <w:rPr>
          <w:rFonts w:ascii="Times New Roman" w:hAnsi="Times New Roman"/>
          <w:sz w:val="28"/>
          <w:szCs w:val="28"/>
        </w:rPr>
        <w:t xml:space="preserve">Theo đề nghị của Giám đốc Sở Tài chính </w:t>
      </w:r>
      <w:r w:rsidR="00037152">
        <w:rPr>
          <w:rFonts w:ascii="Times New Roman" w:hAnsi="Times New Roman"/>
          <w:sz w:val="28"/>
          <w:szCs w:val="28"/>
        </w:rPr>
        <w:t xml:space="preserve">tại </w:t>
      </w:r>
      <w:r w:rsidRPr="00674A7D">
        <w:rPr>
          <w:rFonts w:ascii="Times New Roman" w:hAnsi="Times New Roman"/>
          <w:sz w:val="28"/>
          <w:szCs w:val="28"/>
        </w:rPr>
        <w:t xml:space="preserve">Tờ trình số </w:t>
      </w:r>
      <w:r w:rsidR="00AA1C20">
        <w:rPr>
          <w:rFonts w:ascii="Times New Roman" w:hAnsi="Times New Roman"/>
          <w:sz w:val="28"/>
          <w:szCs w:val="28"/>
        </w:rPr>
        <w:t>2103</w:t>
      </w:r>
      <w:r w:rsidRPr="00674A7D">
        <w:rPr>
          <w:rFonts w:ascii="Times New Roman" w:hAnsi="Times New Roman"/>
          <w:sz w:val="28"/>
          <w:szCs w:val="28"/>
        </w:rPr>
        <w:t>/TTr-STC ngày</w:t>
      </w:r>
      <w:r w:rsidR="00AA1C20">
        <w:rPr>
          <w:rFonts w:ascii="Times New Roman" w:hAnsi="Times New Roman"/>
          <w:sz w:val="28"/>
          <w:szCs w:val="28"/>
        </w:rPr>
        <w:t xml:space="preserve"> 28</w:t>
      </w:r>
      <w:r>
        <w:rPr>
          <w:rFonts w:ascii="Times New Roman" w:hAnsi="Times New Roman"/>
          <w:sz w:val="28"/>
          <w:szCs w:val="28"/>
        </w:rPr>
        <w:t xml:space="preserve">  tháng</w:t>
      </w:r>
      <w:r w:rsidR="001E5CE2">
        <w:rPr>
          <w:rFonts w:ascii="Times New Roman" w:hAnsi="Times New Roman"/>
          <w:sz w:val="28"/>
          <w:szCs w:val="28"/>
        </w:rPr>
        <w:t xml:space="preserve"> 5 </w:t>
      </w:r>
      <w:r>
        <w:rPr>
          <w:rFonts w:ascii="Times New Roman" w:hAnsi="Times New Roman"/>
          <w:sz w:val="28"/>
          <w:szCs w:val="28"/>
        </w:rPr>
        <w:t xml:space="preserve">năm </w:t>
      </w:r>
      <w:r w:rsidRPr="00674A7D">
        <w:rPr>
          <w:rFonts w:ascii="Times New Roman" w:hAnsi="Times New Roman"/>
          <w:sz w:val="28"/>
          <w:szCs w:val="28"/>
        </w:rPr>
        <w:t>20</w:t>
      </w:r>
      <w:r w:rsidR="001E5CE2">
        <w:rPr>
          <w:rFonts w:ascii="Times New Roman" w:hAnsi="Times New Roman"/>
          <w:sz w:val="28"/>
          <w:szCs w:val="28"/>
        </w:rPr>
        <w:t>20</w:t>
      </w:r>
      <w:r w:rsidRPr="00674A7D">
        <w:rPr>
          <w:rFonts w:ascii="Times New Roman" w:hAnsi="Times New Roman"/>
          <w:sz w:val="28"/>
          <w:szCs w:val="28"/>
        </w:rPr>
        <w:t xml:space="preserve"> về dự thảo Quyết định </w:t>
      </w:r>
      <w:r w:rsidR="00037152">
        <w:rPr>
          <w:rFonts w:ascii="Times New Roman" w:hAnsi="Times New Roman"/>
          <w:sz w:val="28"/>
          <w:szCs w:val="28"/>
        </w:rPr>
        <w:t xml:space="preserve">quy định </w:t>
      </w:r>
      <w:r w:rsidRPr="00674A7D">
        <w:rPr>
          <w:rFonts w:ascii="Times New Roman" w:hAnsi="Times New Roman"/>
          <w:sz w:val="28"/>
          <w:szCs w:val="28"/>
        </w:rPr>
        <w:t>tiêu chuẩn, định mức sử dụng xe ô tô chuyên dùng trang bị cho cơ quan, tổ chức, đơn vị trên địa bàn tỉnh B</w:t>
      </w:r>
      <w:r w:rsidR="00037152">
        <w:rPr>
          <w:rFonts w:ascii="Times New Roman" w:hAnsi="Times New Roman"/>
          <w:sz w:val="28"/>
          <w:szCs w:val="28"/>
        </w:rPr>
        <w:t>à Rịa – Vũng Tàu.</w:t>
      </w:r>
    </w:p>
    <w:p w:rsidR="002D312F" w:rsidRPr="004909BF" w:rsidRDefault="002D312F" w:rsidP="002D312F">
      <w:pPr>
        <w:spacing w:before="240" w:after="120"/>
        <w:ind w:firstLine="562"/>
        <w:jc w:val="center"/>
        <w:rPr>
          <w:b/>
          <w:bCs/>
          <w:sz w:val="26"/>
          <w:szCs w:val="26"/>
        </w:rPr>
      </w:pPr>
      <w:r w:rsidRPr="00253427">
        <w:rPr>
          <w:b/>
          <w:sz w:val="26"/>
          <w:szCs w:val="26"/>
        </w:rPr>
        <w:t xml:space="preserve">QUYẾT </w:t>
      </w:r>
      <w:r w:rsidRPr="004909BF">
        <w:rPr>
          <w:b/>
          <w:sz w:val="26"/>
          <w:szCs w:val="26"/>
        </w:rPr>
        <w:t>ĐỊNH:</w:t>
      </w:r>
    </w:p>
    <w:p w:rsidR="002D312F" w:rsidRPr="00E37A49" w:rsidRDefault="002D312F" w:rsidP="002D312F">
      <w:pPr>
        <w:pStyle w:val="BodyText"/>
        <w:spacing w:before="240" w:after="120"/>
        <w:ind w:firstLine="562"/>
        <w:jc w:val="both"/>
        <w:rPr>
          <w:rFonts w:ascii="Times New Roman" w:hAnsi="Times New Roman"/>
          <w:i w:val="0"/>
          <w:sz w:val="28"/>
          <w:szCs w:val="28"/>
        </w:rPr>
      </w:pPr>
      <w:r w:rsidRPr="00E37A49">
        <w:rPr>
          <w:rFonts w:ascii="Times New Roman" w:hAnsi="Times New Roman"/>
          <w:b/>
          <w:i w:val="0"/>
          <w:sz w:val="28"/>
          <w:szCs w:val="28"/>
        </w:rPr>
        <w:t>Điều 1</w:t>
      </w:r>
      <w:r w:rsidRPr="00E37A49">
        <w:rPr>
          <w:rFonts w:ascii="Times New Roman" w:hAnsi="Times New Roman"/>
          <w:i w:val="0"/>
          <w:sz w:val="28"/>
          <w:szCs w:val="28"/>
        </w:rPr>
        <w:t xml:space="preserve">. </w:t>
      </w:r>
      <w:r w:rsidRPr="00E37A49">
        <w:rPr>
          <w:rFonts w:ascii="Times New Roman" w:hAnsi="Times New Roman"/>
          <w:b/>
          <w:i w:val="0"/>
          <w:sz w:val="28"/>
          <w:szCs w:val="28"/>
        </w:rPr>
        <w:t>Phạm vi điều chỉnh</w:t>
      </w:r>
    </w:p>
    <w:p w:rsidR="00E37A49" w:rsidRPr="00E37A49" w:rsidRDefault="002D312F" w:rsidP="00E37A49">
      <w:pPr>
        <w:tabs>
          <w:tab w:val="left" w:pos="851"/>
        </w:tabs>
        <w:spacing w:before="80" w:after="80"/>
        <w:ind w:firstLine="567"/>
        <w:jc w:val="both"/>
        <w:rPr>
          <w:sz w:val="28"/>
          <w:szCs w:val="28"/>
          <w:lang w:val="nl-NL"/>
        </w:rPr>
      </w:pPr>
      <w:r w:rsidRPr="00E37A49">
        <w:rPr>
          <w:sz w:val="28"/>
          <w:szCs w:val="28"/>
        </w:rPr>
        <w:t xml:space="preserve">1. </w:t>
      </w:r>
      <w:r w:rsidR="008E13B2" w:rsidRPr="00F0578B">
        <w:rPr>
          <w:sz w:val="28"/>
          <w:szCs w:val="28"/>
        </w:rPr>
        <w:t>Quyết định này</w:t>
      </w:r>
      <w:r w:rsidR="008E13B2" w:rsidRPr="008E13B2">
        <w:rPr>
          <w:color w:val="FF0000"/>
          <w:sz w:val="28"/>
          <w:szCs w:val="28"/>
        </w:rPr>
        <w:t xml:space="preserve"> </w:t>
      </w:r>
      <w:r w:rsidR="008E13B2">
        <w:rPr>
          <w:sz w:val="28"/>
          <w:szCs w:val="28"/>
        </w:rPr>
        <w:t>q</w:t>
      </w:r>
      <w:r w:rsidR="00E37A49" w:rsidRPr="00E37A49">
        <w:rPr>
          <w:sz w:val="28"/>
          <w:szCs w:val="28"/>
          <w:lang w:val="nl-NL"/>
        </w:rPr>
        <w:t>uy định về tiêu chuẩn, định mức sử dụng xe ô tô chuyên dùng trang bị cho cơ quan, tổ chức, đơn vị trên địa bàn tỉnh</w:t>
      </w:r>
      <w:r w:rsidR="008E13B2">
        <w:rPr>
          <w:sz w:val="28"/>
          <w:szCs w:val="28"/>
          <w:lang w:val="nl-NL"/>
        </w:rPr>
        <w:t xml:space="preserve"> Bà Rịa -</w:t>
      </w:r>
      <w:r w:rsidR="00037152">
        <w:rPr>
          <w:sz w:val="28"/>
          <w:szCs w:val="28"/>
          <w:lang w:val="nl-NL"/>
        </w:rPr>
        <w:t xml:space="preserve"> Vũng Tàu</w:t>
      </w:r>
      <w:r w:rsidR="00E37A49" w:rsidRPr="00E37A49">
        <w:rPr>
          <w:sz w:val="28"/>
          <w:szCs w:val="28"/>
          <w:lang w:val="nl-NL"/>
        </w:rPr>
        <w:t>, không bao gồm xe ô tô chuyên dùng trong lĩnh vực y tế, xe ô tô chuyên dùng khác phục vụ nhiệm vụ đặc thù và xe ô tô chuyên dùng tại đơn vị sự nghiệp công lập tự bảo đảm chi thường xuyên và chi đầu tư.</w:t>
      </w:r>
    </w:p>
    <w:p w:rsidR="002D312F" w:rsidRPr="00E37A49" w:rsidRDefault="002D312F" w:rsidP="002D312F">
      <w:pPr>
        <w:spacing w:before="120" w:after="120" w:line="252" w:lineRule="auto"/>
        <w:ind w:firstLine="567"/>
        <w:jc w:val="both"/>
        <w:rPr>
          <w:bCs/>
          <w:sz w:val="28"/>
          <w:szCs w:val="28"/>
        </w:rPr>
      </w:pPr>
      <w:r w:rsidRPr="00E37A49">
        <w:rPr>
          <w:bCs/>
          <w:sz w:val="28"/>
          <w:szCs w:val="28"/>
        </w:rPr>
        <w:t xml:space="preserve">2. Các nội dung về quản lý, sử dụng, xử lý xe ô tô chuyên dùng không thuộc phạm vi quy định tại khoản 1 Điều này được thực hiện theo quy định tại Nghị định số 04/2019/NĐ-CP </w:t>
      </w:r>
      <w:r w:rsidRPr="00E37A49">
        <w:rPr>
          <w:sz w:val="28"/>
          <w:szCs w:val="28"/>
          <w:lang w:val="nl-NL"/>
        </w:rPr>
        <w:t xml:space="preserve">ngày 11 tháng 01 năm 2019 của Chính phủ </w:t>
      </w:r>
      <w:r w:rsidR="00037152">
        <w:rPr>
          <w:sz w:val="28"/>
          <w:szCs w:val="28"/>
          <w:lang w:val="nl-NL"/>
        </w:rPr>
        <w:t xml:space="preserve">quy định tiêu chuẩn, định mức sử dụng xe ô tô </w:t>
      </w:r>
      <w:r w:rsidRPr="00E37A49">
        <w:rPr>
          <w:sz w:val="28"/>
          <w:szCs w:val="28"/>
          <w:lang w:val="nl-NL"/>
        </w:rPr>
        <w:t>và các văn bản sửa đổi, bổ sung (nếu có).</w:t>
      </w:r>
    </w:p>
    <w:p w:rsidR="002D312F" w:rsidRDefault="002D312F" w:rsidP="005E74C0">
      <w:pPr>
        <w:spacing w:before="120" w:after="120" w:line="252" w:lineRule="auto"/>
        <w:ind w:firstLine="720"/>
        <w:jc w:val="both"/>
        <w:rPr>
          <w:b/>
          <w:bCs/>
          <w:sz w:val="28"/>
          <w:szCs w:val="28"/>
        </w:rPr>
      </w:pPr>
      <w:r>
        <w:rPr>
          <w:b/>
          <w:bCs/>
          <w:sz w:val="28"/>
          <w:szCs w:val="28"/>
        </w:rPr>
        <w:lastRenderedPageBreak/>
        <w:t>Điều 2. Đối tượng áp dụng</w:t>
      </w:r>
    </w:p>
    <w:p w:rsidR="002D312F" w:rsidRDefault="002D312F" w:rsidP="005E74C0">
      <w:pPr>
        <w:spacing w:before="120" w:after="120" w:line="252" w:lineRule="auto"/>
        <w:ind w:firstLine="720"/>
        <w:jc w:val="both"/>
        <w:rPr>
          <w:bCs/>
          <w:sz w:val="28"/>
          <w:szCs w:val="28"/>
        </w:rPr>
      </w:pPr>
      <w:r>
        <w:rPr>
          <w:bCs/>
          <w:sz w:val="28"/>
          <w:szCs w:val="28"/>
        </w:rPr>
        <w:t xml:space="preserve">1. </w:t>
      </w:r>
      <w:r w:rsidRPr="000A3C16">
        <w:rPr>
          <w:bCs/>
          <w:sz w:val="28"/>
          <w:szCs w:val="28"/>
        </w:rPr>
        <w:t xml:space="preserve">Cơ </w:t>
      </w:r>
      <w:r w:rsidR="00E37A49" w:rsidRPr="000A3C16">
        <w:rPr>
          <w:bCs/>
          <w:sz w:val="28"/>
          <w:szCs w:val="28"/>
        </w:rPr>
        <w:t>quan nhà nước, cơ quan Đảng Cộng sản Việt Nam, tổ chức chính trị - xã hội được ngân sách nhà nước đảm bảo kinh phí hoạt động, đơn vị sự nghiệp công lập (không bao gồm đơn vị tự bảo đảm chi thường xuyên và chi đầu tư), ban quản lý dự án sử dụng vốn nhà nước.</w:t>
      </w:r>
    </w:p>
    <w:p w:rsidR="002D312F" w:rsidRDefault="002D312F" w:rsidP="005E74C0">
      <w:pPr>
        <w:spacing w:before="120" w:after="120" w:line="252" w:lineRule="auto"/>
        <w:ind w:firstLine="720"/>
        <w:jc w:val="both"/>
        <w:rPr>
          <w:bCs/>
          <w:sz w:val="28"/>
          <w:szCs w:val="28"/>
        </w:rPr>
      </w:pPr>
      <w:r>
        <w:rPr>
          <w:bCs/>
          <w:sz w:val="28"/>
          <w:szCs w:val="28"/>
        </w:rPr>
        <w:t>2. Tổ chức, cá nhân có liên quan khác.</w:t>
      </w:r>
    </w:p>
    <w:p w:rsidR="002D312F" w:rsidRDefault="002D312F" w:rsidP="002D312F">
      <w:pPr>
        <w:pStyle w:val="BodyText"/>
        <w:tabs>
          <w:tab w:val="left" w:pos="851"/>
        </w:tabs>
        <w:spacing w:before="120" w:after="120"/>
        <w:ind w:right="2" w:firstLine="567"/>
        <w:jc w:val="both"/>
        <w:rPr>
          <w:rFonts w:ascii="Times New Roman" w:hAnsi="Times New Roman"/>
          <w:i w:val="0"/>
          <w:sz w:val="28"/>
          <w:szCs w:val="28"/>
        </w:rPr>
      </w:pPr>
      <w:r w:rsidRPr="00674A7D">
        <w:rPr>
          <w:rFonts w:ascii="Times New Roman" w:hAnsi="Times New Roman"/>
          <w:b/>
          <w:i w:val="0"/>
          <w:sz w:val="28"/>
          <w:szCs w:val="28"/>
        </w:rPr>
        <w:t>Điều 3</w:t>
      </w:r>
      <w:r w:rsidRPr="00674A7D">
        <w:rPr>
          <w:rFonts w:ascii="Times New Roman" w:hAnsi="Times New Roman"/>
          <w:i w:val="0"/>
          <w:sz w:val="28"/>
          <w:szCs w:val="28"/>
        </w:rPr>
        <w:t xml:space="preserve">. </w:t>
      </w:r>
      <w:r w:rsidRPr="00CC2168">
        <w:rPr>
          <w:rFonts w:ascii="Times New Roman" w:hAnsi="Times New Roman"/>
          <w:b/>
          <w:i w:val="0"/>
          <w:sz w:val="28"/>
          <w:szCs w:val="28"/>
        </w:rPr>
        <w:t xml:space="preserve">Tiêu chuẩn, định mức </w:t>
      </w:r>
      <w:r>
        <w:rPr>
          <w:rFonts w:ascii="Times New Roman" w:hAnsi="Times New Roman"/>
          <w:b/>
          <w:i w:val="0"/>
          <w:sz w:val="28"/>
          <w:szCs w:val="28"/>
        </w:rPr>
        <w:t xml:space="preserve">sử dụng </w:t>
      </w:r>
      <w:r w:rsidRPr="00CC2168">
        <w:rPr>
          <w:rFonts w:ascii="Times New Roman" w:hAnsi="Times New Roman"/>
          <w:b/>
          <w:i w:val="0"/>
          <w:sz w:val="28"/>
          <w:szCs w:val="28"/>
        </w:rPr>
        <w:t>xe ô tô chuyên dùng (đối tượng sử dụng, chủng loại, số lượng, mức giá)</w:t>
      </w:r>
    </w:p>
    <w:p w:rsidR="002D312F" w:rsidRPr="00C46C22" w:rsidRDefault="002D312F" w:rsidP="002D312F">
      <w:pPr>
        <w:tabs>
          <w:tab w:val="left" w:pos="851"/>
        </w:tabs>
        <w:spacing w:before="120" w:after="120"/>
        <w:ind w:firstLine="567"/>
        <w:jc w:val="both"/>
        <w:rPr>
          <w:sz w:val="28"/>
          <w:szCs w:val="28"/>
        </w:rPr>
      </w:pPr>
      <w:r w:rsidRPr="00C46C22">
        <w:rPr>
          <w:sz w:val="28"/>
          <w:szCs w:val="28"/>
        </w:rPr>
        <w:t xml:space="preserve">Tiêu chuẩn, định mức </w:t>
      </w:r>
      <w:r>
        <w:rPr>
          <w:sz w:val="28"/>
          <w:szCs w:val="28"/>
        </w:rPr>
        <w:t xml:space="preserve">sử dụng </w:t>
      </w:r>
      <w:r w:rsidRPr="00C46C22">
        <w:rPr>
          <w:sz w:val="28"/>
          <w:szCs w:val="28"/>
        </w:rPr>
        <w:t>xe ô tô chuyên dùng (đối tượng sử dụng, chủng loại, số lượng, mức giá) trang bị cho các cơ quan, tổ chức, đơn vị trên địa bàn tỉnh được quy định chi tiết tại Phụ lục kèm theo Quyết định này</w:t>
      </w:r>
      <w:r>
        <w:rPr>
          <w:sz w:val="28"/>
          <w:szCs w:val="28"/>
        </w:rPr>
        <w:t>.</w:t>
      </w:r>
    </w:p>
    <w:p w:rsidR="002D312F" w:rsidRPr="00674A7D" w:rsidRDefault="005E74C0" w:rsidP="002D312F">
      <w:pPr>
        <w:pStyle w:val="NormalWeb"/>
        <w:tabs>
          <w:tab w:val="left" w:pos="851"/>
          <w:tab w:val="left" w:pos="993"/>
        </w:tabs>
        <w:spacing w:before="120" w:after="120" w:line="240" w:lineRule="auto"/>
        <w:ind w:firstLine="600"/>
        <w:jc w:val="both"/>
        <w:rPr>
          <w:rFonts w:cs="VNI-Times"/>
          <w:sz w:val="28"/>
          <w:szCs w:val="28"/>
          <w:lang w:val="nl-NL"/>
        </w:rPr>
      </w:pPr>
      <w:r>
        <w:rPr>
          <w:b/>
          <w:sz w:val="28"/>
          <w:szCs w:val="28"/>
        </w:rPr>
        <w:tab/>
      </w:r>
      <w:r w:rsidR="002D312F" w:rsidRPr="00674A7D">
        <w:rPr>
          <w:b/>
          <w:sz w:val="28"/>
          <w:szCs w:val="28"/>
        </w:rPr>
        <w:t xml:space="preserve">Điều 4. </w:t>
      </w:r>
      <w:r w:rsidR="002D312F" w:rsidRPr="0059323E">
        <w:rPr>
          <w:rFonts w:cs="VNI-Times"/>
          <w:b/>
          <w:sz w:val="28"/>
          <w:szCs w:val="28"/>
          <w:lang w:val="nl-NL"/>
        </w:rPr>
        <w:t xml:space="preserve">Nguyên tắc trang bị, </w:t>
      </w:r>
      <w:r w:rsidR="002D312F" w:rsidRPr="0059323E">
        <w:rPr>
          <w:b/>
          <w:sz w:val="28"/>
          <w:szCs w:val="28"/>
        </w:rPr>
        <w:t>quản lý, sử dụng</w:t>
      </w:r>
      <w:r w:rsidR="002D312F" w:rsidRPr="0059323E">
        <w:rPr>
          <w:rFonts w:cs="VNI-Times"/>
          <w:b/>
          <w:sz w:val="28"/>
          <w:szCs w:val="28"/>
          <w:lang w:val="nl-NL"/>
        </w:rPr>
        <w:t xml:space="preserve"> xe ô tô chuyên dùng</w:t>
      </w:r>
    </w:p>
    <w:p w:rsidR="002D312F" w:rsidRPr="00C46C22" w:rsidRDefault="00855568" w:rsidP="00855568">
      <w:pPr>
        <w:pStyle w:val="NormalWeb"/>
        <w:shd w:val="clear" w:color="auto" w:fill="FFFFFF"/>
        <w:tabs>
          <w:tab w:val="left" w:pos="851"/>
          <w:tab w:val="left" w:pos="993"/>
        </w:tabs>
        <w:spacing w:before="120" w:after="120" w:line="240" w:lineRule="auto"/>
        <w:jc w:val="both"/>
        <w:rPr>
          <w:color w:val="000000"/>
          <w:sz w:val="28"/>
          <w:szCs w:val="28"/>
        </w:rPr>
      </w:pPr>
      <w:r>
        <w:rPr>
          <w:color w:val="000000"/>
          <w:sz w:val="28"/>
          <w:szCs w:val="28"/>
        </w:rPr>
        <w:tab/>
        <w:t xml:space="preserve">1. </w:t>
      </w:r>
      <w:r w:rsidR="002D312F">
        <w:rPr>
          <w:color w:val="000000"/>
          <w:sz w:val="28"/>
          <w:szCs w:val="28"/>
        </w:rPr>
        <w:t xml:space="preserve">Tiêu chuẩn, định mức sử dụng xe ô tô chuyên dùng quy định tại Quyết định này được sử dụng làm căn cứ để: </w:t>
      </w:r>
      <w:r w:rsidR="00D9330D">
        <w:rPr>
          <w:color w:val="000000"/>
          <w:sz w:val="28"/>
          <w:szCs w:val="28"/>
        </w:rPr>
        <w:t>l</w:t>
      </w:r>
      <w:r w:rsidR="002D312F">
        <w:rPr>
          <w:color w:val="000000"/>
          <w:sz w:val="28"/>
          <w:szCs w:val="28"/>
        </w:rPr>
        <w:t>ập kế hoạch và giao dự toán ngân sách; giao, mua sắm, bố trí, khoán kinh phí sử dụng, thuê dịch vụ xe ô tô; quản lý, sử dụng và xử lý xe ô tô.</w:t>
      </w:r>
    </w:p>
    <w:p w:rsidR="002D312F" w:rsidRDefault="00855568" w:rsidP="00855568">
      <w:pPr>
        <w:pStyle w:val="NormalWeb"/>
        <w:shd w:val="clear" w:color="auto" w:fill="FFFFFF"/>
        <w:tabs>
          <w:tab w:val="left" w:pos="851"/>
          <w:tab w:val="left" w:pos="993"/>
        </w:tabs>
        <w:spacing w:before="120" w:after="120" w:line="240" w:lineRule="auto"/>
        <w:jc w:val="both"/>
        <w:rPr>
          <w:color w:val="000000"/>
          <w:sz w:val="28"/>
          <w:szCs w:val="28"/>
          <w:lang w:val="nl-NL"/>
        </w:rPr>
      </w:pPr>
      <w:r>
        <w:rPr>
          <w:color w:val="000000"/>
          <w:sz w:val="28"/>
          <w:szCs w:val="28"/>
          <w:lang w:val="nl-NL"/>
        </w:rPr>
        <w:tab/>
        <w:t xml:space="preserve">2. </w:t>
      </w:r>
      <w:r w:rsidR="002D312F" w:rsidRPr="00674A7D">
        <w:rPr>
          <w:color w:val="000000"/>
          <w:sz w:val="28"/>
          <w:szCs w:val="28"/>
          <w:lang w:val="nl-NL"/>
        </w:rPr>
        <w:t xml:space="preserve">Các </w:t>
      </w:r>
      <w:r w:rsidR="002D312F" w:rsidRPr="00674A7D">
        <w:rPr>
          <w:sz w:val="28"/>
          <w:szCs w:val="28"/>
          <w:lang w:val="nl-NL" w:eastAsia="vi-VN"/>
        </w:rPr>
        <w:t>cơ quan, tổ chức, đơn vị</w:t>
      </w:r>
      <w:r w:rsidR="002D312F" w:rsidRPr="00674A7D">
        <w:rPr>
          <w:color w:val="000000"/>
          <w:sz w:val="28"/>
          <w:szCs w:val="28"/>
          <w:lang w:val="nl-NL"/>
        </w:rPr>
        <w:t xml:space="preserve"> đủ điều kiện được trang bị xe ô tô chuyên dùng nhưng chưa được trang bị hoặc xe ô tô chuyên dùng đang quản lý, sử dụng đã </w:t>
      </w:r>
      <w:r w:rsidR="002D312F">
        <w:rPr>
          <w:color w:val="000000"/>
          <w:sz w:val="28"/>
          <w:szCs w:val="28"/>
          <w:lang w:val="nl-NL"/>
        </w:rPr>
        <w:t xml:space="preserve">quá thời hạn sử dụng theo quy định của pháp luật về chế độ quản lý, tính hao mòn, khấu hao tài sản cố định </w:t>
      </w:r>
      <w:r w:rsidR="002D312F" w:rsidRPr="00674A7D">
        <w:rPr>
          <w:color w:val="000000"/>
          <w:sz w:val="28"/>
          <w:szCs w:val="28"/>
          <w:lang w:val="nl-NL"/>
        </w:rPr>
        <w:t>hoặc không đủ điều kiện kỹ thuật để tiếp tục sử dụng thì được trang bị theo đúng quy định, chủ trương mua sắm tại từng thời</w:t>
      </w:r>
      <w:r w:rsidR="002D312F">
        <w:rPr>
          <w:color w:val="000000"/>
          <w:sz w:val="28"/>
          <w:szCs w:val="28"/>
          <w:lang w:val="nl-NL"/>
        </w:rPr>
        <w:t xml:space="preserve"> kỳ của Chính phủ, Bộ Tài chính và của Ủy ban nhân dân tỉnh</w:t>
      </w:r>
      <w:r w:rsidR="002D312F" w:rsidRPr="00674A7D">
        <w:rPr>
          <w:color w:val="000000"/>
          <w:sz w:val="28"/>
          <w:szCs w:val="28"/>
          <w:lang w:val="nl-NL"/>
        </w:rPr>
        <w:t xml:space="preserve"> nhưng không vượt quá số lượng xe ô tô chuyên dùng t</w:t>
      </w:r>
      <w:r w:rsidR="00C375AE">
        <w:rPr>
          <w:color w:val="000000"/>
          <w:sz w:val="28"/>
          <w:szCs w:val="28"/>
          <w:lang w:val="nl-NL"/>
        </w:rPr>
        <w:t>heo</w:t>
      </w:r>
      <w:r w:rsidR="002D312F" w:rsidRPr="00674A7D">
        <w:rPr>
          <w:color w:val="000000"/>
          <w:sz w:val="28"/>
          <w:szCs w:val="28"/>
          <w:lang w:val="nl-NL"/>
        </w:rPr>
        <w:t xml:space="preserve"> Quyết định này.</w:t>
      </w:r>
    </w:p>
    <w:p w:rsidR="00855568" w:rsidRDefault="00855568" w:rsidP="00855568">
      <w:pPr>
        <w:pStyle w:val="NormalWeb"/>
        <w:shd w:val="clear" w:color="auto" w:fill="FFFFFF"/>
        <w:tabs>
          <w:tab w:val="left" w:pos="851"/>
          <w:tab w:val="left" w:pos="993"/>
        </w:tabs>
        <w:spacing w:before="120" w:after="120" w:line="240" w:lineRule="auto"/>
        <w:jc w:val="both"/>
        <w:rPr>
          <w:color w:val="000000"/>
          <w:sz w:val="28"/>
          <w:szCs w:val="28"/>
          <w:lang w:val="nl-NL"/>
        </w:rPr>
      </w:pPr>
      <w:r>
        <w:rPr>
          <w:color w:val="000000"/>
          <w:sz w:val="28"/>
          <w:szCs w:val="28"/>
          <w:lang w:val="nl-NL"/>
        </w:rPr>
        <w:tab/>
        <w:t xml:space="preserve">3. </w:t>
      </w:r>
      <w:r w:rsidR="00AA1C20">
        <w:rPr>
          <w:color w:val="000000"/>
          <w:sz w:val="28"/>
          <w:szCs w:val="28"/>
          <w:lang w:val="nl-NL"/>
        </w:rPr>
        <w:t>Đối với các xe ô tô trên 16 chỗ ngồi hiện đang phục vụ hoạt động thường xuyên chở cán bộ, công chức, người lao động, khi hết niên hạn sử dụng hoặc không đủ điều kiện kỹ thuật để tiếp tục sử dụng, các cơ quan, tổ chức, đơn vị thực hiệnthanh lý bán theo quy định của pháp luật về quản lý, sử dụng tải sản công  và không trang bị thay thế.</w:t>
      </w:r>
    </w:p>
    <w:p w:rsidR="002D312F" w:rsidRPr="00855568" w:rsidRDefault="00855568" w:rsidP="00855568">
      <w:pPr>
        <w:pStyle w:val="NormalWeb"/>
        <w:shd w:val="clear" w:color="auto" w:fill="FFFFFF"/>
        <w:tabs>
          <w:tab w:val="left" w:pos="851"/>
          <w:tab w:val="left" w:pos="993"/>
        </w:tabs>
        <w:spacing w:before="120" w:after="120" w:line="240" w:lineRule="auto"/>
        <w:jc w:val="both"/>
        <w:rPr>
          <w:color w:val="000000"/>
          <w:sz w:val="28"/>
          <w:szCs w:val="28"/>
          <w:lang w:val="nl-NL"/>
        </w:rPr>
      </w:pPr>
      <w:r>
        <w:rPr>
          <w:sz w:val="28"/>
          <w:szCs w:val="28"/>
        </w:rPr>
        <w:tab/>
        <w:t xml:space="preserve">4. </w:t>
      </w:r>
      <w:r w:rsidR="002D312F" w:rsidRPr="00855568">
        <w:rPr>
          <w:sz w:val="28"/>
          <w:szCs w:val="28"/>
        </w:rPr>
        <w:t>Thủ trưởng các cơ quan, tổ chức, đơn vị được trang bị xe ô tô chuyên dùng thực hiện chế độ quản lý và sử dụng xe ô tô theo quy định của pháp luật về tài sản công.</w:t>
      </w:r>
    </w:p>
    <w:p w:rsidR="002D312F" w:rsidRPr="00674A7D" w:rsidRDefault="00855568" w:rsidP="00855568">
      <w:pPr>
        <w:tabs>
          <w:tab w:val="left" w:pos="840"/>
        </w:tabs>
        <w:spacing w:before="120" w:after="120"/>
        <w:jc w:val="both"/>
        <w:rPr>
          <w:sz w:val="28"/>
          <w:szCs w:val="28"/>
        </w:rPr>
      </w:pPr>
      <w:r>
        <w:rPr>
          <w:sz w:val="28"/>
          <w:szCs w:val="28"/>
        </w:rPr>
        <w:tab/>
        <w:t xml:space="preserve">5. </w:t>
      </w:r>
      <w:r w:rsidR="002D312F" w:rsidRPr="00674A7D">
        <w:rPr>
          <w:sz w:val="28"/>
          <w:szCs w:val="28"/>
        </w:rPr>
        <w:t xml:space="preserve">Các cơ quan, tổ chức, đơn vị khi được thành lập mới hoặc đủ tiêu chuẩn sử dụng xe chuyên dùng theo quy định của pháp luật hoặc phát sinh </w:t>
      </w:r>
      <w:r w:rsidR="002D312F">
        <w:rPr>
          <w:sz w:val="28"/>
          <w:szCs w:val="28"/>
        </w:rPr>
        <w:t>th</w:t>
      </w:r>
      <w:r w:rsidR="00D9330D">
        <w:rPr>
          <w:sz w:val="28"/>
          <w:szCs w:val="28"/>
        </w:rPr>
        <w:t>ê</w:t>
      </w:r>
      <w:r w:rsidR="002D312F">
        <w:rPr>
          <w:sz w:val="28"/>
          <w:szCs w:val="28"/>
        </w:rPr>
        <w:t xml:space="preserve">m </w:t>
      </w:r>
      <w:r w:rsidR="002D312F" w:rsidRPr="00674A7D">
        <w:rPr>
          <w:sz w:val="28"/>
          <w:szCs w:val="28"/>
        </w:rPr>
        <w:t xml:space="preserve">chức năng, nhiệm vụ có nhu cầu sử dụng xe chuyên dùng ngoài quy định </w:t>
      </w:r>
      <w:r w:rsidR="002D312F">
        <w:rPr>
          <w:sz w:val="28"/>
          <w:szCs w:val="28"/>
        </w:rPr>
        <w:t xml:space="preserve">tại Quyết định </w:t>
      </w:r>
      <w:r w:rsidR="002D312F" w:rsidRPr="00674A7D">
        <w:rPr>
          <w:sz w:val="28"/>
          <w:szCs w:val="28"/>
        </w:rPr>
        <w:t xml:space="preserve">này thì cơ quan chủ quản có văn bản gửi về Sở Tài chính tổng hợp, báo cáo Ủy ban nhân dân tỉnh xin ý kiến Ban Thường vụ </w:t>
      </w:r>
      <w:r w:rsidR="00C375AE">
        <w:rPr>
          <w:sz w:val="28"/>
          <w:szCs w:val="28"/>
        </w:rPr>
        <w:t>T</w:t>
      </w:r>
      <w:r w:rsidR="002D312F" w:rsidRPr="00674A7D">
        <w:rPr>
          <w:sz w:val="28"/>
          <w:szCs w:val="28"/>
        </w:rPr>
        <w:t>ỉnh ủy, Thường trực Hội đồng nhân dân tỉnh trước khi quyết định.</w:t>
      </w:r>
    </w:p>
    <w:p w:rsidR="002D312F" w:rsidRPr="00674A7D" w:rsidRDefault="002D312F" w:rsidP="00961FB8">
      <w:pPr>
        <w:spacing w:before="120" w:after="120"/>
        <w:ind w:firstLine="600"/>
        <w:jc w:val="both"/>
        <w:rPr>
          <w:b/>
          <w:bCs/>
          <w:sz w:val="28"/>
          <w:szCs w:val="28"/>
        </w:rPr>
      </w:pPr>
      <w:r w:rsidRPr="00674A7D">
        <w:rPr>
          <w:b/>
          <w:bCs/>
          <w:sz w:val="28"/>
          <w:szCs w:val="28"/>
        </w:rPr>
        <w:t xml:space="preserve">Điều 5. </w:t>
      </w:r>
      <w:r w:rsidRPr="00F14CAF">
        <w:rPr>
          <w:b/>
          <w:bCs/>
          <w:sz w:val="28"/>
          <w:szCs w:val="28"/>
        </w:rPr>
        <w:t>Điều khoản thi hành</w:t>
      </w:r>
    </w:p>
    <w:p w:rsidR="002D312F" w:rsidRPr="00674A7D" w:rsidRDefault="000266E9" w:rsidP="00AA1C20">
      <w:pPr>
        <w:tabs>
          <w:tab w:val="left" w:pos="851"/>
        </w:tabs>
        <w:spacing w:before="120" w:after="120"/>
        <w:ind w:left="567"/>
        <w:jc w:val="both"/>
        <w:rPr>
          <w:bCs/>
          <w:sz w:val="28"/>
          <w:szCs w:val="28"/>
        </w:rPr>
      </w:pPr>
      <w:r>
        <w:rPr>
          <w:bCs/>
          <w:sz w:val="28"/>
          <w:szCs w:val="28"/>
        </w:rPr>
        <w:tab/>
      </w:r>
      <w:r w:rsidR="00AA1C20">
        <w:rPr>
          <w:bCs/>
          <w:sz w:val="28"/>
          <w:szCs w:val="28"/>
        </w:rPr>
        <w:t>1.</w:t>
      </w:r>
      <w:r w:rsidR="00715D78">
        <w:rPr>
          <w:bCs/>
          <w:sz w:val="28"/>
          <w:szCs w:val="28"/>
        </w:rPr>
        <w:t xml:space="preserve"> </w:t>
      </w:r>
      <w:r w:rsidR="002D312F" w:rsidRPr="00674A7D">
        <w:rPr>
          <w:bCs/>
          <w:sz w:val="28"/>
          <w:szCs w:val="28"/>
        </w:rPr>
        <w:t xml:space="preserve">Quyết định này có hiệu </w:t>
      </w:r>
      <w:r w:rsidR="002D312F" w:rsidRPr="00F0578B">
        <w:rPr>
          <w:bCs/>
          <w:sz w:val="28"/>
          <w:szCs w:val="28"/>
        </w:rPr>
        <w:t xml:space="preserve">lực </w:t>
      </w:r>
      <w:r w:rsidR="00C17922" w:rsidRPr="00F0578B">
        <w:rPr>
          <w:bCs/>
          <w:sz w:val="28"/>
          <w:szCs w:val="28"/>
        </w:rPr>
        <w:t xml:space="preserve">thi hành </w:t>
      </w:r>
      <w:r w:rsidR="002D312F" w:rsidRPr="00F0578B">
        <w:rPr>
          <w:bCs/>
          <w:sz w:val="28"/>
          <w:szCs w:val="28"/>
        </w:rPr>
        <w:t>kể từ</w:t>
      </w:r>
      <w:r w:rsidR="00AA1C20">
        <w:rPr>
          <w:bCs/>
          <w:sz w:val="28"/>
          <w:szCs w:val="28"/>
        </w:rPr>
        <w:t xml:space="preserve"> ngày  29 tháng 6</w:t>
      </w:r>
      <w:r w:rsidR="002D312F" w:rsidRPr="00674A7D">
        <w:rPr>
          <w:bCs/>
          <w:sz w:val="28"/>
          <w:szCs w:val="28"/>
        </w:rPr>
        <w:t xml:space="preserve"> năm 20</w:t>
      </w:r>
      <w:r w:rsidR="00D9330D">
        <w:rPr>
          <w:bCs/>
          <w:sz w:val="28"/>
          <w:szCs w:val="28"/>
        </w:rPr>
        <w:t>20</w:t>
      </w:r>
      <w:r w:rsidR="002D312F" w:rsidRPr="00674A7D">
        <w:rPr>
          <w:bCs/>
          <w:sz w:val="28"/>
          <w:szCs w:val="28"/>
        </w:rPr>
        <w:t>.</w:t>
      </w:r>
    </w:p>
    <w:p w:rsidR="00AA1C20" w:rsidRPr="00715D78" w:rsidRDefault="000266E9" w:rsidP="00715D78">
      <w:pPr>
        <w:tabs>
          <w:tab w:val="left" w:pos="851"/>
          <w:tab w:val="left" w:pos="993"/>
        </w:tabs>
        <w:spacing w:before="120" w:after="120"/>
        <w:ind w:left="601"/>
        <w:jc w:val="both"/>
        <w:rPr>
          <w:bCs/>
          <w:sz w:val="28"/>
          <w:szCs w:val="28"/>
        </w:rPr>
      </w:pPr>
      <w:r>
        <w:rPr>
          <w:bCs/>
          <w:sz w:val="28"/>
          <w:szCs w:val="28"/>
        </w:rPr>
        <w:lastRenderedPageBreak/>
        <w:tab/>
      </w:r>
      <w:r w:rsidR="00715D78">
        <w:rPr>
          <w:bCs/>
          <w:sz w:val="28"/>
          <w:szCs w:val="28"/>
        </w:rPr>
        <w:t xml:space="preserve">2. </w:t>
      </w:r>
      <w:r w:rsidR="002D312F" w:rsidRPr="00715D78">
        <w:rPr>
          <w:bCs/>
          <w:sz w:val="28"/>
          <w:szCs w:val="28"/>
        </w:rPr>
        <w:t xml:space="preserve">Bãi bỏ </w:t>
      </w:r>
      <w:r w:rsidR="00937FC4" w:rsidRPr="00715D78">
        <w:rPr>
          <w:bCs/>
          <w:sz w:val="28"/>
          <w:szCs w:val="28"/>
        </w:rPr>
        <w:t>các văn bản sau:</w:t>
      </w:r>
    </w:p>
    <w:p w:rsidR="00937FC4" w:rsidRPr="00AA1C20" w:rsidRDefault="00715D78" w:rsidP="00AA1C20">
      <w:pPr>
        <w:tabs>
          <w:tab w:val="left" w:pos="851"/>
          <w:tab w:val="left" w:pos="993"/>
        </w:tabs>
        <w:spacing w:before="120" w:after="120"/>
        <w:jc w:val="both"/>
        <w:rPr>
          <w:bCs/>
          <w:sz w:val="28"/>
          <w:szCs w:val="28"/>
        </w:rPr>
      </w:pPr>
      <w:r>
        <w:rPr>
          <w:bCs/>
          <w:sz w:val="28"/>
          <w:szCs w:val="28"/>
        </w:rPr>
        <w:tab/>
      </w:r>
      <w:r w:rsidR="00AA1C20">
        <w:rPr>
          <w:bCs/>
          <w:sz w:val="28"/>
          <w:szCs w:val="28"/>
        </w:rPr>
        <w:t xml:space="preserve">a) </w:t>
      </w:r>
      <w:r w:rsidR="002D312F" w:rsidRPr="00AA1C20">
        <w:rPr>
          <w:bCs/>
          <w:sz w:val="28"/>
          <w:szCs w:val="28"/>
        </w:rPr>
        <w:t xml:space="preserve">Quyết định số 1306/QĐ-UBND ngày 19 tháng 5 năm 2017 của </w:t>
      </w:r>
      <w:r w:rsidR="00FA5BC0" w:rsidRPr="00AA1C20">
        <w:rPr>
          <w:bCs/>
          <w:sz w:val="28"/>
          <w:szCs w:val="28"/>
        </w:rPr>
        <w:t xml:space="preserve">Chủ tịch </w:t>
      </w:r>
      <w:r w:rsidR="002D312F" w:rsidRPr="00AA1C20">
        <w:rPr>
          <w:bCs/>
          <w:sz w:val="28"/>
          <w:szCs w:val="28"/>
        </w:rPr>
        <w:t xml:space="preserve">Ủy ban nhân dân tỉnh </w:t>
      </w:r>
      <w:r w:rsidR="00E63A24" w:rsidRPr="00AA1C20">
        <w:rPr>
          <w:bCs/>
          <w:sz w:val="28"/>
          <w:szCs w:val="28"/>
        </w:rPr>
        <w:t xml:space="preserve">về việc </w:t>
      </w:r>
      <w:r w:rsidR="002D312F" w:rsidRPr="00AA1C20">
        <w:rPr>
          <w:bCs/>
          <w:sz w:val="28"/>
          <w:szCs w:val="28"/>
        </w:rPr>
        <w:t>quy định tiêu chuẩn, định mức xe chuyên dùng trang bị cho các cơ quan nhà nước, đơn vị sự nghiệp công lập trên địa bàn tỉnh Bà Rịa – Vũng Tàu;</w:t>
      </w:r>
    </w:p>
    <w:p w:rsidR="00961FB8" w:rsidRPr="00AA1C20" w:rsidRDefault="00AA1C20" w:rsidP="00AA1C20">
      <w:pPr>
        <w:tabs>
          <w:tab w:val="left" w:pos="851"/>
          <w:tab w:val="left" w:pos="993"/>
        </w:tabs>
        <w:spacing w:before="120" w:after="120"/>
        <w:jc w:val="both"/>
        <w:rPr>
          <w:bCs/>
          <w:sz w:val="28"/>
          <w:szCs w:val="28"/>
        </w:rPr>
      </w:pPr>
      <w:r>
        <w:rPr>
          <w:bCs/>
          <w:sz w:val="28"/>
          <w:szCs w:val="28"/>
        </w:rPr>
        <w:tab/>
        <w:t xml:space="preserve">b) </w:t>
      </w:r>
      <w:r w:rsidR="002D312F" w:rsidRPr="00AA1C20">
        <w:rPr>
          <w:bCs/>
          <w:sz w:val="28"/>
          <w:szCs w:val="28"/>
        </w:rPr>
        <w:t xml:space="preserve">Quyết định số 3481/QĐ-UBND ngày 01 tháng 12 năm 2017 của </w:t>
      </w:r>
      <w:r w:rsidR="00FA5BC0" w:rsidRPr="00AA1C20">
        <w:rPr>
          <w:bCs/>
          <w:sz w:val="28"/>
          <w:szCs w:val="28"/>
        </w:rPr>
        <w:t xml:space="preserve">Chủ tịch </w:t>
      </w:r>
      <w:r w:rsidR="002D312F" w:rsidRPr="00AA1C20">
        <w:rPr>
          <w:bCs/>
          <w:sz w:val="28"/>
          <w:szCs w:val="28"/>
        </w:rPr>
        <w:t xml:space="preserve">Ủy ban nhân dân tỉnh </w:t>
      </w:r>
      <w:r w:rsidR="00E63A24" w:rsidRPr="00AA1C20">
        <w:rPr>
          <w:bCs/>
          <w:sz w:val="28"/>
          <w:szCs w:val="28"/>
        </w:rPr>
        <w:t xml:space="preserve">về việc </w:t>
      </w:r>
      <w:r w:rsidR="002D312F" w:rsidRPr="00AA1C20">
        <w:rPr>
          <w:bCs/>
          <w:sz w:val="28"/>
          <w:szCs w:val="28"/>
        </w:rPr>
        <w:t xml:space="preserve">bổ sung tiêu chuẩn, định mức xe chuyên dùng trang bị cho các cơ quan nhà nước, đơn vị sự nghiệp công lập trên địa bàn tỉnh Bà Rịa – Vũng Tàu; </w:t>
      </w:r>
    </w:p>
    <w:p w:rsidR="002D312F" w:rsidRPr="00AA1C20" w:rsidRDefault="00AA1C20" w:rsidP="00AA1C20">
      <w:pPr>
        <w:tabs>
          <w:tab w:val="left" w:pos="851"/>
          <w:tab w:val="left" w:pos="993"/>
        </w:tabs>
        <w:spacing w:before="120" w:after="120"/>
        <w:jc w:val="both"/>
        <w:rPr>
          <w:bCs/>
          <w:sz w:val="28"/>
          <w:szCs w:val="28"/>
        </w:rPr>
      </w:pPr>
      <w:r>
        <w:rPr>
          <w:bCs/>
          <w:sz w:val="28"/>
          <w:szCs w:val="28"/>
        </w:rPr>
        <w:tab/>
        <w:t>c)</w:t>
      </w:r>
      <w:r w:rsidR="00715D78">
        <w:rPr>
          <w:bCs/>
          <w:sz w:val="28"/>
          <w:szCs w:val="28"/>
        </w:rPr>
        <w:t xml:space="preserve"> </w:t>
      </w:r>
      <w:r w:rsidR="002D312F" w:rsidRPr="00AA1C20">
        <w:rPr>
          <w:bCs/>
          <w:sz w:val="28"/>
          <w:szCs w:val="28"/>
        </w:rPr>
        <w:t xml:space="preserve">Quyết định số 3732/QĐ-UBND ngày 28 tháng 12 năm 2017 của </w:t>
      </w:r>
      <w:r w:rsidR="00FA5BC0" w:rsidRPr="00AA1C20">
        <w:rPr>
          <w:bCs/>
          <w:sz w:val="28"/>
          <w:szCs w:val="28"/>
        </w:rPr>
        <w:t xml:space="preserve">Chủ tịch </w:t>
      </w:r>
      <w:r w:rsidR="002D312F" w:rsidRPr="00AA1C20">
        <w:rPr>
          <w:bCs/>
          <w:sz w:val="28"/>
          <w:szCs w:val="28"/>
        </w:rPr>
        <w:t xml:space="preserve">Ủy ban nhân dân </w:t>
      </w:r>
      <w:r w:rsidR="000B3CE5" w:rsidRPr="00AA1C20">
        <w:rPr>
          <w:bCs/>
          <w:sz w:val="28"/>
          <w:szCs w:val="28"/>
        </w:rPr>
        <w:t xml:space="preserve">tỉnh </w:t>
      </w:r>
      <w:r w:rsidR="002D312F" w:rsidRPr="00AA1C20">
        <w:rPr>
          <w:bCs/>
          <w:sz w:val="28"/>
          <w:szCs w:val="28"/>
        </w:rPr>
        <w:t>về việc bổ sung Quyết định số 161/QĐ-UBND ngày 24/01/2017 về tiêu chuẩn, định mức máy móc, thiết bị chuyên dùng và Quyết định số 1306/QĐ-UBND ngày 19 tháng 5 năm 2017.</w:t>
      </w:r>
    </w:p>
    <w:p w:rsidR="002D312F" w:rsidRPr="00674A7D" w:rsidRDefault="002D312F" w:rsidP="009C06E0">
      <w:pPr>
        <w:spacing w:before="120" w:after="120"/>
        <w:ind w:firstLine="720"/>
        <w:jc w:val="both"/>
        <w:rPr>
          <w:bCs/>
          <w:sz w:val="28"/>
          <w:szCs w:val="28"/>
        </w:rPr>
      </w:pPr>
      <w:bookmarkStart w:id="1" w:name="_GoBack"/>
      <w:bookmarkEnd w:id="1"/>
      <w:r>
        <w:rPr>
          <w:bCs/>
          <w:sz w:val="28"/>
          <w:szCs w:val="28"/>
        </w:rPr>
        <w:t xml:space="preserve">3. </w:t>
      </w:r>
      <w:r w:rsidRPr="00674A7D">
        <w:rPr>
          <w:bCs/>
          <w:sz w:val="28"/>
          <w:szCs w:val="28"/>
        </w:rPr>
        <w:t xml:space="preserve">Chánh Văn phòng Ủy ban nhân dân tỉnh, Chánh Văn phòng Hội đồng nhân dân tỉnh, Chánh Văn phòng Tỉnh ủy, Giám đốc </w:t>
      </w:r>
      <w:r>
        <w:rPr>
          <w:bCs/>
          <w:sz w:val="28"/>
          <w:szCs w:val="28"/>
        </w:rPr>
        <w:t>các sở</w:t>
      </w:r>
      <w:r w:rsidRPr="00674A7D">
        <w:rPr>
          <w:bCs/>
          <w:sz w:val="28"/>
          <w:szCs w:val="28"/>
        </w:rPr>
        <w:t>, Thủ trưởng các cơ quan, tổ chức, đơn vị, Ban Quản lý dự án, Chủ tịch Ủy ban nhân dân các huyện, thị xã, thành phố và các tổ chức, cá nhân có liên quan chịu trách nhiệm thi hành Quyết định này./.</w:t>
      </w:r>
    </w:p>
    <w:p w:rsidR="002D312F" w:rsidRPr="00461B89" w:rsidRDefault="002D312F" w:rsidP="002D312F">
      <w:pPr>
        <w:spacing w:before="120"/>
        <w:ind w:firstLine="567"/>
        <w:jc w:val="both"/>
        <w:rPr>
          <w:bCs/>
          <w:sz w:val="12"/>
        </w:rPr>
      </w:pPr>
    </w:p>
    <w:bookmarkEnd w:id="0"/>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715D78" w:rsidRDefault="00715D78"/>
    <w:p w:rsidR="00B27582" w:rsidRDefault="00B27582"/>
    <w:p w:rsidR="00715D78" w:rsidRDefault="00715D78"/>
    <w:p w:rsidR="00715D78" w:rsidRDefault="00715D78"/>
    <w:p w:rsidR="00715D78" w:rsidRPr="00715D78" w:rsidRDefault="00715D78" w:rsidP="00715D78">
      <w:pPr>
        <w:jc w:val="center"/>
        <w:rPr>
          <w:b/>
        </w:rPr>
      </w:pPr>
      <w:r w:rsidRPr="00715D78">
        <w:rPr>
          <w:b/>
        </w:rPr>
        <w:t>PHỤ LỤC</w:t>
      </w:r>
    </w:p>
    <w:p w:rsidR="00715D78" w:rsidRPr="00715D78" w:rsidRDefault="00715D78" w:rsidP="00715D78">
      <w:pPr>
        <w:jc w:val="center"/>
        <w:rPr>
          <w:b/>
        </w:rPr>
      </w:pPr>
      <w:r w:rsidRPr="00715D78">
        <w:rPr>
          <w:b/>
        </w:rPr>
        <w:t>Tiêu chuẩn, định mức xe ô tô chuyên dùng trên địa bàn tỉnh</w:t>
      </w:r>
    </w:p>
    <w:p w:rsidR="00715D78" w:rsidRDefault="00715D78" w:rsidP="00715D78">
      <w:pPr>
        <w:jc w:val="center"/>
      </w:pPr>
      <w:r>
        <w:t>(Kèm theo Quyết định số 10/2020/QĐ-UBND ngày 18 tháng 6 năm 2020 của Ủy ban nhân dân tỉnh Bà Rịa – Vũng Tàu)</w:t>
      </w:r>
    </w:p>
    <w:tbl>
      <w:tblPr>
        <w:tblStyle w:val="TableGrid"/>
        <w:tblW w:w="0" w:type="auto"/>
        <w:tblLook w:val="04A0" w:firstRow="1" w:lastRow="0" w:firstColumn="1" w:lastColumn="0" w:noHBand="0" w:noVBand="1"/>
      </w:tblPr>
      <w:tblGrid>
        <w:gridCol w:w="548"/>
        <w:gridCol w:w="973"/>
        <w:gridCol w:w="2561"/>
        <w:gridCol w:w="1748"/>
        <w:gridCol w:w="765"/>
        <w:gridCol w:w="1093"/>
        <w:gridCol w:w="1990"/>
      </w:tblGrid>
      <w:tr w:rsidR="00715D78" w:rsidRPr="00715D78" w:rsidTr="00715D78">
        <w:trPr>
          <w:trHeight w:val="480"/>
        </w:trPr>
        <w:tc>
          <w:tcPr>
            <w:tcW w:w="12520" w:type="dxa"/>
            <w:gridSpan w:val="7"/>
            <w:hideMark/>
          </w:tcPr>
          <w:p w:rsidR="00715D78" w:rsidRPr="00715D78" w:rsidRDefault="00715D78" w:rsidP="00715D78">
            <w:pPr>
              <w:rPr>
                <w:b/>
                <w:bCs/>
              </w:rPr>
            </w:pPr>
            <w:r w:rsidRPr="00715D78">
              <w:rPr>
                <w:b/>
                <w:bCs/>
              </w:rPr>
              <w:t xml:space="preserve">Phụ lục </w:t>
            </w:r>
          </w:p>
        </w:tc>
      </w:tr>
      <w:tr w:rsidR="00715D78" w:rsidRPr="00715D78" w:rsidTr="00715D78">
        <w:trPr>
          <w:trHeight w:val="615"/>
        </w:trPr>
        <w:tc>
          <w:tcPr>
            <w:tcW w:w="12520" w:type="dxa"/>
            <w:gridSpan w:val="7"/>
            <w:hideMark/>
          </w:tcPr>
          <w:p w:rsidR="00715D78" w:rsidRPr="00715D78" w:rsidRDefault="00715D78" w:rsidP="00715D78">
            <w:pPr>
              <w:rPr>
                <w:b/>
                <w:bCs/>
              </w:rPr>
            </w:pPr>
            <w:r w:rsidRPr="00715D78">
              <w:rPr>
                <w:b/>
                <w:bCs/>
              </w:rPr>
              <w:t>Tiêu chuẩn, định mức xe ô tô chuyên dùng  trên địa bàn tỉnh</w:t>
            </w:r>
          </w:p>
        </w:tc>
      </w:tr>
      <w:tr w:rsidR="00715D78" w:rsidRPr="00715D78" w:rsidTr="00715D78">
        <w:trPr>
          <w:trHeight w:val="510"/>
        </w:trPr>
        <w:tc>
          <w:tcPr>
            <w:tcW w:w="12520" w:type="dxa"/>
            <w:gridSpan w:val="7"/>
            <w:hideMark/>
          </w:tcPr>
          <w:p w:rsidR="00715D78" w:rsidRPr="00715D78" w:rsidRDefault="00715D78" w:rsidP="00715D78">
            <w:pPr>
              <w:rPr>
                <w:i/>
                <w:iCs/>
              </w:rPr>
            </w:pPr>
            <w:r w:rsidRPr="00715D78">
              <w:rPr>
                <w:i/>
                <w:iCs/>
              </w:rPr>
              <w:t>(Kèm theo Tờ trình số           /STC-TTr  ngày         tháng        năm          của Sở Tài chính)</w:t>
            </w:r>
          </w:p>
        </w:tc>
      </w:tr>
      <w:tr w:rsidR="00715D78" w:rsidRPr="00715D78" w:rsidTr="00715D78">
        <w:trPr>
          <w:trHeight w:val="315"/>
        </w:trPr>
        <w:tc>
          <w:tcPr>
            <w:tcW w:w="519" w:type="dxa"/>
            <w:noWrap/>
            <w:hideMark/>
          </w:tcPr>
          <w:p w:rsidR="00715D78" w:rsidRPr="00715D78" w:rsidRDefault="00715D78" w:rsidP="00715D78">
            <w:r w:rsidRPr="00715D78">
              <w:t> </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 w:rsidRPr="00715D78">
              <w:t> </w:t>
            </w:r>
          </w:p>
        </w:tc>
        <w:tc>
          <w:tcPr>
            <w:tcW w:w="2310" w:type="dxa"/>
            <w:noWrap/>
            <w:hideMark/>
          </w:tcPr>
          <w:p w:rsidR="00715D78" w:rsidRPr="00715D78" w:rsidRDefault="00715D78" w:rsidP="00715D78">
            <w:r w:rsidRPr="00715D78">
              <w:t> </w:t>
            </w:r>
          </w:p>
        </w:tc>
        <w:tc>
          <w:tcPr>
            <w:tcW w:w="966" w:type="dxa"/>
            <w:noWrap/>
            <w:hideMark/>
          </w:tcPr>
          <w:p w:rsidR="00715D78" w:rsidRPr="00715D78" w:rsidRDefault="00715D78" w:rsidP="00715D78">
            <w:r w:rsidRPr="00715D78">
              <w:t> </w:t>
            </w:r>
          </w:p>
        </w:tc>
        <w:tc>
          <w:tcPr>
            <w:tcW w:w="1415" w:type="dxa"/>
            <w:noWrap/>
            <w:hideMark/>
          </w:tcPr>
          <w:p w:rsidR="00715D78" w:rsidRPr="00715D78" w:rsidRDefault="00715D78" w:rsidP="00715D78">
            <w:r w:rsidRPr="00715D78">
              <w:t> </w:t>
            </w:r>
          </w:p>
        </w:tc>
        <w:tc>
          <w:tcPr>
            <w:tcW w:w="2640" w:type="dxa"/>
            <w:noWrap/>
            <w:hideMark/>
          </w:tcPr>
          <w:p w:rsidR="00715D78" w:rsidRPr="00715D78" w:rsidRDefault="00715D78" w:rsidP="00715D78">
            <w:r w:rsidRPr="00715D78">
              <w:t> </w:t>
            </w:r>
          </w:p>
        </w:tc>
      </w:tr>
      <w:tr w:rsidR="00715D78" w:rsidRPr="00715D78" w:rsidTr="00715D78">
        <w:trPr>
          <w:trHeight w:val="420"/>
        </w:trPr>
        <w:tc>
          <w:tcPr>
            <w:tcW w:w="519" w:type="dxa"/>
            <w:vMerge w:val="restart"/>
            <w:hideMark/>
          </w:tcPr>
          <w:p w:rsidR="00715D78" w:rsidRPr="00715D78" w:rsidRDefault="00715D78" w:rsidP="00715D78">
            <w:pPr>
              <w:rPr>
                <w:b/>
                <w:bCs/>
              </w:rPr>
            </w:pPr>
            <w:r w:rsidRPr="00715D78">
              <w:rPr>
                <w:b/>
                <w:bCs/>
              </w:rPr>
              <w:t>STT</w:t>
            </w:r>
          </w:p>
        </w:tc>
        <w:tc>
          <w:tcPr>
            <w:tcW w:w="1250" w:type="dxa"/>
            <w:vMerge w:val="restart"/>
            <w:hideMark/>
          </w:tcPr>
          <w:p w:rsidR="00715D78" w:rsidRPr="00715D78" w:rsidRDefault="00715D78" w:rsidP="00715D78">
            <w:pPr>
              <w:rPr>
                <w:b/>
                <w:bCs/>
              </w:rPr>
            </w:pPr>
            <w:r w:rsidRPr="00715D78">
              <w:rPr>
                <w:b/>
                <w:bCs/>
              </w:rPr>
              <w:t xml:space="preserve">Cơ quan </w:t>
            </w:r>
            <w:r w:rsidRPr="00715D78">
              <w:rPr>
                <w:b/>
                <w:bCs/>
              </w:rPr>
              <w:br/>
              <w:t>chủ quản</w:t>
            </w:r>
          </w:p>
        </w:tc>
        <w:tc>
          <w:tcPr>
            <w:tcW w:w="3420" w:type="dxa"/>
            <w:vMerge w:val="restart"/>
            <w:hideMark/>
          </w:tcPr>
          <w:p w:rsidR="00715D78" w:rsidRPr="00715D78" w:rsidRDefault="00715D78" w:rsidP="00715D78">
            <w:pPr>
              <w:rPr>
                <w:b/>
                <w:bCs/>
              </w:rPr>
            </w:pPr>
            <w:r w:rsidRPr="00715D78">
              <w:rPr>
                <w:b/>
                <w:bCs/>
              </w:rPr>
              <w:t>Tên đơn vị</w:t>
            </w:r>
          </w:p>
        </w:tc>
        <w:tc>
          <w:tcPr>
            <w:tcW w:w="2310" w:type="dxa"/>
            <w:vMerge w:val="restart"/>
            <w:hideMark/>
          </w:tcPr>
          <w:p w:rsidR="00715D78" w:rsidRPr="00715D78" w:rsidRDefault="00715D78" w:rsidP="00715D78">
            <w:pPr>
              <w:rPr>
                <w:b/>
                <w:bCs/>
              </w:rPr>
            </w:pPr>
            <w:r w:rsidRPr="00715D78">
              <w:rPr>
                <w:b/>
                <w:bCs/>
              </w:rPr>
              <w:t>Chủng loại xe</w:t>
            </w:r>
          </w:p>
        </w:tc>
        <w:tc>
          <w:tcPr>
            <w:tcW w:w="966" w:type="dxa"/>
            <w:vMerge w:val="restart"/>
            <w:hideMark/>
          </w:tcPr>
          <w:p w:rsidR="00715D78" w:rsidRPr="00715D78" w:rsidRDefault="00715D78" w:rsidP="00715D78">
            <w:pPr>
              <w:rPr>
                <w:b/>
                <w:bCs/>
              </w:rPr>
            </w:pPr>
            <w:r w:rsidRPr="00715D78">
              <w:rPr>
                <w:b/>
                <w:bCs/>
              </w:rPr>
              <w:t>Số lượng</w:t>
            </w:r>
          </w:p>
        </w:tc>
        <w:tc>
          <w:tcPr>
            <w:tcW w:w="1415" w:type="dxa"/>
            <w:vMerge w:val="restart"/>
            <w:hideMark/>
          </w:tcPr>
          <w:p w:rsidR="00715D78" w:rsidRPr="00715D78" w:rsidRDefault="00715D78" w:rsidP="00715D78">
            <w:pPr>
              <w:rPr>
                <w:b/>
                <w:bCs/>
              </w:rPr>
            </w:pPr>
            <w:r w:rsidRPr="00715D78">
              <w:rPr>
                <w:b/>
                <w:bCs/>
              </w:rPr>
              <w:t>Giá mua tối đa (triệu đồng/01 xe)</w:t>
            </w:r>
          </w:p>
        </w:tc>
        <w:tc>
          <w:tcPr>
            <w:tcW w:w="2640" w:type="dxa"/>
            <w:vMerge w:val="restart"/>
            <w:hideMark/>
          </w:tcPr>
          <w:p w:rsidR="00715D78" w:rsidRPr="00715D78" w:rsidRDefault="00715D78" w:rsidP="00715D78">
            <w:pPr>
              <w:rPr>
                <w:b/>
                <w:bCs/>
              </w:rPr>
            </w:pPr>
            <w:r w:rsidRPr="00715D78">
              <w:rPr>
                <w:b/>
                <w:bCs/>
              </w:rPr>
              <w:t>Ghi chú</w:t>
            </w:r>
          </w:p>
        </w:tc>
      </w:tr>
      <w:tr w:rsidR="00715D78" w:rsidRPr="00715D78" w:rsidTr="00715D78">
        <w:trPr>
          <w:trHeight w:val="690"/>
        </w:trPr>
        <w:tc>
          <w:tcPr>
            <w:tcW w:w="519" w:type="dxa"/>
            <w:vMerge/>
            <w:hideMark/>
          </w:tcPr>
          <w:p w:rsidR="00715D78" w:rsidRPr="00715D78" w:rsidRDefault="00715D78">
            <w:pPr>
              <w:rPr>
                <w:b/>
                <w:bCs/>
              </w:rPr>
            </w:pPr>
          </w:p>
        </w:tc>
        <w:tc>
          <w:tcPr>
            <w:tcW w:w="1250" w:type="dxa"/>
            <w:vMerge/>
            <w:hideMark/>
          </w:tcPr>
          <w:p w:rsidR="00715D78" w:rsidRPr="00715D78" w:rsidRDefault="00715D78">
            <w:pPr>
              <w:rPr>
                <w:b/>
                <w:bCs/>
              </w:rPr>
            </w:pPr>
          </w:p>
        </w:tc>
        <w:tc>
          <w:tcPr>
            <w:tcW w:w="3420" w:type="dxa"/>
            <w:vMerge/>
            <w:hideMark/>
          </w:tcPr>
          <w:p w:rsidR="00715D78" w:rsidRPr="00715D78" w:rsidRDefault="00715D78">
            <w:pPr>
              <w:rPr>
                <w:b/>
                <w:bCs/>
              </w:rPr>
            </w:pPr>
          </w:p>
        </w:tc>
        <w:tc>
          <w:tcPr>
            <w:tcW w:w="2310" w:type="dxa"/>
            <w:vMerge/>
            <w:hideMark/>
          </w:tcPr>
          <w:p w:rsidR="00715D78" w:rsidRPr="00715D78" w:rsidRDefault="00715D78">
            <w:pPr>
              <w:rPr>
                <w:b/>
                <w:bCs/>
              </w:rPr>
            </w:pPr>
          </w:p>
        </w:tc>
        <w:tc>
          <w:tcPr>
            <w:tcW w:w="966" w:type="dxa"/>
            <w:vMerge/>
            <w:hideMark/>
          </w:tcPr>
          <w:p w:rsidR="00715D78" w:rsidRPr="00715D78" w:rsidRDefault="00715D78">
            <w:pPr>
              <w:rPr>
                <w:b/>
                <w:bCs/>
              </w:rPr>
            </w:pPr>
          </w:p>
        </w:tc>
        <w:tc>
          <w:tcPr>
            <w:tcW w:w="1415" w:type="dxa"/>
            <w:vMerge/>
            <w:hideMark/>
          </w:tcPr>
          <w:p w:rsidR="00715D78" w:rsidRPr="00715D78" w:rsidRDefault="00715D78">
            <w:pPr>
              <w:rPr>
                <w:b/>
                <w:bCs/>
              </w:rPr>
            </w:pPr>
          </w:p>
        </w:tc>
        <w:tc>
          <w:tcPr>
            <w:tcW w:w="2640" w:type="dxa"/>
            <w:vMerge/>
            <w:hideMark/>
          </w:tcPr>
          <w:p w:rsidR="00715D78" w:rsidRPr="00715D78" w:rsidRDefault="00715D78">
            <w:pPr>
              <w:rPr>
                <w:b/>
                <w:bCs/>
              </w:rPr>
            </w:pPr>
          </w:p>
        </w:tc>
      </w:tr>
      <w:tr w:rsidR="00715D78" w:rsidRPr="00715D78" w:rsidTr="00715D78">
        <w:trPr>
          <w:trHeight w:val="405"/>
        </w:trPr>
        <w:tc>
          <w:tcPr>
            <w:tcW w:w="519" w:type="dxa"/>
            <w:vMerge/>
            <w:hideMark/>
          </w:tcPr>
          <w:p w:rsidR="00715D78" w:rsidRPr="00715D78" w:rsidRDefault="00715D78">
            <w:pPr>
              <w:rPr>
                <w:b/>
                <w:bCs/>
              </w:rPr>
            </w:pPr>
          </w:p>
        </w:tc>
        <w:tc>
          <w:tcPr>
            <w:tcW w:w="1250" w:type="dxa"/>
            <w:vMerge/>
            <w:hideMark/>
          </w:tcPr>
          <w:p w:rsidR="00715D78" w:rsidRPr="00715D78" w:rsidRDefault="00715D78">
            <w:pPr>
              <w:rPr>
                <w:b/>
                <w:bCs/>
              </w:rPr>
            </w:pPr>
          </w:p>
        </w:tc>
        <w:tc>
          <w:tcPr>
            <w:tcW w:w="3420" w:type="dxa"/>
            <w:vMerge/>
            <w:hideMark/>
          </w:tcPr>
          <w:p w:rsidR="00715D78" w:rsidRPr="00715D78" w:rsidRDefault="00715D78">
            <w:pPr>
              <w:rPr>
                <w:b/>
                <w:bCs/>
              </w:rPr>
            </w:pPr>
          </w:p>
        </w:tc>
        <w:tc>
          <w:tcPr>
            <w:tcW w:w="2310" w:type="dxa"/>
            <w:vMerge/>
            <w:hideMark/>
          </w:tcPr>
          <w:p w:rsidR="00715D78" w:rsidRPr="00715D78" w:rsidRDefault="00715D78">
            <w:pPr>
              <w:rPr>
                <w:b/>
                <w:bCs/>
              </w:rPr>
            </w:pPr>
          </w:p>
        </w:tc>
        <w:tc>
          <w:tcPr>
            <w:tcW w:w="966" w:type="dxa"/>
            <w:vMerge/>
            <w:hideMark/>
          </w:tcPr>
          <w:p w:rsidR="00715D78" w:rsidRPr="00715D78" w:rsidRDefault="00715D78">
            <w:pPr>
              <w:rPr>
                <w:b/>
                <w:bCs/>
              </w:rPr>
            </w:pPr>
          </w:p>
        </w:tc>
        <w:tc>
          <w:tcPr>
            <w:tcW w:w="1415" w:type="dxa"/>
            <w:vMerge/>
            <w:hideMark/>
          </w:tcPr>
          <w:p w:rsidR="00715D78" w:rsidRPr="00715D78" w:rsidRDefault="00715D78">
            <w:pPr>
              <w:rPr>
                <w:b/>
                <w:bCs/>
              </w:rPr>
            </w:pPr>
          </w:p>
        </w:tc>
        <w:tc>
          <w:tcPr>
            <w:tcW w:w="2640" w:type="dxa"/>
            <w:vMerge/>
            <w:hideMark/>
          </w:tcPr>
          <w:p w:rsidR="00715D78" w:rsidRPr="00715D78" w:rsidRDefault="00715D78">
            <w:pPr>
              <w:rPr>
                <w:b/>
                <w:bCs/>
              </w:rPr>
            </w:pPr>
          </w:p>
        </w:tc>
      </w:tr>
      <w:tr w:rsidR="00715D78" w:rsidRPr="00715D78" w:rsidTr="00715D78">
        <w:trPr>
          <w:trHeight w:val="510"/>
        </w:trPr>
        <w:tc>
          <w:tcPr>
            <w:tcW w:w="519" w:type="dxa"/>
            <w:hideMark/>
          </w:tcPr>
          <w:p w:rsidR="00715D78" w:rsidRPr="00715D78" w:rsidRDefault="00715D78" w:rsidP="00715D78">
            <w:r w:rsidRPr="00715D78">
              <w:t>1</w:t>
            </w:r>
          </w:p>
        </w:tc>
        <w:tc>
          <w:tcPr>
            <w:tcW w:w="1250" w:type="dxa"/>
            <w:hideMark/>
          </w:tcPr>
          <w:p w:rsidR="00715D78" w:rsidRPr="00715D78" w:rsidRDefault="00715D78" w:rsidP="00715D78">
            <w:r w:rsidRPr="00715D78">
              <w:t>2</w:t>
            </w:r>
          </w:p>
        </w:tc>
        <w:tc>
          <w:tcPr>
            <w:tcW w:w="3420" w:type="dxa"/>
            <w:hideMark/>
          </w:tcPr>
          <w:p w:rsidR="00715D78" w:rsidRPr="00715D78" w:rsidRDefault="00715D78" w:rsidP="00715D78">
            <w:r w:rsidRPr="00715D78">
              <w:t>3</w:t>
            </w:r>
          </w:p>
        </w:tc>
        <w:tc>
          <w:tcPr>
            <w:tcW w:w="2310" w:type="dxa"/>
            <w:hideMark/>
          </w:tcPr>
          <w:p w:rsidR="00715D78" w:rsidRPr="00715D78" w:rsidRDefault="00715D78" w:rsidP="00715D78">
            <w:r w:rsidRPr="00715D78">
              <w:t>4</w:t>
            </w:r>
          </w:p>
        </w:tc>
        <w:tc>
          <w:tcPr>
            <w:tcW w:w="966" w:type="dxa"/>
            <w:hideMark/>
          </w:tcPr>
          <w:p w:rsidR="00715D78" w:rsidRPr="00715D78" w:rsidRDefault="00715D78" w:rsidP="00715D78">
            <w:r w:rsidRPr="00715D78">
              <w:t>5</w:t>
            </w:r>
          </w:p>
        </w:tc>
        <w:tc>
          <w:tcPr>
            <w:tcW w:w="1415" w:type="dxa"/>
            <w:hideMark/>
          </w:tcPr>
          <w:p w:rsidR="00715D78" w:rsidRPr="00715D78" w:rsidRDefault="00715D78" w:rsidP="00715D78">
            <w:r w:rsidRPr="00715D78">
              <w:t xml:space="preserve"> 6 </w:t>
            </w:r>
          </w:p>
        </w:tc>
        <w:tc>
          <w:tcPr>
            <w:tcW w:w="2640" w:type="dxa"/>
            <w:hideMark/>
          </w:tcPr>
          <w:p w:rsidR="00715D78" w:rsidRPr="00715D78" w:rsidRDefault="00715D78" w:rsidP="00715D78">
            <w:r w:rsidRPr="00715D78">
              <w:t xml:space="preserve"> 7 </w:t>
            </w:r>
          </w:p>
        </w:tc>
      </w:tr>
      <w:tr w:rsidR="00715D78" w:rsidRPr="00715D78" w:rsidTr="00715D78">
        <w:trPr>
          <w:trHeight w:val="585"/>
        </w:trPr>
        <w:tc>
          <w:tcPr>
            <w:tcW w:w="519" w:type="dxa"/>
            <w:noWrap/>
            <w:hideMark/>
          </w:tcPr>
          <w:p w:rsidR="00715D78" w:rsidRPr="00715D78" w:rsidRDefault="00715D78" w:rsidP="00715D78">
            <w:r w:rsidRPr="00715D78">
              <w:t> </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sidP="00715D78">
            <w:pPr>
              <w:rPr>
                <w:b/>
                <w:bCs/>
              </w:rPr>
            </w:pPr>
            <w:r w:rsidRPr="00715D78">
              <w:rPr>
                <w:b/>
                <w:bCs/>
              </w:rPr>
              <w:t xml:space="preserve">TỔNG CỘNG </w:t>
            </w:r>
          </w:p>
        </w:tc>
        <w:tc>
          <w:tcPr>
            <w:tcW w:w="2310" w:type="dxa"/>
            <w:noWrap/>
            <w:hideMark/>
          </w:tcPr>
          <w:p w:rsidR="00715D78" w:rsidRPr="00715D78" w:rsidRDefault="00715D78" w:rsidP="00715D78">
            <w:pPr>
              <w:rPr>
                <w:b/>
                <w:bCs/>
              </w:rPr>
            </w:pPr>
            <w:r w:rsidRPr="00715D78">
              <w:rPr>
                <w:b/>
                <w:bCs/>
              </w:rPr>
              <w:t> </w:t>
            </w:r>
          </w:p>
        </w:tc>
        <w:tc>
          <w:tcPr>
            <w:tcW w:w="966" w:type="dxa"/>
            <w:noWrap/>
            <w:hideMark/>
          </w:tcPr>
          <w:p w:rsidR="00715D78" w:rsidRPr="00715D78" w:rsidRDefault="00715D78" w:rsidP="00715D78">
            <w:pPr>
              <w:rPr>
                <w:b/>
                <w:bCs/>
              </w:rPr>
            </w:pPr>
            <w:r w:rsidRPr="00715D78">
              <w:rPr>
                <w:b/>
                <w:bCs/>
              </w:rPr>
              <w:t>257</w:t>
            </w:r>
          </w:p>
        </w:tc>
        <w:tc>
          <w:tcPr>
            <w:tcW w:w="1415" w:type="dxa"/>
            <w:noWrap/>
            <w:hideMark/>
          </w:tcPr>
          <w:p w:rsidR="00715D78" w:rsidRPr="00715D78" w:rsidRDefault="00715D78" w:rsidP="00715D78">
            <w:pPr>
              <w:rPr>
                <w:b/>
                <w:bCs/>
              </w:rPr>
            </w:pPr>
            <w:r w:rsidRPr="00715D78">
              <w:rPr>
                <w:b/>
                <w:bCs/>
              </w:rPr>
              <w:t> </w:t>
            </w:r>
          </w:p>
        </w:tc>
        <w:tc>
          <w:tcPr>
            <w:tcW w:w="2640" w:type="dxa"/>
            <w:noWrap/>
            <w:hideMark/>
          </w:tcPr>
          <w:p w:rsidR="00715D78" w:rsidRPr="00715D78" w:rsidRDefault="00715D78" w:rsidP="00715D78">
            <w:pPr>
              <w:rPr>
                <w:b/>
                <w:bCs/>
              </w:rPr>
            </w:pPr>
            <w:r w:rsidRPr="00715D78">
              <w:rPr>
                <w:b/>
                <w:bCs/>
              </w:rPr>
              <w:t> </w:t>
            </w:r>
          </w:p>
        </w:tc>
      </w:tr>
      <w:tr w:rsidR="00715D78" w:rsidRPr="00715D78" w:rsidTr="00715D78">
        <w:trPr>
          <w:trHeight w:val="825"/>
        </w:trPr>
        <w:tc>
          <w:tcPr>
            <w:tcW w:w="519" w:type="dxa"/>
            <w:noWrap/>
            <w:hideMark/>
          </w:tcPr>
          <w:p w:rsidR="00715D78" w:rsidRPr="00715D78" w:rsidRDefault="00715D78" w:rsidP="00715D78">
            <w:pPr>
              <w:rPr>
                <w:b/>
                <w:bCs/>
              </w:rPr>
            </w:pPr>
            <w:r w:rsidRPr="00715D78">
              <w:rPr>
                <w:b/>
                <w:bCs/>
              </w:rPr>
              <w:t xml:space="preserve">A </w:t>
            </w:r>
          </w:p>
        </w:tc>
        <w:tc>
          <w:tcPr>
            <w:tcW w:w="1250" w:type="dxa"/>
            <w:noWrap/>
            <w:hideMark/>
          </w:tcPr>
          <w:p w:rsidR="00715D78" w:rsidRPr="00715D78" w:rsidRDefault="00715D78" w:rsidP="00715D78">
            <w:pPr>
              <w:rPr>
                <w:b/>
                <w:bCs/>
              </w:rPr>
            </w:pPr>
            <w:r w:rsidRPr="00715D78">
              <w:rPr>
                <w:b/>
                <w:bCs/>
              </w:rPr>
              <w:t> </w:t>
            </w:r>
          </w:p>
        </w:tc>
        <w:tc>
          <w:tcPr>
            <w:tcW w:w="3420" w:type="dxa"/>
            <w:hideMark/>
          </w:tcPr>
          <w:p w:rsidR="00715D78" w:rsidRPr="00715D78" w:rsidRDefault="00715D78" w:rsidP="00715D78">
            <w:pPr>
              <w:rPr>
                <w:b/>
                <w:bCs/>
              </w:rPr>
            </w:pPr>
            <w:r w:rsidRPr="00715D78">
              <w:rPr>
                <w:b/>
                <w:bCs/>
              </w:rPr>
              <w:t>CƠ QUAN TRỰC THUỘC TỈNH ỦY</w:t>
            </w:r>
          </w:p>
        </w:tc>
        <w:tc>
          <w:tcPr>
            <w:tcW w:w="2310" w:type="dxa"/>
            <w:hideMark/>
          </w:tcPr>
          <w:p w:rsidR="00715D78" w:rsidRPr="00715D78" w:rsidRDefault="00715D78" w:rsidP="00715D78">
            <w:pPr>
              <w:rPr>
                <w:b/>
                <w:bCs/>
              </w:rPr>
            </w:pPr>
            <w:r w:rsidRPr="00715D78">
              <w:rPr>
                <w:b/>
                <w:bCs/>
              </w:rPr>
              <w:t> </w:t>
            </w:r>
          </w:p>
        </w:tc>
        <w:tc>
          <w:tcPr>
            <w:tcW w:w="966" w:type="dxa"/>
            <w:hideMark/>
          </w:tcPr>
          <w:p w:rsidR="00715D78" w:rsidRPr="00715D78" w:rsidRDefault="00715D78" w:rsidP="00715D78">
            <w:pPr>
              <w:rPr>
                <w:b/>
                <w:bCs/>
              </w:rPr>
            </w:pPr>
            <w:r w:rsidRPr="00715D78">
              <w:rPr>
                <w:b/>
                <w:bCs/>
              </w:rPr>
              <w:t>3</w:t>
            </w:r>
          </w:p>
        </w:tc>
        <w:tc>
          <w:tcPr>
            <w:tcW w:w="1415" w:type="dxa"/>
            <w:hideMark/>
          </w:tcPr>
          <w:p w:rsidR="00715D78" w:rsidRPr="00715D78" w:rsidRDefault="00715D78" w:rsidP="00715D78">
            <w:pPr>
              <w:rPr>
                <w:b/>
                <w:bCs/>
              </w:rPr>
            </w:pPr>
            <w:r w:rsidRPr="00715D78">
              <w:rPr>
                <w:b/>
                <w:bCs/>
              </w:rPr>
              <w:t> </w:t>
            </w:r>
          </w:p>
        </w:tc>
        <w:tc>
          <w:tcPr>
            <w:tcW w:w="2640" w:type="dxa"/>
            <w:noWrap/>
            <w:hideMark/>
          </w:tcPr>
          <w:p w:rsidR="00715D78" w:rsidRPr="00715D78" w:rsidRDefault="00715D78" w:rsidP="00715D78">
            <w:pPr>
              <w:rPr>
                <w:b/>
                <w:bCs/>
              </w:rPr>
            </w:pPr>
            <w:r w:rsidRPr="00715D78">
              <w:rPr>
                <w:b/>
                <w:bCs/>
              </w:rPr>
              <w:t> </w:t>
            </w:r>
          </w:p>
        </w:tc>
      </w:tr>
      <w:tr w:rsidR="00715D78" w:rsidRPr="00715D78" w:rsidTr="00715D78">
        <w:trPr>
          <w:trHeight w:val="1065"/>
        </w:trPr>
        <w:tc>
          <w:tcPr>
            <w:tcW w:w="519" w:type="dxa"/>
            <w:noWrap/>
            <w:hideMark/>
          </w:tcPr>
          <w:p w:rsidR="00715D78" w:rsidRPr="00715D78" w:rsidRDefault="00715D78" w:rsidP="00715D78">
            <w:r w:rsidRPr="00715D78">
              <w:t>1</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 w:rsidRPr="00715D78">
              <w:t>Trường Chính trị tỉnh</w:t>
            </w:r>
          </w:p>
        </w:tc>
        <w:tc>
          <w:tcPr>
            <w:tcW w:w="2310" w:type="dxa"/>
            <w:noWrap/>
            <w:hideMark/>
          </w:tcPr>
          <w:p w:rsidR="00715D78" w:rsidRPr="00715D78" w:rsidRDefault="00715D78" w:rsidP="00715D78">
            <w:r w:rsidRPr="00715D78">
              <w:t>Ô tô trên 16 chỗ ngồi</w:t>
            </w:r>
          </w:p>
        </w:tc>
        <w:tc>
          <w:tcPr>
            <w:tcW w:w="966" w:type="dxa"/>
            <w:noWrap/>
            <w:hideMark/>
          </w:tcPr>
          <w:p w:rsidR="00715D78" w:rsidRPr="00715D78" w:rsidRDefault="00715D78" w:rsidP="00715D78">
            <w:r w:rsidRPr="00715D78">
              <w:t>1</w:t>
            </w:r>
          </w:p>
        </w:tc>
        <w:tc>
          <w:tcPr>
            <w:tcW w:w="1415" w:type="dxa"/>
            <w:noWrap/>
            <w:hideMark/>
          </w:tcPr>
          <w:p w:rsidR="00715D78" w:rsidRPr="00715D78" w:rsidRDefault="00715D78" w:rsidP="00715D78">
            <w:r w:rsidRPr="00715D78">
              <w:t xml:space="preserve">            2,500 </w:t>
            </w:r>
          </w:p>
        </w:tc>
        <w:tc>
          <w:tcPr>
            <w:tcW w:w="2640" w:type="dxa"/>
            <w:hideMark/>
          </w:tcPr>
          <w:p w:rsidR="00715D78" w:rsidRPr="00715D78" w:rsidRDefault="00715D78" w:rsidP="00715D78">
            <w:r w:rsidRPr="00715D78">
              <w:t xml:space="preserve"> giữ nguyên TCĐM theo QĐ 1306/QĐ-UBND ngày 19/5/2017 </w:t>
            </w:r>
          </w:p>
        </w:tc>
      </w:tr>
      <w:tr w:rsidR="00715D78" w:rsidRPr="00715D78" w:rsidTr="00715D78">
        <w:trPr>
          <w:trHeight w:val="1365"/>
        </w:trPr>
        <w:tc>
          <w:tcPr>
            <w:tcW w:w="519" w:type="dxa"/>
            <w:noWrap/>
            <w:hideMark/>
          </w:tcPr>
          <w:p w:rsidR="00715D78" w:rsidRPr="00715D78" w:rsidRDefault="00715D78" w:rsidP="00715D78">
            <w:r w:rsidRPr="00715D78">
              <w:t>2</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 w:rsidRPr="00715D78">
              <w:t>Báo Bà Rịa - Vũng Tàu</w:t>
            </w:r>
          </w:p>
        </w:tc>
        <w:tc>
          <w:tcPr>
            <w:tcW w:w="2310" w:type="dxa"/>
            <w:noWrap/>
            <w:hideMark/>
          </w:tcPr>
          <w:p w:rsidR="00715D78" w:rsidRPr="00715D78" w:rsidRDefault="00715D78" w:rsidP="00715D78">
            <w:r w:rsidRPr="00715D78">
              <w:t>Ô tô bán tải</w:t>
            </w:r>
          </w:p>
        </w:tc>
        <w:tc>
          <w:tcPr>
            <w:tcW w:w="966" w:type="dxa"/>
            <w:noWrap/>
            <w:hideMark/>
          </w:tcPr>
          <w:p w:rsidR="00715D78" w:rsidRPr="00715D78" w:rsidRDefault="00715D78" w:rsidP="00715D78">
            <w:r w:rsidRPr="00715D78">
              <w:t>2</w:t>
            </w:r>
          </w:p>
        </w:tc>
        <w:tc>
          <w:tcPr>
            <w:tcW w:w="1415" w:type="dxa"/>
            <w:noWrap/>
            <w:hideMark/>
          </w:tcPr>
          <w:p w:rsidR="00715D78" w:rsidRPr="00715D78" w:rsidRDefault="00715D78" w:rsidP="00715D78">
            <w:r w:rsidRPr="00715D78">
              <w:t>800</w:t>
            </w:r>
          </w:p>
        </w:tc>
        <w:tc>
          <w:tcPr>
            <w:tcW w:w="2640" w:type="dxa"/>
            <w:hideMark/>
          </w:tcPr>
          <w:p w:rsidR="00715D78" w:rsidRPr="00715D78" w:rsidRDefault="00715D78" w:rsidP="00715D78">
            <w:r w:rsidRPr="00715D78">
              <w:t xml:space="preserve">bổ sung 02 xe bán tải theo văn bản số 6681-CV/TU ngày 21/11/2019 của Thường trực tỉnh ủy </w:t>
            </w:r>
          </w:p>
        </w:tc>
      </w:tr>
      <w:tr w:rsidR="00715D78" w:rsidRPr="00715D78" w:rsidTr="00715D78">
        <w:trPr>
          <w:trHeight w:val="675"/>
        </w:trPr>
        <w:tc>
          <w:tcPr>
            <w:tcW w:w="519" w:type="dxa"/>
            <w:noWrap/>
            <w:hideMark/>
          </w:tcPr>
          <w:p w:rsidR="00715D78" w:rsidRPr="00715D78" w:rsidRDefault="00715D78" w:rsidP="00715D78">
            <w:pPr>
              <w:rPr>
                <w:b/>
                <w:bCs/>
              </w:rPr>
            </w:pPr>
            <w:r w:rsidRPr="00715D78">
              <w:rPr>
                <w:b/>
                <w:bCs/>
              </w:rPr>
              <w:t>B</w:t>
            </w:r>
          </w:p>
        </w:tc>
        <w:tc>
          <w:tcPr>
            <w:tcW w:w="1250" w:type="dxa"/>
            <w:hideMark/>
          </w:tcPr>
          <w:p w:rsidR="00715D78" w:rsidRPr="00715D78" w:rsidRDefault="00715D78" w:rsidP="00715D78">
            <w:pPr>
              <w:rPr>
                <w:b/>
                <w:bCs/>
              </w:rPr>
            </w:pPr>
            <w:r w:rsidRPr="00715D78">
              <w:rPr>
                <w:b/>
                <w:bCs/>
              </w:rPr>
              <w:t> </w:t>
            </w:r>
          </w:p>
        </w:tc>
        <w:tc>
          <w:tcPr>
            <w:tcW w:w="3420" w:type="dxa"/>
            <w:hideMark/>
          </w:tcPr>
          <w:p w:rsidR="00715D78" w:rsidRPr="00715D78" w:rsidRDefault="00715D78" w:rsidP="00715D78">
            <w:pPr>
              <w:rPr>
                <w:b/>
                <w:bCs/>
              </w:rPr>
            </w:pPr>
            <w:r w:rsidRPr="00715D78">
              <w:rPr>
                <w:b/>
                <w:bCs/>
              </w:rPr>
              <w:t xml:space="preserve">SỞ BAN NGÀNH VÀ </w:t>
            </w:r>
            <w:r w:rsidRPr="00715D78">
              <w:rPr>
                <w:b/>
                <w:bCs/>
              </w:rPr>
              <w:br/>
              <w:t>TỔ CHỨC TƯƠNG ĐƯƠNG</w:t>
            </w:r>
          </w:p>
        </w:tc>
        <w:tc>
          <w:tcPr>
            <w:tcW w:w="2310" w:type="dxa"/>
            <w:hideMark/>
          </w:tcPr>
          <w:p w:rsidR="00715D78" w:rsidRPr="00715D78" w:rsidRDefault="00715D78" w:rsidP="00715D78">
            <w:pPr>
              <w:rPr>
                <w:b/>
                <w:bCs/>
              </w:rPr>
            </w:pPr>
            <w:r w:rsidRPr="00715D78">
              <w:rPr>
                <w:b/>
                <w:bCs/>
              </w:rPr>
              <w:t> </w:t>
            </w:r>
          </w:p>
        </w:tc>
        <w:tc>
          <w:tcPr>
            <w:tcW w:w="966" w:type="dxa"/>
            <w:hideMark/>
          </w:tcPr>
          <w:p w:rsidR="00715D78" w:rsidRPr="00715D78" w:rsidRDefault="00715D78" w:rsidP="00715D78">
            <w:pPr>
              <w:rPr>
                <w:b/>
                <w:bCs/>
              </w:rPr>
            </w:pPr>
            <w:r w:rsidRPr="00715D78">
              <w:rPr>
                <w:b/>
                <w:bCs/>
              </w:rPr>
              <w:t>28</w:t>
            </w:r>
          </w:p>
        </w:tc>
        <w:tc>
          <w:tcPr>
            <w:tcW w:w="1415" w:type="dxa"/>
            <w:hideMark/>
          </w:tcPr>
          <w:p w:rsidR="00715D78" w:rsidRPr="00715D78" w:rsidRDefault="00715D78" w:rsidP="00715D78">
            <w:pPr>
              <w:rPr>
                <w:b/>
                <w:bCs/>
              </w:rPr>
            </w:pPr>
            <w:r w:rsidRPr="00715D78">
              <w:rPr>
                <w:b/>
                <w:bCs/>
              </w:rPr>
              <w:t> </w:t>
            </w:r>
          </w:p>
        </w:tc>
        <w:tc>
          <w:tcPr>
            <w:tcW w:w="2640" w:type="dxa"/>
            <w:hideMark/>
          </w:tcPr>
          <w:p w:rsidR="00715D78" w:rsidRPr="00715D78" w:rsidRDefault="00715D78" w:rsidP="00715D78">
            <w:pPr>
              <w:rPr>
                <w:b/>
                <w:bCs/>
              </w:rPr>
            </w:pPr>
            <w:r w:rsidRPr="00715D78">
              <w:rPr>
                <w:b/>
                <w:bCs/>
              </w:rPr>
              <w:t> </w:t>
            </w:r>
          </w:p>
        </w:tc>
      </w:tr>
      <w:tr w:rsidR="00715D78" w:rsidRPr="00715D78" w:rsidTr="00715D78">
        <w:trPr>
          <w:trHeight w:val="675"/>
        </w:trPr>
        <w:tc>
          <w:tcPr>
            <w:tcW w:w="519" w:type="dxa"/>
            <w:noWrap/>
            <w:hideMark/>
          </w:tcPr>
          <w:p w:rsidR="00715D78" w:rsidRPr="00715D78" w:rsidRDefault="00715D78" w:rsidP="00715D78">
            <w:r w:rsidRPr="00715D78">
              <w:t>1</w:t>
            </w:r>
          </w:p>
        </w:tc>
        <w:tc>
          <w:tcPr>
            <w:tcW w:w="1250" w:type="dxa"/>
            <w:hideMark/>
          </w:tcPr>
          <w:p w:rsidR="00715D78" w:rsidRPr="00715D78" w:rsidRDefault="00715D78" w:rsidP="00715D78">
            <w:pPr>
              <w:rPr>
                <w:b/>
                <w:bCs/>
              </w:rPr>
            </w:pPr>
            <w:r w:rsidRPr="00715D78">
              <w:rPr>
                <w:b/>
                <w:bCs/>
              </w:rPr>
              <w:t> </w:t>
            </w:r>
          </w:p>
        </w:tc>
        <w:tc>
          <w:tcPr>
            <w:tcW w:w="3420" w:type="dxa"/>
            <w:noWrap/>
            <w:hideMark/>
          </w:tcPr>
          <w:p w:rsidR="00715D78" w:rsidRPr="00715D78" w:rsidRDefault="00715D78">
            <w:r w:rsidRPr="00715D78">
              <w:t>Văn phòng UBND tỉnh</w:t>
            </w:r>
          </w:p>
        </w:tc>
        <w:tc>
          <w:tcPr>
            <w:tcW w:w="2310" w:type="dxa"/>
            <w:noWrap/>
            <w:hideMark/>
          </w:tcPr>
          <w:p w:rsidR="00715D78" w:rsidRPr="00715D78" w:rsidRDefault="00715D78" w:rsidP="00715D78">
            <w:r w:rsidRPr="00715D78">
              <w:t>Ô tô bán tải</w:t>
            </w:r>
          </w:p>
        </w:tc>
        <w:tc>
          <w:tcPr>
            <w:tcW w:w="966" w:type="dxa"/>
            <w:noWrap/>
            <w:hideMark/>
          </w:tcPr>
          <w:p w:rsidR="00715D78" w:rsidRPr="00715D78" w:rsidRDefault="00715D78" w:rsidP="00715D78">
            <w:r w:rsidRPr="00715D78">
              <w:t>2</w:t>
            </w:r>
          </w:p>
        </w:tc>
        <w:tc>
          <w:tcPr>
            <w:tcW w:w="1415" w:type="dxa"/>
            <w:noWrap/>
            <w:hideMark/>
          </w:tcPr>
          <w:p w:rsidR="00715D78" w:rsidRPr="00715D78" w:rsidRDefault="00715D78" w:rsidP="00715D78">
            <w:r w:rsidRPr="00715D78">
              <w:t>800</w:t>
            </w:r>
          </w:p>
        </w:tc>
        <w:tc>
          <w:tcPr>
            <w:tcW w:w="2640" w:type="dxa"/>
            <w:hideMark/>
          </w:tcPr>
          <w:p w:rsidR="00715D78" w:rsidRPr="00715D78" w:rsidRDefault="00715D78" w:rsidP="00715D78">
            <w:r w:rsidRPr="00715D78">
              <w:t>Bổ sung TCĐM</w:t>
            </w:r>
          </w:p>
        </w:tc>
      </w:tr>
      <w:tr w:rsidR="00715D78" w:rsidRPr="00715D78" w:rsidTr="00715D78">
        <w:trPr>
          <w:trHeight w:val="1305"/>
        </w:trPr>
        <w:tc>
          <w:tcPr>
            <w:tcW w:w="519" w:type="dxa"/>
            <w:noWrap/>
            <w:hideMark/>
          </w:tcPr>
          <w:p w:rsidR="00715D78" w:rsidRPr="00715D78" w:rsidRDefault="00715D78" w:rsidP="00715D78">
            <w:r w:rsidRPr="00715D78">
              <w:t>2</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 w:rsidRPr="00715D78">
              <w:t>Sở Xây dựng</w:t>
            </w:r>
          </w:p>
        </w:tc>
        <w:tc>
          <w:tcPr>
            <w:tcW w:w="2310" w:type="dxa"/>
            <w:noWrap/>
            <w:hideMark/>
          </w:tcPr>
          <w:p w:rsidR="00715D78" w:rsidRPr="00715D78" w:rsidRDefault="00715D78" w:rsidP="00715D78">
            <w:r w:rsidRPr="00715D78">
              <w:t>Ô tô bán tải</w:t>
            </w:r>
          </w:p>
        </w:tc>
        <w:tc>
          <w:tcPr>
            <w:tcW w:w="966" w:type="dxa"/>
            <w:noWrap/>
            <w:hideMark/>
          </w:tcPr>
          <w:p w:rsidR="00715D78" w:rsidRPr="00715D78" w:rsidRDefault="00715D78" w:rsidP="00715D78">
            <w:r w:rsidRPr="00715D78">
              <w:t>1</w:t>
            </w:r>
          </w:p>
        </w:tc>
        <w:tc>
          <w:tcPr>
            <w:tcW w:w="1415" w:type="dxa"/>
            <w:noWrap/>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1306/QĐ-UBND ngày 19/5/2017</w:t>
            </w:r>
          </w:p>
        </w:tc>
      </w:tr>
      <w:tr w:rsidR="00715D78" w:rsidRPr="00715D78" w:rsidTr="00715D78">
        <w:trPr>
          <w:trHeight w:val="1095"/>
        </w:trPr>
        <w:tc>
          <w:tcPr>
            <w:tcW w:w="519" w:type="dxa"/>
            <w:noWrap/>
            <w:hideMark/>
          </w:tcPr>
          <w:p w:rsidR="00715D78" w:rsidRPr="00715D78" w:rsidRDefault="00715D78" w:rsidP="00715D78">
            <w:r w:rsidRPr="00715D78">
              <w:t>3</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 w:rsidRPr="00715D78">
              <w:t>Sở Y tế</w:t>
            </w:r>
          </w:p>
        </w:tc>
        <w:tc>
          <w:tcPr>
            <w:tcW w:w="2310" w:type="dxa"/>
            <w:hideMark/>
          </w:tcPr>
          <w:p w:rsidR="00715D78" w:rsidRPr="00715D78" w:rsidRDefault="00715D78" w:rsidP="00715D78">
            <w:r w:rsidRPr="00715D78">
              <w:t>Xe gắn thiết bị chuyên dùng; biển hiệu nhận biết</w:t>
            </w:r>
          </w:p>
        </w:tc>
        <w:tc>
          <w:tcPr>
            <w:tcW w:w="966" w:type="dxa"/>
            <w:noWrap/>
            <w:hideMark/>
          </w:tcPr>
          <w:p w:rsidR="00715D78" w:rsidRPr="00715D78" w:rsidRDefault="00715D78" w:rsidP="00715D78">
            <w:r w:rsidRPr="00715D78">
              <w:t>1</w:t>
            </w:r>
          </w:p>
        </w:tc>
        <w:tc>
          <w:tcPr>
            <w:tcW w:w="1415" w:type="dxa"/>
            <w:noWrap/>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320"/>
        </w:trPr>
        <w:tc>
          <w:tcPr>
            <w:tcW w:w="519" w:type="dxa"/>
            <w:noWrap/>
            <w:hideMark/>
          </w:tcPr>
          <w:p w:rsidR="00715D78" w:rsidRPr="00715D78" w:rsidRDefault="00715D78" w:rsidP="00715D78">
            <w:r w:rsidRPr="00715D78">
              <w:t>4</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 w:rsidRPr="00715D78">
              <w:t>Sở Giao thông Vận tải</w:t>
            </w:r>
          </w:p>
        </w:tc>
        <w:tc>
          <w:tcPr>
            <w:tcW w:w="2310" w:type="dxa"/>
            <w:hideMark/>
          </w:tcPr>
          <w:p w:rsidR="00715D78" w:rsidRPr="00715D78" w:rsidRDefault="00715D78" w:rsidP="00715D78">
            <w:r w:rsidRPr="00715D78">
              <w:t>Xe gắn thiết bị chuyên dùng; biển hiệu nhận biết</w:t>
            </w:r>
          </w:p>
        </w:tc>
        <w:tc>
          <w:tcPr>
            <w:tcW w:w="966" w:type="dxa"/>
            <w:noWrap/>
            <w:hideMark/>
          </w:tcPr>
          <w:p w:rsidR="00715D78" w:rsidRPr="00715D78" w:rsidRDefault="00715D78" w:rsidP="00715D78">
            <w:r w:rsidRPr="00715D78">
              <w:t>9</w:t>
            </w:r>
          </w:p>
        </w:tc>
        <w:tc>
          <w:tcPr>
            <w:tcW w:w="1415" w:type="dxa"/>
            <w:noWrap/>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giữ nguyên TCĐM theo QĐ 1306/QĐ-UBND ngày 19/5/2017</w:t>
            </w:r>
          </w:p>
        </w:tc>
      </w:tr>
      <w:tr w:rsidR="00715D78" w:rsidRPr="00715D78" w:rsidTr="00715D78">
        <w:trPr>
          <w:trHeight w:val="1995"/>
        </w:trPr>
        <w:tc>
          <w:tcPr>
            <w:tcW w:w="519" w:type="dxa"/>
            <w:vMerge w:val="restart"/>
            <w:hideMark/>
          </w:tcPr>
          <w:p w:rsidR="00715D78" w:rsidRPr="00715D78" w:rsidRDefault="00715D78" w:rsidP="00715D78">
            <w:r w:rsidRPr="00715D78">
              <w:t>5</w:t>
            </w:r>
          </w:p>
        </w:tc>
        <w:tc>
          <w:tcPr>
            <w:tcW w:w="1250" w:type="dxa"/>
            <w:vMerge w:val="restart"/>
            <w:hideMark/>
          </w:tcPr>
          <w:p w:rsidR="00715D78" w:rsidRPr="00715D78" w:rsidRDefault="00715D78" w:rsidP="00715D78">
            <w:r w:rsidRPr="00715D78">
              <w:t> </w:t>
            </w:r>
          </w:p>
        </w:tc>
        <w:tc>
          <w:tcPr>
            <w:tcW w:w="3420" w:type="dxa"/>
            <w:vMerge w:val="restart"/>
            <w:hideMark/>
          </w:tcPr>
          <w:p w:rsidR="00715D78" w:rsidRPr="00715D78" w:rsidRDefault="00715D78" w:rsidP="00715D78">
            <w:r w:rsidRPr="00715D78">
              <w:t>Đài Phát thanh truyền hình tỉnh</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9</w:t>
            </w:r>
          </w:p>
        </w:tc>
        <w:tc>
          <w:tcPr>
            <w:tcW w:w="1415" w:type="dxa"/>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08 xe giữ nguyên TCĐM theo QĐ 1306/QĐ-UBND ngày 19/5/2017; 01 xe giữ nguyên TCĐM theo QĐ 3732/QĐ-UBND ngày 28/12/2017</w:t>
            </w:r>
          </w:p>
        </w:tc>
      </w:tr>
      <w:tr w:rsidR="00715D78" w:rsidRPr="00715D78" w:rsidTr="00715D78">
        <w:trPr>
          <w:trHeight w:val="148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01 xe giữ nguyên TCĐM theo QĐ 1306/QĐ-UBND ngày 19/5/2017; bổ sung 01 xe từ xe công tác</w:t>
            </w:r>
          </w:p>
        </w:tc>
      </w:tr>
      <w:tr w:rsidR="00715D78" w:rsidRPr="00715D78" w:rsidTr="00715D78">
        <w:trPr>
          <w:trHeight w:val="136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hideMark/>
          </w:tcPr>
          <w:p w:rsidR="00715D78" w:rsidRPr="00715D78" w:rsidRDefault="00715D78" w:rsidP="00715D78">
            <w:r w:rsidRPr="00715D78">
              <w:t>giữ nguyên TCĐM theo QĐ 3732/QĐ-UBND ngày 28/12/2017</w:t>
            </w:r>
          </w:p>
        </w:tc>
      </w:tr>
      <w:tr w:rsidR="00715D78" w:rsidRPr="00715D78" w:rsidTr="00715D78">
        <w:trPr>
          <w:trHeight w:val="1035"/>
        </w:trPr>
        <w:tc>
          <w:tcPr>
            <w:tcW w:w="519" w:type="dxa"/>
            <w:vMerge w:val="restart"/>
            <w:noWrap/>
            <w:hideMark/>
          </w:tcPr>
          <w:p w:rsidR="00715D78" w:rsidRPr="00715D78" w:rsidRDefault="00715D78" w:rsidP="00715D78">
            <w:r w:rsidRPr="00715D78">
              <w:t>6</w:t>
            </w:r>
          </w:p>
        </w:tc>
        <w:tc>
          <w:tcPr>
            <w:tcW w:w="1250" w:type="dxa"/>
            <w:noWrap/>
            <w:hideMark/>
          </w:tcPr>
          <w:p w:rsidR="00715D78" w:rsidRPr="00715D78" w:rsidRDefault="00715D78" w:rsidP="00715D78">
            <w:r w:rsidRPr="00715D78">
              <w:t> </w:t>
            </w:r>
          </w:p>
        </w:tc>
        <w:tc>
          <w:tcPr>
            <w:tcW w:w="3420" w:type="dxa"/>
            <w:vMerge w:val="restart"/>
            <w:hideMark/>
          </w:tcPr>
          <w:p w:rsidR="00715D78" w:rsidRPr="00715D78" w:rsidRDefault="00715D78">
            <w:r w:rsidRPr="00715D78">
              <w:t>Trường cao đẳng Kỹ thuật công nghệ</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825"/>
        </w:trPr>
        <w:tc>
          <w:tcPr>
            <w:tcW w:w="519" w:type="dxa"/>
            <w:vMerge/>
            <w:hideMark/>
          </w:tcPr>
          <w:p w:rsidR="00715D78" w:rsidRPr="00715D78" w:rsidRDefault="00715D78"/>
        </w:tc>
        <w:tc>
          <w:tcPr>
            <w:tcW w:w="1250" w:type="dxa"/>
            <w:noWrap/>
            <w:hideMark/>
          </w:tcPr>
          <w:p w:rsidR="00715D78" w:rsidRPr="00715D78" w:rsidRDefault="00715D78" w:rsidP="00715D78">
            <w:r w:rsidRPr="00715D78">
              <w:t> </w:t>
            </w:r>
          </w:p>
        </w:tc>
        <w:tc>
          <w:tcPr>
            <w:tcW w:w="3420" w:type="dxa"/>
            <w:vMerge/>
            <w:hideMark/>
          </w:tcPr>
          <w:p w:rsidR="00715D78" w:rsidRPr="00715D78" w:rsidRDefault="00715D78"/>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vMerge/>
            <w:hideMark/>
          </w:tcPr>
          <w:p w:rsidR="00715D78" w:rsidRPr="00715D78" w:rsidRDefault="00715D78"/>
        </w:tc>
      </w:tr>
      <w:tr w:rsidR="00715D78" w:rsidRPr="00715D78" w:rsidTr="00715D78">
        <w:trPr>
          <w:trHeight w:val="1170"/>
        </w:trPr>
        <w:tc>
          <w:tcPr>
            <w:tcW w:w="519" w:type="dxa"/>
            <w:hideMark/>
          </w:tcPr>
          <w:p w:rsidR="00715D78" w:rsidRPr="00715D78" w:rsidRDefault="00715D78" w:rsidP="00715D78">
            <w:r w:rsidRPr="00715D78">
              <w:t>7</w:t>
            </w:r>
          </w:p>
        </w:tc>
        <w:tc>
          <w:tcPr>
            <w:tcW w:w="1250" w:type="dxa"/>
            <w:noWrap/>
            <w:hideMark/>
          </w:tcPr>
          <w:p w:rsidR="00715D78" w:rsidRPr="00715D78" w:rsidRDefault="00715D78" w:rsidP="00715D78">
            <w:r w:rsidRPr="00715D78">
              <w:t> </w:t>
            </w:r>
          </w:p>
        </w:tc>
        <w:tc>
          <w:tcPr>
            <w:tcW w:w="3420" w:type="dxa"/>
            <w:hideMark/>
          </w:tcPr>
          <w:p w:rsidR="00715D78" w:rsidRPr="00715D78" w:rsidRDefault="00715D78" w:rsidP="00715D78">
            <w:r w:rsidRPr="00715D78">
              <w:t>Ban Quản lý Vườn Quốc gia Côn Đảo</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125"/>
        </w:trPr>
        <w:tc>
          <w:tcPr>
            <w:tcW w:w="519" w:type="dxa"/>
            <w:noWrap/>
            <w:hideMark/>
          </w:tcPr>
          <w:p w:rsidR="00715D78" w:rsidRPr="00715D78" w:rsidRDefault="00715D78" w:rsidP="00715D78">
            <w:pPr>
              <w:rPr>
                <w:b/>
                <w:bCs/>
              </w:rPr>
            </w:pPr>
            <w:r w:rsidRPr="00715D78">
              <w:rPr>
                <w:b/>
                <w:bCs/>
              </w:rPr>
              <w:t> </w:t>
            </w:r>
          </w:p>
        </w:tc>
        <w:tc>
          <w:tcPr>
            <w:tcW w:w="1250" w:type="dxa"/>
            <w:noWrap/>
            <w:hideMark/>
          </w:tcPr>
          <w:p w:rsidR="00715D78" w:rsidRPr="00715D78" w:rsidRDefault="00715D78" w:rsidP="00715D78">
            <w:r w:rsidRPr="00715D78">
              <w:t> </w:t>
            </w:r>
          </w:p>
        </w:tc>
        <w:tc>
          <w:tcPr>
            <w:tcW w:w="3420" w:type="dxa"/>
            <w:hideMark/>
          </w:tcPr>
          <w:p w:rsidR="00715D78" w:rsidRPr="00715D78" w:rsidRDefault="00715D78" w:rsidP="00715D78">
            <w:pPr>
              <w:rPr>
                <w:b/>
                <w:bCs/>
              </w:rPr>
            </w:pPr>
            <w:r w:rsidRPr="00715D78">
              <w:rPr>
                <w:b/>
                <w:bCs/>
              </w:rPr>
              <w:t>ĐƠN VỊ TRỰC THUỘC CƠ QUAN NHÀ NƯỚC VÀ TƯƠNG ĐƯƠNG</w:t>
            </w:r>
          </w:p>
        </w:tc>
        <w:tc>
          <w:tcPr>
            <w:tcW w:w="2310" w:type="dxa"/>
            <w:hideMark/>
          </w:tcPr>
          <w:p w:rsidR="00715D78" w:rsidRPr="00715D78" w:rsidRDefault="00715D78" w:rsidP="00715D78">
            <w:pPr>
              <w:rPr>
                <w:b/>
                <w:bCs/>
              </w:rPr>
            </w:pPr>
            <w:r w:rsidRPr="00715D78">
              <w:rPr>
                <w:b/>
                <w:bCs/>
              </w:rPr>
              <w:t> </w:t>
            </w:r>
          </w:p>
        </w:tc>
        <w:tc>
          <w:tcPr>
            <w:tcW w:w="966" w:type="dxa"/>
            <w:noWrap/>
            <w:hideMark/>
          </w:tcPr>
          <w:p w:rsidR="00715D78" w:rsidRPr="00715D78" w:rsidRDefault="00715D78" w:rsidP="00715D78">
            <w:pPr>
              <w:rPr>
                <w:b/>
                <w:bCs/>
              </w:rPr>
            </w:pPr>
            <w:r w:rsidRPr="00715D78">
              <w:rPr>
                <w:b/>
                <w:bCs/>
              </w:rPr>
              <w:t>145</w:t>
            </w:r>
          </w:p>
        </w:tc>
        <w:tc>
          <w:tcPr>
            <w:tcW w:w="1415" w:type="dxa"/>
            <w:hideMark/>
          </w:tcPr>
          <w:p w:rsidR="00715D78" w:rsidRPr="00715D78" w:rsidRDefault="00715D78" w:rsidP="00715D78">
            <w:pPr>
              <w:rPr>
                <w:b/>
                <w:bCs/>
              </w:rPr>
            </w:pPr>
            <w:r w:rsidRPr="00715D78">
              <w:rPr>
                <w:b/>
                <w:bCs/>
              </w:rPr>
              <w:t> </w:t>
            </w:r>
          </w:p>
        </w:tc>
        <w:tc>
          <w:tcPr>
            <w:tcW w:w="2640" w:type="dxa"/>
            <w:noWrap/>
            <w:hideMark/>
          </w:tcPr>
          <w:p w:rsidR="00715D78" w:rsidRPr="00715D78" w:rsidRDefault="00715D78" w:rsidP="00715D78">
            <w:pPr>
              <w:rPr>
                <w:b/>
                <w:bCs/>
              </w:rPr>
            </w:pPr>
            <w:r w:rsidRPr="00715D78">
              <w:rPr>
                <w:b/>
                <w:bCs/>
              </w:rPr>
              <w:t> </w:t>
            </w:r>
          </w:p>
        </w:tc>
      </w:tr>
      <w:tr w:rsidR="00715D78" w:rsidRPr="00715D78" w:rsidTr="00715D78">
        <w:trPr>
          <w:trHeight w:val="660"/>
        </w:trPr>
        <w:tc>
          <w:tcPr>
            <w:tcW w:w="519" w:type="dxa"/>
            <w:noWrap/>
            <w:hideMark/>
          </w:tcPr>
          <w:p w:rsidR="00715D78" w:rsidRPr="00715D78" w:rsidRDefault="00715D78" w:rsidP="00715D78">
            <w:r w:rsidRPr="00715D78">
              <w:t>1</w:t>
            </w:r>
          </w:p>
        </w:tc>
        <w:tc>
          <w:tcPr>
            <w:tcW w:w="1250" w:type="dxa"/>
            <w:hideMark/>
          </w:tcPr>
          <w:p w:rsidR="00715D78" w:rsidRPr="00715D78" w:rsidRDefault="00715D78" w:rsidP="00715D78">
            <w:r w:rsidRPr="00715D78">
              <w:t>Sở Xây dựng</w:t>
            </w:r>
          </w:p>
        </w:tc>
        <w:tc>
          <w:tcPr>
            <w:tcW w:w="3420" w:type="dxa"/>
            <w:hideMark/>
          </w:tcPr>
          <w:p w:rsidR="00715D78" w:rsidRPr="00715D78" w:rsidRDefault="00715D78">
            <w:r w:rsidRPr="00715D78">
              <w:t>Trung tâm kiểm định</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675"/>
        </w:trPr>
        <w:tc>
          <w:tcPr>
            <w:tcW w:w="519" w:type="dxa"/>
            <w:noWrap/>
            <w:hideMark/>
          </w:tcPr>
          <w:p w:rsidR="00715D78" w:rsidRPr="00715D78" w:rsidRDefault="00715D78" w:rsidP="00715D78">
            <w:r w:rsidRPr="00715D78">
              <w:t>2</w:t>
            </w:r>
          </w:p>
        </w:tc>
        <w:tc>
          <w:tcPr>
            <w:tcW w:w="1250" w:type="dxa"/>
            <w:hideMark/>
          </w:tcPr>
          <w:p w:rsidR="00715D78" w:rsidRPr="00715D78" w:rsidRDefault="00715D78" w:rsidP="00715D78">
            <w:r w:rsidRPr="00715D78">
              <w:t>Sở Công thương</w:t>
            </w:r>
          </w:p>
        </w:tc>
        <w:tc>
          <w:tcPr>
            <w:tcW w:w="3420" w:type="dxa"/>
            <w:hideMark/>
          </w:tcPr>
          <w:p w:rsidR="00715D78" w:rsidRPr="00715D78" w:rsidRDefault="00715D78">
            <w:r w:rsidRPr="00715D78">
              <w:t>Trung tâm Xúc tiến thương mại</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vMerge/>
            <w:hideMark/>
          </w:tcPr>
          <w:p w:rsidR="00715D78" w:rsidRPr="00715D78" w:rsidRDefault="00715D78"/>
        </w:tc>
      </w:tr>
      <w:tr w:rsidR="00715D78" w:rsidRPr="00715D78" w:rsidTr="00715D78">
        <w:trPr>
          <w:trHeight w:val="1170"/>
        </w:trPr>
        <w:tc>
          <w:tcPr>
            <w:tcW w:w="519" w:type="dxa"/>
            <w:noWrap/>
            <w:hideMark/>
          </w:tcPr>
          <w:p w:rsidR="00715D78" w:rsidRPr="00715D78" w:rsidRDefault="00715D78" w:rsidP="00715D78">
            <w:r w:rsidRPr="00715D78">
              <w:t>3</w:t>
            </w:r>
          </w:p>
        </w:tc>
        <w:tc>
          <w:tcPr>
            <w:tcW w:w="1250" w:type="dxa"/>
            <w:noWrap/>
            <w:hideMark/>
          </w:tcPr>
          <w:p w:rsidR="00715D78" w:rsidRPr="00715D78" w:rsidRDefault="00715D78" w:rsidP="00715D78">
            <w:r w:rsidRPr="00715D78">
              <w:t>Sở Y tế</w:t>
            </w:r>
          </w:p>
        </w:tc>
        <w:tc>
          <w:tcPr>
            <w:tcW w:w="3420" w:type="dxa"/>
            <w:noWrap/>
            <w:hideMark/>
          </w:tcPr>
          <w:p w:rsidR="00715D78" w:rsidRPr="00715D78" w:rsidRDefault="00715D78">
            <w:r w:rsidRPr="00715D78">
              <w:t>Chi cục An toàn vệ sinh thực phẩm</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080"/>
        </w:trPr>
        <w:tc>
          <w:tcPr>
            <w:tcW w:w="519" w:type="dxa"/>
            <w:hideMark/>
          </w:tcPr>
          <w:p w:rsidR="00715D78" w:rsidRPr="00715D78" w:rsidRDefault="00715D78" w:rsidP="00715D78">
            <w:r w:rsidRPr="00715D78">
              <w:t>4</w:t>
            </w:r>
          </w:p>
        </w:tc>
        <w:tc>
          <w:tcPr>
            <w:tcW w:w="1250" w:type="dxa"/>
            <w:vMerge w:val="restart"/>
            <w:hideMark/>
          </w:tcPr>
          <w:p w:rsidR="00715D78" w:rsidRPr="00715D78" w:rsidRDefault="00715D78" w:rsidP="00715D78">
            <w:r w:rsidRPr="00715D78">
              <w:t>Sở Văn hóa</w:t>
            </w:r>
            <w:r w:rsidRPr="00715D78">
              <w:br/>
              <w:t xml:space="preserve"> - Thể thao</w:t>
            </w:r>
          </w:p>
        </w:tc>
        <w:tc>
          <w:tcPr>
            <w:tcW w:w="3420" w:type="dxa"/>
            <w:hideMark/>
          </w:tcPr>
          <w:p w:rsidR="00715D78" w:rsidRPr="00715D78" w:rsidRDefault="00715D78">
            <w:r w:rsidRPr="00715D78">
              <w:t>Bảo tàng tỉnh</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675"/>
        </w:trPr>
        <w:tc>
          <w:tcPr>
            <w:tcW w:w="519" w:type="dxa"/>
            <w:vMerge w:val="restart"/>
            <w:hideMark/>
          </w:tcPr>
          <w:p w:rsidR="00715D78" w:rsidRPr="00715D78" w:rsidRDefault="00715D78" w:rsidP="00715D78">
            <w:r w:rsidRPr="00715D78">
              <w:t>5</w:t>
            </w:r>
          </w:p>
        </w:tc>
        <w:tc>
          <w:tcPr>
            <w:tcW w:w="1250" w:type="dxa"/>
            <w:vMerge/>
            <w:hideMark/>
          </w:tcPr>
          <w:p w:rsidR="00715D78" w:rsidRPr="00715D78" w:rsidRDefault="00715D78"/>
        </w:tc>
        <w:tc>
          <w:tcPr>
            <w:tcW w:w="3420" w:type="dxa"/>
            <w:vMerge w:val="restart"/>
            <w:hideMark/>
          </w:tcPr>
          <w:p w:rsidR="00715D78" w:rsidRPr="00715D78" w:rsidRDefault="00715D78">
            <w:r w:rsidRPr="00715D78">
              <w:t>Trung tâm văn hóa tỉnh</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4</w:t>
            </w:r>
          </w:p>
        </w:tc>
        <w:tc>
          <w:tcPr>
            <w:tcW w:w="1415" w:type="dxa"/>
            <w:hideMark/>
          </w:tcPr>
          <w:p w:rsidR="00715D78" w:rsidRPr="00715D78" w:rsidRDefault="00715D78" w:rsidP="00715D78">
            <w:r w:rsidRPr="00715D78">
              <w:t>800</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61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noWrap/>
            <w:hideMark/>
          </w:tcPr>
          <w:p w:rsidR="00715D78" w:rsidRPr="00715D78" w:rsidRDefault="00715D78" w:rsidP="00715D78">
            <w:r w:rsidRPr="00715D78">
              <w:t>Ô tô trên 16 chỗ ngồi</w:t>
            </w:r>
          </w:p>
        </w:tc>
        <w:tc>
          <w:tcPr>
            <w:tcW w:w="966" w:type="dxa"/>
            <w:noWrap/>
            <w:hideMark/>
          </w:tcPr>
          <w:p w:rsidR="00715D78" w:rsidRPr="00715D78" w:rsidRDefault="00715D78" w:rsidP="00715D78">
            <w:r w:rsidRPr="00715D78">
              <w:t>1</w:t>
            </w:r>
          </w:p>
        </w:tc>
        <w:tc>
          <w:tcPr>
            <w:tcW w:w="1415" w:type="dxa"/>
            <w:noWrap/>
            <w:hideMark/>
          </w:tcPr>
          <w:p w:rsidR="00715D78" w:rsidRPr="00715D78" w:rsidRDefault="00715D78" w:rsidP="00715D78">
            <w:r w:rsidRPr="00715D78">
              <w:t xml:space="preserve">            2,500 </w:t>
            </w:r>
          </w:p>
        </w:tc>
        <w:tc>
          <w:tcPr>
            <w:tcW w:w="2640" w:type="dxa"/>
            <w:vMerge/>
            <w:hideMark/>
          </w:tcPr>
          <w:p w:rsidR="00715D78" w:rsidRPr="00715D78" w:rsidRDefault="00715D78"/>
        </w:tc>
      </w:tr>
      <w:tr w:rsidR="00715D78" w:rsidRPr="00715D78" w:rsidTr="00715D78">
        <w:trPr>
          <w:trHeight w:val="1125"/>
        </w:trPr>
        <w:tc>
          <w:tcPr>
            <w:tcW w:w="519" w:type="dxa"/>
            <w:hideMark/>
          </w:tcPr>
          <w:p w:rsidR="00715D78" w:rsidRPr="00715D78" w:rsidRDefault="00715D78" w:rsidP="00715D78">
            <w:r w:rsidRPr="00715D78">
              <w:t>6</w:t>
            </w:r>
          </w:p>
        </w:tc>
        <w:tc>
          <w:tcPr>
            <w:tcW w:w="1250" w:type="dxa"/>
            <w:vMerge/>
            <w:hideMark/>
          </w:tcPr>
          <w:p w:rsidR="00715D78" w:rsidRPr="00715D78" w:rsidRDefault="00715D78"/>
        </w:tc>
        <w:tc>
          <w:tcPr>
            <w:tcW w:w="3420" w:type="dxa"/>
            <w:hideMark/>
          </w:tcPr>
          <w:p w:rsidR="00715D78" w:rsidRPr="00715D78" w:rsidRDefault="00715D78">
            <w:r w:rsidRPr="00715D78">
              <w:t>Thư viện tỉnh</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335"/>
        </w:trPr>
        <w:tc>
          <w:tcPr>
            <w:tcW w:w="519" w:type="dxa"/>
            <w:hideMark/>
          </w:tcPr>
          <w:p w:rsidR="00715D78" w:rsidRPr="00715D78" w:rsidRDefault="00715D78" w:rsidP="00715D78">
            <w:r w:rsidRPr="00715D78">
              <w:t>7</w:t>
            </w:r>
          </w:p>
        </w:tc>
        <w:tc>
          <w:tcPr>
            <w:tcW w:w="1250" w:type="dxa"/>
            <w:vMerge w:val="restart"/>
            <w:hideMark/>
          </w:tcPr>
          <w:p w:rsidR="00715D78" w:rsidRPr="00715D78" w:rsidRDefault="00715D78" w:rsidP="00715D78">
            <w:r w:rsidRPr="00715D78">
              <w:t xml:space="preserve">Sở Văn hóa </w:t>
            </w:r>
            <w:r w:rsidRPr="00715D78">
              <w:br/>
              <w:t>- Thể thao</w:t>
            </w:r>
          </w:p>
        </w:tc>
        <w:tc>
          <w:tcPr>
            <w:tcW w:w="3420" w:type="dxa"/>
            <w:hideMark/>
          </w:tcPr>
          <w:p w:rsidR="00715D78" w:rsidRPr="00715D78" w:rsidRDefault="00715D78">
            <w:r w:rsidRPr="00715D78">
              <w:t>Trung tâm huấn luyện và Thi đấu thể dục thể thao</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 xml:space="preserve">            2,500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870"/>
        </w:trPr>
        <w:tc>
          <w:tcPr>
            <w:tcW w:w="519" w:type="dxa"/>
            <w:vMerge w:val="restart"/>
            <w:hideMark/>
          </w:tcPr>
          <w:p w:rsidR="00715D78" w:rsidRPr="00715D78" w:rsidRDefault="00715D78" w:rsidP="00715D78">
            <w:r w:rsidRPr="00715D78">
              <w:t>8</w:t>
            </w:r>
          </w:p>
        </w:tc>
        <w:tc>
          <w:tcPr>
            <w:tcW w:w="1250" w:type="dxa"/>
            <w:vMerge/>
            <w:hideMark/>
          </w:tcPr>
          <w:p w:rsidR="00715D78" w:rsidRPr="00715D78" w:rsidRDefault="00715D78"/>
        </w:tc>
        <w:tc>
          <w:tcPr>
            <w:tcW w:w="3420" w:type="dxa"/>
            <w:vMerge w:val="restart"/>
            <w:hideMark/>
          </w:tcPr>
          <w:p w:rsidR="00715D78" w:rsidRPr="00715D78" w:rsidRDefault="00715D78">
            <w:r w:rsidRPr="00715D78">
              <w:t>Đoàn ca múa nhạc tỉnh</w:t>
            </w:r>
          </w:p>
        </w:tc>
        <w:tc>
          <w:tcPr>
            <w:tcW w:w="2310" w:type="dxa"/>
            <w:noWrap/>
            <w:hideMark/>
          </w:tcPr>
          <w:p w:rsidR="00715D78" w:rsidRPr="00715D78" w:rsidRDefault="00715D78" w:rsidP="00715D78">
            <w:r w:rsidRPr="00715D78">
              <w:t>Ô tô trên 16 chỗ ngồi</w:t>
            </w:r>
          </w:p>
        </w:tc>
        <w:tc>
          <w:tcPr>
            <w:tcW w:w="966" w:type="dxa"/>
            <w:noWrap/>
            <w:hideMark/>
          </w:tcPr>
          <w:p w:rsidR="00715D78" w:rsidRPr="00715D78" w:rsidRDefault="00715D78" w:rsidP="00715D78">
            <w:r w:rsidRPr="00715D78">
              <w:t>1</w:t>
            </w:r>
          </w:p>
        </w:tc>
        <w:tc>
          <w:tcPr>
            <w:tcW w:w="1415" w:type="dxa"/>
            <w:noWrap/>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75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1185"/>
        </w:trPr>
        <w:tc>
          <w:tcPr>
            <w:tcW w:w="519" w:type="dxa"/>
            <w:hideMark/>
          </w:tcPr>
          <w:p w:rsidR="00715D78" w:rsidRPr="00715D78" w:rsidRDefault="00715D78" w:rsidP="00715D78">
            <w:r w:rsidRPr="00715D78">
              <w:t>9</w:t>
            </w:r>
          </w:p>
        </w:tc>
        <w:tc>
          <w:tcPr>
            <w:tcW w:w="1250" w:type="dxa"/>
            <w:vMerge/>
            <w:hideMark/>
          </w:tcPr>
          <w:p w:rsidR="00715D78" w:rsidRPr="00715D78" w:rsidRDefault="00715D78"/>
        </w:tc>
        <w:tc>
          <w:tcPr>
            <w:tcW w:w="3420" w:type="dxa"/>
            <w:hideMark/>
          </w:tcPr>
          <w:p w:rsidR="00715D78" w:rsidRPr="00715D78" w:rsidRDefault="00715D78">
            <w:r w:rsidRPr="00715D78">
              <w:t>Ban Quản lý di tích Côn Đảo</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720"/>
        </w:trPr>
        <w:tc>
          <w:tcPr>
            <w:tcW w:w="519" w:type="dxa"/>
            <w:vMerge w:val="restart"/>
            <w:hideMark/>
          </w:tcPr>
          <w:p w:rsidR="00715D78" w:rsidRPr="00715D78" w:rsidRDefault="00715D78" w:rsidP="00715D78">
            <w:r w:rsidRPr="00715D78">
              <w:t>10</w:t>
            </w:r>
          </w:p>
        </w:tc>
        <w:tc>
          <w:tcPr>
            <w:tcW w:w="1250" w:type="dxa"/>
            <w:vMerge w:val="restart"/>
            <w:hideMark/>
          </w:tcPr>
          <w:p w:rsidR="00715D78" w:rsidRPr="00715D78" w:rsidRDefault="00715D78" w:rsidP="00715D78">
            <w:r w:rsidRPr="00715D78">
              <w:t>Sở Lao động-Thương binh và Xã hội</w:t>
            </w:r>
          </w:p>
        </w:tc>
        <w:tc>
          <w:tcPr>
            <w:tcW w:w="3420" w:type="dxa"/>
            <w:vMerge w:val="restart"/>
            <w:hideMark/>
          </w:tcPr>
          <w:p w:rsidR="00715D78" w:rsidRPr="00715D78" w:rsidRDefault="00715D78">
            <w:r w:rsidRPr="00715D78">
              <w:t>Cơ sở tư vấn và điều trị nghiện ma túy</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75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hideMark/>
          </w:tcPr>
          <w:p w:rsidR="00715D78" w:rsidRPr="00715D78" w:rsidRDefault="00715D78"/>
        </w:tc>
      </w:tr>
      <w:tr w:rsidR="00715D78" w:rsidRPr="00715D78" w:rsidTr="00715D78">
        <w:trPr>
          <w:trHeight w:val="1695"/>
        </w:trPr>
        <w:tc>
          <w:tcPr>
            <w:tcW w:w="519" w:type="dxa"/>
            <w:hideMark/>
          </w:tcPr>
          <w:p w:rsidR="00715D78" w:rsidRPr="00715D78" w:rsidRDefault="00715D78" w:rsidP="00715D78">
            <w:r w:rsidRPr="00715D78">
              <w:t> </w:t>
            </w:r>
          </w:p>
        </w:tc>
        <w:tc>
          <w:tcPr>
            <w:tcW w:w="1250" w:type="dxa"/>
            <w:vMerge/>
            <w:hideMark/>
          </w:tcPr>
          <w:p w:rsidR="00715D78" w:rsidRPr="00715D78" w:rsidRDefault="00715D78"/>
        </w:tc>
        <w:tc>
          <w:tcPr>
            <w:tcW w:w="3420" w:type="dxa"/>
            <w:hideMark/>
          </w:tcPr>
          <w:p w:rsidR="00715D78" w:rsidRPr="00715D78" w:rsidRDefault="00715D78">
            <w:r w:rsidRPr="00715D78">
              <w:t>Cơ sở tư vấn và điều trị nghiện ma túy</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Bổ sung TCĐM xe tải Suzuki 72A-001.29, tải trọng 0,62 tấn thuộc Dự án xây dựng văn phòng làm việc</w:t>
            </w:r>
          </w:p>
        </w:tc>
      </w:tr>
      <w:tr w:rsidR="00715D78" w:rsidRPr="00715D78" w:rsidTr="00715D78">
        <w:trPr>
          <w:trHeight w:val="720"/>
        </w:trPr>
        <w:tc>
          <w:tcPr>
            <w:tcW w:w="519" w:type="dxa"/>
            <w:vMerge w:val="restart"/>
            <w:hideMark/>
          </w:tcPr>
          <w:p w:rsidR="00715D78" w:rsidRPr="00715D78" w:rsidRDefault="00715D78" w:rsidP="00715D78">
            <w:r w:rsidRPr="00715D78">
              <w:t>11</w:t>
            </w:r>
          </w:p>
        </w:tc>
        <w:tc>
          <w:tcPr>
            <w:tcW w:w="1250" w:type="dxa"/>
            <w:vMerge/>
            <w:hideMark/>
          </w:tcPr>
          <w:p w:rsidR="00715D78" w:rsidRPr="00715D78" w:rsidRDefault="00715D78"/>
        </w:tc>
        <w:tc>
          <w:tcPr>
            <w:tcW w:w="3420" w:type="dxa"/>
            <w:vMerge w:val="restart"/>
            <w:hideMark/>
          </w:tcPr>
          <w:p w:rsidR="00715D78" w:rsidRPr="00715D78" w:rsidRDefault="00715D78">
            <w:r w:rsidRPr="00715D78">
              <w:t>Trung tâm xã hội</w:t>
            </w:r>
          </w:p>
        </w:tc>
        <w:tc>
          <w:tcPr>
            <w:tcW w:w="2310" w:type="dxa"/>
            <w:noWrap/>
            <w:hideMark/>
          </w:tcPr>
          <w:p w:rsidR="00715D78" w:rsidRPr="00715D78" w:rsidRDefault="00715D78" w:rsidP="00715D78">
            <w:r w:rsidRPr="00715D78">
              <w:t>Xe kết cấu đặc biệt</w:t>
            </w:r>
          </w:p>
        </w:tc>
        <w:tc>
          <w:tcPr>
            <w:tcW w:w="966" w:type="dxa"/>
            <w:noWrap/>
            <w:hideMark/>
          </w:tcPr>
          <w:p w:rsidR="00715D78" w:rsidRPr="00715D78" w:rsidRDefault="00715D78" w:rsidP="00715D78">
            <w:r w:rsidRPr="00715D78">
              <w:t>1</w:t>
            </w:r>
          </w:p>
        </w:tc>
        <w:tc>
          <w:tcPr>
            <w:tcW w:w="1415" w:type="dxa"/>
            <w:noWrap/>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67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765"/>
        </w:trPr>
        <w:tc>
          <w:tcPr>
            <w:tcW w:w="519" w:type="dxa"/>
            <w:hideMark/>
          </w:tcPr>
          <w:p w:rsidR="00715D78" w:rsidRPr="00715D78" w:rsidRDefault="00715D78" w:rsidP="00715D78">
            <w:r w:rsidRPr="00715D78">
              <w:t>12</w:t>
            </w:r>
          </w:p>
        </w:tc>
        <w:tc>
          <w:tcPr>
            <w:tcW w:w="1250" w:type="dxa"/>
            <w:vMerge/>
            <w:hideMark/>
          </w:tcPr>
          <w:p w:rsidR="00715D78" w:rsidRPr="00715D78" w:rsidRDefault="00715D78"/>
        </w:tc>
        <w:tc>
          <w:tcPr>
            <w:tcW w:w="3420" w:type="dxa"/>
            <w:hideMark/>
          </w:tcPr>
          <w:p w:rsidR="00715D78" w:rsidRPr="00715D78" w:rsidRDefault="00715D78">
            <w:r w:rsidRPr="00715D78">
              <w:t>Trung tâm dịch vụ việc làm</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1020"/>
        </w:trPr>
        <w:tc>
          <w:tcPr>
            <w:tcW w:w="519" w:type="dxa"/>
            <w:vMerge w:val="restart"/>
            <w:hideMark/>
          </w:tcPr>
          <w:p w:rsidR="00715D78" w:rsidRPr="00715D78" w:rsidRDefault="00715D78" w:rsidP="00715D78">
            <w:r w:rsidRPr="00715D78">
              <w:t>13</w:t>
            </w:r>
          </w:p>
        </w:tc>
        <w:tc>
          <w:tcPr>
            <w:tcW w:w="1250" w:type="dxa"/>
            <w:vMerge/>
            <w:hideMark/>
          </w:tcPr>
          <w:p w:rsidR="00715D78" w:rsidRPr="00715D78" w:rsidRDefault="00715D78"/>
        </w:tc>
        <w:tc>
          <w:tcPr>
            <w:tcW w:w="3420" w:type="dxa"/>
            <w:vMerge w:val="restart"/>
            <w:hideMark/>
          </w:tcPr>
          <w:p w:rsidR="00715D78" w:rsidRPr="00715D78" w:rsidRDefault="00715D78">
            <w:r w:rsidRPr="00715D78">
              <w:t>Trung tâm điều dưỡng người có công</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 Không được trang bị thay thế khi thanh lý</w:t>
            </w:r>
          </w:p>
        </w:tc>
      </w:tr>
      <w:tr w:rsidR="00715D78" w:rsidRPr="00715D78" w:rsidTr="00715D78">
        <w:trPr>
          <w:trHeight w:val="78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hideMark/>
          </w:tcPr>
          <w:p w:rsidR="00715D78" w:rsidRPr="00715D78" w:rsidRDefault="00715D78"/>
        </w:tc>
      </w:tr>
      <w:tr w:rsidR="00715D78" w:rsidRPr="00715D78" w:rsidTr="00715D78">
        <w:trPr>
          <w:trHeight w:val="1185"/>
        </w:trPr>
        <w:tc>
          <w:tcPr>
            <w:tcW w:w="519" w:type="dxa"/>
            <w:hideMark/>
          </w:tcPr>
          <w:p w:rsidR="00715D78" w:rsidRPr="00715D78" w:rsidRDefault="00715D78">
            <w:r w:rsidRPr="00715D78">
              <w:t>14</w:t>
            </w:r>
          </w:p>
        </w:tc>
        <w:tc>
          <w:tcPr>
            <w:tcW w:w="1250" w:type="dxa"/>
            <w:vMerge w:val="restart"/>
            <w:hideMark/>
          </w:tcPr>
          <w:p w:rsidR="00715D78" w:rsidRPr="00715D78" w:rsidRDefault="00715D78" w:rsidP="00715D78">
            <w:r w:rsidRPr="00715D78">
              <w:t>Sở Khoa học-Công nghệ</w:t>
            </w:r>
          </w:p>
        </w:tc>
        <w:tc>
          <w:tcPr>
            <w:tcW w:w="3420" w:type="dxa"/>
            <w:hideMark/>
          </w:tcPr>
          <w:p w:rsidR="00715D78" w:rsidRPr="00715D78" w:rsidRDefault="00715D78">
            <w:r w:rsidRPr="00715D78">
              <w:t>Chi cục Tiêu chuẩn đo lường chất lượng</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095"/>
        </w:trPr>
        <w:tc>
          <w:tcPr>
            <w:tcW w:w="519" w:type="dxa"/>
            <w:vMerge w:val="restart"/>
            <w:hideMark/>
          </w:tcPr>
          <w:p w:rsidR="00715D78" w:rsidRPr="00715D78" w:rsidRDefault="00715D78">
            <w:r w:rsidRPr="00715D78">
              <w:t>15</w:t>
            </w:r>
          </w:p>
        </w:tc>
        <w:tc>
          <w:tcPr>
            <w:tcW w:w="1250" w:type="dxa"/>
            <w:vMerge/>
            <w:hideMark/>
          </w:tcPr>
          <w:p w:rsidR="00715D78" w:rsidRPr="00715D78" w:rsidRDefault="00715D78"/>
        </w:tc>
        <w:tc>
          <w:tcPr>
            <w:tcW w:w="3420" w:type="dxa"/>
            <w:vMerge w:val="restart"/>
            <w:hideMark/>
          </w:tcPr>
          <w:p w:rsidR="00715D78" w:rsidRPr="00715D78" w:rsidRDefault="00715D78">
            <w:r w:rsidRPr="00715D78">
              <w:t>Trung tâm Kỹ thuật TCĐLCL</w:t>
            </w:r>
          </w:p>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65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Xe ô tô bán tải có BKS 72A – 003.30, vận chuyển thiết bị chuyên dùng phục vụ kiểm định, thử nghiệm.</w:t>
            </w:r>
          </w:p>
        </w:tc>
      </w:tr>
      <w:tr w:rsidR="00715D78" w:rsidRPr="00715D78" w:rsidTr="00715D78">
        <w:trPr>
          <w:trHeight w:val="1575"/>
        </w:trPr>
        <w:tc>
          <w:tcPr>
            <w:tcW w:w="519" w:type="dxa"/>
            <w:hideMark/>
          </w:tcPr>
          <w:p w:rsidR="00715D78" w:rsidRPr="00715D78" w:rsidRDefault="00715D78">
            <w:r w:rsidRPr="00715D78">
              <w:t>16</w:t>
            </w:r>
          </w:p>
        </w:tc>
        <w:tc>
          <w:tcPr>
            <w:tcW w:w="1250" w:type="dxa"/>
            <w:vMerge/>
            <w:hideMark/>
          </w:tcPr>
          <w:p w:rsidR="00715D78" w:rsidRPr="00715D78" w:rsidRDefault="00715D78"/>
        </w:tc>
        <w:tc>
          <w:tcPr>
            <w:tcW w:w="3420" w:type="dxa"/>
            <w:hideMark/>
          </w:tcPr>
          <w:p w:rsidR="00715D78" w:rsidRPr="00715D78" w:rsidRDefault="00715D78">
            <w:r w:rsidRPr="00715D78">
              <w:t>Trung tâm Ứng dụng tiến bộ KH&amp;CN</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Xe ô tô có thiết bị chuyên dụng, BKS 72A-002.37 dùng chở người, thiết bị và nguồn phóng xạ</w:t>
            </w:r>
          </w:p>
        </w:tc>
      </w:tr>
      <w:tr w:rsidR="00715D78" w:rsidRPr="00715D78" w:rsidTr="00715D78">
        <w:trPr>
          <w:trHeight w:val="1125"/>
        </w:trPr>
        <w:tc>
          <w:tcPr>
            <w:tcW w:w="519" w:type="dxa"/>
            <w:vMerge w:val="restart"/>
            <w:hideMark/>
          </w:tcPr>
          <w:p w:rsidR="00715D78" w:rsidRPr="00715D78" w:rsidRDefault="00715D78" w:rsidP="00715D78">
            <w:r w:rsidRPr="00715D78">
              <w:t>17</w:t>
            </w:r>
          </w:p>
        </w:tc>
        <w:tc>
          <w:tcPr>
            <w:tcW w:w="1250" w:type="dxa"/>
            <w:vMerge w:val="restart"/>
            <w:hideMark/>
          </w:tcPr>
          <w:p w:rsidR="00715D78" w:rsidRPr="00715D78" w:rsidRDefault="00715D78" w:rsidP="00715D78">
            <w:r w:rsidRPr="00715D78">
              <w:t>Sở Nông nghiệp và Phát triển nông thôn</w:t>
            </w:r>
          </w:p>
        </w:tc>
        <w:tc>
          <w:tcPr>
            <w:tcW w:w="3420" w:type="dxa"/>
            <w:vMerge w:val="restart"/>
            <w:hideMark/>
          </w:tcPr>
          <w:p w:rsidR="00715D78" w:rsidRPr="00715D78" w:rsidRDefault="00715D78">
            <w:r w:rsidRPr="00715D78">
              <w:t>Chi cục Thú y</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50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 xml:space="preserve">Xe ô tô bán tải hiệu Isuzu, BKS 72C-1052 phục vụ nhiệm vụ phòng chống dịch bệnh </w:t>
            </w:r>
          </w:p>
        </w:tc>
      </w:tr>
      <w:tr w:rsidR="00715D78" w:rsidRPr="00715D78" w:rsidTr="00715D78">
        <w:trPr>
          <w:trHeight w:val="1035"/>
        </w:trPr>
        <w:tc>
          <w:tcPr>
            <w:tcW w:w="519" w:type="dxa"/>
            <w:vMerge w:val="restart"/>
            <w:hideMark/>
          </w:tcPr>
          <w:p w:rsidR="00715D78" w:rsidRPr="00715D78" w:rsidRDefault="00715D78" w:rsidP="00715D78">
            <w:r w:rsidRPr="00715D78">
              <w:t>18</w:t>
            </w:r>
          </w:p>
        </w:tc>
        <w:tc>
          <w:tcPr>
            <w:tcW w:w="1250" w:type="dxa"/>
            <w:vMerge/>
            <w:hideMark/>
          </w:tcPr>
          <w:p w:rsidR="00715D78" w:rsidRPr="00715D78" w:rsidRDefault="00715D78"/>
        </w:tc>
        <w:tc>
          <w:tcPr>
            <w:tcW w:w="3420" w:type="dxa"/>
            <w:vMerge w:val="restart"/>
            <w:hideMark/>
          </w:tcPr>
          <w:p w:rsidR="00715D78" w:rsidRPr="00715D78" w:rsidRDefault="00715D78">
            <w:r w:rsidRPr="00715D78">
              <w:t xml:space="preserve">Trung tâm Quản lý khai thác công trình </w:t>
            </w:r>
            <w:r w:rsidRPr="00715D78">
              <w:br/>
              <w:t>thủy lợi</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69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1035"/>
        </w:trPr>
        <w:tc>
          <w:tcPr>
            <w:tcW w:w="519" w:type="dxa"/>
            <w:hideMark/>
          </w:tcPr>
          <w:p w:rsidR="00715D78" w:rsidRPr="00715D78" w:rsidRDefault="00715D78" w:rsidP="00715D78">
            <w:r w:rsidRPr="00715D78">
              <w:t>19</w:t>
            </w:r>
          </w:p>
        </w:tc>
        <w:tc>
          <w:tcPr>
            <w:tcW w:w="1250" w:type="dxa"/>
            <w:vMerge/>
            <w:hideMark/>
          </w:tcPr>
          <w:p w:rsidR="00715D78" w:rsidRPr="00715D78" w:rsidRDefault="00715D78"/>
        </w:tc>
        <w:tc>
          <w:tcPr>
            <w:tcW w:w="3420" w:type="dxa"/>
            <w:hideMark/>
          </w:tcPr>
          <w:p w:rsidR="00715D78" w:rsidRPr="00715D78" w:rsidRDefault="00715D78">
            <w:r w:rsidRPr="00715D78">
              <w:t>Chi cục Kiểm lâm</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6</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095"/>
        </w:trPr>
        <w:tc>
          <w:tcPr>
            <w:tcW w:w="519" w:type="dxa"/>
            <w:hideMark/>
          </w:tcPr>
          <w:p w:rsidR="00715D78" w:rsidRPr="00715D78" w:rsidRDefault="00715D78" w:rsidP="00715D78">
            <w:r w:rsidRPr="00715D78">
              <w:t>20</w:t>
            </w:r>
          </w:p>
        </w:tc>
        <w:tc>
          <w:tcPr>
            <w:tcW w:w="1250" w:type="dxa"/>
            <w:vMerge/>
            <w:hideMark/>
          </w:tcPr>
          <w:p w:rsidR="00715D78" w:rsidRPr="00715D78" w:rsidRDefault="00715D78"/>
        </w:tc>
        <w:tc>
          <w:tcPr>
            <w:tcW w:w="3420" w:type="dxa"/>
            <w:hideMark/>
          </w:tcPr>
          <w:p w:rsidR="00715D78" w:rsidRPr="00715D78" w:rsidRDefault="00715D78">
            <w:r w:rsidRPr="00715D78">
              <w:t xml:space="preserve">Trung tâm Khuyến nông </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065"/>
        </w:trPr>
        <w:tc>
          <w:tcPr>
            <w:tcW w:w="519" w:type="dxa"/>
            <w:hideMark/>
          </w:tcPr>
          <w:p w:rsidR="00715D78" w:rsidRPr="00715D78" w:rsidRDefault="00715D78" w:rsidP="00715D78">
            <w:r w:rsidRPr="00715D78">
              <w:t>21</w:t>
            </w:r>
          </w:p>
        </w:tc>
        <w:tc>
          <w:tcPr>
            <w:tcW w:w="1250" w:type="dxa"/>
            <w:vMerge/>
            <w:hideMark/>
          </w:tcPr>
          <w:p w:rsidR="00715D78" w:rsidRPr="00715D78" w:rsidRDefault="00715D78"/>
        </w:tc>
        <w:tc>
          <w:tcPr>
            <w:tcW w:w="3420" w:type="dxa"/>
            <w:hideMark/>
          </w:tcPr>
          <w:p w:rsidR="00715D78" w:rsidRPr="00715D78" w:rsidRDefault="00715D78">
            <w:r w:rsidRPr="00715D78">
              <w:t>Ban Quản lý rừng phòng hộ</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155"/>
        </w:trPr>
        <w:tc>
          <w:tcPr>
            <w:tcW w:w="519" w:type="dxa"/>
            <w:hideMark/>
          </w:tcPr>
          <w:p w:rsidR="00715D78" w:rsidRPr="00715D78" w:rsidRDefault="00715D78" w:rsidP="00715D78">
            <w:r w:rsidRPr="00715D78">
              <w:t>22</w:t>
            </w:r>
          </w:p>
        </w:tc>
        <w:tc>
          <w:tcPr>
            <w:tcW w:w="1250" w:type="dxa"/>
            <w:vMerge/>
            <w:hideMark/>
          </w:tcPr>
          <w:p w:rsidR="00715D78" w:rsidRPr="00715D78" w:rsidRDefault="00715D78"/>
        </w:tc>
        <w:tc>
          <w:tcPr>
            <w:tcW w:w="3420" w:type="dxa"/>
            <w:hideMark/>
          </w:tcPr>
          <w:p w:rsidR="00715D78" w:rsidRPr="00715D78" w:rsidRDefault="00715D78">
            <w:r w:rsidRPr="00715D78">
              <w:t>BQL Khu Bảo tồn thiên nhiên Bình Châu - Phước Bửu</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140"/>
        </w:trPr>
        <w:tc>
          <w:tcPr>
            <w:tcW w:w="519" w:type="dxa"/>
            <w:hideMark/>
          </w:tcPr>
          <w:p w:rsidR="00715D78" w:rsidRPr="00715D78" w:rsidRDefault="00715D78" w:rsidP="00715D78">
            <w:r w:rsidRPr="00715D78">
              <w:t>23</w:t>
            </w:r>
          </w:p>
        </w:tc>
        <w:tc>
          <w:tcPr>
            <w:tcW w:w="1250" w:type="dxa"/>
            <w:vMerge/>
            <w:hideMark/>
          </w:tcPr>
          <w:p w:rsidR="00715D78" w:rsidRPr="00715D78" w:rsidRDefault="00715D78"/>
        </w:tc>
        <w:tc>
          <w:tcPr>
            <w:tcW w:w="3420" w:type="dxa"/>
            <w:hideMark/>
          </w:tcPr>
          <w:p w:rsidR="00715D78" w:rsidRPr="00715D78" w:rsidRDefault="00715D78">
            <w:r w:rsidRPr="00715D78">
              <w:t>Chi cục Quản lý chất lượng nông lâm thủy sản</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650"/>
        </w:trPr>
        <w:tc>
          <w:tcPr>
            <w:tcW w:w="519" w:type="dxa"/>
            <w:hideMark/>
          </w:tcPr>
          <w:p w:rsidR="00715D78" w:rsidRPr="00715D78" w:rsidRDefault="00715D78">
            <w:r w:rsidRPr="00715D78">
              <w:t>24</w:t>
            </w:r>
          </w:p>
        </w:tc>
        <w:tc>
          <w:tcPr>
            <w:tcW w:w="1250" w:type="dxa"/>
            <w:vMerge w:val="restart"/>
            <w:hideMark/>
          </w:tcPr>
          <w:p w:rsidR="00715D78" w:rsidRPr="00715D78" w:rsidRDefault="00715D78" w:rsidP="00715D78">
            <w:r w:rsidRPr="00715D78">
              <w:t>Sở Giao thông vận tải</w:t>
            </w:r>
          </w:p>
        </w:tc>
        <w:tc>
          <w:tcPr>
            <w:tcW w:w="3420" w:type="dxa"/>
            <w:hideMark/>
          </w:tcPr>
          <w:p w:rsidR="00715D78" w:rsidRPr="00715D78" w:rsidRDefault="00715D78">
            <w:r w:rsidRPr="00715D78">
              <w:t>Trường Trung cấp nghề Giao thông vận tải</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95</w:t>
            </w:r>
          </w:p>
        </w:tc>
        <w:tc>
          <w:tcPr>
            <w:tcW w:w="1415" w:type="dxa"/>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Bổ sung thêm 31 xe gắn thiết bị chuyên dùng do tăng nhu cầu học lái xe</w:t>
            </w:r>
          </w:p>
        </w:tc>
      </w:tr>
      <w:tr w:rsidR="00715D78" w:rsidRPr="00715D78" w:rsidTr="00715D78">
        <w:trPr>
          <w:trHeight w:val="2355"/>
        </w:trPr>
        <w:tc>
          <w:tcPr>
            <w:tcW w:w="519" w:type="dxa"/>
            <w:hideMark/>
          </w:tcPr>
          <w:p w:rsidR="00715D78" w:rsidRPr="00715D78" w:rsidRDefault="00715D78">
            <w:r w:rsidRPr="00715D78">
              <w:t>25</w:t>
            </w:r>
          </w:p>
        </w:tc>
        <w:tc>
          <w:tcPr>
            <w:tcW w:w="1250" w:type="dxa"/>
            <w:vMerge/>
            <w:hideMark/>
          </w:tcPr>
          <w:p w:rsidR="00715D78" w:rsidRPr="00715D78" w:rsidRDefault="00715D78"/>
        </w:tc>
        <w:tc>
          <w:tcPr>
            <w:tcW w:w="3420" w:type="dxa"/>
            <w:hideMark/>
          </w:tcPr>
          <w:p w:rsidR="00715D78" w:rsidRPr="00715D78" w:rsidRDefault="00715D78">
            <w:r w:rsidRPr="00715D78">
              <w:t>BQL Bảo trì và Kiểm định chất lượng công trỉnh giao thông</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xe ô tô tải nhãn hiệu Isuzu, 1,4 tấn, có BKS 72A-003.35 được sử dụng từ năm 2008  để thực hiện nhiệm vụ vận chuyển máy móc, thiết bị chuyên dùng.</w:t>
            </w:r>
          </w:p>
        </w:tc>
      </w:tr>
      <w:tr w:rsidR="00715D78" w:rsidRPr="00715D78" w:rsidTr="00715D78">
        <w:trPr>
          <w:trHeight w:val="1215"/>
        </w:trPr>
        <w:tc>
          <w:tcPr>
            <w:tcW w:w="519" w:type="dxa"/>
            <w:hideMark/>
          </w:tcPr>
          <w:p w:rsidR="00715D78" w:rsidRPr="00715D78" w:rsidRDefault="00715D78" w:rsidP="00715D78">
            <w:r w:rsidRPr="00715D78">
              <w:t>26</w:t>
            </w:r>
          </w:p>
        </w:tc>
        <w:tc>
          <w:tcPr>
            <w:tcW w:w="1250" w:type="dxa"/>
            <w:vMerge w:val="restart"/>
            <w:noWrap/>
            <w:hideMark/>
          </w:tcPr>
          <w:p w:rsidR="00715D78" w:rsidRPr="00715D78" w:rsidRDefault="00715D78" w:rsidP="00715D78">
            <w:r w:rsidRPr="00715D78">
              <w:t>Tỉnh đoàn</w:t>
            </w:r>
          </w:p>
        </w:tc>
        <w:tc>
          <w:tcPr>
            <w:tcW w:w="3420" w:type="dxa"/>
            <w:hideMark/>
          </w:tcPr>
          <w:p w:rsidR="00715D78" w:rsidRPr="00715D78" w:rsidRDefault="00715D78">
            <w:r w:rsidRPr="00715D78">
              <w:t>Nhà Văn hóa thanh niên</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155"/>
        </w:trPr>
        <w:tc>
          <w:tcPr>
            <w:tcW w:w="519" w:type="dxa"/>
            <w:hideMark/>
          </w:tcPr>
          <w:p w:rsidR="00715D78" w:rsidRPr="00715D78" w:rsidRDefault="00715D78" w:rsidP="00715D78">
            <w:r w:rsidRPr="00715D78">
              <w:t>27</w:t>
            </w:r>
          </w:p>
        </w:tc>
        <w:tc>
          <w:tcPr>
            <w:tcW w:w="1250" w:type="dxa"/>
            <w:vMerge/>
            <w:hideMark/>
          </w:tcPr>
          <w:p w:rsidR="00715D78" w:rsidRPr="00715D78" w:rsidRDefault="00715D78"/>
        </w:tc>
        <w:tc>
          <w:tcPr>
            <w:tcW w:w="3420" w:type="dxa"/>
            <w:hideMark/>
          </w:tcPr>
          <w:p w:rsidR="00715D78" w:rsidRPr="00715D78" w:rsidRDefault="00715D78">
            <w:r w:rsidRPr="00715D78">
              <w:t>Nhà Văn hóa thiếu nhi</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035"/>
        </w:trPr>
        <w:tc>
          <w:tcPr>
            <w:tcW w:w="519" w:type="dxa"/>
            <w:vMerge w:val="restart"/>
            <w:hideMark/>
          </w:tcPr>
          <w:p w:rsidR="00715D78" w:rsidRPr="00715D78" w:rsidRDefault="00715D78" w:rsidP="00715D78">
            <w:r w:rsidRPr="00715D78">
              <w:t>28</w:t>
            </w:r>
          </w:p>
        </w:tc>
        <w:tc>
          <w:tcPr>
            <w:tcW w:w="1250" w:type="dxa"/>
            <w:vMerge w:val="restart"/>
            <w:hideMark/>
          </w:tcPr>
          <w:p w:rsidR="00715D78" w:rsidRPr="00715D78" w:rsidRDefault="00715D78" w:rsidP="00715D78">
            <w:r w:rsidRPr="00715D78">
              <w:t>Ban Quản lý các khu công nghiệp Bà Rịa - Vũng Tàu</w:t>
            </w:r>
          </w:p>
        </w:tc>
        <w:tc>
          <w:tcPr>
            <w:tcW w:w="3420" w:type="dxa"/>
            <w:vMerge w:val="restart"/>
            <w:hideMark/>
          </w:tcPr>
          <w:p w:rsidR="00715D78" w:rsidRPr="00715D78" w:rsidRDefault="00715D78">
            <w:r w:rsidRPr="00715D78">
              <w:t>Công ty đầu tư và khai thác hạ tầng KCN Đông Xuyên và Phú Mỹ 1 (IZICO)</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800</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93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3</w:t>
            </w:r>
          </w:p>
        </w:tc>
        <w:tc>
          <w:tcPr>
            <w:tcW w:w="1415" w:type="dxa"/>
            <w:hideMark/>
          </w:tcPr>
          <w:p w:rsidR="00715D78" w:rsidRPr="00715D78" w:rsidRDefault="00715D78" w:rsidP="00715D78">
            <w:r w:rsidRPr="00715D78">
              <w:t xml:space="preserve">            2,500 </w:t>
            </w:r>
          </w:p>
        </w:tc>
        <w:tc>
          <w:tcPr>
            <w:tcW w:w="2640" w:type="dxa"/>
            <w:vMerge/>
            <w:hideMark/>
          </w:tcPr>
          <w:p w:rsidR="00715D78" w:rsidRPr="00715D78" w:rsidRDefault="00715D78"/>
        </w:tc>
      </w:tr>
      <w:tr w:rsidR="00715D78" w:rsidRPr="00715D78" w:rsidTr="00715D78">
        <w:trPr>
          <w:trHeight w:val="16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 </w:t>
            </w:r>
          </w:p>
        </w:tc>
        <w:tc>
          <w:tcPr>
            <w:tcW w:w="966" w:type="dxa"/>
            <w:hideMark/>
          </w:tcPr>
          <w:p w:rsidR="00715D78" w:rsidRPr="00715D78" w:rsidRDefault="00715D78" w:rsidP="00715D78">
            <w:r w:rsidRPr="00715D78">
              <w:t> </w:t>
            </w:r>
          </w:p>
        </w:tc>
        <w:tc>
          <w:tcPr>
            <w:tcW w:w="1415" w:type="dxa"/>
            <w:hideMark/>
          </w:tcPr>
          <w:p w:rsidR="00715D78" w:rsidRPr="00715D78" w:rsidRDefault="00715D78" w:rsidP="00715D78">
            <w:r w:rsidRPr="00715D78">
              <w:t> </w:t>
            </w:r>
          </w:p>
        </w:tc>
        <w:tc>
          <w:tcPr>
            <w:tcW w:w="2640" w:type="dxa"/>
            <w:vMerge/>
            <w:hideMark/>
          </w:tcPr>
          <w:p w:rsidR="00715D78" w:rsidRPr="00715D78" w:rsidRDefault="00715D78"/>
        </w:tc>
      </w:tr>
      <w:tr w:rsidR="00715D78" w:rsidRPr="00715D78" w:rsidTr="00715D78">
        <w:trPr>
          <w:trHeight w:val="2085"/>
        </w:trPr>
        <w:tc>
          <w:tcPr>
            <w:tcW w:w="519" w:type="dxa"/>
            <w:hideMark/>
          </w:tcPr>
          <w:p w:rsidR="00715D78" w:rsidRPr="00715D78" w:rsidRDefault="00715D78" w:rsidP="00715D78">
            <w:r w:rsidRPr="00715D78">
              <w:t>29</w:t>
            </w:r>
          </w:p>
        </w:tc>
        <w:tc>
          <w:tcPr>
            <w:tcW w:w="1250" w:type="dxa"/>
            <w:hideMark/>
          </w:tcPr>
          <w:p w:rsidR="00715D78" w:rsidRPr="00715D78" w:rsidRDefault="00715D78" w:rsidP="00715D78">
            <w:r w:rsidRPr="00715D78">
              <w:t>Sở Tài nguyên và Môi trường</w:t>
            </w:r>
          </w:p>
        </w:tc>
        <w:tc>
          <w:tcPr>
            <w:tcW w:w="3420" w:type="dxa"/>
            <w:hideMark/>
          </w:tcPr>
          <w:p w:rsidR="00715D78" w:rsidRPr="00715D78" w:rsidRDefault="00715D78">
            <w:r w:rsidRPr="00715D78">
              <w:t>Trung tâm Quan trắc tài nguyên và  môi trường</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Xe ô tô bán tải hiệu Toyota 05 chỗ ngồi, sản xuất 2014, biển số 72M-000.41 (xe công tác chung) thuộc Dự án Quản lý ô nhiễm các Khu công nghiệp thuộc lưu vực sông Đồng Nai, sông Nhuệ Đáy</w:t>
            </w:r>
          </w:p>
        </w:tc>
      </w:tr>
      <w:tr w:rsidR="00715D78" w:rsidRPr="00715D78" w:rsidTr="00715D78">
        <w:trPr>
          <w:trHeight w:val="690"/>
        </w:trPr>
        <w:tc>
          <w:tcPr>
            <w:tcW w:w="519" w:type="dxa"/>
            <w:noWrap/>
            <w:hideMark/>
          </w:tcPr>
          <w:p w:rsidR="00715D78" w:rsidRPr="00715D78" w:rsidRDefault="00715D78" w:rsidP="00715D78">
            <w:pPr>
              <w:rPr>
                <w:b/>
                <w:bCs/>
              </w:rPr>
            </w:pPr>
            <w:r w:rsidRPr="00715D78">
              <w:rPr>
                <w:b/>
                <w:bCs/>
              </w:rPr>
              <w:t>D</w:t>
            </w:r>
          </w:p>
        </w:tc>
        <w:tc>
          <w:tcPr>
            <w:tcW w:w="1250" w:type="dxa"/>
            <w:noWrap/>
            <w:hideMark/>
          </w:tcPr>
          <w:p w:rsidR="00715D78" w:rsidRPr="00715D78" w:rsidRDefault="00715D78" w:rsidP="00715D78">
            <w:r w:rsidRPr="00715D78">
              <w:t> </w:t>
            </w:r>
          </w:p>
        </w:tc>
        <w:tc>
          <w:tcPr>
            <w:tcW w:w="3420" w:type="dxa"/>
            <w:noWrap/>
            <w:hideMark/>
          </w:tcPr>
          <w:p w:rsidR="00715D78" w:rsidRPr="00715D78" w:rsidRDefault="00715D78" w:rsidP="00715D78">
            <w:pPr>
              <w:rPr>
                <w:b/>
                <w:bCs/>
              </w:rPr>
            </w:pPr>
            <w:r w:rsidRPr="00715D78">
              <w:rPr>
                <w:b/>
                <w:bCs/>
              </w:rPr>
              <w:t>ĐƠN VỊ CẤP HUYỆN</w:t>
            </w:r>
          </w:p>
        </w:tc>
        <w:tc>
          <w:tcPr>
            <w:tcW w:w="2310" w:type="dxa"/>
            <w:noWrap/>
            <w:hideMark/>
          </w:tcPr>
          <w:p w:rsidR="00715D78" w:rsidRPr="00715D78" w:rsidRDefault="00715D78" w:rsidP="00715D78">
            <w:pPr>
              <w:rPr>
                <w:b/>
                <w:bCs/>
              </w:rPr>
            </w:pPr>
            <w:r w:rsidRPr="00715D78">
              <w:rPr>
                <w:b/>
                <w:bCs/>
              </w:rPr>
              <w:t> </w:t>
            </w:r>
          </w:p>
        </w:tc>
        <w:tc>
          <w:tcPr>
            <w:tcW w:w="966" w:type="dxa"/>
            <w:noWrap/>
            <w:hideMark/>
          </w:tcPr>
          <w:p w:rsidR="00715D78" w:rsidRPr="00715D78" w:rsidRDefault="00715D78" w:rsidP="00715D78">
            <w:pPr>
              <w:rPr>
                <w:b/>
                <w:bCs/>
              </w:rPr>
            </w:pPr>
            <w:r w:rsidRPr="00715D78">
              <w:rPr>
                <w:b/>
                <w:bCs/>
              </w:rPr>
              <w:t>81</w:t>
            </w:r>
          </w:p>
        </w:tc>
        <w:tc>
          <w:tcPr>
            <w:tcW w:w="1415" w:type="dxa"/>
            <w:noWrap/>
            <w:hideMark/>
          </w:tcPr>
          <w:p w:rsidR="00715D78" w:rsidRPr="00715D78" w:rsidRDefault="00715D78" w:rsidP="00715D78">
            <w:pPr>
              <w:rPr>
                <w:b/>
                <w:bCs/>
              </w:rPr>
            </w:pPr>
            <w:r w:rsidRPr="00715D78">
              <w:rPr>
                <w:b/>
                <w:bCs/>
              </w:rPr>
              <w:t> </w:t>
            </w:r>
          </w:p>
        </w:tc>
        <w:tc>
          <w:tcPr>
            <w:tcW w:w="2640" w:type="dxa"/>
            <w:noWrap/>
            <w:hideMark/>
          </w:tcPr>
          <w:p w:rsidR="00715D78" w:rsidRPr="00715D78" w:rsidRDefault="00715D78" w:rsidP="00715D78">
            <w:pPr>
              <w:rPr>
                <w:b/>
                <w:bCs/>
              </w:rPr>
            </w:pPr>
            <w:r w:rsidRPr="00715D78">
              <w:rPr>
                <w:b/>
                <w:bCs/>
              </w:rPr>
              <w:t> </w:t>
            </w:r>
          </w:p>
        </w:tc>
      </w:tr>
      <w:tr w:rsidR="00715D78" w:rsidRPr="00715D78" w:rsidTr="00715D78">
        <w:trPr>
          <w:trHeight w:val="855"/>
        </w:trPr>
        <w:tc>
          <w:tcPr>
            <w:tcW w:w="519" w:type="dxa"/>
            <w:vMerge w:val="restart"/>
            <w:hideMark/>
          </w:tcPr>
          <w:p w:rsidR="00715D78" w:rsidRPr="00715D78" w:rsidRDefault="00715D78" w:rsidP="00715D78">
            <w:r w:rsidRPr="00715D78">
              <w:t>1</w:t>
            </w:r>
          </w:p>
        </w:tc>
        <w:tc>
          <w:tcPr>
            <w:tcW w:w="1250" w:type="dxa"/>
            <w:vMerge w:val="restart"/>
            <w:hideMark/>
          </w:tcPr>
          <w:p w:rsidR="00715D78" w:rsidRPr="00715D78" w:rsidRDefault="00715D78" w:rsidP="00715D78">
            <w:r w:rsidRPr="00715D78">
              <w:t xml:space="preserve">Thành phố </w:t>
            </w:r>
            <w:r w:rsidRPr="00715D78">
              <w:br/>
              <w:t>Vũng Tàu</w:t>
            </w:r>
          </w:p>
        </w:tc>
        <w:tc>
          <w:tcPr>
            <w:tcW w:w="3420" w:type="dxa"/>
            <w:hideMark/>
          </w:tcPr>
          <w:p w:rsidR="00715D78" w:rsidRPr="00715D78" w:rsidRDefault="00715D78">
            <w:r w:rsidRPr="00715D78">
              <w:t>Văn phòng Thành ủy Vũng Tàu</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720"/>
        </w:trPr>
        <w:tc>
          <w:tcPr>
            <w:tcW w:w="519" w:type="dxa"/>
            <w:vMerge/>
            <w:hideMark/>
          </w:tcPr>
          <w:p w:rsidR="00715D78" w:rsidRPr="00715D78" w:rsidRDefault="00715D78"/>
        </w:tc>
        <w:tc>
          <w:tcPr>
            <w:tcW w:w="1250" w:type="dxa"/>
            <w:vMerge/>
            <w:hideMark/>
          </w:tcPr>
          <w:p w:rsidR="00715D78" w:rsidRPr="00715D78" w:rsidRDefault="00715D78"/>
        </w:tc>
        <w:tc>
          <w:tcPr>
            <w:tcW w:w="3420" w:type="dxa"/>
            <w:vMerge w:val="restart"/>
            <w:hideMark/>
          </w:tcPr>
          <w:p w:rsidR="00715D78" w:rsidRPr="00715D78" w:rsidRDefault="00715D78">
            <w:r w:rsidRPr="00715D78">
              <w:t>Văn phòng UBND và HĐND thành phố Vũng Tàu</w:t>
            </w:r>
          </w:p>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hideMark/>
          </w:tcPr>
          <w:p w:rsidR="00715D78" w:rsidRPr="00715D78" w:rsidRDefault="00715D78"/>
        </w:tc>
      </w:tr>
      <w:tr w:rsidR="00715D78" w:rsidRPr="00715D78" w:rsidTr="00715D78">
        <w:trPr>
          <w:trHeight w:val="72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3</w:t>
            </w:r>
          </w:p>
        </w:tc>
        <w:tc>
          <w:tcPr>
            <w:tcW w:w="1415" w:type="dxa"/>
            <w:hideMark/>
          </w:tcPr>
          <w:p w:rsidR="00715D78" w:rsidRPr="00715D78" w:rsidRDefault="00715D78" w:rsidP="00715D78">
            <w:r w:rsidRPr="00715D78">
              <w:t>800</w:t>
            </w:r>
          </w:p>
        </w:tc>
        <w:tc>
          <w:tcPr>
            <w:tcW w:w="2640" w:type="dxa"/>
            <w:vMerge/>
            <w:hideMark/>
          </w:tcPr>
          <w:p w:rsidR="00715D78" w:rsidRPr="00715D78" w:rsidRDefault="00715D78"/>
        </w:tc>
      </w:tr>
      <w:tr w:rsidR="00715D78" w:rsidRPr="00715D78" w:rsidTr="00715D78">
        <w:trPr>
          <w:trHeight w:val="1035"/>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sidP="00715D78">
            <w:r w:rsidRPr="00715D78">
              <w:t>Trật tự đô thị các phường thành phố Vũng Tàu</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6</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615"/>
        </w:trPr>
        <w:tc>
          <w:tcPr>
            <w:tcW w:w="519" w:type="dxa"/>
            <w:vMerge/>
            <w:hideMark/>
          </w:tcPr>
          <w:p w:rsidR="00715D78" w:rsidRPr="00715D78" w:rsidRDefault="00715D78"/>
        </w:tc>
        <w:tc>
          <w:tcPr>
            <w:tcW w:w="1250" w:type="dxa"/>
            <w:vMerge/>
            <w:hideMark/>
          </w:tcPr>
          <w:p w:rsidR="00715D78" w:rsidRPr="00715D78" w:rsidRDefault="00715D78"/>
        </w:tc>
        <w:tc>
          <w:tcPr>
            <w:tcW w:w="3420" w:type="dxa"/>
            <w:vMerge w:val="restart"/>
            <w:hideMark/>
          </w:tcPr>
          <w:p w:rsidR="00715D78" w:rsidRPr="00715D78" w:rsidRDefault="00715D78">
            <w:r w:rsidRPr="00715D78">
              <w:t>Ban Quản lý các khu du lịch thành phố Vũng Tàu</w:t>
            </w:r>
          </w:p>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66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1200"/>
        </w:trPr>
        <w:tc>
          <w:tcPr>
            <w:tcW w:w="519" w:type="dxa"/>
            <w:vMerge w:val="restart"/>
            <w:hideMark/>
          </w:tcPr>
          <w:p w:rsidR="00715D78" w:rsidRPr="00715D78" w:rsidRDefault="00715D78" w:rsidP="00715D78">
            <w:r w:rsidRPr="00715D78">
              <w:t>2</w:t>
            </w:r>
          </w:p>
        </w:tc>
        <w:tc>
          <w:tcPr>
            <w:tcW w:w="1250" w:type="dxa"/>
            <w:vMerge w:val="restart"/>
            <w:hideMark/>
          </w:tcPr>
          <w:p w:rsidR="00715D78" w:rsidRPr="00715D78" w:rsidRDefault="00715D78" w:rsidP="00715D78">
            <w:r w:rsidRPr="00715D78">
              <w:t>Thành phố Bà Rịa</w:t>
            </w:r>
          </w:p>
        </w:tc>
        <w:tc>
          <w:tcPr>
            <w:tcW w:w="3420" w:type="dxa"/>
            <w:hideMark/>
          </w:tcPr>
          <w:p w:rsidR="00715D78" w:rsidRPr="00715D78" w:rsidRDefault="00715D78">
            <w:r w:rsidRPr="00715D78">
              <w:t>Văn phòng HĐND và UBND Thành phố Bà Rịa</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125"/>
        </w:trPr>
        <w:tc>
          <w:tcPr>
            <w:tcW w:w="519" w:type="dxa"/>
            <w:vMerge/>
            <w:hideMark/>
          </w:tcPr>
          <w:p w:rsidR="00715D78" w:rsidRPr="00715D78" w:rsidRDefault="00715D78"/>
        </w:tc>
        <w:tc>
          <w:tcPr>
            <w:tcW w:w="1250" w:type="dxa"/>
            <w:vMerge/>
            <w:hideMark/>
          </w:tcPr>
          <w:p w:rsidR="00715D78" w:rsidRPr="00715D78" w:rsidRDefault="00715D78"/>
        </w:tc>
        <w:tc>
          <w:tcPr>
            <w:tcW w:w="3420" w:type="dxa"/>
            <w:vMerge w:val="restart"/>
            <w:hideMark/>
          </w:tcPr>
          <w:p w:rsidR="00715D78" w:rsidRPr="00715D78" w:rsidRDefault="00715D78" w:rsidP="00715D78">
            <w:r w:rsidRPr="00715D78">
              <w:t>Phường, xã thuộc UBND TP.Bà Rịa</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202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xe ô tô hiệu THACO, 1,25 tấn, sử dụng năm 2007 có BKS 72A – 0947 phục vụ công tác trật tự đô thị của Ban quản lý chợ Bà Rịa</w:t>
            </w:r>
          </w:p>
        </w:tc>
      </w:tr>
      <w:tr w:rsidR="00715D78" w:rsidRPr="00715D78" w:rsidTr="00715D78">
        <w:trPr>
          <w:trHeight w:val="615"/>
        </w:trPr>
        <w:tc>
          <w:tcPr>
            <w:tcW w:w="519" w:type="dxa"/>
            <w:vMerge w:val="restart"/>
            <w:hideMark/>
          </w:tcPr>
          <w:p w:rsidR="00715D78" w:rsidRPr="00715D78" w:rsidRDefault="00715D78" w:rsidP="00715D78">
            <w:r w:rsidRPr="00715D78">
              <w:t>3</w:t>
            </w:r>
          </w:p>
        </w:tc>
        <w:tc>
          <w:tcPr>
            <w:tcW w:w="1250" w:type="dxa"/>
            <w:vMerge w:val="restart"/>
            <w:hideMark/>
          </w:tcPr>
          <w:p w:rsidR="00715D78" w:rsidRPr="00715D78" w:rsidRDefault="00715D78" w:rsidP="00715D78">
            <w:r w:rsidRPr="00715D78">
              <w:t>Thị xã Phú Mỹ</w:t>
            </w:r>
          </w:p>
        </w:tc>
        <w:tc>
          <w:tcPr>
            <w:tcW w:w="3420" w:type="dxa"/>
            <w:vMerge w:val="restart"/>
            <w:hideMark/>
          </w:tcPr>
          <w:p w:rsidR="00715D78" w:rsidRPr="00715D78" w:rsidRDefault="00715D78" w:rsidP="00715D78">
            <w:r w:rsidRPr="00715D78">
              <w:t>Văn phòng HĐND và UBND TX Phú Mỹ</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40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vMerge/>
            <w:hideMark/>
          </w:tcPr>
          <w:p w:rsidR="00715D78" w:rsidRPr="00715D78" w:rsidRDefault="00715D78"/>
        </w:tc>
      </w:tr>
      <w:tr w:rsidR="00715D78" w:rsidRPr="00715D78" w:rsidTr="00715D78">
        <w:trPr>
          <w:trHeight w:val="42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1065"/>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sidP="00715D78">
            <w:r w:rsidRPr="00715D78">
              <w:t>Phường, xã thuộc TX Phú Mỹ</w:t>
            </w:r>
          </w:p>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5</w:t>
            </w:r>
          </w:p>
        </w:tc>
        <w:tc>
          <w:tcPr>
            <w:tcW w:w="1415" w:type="dxa"/>
            <w:hideMark/>
          </w:tcPr>
          <w:p w:rsidR="00715D78" w:rsidRPr="00715D78" w:rsidRDefault="00715D78" w:rsidP="00715D78">
            <w:r w:rsidRPr="00715D78">
              <w:t>500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615"/>
        </w:trPr>
        <w:tc>
          <w:tcPr>
            <w:tcW w:w="519" w:type="dxa"/>
            <w:vMerge w:val="restart"/>
            <w:hideMark/>
          </w:tcPr>
          <w:p w:rsidR="00715D78" w:rsidRPr="00715D78" w:rsidRDefault="00715D78" w:rsidP="00715D78">
            <w:r w:rsidRPr="00715D78">
              <w:t>4</w:t>
            </w:r>
          </w:p>
        </w:tc>
        <w:tc>
          <w:tcPr>
            <w:tcW w:w="1250" w:type="dxa"/>
            <w:vMerge w:val="restart"/>
            <w:hideMark/>
          </w:tcPr>
          <w:p w:rsidR="00715D78" w:rsidRPr="00715D78" w:rsidRDefault="00715D78" w:rsidP="00715D78">
            <w:r w:rsidRPr="00715D78">
              <w:t>Huyện Đất Đỏ</w:t>
            </w:r>
          </w:p>
        </w:tc>
        <w:tc>
          <w:tcPr>
            <w:tcW w:w="3420" w:type="dxa"/>
            <w:vMerge w:val="restart"/>
            <w:hideMark/>
          </w:tcPr>
          <w:p w:rsidR="00715D78" w:rsidRPr="00715D78" w:rsidRDefault="00715D78">
            <w:r w:rsidRPr="00715D78">
              <w:t>Văn phòng HĐND và UBND huyện Đất Đỏ</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55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4</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960"/>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 w:rsidRPr="00715D78">
              <w:t>Ban Quản lý các Khu du lịch huyện Đất Đỏ</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1,500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645"/>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 w:rsidRPr="00715D78">
              <w:t>Công ty Công trình Đô thị huyện Đất Đỏ</w:t>
            </w:r>
          </w:p>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6</w:t>
            </w:r>
          </w:p>
        </w:tc>
        <w:tc>
          <w:tcPr>
            <w:tcW w:w="1415" w:type="dxa"/>
            <w:hideMark/>
          </w:tcPr>
          <w:p w:rsidR="00715D78" w:rsidRPr="00715D78" w:rsidRDefault="00715D78" w:rsidP="00715D78">
            <w:r w:rsidRPr="00715D78">
              <w:t xml:space="preserve">            2,500 </w:t>
            </w:r>
          </w:p>
        </w:tc>
        <w:tc>
          <w:tcPr>
            <w:tcW w:w="2640" w:type="dxa"/>
            <w:vMerge/>
            <w:hideMark/>
          </w:tcPr>
          <w:p w:rsidR="00715D78" w:rsidRPr="00715D78" w:rsidRDefault="00715D78"/>
        </w:tc>
      </w:tr>
      <w:tr w:rsidR="00715D78" w:rsidRPr="00715D78" w:rsidTr="00715D78">
        <w:trPr>
          <w:trHeight w:val="495"/>
        </w:trPr>
        <w:tc>
          <w:tcPr>
            <w:tcW w:w="519" w:type="dxa"/>
            <w:vMerge w:val="restart"/>
            <w:hideMark/>
          </w:tcPr>
          <w:p w:rsidR="00715D78" w:rsidRPr="00715D78" w:rsidRDefault="00715D78" w:rsidP="00715D78">
            <w:r w:rsidRPr="00715D78">
              <w:t>5</w:t>
            </w:r>
          </w:p>
        </w:tc>
        <w:tc>
          <w:tcPr>
            <w:tcW w:w="1250" w:type="dxa"/>
            <w:vMerge w:val="restart"/>
            <w:hideMark/>
          </w:tcPr>
          <w:p w:rsidR="00715D78" w:rsidRPr="00715D78" w:rsidRDefault="00715D78" w:rsidP="00715D78">
            <w:r w:rsidRPr="00715D78">
              <w:t>Huyện Châu Đức</w:t>
            </w:r>
          </w:p>
        </w:tc>
        <w:tc>
          <w:tcPr>
            <w:tcW w:w="3420" w:type="dxa"/>
            <w:vMerge w:val="restart"/>
            <w:hideMark/>
          </w:tcPr>
          <w:p w:rsidR="00715D78" w:rsidRPr="00715D78" w:rsidRDefault="00715D78">
            <w:r w:rsidRPr="00715D78">
              <w:t>Văn phòng HĐND và UBND huyện Châu Đức</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45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630"/>
        </w:trPr>
        <w:tc>
          <w:tcPr>
            <w:tcW w:w="519" w:type="dxa"/>
            <w:vMerge w:val="restart"/>
            <w:hideMark/>
          </w:tcPr>
          <w:p w:rsidR="00715D78" w:rsidRPr="00715D78" w:rsidRDefault="00715D78" w:rsidP="00715D78">
            <w:r w:rsidRPr="00715D78">
              <w:t>6</w:t>
            </w:r>
          </w:p>
        </w:tc>
        <w:tc>
          <w:tcPr>
            <w:tcW w:w="1250" w:type="dxa"/>
            <w:vMerge w:val="restart"/>
            <w:hideMark/>
          </w:tcPr>
          <w:p w:rsidR="00715D78" w:rsidRPr="00715D78" w:rsidRDefault="00715D78" w:rsidP="00715D78">
            <w:r w:rsidRPr="00715D78">
              <w:t>Huyện Xuyên Mộc</w:t>
            </w:r>
          </w:p>
        </w:tc>
        <w:tc>
          <w:tcPr>
            <w:tcW w:w="3420" w:type="dxa"/>
            <w:vMerge w:val="restart"/>
            <w:hideMark/>
          </w:tcPr>
          <w:p w:rsidR="00715D78" w:rsidRPr="00715D78" w:rsidRDefault="00715D78" w:rsidP="00715D78">
            <w:r w:rsidRPr="00715D78">
              <w:t xml:space="preserve">Văn phòng HĐND và UBND </w:t>
            </w:r>
            <w:r w:rsidRPr="00715D78">
              <w:br/>
              <w:t>huyện Xuyên Mộc</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2</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57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vMerge/>
            <w:hideMark/>
          </w:tcPr>
          <w:p w:rsidR="00715D78" w:rsidRPr="00715D78" w:rsidRDefault="00715D78"/>
        </w:tc>
      </w:tr>
      <w:tr w:rsidR="00715D78" w:rsidRPr="00715D78" w:rsidTr="00715D78">
        <w:trPr>
          <w:trHeight w:val="945"/>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 w:rsidRPr="00715D78">
              <w:t>Ban Quản lý các Khu du lịch huyện Xuyên Mộc</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630"/>
        </w:trPr>
        <w:tc>
          <w:tcPr>
            <w:tcW w:w="519" w:type="dxa"/>
            <w:vMerge w:val="restart"/>
            <w:hideMark/>
          </w:tcPr>
          <w:p w:rsidR="00715D78" w:rsidRPr="00715D78" w:rsidRDefault="00715D78" w:rsidP="00715D78">
            <w:r w:rsidRPr="00715D78">
              <w:t>7</w:t>
            </w:r>
          </w:p>
        </w:tc>
        <w:tc>
          <w:tcPr>
            <w:tcW w:w="1250" w:type="dxa"/>
            <w:vMerge w:val="restart"/>
            <w:hideMark/>
          </w:tcPr>
          <w:p w:rsidR="00715D78" w:rsidRPr="00715D78" w:rsidRDefault="00715D78" w:rsidP="00715D78">
            <w:r w:rsidRPr="00715D78">
              <w:t>Huyện Côn Đảo</w:t>
            </w:r>
          </w:p>
        </w:tc>
        <w:tc>
          <w:tcPr>
            <w:tcW w:w="3420" w:type="dxa"/>
            <w:hideMark/>
          </w:tcPr>
          <w:p w:rsidR="00715D78" w:rsidRPr="00715D78" w:rsidRDefault="00715D78">
            <w:r w:rsidRPr="00715D78">
              <w:t>Văn phòng HĐND và UBND huyện Côn Đảo</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3</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020"/>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 w:rsidRPr="00715D78">
              <w:t>Ban Quản lý dự án huyện Côn Đảo</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585"/>
        </w:trPr>
        <w:tc>
          <w:tcPr>
            <w:tcW w:w="519" w:type="dxa"/>
            <w:vMerge/>
            <w:hideMark/>
          </w:tcPr>
          <w:p w:rsidR="00715D78" w:rsidRPr="00715D78" w:rsidRDefault="00715D78"/>
        </w:tc>
        <w:tc>
          <w:tcPr>
            <w:tcW w:w="1250" w:type="dxa"/>
            <w:vMerge/>
            <w:hideMark/>
          </w:tcPr>
          <w:p w:rsidR="00715D78" w:rsidRPr="00715D78" w:rsidRDefault="00715D78"/>
        </w:tc>
        <w:tc>
          <w:tcPr>
            <w:tcW w:w="3420" w:type="dxa"/>
            <w:vMerge w:val="restart"/>
            <w:hideMark/>
          </w:tcPr>
          <w:p w:rsidR="00715D78" w:rsidRPr="00715D78" w:rsidRDefault="00715D78">
            <w:r w:rsidRPr="00715D78">
              <w:t>Ban Quản lý Cảng Bến Đầm</w:t>
            </w:r>
          </w:p>
        </w:tc>
        <w:tc>
          <w:tcPr>
            <w:tcW w:w="2310" w:type="dxa"/>
            <w:hideMark/>
          </w:tcPr>
          <w:p w:rsidR="00715D78" w:rsidRPr="00715D78" w:rsidRDefault="00715D78" w:rsidP="00715D78">
            <w:r w:rsidRPr="00715D78">
              <w:t>Ô tô trên 16 chỗ ngồi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64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2,500 </w:t>
            </w:r>
          </w:p>
        </w:tc>
        <w:tc>
          <w:tcPr>
            <w:tcW w:w="2640" w:type="dxa"/>
            <w:vMerge/>
            <w:hideMark/>
          </w:tcPr>
          <w:p w:rsidR="00715D78" w:rsidRPr="00715D78" w:rsidRDefault="00715D78"/>
        </w:tc>
      </w:tr>
      <w:tr w:rsidR="00715D78" w:rsidRPr="00715D78" w:rsidTr="00715D78">
        <w:trPr>
          <w:trHeight w:val="390"/>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Ô tô tải</w:t>
            </w:r>
          </w:p>
        </w:tc>
        <w:tc>
          <w:tcPr>
            <w:tcW w:w="966" w:type="dxa"/>
            <w:hideMark/>
          </w:tcPr>
          <w:p w:rsidR="00715D78" w:rsidRPr="00715D78" w:rsidRDefault="00715D78" w:rsidP="00715D78">
            <w:r w:rsidRPr="00715D78">
              <w:t>4</w:t>
            </w:r>
          </w:p>
        </w:tc>
        <w:tc>
          <w:tcPr>
            <w:tcW w:w="1415" w:type="dxa"/>
            <w:hideMark/>
          </w:tcPr>
          <w:p w:rsidR="00715D78" w:rsidRPr="00715D78" w:rsidRDefault="00715D78" w:rsidP="00715D78">
            <w:r w:rsidRPr="00715D78">
              <w:t>500</w:t>
            </w:r>
          </w:p>
        </w:tc>
        <w:tc>
          <w:tcPr>
            <w:tcW w:w="2640" w:type="dxa"/>
            <w:vMerge/>
            <w:hideMark/>
          </w:tcPr>
          <w:p w:rsidR="00715D78" w:rsidRPr="00715D78" w:rsidRDefault="00715D78"/>
        </w:tc>
      </w:tr>
      <w:tr w:rsidR="00715D78" w:rsidRPr="00715D78" w:rsidTr="00715D78">
        <w:trPr>
          <w:trHeight w:val="615"/>
        </w:trPr>
        <w:tc>
          <w:tcPr>
            <w:tcW w:w="519" w:type="dxa"/>
            <w:vMerge/>
            <w:hideMark/>
          </w:tcPr>
          <w:p w:rsidR="00715D78" w:rsidRPr="00715D78" w:rsidRDefault="00715D78"/>
        </w:tc>
        <w:tc>
          <w:tcPr>
            <w:tcW w:w="1250" w:type="dxa"/>
            <w:vMerge/>
            <w:hideMark/>
          </w:tcPr>
          <w:p w:rsidR="00715D78" w:rsidRPr="00715D78" w:rsidRDefault="00715D78"/>
        </w:tc>
        <w:tc>
          <w:tcPr>
            <w:tcW w:w="3420" w:type="dxa"/>
            <w:vMerge w:val="restart"/>
            <w:hideMark/>
          </w:tcPr>
          <w:p w:rsidR="00715D78" w:rsidRPr="00715D78" w:rsidRDefault="00715D78">
            <w:r w:rsidRPr="00715D78">
              <w:t>Ban Quản lý công trình công cộng huyện Côn Đảo</w:t>
            </w:r>
          </w:p>
        </w:tc>
        <w:tc>
          <w:tcPr>
            <w:tcW w:w="2310" w:type="dxa"/>
            <w:hideMark/>
          </w:tcPr>
          <w:p w:rsidR="00715D78" w:rsidRPr="00715D78" w:rsidRDefault="00715D78" w:rsidP="00715D78">
            <w:r w:rsidRPr="00715D78">
              <w:t>Xe kết cấu đặc biệt</w:t>
            </w:r>
          </w:p>
        </w:tc>
        <w:tc>
          <w:tcPr>
            <w:tcW w:w="966" w:type="dxa"/>
            <w:hideMark/>
          </w:tcPr>
          <w:p w:rsidR="00715D78" w:rsidRPr="00715D78" w:rsidRDefault="00715D78" w:rsidP="00715D78">
            <w:r w:rsidRPr="00715D78">
              <w:t>13</w:t>
            </w:r>
          </w:p>
        </w:tc>
        <w:tc>
          <w:tcPr>
            <w:tcW w:w="1415" w:type="dxa"/>
            <w:hideMark/>
          </w:tcPr>
          <w:p w:rsidR="00715D78" w:rsidRPr="00715D78" w:rsidRDefault="00715D78" w:rsidP="00715D78">
            <w:r w:rsidRPr="00715D78">
              <w:t xml:space="preserve">            2,500 </w:t>
            </w:r>
          </w:p>
        </w:tc>
        <w:tc>
          <w:tcPr>
            <w:tcW w:w="2640" w:type="dxa"/>
            <w:vMerge w:val="restart"/>
            <w:hideMark/>
          </w:tcPr>
          <w:p w:rsidR="00715D78" w:rsidRPr="00715D78" w:rsidRDefault="00715D78" w:rsidP="00715D78">
            <w:r w:rsidRPr="00715D78">
              <w:t>giữ nguyên TCĐM theo QĐ 3481/QĐ-UBND ngày 01/12/2017</w:t>
            </w:r>
          </w:p>
        </w:tc>
      </w:tr>
      <w:tr w:rsidR="00715D78" w:rsidRPr="00715D78" w:rsidTr="00715D78">
        <w:trPr>
          <w:trHeight w:val="525"/>
        </w:trPr>
        <w:tc>
          <w:tcPr>
            <w:tcW w:w="519" w:type="dxa"/>
            <w:vMerge/>
            <w:hideMark/>
          </w:tcPr>
          <w:p w:rsidR="00715D78" w:rsidRPr="00715D78" w:rsidRDefault="00715D78"/>
        </w:tc>
        <w:tc>
          <w:tcPr>
            <w:tcW w:w="1250" w:type="dxa"/>
            <w:vMerge/>
            <w:hideMark/>
          </w:tcPr>
          <w:p w:rsidR="00715D78" w:rsidRPr="00715D78" w:rsidRDefault="00715D78"/>
        </w:tc>
        <w:tc>
          <w:tcPr>
            <w:tcW w:w="3420" w:type="dxa"/>
            <w:vMerge/>
            <w:hideMark/>
          </w:tcPr>
          <w:p w:rsidR="00715D78" w:rsidRPr="00715D78" w:rsidRDefault="00715D78"/>
        </w:tc>
        <w:tc>
          <w:tcPr>
            <w:tcW w:w="2310" w:type="dxa"/>
            <w:hideMark/>
          </w:tcPr>
          <w:p w:rsidR="00715D78" w:rsidRPr="00715D78" w:rsidRDefault="00715D78" w:rsidP="00715D78">
            <w:r w:rsidRPr="00715D78">
              <w:t> </w:t>
            </w:r>
          </w:p>
        </w:tc>
        <w:tc>
          <w:tcPr>
            <w:tcW w:w="966" w:type="dxa"/>
            <w:hideMark/>
          </w:tcPr>
          <w:p w:rsidR="00715D78" w:rsidRPr="00715D78" w:rsidRDefault="00715D78" w:rsidP="00715D78">
            <w:r w:rsidRPr="00715D78">
              <w:t> </w:t>
            </w:r>
          </w:p>
        </w:tc>
        <w:tc>
          <w:tcPr>
            <w:tcW w:w="1415" w:type="dxa"/>
            <w:hideMark/>
          </w:tcPr>
          <w:p w:rsidR="00715D78" w:rsidRPr="00715D78" w:rsidRDefault="00715D78" w:rsidP="00715D78">
            <w:r w:rsidRPr="00715D78">
              <w:t> </w:t>
            </w:r>
          </w:p>
        </w:tc>
        <w:tc>
          <w:tcPr>
            <w:tcW w:w="2640" w:type="dxa"/>
            <w:vMerge/>
            <w:hideMark/>
          </w:tcPr>
          <w:p w:rsidR="00715D78" w:rsidRPr="00715D78" w:rsidRDefault="00715D78"/>
        </w:tc>
      </w:tr>
      <w:tr w:rsidR="00715D78" w:rsidRPr="00715D78" w:rsidTr="00715D78">
        <w:trPr>
          <w:trHeight w:val="1125"/>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 w:rsidRPr="00715D78">
              <w:t>Trạm cung cấp nước Côn Đảo</w:t>
            </w:r>
          </w:p>
        </w:tc>
        <w:tc>
          <w:tcPr>
            <w:tcW w:w="2310" w:type="dxa"/>
            <w:hideMark/>
          </w:tcPr>
          <w:p w:rsidR="00715D78" w:rsidRPr="00715D78" w:rsidRDefault="00715D78" w:rsidP="00715D78">
            <w:r w:rsidRPr="00715D78">
              <w:t>Ô tô bán tải</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800</w:t>
            </w:r>
          </w:p>
        </w:tc>
        <w:tc>
          <w:tcPr>
            <w:tcW w:w="2640" w:type="dxa"/>
            <w:hideMark/>
          </w:tcPr>
          <w:p w:rsidR="00715D78" w:rsidRPr="00715D78" w:rsidRDefault="00715D78" w:rsidP="00715D78">
            <w:r w:rsidRPr="00715D78">
              <w:t>giữ nguyên TCĐM theo QĐ 3481/QĐ-UBND ngày 01/12/2017</w:t>
            </w:r>
          </w:p>
        </w:tc>
      </w:tr>
      <w:tr w:rsidR="00715D78" w:rsidRPr="00715D78" w:rsidTr="00715D78">
        <w:trPr>
          <w:trHeight w:val="1200"/>
        </w:trPr>
        <w:tc>
          <w:tcPr>
            <w:tcW w:w="519" w:type="dxa"/>
            <w:vMerge/>
            <w:hideMark/>
          </w:tcPr>
          <w:p w:rsidR="00715D78" w:rsidRPr="00715D78" w:rsidRDefault="00715D78"/>
        </w:tc>
        <w:tc>
          <w:tcPr>
            <w:tcW w:w="1250" w:type="dxa"/>
            <w:vMerge/>
            <w:hideMark/>
          </w:tcPr>
          <w:p w:rsidR="00715D78" w:rsidRPr="00715D78" w:rsidRDefault="00715D78"/>
        </w:tc>
        <w:tc>
          <w:tcPr>
            <w:tcW w:w="3420" w:type="dxa"/>
            <w:hideMark/>
          </w:tcPr>
          <w:p w:rsidR="00715D78" w:rsidRPr="00715D78" w:rsidRDefault="00715D78">
            <w:r w:rsidRPr="00715D78">
              <w:t>Ban Quản lý các Khu du lịch huyện Côn Đảo</w:t>
            </w:r>
          </w:p>
        </w:tc>
        <w:tc>
          <w:tcPr>
            <w:tcW w:w="2310" w:type="dxa"/>
            <w:hideMark/>
          </w:tcPr>
          <w:p w:rsidR="00715D78" w:rsidRPr="00715D78" w:rsidRDefault="00715D78" w:rsidP="00715D78">
            <w:r w:rsidRPr="00715D78">
              <w:t>Xe gắn thiết bị chuyên dùng; biển hiệu nhận biết</w:t>
            </w:r>
          </w:p>
        </w:tc>
        <w:tc>
          <w:tcPr>
            <w:tcW w:w="966" w:type="dxa"/>
            <w:hideMark/>
          </w:tcPr>
          <w:p w:rsidR="00715D78" w:rsidRPr="00715D78" w:rsidRDefault="00715D78" w:rsidP="00715D78">
            <w:r w:rsidRPr="00715D78">
              <w:t>1</w:t>
            </w:r>
          </w:p>
        </w:tc>
        <w:tc>
          <w:tcPr>
            <w:tcW w:w="1415" w:type="dxa"/>
            <w:hideMark/>
          </w:tcPr>
          <w:p w:rsidR="00715D78" w:rsidRPr="00715D78" w:rsidRDefault="00715D78" w:rsidP="00715D78">
            <w:r w:rsidRPr="00715D78">
              <w:t xml:space="preserve">            1,500 </w:t>
            </w:r>
          </w:p>
        </w:tc>
        <w:tc>
          <w:tcPr>
            <w:tcW w:w="2640" w:type="dxa"/>
            <w:hideMark/>
          </w:tcPr>
          <w:p w:rsidR="00715D78" w:rsidRPr="00715D78" w:rsidRDefault="00715D78" w:rsidP="00715D78">
            <w:r w:rsidRPr="00715D78">
              <w:t>giữ nguyên TCĐM theo QĐ 3481/QĐ-UBND ngày 01/12/2017</w:t>
            </w:r>
          </w:p>
        </w:tc>
      </w:tr>
    </w:tbl>
    <w:p w:rsidR="00715D78" w:rsidRDefault="00715D78"/>
    <w:sectPr w:rsidR="00715D78" w:rsidSect="00887F98">
      <w:headerReference w:type="default" r:id="rId7"/>
      <w:footerReference w:type="default" r:id="rId8"/>
      <w:pgSz w:w="12240" w:h="15840"/>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5568" w:rsidRDefault="00855568" w:rsidP="002D312F">
      <w:r>
        <w:separator/>
      </w:r>
    </w:p>
  </w:endnote>
  <w:endnote w:type="continuationSeparator" w:id="0">
    <w:p w:rsidR="00855568" w:rsidRDefault="00855568" w:rsidP="002D3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5568" w:rsidRDefault="00855568">
    <w:pPr>
      <w:pStyle w:val="Footer"/>
      <w:jc w:val="right"/>
    </w:pPr>
  </w:p>
  <w:p w:rsidR="00855568" w:rsidRDefault="008555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5568" w:rsidRDefault="00855568" w:rsidP="002D312F">
      <w:r>
        <w:separator/>
      </w:r>
    </w:p>
  </w:footnote>
  <w:footnote w:type="continuationSeparator" w:id="0">
    <w:p w:rsidR="00855568" w:rsidRDefault="00855568" w:rsidP="002D31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885270"/>
      <w:docPartObj>
        <w:docPartGallery w:val="Page Numbers (Top of Page)"/>
        <w:docPartUnique/>
      </w:docPartObj>
    </w:sdtPr>
    <w:sdtContent>
      <w:p w:rsidR="00855568" w:rsidRDefault="00855568">
        <w:pPr>
          <w:pStyle w:val="Header"/>
          <w:jc w:val="center"/>
        </w:pPr>
        <w:r>
          <w:fldChar w:fldCharType="begin"/>
        </w:r>
        <w:r>
          <w:instrText xml:space="preserve"> PAGE   \* MERGEFORMAT </w:instrText>
        </w:r>
        <w:r>
          <w:fldChar w:fldCharType="separate"/>
        </w:r>
        <w:r w:rsidR="009C06E0">
          <w:rPr>
            <w:noProof/>
          </w:rPr>
          <w:t>11</w:t>
        </w:r>
        <w:r>
          <w:rPr>
            <w:noProof/>
          </w:rPr>
          <w:fldChar w:fldCharType="end"/>
        </w:r>
      </w:p>
    </w:sdtContent>
  </w:sdt>
  <w:p w:rsidR="00855568" w:rsidRDefault="0085556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115D6"/>
    <w:multiLevelType w:val="hybridMultilevel"/>
    <w:tmpl w:val="27543B42"/>
    <w:lvl w:ilvl="0" w:tplc="66E83964">
      <w:start w:val="2"/>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
    <w:nsid w:val="038E01CA"/>
    <w:multiLevelType w:val="hybridMultilevel"/>
    <w:tmpl w:val="DAB4CFCA"/>
    <w:lvl w:ilvl="0" w:tplc="003EC75A">
      <w:start w:val="1"/>
      <w:numFmt w:val="decimal"/>
      <w:lvlText w:val="%1."/>
      <w:lvlJc w:val="left"/>
      <w:pPr>
        <w:ind w:left="927" w:hanging="360"/>
      </w:pPr>
      <w:rPr>
        <w:rFonts w:ascii="Times New Roman" w:eastAsia="Times New Roman" w:hAnsi="Times New Roman" w:cs="Times New Roman"/>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49190A5B"/>
    <w:multiLevelType w:val="multilevel"/>
    <w:tmpl w:val="64DCE8E2"/>
    <w:lvl w:ilvl="0">
      <w:start w:val="3"/>
      <w:numFmt w:val="decimal"/>
      <w:lvlText w:val="%1."/>
      <w:lvlJc w:val="left"/>
      <w:pPr>
        <w:ind w:left="420" w:hanging="420"/>
      </w:pPr>
      <w:rPr>
        <w:rFonts w:hint="default"/>
      </w:rPr>
    </w:lvl>
    <w:lvl w:ilvl="1">
      <w:start w:val="1"/>
      <w:numFmt w:val="decimal"/>
      <w:lvlText w:val="%2."/>
      <w:lvlJc w:val="left"/>
      <w:pPr>
        <w:ind w:left="1647" w:hanging="720"/>
      </w:pPr>
      <w:rPr>
        <w:rFonts w:ascii="Times New Roman" w:eastAsia="Times New Roman" w:hAnsi="Times New Roman" w:cs="Times New Roman"/>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3">
    <w:nsid w:val="5D81793A"/>
    <w:multiLevelType w:val="hybridMultilevel"/>
    <w:tmpl w:val="3A10F6C2"/>
    <w:lvl w:ilvl="0" w:tplc="34482C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12F"/>
    <w:rsid w:val="000266E9"/>
    <w:rsid w:val="00037152"/>
    <w:rsid w:val="00093131"/>
    <w:rsid w:val="000A3C16"/>
    <w:rsid w:val="000B3CE5"/>
    <w:rsid w:val="000D6BB9"/>
    <w:rsid w:val="000F703F"/>
    <w:rsid w:val="001062D0"/>
    <w:rsid w:val="0011298C"/>
    <w:rsid w:val="00112DBD"/>
    <w:rsid w:val="001258B1"/>
    <w:rsid w:val="0014550C"/>
    <w:rsid w:val="00163B81"/>
    <w:rsid w:val="0016592B"/>
    <w:rsid w:val="001E2B5C"/>
    <w:rsid w:val="001E5CE2"/>
    <w:rsid w:val="00237D50"/>
    <w:rsid w:val="002765A7"/>
    <w:rsid w:val="002D312F"/>
    <w:rsid w:val="00352985"/>
    <w:rsid w:val="00363CDA"/>
    <w:rsid w:val="003A656C"/>
    <w:rsid w:val="003C3E9A"/>
    <w:rsid w:val="003F2B56"/>
    <w:rsid w:val="004273DC"/>
    <w:rsid w:val="0043731D"/>
    <w:rsid w:val="004707EE"/>
    <w:rsid w:val="004A64C2"/>
    <w:rsid w:val="004C72D7"/>
    <w:rsid w:val="0052363B"/>
    <w:rsid w:val="005247AA"/>
    <w:rsid w:val="00557325"/>
    <w:rsid w:val="005E74C0"/>
    <w:rsid w:val="00645113"/>
    <w:rsid w:val="006C021B"/>
    <w:rsid w:val="006F14CD"/>
    <w:rsid w:val="00715D78"/>
    <w:rsid w:val="00723FD9"/>
    <w:rsid w:val="007420BF"/>
    <w:rsid w:val="00791D20"/>
    <w:rsid w:val="0085150D"/>
    <w:rsid w:val="00855568"/>
    <w:rsid w:val="00887F98"/>
    <w:rsid w:val="008A4668"/>
    <w:rsid w:val="008E13B2"/>
    <w:rsid w:val="00937FC4"/>
    <w:rsid w:val="00961FB8"/>
    <w:rsid w:val="009950BA"/>
    <w:rsid w:val="009C06E0"/>
    <w:rsid w:val="009E4C77"/>
    <w:rsid w:val="00A37F6D"/>
    <w:rsid w:val="00AA1C20"/>
    <w:rsid w:val="00AB7EBB"/>
    <w:rsid w:val="00AE05A8"/>
    <w:rsid w:val="00AE4896"/>
    <w:rsid w:val="00B27582"/>
    <w:rsid w:val="00BB27F6"/>
    <w:rsid w:val="00C055AB"/>
    <w:rsid w:val="00C17922"/>
    <w:rsid w:val="00C375AE"/>
    <w:rsid w:val="00C63011"/>
    <w:rsid w:val="00CB29AB"/>
    <w:rsid w:val="00D20727"/>
    <w:rsid w:val="00D573D1"/>
    <w:rsid w:val="00D751D5"/>
    <w:rsid w:val="00D9330D"/>
    <w:rsid w:val="00DD4D23"/>
    <w:rsid w:val="00DF26A0"/>
    <w:rsid w:val="00E20165"/>
    <w:rsid w:val="00E37A49"/>
    <w:rsid w:val="00E60C0B"/>
    <w:rsid w:val="00E63A24"/>
    <w:rsid w:val="00F0578B"/>
    <w:rsid w:val="00F12DFC"/>
    <w:rsid w:val="00FA5BC0"/>
    <w:rsid w:val="00FC1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32007E-B39D-42C1-9780-EF19D5455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312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rsid w:val="002D312F"/>
    <w:pPr>
      <w:spacing w:line="336" w:lineRule="auto"/>
    </w:pPr>
  </w:style>
  <w:style w:type="paragraph" w:styleId="BodyText">
    <w:name w:val="Body Text"/>
    <w:basedOn w:val="Normal"/>
    <w:link w:val="BodyTextChar"/>
    <w:rsid w:val="002D312F"/>
    <w:pPr>
      <w:jc w:val="center"/>
    </w:pPr>
    <w:rPr>
      <w:rFonts w:ascii="VNI-Times" w:hAnsi="VNI-Times"/>
      <w:i/>
      <w:szCs w:val="20"/>
    </w:rPr>
  </w:style>
  <w:style w:type="character" w:customStyle="1" w:styleId="BodyTextChar">
    <w:name w:val="Body Text Char"/>
    <w:basedOn w:val="DefaultParagraphFont"/>
    <w:link w:val="BodyText"/>
    <w:rsid w:val="002D312F"/>
    <w:rPr>
      <w:rFonts w:ascii="VNI-Times" w:eastAsia="Times New Roman" w:hAnsi="VNI-Times" w:cs="Times New Roman"/>
      <w:i/>
      <w:sz w:val="24"/>
      <w:szCs w:val="20"/>
    </w:rPr>
  </w:style>
  <w:style w:type="character" w:customStyle="1" w:styleId="NormalWebChar1">
    <w:name w:val="Normal (Web) Char1"/>
    <w:aliases w:val="Normal (Web) Char Char"/>
    <w:link w:val="NormalWeb"/>
    <w:locked/>
    <w:rsid w:val="002D312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D312F"/>
    <w:pPr>
      <w:tabs>
        <w:tab w:val="center" w:pos="4680"/>
        <w:tab w:val="right" w:pos="9360"/>
      </w:tabs>
    </w:pPr>
  </w:style>
  <w:style w:type="character" w:customStyle="1" w:styleId="HeaderChar">
    <w:name w:val="Header Char"/>
    <w:basedOn w:val="DefaultParagraphFont"/>
    <w:link w:val="Header"/>
    <w:uiPriority w:val="99"/>
    <w:rsid w:val="002D312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312F"/>
    <w:pPr>
      <w:tabs>
        <w:tab w:val="center" w:pos="4680"/>
        <w:tab w:val="right" w:pos="9360"/>
      </w:tabs>
    </w:pPr>
  </w:style>
  <w:style w:type="character" w:customStyle="1" w:styleId="FooterChar">
    <w:name w:val="Footer Char"/>
    <w:basedOn w:val="DefaultParagraphFont"/>
    <w:link w:val="Footer"/>
    <w:uiPriority w:val="99"/>
    <w:rsid w:val="002D312F"/>
    <w:rPr>
      <w:rFonts w:ascii="Times New Roman" w:eastAsia="Times New Roman" w:hAnsi="Times New Roman" w:cs="Times New Roman"/>
      <w:sz w:val="24"/>
      <w:szCs w:val="24"/>
    </w:rPr>
  </w:style>
  <w:style w:type="paragraph" w:styleId="ListParagraph">
    <w:name w:val="List Paragraph"/>
    <w:basedOn w:val="Normal"/>
    <w:uiPriority w:val="34"/>
    <w:qFormat/>
    <w:rsid w:val="00937FC4"/>
    <w:pPr>
      <w:ind w:left="720"/>
      <w:contextualSpacing/>
    </w:pPr>
  </w:style>
  <w:style w:type="table" w:styleId="TableGrid">
    <w:name w:val="Table Grid"/>
    <w:basedOn w:val="TableNormal"/>
    <w:uiPriority w:val="59"/>
    <w:rsid w:val="00715D7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109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92F08F-7EA7-43EE-AB31-CF1E7BF61D0E}"/>
</file>

<file path=customXml/itemProps2.xml><?xml version="1.0" encoding="utf-8"?>
<ds:datastoreItem xmlns:ds="http://schemas.openxmlformats.org/officeDocument/2006/customXml" ds:itemID="{BFDB4FEA-C457-415B-9298-6018A6D8EF58}"/>
</file>

<file path=customXml/itemProps3.xml><?xml version="1.0" encoding="utf-8"?>
<ds:datastoreItem xmlns:ds="http://schemas.openxmlformats.org/officeDocument/2006/customXml" ds:itemID="{7D0EBFDE-3EB3-46E1-A22F-3B7DDEB19311}"/>
</file>

<file path=docProps/app.xml><?xml version="1.0" encoding="utf-8"?>
<Properties xmlns="http://schemas.openxmlformats.org/officeDocument/2006/extended-properties" xmlns:vt="http://schemas.openxmlformats.org/officeDocument/2006/docPropsVTypes">
  <Template>Normal</Template>
  <TotalTime>21</TotalTime>
  <Pages>11</Pages>
  <Words>2309</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Hungit</Company>
  <LinksUpToDate>false</LinksUpToDate>
  <CharactersWithSpaces>15446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nhivld</dc:creator>
  <cp:lastModifiedBy>lyttt</cp:lastModifiedBy>
  <cp:revision>6</cp:revision>
  <cp:lastPrinted>2020-05-28T03:50:00Z</cp:lastPrinted>
  <dcterms:created xsi:type="dcterms:W3CDTF">2020-06-22T08:03:00Z</dcterms:created>
  <dcterms:modified xsi:type="dcterms:W3CDTF">2020-06-22T08:24:00Z</dcterms:modified>
</cp:coreProperties>
</file>