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8"/>
        <w:gridCol w:w="5990"/>
      </w:tblGrid>
      <w:tr w:rsidR="00016483" w:rsidRPr="00883CCE" w:rsidTr="001A7C6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16483" w:rsidRPr="00883CCE" w:rsidRDefault="00016483" w:rsidP="001A7C6F">
            <w:pPr>
              <w:spacing w:after="0" w:line="217" w:lineRule="atLeast"/>
              <w:jc w:val="center"/>
              <w:rPr>
                <w:rFonts w:ascii="Times New Roman" w:eastAsia="Times New Roman" w:hAnsi="Times New Roman"/>
                <w:sz w:val="26"/>
                <w:szCs w:val="28"/>
                <w:lang w:val="vi-VN"/>
              </w:rPr>
            </w:pPr>
            <w:r w:rsidRPr="00883CCE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UỶ BAN NHÂN DÂN</w:t>
            </w:r>
          </w:p>
        </w:tc>
        <w:tc>
          <w:tcPr>
            <w:tcW w:w="61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16483" w:rsidRPr="00883CCE" w:rsidRDefault="00016483" w:rsidP="001A7C6F">
            <w:pPr>
              <w:spacing w:after="0" w:line="217" w:lineRule="atLeast"/>
              <w:jc w:val="center"/>
              <w:rPr>
                <w:rFonts w:ascii="Times New Roman" w:eastAsia="Times New Roman" w:hAnsi="Times New Roman"/>
                <w:sz w:val="26"/>
                <w:szCs w:val="28"/>
              </w:rPr>
            </w:pPr>
            <w:r w:rsidRPr="00883CCE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>CỘNG HÒA XÃ HỘI CHỦ NGHĨA VIỆT NAM</w:t>
            </w:r>
          </w:p>
        </w:tc>
      </w:tr>
      <w:tr w:rsidR="00016483" w:rsidRPr="00883CCE" w:rsidTr="001A7C6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16483" w:rsidRPr="00883CCE" w:rsidRDefault="00016483" w:rsidP="001A7C6F">
            <w:pPr>
              <w:spacing w:after="0" w:line="217" w:lineRule="atLeast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883CCE">
              <w:rPr>
                <w:rFonts w:ascii="Times New Roman" w:eastAsia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F1107E1" wp14:editId="1B67F8C4">
                      <wp:simplePos x="0" y="0"/>
                      <wp:positionH relativeFrom="column">
                        <wp:posOffset>699369</wp:posOffset>
                      </wp:positionH>
                      <wp:positionV relativeFrom="paragraph">
                        <wp:posOffset>238760</wp:posOffset>
                      </wp:positionV>
                      <wp:extent cx="445770" cy="0"/>
                      <wp:effectExtent l="0" t="0" r="3048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457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line w14:anchorId="56F4B78C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55.05pt,18.8pt" to="90.1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1pwHQIAADU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"/>
                  </w:pict>
                </mc:Fallback>
              </mc:AlternateContent>
            </w:r>
            <w:r w:rsidRPr="00883CCE">
              <w:rPr>
                <w:rFonts w:ascii="Times New Roman" w:eastAsia="Times New Roman" w:hAnsi="Times New Roman"/>
                <w:b/>
                <w:bCs/>
                <w:sz w:val="26"/>
                <w:szCs w:val="28"/>
              </w:rPr>
              <w:t xml:space="preserve">TỈNH </w:t>
            </w:r>
            <w:r w:rsidRPr="00883CCE">
              <w:rPr>
                <w:rFonts w:ascii="Times New Roman" w:eastAsia="Times New Roman" w:hAnsi="Times New Roman"/>
                <w:b/>
                <w:bCs/>
                <w:sz w:val="26"/>
                <w:szCs w:val="28"/>
                <w:lang w:val="vi-VN"/>
              </w:rPr>
              <w:t>ĐỒNG THÁP</w:t>
            </w:r>
          </w:p>
        </w:tc>
        <w:tc>
          <w:tcPr>
            <w:tcW w:w="61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16483" w:rsidRPr="00883CCE" w:rsidRDefault="00016483" w:rsidP="001A7C6F">
            <w:pPr>
              <w:spacing w:after="0" w:line="217" w:lineRule="atLeast"/>
              <w:jc w:val="center"/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vi-VN"/>
              </w:rPr>
            </w:pPr>
            <w:r w:rsidRPr="00883CCE">
              <w:rPr>
                <w:rFonts w:ascii="Times New Roman" w:eastAsia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EBF2940" wp14:editId="069E8958">
                      <wp:simplePos x="0" y="0"/>
                      <wp:positionH relativeFrom="column">
                        <wp:posOffset>737677</wp:posOffset>
                      </wp:positionH>
                      <wp:positionV relativeFrom="paragraph">
                        <wp:posOffset>241493</wp:posOffset>
                      </wp:positionV>
                      <wp:extent cx="2131943" cy="0"/>
                      <wp:effectExtent l="0" t="0" r="2095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194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1pt,19pt" to="225.9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"/>
                  </w:pict>
                </mc:Fallback>
              </mc:AlternateContent>
            </w:r>
            <w:proofErr w:type="spellStart"/>
            <w:r w:rsidRPr="00883CC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Độc</w:t>
            </w:r>
            <w:proofErr w:type="spellEnd"/>
            <w:r w:rsidRPr="00883CC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83CC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883CC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883CC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Tự</w:t>
            </w:r>
            <w:proofErr w:type="spellEnd"/>
            <w:r w:rsidRPr="00883CC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883CC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Hạnh</w:t>
            </w:r>
            <w:proofErr w:type="spellEnd"/>
            <w:r w:rsidRPr="00883CC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83CC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phúc</w:t>
            </w:r>
            <w:proofErr w:type="spellEnd"/>
            <w:r w:rsidRPr="00883CC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 </w:t>
            </w:r>
            <w:r w:rsidRPr="00883CCE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br/>
            </w:r>
          </w:p>
        </w:tc>
      </w:tr>
      <w:tr w:rsidR="00016483" w:rsidRPr="002C2A26" w:rsidTr="001A7C6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16483" w:rsidRPr="002C2A26" w:rsidRDefault="00016483" w:rsidP="001A7C6F">
            <w:pPr>
              <w:spacing w:after="120" w:line="217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Số:</w:t>
            </w:r>
            <w:r w:rsidR="00076D91">
              <w:rPr>
                <w:rFonts w:ascii="Times New Roman" w:eastAsia="Times New Roman" w:hAnsi="Times New Roman"/>
                <w:sz w:val="26"/>
                <w:szCs w:val="26"/>
              </w:rPr>
              <w:t xml:space="preserve"> 15 </w:t>
            </w:r>
            <w:r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/2020/</w:t>
            </w:r>
            <w:r w:rsidRPr="00883CCE">
              <w:rPr>
                <w:rFonts w:ascii="Times New Roman" w:eastAsia="Times New Roman" w:hAnsi="Times New Roman"/>
                <w:sz w:val="26"/>
                <w:szCs w:val="26"/>
              </w:rPr>
              <w:t>QĐ-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UBND</w:t>
            </w:r>
          </w:p>
        </w:tc>
        <w:tc>
          <w:tcPr>
            <w:tcW w:w="61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16483" w:rsidRPr="002C2A26" w:rsidRDefault="00016483" w:rsidP="00076D91">
            <w:pPr>
              <w:spacing w:after="120" w:line="217" w:lineRule="atLeast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/>
              </w:rPr>
            </w:pPr>
            <w:r w:rsidRPr="002C2A26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vi-VN"/>
              </w:rPr>
              <w:t>Đồng Tháp</w:t>
            </w:r>
            <w:r w:rsidR="0057297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57297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="00076D9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29 </w:t>
            </w:r>
            <w:r w:rsidR="0057297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57297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="0057297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5</w:t>
            </w:r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2020</w:t>
            </w:r>
          </w:p>
        </w:tc>
      </w:tr>
    </w:tbl>
    <w:p w:rsidR="00016483" w:rsidRDefault="00016483" w:rsidP="00016483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vi-VN"/>
        </w:rPr>
      </w:pPr>
      <w:bookmarkStart w:id="0" w:name="chuong_pl_12_name"/>
    </w:p>
    <w:p w:rsidR="00016483" w:rsidRPr="002C2A26" w:rsidRDefault="00016483" w:rsidP="00016483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2C2A26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QUYẾT ĐỊNH</w:t>
      </w:r>
      <w:bookmarkEnd w:id="0"/>
    </w:p>
    <w:p w:rsidR="00016483" w:rsidRDefault="00572979" w:rsidP="00016483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Bãi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số</w:t>
      </w:r>
      <w:proofErr w:type="spellEnd"/>
      <w:r w:rsidR="00016483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00016483">
        <w:rPr>
          <w:rFonts w:ascii="Times New Roman" w:eastAsia="Times New Roman" w:hAnsi="Times New Roman"/>
          <w:b/>
          <w:bCs/>
          <w:sz w:val="28"/>
          <w:szCs w:val="28"/>
        </w:rPr>
        <w:t>văn</w:t>
      </w:r>
      <w:proofErr w:type="spellEnd"/>
      <w:r w:rsidR="00016483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00016483">
        <w:rPr>
          <w:rFonts w:ascii="Times New Roman" w:eastAsia="Times New Roman" w:hAnsi="Times New Roman"/>
          <w:b/>
          <w:bCs/>
          <w:sz w:val="28"/>
          <w:szCs w:val="28"/>
        </w:rPr>
        <w:t>bản</w:t>
      </w:r>
      <w:proofErr w:type="spellEnd"/>
      <w:r w:rsidR="00016483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00016483">
        <w:rPr>
          <w:rFonts w:ascii="Times New Roman" w:eastAsia="Times New Roman" w:hAnsi="Times New Roman"/>
          <w:b/>
          <w:bCs/>
          <w:sz w:val="28"/>
          <w:szCs w:val="28"/>
        </w:rPr>
        <w:t>quy</w:t>
      </w:r>
      <w:proofErr w:type="spellEnd"/>
      <w:r w:rsidR="00016483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00016483">
        <w:rPr>
          <w:rFonts w:ascii="Times New Roman" w:eastAsia="Times New Roman" w:hAnsi="Times New Roman"/>
          <w:b/>
          <w:bCs/>
          <w:sz w:val="28"/>
          <w:szCs w:val="28"/>
        </w:rPr>
        <w:t>phạm</w:t>
      </w:r>
      <w:proofErr w:type="spellEnd"/>
      <w:r w:rsidR="00016483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00016483">
        <w:rPr>
          <w:rFonts w:ascii="Times New Roman" w:eastAsia="Times New Roman" w:hAnsi="Times New Roman"/>
          <w:b/>
          <w:bCs/>
          <w:sz w:val="28"/>
          <w:szCs w:val="28"/>
        </w:rPr>
        <w:t>pháp</w:t>
      </w:r>
      <w:proofErr w:type="spellEnd"/>
      <w:r w:rsidR="00016483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00016483">
        <w:rPr>
          <w:rFonts w:ascii="Times New Roman" w:eastAsia="Times New Roman" w:hAnsi="Times New Roman"/>
          <w:b/>
          <w:bCs/>
          <w:sz w:val="28"/>
          <w:szCs w:val="28"/>
        </w:rPr>
        <w:t>luật</w:t>
      </w:r>
      <w:proofErr w:type="spellEnd"/>
      <w:r w:rsidR="00016483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</w:p>
    <w:p w:rsidR="00016483" w:rsidRPr="00016483" w:rsidRDefault="00016483" w:rsidP="00016483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/>
          <w:b/>
          <w:bCs/>
          <w:sz w:val="28"/>
          <w:szCs w:val="28"/>
        </w:rPr>
        <w:t>do</w:t>
      </w:r>
      <w:proofErr w:type="gram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Uỷ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dân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tỉnh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Tháp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hành</w:t>
      </w:r>
      <w:proofErr w:type="spellEnd"/>
    </w:p>
    <w:bookmarkStart w:id="1" w:name="chuong_pl_13_name"/>
    <w:p w:rsidR="00016483" w:rsidRDefault="00EA0066" w:rsidP="0001648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2028521</wp:posOffset>
                </wp:positionH>
                <wp:positionV relativeFrom="paragraph">
                  <wp:posOffset>47625</wp:posOffset>
                </wp:positionV>
                <wp:extent cx="1439186" cy="0"/>
                <wp:effectExtent l="0" t="0" r="2794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91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75pt,3.75pt" to="273.0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:rsidR="00E51E54" w:rsidRPr="00E51E54" w:rsidRDefault="00E51E54" w:rsidP="00E51E54">
      <w:pPr>
        <w:spacing w:after="0" w:line="240" w:lineRule="auto"/>
        <w:ind w:firstLine="720"/>
        <w:jc w:val="center"/>
        <w:rPr>
          <w:rFonts w:ascii="Times New Roman" w:eastAsia="Times New Roman" w:hAnsi="Times New Roman"/>
          <w:sz w:val="28"/>
          <w:szCs w:val="28"/>
          <w:lang w:val="vi-VN"/>
        </w:rPr>
      </w:pPr>
      <w:r w:rsidRPr="00E51E54">
        <w:rPr>
          <w:rFonts w:ascii="Times New Roman" w:eastAsia="Times New Roman" w:hAnsi="Times New Roman"/>
          <w:b/>
          <w:bCs/>
          <w:sz w:val="28"/>
          <w:szCs w:val="28"/>
        </w:rPr>
        <w:t>UỶ BAN NHÂN DÂN TỈNH ĐỒNG THÁP</w:t>
      </w:r>
    </w:p>
    <w:p w:rsidR="00E51E54" w:rsidRDefault="00E51E54" w:rsidP="00016483">
      <w:pPr>
        <w:spacing w:after="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  <w:lang w:val="vi-VN"/>
        </w:rPr>
      </w:pPr>
    </w:p>
    <w:p w:rsidR="00572979" w:rsidRPr="00572979" w:rsidRDefault="00572979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  <w:lang w:val="vi-VN"/>
        </w:rPr>
      </w:pPr>
      <w:r w:rsidRPr="00572979">
        <w:rPr>
          <w:rFonts w:ascii="Times New Roman" w:eastAsia="Times New Roman" w:hAnsi="Times New Roman"/>
          <w:i/>
          <w:sz w:val="28"/>
          <w:szCs w:val="28"/>
          <w:lang w:val="vi-VN"/>
        </w:rPr>
        <w:t>Căn cứ Luật Tổ chức chính quyền địa phương ngày 19 tháng 6 năm 2015;</w:t>
      </w:r>
    </w:p>
    <w:p w:rsidR="00572979" w:rsidRPr="00572979" w:rsidRDefault="00572979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i/>
          <w:spacing w:val="-6"/>
          <w:sz w:val="28"/>
          <w:szCs w:val="28"/>
          <w:lang w:val="vi-VN"/>
        </w:rPr>
      </w:pPr>
      <w:r w:rsidRPr="00572979">
        <w:rPr>
          <w:rFonts w:ascii="Times New Roman" w:eastAsia="Times New Roman" w:hAnsi="Times New Roman"/>
          <w:i/>
          <w:spacing w:val="-6"/>
          <w:sz w:val="28"/>
          <w:szCs w:val="28"/>
          <w:lang w:val="vi-VN"/>
        </w:rPr>
        <w:t>Căn cứ Luật Ban hành văn bản quy phạm pháp luật ngày 22 tháng 6 năm 2015;</w:t>
      </w:r>
    </w:p>
    <w:p w:rsidR="00572979" w:rsidRPr="00572979" w:rsidRDefault="00572979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</w:rPr>
      </w:pP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Căn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cứ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Nghị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định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số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34/2016/NĐ-CP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ngày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14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tháng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5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năm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2016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của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Chính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phủ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quy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định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chi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tiết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một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số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điều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và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biện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pháp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thi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hành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Luật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ban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hành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văn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bản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quy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phạm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pháp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luật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>;</w:t>
      </w:r>
    </w:p>
    <w:p w:rsidR="00016483" w:rsidRPr="00572979" w:rsidRDefault="00572979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  <w:lang w:val="vi-VN"/>
        </w:rPr>
      </w:pPr>
      <w:r w:rsidRPr="00572979">
        <w:rPr>
          <w:rFonts w:ascii="Times New Roman" w:eastAsia="Times New Roman" w:hAnsi="Times New Roman"/>
          <w:i/>
          <w:sz w:val="28"/>
          <w:szCs w:val="28"/>
          <w:lang w:val="vi-VN"/>
        </w:rPr>
        <w:t xml:space="preserve">Theo đề nghị của Giám đốc Sở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Tư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i/>
          <w:sz w:val="28"/>
          <w:szCs w:val="28"/>
        </w:rPr>
        <w:t>pháp</w:t>
      </w:r>
      <w:proofErr w:type="spellEnd"/>
      <w:r w:rsidRPr="00572979">
        <w:rPr>
          <w:rFonts w:ascii="Times New Roman" w:eastAsia="Times New Roman" w:hAnsi="Times New Roman"/>
          <w:i/>
          <w:sz w:val="28"/>
          <w:szCs w:val="28"/>
        </w:rPr>
        <w:t>.</w:t>
      </w:r>
    </w:p>
    <w:p w:rsidR="00016483" w:rsidRPr="00016483" w:rsidRDefault="00016483" w:rsidP="001C6C50">
      <w:pPr>
        <w:spacing w:after="0" w:line="240" w:lineRule="auto"/>
        <w:ind w:firstLine="720"/>
        <w:jc w:val="center"/>
        <w:rPr>
          <w:rFonts w:ascii="Times New Roman" w:eastAsia="Times New Roman" w:hAnsi="Times New Roman"/>
          <w:sz w:val="28"/>
          <w:szCs w:val="28"/>
          <w:lang w:val="vi-VN"/>
        </w:rPr>
      </w:pPr>
      <w:r w:rsidRPr="00016483">
        <w:rPr>
          <w:rFonts w:ascii="Times New Roman" w:eastAsia="Times New Roman" w:hAnsi="Times New Roman"/>
          <w:b/>
          <w:sz w:val="28"/>
          <w:szCs w:val="28"/>
          <w:lang w:val="vi-VN"/>
        </w:rPr>
        <w:t>QUYẾT ĐỊNH</w:t>
      </w:r>
      <w:r w:rsidRPr="00016483">
        <w:rPr>
          <w:rFonts w:ascii="Times New Roman" w:eastAsia="Times New Roman" w:hAnsi="Times New Roman"/>
          <w:sz w:val="28"/>
          <w:szCs w:val="28"/>
          <w:lang w:val="vi-VN"/>
        </w:rPr>
        <w:t>:</w:t>
      </w:r>
    </w:p>
    <w:p w:rsidR="00572979" w:rsidRPr="00572979" w:rsidRDefault="00572979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 w:rsidRPr="00572979">
        <w:rPr>
          <w:rFonts w:ascii="Times New Roman" w:eastAsia="Times New Roman" w:hAnsi="Times New Roman"/>
          <w:b/>
          <w:sz w:val="28"/>
          <w:szCs w:val="28"/>
          <w:lang w:val="vi-VN"/>
        </w:rPr>
        <w:t>Điều 1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>. Bãi bỏ một số văn bản quy phạm pháp luật do</w:t>
      </w:r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U</w:t>
      </w:r>
      <w:r>
        <w:rPr>
          <w:rFonts w:ascii="Times New Roman" w:eastAsia="Times New Roman" w:hAnsi="Times New Roman"/>
          <w:sz w:val="28"/>
          <w:szCs w:val="28"/>
          <w:lang w:val="vi-VN"/>
        </w:rPr>
        <w:t>ỷ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 xml:space="preserve"> ban nhân dân tỉnh Đồng Tháp ban hành</w:t>
      </w:r>
      <w:r w:rsidRPr="0057297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cụ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thể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gồm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>: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</w:p>
    <w:p w:rsidR="00572979" w:rsidRPr="00572979" w:rsidRDefault="00572979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1.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Quyết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định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số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25/2010/QĐ-UBND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ngày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18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tháng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8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năm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2010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572979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Pr="00572979">
        <w:rPr>
          <w:rFonts w:ascii="Times New Roman" w:eastAsia="Times New Roman" w:hAnsi="Times New Roman"/>
          <w:sz w:val="28"/>
          <w:szCs w:val="28"/>
        </w:rPr>
        <w:t>U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>ỷ ban nhân dân tỉnh Đồng Tháp</w:t>
      </w:r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về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việc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quy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định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chế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độ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chi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tiêu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đón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tiếp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khách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nước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ngoài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r w:rsidR="00D24D11">
        <w:rPr>
          <w:rFonts w:ascii="Times New Roman" w:eastAsia="Times New Roman" w:hAnsi="Times New Roman"/>
          <w:color w:val="000000"/>
          <w:sz w:val="28"/>
          <w:szCs w:val="28"/>
        </w:rPr>
        <w:t xml:space="preserve">chi </w:t>
      </w:r>
      <w:proofErr w:type="spellStart"/>
      <w:r w:rsidR="00D24D11">
        <w:rPr>
          <w:rFonts w:ascii="Times New Roman" w:eastAsia="Times New Roman" w:hAnsi="Times New Roman"/>
          <w:color w:val="000000"/>
          <w:sz w:val="28"/>
          <w:szCs w:val="28"/>
        </w:rPr>
        <w:t>tiêu</w:t>
      </w:r>
      <w:proofErr w:type="spellEnd"/>
      <w:r w:rsidR="00D24D1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tổ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chức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các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hội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nghị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hội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thảo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quốc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tế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và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tiếp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khách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trong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nước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tại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tỉnh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Đồng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Tháp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. </w:t>
      </w:r>
    </w:p>
    <w:p w:rsidR="00572979" w:rsidRPr="00572979" w:rsidRDefault="00572979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72979">
        <w:rPr>
          <w:rFonts w:ascii="Times New Roman" w:eastAsia="Times New Roman" w:hAnsi="Times New Roman"/>
          <w:sz w:val="28"/>
          <w:szCs w:val="28"/>
        </w:rPr>
        <w:t xml:space="preserve">2.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Quyết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định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số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12/2011/QĐ-UBND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ngày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25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tháng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5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năm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2011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572979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Pr="00572979">
        <w:rPr>
          <w:rFonts w:ascii="Times New Roman" w:eastAsia="Times New Roman" w:hAnsi="Times New Roman"/>
          <w:sz w:val="28"/>
          <w:szCs w:val="28"/>
        </w:rPr>
        <w:t>U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>ỷ ban nhân dân tỉnh Đồng Tháp</w:t>
      </w:r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về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việc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ban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hành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Quy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chế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báo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cáo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viên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pháp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luật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.</w:t>
      </w:r>
    </w:p>
    <w:p w:rsidR="00572979" w:rsidRPr="00572979" w:rsidRDefault="00572979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72979">
        <w:rPr>
          <w:rFonts w:ascii="Times New Roman" w:eastAsia="Times New Roman" w:hAnsi="Times New Roman"/>
          <w:sz w:val="28"/>
          <w:szCs w:val="28"/>
        </w:rPr>
        <w:t xml:space="preserve">3.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Quyết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định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số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23/2013/QĐ-UBND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ngày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13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tháng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8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năm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2013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của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</w:t>
      </w:r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U</w:t>
      </w:r>
      <w:r w:rsidRPr="00572979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ỷ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572979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ban nhân dân tỉnh Đồng Tháp</w:t>
      </w:r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quy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định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chế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độ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hỗ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trợ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các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sáng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lập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viên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hợp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tác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xã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chuẩn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bị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thành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lập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các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đối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tượng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đào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tạo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bồi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dưỡng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hợp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tác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xã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trên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địa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bàn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tỉnh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Đồng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Tháp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.</w:t>
      </w:r>
    </w:p>
    <w:p w:rsidR="00572979" w:rsidRPr="00572979" w:rsidRDefault="00572979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72979">
        <w:rPr>
          <w:rFonts w:ascii="Times New Roman" w:eastAsia="Times New Roman" w:hAnsi="Times New Roman"/>
          <w:sz w:val="28"/>
          <w:szCs w:val="28"/>
        </w:rPr>
        <w:t xml:space="preserve">4.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Quyết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định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số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572979">
        <w:rPr>
          <w:rFonts w:ascii="Times New Roman" w:eastAsia="Times New Roman" w:hAnsi="Times New Roman"/>
          <w:sz w:val="28"/>
          <w:szCs w:val="28"/>
        </w:rPr>
        <w:t xml:space="preserve">27/2013/QĐ-UBND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13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8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2013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572979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Pr="00572979">
        <w:rPr>
          <w:rFonts w:ascii="Times New Roman" w:eastAsia="Times New Roman" w:hAnsi="Times New Roman"/>
          <w:sz w:val="28"/>
          <w:szCs w:val="28"/>
        </w:rPr>
        <w:t>U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>ỷ ban nhân dân tỉnh Đồng Tháp</w:t>
      </w:r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về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việc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quy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định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mức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chi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hỗ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trợ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cán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bộ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công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chức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làm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việc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tại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bộ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phận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tiếp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trả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kết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quả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tỉnh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Đồng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Tháp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. </w:t>
      </w:r>
    </w:p>
    <w:p w:rsidR="00572979" w:rsidRPr="00572979" w:rsidRDefault="00572979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 w:rsidRPr="00572979">
        <w:rPr>
          <w:rFonts w:ascii="Times New Roman" w:eastAsia="Times New Roman" w:hAnsi="Times New Roman"/>
          <w:sz w:val="28"/>
          <w:szCs w:val="28"/>
        </w:rPr>
        <w:t xml:space="preserve">5.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Quyết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định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số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572979">
        <w:rPr>
          <w:rFonts w:ascii="Times New Roman" w:eastAsia="Times New Roman" w:hAnsi="Times New Roman"/>
          <w:sz w:val="28"/>
          <w:szCs w:val="28"/>
        </w:rPr>
        <w:t>49/2000/</w:t>
      </w:r>
      <w:r w:rsidR="00D24D11">
        <w:rPr>
          <w:rFonts w:ascii="Times New Roman" w:eastAsia="Times New Roman" w:hAnsi="Times New Roman"/>
          <w:sz w:val="28"/>
          <w:szCs w:val="28"/>
        </w:rPr>
        <w:t>QĐ.</w:t>
      </w:r>
      <w:r w:rsidRPr="00572979">
        <w:rPr>
          <w:rFonts w:ascii="Times New Roman" w:eastAsia="Times New Roman" w:hAnsi="Times New Roman"/>
          <w:sz w:val="28"/>
          <w:szCs w:val="28"/>
        </w:rPr>
        <w:t xml:space="preserve">UB </w:t>
      </w:r>
      <w:proofErr w:type="spellStart"/>
      <w:r w:rsidR="00D24D11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="00D24D11">
        <w:rPr>
          <w:rFonts w:ascii="Times New Roman" w:eastAsia="Times New Roman" w:hAnsi="Times New Roman"/>
          <w:sz w:val="28"/>
          <w:szCs w:val="28"/>
        </w:rPr>
        <w:t xml:space="preserve"> 15 </w:t>
      </w:r>
      <w:proofErr w:type="spellStart"/>
      <w:r w:rsidR="00D24D11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="00D24D11">
        <w:rPr>
          <w:rFonts w:ascii="Times New Roman" w:eastAsia="Times New Roman" w:hAnsi="Times New Roman"/>
          <w:sz w:val="28"/>
          <w:szCs w:val="28"/>
        </w:rPr>
        <w:t xml:space="preserve"> 9 </w:t>
      </w:r>
      <w:proofErr w:type="spellStart"/>
      <w:r w:rsidR="00D24D11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="00D24D11">
        <w:rPr>
          <w:rFonts w:ascii="Times New Roman" w:eastAsia="Times New Roman" w:hAnsi="Times New Roman"/>
          <w:sz w:val="28"/>
          <w:szCs w:val="28"/>
        </w:rPr>
        <w:t xml:space="preserve"> 2000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572979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Pr="00572979">
        <w:rPr>
          <w:rFonts w:ascii="Times New Roman" w:eastAsia="Times New Roman" w:hAnsi="Times New Roman"/>
          <w:sz w:val="28"/>
          <w:szCs w:val="28"/>
        </w:rPr>
        <w:t>U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>ỷ ban nhân dân tỉnh Đồng Tháp</w:t>
      </w:r>
      <w:r w:rsidR="00D24D1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D24D11">
        <w:rPr>
          <w:rFonts w:ascii="Times New Roman" w:eastAsia="Times New Roman" w:hAnsi="Times New Roman"/>
          <w:sz w:val="28"/>
          <w:szCs w:val="28"/>
        </w:rPr>
        <w:t>quy</w:t>
      </w:r>
      <w:proofErr w:type="spellEnd"/>
      <w:r w:rsidR="00D24D1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D24D11">
        <w:rPr>
          <w:rFonts w:ascii="Times New Roman" w:eastAsia="Times New Roman" w:hAnsi="Times New Roman"/>
          <w:sz w:val="28"/>
          <w:szCs w:val="28"/>
        </w:rPr>
        <w:t>định</w:t>
      </w:r>
      <w:proofErr w:type="spellEnd"/>
      <w:r w:rsidR="00D24D1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D24D11">
        <w:rPr>
          <w:rFonts w:ascii="Times New Roman" w:eastAsia="Times New Roman" w:hAnsi="Times New Roman"/>
          <w:sz w:val="28"/>
          <w:szCs w:val="28"/>
        </w:rPr>
        <w:t>về</w:t>
      </w:r>
      <w:proofErr w:type="spellEnd"/>
      <w:r w:rsidR="00D24D1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D24D11">
        <w:rPr>
          <w:rFonts w:ascii="Times New Roman" w:eastAsia="Times New Roman" w:hAnsi="Times New Roman"/>
          <w:sz w:val="28"/>
          <w:szCs w:val="28"/>
        </w:rPr>
        <w:t>chế</w:t>
      </w:r>
      <w:proofErr w:type="spellEnd"/>
      <w:r w:rsidR="00D24D1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D24D11">
        <w:rPr>
          <w:rFonts w:ascii="Times New Roman" w:eastAsia="Times New Roman" w:hAnsi="Times New Roman"/>
          <w:sz w:val="28"/>
          <w:szCs w:val="28"/>
        </w:rPr>
        <w:t>độ</w:t>
      </w:r>
      <w:proofErr w:type="spellEnd"/>
      <w:r w:rsidR="00D24D1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D24D11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="00D24D11">
        <w:rPr>
          <w:rFonts w:ascii="Times New Roman" w:eastAsia="Times New Roman" w:hAnsi="Times New Roman"/>
          <w:sz w:val="28"/>
          <w:szCs w:val="28"/>
        </w:rPr>
        <w:t xml:space="preserve"> tin</w:t>
      </w:r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572979">
        <w:rPr>
          <w:rFonts w:ascii="Times New Roman" w:eastAsia="Times New Roman" w:hAnsi="Times New Roman"/>
          <w:sz w:val="28"/>
          <w:szCs w:val="28"/>
        </w:rPr>
        <w:t>.</w:t>
      </w:r>
    </w:p>
    <w:p w:rsidR="00572979" w:rsidRPr="00572979" w:rsidRDefault="00572979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72979">
        <w:rPr>
          <w:rFonts w:ascii="Times New Roman" w:eastAsia="Times New Roman" w:hAnsi="Times New Roman"/>
          <w:sz w:val="28"/>
          <w:szCs w:val="28"/>
        </w:rPr>
        <w:t xml:space="preserve">6. </w:t>
      </w:r>
      <w:proofErr w:type="spellStart"/>
      <w:r w:rsidR="00D24D11">
        <w:rPr>
          <w:rFonts w:ascii="Times New Roman" w:eastAsia="Times New Roman" w:hAnsi="Times New Roman"/>
          <w:color w:val="000000"/>
          <w:sz w:val="28"/>
          <w:szCs w:val="28"/>
        </w:rPr>
        <w:t>Chỉ</w:t>
      </w:r>
      <w:proofErr w:type="spellEnd"/>
      <w:r w:rsidR="00D24D1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="00D24D11">
        <w:rPr>
          <w:rFonts w:ascii="Times New Roman" w:eastAsia="Times New Roman" w:hAnsi="Times New Roman"/>
          <w:color w:val="000000"/>
          <w:sz w:val="28"/>
          <w:szCs w:val="28"/>
        </w:rPr>
        <w:t>thị</w:t>
      </w:r>
      <w:proofErr w:type="spellEnd"/>
      <w:r w:rsidR="00D24D1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="00D24D11">
        <w:rPr>
          <w:rFonts w:ascii="Times New Roman" w:eastAsia="Times New Roman" w:hAnsi="Times New Roman"/>
          <w:color w:val="000000"/>
          <w:sz w:val="28"/>
          <w:szCs w:val="28"/>
        </w:rPr>
        <w:t>số</w:t>
      </w:r>
      <w:proofErr w:type="spellEnd"/>
      <w:r w:rsidR="00D24D11">
        <w:rPr>
          <w:rFonts w:ascii="Times New Roman" w:eastAsia="Times New Roman" w:hAnsi="Times New Roman"/>
          <w:color w:val="000000"/>
          <w:sz w:val="28"/>
          <w:szCs w:val="28"/>
        </w:rPr>
        <w:t xml:space="preserve"> 23/2004</w:t>
      </w:r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/CT-UB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ngày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03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tháng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12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năm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2004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572979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Pr="00572979">
        <w:rPr>
          <w:rFonts w:ascii="Times New Roman" w:eastAsia="Times New Roman" w:hAnsi="Times New Roman"/>
          <w:sz w:val="28"/>
          <w:szCs w:val="28"/>
        </w:rPr>
        <w:t>U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>ỷ ban nhân dân tỉnh Đồng Tháp</w:t>
      </w:r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về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việc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tăng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cường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đảm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bảo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nước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sạch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và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vệ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sinh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môi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trường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ở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khu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vực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nội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ô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thị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xã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thị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trấn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và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khu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vực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đông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dân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cư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.</w:t>
      </w:r>
    </w:p>
    <w:p w:rsidR="00572979" w:rsidRPr="00D24D11" w:rsidRDefault="00D24D11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color w:val="000000"/>
          <w:spacing w:val="-2"/>
          <w:sz w:val="28"/>
          <w:szCs w:val="28"/>
        </w:rPr>
      </w:pPr>
      <w:r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lastRenderedPageBreak/>
        <w:t xml:space="preserve">7. </w:t>
      </w:r>
      <w:proofErr w:type="spellStart"/>
      <w:r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Chỉ</w:t>
      </w:r>
      <w:proofErr w:type="spellEnd"/>
      <w:r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thị</w:t>
      </w:r>
      <w:proofErr w:type="spellEnd"/>
      <w:r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số</w:t>
      </w:r>
      <w:proofErr w:type="spellEnd"/>
      <w:r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11/2011/CT-UBND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ngày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17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tháng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6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năm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2011</w:t>
      </w:r>
      <w:r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của</w:t>
      </w:r>
      <w:proofErr w:type="spellEnd"/>
      <w:r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  <w:lang w:val="vi-VN"/>
        </w:rPr>
        <w:t xml:space="preserve"> </w:t>
      </w:r>
      <w:r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U</w:t>
      </w:r>
      <w:r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  <w:lang w:val="vi-VN"/>
        </w:rPr>
        <w:t>ỷ ban nhân dân tỉnh Đồng Tháp</w:t>
      </w:r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về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việc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tiếp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tục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tổ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chức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triển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khai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thực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hiện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Luật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thi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hành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proofErr w:type="gram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án</w:t>
      </w:r>
      <w:proofErr w:type="spellEnd"/>
      <w:proofErr w:type="gram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dân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sự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và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tăng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cường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công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tác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thi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hành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án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dân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sự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trên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địa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bàn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tỉnh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Đồng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Tháp</w:t>
      </w:r>
      <w:proofErr w:type="spellEnd"/>
      <w:r w:rsidR="00572979" w:rsidRPr="00D24D11">
        <w:rPr>
          <w:rFonts w:ascii="Times New Roman" w:eastAsia="Times New Roman" w:hAnsi="Times New Roman"/>
          <w:color w:val="000000"/>
          <w:spacing w:val="-2"/>
          <w:sz w:val="28"/>
          <w:szCs w:val="28"/>
        </w:rPr>
        <w:t>.</w:t>
      </w:r>
    </w:p>
    <w:p w:rsidR="00572979" w:rsidRPr="00572979" w:rsidRDefault="00572979" w:rsidP="00C55967">
      <w:pPr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8.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Chỉ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thị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số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32/2007/CT-UBND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ngày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28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tháng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12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năm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2007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572979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Pr="00572979">
        <w:rPr>
          <w:rFonts w:ascii="Times New Roman" w:eastAsia="Times New Roman" w:hAnsi="Times New Roman"/>
          <w:sz w:val="28"/>
          <w:szCs w:val="28"/>
        </w:rPr>
        <w:t>U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>ỷ ban nhân dân tỉnh Đồng Tháp</w:t>
      </w:r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về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việc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chấn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chỉnh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thực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hiện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chế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độ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thông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tin,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báo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cáo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trong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hoạt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động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cơ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quan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hành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chính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nhà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nước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. </w:t>
      </w:r>
    </w:p>
    <w:p w:rsidR="00572979" w:rsidRPr="00572979" w:rsidRDefault="00572979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9.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Chỉ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thị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số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06/2011/CT-UBND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ngày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01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tháng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3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năm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2011 </w:t>
      </w:r>
      <w:proofErr w:type="spellStart"/>
      <w:r w:rsidRPr="00572979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572979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Pr="00572979">
        <w:rPr>
          <w:rFonts w:ascii="Times New Roman" w:eastAsia="Times New Roman" w:hAnsi="Times New Roman"/>
          <w:sz w:val="28"/>
          <w:szCs w:val="28"/>
        </w:rPr>
        <w:t>U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>ỷ ban nhân dân tỉnh Đồng Tháp</w:t>
      </w:r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về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việc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tăng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cường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công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tác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quản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lý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nhà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nước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về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đất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đai</w:t>
      </w:r>
      <w:proofErr w:type="spellEnd"/>
      <w:proofErr w:type="gram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trên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địa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bàn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tỉnh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Đồng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>Tháp</w:t>
      </w:r>
      <w:proofErr w:type="spellEnd"/>
      <w:r w:rsidRPr="00572979">
        <w:rPr>
          <w:rFonts w:ascii="Times New Roman" w:eastAsia="Times New Roman" w:hAnsi="Times New Roman"/>
          <w:color w:val="000000"/>
          <w:sz w:val="28"/>
          <w:szCs w:val="28"/>
        </w:rPr>
        <w:t xml:space="preserve">. </w:t>
      </w:r>
    </w:p>
    <w:p w:rsidR="00572979" w:rsidRPr="00572979" w:rsidRDefault="00572979" w:rsidP="00572979">
      <w:pPr>
        <w:spacing w:before="120" w:after="120" w:line="240" w:lineRule="auto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572979">
        <w:rPr>
          <w:rFonts w:ascii="Times New Roman" w:eastAsia="Times New Roman" w:hAnsi="Times New Roman"/>
          <w:sz w:val="28"/>
          <w:szCs w:val="28"/>
          <w:lang w:val="vi-VN"/>
        </w:rPr>
        <w:tab/>
      </w:r>
      <w:r w:rsidRPr="00572979">
        <w:rPr>
          <w:rFonts w:ascii="Times New Roman" w:eastAsia="Times New Roman" w:hAnsi="Times New Roman"/>
          <w:b/>
          <w:sz w:val="28"/>
          <w:szCs w:val="28"/>
          <w:lang w:val="vi-VN"/>
        </w:rPr>
        <w:t>Điều 2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 xml:space="preserve">. Quyết định này có hiệu lực </w:t>
      </w:r>
      <w:r w:rsidR="002131DE">
        <w:rPr>
          <w:rFonts w:ascii="Times New Roman" w:eastAsia="Times New Roman" w:hAnsi="Times New Roman"/>
          <w:sz w:val="28"/>
          <w:szCs w:val="28"/>
          <w:lang w:val="vi-VN"/>
        </w:rPr>
        <w:t>thi hành</w:t>
      </w:r>
      <w:r w:rsidR="00D61D42">
        <w:rPr>
          <w:rFonts w:ascii="Times New Roman" w:eastAsia="Times New Roman" w:hAnsi="Times New Roman"/>
          <w:sz w:val="28"/>
          <w:szCs w:val="28"/>
          <w:lang w:val="vi-VN"/>
        </w:rPr>
        <w:t xml:space="preserve"> từ ngày 15</w: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 tháng 6 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>năm 20</w:t>
      </w:r>
      <w:r w:rsidRPr="00572979">
        <w:rPr>
          <w:rFonts w:ascii="Times New Roman" w:eastAsia="Times New Roman" w:hAnsi="Times New Roman"/>
          <w:sz w:val="28"/>
          <w:szCs w:val="28"/>
        </w:rPr>
        <w:t>20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 xml:space="preserve">. </w:t>
      </w:r>
    </w:p>
    <w:p w:rsidR="00572979" w:rsidRPr="00572979" w:rsidRDefault="00572979" w:rsidP="00572979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 w:rsidRPr="00572979">
        <w:rPr>
          <w:rFonts w:ascii="Times New Roman" w:eastAsia="Times New Roman" w:hAnsi="Times New Roman"/>
          <w:b/>
          <w:sz w:val="28"/>
          <w:szCs w:val="28"/>
          <w:lang w:val="vi-VN"/>
        </w:rPr>
        <w:t>Điều 3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 xml:space="preserve">. </w: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Chánh Văn phòng </w:t>
      </w:r>
      <w:r>
        <w:rPr>
          <w:rFonts w:ascii="Times New Roman" w:eastAsia="Times New Roman" w:hAnsi="Times New Roman"/>
          <w:sz w:val="28"/>
          <w:szCs w:val="28"/>
        </w:rPr>
        <w:t>U</w:t>
      </w:r>
      <w:r>
        <w:rPr>
          <w:rFonts w:ascii="Times New Roman" w:eastAsia="Times New Roman" w:hAnsi="Times New Roman"/>
          <w:sz w:val="28"/>
          <w:szCs w:val="28"/>
          <w:lang w:val="vi-VN"/>
        </w:rPr>
        <w:t>ỷ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 xml:space="preserve"> ban nhân dân Tỉnh; Thủ trưởng các sở, cơ quan ngang sở;</w: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 Chủ tịch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Uỷ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Pr="00572979">
        <w:rPr>
          <w:rFonts w:ascii="Times New Roman" w:eastAsia="Times New Roman" w:hAnsi="Times New Roman"/>
          <w:sz w:val="28"/>
          <w:szCs w:val="28"/>
          <w:lang w:val="vi-VN"/>
        </w:rPr>
        <w:t>huyện, thị xã, thành phố chịu trách nhiệm thi hành Quyết định này./.</w:t>
      </w:r>
      <w:bookmarkStart w:id="2" w:name="_GoBack"/>
      <w:bookmarkEnd w:id="2"/>
    </w:p>
    <w:p w:rsidR="00016483" w:rsidRPr="00BC345F" w:rsidRDefault="00016483" w:rsidP="00016483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394"/>
      </w:tblGrid>
      <w:tr w:rsidR="00016483" w:rsidRPr="00883CCE" w:rsidTr="00003C9B">
        <w:trPr>
          <w:tblCellSpacing w:w="0" w:type="dxa"/>
        </w:trPr>
        <w:tc>
          <w:tcPr>
            <w:tcW w:w="46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2979" w:rsidRPr="00572979" w:rsidRDefault="00572979" w:rsidP="00572979">
            <w:pPr>
              <w:spacing w:after="0" w:line="240" w:lineRule="auto"/>
              <w:rPr>
                <w:rFonts w:ascii="Times New Roman" w:eastAsia="Times New Roman" w:hAnsi="Times New Roman" w:cs="Arial"/>
                <w:b/>
                <w:i/>
                <w:color w:val="000000"/>
                <w:sz w:val="24"/>
                <w:szCs w:val="24"/>
              </w:rPr>
            </w:pPr>
            <w:r w:rsidRPr="00572979">
              <w:rPr>
                <w:rFonts w:ascii="Times New Roman" w:eastAsia="Times New Roman" w:hAnsi="Times New Roman" w:cs="Arial"/>
                <w:b/>
                <w:i/>
                <w:color w:val="000000"/>
                <w:sz w:val="24"/>
                <w:szCs w:val="24"/>
                <w:lang w:val="vi-VN"/>
              </w:rPr>
              <w:t xml:space="preserve">Nơi nhận: </w:t>
            </w:r>
          </w:p>
          <w:p w:rsidR="00572979" w:rsidRPr="00572979" w:rsidRDefault="00572979" w:rsidP="00572979">
            <w:pPr>
              <w:spacing w:after="0" w:line="240" w:lineRule="auto"/>
              <w:rPr>
                <w:rFonts w:ascii="Times New Roman" w:eastAsia="Times New Roman" w:hAnsi="Times New Roman" w:cs="Arial"/>
                <w:color w:val="000000"/>
                <w:lang w:val="vi-VN"/>
              </w:rPr>
            </w:pPr>
            <w:r w:rsidRPr="00572979">
              <w:rPr>
                <w:rFonts w:ascii="Times New Roman" w:eastAsia="Times New Roman" w:hAnsi="Times New Roman" w:cs="Arial"/>
                <w:color w:val="000000"/>
                <w:lang w:val="vi-VN"/>
              </w:rPr>
              <w:t>- Như Điều 3;</w:t>
            </w:r>
          </w:p>
          <w:p w:rsidR="00572979" w:rsidRDefault="00572979" w:rsidP="00572979">
            <w:pPr>
              <w:spacing w:after="0" w:line="240" w:lineRule="auto"/>
              <w:rPr>
                <w:rFonts w:ascii="Times New Roman" w:eastAsia="Times New Roman" w:hAnsi="Times New Roman" w:cs="Arial"/>
                <w:color w:val="000000"/>
                <w:lang w:val="vi-VN"/>
              </w:rPr>
            </w:pPr>
            <w:r w:rsidRPr="00572979">
              <w:rPr>
                <w:rFonts w:ascii="Times New Roman" w:eastAsia="Times New Roman" w:hAnsi="Times New Roman" w:cs="Arial"/>
                <w:color w:val="000000"/>
                <w:lang w:val="vi-VN"/>
              </w:rPr>
              <w:t>- Chính phủ;</w:t>
            </w:r>
          </w:p>
          <w:p w:rsidR="00572979" w:rsidRPr="00572979" w:rsidRDefault="00572979" w:rsidP="00572979">
            <w:pPr>
              <w:spacing w:after="0" w:line="240" w:lineRule="auto"/>
              <w:rPr>
                <w:rFonts w:ascii="Times New Roman" w:eastAsia="Times New Roman" w:hAnsi="Times New Roman" w:cs="Arial"/>
                <w:color w:val="000000"/>
              </w:rPr>
            </w:pPr>
            <w:r w:rsidRPr="00572979">
              <w:rPr>
                <w:rFonts w:ascii="Times New Roman" w:eastAsia="Times New Roman" w:hAnsi="Times New Roman" w:cs="Arial"/>
                <w:color w:val="000000"/>
              </w:rPr>
              <w:t xml:space="preserve">- </w:t>
            </w:r>
            <w:proofErr w:type="spellStart"/>
            <w:r w:rsidRPr="00572979">
              <w:rPr>
                <w:rFonts w:ascii="Times New Roman" w:eastAsia="Times New Roman" w:hAnsi="Times New Roman" w:cs="Arial"/>
                <w:color w:val="000000"/>
              </w:rPr>
              <w:t>Bộ</w:t>
            </w:r>
            <w:proofErr w:type="spellEnd"/>
            <w:r w:rsidRPr="00572979">
              <w:rPr>
                <w:rFonts w:ascii="Times New Roman" w:eastAsia="Times New Roman" w:hAnsi="Times New Roman" w:cs="Arial"/>
                <w:color w:val="000000"/>
              </w:rPr>
              <w:t xml:space="preserve"> </w:t>
            </w:r>
            <w:proofErr w:type="spellStart"/>
            <w:r w:rsidRPr="00572979">
              <w:rPr>
                <w:rFonts w:ascii="Times New Roman" w:eastAsia="Times New Roman" w:hAnsi="Times New Roman" w:cs="Arial"/>
                <w:color w:val="000000"/>
              </w:rPr>
              <w:t>Tư</w:t>
            </w:r>
            <w:proofErr w:type="spellEnd"/>
            <w:r w:rsidRPr="00572979">
              <w:rPr>
                <w:rFonts w:ascii="Times New Roman" w:eastAsia="Times New Roman" w:hAnsi="Times New Roman" w:cs="Arial"/>
                <w:color w:val="000000"/>
              </w:rPr>
              <w:t xml:space="preserve"> </w:t>
            </w:r>
            <w:proofErr w:type="spellStart"/>
            <w:r w:rsidRPr="00572979">
              <w:rPr>
                <w:rFonts w:ascii="Times New Roman" w:eastAsia="Times New Roman" w:hAnsi="Times New Roman" w:cs="Arial"/>
                <w:color w:val="000000"/>
              </w:rPr>
              <w:t>pháp</w:t>
            </w:r>
            <w:proofErr w:type="spellEnd"/>
            <w:r w:rsidRPr="00572979">
              <w:rPr>
                <w:rFonts w:ascii="Times New Roman" w:eastAsia="Times New Roman" w:hAnsi="Times New Roman" w:cs="Arial"/>
                <w:color w:val="000000"/>
              </w:rPr>
              <w:t>;</w:t>
            </w:r>
          </w:p>
          <w:p w:rsidR="00572979" w:rsidRPr="00572979" w:rsidRDefault="00572979" w:rsidP="00572979">
            <w:pPr>
              <w:spacing w:after="0" w:line="240" w:lineRule="auto"/>
              <w:rPr>
                <w:rFonts w:ascii="Times New Roman" w:eastAsia="Times New Roman" w:hAnsi="Times New Roman" w:cs="Arial"/>
                <w:color w:val="000000"/>
              </w:rPr>
            </w:pPr>
            <w:r>
              <w:rPr>
                <w:rFonts w:ascii="Times New Roman" w:eastAsia="Times New Roman" w:hAnsi="Times New Roman" w:cs="Arial"/>
                <w:color w:val="000000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Arial"/>
                <w:color w:val="000000"/>
              </w:rPr>
              <w:t>Bộ</w:t>
            </w:r>
            <w:proofErr w:type="spellEnd"/>
            <w:r>
              <w:rPr>
                <w:rFonts w:ascii="Times New Roman" w:eastAsia="Times New Roman" w:hAnsi="Times New Roman" w:cs="Arial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Arial"/>
                <w:color w:val="000000"/>
              </w:rPr>
              <w:t>Nội</w:t>
            </w:r>
            <w:proofErr w:type="spellEnd"/>
            <w:r>
              <w:rPr>
                <w:rFonts w:ascii="Times New Roman" w:eastAsia="Times New Roman" w:hAnsi="Times New Roman" w:cs="Arial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Arial"/>
                <w:color w:val="000000"/>
              </w:rPr>
              <w:t>vụ</w:t>
            </w:r>
            <w:proofErr w:type="spellEnd"/>
            <w:r>
              <w:rPr>
                <w:rFonts w:ascii="Times New Roman" w:eastAsia="Times New Roman" w:hAnsi="Times New Roman" w:cs="Arial"/>
                <w:color w:val="000000"/>
              </w:rPr>
              <w:t>;</w:t>
            </w:r>
          </w:p>
          <w:p w:rsidR="00572979" w:rsidRPr="00572979" w:rsidRDefault="00572979" w:rsidP="00572979">
            <w:pPr>
              <w:spacing w:after="0" w:line="240" w:lineRule="auto"/>
              <w:rPr>
                <w:rFonts w:ascii="Times New Roman" w:eastAsia="Times New Roman" w:hAnsi="Times New Roman" w:cs="Arial"/>
                <w:color w:val="000000"/>
              </w:rPr>
            </w:pPr>
            <w:r w:rsidRPr="00572979">
              <w:rPr>
                <w:rFonts w:ascii="Times New Roman" w:eastAsia="Times New Roman" w:hAnsi="Times New Roman" w:cs="Arial"/>
                <w:color w:val="000000"/>
              </w:rPr>
              <w:t xml:space="preserve">- </w:t>
            </w:r>
            <w:proofErr w:type="spellStart"/>
            <w:r w:rsidRPr="00572979">
              <w:rPr>
                <w:rFonts w:ascii="Times New Roman" w:eastAsia="Times New Roman" w:hAnsi="Times New Roman" w:cs="Arial"/>
                <w:color w:val="000000"/>
              </w:rPr>
              <w:t>Bộ</w:t>
            </w:r>
            <w:proofErr w:type="spellEnd"/>
            <w:r w:rsidRPr="00572979">
              <w:rPr>
                <w:rFonts w:ascii="Times New Roman" w:eastAsia="Times New Roman" w:hAnsi="Times New Roman" w:cs="Arial"/>
                <w:color w:val="000000"/>
              </w:rPr>
              <w:t xml:space="preserve"> </w:t>
            </w:r>
            <w:proofErr w:type="spellStart"/>
            <w:r w:rsidRPr="00572979">
              <w:rPr>
                <w:rFonts w:ascii="Times New Roman" w:eastAsia="Times New Roman" w:hAnsi="Times New Roman" w:cs="Arial"/>
                <w:color w:val="000000"/>
              </w:rPr>
              <w:t>Tài</w:t>
            </w:r>
            <w:proofErr w:type="spellEnd"/>
            <w:r w:rsidRPr="00572979">
              <w:rPr>
                <w:rFonts w:ascii="Times New Roman" w:eastAsia="Times New Roman" w:hAnsi="Times New Roman" w:cs="Arial"/>
                <w:color w:val="000000"/>
              </w:rPr>
              <w:t xml:space="preserve"> </w:t>
            </w:r>
            <w:proofErr w:type="spellStart"/>
            <w:r w:rsidRPr="00572979">
              <w:rPr>
                <w:rFonts w:ascii="Times New Roman" w:eastAsia="Times New Roman" w:hAnsi="Times New Roman" w:cs="Arial"/>
                <w:color w:val="000000"/>
              </w:rPr>
              <w:t>nguyên</w:t>
            </w:r>
            <w:proofErr w:type="spellEnd"/>
            <w:r w:rsidRPr="00572979">
              <w:rPr>
                <w:rFonts w:ascii="Times New Roman" w:eastAsia="Times New Roman" w:hAnsi="Times New Roman" w:cs="Arial"/>
                <w:color w:val="000000"/>
              </w:rPr>
              <w:t xml:space="preserve"> </w:t>
            </w:r>
            <w:proofErr w:type="spellStart"/>
            <w:r w:rsidRPr="00572979">
              <w:rPr>
                <w:rFonts w:ascii="Times New Roman" w:eastAsia="Times New Roman" w:hAnsi="Times New Roman" w:cs="Arial"/>
                <w:color w:val="000000"/>
              </w:rPr>
              <w:t>và</w:t>
            </w:r>
            <w:proofErr w:type="spellEnd"/>
            <w:r w:rsidRPr="00572979">
              <w:rPr>
                <w:rFonts w:ascii="Times New Roman" w:eastAsia="Times New Roman" w:hAnsi="Times New Roman" w:cs="Arial"/>
                <w:color w:val="000000"/>
              </w:rPr>
              <w:t xml:space="preserve"> </w:t>
            </w:r>
            <w:proofErr w:type="spellStart"/>
            <w:r w:rsidRPr="00572979">
              <w:rPr>
                <w:rFonts w:ascii="Times New Roman" w:eastAsia="Times New Roman" w:hAnsi="Times New Roman" w:cs="Arial"/>
                <w:color w:val="000000"/>
              </w:rPr>
              <w:t>Môi</w:t>
            </w:r>
            <w:proofErr w:type="spellEnd"/>
            <w:r w:rsidRPr="00572979">
              <w:rPr>
                <w:rFonts w:ascii="Times New Roman" w:eastAsia="Times New Roman" w:hAnsi="Times New Roman" w:cs="Arial"/>
                <w:color w:val="000000"/>
              </w:rPr>
              <w:t xml:space="preserve"> </w:t>
            </w:r>
            <w:proofErr w:type="spellStart"/>
            <w:r w:rsidRPr="00572979">
              <w:rPr>
                <w:rFonts w:ascii="Times New Roman" w:eastAsia="Times New Roman" w:hAnsi="Times New Roman" w:cs="Arial"/>
                <w:color w:val="000000"/>
              </w:rPr>
              <w:t>trường</w:t>
            </w:r>
            <w:proofErr w:type="spellEnd"/>
            <w:r w:rsidRPr="00572979">
              <w:rPr>
                <w:rFonts w:ascii="Times New Roman" w:eastAsia="Times New Roman" w:hAnsi="Times New Roman" w:cs="Arial"/>
                <w:color w:val="000000"/>
              </w:rPr>
              <w:t>;</w:t>
            </w:r>
          </w:p>
          <w:p w:rsidR="00572979" w:rsidRPr="00572979" w:rsidRDefault="00572979" w:rsidP="00572979">
            <w:pPr>
              <w:spacing w:after="0" w:line="240" w:lineRule="auto"/>
              <w:rPr>
                <w:rFonts w:ascii="Times New Roman" w:eastAsia="Times New Roman" w:hAnsi="Times New Roman" w:cs="Arial"/>
                <w:color w:val="000000"/>
              </w:rPr>
            </w:pPr>
            <w:r w:rsidRPr="00572979">
              <w:rPr>
                <w:rFonts w:ascii="Times New Roman" w:eastAsia="Times New Roman" w:hAnsi="Times New Roman" w:cs="Arial"/>
                <w:color w:val="000000"/>
              </w:rPr>
              <w:t xml:space="preserve">- </w:t>
            </w:r>
            <w:proofErr w:type="spellStart"/>
            <w:r w:rsidRPr="00572979">
              <w:rPr>
                <w:rFonts w:ascii="Times New Roman" w:eastAsia="Times New Roman" w:hAnsi="Times New Roman" w:cs="Arial"/>
                <w:color w:val="000000"/>
              </w:rPr>
              <w:t>Bộ</w:t>
            </w:r>
            <w:proofErr w:type="spellEnd"/>
            <w:r w:rsidRPr="00572979">
              <w:rPr>
                <w:rFonts w:ascii="Times New Roman" w:eastAsia="Times New Roman" w:hAnsi="Times New Roman" w:cs="Arial"/>
                <w:color w:val="000000"/>
              </w:rPr>
              <w:t xml:space="preserve"> </w:t>
            </w:r>
            <w:proofErr w:type="spellStart"/>
            <w:r w:rsidRPr="00572979">
              <w:rPr>
                <w:rFonts w:ascii="Times New Roman" w:eastAsia="Times New Roman" w:hAnsi="Times New Roman" w:cs="Arial"/>
                <w:color w:val="000000"/>
              </w:rPr>
              <w:t>Tài</w:t>
            </w:r>
            <w:proofErr w:type="spellEnd"/>
            <w:r w:rsidRPr="00572979">
              <w:rPr>
                <w:rFonts w:ascii="Times New Roman" w:eastAsia="Times New Roman" w:hAnsi="Times New Roman" w:cs="Arial"/>
                <w:color w:val="000000"/>
              </w:rPr>
              <w:t xml:space="preserve"> </w:t>
            </w:r>
            <w:proofErr w:type="spellStart"/>
            <w:r w:rsidRPr="00572979">
              <w:rPr>
                <w:rFonts w:ascii="Times New Roman" w:eastAsia="Times New Roman" w:hAnsi="Times New Roman" w:cs="Arial"/>
                <w:color w:val="000000"/>
              </w:rPr>
              <w:t>chính</w:t>
            </w:r>
            <w:proofErr w:type="spellEnd"/>
            <w:r w:rsidRPr="00572979">
              <w:rPr>
                <w:rFonts w:ascii="Times New Roman" w:eastAsia="Times New Roman" w:hAnsi="Times New Roman" w:cs="Arial"/>
                <w:color w:val="000000"/>
              </w:rPr>
              <w:t>;</w:t>
            </w:r>
          </w:p>
          <w:p w:rsidR="00572979" w:rsidRPr="00572979" w:rsidRDefault="00572979" w:rsidP="00572979">
            <w:pPr>
              <w:spacing w:after="0" w:line="240" w:lineRule="auto"/>
              <w:rPr>
                <w:rFonts w:ascii="Times New Roman" w:eastAsia="Times New Roman" w:hAnsi="Times New Roman" w:cs="Arial"/>
                <w:color w:val="000000"/>
                <w:lang w:val="vi-VN"/>
              </w:rPr>
            </w:pPr>
            <w:r w:rsidRPr="00572979">
              <w:rPr>
                <w:rFonts w:ascii="Times New Roman" w:eastAsia="Times New Roman" w:hAnsi="Times New Roman" w:cs="Arial"/>
                <w:color w:val="000000"/>
                <w:lang w:val="vi-VN"/>
              </w:rPr>
              <w:t xml:space="preserve">- Cục Kiểm tra VBQPPL </w:t>
            </w:r>
            <w:r w:rsidRPr="00572979">
              <w:rPr>
                <w:rFonts w:ascii="Times New Roman" w:eastAsia="Times New Roman" w:hAnsi="Times New Roman" w:cs="Arial"/>
                <w:color w:val="000000"/>
              </w:rPr>
              <w:t xml:space="preserve">- </w:t>
            </w:r>
            <w:r w:rsidR="00D61D42">
              <w:rPr>
                <w:rFonts w:ascii="Times New Roman" w:eastAsia="Times New Roman" w:hAnsi="Times New Roman" w:cs="Arial"/>
                <w:color w:val="000000"/>
                <w:lang w:val="vi-VN"/>
              </w:rPr>
              <w:t>BTP</w:t>
            </w:r>
            <w:r w:rsidRPr="00572979">
              <w:rPr>
                <w:rFonts w:ascii="Times New Roman" w:eastAsia="Times New Roman" w:hAnsi="Times New Roman" w:cs="Arial"/>
                <w:color w:val="000000"/>
                <w:lang w:val="vi-VN"/>
              </w:rPr>
              <w:t>;</w:t>
            </w:r>
            <w:r w:rsidRPr="00572979">
              <w:rPr>
                <w:rFonts w:ascii="Times New Roman" w:eastAsia="Times New Roman" w:hAnsi="Times New Roman" w:cs="Arial"/>
                <w:color w:val="000000"/>
                <w:lang w:val="vi-VN"/>
              </w:rPr>
              <w:br/>
              <w:t>- TT/</w:t>
            </w:r>
            <w:r>
              <w:rPr>
                <w:rFonts w:ascii="Times New Roman" w:eastAsia="Times New Roman" w:hAnsi="Times New Roman" w:cs="Arial"/>
                <w:color w:val="000000"/>
                <w:lang w:val="vi-VN"/>
              </w:rPr>
              <w:t>TU; TT/HĐND Tỉnh;</w:t>
            </w:r>
            <w:r>
              <w:rPr>
                <w:rFonts w:ascii="Times New Roman" w:eastAsia="Times New Roman" w:hAnsi="Times New Roman" w:cs="Arial"/>
                <w:color w:val="000000"/>
                <w:lang w:val="vi-VN"/>
              </w:rPr>
              <w:br/>
              <w:t>- CT</w:t>
            </w:r>
            <w:r w:rsidRPr="00572979">
              <w:rPr>
                <w:rFonts w:ascii="Times New Roman" w:eastAsia="Times New Roman" w:hAnsi="Times New Roman" w:cs="Arial"/>
                <w:color w:val="000000"/>
                <w:lang w:val="vi-VN"/>
              </w:rPr>
              <w:t>, các PCT/UBND Tỉnh;</w:t>
            </w:r>
          </w:p>
          <w:p w:rsidR="00572979" w:rsidRPr="00572979" w:rsidRDefault="00572979" w:rsidP="00572979">
            <w:pPr>
              <w:spacing w:after="0" w:line="240" w:lineRule="auto"/>
              <w:rPr>
                <w:rFonts w:ascii="Times New Roman" w:eastAsia="Times New Roman" w:hAnsi="Times New Roman" w:cs="Arial"/>
                <w:color w:val="000000"/>
                <w:lang w:val="vi-VN"/>
              </w:rPr>
            </w:pPr>
            <w:r w:rsidRPr="00572979">
              <w:rPr>
                <w:rFonts w:ascii="Times New Roman" w:eastAsia="Times New Roman" w:hAnsi="Times New Roman" w:cs="Arial"/>
                <w:color w:val="000000"/>
                <w:lang w:val="vi-VN"/>
              </w:rPr>
              <w:t>- Sở Tư pháp;</w:t>
            </w:r>
            <w:r w:rsidRPr="00572979">
              <w:rPr>
                <w:rFonts w:ascii="Times New Roman" w:eastAsia="Times New Roman" w:hAnsi="Times New Roman" w:cs="Arial"/>
                <w:color w:val="000000"/>
                <w:lang w:val="vi-VN"/>
              </w:rPr>
              <w:br/>
              <w:t>- Công báo Tỉnh;</w:t>
            </w:r>
            <w:r w:rsidRPr="00572979">
              <w:rPr>
                <w:rFonts w:ascii="Times New Roman" w:eastAsia="Times New Roman" w:hAnsi="Times New Roman" w:cs="Arial"/>
                <w:color w:val="000000"/>
                <w:lang w:val="vi-VN"/>
              </w:rPr>
              <w:br/>
              <w:t>- Lưu: VT, NC/NC (Phương).</w:t>
            </w:r>
          </w:p>
          <w:p w:rsidR="00016483" w:rsidRPr="00003C9B" w:rsidRDefault="00016483" w:rsidP="00003C9B">
            <w:pPr>
              <w:spacing w:after="0" w:line="240" w:lineRule="auto"/>
              <w:rPr>
                <w:rFonts w:ascii="Times New Roman" w:eastAsia="Times New Roman" w:hAnsi="Times New Roman" w:cs="Arial"/>
                <w:lang w:val="fr-FR"/>
              </w:rPr>
            </w:pP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6C50" w:rsidRPr="001C6C50" w:rsidRDefault="00746A40" w:rsidP="001C6C50">
            <w:pPr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color w:val="000000"/>
                <w:sz w:val="26"/>
                <w:szCs w:val="24"/>
                <w:lang w:val="vi-VN"/>
              </w:rPr>
            </w:pPr>
            <w:r>
              <w:rPr>
                <w:rFonts w:ascii="Times New Roman" w:eastAsia="Times New Roman" w:hAnsi="Times New Roman" w:cs="Arial"/>
                <w:b/>
                <w:noProof/>
                <w:color w:val="000000"/>
                <w:sz w:val="26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15E4B7CF" wp14:editId="026C4E6E">
                  <wp:simplePos x="0" y="0"/>
                  <wp:positionH relativeFrom="column">
                    <wp:posOffset>4577715</wp:posOffset>
                  </wp:positionH>
                  <wp:positionV relativeFrom="paragraph">
                    <wp:posOffset>2453640</wp:posOffset>
                  </wp:positionV>
                  <wp:extent cx="2424430" cy="1042035"/>
                  <wp:effectExtent l="0" t="0" r="0" b="571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4430" cy="1042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Arial"/>
                <w:b/>
                <w:noProof/>
                <w:color w:val="000000"/>
                <w:sz w:val="26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1009775A" wp14:editId="563483AD">
                  <wp:simplePos x="0" y="0"/>
                  <wp:positionH relativeFrom="column">
                    <wp:posOffset>4577715</wp:posOffset>
                  </wp:positionH>
                  <wp:positionV relativeFrom="paragraph">
                    <wp:posOffset>2453640</wp:posOffset>
                  </wp:positionV>
                  <wp:extent cx="2424430" cy="1042035"/>
                  <wp:effectExtent l="0" t="0" r="0" b="571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4430" cy="1042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6C50">
              <w:rPr>
                <w:rFonts w:ascii="Times New Roman" w:eastAsia="Times New Roman" w:hAnsi="Times New Roman" w:cs="Arial"/>
                <w:b/>
                <w:color w:val="000000"/>
                <w:sz w:val="26"/>
                <w:szCs w:val="24"/>
                <w:lang w:val="vi-VN"/>
              </w:rPr>
              <w:t xml:space="preserve">TM. </w:t>
            </w:r>
            <w:r w:rsidR="001C6C50">
              <w:rPr>
                <w:rFonts w:ascii="Times New Roman" w:eastAsia="Times New Roman" w:hAnsi="Times New Roman" w:cs="Arial"/>
                <w:b/>
                <w:color w:val="000000"/>
                <w:sz w:val="26"/>
                <w:szCs w:val="24"/>
              </w:rPr>
              <w:t>UỶ</w:t>
            </w:r>
            <w:r w:rsidR="001C6C50" w:rsidRPr="001C6C50">
              <w:rPr>
                <w:rFonts w:ascii="Times New Roman" w:eastAsia="Times New Roman" w:hAnsi="Times New Roman" w:cs="Arial"/>
                <w:b/>
                <w:color w:val="000000"/>
                <w:sz w:val="26"/>
                <w:szCs w:val="24"/>
                <w:lang w:val="vi-VN"/>
              </w:rPr>
              <w:t xml:space="preserve"> BAN NHÂN DÂN</w:t>
            </w:r>
          </w:p>
          <w:p w:rsidR="001C6C50" w:rsidRPr="001C6C50" w:rsidRDefault="001C6C50" w:rsidP="001C6C50">
            <w:pPr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color w:val="000000"/>
                <w:sz w:val="26"/>
                <w:szCs w:val="24"/>
                <w:lang w:val="vi-VN"/>
              </w:rPr>
            </w:pPr>
            <w:r w:rsidRPr="001C6C50">
              <w:rPr>
                <w:rFonts w:ascii="Times New Roman" w:eastAsia="Times New Roman" w:hAnsi="Times New Roman" w:cs="Arial"/>
                <w:b/>
                <w:color w:val="000000"/>
                <w:sz w:val="26"/>
                <w:szCs w:val="24"/>
                <w:lang w:val="vi-VN"/>
              </w:rPr>
              <w:t>CHỦ TỊCH</w:t>
            </w:r>
          </w:p>
          <w:p w:rsidR="001C6C50" w:rsidRPr="001C6C50" w:rsidRDefault="001C6C50" w:rsidP="001C6C50">
            <w:pPr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color w:val="000000"/>
                <w:sz w:val="28"/>
                <w:szCs w:val="24"/>
                <w:lang w:val="vi-VN"/>
              </w:rPr>
            </w:pPr>
          </w:p>
          <w:p w:rsidR="001C6C50" w:rsidRPr="001C6C50" w:rsidRDefault="00746A40" w:rsidP="001C6C50">
            <w:pPr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color w:val="000000"/>
                <w:sz w:val="28"/>
                <w:szCs w:val="24"/>
                <w:lang w:val="vi-VN"/>
              </w:rPr>
            </w:pPr>
            <w:r>
              <w:rPr>
                <w:rFonts w:ascii="Times New Roman" w:eastAsia="Times New Roman" w:hAnsi="Times New Roman" w:cs="Arial"/>
                <w:b/>
                <w:noProof/>
                <w:color w:val="000000"/>
                <w:sz w:val="26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65BFE40D" wp14:editId="0D9CA92F">
                  <wp:simplePos x="0" y="0"/>
                  <wp:positionH relativeFrom="column">
                    <wp:posOffset>647396</wp:posOffset>
                  </wp:positionH>
                  <wp:positionV relativeFrom="paragraph">
                    <wp:posOffset>99060</wp:posOffset>
                  </wp:positionV>
                  <wp:extent cx="1369131" cy="588396"/>
                  <wp:effectExtent l="0" t="0" r="2540" b="254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131" cy="588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C6C50" w:rsidRPr="001C6C50" w:rsidRDefault="001C6C50" w:rsidP="001C6C50">
            <w:pPr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color w:val="000000"/>
                <w:sz w:val="28"/>
                <w:szCs w:val="24"/>
                <w:lang w:val="vi-VN"/>
              </w:rPr>
            </w:pPr>
          </w:p>
          <w:p w:rsidR="001C6C50" w:rsidRPr="001C6C50" w:rsidRDefault="001C6C50" w:rsidP="001C6C50">
            <w:pPr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color w:val="000000"/>
                <w:sz w:val="28"/>
                <w:szCs w:val="24"/>
                <w:lang w:val="vi-VN"/>
              </w:rPr>
            </w:pPr>
          </w:p>
          <w:p w:rsidR="001C6C50" w:rsidRPr="001C6C50" w:rsidRDefault="001C6C50" w:rsidP="001C6C50">
            <w:pPr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color w:val="000000"/>
                <w:sz w:val="28"/>
                <w:szCs w:val="24"/>
                <w:lang w:val="vi-VN"/>
              </w:rPr>
            </w:pPr>
          </w:p>
          <w:p w:rsidR="00333E8F" w:rsidRDefault="00333E8F" w:rsidP="001C6C50">
            <w:pPr>
              <w:spacing w:after="0" w:line="234" w:lineRule="atLeast"/>
              <w:jc w:val="center"/>
              <w:rPr>
                <w:rFonts w:ascii="Times New Roman" w:eastAsia="Times New Roman" w:hAnsi="Times New Roman" w:cs="Arial"/>
                <w:b/>
                <w:color w:val="000000"/>
                <w:sz w:val="28"/>
                <w:szCs w:val="24"/>
              </w:rPr>
            </w:pPr>
          </w:p>
          <w:p w:rsidR="00016483" w:rsidRPr="00883CCE" w:rsidRDefault="001C6C50" w:rsidP="001C6C50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proofErr w:type="spellStart"/>
            <w:r w:rsidRPr="001C6C50">
              <w:rPr>
                <w:rFonts w:ascii="Times New Roman" w:eastAsia="Times New Roman" w:hAnsi="Times New Roman" w:cs="Arial"/>
                <w:b/>
                <w:color w:val="000000"/>
                <w:sz w:val="28"/>
                <w:szCs w:val="24"/>
              </w:rPr>
              <w:t>Nguyễn</w:t>
            </w:r>
            <w:proofErr w:type="spellEnd"/>
            <w:r w:rsidRPr="001C6C50">
              <w:rPr>
                <w:rFonts w:ascii="Times New Roman" w:eastAsia="Times New Roman" w:hAnsi="Times New Roman" w:cs="Arial"/>
                <w:b/>
                <w:color w:val="000000"/>
                <w:sz w:val="28"/>
                <w:szCs w:val="24"/>
              </w:rPr>
              <w:t xml:space="preserve"> </w:t>
            </w:r>
            <w:proofErr w:type="spellStart"/>
            <w:r w:rsidRPr="001C6C50">
              <w:rPr>
                <w:rFonts w:ascii="Times New Roman" w:eastAsia="Times New Roman" w:hAnsi="Times New Roman" w:cs="Arial"/>
                <w:b/>
                <w:color w:val="000000"/>
                <w:sz w:val="28"/>
                <w:szCs w:val="24"/>
              </w:rPr>
              <w:t>Văn</w:t>
            </w:r>
            <w:proofErr w:type="spellEnd"/>
            <w:r w:rsidRPr="001C6C50">
              <w:rPr>
                <w:rFonts w:ascii="Times New Roman" w:eastAsia="Times New Roman" w:hAnsi="Times New Roman" w:cs="Arial"/>
                <w:b/>
                <w:color w:val="000000"/>
                <w:sz w:val="28"/>
                <w:szCs w:val="24"/>
              </w:rPr>
              <w:t xml:space="preserve"> </w:t>
            </w:r>
            <w:proofErr w:type="spellStart"/>
            <w:r w:rsidRPr="001C6C50">
              <w:rPr>
                <w:rFonts w:ascii="Times New Roman" w:eastAsia="Times New Roman" w:hAnsi="Times New Roman" w:cs="Arial"/>
                <w:b/>
                <w:color w:val="000000"/>
                <w:sz w:val="28"/>
                <w:szCs w:val="24"/>
              </w:rPr>
              <w:t>Dương</w:t>
            </w:r>
            <w:proofErr w:type="spellEnd"/>
          </w:p>
        </w:tc>
      </w:tr>
    </w:tbl>
    <w:bookmarkEnd w:id="1"/>
    <w:p w:rsidR="00C43FDE" w:rsidRDefault="00746A40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4577715</wp:posOffset>
            </wp:positionH>
            <wp:positionV relativeFrom="paragraph">
              <wp:posOffset>2453640</wp:posOffset>
            </wp:positionV>
            <wp:extent cx="2424430" cy="1042035"/>
            <wp:effectExtent l="0" t="0" r="0" b="571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43FDE" w:rsidSect="004D6A97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71AA" w:rsidRDefault="005771AA" w:rsidP="00D61D42">
      <w:pPr>
        <w:spacing w:after="0" w:line="240" w:lineRule="auto"/>
      </w:pPr>
      <w:r>
        <w:separator/>
      </w:r>
    </w:p>
  </w:endnote>
  <w:endnote w:type="continuationSeparator" w:id="0">
    <w:p w:rsidR="005771AA" w:rsidRDefault="005771AA" w:rsidP="00D6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71AA" w:rsidRDefault="005771AA" w:rsidP="00D61D42">
      <w:pPr>
        <w:spacing w:after="0" w:line="240" w:lineRule="auto"/>
      </w:pPr>
      <w:r>
        <w:separator/>
      </w:r>
    </w:p>
  </w:footnote>
  <w:footnote w:type="continuationSeparator" w:id="0">
    <w:p w:rsidR="005771AA" w:rsidRDefault="005771AA" w:rsidP="00D6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44423334"/>
      <w:docPartObj>
        <w:docPartGallery w:val="Page Numbers (Top of Page)"/>
        <w:docPartUnique/>
      </w:docPartObj>
    </w:sdtPr>
    <w:sdtEndPr>
      <w:rPr>
        <w:noProof/>
      </w:rPr>
    </w:sdtEndPr>
    <w:sdtContent>
      <w:p w:rsidR="00D61D42" w:rsidRDefault="00D61D4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09D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61D42" w:rsidRDefault="00D61D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483"/>
    <w:rsid w:val="00003C9B"/>
    <w:rsid w:val="00016483"/>
    <w:rsid w:val="00076D91"/>
    <w:rsid w:val="00086BE1"/>
    <w:rsid w:val="001C6C50"/>
    <w:rsid w:val="002131DE"/>
    <w:rsid w:val="00333E8F"/>
    <w:rsid w:val="00337224"/>
    <w:rsid w:val="00342284"/>
    <w:rsid w:val="004D6A97"/>
    <w:rsid w:val="005340AB"/>
    <w:rsid w:val="00572979"/>
    <w:rsid w:val="005771AA"/>
    <w:rsid w:val="0072686F"/>
    <w:rsid w:val="00746A40"/>
    <w:rsid w:val="00764BE0"/>
    <w:rsid w:val="0085273C"/>
    <w:rsid w:val="00B8064F"/>
    <w:rsid w:val="00C20D72"/>
    <w:rsid w:val="00C43FDE"/>
    <w:rsid w:val="00C55967"/>
    <w:rsid w:val="00D24D11"/>
    <w:rsid w:val="00D61D42"/>
    <w:rsid w:val="00D7252F"/>
    <w:rsid w:val="00D76301"/>
    <w:rsid w:val="00D809D9"/>
    <w:rsid w:val="00E51E54"/>
    <w:rsid w:val="00EA0066"/>
    <w:rsid w:val="00EA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48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1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D4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61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D4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4D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D11"/>
    <w:rPr>
      <w:rFonts w:ascii="Segoe UI" w:eastAsia="Calibr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48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1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D4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61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D4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4D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D1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47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A9FF3B-2A89-4F57-AA11-0E28A43D87EB}"/>
</file>

<file path=customXml/itemProps2.xml><?xml version="1.0" encoding="utf-8"?>
<ds:datastoreItem xmlns:ds="http://schemas.openxmlformats.org/officeDocument/2006/customXml" ds:itemID="{36F023AB-8C33-410D-95BF-56CD4768B771}"/>
</file>

<file path=customXml/itemProps3.xml><?xml version="1.0" encoding="utf-8"?>
<ds:datastoreItem xmlns:ds="http://schemas.openxmlformats.org/officeDocument/2006/customXml" ds:itemID="{ED42FCE4-BDDD-43A3-AF05-505C6331E8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AutoBVT</cp:lastModifiedBy>
  <cp:revision>11</cp:revision>
  <cp:lastPrinted>2020-05-27T08:12:00Z</cp:lastPrinted>
  <dcterms:created xsi:type="dcterms:W3CDTF">2020-05-29T08:36:00Z</dcterms:created>
  <dcterms:modified xsi:type="dcterms:W3CDTF">2020-06-01T02:20:00Z</dcterms:modified>
</cp:coreProperties>
</file>