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14" w:type="dxa"/>
        <w:tblInd w:w="108" w:type="dxa"/>
        <w:tblCellMar>
          <w:left w:w="0" w:type="dxa"/>
          <w:right w:w="0" w:type="dxa"/>
        </w:tblCellMar>
        <w:tblLook w:val="04A0" w:firstRow="1" w:lastRow="0" w:firstColumn="1" w:lastColumn="0" w:noHBand="0" w:noVBand="1"/>
      </w:tblPr>
      <w:tblGrid>
        <w:gridCol w:w="3544"/>
        <w:gridCol w:w="5670"/>
      </w:tblGrid>
      <w:tr w:rsidR="002C40CD" w:rsidRPr="002C40CD" w14:paraId="25354942" w14:textId="77777777" w:rsidTr="00350A59">
        <w:trPr>
          <w:trHeight w:val="709"/>
        </w:trPr>
        <w:tc>
          <w:tcPr>
            <w:tcW w:w="3544" w:type="dxa"/>
            <w:tcMar>
              <w:top w:w="0" w:type="dxa"/>
              <w:left w:w="108" w:type="dxa"/>
              <w:bottom w:w="0" w:type="dxa"/>
              <w:right w:w="108" w:type="dxa"/>
            </w:tcMar>
          </w:tcPr>
          <w:p w14:paraId="3ED04BAB" w14:textId="53FBEFAD" w:rsidR="00710D9D" w:rsidRPr="002C40CD" w:rsidRDefault="005403B7" w:rsidP="00350A59">
            <w:pPr>
              <w:pStyle w:val="NormalWeb"/>
              <w:spacing w:before="0" w:beforeAutospacing="0" w:after="0" w:afterAutospacing="0"/>
              <w:jc w:val="center"/>
              <w:rPr>
                <w:rFonts w:asciiTheme="majorHAnsi" w:hAnsiTheme="majorHAnsi" w:cstheme="majorHAnsi"/>
                <w:b/>
                <w:bCs/>
                <w:sz w:val="26"/>
                <w:szCs w:val="26"/>
                <w:lang w:val="en-US"/>
              </w:rPr>
            </w:pPr>
            <w:r w:rsidRPr="002C40CD">
              <w:rPr>
                <w:rFonts w:asciiTheme="majorHAnsi" w:hAnsiTheme="majorHAnsi" w:cstheme="majorHAnsi"/>
                <w:b/>
                <w:bCs/>
                <w:sz w:val="26"/>
                <w:szCs w:val="26"/>
                <w:lang w:val="en-US"/>
              </w:rPr>
              <w:t>HỘI ĐỒNG</w:t>
            </w:r>
            <w:r w:rsidR="00D2007D" w:rsidRPr="002C40CD">
              <w:rPr>
                <w:rFonts w:asciiTheme="majorHAnsi" w:hAnsiTheme="majorHAnsi" w:cstheme="majorHAnsi"/>
                <w:b/>
                <w:bCs/>
                <w:sz w:val="26"/>
                <w:szCs w:val="26"/>
              </w:rPr>
              <w:t xml:space="preserve"> NHÂN DÂN</w:t>
            </w:r>
          </w:p>
          <w:p w14:paraId="57F3B97C" w14:textId="6A2B3903" w:rsidR="00D2007D" w:rsidRPr="002C40CD" w:rsidRDefault="00CD1F22" w:rsidP="00350A59">
            <w:pPr>
              <w:pStyle w:val="NormalWeb"/>
              <w:spacing w:before="0" w:beforeAutospacing="0" w:after="0" w:afterAutospacing="0"/>
              <w:jc w:val="center"/>
              <w:rPr>
                <w:rFonts w:asciiTheme="majorHAnsi" w:hAnsiTheme="majorHAnsi" w:cstheme="majorHAnsi"/>
                <w:sz w:val="26"/>
                <w:szCs w:val="26"/>
                <w:lang w:val="en-US"/>
              </w:rPr>
            </w:pPr>
            <w:r w:rsidRPr="002C40CD">
              <w:rPr>
                <w:rFonts w:asciiTheme="majorHAnsi" w:hAnsiTheme="majorHAnsi" w:cstheme="majorHAnsi"/>
                <w:noProof/>
                <w:sz w:val="26"/>
                <w:szCs w:val="26"/>
                <w:lang w:val="en-SG" w:eastAsia="en-SG"/>
              </w:rPr>
              <mc:AlternateContent>
                <mc:Choice Requires="wps">
                  <w:drawing>
                    <wp:anchor distT="4294967295" distB="4294967295" distL="114300" distR="114300" simplePos="0" relativeHeight="251655680" behindDoc="0" locked="0" layoutInCell="1" allowOverlap="1" wp14:anchorId="55261562" wp14:editId="409F96AE">
                      <wp:simplePos x="0" y="0"/>
                      <wp:positionH relativeFrom="column">
                        <wp:posOffset>674370</wp:posOffset>
                      </wp:positionH>
                      <wp:positionV relativeFrom="paragraph">
                        <wp:posOffset>206375</wp:posOffset>
                      </wp:positionV>
                      <wp:extent cx="824230" cy="0"/>
                      <wp:effectExtent l="0" t="0" r="33020" b="1905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4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D4F43" id="Straight Connector 5"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6.25pt" to="11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">
                      <o:lock v:ext="edit" shapetype="f"/>
                    </v:line>
                  </w:pict>
                </mc:Fallback>
              </mc:AlternateContent>
            </w:r>
            <w:r w:rsidR="00D2007D" w:rsidRPr="002C40CD">
              <w:rPr>
                <w:rFonts w:asciiTheme="majorHAnsi" w:hAnsiTheme="majorHAnsi" w:cstheme="majorHAnsi"/>
                <w:b/>
                <w:bCs/>
                <w:sz w:val="26"/>
                <w:szCs w:val="26"/>
              </w:rPr>
              <w:t>TỈNH HẬU GIANG</w:t>
            </w:r>
          </w:p>
        </w:tc>
        <w:tc>
          <w:tcPr>
            <w:tcW w:w="5670" w:type="dxa"/>
            <w:tcMar>
              <w:top w:w="0" w:type="dxa"/>
              <w:left w:w="108" w:type="dxa"/>
              <w:bottom w:w="0" w:type="dxa"/>
              <w:right w:w="108" w:type="dxa"/>
            </w:tcMar>
          </w:tcPr>
          <w:p w14:paraId="3C1FA622" w14:textId="77777777" w:rsidR="00D2007D" w:rsidRPr="002C40CD" w:rsidRDefault="00CD1F22">
            <w:pPr>
              <w:pStyle w:val="NormalWeb"/>
              <w:spacing w:before="0" w:beforeAutospacing="0" w:after="0" w:afterAutospacing="0"/>
              <w:jc w:val="center"/>
              <w:rPr>
                <w:rFonts w:asciiTheme="majorHAnsi" w:hAnsiTheme="majorHAnsi" w:cstheme="majorHAnsi"/>
                <w:sz w:val="26"/>
                <w:szCs w:val="26"/>
                <w:lang w:val="en-US"/>
              </w:rPr>
            </w:pPr>
            <w:r w:rsidRPr="002C40CD">
              <w:rPr>
                <w:rFonts w:asciiTheme="majorHAnsi" w:hAnsiTheme="majorHAnsi" w:cstheme="majorHAnsi"/>
                <w:noProof/>
                <w:sz w:val="26"/>
                <w:szCs w:val="26"/>
                <w:lang w:val="en-SG" w:eastAsia="en-SG"/>
              </w:rPr>
              <mc:AlternateContent>
                <mc:Choice Requires="wps">
                  <w:drawing>
                    <wp:anchor distT="4294967295" distB="4294967295" distL="114300" distR="114300" simplePos="0" relativeHeight="251659776" behindDoc="0" locked="0" layoutInCell="1" allowOverlap="1" wp14:anchorId="2CF60D12" wp14:editId="76603557">
                      <wp:simplePos x="0" y="0"/>
                      <wp:positionH relativeFrom="column">
                        <wp:posOffset>693420</wp:posOffset>
                      </wp:positionH>
                      <wp:positionV relativeFrom="paragraph">
                        <wp:posOffset>412750</wp:posOffset>
                      </wp:positionV>
                      <wp:extent cx="2118995" cy="0"/>
                      <wp:effectExtent l="6350" t="8890" r="8255" b="1016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8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826B3" id="Straight Connector 6"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pt,32.5pt" to="221.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">
                      <o:lock v:ext="edit" shapetype="f"/>
                    </v:line>
                  </w:pict>
                </mc:Fallback>
              </mc:AlternateContent>
            </w:r>
            <w:r w:rsidR="00D2007D" w:rsidRPr="002C40CD">
              <w:rPr>
                <w:rFonts w:asciiTheme="majorHAnsi" w:hAnsiTheme="majorHAnsi" w:cstheme="majorHAnsi"/>
                <w:b/>
                <w:bCs/>
                <w:sz w:val="26"/>
                <w:szCs w:val="26"/>
              </w:rPr>
              <w:t>CỘNG HÒA XÃ HỘI CHỦ NGHĨA VIỆT NAM</w:t>
            </w:r>
            <w:r w:rsidR="00D2007D" w:rsidRPr="002C40CD">
              <w:rPr>
                <w:rFonts w:asciiTheme="majorHAnsi" w:hAnsiTheme="majorHAnsi" w:cstheme="majorHAnsi"/>
                <w:b/>
                <w:bCs/>
                <w:sz w:val="26"/>
                <w:szCs w:val="26"/>
              </w:rPr>
              <w:br/>
            </w:r>
            <w:r w:rsidR="00D945C8" w:rsidRPr="002C40CD">
              <w:rPr>
                <w:rFonts w:asciiTheme="majorHAnsi" w:hAnsiTheme="majorHAnsi" w:cstheme="majorHAnsi"/>
                <w:b/>
                <w:bCs/>
                <w:sz w:val="28"/>
                <w:szCs w:val="26"/>
                <w:lang w:val="en-US"/>
              </w:rPr>
              <w:t xml:space="preserve"> </w:t>
            </w:r>
            <w:r w:rsidR="00D2007D" w:rsidRPr="002C40CD">
              <w:rPr>
                <w:rFonts w:asciiTheme="majorHAnsi" w:hAnsiTheme="majorHAnsi" w:cstheme="majorHAnsi"/>
                <w:b/>
                <w:bCs/>
                <w:sz w:val="28"/>
                <w:szCs w:val="26"/>
              </w:rPr>
              <w:t xml:space="preserve">Độc lập - Tự do - Hạnh phúc </w:t>
            </w:r>
          </w:p>
        </w:tc>
      </w:tr>
      <w:tr w:rsidR="00350A59" w:rsidRPr="002C40CD" w14:paraId="6DD2AD17" w14:textId="77777777" w:rsidTr="00350A59">
        <w:tc>
          <w:tcPr>
            <w:tcW w:w="3544" w:type="dxa"/>
            <w:tcMar>
              <w:top w:w="0" w:type="dxa"/>
              <w:left w:w="108" w:type="dxa"/>
              <w:bottom w:w="0" w:type="dxa"/>
              <w:right w:w="108" w:type="dxa"/>
            </w:tcMar>
          </w:tcPr>
          <w:p w14:paraId="084839D4" w14:textId="5E6570CC" w:rsidR="00571E77" w:rsidRPr="002C40CD" w:rsidRDefault="00D2007D" w:rsidP="00CB7F59">
            <w:pPr>
              <w:pStyle w:val="NormalWeb"/>
              <w:spacing w:before="120" w:beforeAutospacing="0" w:after="120" w:afterAutospacing="0"/>
              <w:jc w:val="center"/>
              <w:rPr>
                <w:rFonts w:asciiTheme="majorHAnsi" w:hAnsiTheme="majorHAnsi" w:cstheme="majorHAnsi"/>
                <w:sz w:val="26"/>
                <w:szCs w:val="26"/>
                <w:lang w:val="en-US"/>
              </w:rPr>
            </w:pPr>
            <w:r w:rsidRPr="002C40CD">
              <w:rPr>
                <w:rFonts w:asciiTheme="majorHAnsi" w:hAnsiTheme="majorHAnsi" w:cstheme="majorHAnsi"/>
                <w:sz w:val="26"/>
                <w:szCs w:val="26"/>
              </w:rPr>
              <w:t>Số:</w:t>
            </w:r>
            <w:r w:rsidR="00CB7F59">
              <w:rPr>
                <w:rFonts w:asciiTheme="majorHAnsi" w:hAnsiTheme="majorHAnsi" w:cstheme="majorHAnsi"/>
                <w:sz w:val="26"/>
                <w:szCs w:val="26"/>
                <w:lang w:val="en-US"/>
              </w:rPr>
              <w:t xml:space="preserve"> 08</w:t>
            </w:r>
            <w:r w:rsidRPr="002C40CD">
              <w:rPr>
                <w:rFonts w:asciiTheme="majorHAnsi" w:hAnsiTheme="majorHAnsi" w:cstheme="majorHAnsi"/>
                <w:sz w:val="26"/>
                <w:szCs w:val="26"/>
              </w:rPr>
              <w:t>/</w:t>
            </w:r>
            <w:r w:rsidR="00C43FDB" w:rsidRPr="002C40CD">
              <w:rPr>
                <w:rFonts w:asciiTheme="majorHAnsi" w:hAnsiTheme="majorHAnsi" w:cstheme="majorHAnsi"/>
                <w:sz w:val="26"/>
                <w:szCs w:val="26"/>
                <w:lang w:val="en-US"/>
              </w:rPr>
              <w:t>202</w:t>
            </w:r>
            <w:r w:rsidR="00CD6FD8" w:rsidRPr="002C40CD">
              <w:rPr>
                <w:rFonts w:asciiTheme="majorHAnsi" w:hAnsiTheme="majorHAnsi" w:cstheme="majorHAnsi"/>
                <w:sz w:val="26"/>
                <w:szCs w:val="26"/>
                <w:lang w:val="en-US"/>
              </w:rPr>
              <w:t>4</w:t>
            </w:r>
            <w:r w:rsidR="00C43FDB" w:rsidRPr="002C40CD">
              <w:rPr>
                <w:rFonts w:asciiTheme="majorHAnsi" w:hAnsiTheme="majorHAnsi" w:cstheme="majorHAnsi"/>
                <w:sz w:val="26"/>
                <w:szCs w:val="26"/>
                <w:lang w:val="en-US"/>
              </w:rPr>
              <w:t>/</w:t>
            </w:r>
            <w:r w:rsidR="005403B7" w:rsidRPr="002C40CD">
              <w:rPr>
                <w:rFonts w:asciiTheme="majorHAnsi" w:hAnsiTheme="majorHAnsi" w:cstheme="majorHAnsi"/>
                <w:sz w:val="26"/>
                <w:szCs w:val="26"/>
                <w:lang w:val="en-US"/>
              </w:rPr>
              <w:t>N</w:t>
            </w:r>
            <w:r w:rsidRPr="002C40CD">
              <w:rPr>
                <w:rFonts w:asciiTheme="majorHAnsi" w:hAnsiTheme="majorHAnsi" w:cstheme="majorHAnsi"/>
                <w:sz w:val="26"/>
                <w:szCs w:val="26"/>
              </w:rPr>
              <w:t>Q-</w:t>
            </w:r>
            <w:r w:rsidR="005403B7" w:rsidRPr="002C40CD">
              <w:rPr>
                <w:rFonts w:asciiTheme="majorHAnsi" w:hAnsiTheme="majorHAnsi" w:cstheme="majorHAnsi"/>
                <w:sz w:val="26"/>
                <w:szCs w:val="26"/>
                <w:lang w:val="en-US"/>
              </w:rPr>
              <w:t>HĐ</w:t>
            </w:r>
            <w:r w:rsidRPr="002C40CD">
              <w:rPr>
                <w:rFonts w:asciiTheme="majorHAnsi" w:hAnsiTheme="majorHAnsi" w:cstheme="majorHAnsi"/>
                <w:sz w:val="26"/>
                <w:szCs w:val="26"/>
              </w:rPr>
              <w:t>ND</w:t>
            </w:r>
          </w:p>
        </w:tc>
        <w:tc>
          <w:tcPr>
            <w:tcW w:w="5670" w:type="dxa"/>
            <w:tcMar>
              <w:top w:w="0" w:type="dxa"/>
              <w:left w:w="108" w:type="dxa"/>
              <w:bottom w:w="0" w:type="dxa"/>
              <w:right w:w="108" w:type="dxa"/>
            </w:tcMar>
          </w:tcPr>
          <w:p w14:paraId="55DF2D1E" w14:textId="1FF400AC" w:rsidR="00D2007D" w:rsidRPr="002C40CD" w:rsidRDefault="00D945C8" w:rsidP="00CB7F59">
            <w:pPr>
              <w:pStyle w:val="NormalWeb"/>
              <w:spacing w:before="120" w:beforeAutospacing="0" w:after="120" w:afterAutospacing="0"/>
              <w:jc w:val="center"/>
              <w:rPr>
                <w:rFonts w:asciiTheme="majorHAnsi" w:hAnsiTheme="majorHAnsi" w:cstheme="majorHAnsi"/>
                <w:sz w:val="26"/>
                <w:szCs w:val="26"/>
                <w:lang w:val="en-US"/>
              </w:rPr>
            </w:pPr>
            <w:r w:rsidRPr="002C40CD">
              <w:rPr>
                <w:rFonts w:asciiTheme="majorHAnsi" w:hAnsiTheme="majorHAnsi" w:cstheme="majorHAnsi"/>
                <w:i/>
                <w:iCs/>
                <w:sz w:val="26"/>
                <w:szCs w:val="26"/>
                <w:lang w:val="en-US"/>
              </w:rPr>
              <w:t xml:space="preserve">  </w:t>
            </w:r>
            <w:r w:rsidR="00571E77" w:rsidRPr="002C40CD">
              <w:rPr>
                <w:rFonts w:asciiTheme="majorHAnsi" w:hAnsiTheme="majorHAnsi" w:cstheme="majorHAnsi"/>
                <w:i/>
                <w:iCs/>
                <w:sz w:val="26"/>
                <w:szCs w:val="26"/>
              </w:rPr>
              <w:t>Hậu Giang</w:t>
            </w:r>
            <w:r w:rsidR="00D2007D" w:rsidRPr="002C40CD">
              <w:rPr>
                <w:rFonts w:asciiTheme="majorHAnsi" w:hAnsiTheme="majorHAnsi" w:cstheme="majorHAnsi"/>
                <w:i/>
                <w:iCs/>
                <w:sz w:val="26"/>
                <w:szCs w:val="26"/>
              </w:rPr>
              <w:t>, ngày</w:t>
            </w:r>
            <w:r w:rsidR="003A1EAC" w:rsidRPr="002C40CD">
              <w:rPr>
                <w:rFonts w:asciiTheme="majorHAnsi" w:hAnsiTheme="majorHAnsi" w:cstheme="majorHAnsi"/>
                <w:i/>
                <w:iCs/>
                <w:sz w:val="26"/>
                <w:szCs w:val="26"/>
              </w:rPr>
              <w:t xml:space="preserve"> </w:t>
            </w:r>
            <w:r w:rsidR="00CB7F59">
              <w:rPr>
                <w:rFonts w:asciiTheme="majorHAnsi" w:hAnsiTheme="majorHAnsi" w:cstheme="majorHAnsi"/>
                <w:i/>
                <w:iCs/>
                <w:sz w:val="26"/>
                <w:szCs w:val="26"/>
                <w:lang w:val="en-US"/>
              </w:rPr>
              <w:t>24</w:t>
            </w:r>
            <w:r w:rsidR="00A5307F" w:rsidRPr="002C40CD">
              <w:rPr>
                <w:rFonts w:asciiTheme="majorHAnsi" w:hAnsiTheme="majorHAnsi" w:cstheme="majorHAnsi"/>
                <w:i/>
                <w:iCs/>
                <w:sz w:val="26"/>
                <w:szCs w:val="26"/>
              </w:rPr>
              <w:t xml:space="preserve"> </w:t>
            </w:r>
            <w:r w:rsidR="00D2007D" w:rsidRPr="002C40CD">
              <w:rPr>
                <w:rFonts w:asciiTheme="majorHAnsi" w:hAnsiTheme="majorHAnsi" w:cstheme="majorHAnsi"/>
                <w:i/>
                <w:iCs/>
                <w:sz w:val="26"/>
                <w:szCs w:val="26"/>
              </w:rPr>
              <w:t>tháng</w:t>
            </w:r>
            <w:r w:rsidR="00F30099" w:rsidRPr="002C40CD">
              <w:rPr>
                <w:rFonts w:asciiTheme="majorHAnsi" w:hAnsiTheme="majorHAnsi" w:cstheme="majorHAnsi"/>
                <w:i/>
                <w:iCs/>
                <w:sz w:val="26"/>
                <w:szCs w:val="26"/>
              </w:rPr>
              <w:t xml:space="preserve"> </w:t>
            </w:r>
            <w:r w:rsidR="00970A88" w:rsidRPr="002C40CD">
              <w:rPr>
                <w:rFonts w:asciiTheme="majorHAnsi" w:hAnsiTheme="majorHAnsi" w:cstheme="majorHAnsi"/>
                <w:i/>
                <w:iCs/>
                <w:sz w:val="26"/>
                <w:szCs w:val="26"/>
                <w:lang w:val="en-US"/>
              </w:rPr>
              <w:t>7</w:t>
            </w:r>
            <w:r w:rsidR="00F30099" w:rsidRPr="002C40CD">
              <w:rPr>
                <w:rFonts w:asciiTheme="majorHAnsi" w:hAnsiTheme="majorHAnsi" w:cstheme="majorHAnsi"/>
                <w:i/>
                <w:iCs/>
                <w:sz w:val="26"/>
                <w:szCs w:val="26"/>
              </w:rPr>
              <w:t xml:space="preserve"> </w:t>
            </w:r>
            <w:r w:rsidR="00D2007D" w:rsidRPr="002C40CD">
              <w:rPr>
                <w:rFonts w:asciiTheme="majorHAnsi" w:hAnsiTheme="majorHAnsi" w:cstheme="majorHAnsi"/>
                <w:i/>
                <w:iCs/>
                <w:sz w:val="26"/>
                <w:szCs w:val="26"/>
              </w:rPr>
              <w:t>năm 20</w:t>
            </w:r>
            <w:r w:rsidR="00571E77" w:rsidRPr="002C40CD">
              <w:rPr>
                <w:rFonts w:asciiTheme="majorHAnsi" w:hAnsiTheme="majorHAnsi" w:cstheme="majorHAnsi"/>
                <w:i/>
                <w:iCs/>
                <w:sz w:val="26"/>
                <w:szCs w:val="26"/>
              </w:rPr>
              <w:t>2</w:t>
            </w:r>
            <w:r w:rsidR="00CD6FD8" w:rsidRPr="002C40CD">
              <w:rPr>
                <w:rFonts w:asciiTheme="majorHAnsi" w:hAnsiTheme="majorHAnsi" w:cstheme="majorHAnsi"/>
                <w:i/>
                <w:iCs/>
                <w:sz w:val="26"/>
                <w:szCs w:val="26"/>
              </w:rPr>
              <w:t>4</w:t>
            </w:r>
          </w:p>
        </w:tc>
      </w:tr>
    </w:tbl>
    <w:p w14:paraId="4647395A" w14:textId="2FE20ADE" w:rsidR="000A1C5A" w:rsidRPr="002C40CD" w:rsidRDefault="000A1C5A" w:rsidP="00D312FC">
      <w:pPr>
        <w:pStyle w:val="Heading1"/>
        <w:spacing w:line="264" w:lineRule="auto"/>
        <w:rPr>
          <w:rFonts w:asciiTheme="majorHAnsi" w:hAnsiTheme="majorHAnsi" w:cstheme="majorHAnsi"/>
          <w:sz w:val="20"/>
          <w:szCs w:val="28"/>
          <w:lang w:val="vi-VN"/>
        </w:rPr>
      </w:pPr>
    </w:p>
    <w:p w14:paraId="356FFE0C" w14:textId="383CB5A2" w:rsidR="00F42BE5" w:rsidRPr="002C40CD" w:rsidRDefault="005403B7" w:rsidP="004774EE">
      <w:pPr>
        <w:pStyle w:val="Heading1"/>
        <w:jc w:val="center"/>
        <w:rPr>
          <w:rFonts w:asciiTheme="majorHAnsi" w:hAnsiTheme="majorHAnsi" w:cstheme="majorHAnsi"/>
          <w:sz w:val="28"/>
          <w:szCs w:val="28"/>
        </w:rPr>
      </w:pPr>
      <w:r w:rsidRPr="002C40CD">
        <w:rPr>
          <w:rFonts w:asciiTheme="majorHAnsi" w:hAnsiTheme="majorHAnsi" w:cstheme="majorHAnsi"/>
          <w:sz w:val="28"/>
          <w:szCs w:val="28"/>
        </w:rPr>
        <w:t>NGHỊ QUYẾT</w:t>
      </w:r>
    </w:p>
    <w:p w14:paraId="2471EFB9" w14:textId="46DF5090" w:rsidR="00E07622" w:rsidRPr="002C40CD" w:rsidRDefault="00E07622" w:rsidP="004774EE">
      <w:pPr>
        <w:jc w:val="center"/>
        <w:rPr>
          <w:rFonts w:asciiTheme="majorHAnsi" w:hAnsiTheme="majorHAnsi" w:cstheme="majorHAnsi"/>
          <w:b/>
          <w:bCs/>
          <w:szCs w:val="28"/>
          <w:lang w:val="vi-VN"/>
        </w:rPr>
      </w:pPr>
      <w:r w:rsidRPr="002C40CD">
        <w:rPr>
          <w:rFonts w:asciiTheme="majorHAnsi" w:hAnsiTheme="majorHAnsi" w:cstheme="majorHAnsi"/>
          <w:b/>
          <w:bCs/>
          <w:szCs w:val="28"/>
          <w:lang w:val="vi-VN"/>
        </w:rPr>
        <w:t xml:space="preserve">Bãi bỏ văn bản quy phạm pháp luật do </w:t>
      </w:r>
      <w:r w:rsidR="005403B7" w:rsidRPr="002C40CD">
        <w:rPr>
          <w:rFonts w:asciiTheme="majorHAnsi" w:hAnsiTheme="majorHAnsi" w:cstheme="majorHAnsi"/>
          <w:b/>
          <w:bCs/>
          <w:szCs w:val="28"/>
        </w:rPr>
        <w:t>Hội đồng</w:t>
      </w:r>
      <w:r w:rsidRPr="002C40CD">
        <w:rPr>
          <w:rFonts w:asciiTheme="majorHAnsi" w:hAnsiTheme="majorHAnsi" w:cstheme="majorHAnsi"/>
          <w:b/>
          <w:bCs/>
          <w:szCs w:val="28"/>
          <w:lang w:val="vi-VN"/>
        </w:rPr>
        <w:t xml:space="preserve"> nhân dân</w:t>
      </w:r>
    </w:p>
    <w:p w14:paraId="42064C1F" w14:textId="77777777" w:rsidR="00E07622" w:rsidRPr="002C40CD" w:rsidRDefault="00E07622" w:rsidP="004774EE">
      <w:pPr>
        <w:jc w:val="center"/>
        <w:rPr>
          <w:rFonts w:asciiTheme="majorHAnsi" w:hAnsiTheme="majorHAnsi" w:cstheme="majorHAnsi"/>
          <w:b/>
          <w:bCs/>
          <w:szCs w:val="28"/>
          <w:lang w:val="vi-VN"/>
        </w:rPr>
      </w:pPr>
      <w:r w:rsidRPr="002C40CD">
        <w:rPr>
          <w:rFonts w:asciiTheme="majorHAnsi" w:hAnsiTheme="majorHAnsi" w:cstheme="majorHAnsi"/>
          <w:b/>
          <w:bCs/>
          <w:szCs w:val="28"/>
          <w:lang w:val="vi-VN"/>
        </w:rPr>
        <w:t xml:space="preserve"> tỉnh Hậu Giang ban hành</w:t>
      </w:r>
    </w:p>
    <w:p w14:paraId="06A318C8" w14:textId="77777777" w:rsidR="00C43FDB" w:rsidRPr="002C40CD" w:rsidRDefault="00CD1F22" w:rsidP="0018036E">
      <w:pPr>
        <w:spacing w:line="264" w:lineRule="auto"/>
        <w:jc w:val="center"/>
        <w:rPr>
          <w:rFonts w:asciiTheme="majorHAnsi" w:hAnsiTheme="majorHAnsi" w:cstheme="majorHAnsi"/>
          <w:b/>
          <w:bCs/>
          <w:szCs w:val="28"/>
          <w:lang w:val="vi-VN"/>
        </w:rPr>
      </w:pPr>
      <w:r w:rsidRPr="002C40CD">
        <w:rPr>
          <w:rFonts w:asciiTheme="majorHAnsi" w:hAnsiTheme="majorHAnsi" w:cstheme="majorHAnsi"/>
          <w:b/>
          <w:bCs/>
          <w:noProof/>
          <w:szCs w:val="28"/>
          <w:lang w:val="en-SG" w:eastAsia="en-SG"/>
        </w:rPr>
        <mc:AlternateContent>
          <mc:Choice Requires="wps">
            <w:drawing>
              <wp:anchor distT="0" distB="0" distL="114300" distR="114300" simplePos="0" relativeHeight="251661824" behindDoc="0" locked="0" layoutInCell="1" allowOverlap="1" wp14:anchorId="63EB4796" wp14:editId="3D82B188">
                <wp:simplePos x="0" y="0"/>
                <wp:positionH relativeFrom="margin">
                  <wp:posOffset>2525337</wp:posOffset>
                </wp:positionH>
                <wp:positionV relativeFrom="paragraph">
                  <wp:posOffset>33020</wp:posOffset>
                </wp:positionV>
                <wp:extent cx="692554" cy="0"/>
                <wp:effectExtent l="0" t="0" r="31750" b="1905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5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F88BD" id="Line 20" o:spid="_x0000_s1026" style="position:absolute;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8.85pt,2.6pt" to="253.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">
                <w10:wrap anchorx="margin"/>
              </v:line>
            </w:pict>
          </mc:Fallback>
        </mc:AlternateContent>
      </w:r>
    </w:p>
    <w:p w14:paraId="39FA6A20" w14:textId="1E945981" w:rsidR="00F42BE5" w:rsidRPr="002C40CD" w:rsidRDefault="005403B7" w:rsidP="0018036E">
      <w:pPr>
        <w:pStyle w:val="Heading3"/>
        <w:spacing w:line="264" w:lineRule="auto"/>
        <w:jc w:val="center"/>
        <w:rPr>
          <w:rFonts w:asciiTheme="majorHAnsi" w:hAnsiTheme="majorHAnsi" w:cstheme="majorHAnsi"/>
          <w:sz w:val="28"/>
          <w:szCs w:val="28"/>
        </w:rPr>
      </w:pPr>
      <w:r w:rsidRPr="002C40CD">
        <w:rPr>
          <w:rFonts w:asciiTheme="majorHAnsi" w:hAnsiTheme="majorHAnsi" w:cstheme="majorHAnsi"/>
          <w:sz w:val="28"/>
          <w:szCs w:val="28"/>
        </w:rPr>
        <w:t>HỘI ĐỒNG</w:t>
      </w:r>
      <w:r w:rsidR="00F42BE5" w:rsidRPr="002C40CD">
        <w:rPr>
          <w:rFonts w:asciiTheme="majorHAnsi" w:hAnsiTheme="majorHAnsi" w:cstheme="majorHAnsi"/>
          <w:sz w:val="28"/>
          <w:szCs w:val="28"/>
          <w:lang w:val="vi-VN"/>
        </w:rPr>
        <w:t xml:space="preserve"> NHÂN DÂN TỈNH HẬU GIANG</w:t>
      </w:r>
    </w:p>
    <w:p w14:paraId="05F5E24E" w14:textId="46A8E1F4" w:rsidR="006A2176" w:rsidRPr="002C40CD" w:rsidRDefault="006A2176" w:rsidP="006A2176">
      <w:pPr>
        <w:jc w:val="center"/>
        <w:rPr>
          <w:rFonts w:asciiTheme="majorHAnsi" w:hAnsiTheme="majorHAnsi" w:cstheme="majorHAnsi"/>
        </w:rPr>
      </w:pPr>
      <w:r w:rsidRPr="002C40CD">
        <w:rPr>
          <w:rFonts w:asciiTheme="majorHAnsi" w:hAnsiTheme="majorHAnsi" w:cstheme="majorHAnsi"/>
          <w:b/>
          <w:bCs/>
        </w:rPr>
        <w:t>KHÓA X KỲ HỌP THỨ</w:t>
      </w:r>
      <w:r w:rsidR="00970A88" w:rsidRPr="002C40CD">
        <w:rPr>
          <w:rFonts w:asciiTheme="majorHAnsi" w:hAnsiTheme="majorHAnsi" w:cstheme="majorHAnsi"/>
          <w:b/>
          <w:bCs/>
        </w:rPr>
        <w:t xml:space="preserve"> 21</w:t>
      </w:r>
    </w:p>
    <w:p w14:paraId="56C633AD" w14:textId="77777777" w:rsidR="00F42BE5" w:rsidRPr="002C40CD" w:rsidRDefault="00F42BE5" w:rsidP="0018036E">
      <w:pPr>
        <w:spacing w:line="264" w:lineRule="auto"/>
        <w:jc w:val="center"/>
        <w:rPr>
          <w:rFonts w:asciiTheme="majorHAnsi" w:hAnsiTheme="majorHAnsi" w:cstheme="majorHAnsi"/>
          <w:sz w:val="16"/>
          <w:szCs w:val="36"/>
          <w:lang w:val="vi-VN"/>
        </w:rPr>
      </w:pPr>
    </w:p>
    <w:p w14:paraId="0C166BDA" w14:textId="77777777" w:rsidR="00ED4239" w:rsidRPr="002C40CD" w:rsidRDefault="00ED4239" w:rsidP="00B41A3B">
      <w:pPr>
        <w:pStyle w:val="BodyText2"/>
        <w:spacing w:before="120" w:line="264" w:lineRule="auto"/>
        <w:ind w:firstLine="709"/>
        <w:jc w:val="both"/>
        <w:rPr>
          <w:rFonts w:asciiTheme="majorHAnsi" w:hAnsiTheme="majorHAnsi" w:cstheme="majorHAnsi"/>
          <w:bCs/>
          <w:i/>
          <w:szCs w:val="28"/>
          <w:lang w:val="vi-VN"/>
        </w:rPr>
      </w:pPr>
      <w:r w:rsidRPr="002C40CD">
        <w:rPr>
          <w:rFonts w:asciiTheme="majorHAnsi" w:hAnsiTheme="majorHAnsi" w:cstheme="majorHAnsi"/>
          <w:bCs/>
          <w:i/>
          <w:szCs w:val="28"/>
          <w:lang w:val="vi-VN"/>
        </w:rPr>
        <w:t>Căn cứ Luật Tổ chức chính quyền địa phương ngày 19 tháng 6 năm 2015;</w:t>
      </w:r>
    </w:p>
    <w:p w14:paraId="533446F6" w14:textId="77777777" w:rsidR="00ED4239" w:rsidRPr="002C40CD" w:rsidRDefault="00ED4239" w:rsidP="00B41A3B">
      <w:pPr>
        <w:pStyle w:val="BodyText2"/>
        <w:spacing w:before="120" w:line="264" w:lineRule="auto"/>
        <w:ind w:firstLine="709"/>
        <w:jc w:val="both"/>
        <w:rPr>
          <w:rFonts w:asciiTheme="majorHAnsi" w:hAnsiTheme="majorHAnsi" w:cstheme="majorHAnsi"/>
          <w:i/>
          <w:szCs w:val="28"/>
          <w:lang w:val="it-IT"/>
        </w:rPr>
      </w:pPr>
      <w:r w:rsidRPr="002C40CD">
        <w:rPr>
          <w:rFonts w:asciiTheme="majorHAnsi" w:hAnsiTheme="majorHAnsi" w:cstheme="majorHAnsi"/>
          <w:i/>
          <w:szCs w:val="28"/>
          <w:lang w:val="it-IT"/>
        </w:rPr>
        <w:t>Căn cứ Luật sửa đổi, bổ sung một số điều của Luật Tổ chức Chính phủ và Luật Tổ chức chính quyền địa phương ngày 22 tháng 11 năm 2019;</w:t>
      </w:r>
    </w:p>
    <w:p w14:paraId="1793311F" w14:textId="77777777" w:rsidR="00ED4239" w:rsidRPr="002C40CD" w:rsidRDefault="00ED4239" w:rsidP="00B41A3B">
      <w:pPr>
        <w:pStyle w:val="BodyText2"/>
        <w:spacing w:before="120" w:line="264" w:lineRule="auto"/>
        <w:ind w:firstLine="709"/>
        <w:jc w:val="both"/>
        <w:rPr>
          <w:rFonts w:asciiTheme="majorHAnsi" w:hAnsiTheme="majorHAnsi" w:cstheme="majorHAnsi"/>
          <w:bCs/>
          <w:i/>
          <w:spacing w:val="-10"/>
          <w:szCs w:val="28"/>
          <w:lang w:val="it-IT"/>
        </w:rPr>
      </w:pPr>
      <w:r w:rsidRPr="002C40CD">
        <w:rPr>
          <w:rFonts w:asciiTheme="majorHAnsi" w:hAnsiTheme="majorHAnsi" w:cstheme="majorHAnsi"/>
          <w:bCs/>
          <w:i/>
          <w:spacing w:val="-10"/>
          <w:szCs w:val="28"/>
          <w:lang w:val="it-IT"/>
        </w:rPr>
        <w:t>Căn cứ Luật Ban hành văn bản quy phạm pháp luật ngày 22 tháng 6 năm 2015;</w:t>
      </w:r>
    </w:p>
    <w:p w14:paraId="04D03F5E" w14:textId="77777777" w:rsidR="00ED4239" w:rsidRPr="002C40CD" w:rsidRDefault="00ED4239" w:rsidP="00B41A3B">
      <w:pPr>
        <w:pStyle w:val="BodyText2"/>
        <w:spacing w:before="120" w:line="264" w:lineRule="auto"/>
        <w:ind w:firstLine="709"/>
        <w:jc w:val="both"/>
        <w:rPr>
          <w:rFonts w:asciiTheme="majorHAnsi" w:hAnsiTheme="majorHAnsi" w:cstheme="majorHAnsi"/>
          <w:bCs/>
          <w:i/>
          <w:spacing w:val="-10"/>
          <w:szCs w:val="28"/>
          <w:lang w:val="it-IT"/>
        </w:rPr>
      </w:pPr>
      <w:r w:rsidRPr="002C40CD">
        <w:rPr>
          <w:rFonts w:asciiTheme="majorHAnsi" w:hAnsiTheme="majorHAnsi" w:cstheme="majorHAnsi"/>
          <w:bCs/>
          <w:i/>
          <w:spacing w:val="-10"/>
          <w:szCs w:val="28"/>
          <w:lang w:val="it-IT"/>
        </w:rPr>
        <w:t>Căn cứ Luật sửa đổi, bổ sung một số điều của Luật Ban hành văn bản quy phạm pháp luật ngày 18 tháng 6 năm 2020;</w:t>
      </w:r>
    </w:p>
    <w:p w14:paraId="441BA91A" w14:textId="77777777" w:rsidR="00ED4239" w:rsidRPr="002C40CD" w:rsidRDefault="00ED4239" w:rsidP="00B41A3B">
      <w:pPr>
        <w:spacing w:before="120" w:after="120" w:line="264" w:lineRule="auto"/>
        <w:ind w:firstLine="709"/>
        <w:jc w:val="both"/>
        <w:rPr>
          <w:rFonts w:asciiTheme="majorHAnsi" w:hAnsiTheme="majorHAnsi" w:cstheme="majorHAnsi"/>
          <w:i/>
          <w:szCs w:val="28"/>
          <w:lang w:val="it-IT"/>
        </w:rPr>
      </w:pPr>
      <w:r w:rsidRPr="002C40CD">
        <w:rPr>
          <w:rFonts w:asciiTheme="majorHAnsi" w:hAnsiTheme="majorHAnsi" w:cstheme="majorHAnsi"/>
          <w:i/>
          <w:szCs w:val="28"/>
          <w:lang w:val="it-IT"/>
        </w:rPr>
        <w:t>Căn cứ Nghị định số 34/2016/NĐ-CP ngày 14 tháng 5 năm 2016 của Chính phủ quy định chi tiết một số điều và biện pháp thi hành Luật Ban hành văn bản quy phạm pháp luật;</w:t>
      </w:r>
    </w:p>
    <w:p w14:paraId="74332DDF" w14:textId="77777777" w:rsidR="00ED4239" w:rsidRPr="002C40CD" w:rsidRDefault="00ED4239" w:rsidP="00B41A3B">
      <w:pPr>
        <w:spacing w:before="120" w:after="120" w:line="264" w:lineRule="auto"/>
        <w:ind w:firstLine="709"/>
        <w:jc w:val="both"/>
        <w:rPr>
          <w:rFonts w:asciiTheme="majorHAnsi" w:hAnsiTheme="majorHAnsi" w:cstheme="majorHAnsi"/>
          <w:i/>
          <w:szCs w:val="28"/>
          <w:lang w:val="it-IT"/>
        </w:rPr>
      </w:pPr>
      <w:r w:rsidRPr="002C40CD">
        <w:rPr>
          <w:rFonts w:asciiTheme="majorHAnsi" w:hAnsiTheme="majorHAnsi" w:cstheme="majorHAnsi"/>
          <w:i/>
          <w:szCs w:val="28"/>
          <w:lang w:val="it-IT"/>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A73C5A3" w14:textId="77777777" w:rsidR="00ED4239" w:rsidRPr="002C40CD" w:rsidRDefault="00ED4239" w:rsidP="00B41A3B">
      <w:pPr>
        <w:spacing w:before="120" w:after="120" w:line="264" w:lineRule="auto"/>
        <w:ind w:firstLine="709"/>
        <w:jc w:val="both"/>
        <w:rPr>
          <w:rFonts w:asciiTheme="majorHAnsi" w:hAnsiTheme="majorHAnsi" w:cstheme="majorHAnsi"/>
          <w:i/>
          <w:iCs/>
          <w:szCs w:val="28"/>
          <w:lang w:val="it-IT"/>
        </w:rPr>
      </w:pPr>
      <w:r w:rsidRPr="002C40CD">
        <w:rPr>
          <w:i/>
          <w:iCs/>
          <w:szCs w:val="28"/>
        </w:rPr>
        <w:t>Căn cứ Nghị định số 59/2024/NĐ-CP ngày 25 tháng 5 năm 2024 của Chính phủ s</w:t>
      </w:r>
      <w:r w:rsidRPr="002C40CD">
        <w:rPr>
          <w:i/>
          <w:iCs/>
          <w:szCs w:val="28"/>
          <w:shd w:val="clear" w:color="auto" w:fill="FFFFFF"/>
        </w:rPr>
        <w:t>ửa đổi, bổ sung một số điều của Nghị định số </w:t>
      </w:r>
      <w:hyperlink r:id="rId6" w:tgtFrame="_blank" w:tooltip="Nghị định 34/2016/NĐ-CP" w:history="1">
        <w:r w:rsidRPr="002C40CD">
          <w:rPr>
            <w:rStyle w:val="Hyperlink"/>
            <w:i/>
            <w:iCs/>
            <w:color w:val="auto"/>
            <w:szCs w:val="28"/>
            <w:u w:val="none"/>
            <w:shd w:val="clear" w:color="auto" w:fill="FFFFFF"/>
          </w:rPr>
          <w:t>34/2016/NĐ-CP</w:t>
        </w:r>
      </w:hyperlink>
      <w:r w:rsidRPr="002C40CD">
        <w:rPr>
          <w:i/>
          <w:iCs/>
          <w:szCs w:val="28"/>
          <w:shd w:val="clear" w:color="auto" w:fill="FFFFFF"/>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7" w:tgtFrame="_blank" w:tooltip="Nghị định 154/2020/NĐ-CP" w:history="1">
        <w:r w:rsidRPr="002C40CD">
          <w:rPr>
            <w:rStyle w:val="Hyperlink"/>
            <w:i/>
            <w:iCs/>
            <w:color w:val="auto"/>
            <w:szCs w:val="28"/>
            <w:u w:val="none"/>
            <w:shd w:val="clear" w:color="auto" w:fill="FFFFFF"/>
          </w:rPr>
          <w:t>154/2020/NĐ-CP</w:t>
        </w:r>
      </w:hyperlink>
      <w:r w:rsidRPr="002C40CD">
        <w:rPr>
          <w:i/>
          <w:iCs/>
          <w:szCs w:val="28"/>
          <w:shd w:val="clear" w:color="auto" w:fill="FFFFFF"/>
        </w:rPr>
        <w:t> ngày 31 tháng 12 năm 2020 của Chính phủ</w:t>
      </w:r>
      <w:r w:rsidRPr="002C40CD">
        <w:rPr>
          <w:i/>
          <w:iCs/>
          <w:szCs w:val="28"/>
        </w:rPr>
        <w:t>;</w:t>
      </w:r>
    </w:p>
    <w:p w14:paraId="7671E158" w14:textId="05789C0F" w:rsidR="00ED4239" w:rsidRPr="00B26F1F" w:rsidRDefault="00ED4239" w:rsidP="00B41A3B">
      <w:pPr>
        <w:pStyle w:val="newstitle"/>
        <w:spacing w:before="120" w:beforeAutospacing="0" w:after="120" w:afterAutospacing="0" w:line="264" w:lineRule="auto"/>
        <w:ind w:firstLine="709"/>
        <w:jc w:val="both"/>
        <w:rPr>
          <w:rFonts w:asciiTheme="majorHAnsi" w:hAnsiTheme="majorHAnsi" w:cstheme="majorHAnsi"/>
          <w:i/>
          <w:spacing w:val="4"/>
          <w:sz w:val="28"/>
          <w:szCs w:val="28"/>
          <w:lang w:val="it-IT"/>
        </w:rPr>
      </w:pPr>
      <w:r w:rsidRPr="00B26F1F">
        <w:rPr>
          <w:rFonts w:asciiTheme="majorHAnsi" w:hAnsiTheme="majorHAnsi" w:cstheme="majorHAnsi"/>
          <w:i/>
          <w:iCs/>
          <w:spacing w:val="4"/>
          <w:sz w:val="28"/>
          <w:szCs w:val="28"/>
          <w:shd w:val="clear" w:color="auto" w:fill="FFFFFF"/>
          <w:lang w:val="vi-VN"/>
        </w:rPr>
        <w:t xml:space="preserve">Xét Tờ trình số </w:t>
      </w:r>
      <w:r w:rsidR="00C7602D" w:rsidRPr="00B26F1F">
        <w:rPr>
          <w:rFonts w:asciiTheme="majorHAnsi" w:hAnsiTheme="majorHAnsi" w:cstheme="majorHAnsi"/>
          <w:i/>
          <w:iCs/>
          <w:spacing w:val="4"/>
          <w:sz w:val="28"/>
          <w:szCs w:val="28"/>
          <w:shd w:val="clear" w:color="auto" w:fill="FFFFFF"/>
        </w:rPr>
        <w:t>80</w:t>
      </w:r>
      <w:r w:rsidRPr="00B26F1F">
        <w:rPr>
          <w:rFonts w:asciiTheme="majorHAnsi" w:hAnsiTheme="majorHAnsi" w:cstheme="majorHAnsi"/>
          <w:i/>
          <w:iCs/>
          <w:spacing w:val="4"/>
          <w:sz w:val="28"/>
          <w:szCs w:val="28"/>
          <w:shd w:val="clear" w:color="auto" w:fill="FFFFFF"/>
          <w:lang w:val="vi-VN"/>
        </w:rPr>
        <w:t xml:space="preserve">/TTr-UBND ngày </w:t>
      </w:r>
      <w:r w:rsidR="00C7602D" w:rsidRPr="00B26F1F">
        <w:rPr>
          <w:rFonts w:asciiTheme="majorHAnsi" w:hAnsiTheme="majorHAnsi" w:cstheme="majorHAnsi"/>
          <w:i/>
          <w:iCs/>
          <w:spacing w:val="4"/>
          <w:sz w:val="28"/>
          <w:szCs w:val="28"/>
          <w:shd w:val="clear" w:color="auto" w:fill="FFFFFF"/>
        </w:rPr>
        <w:t>12</w:t>
      </w:r>
      <w:r w:rsidRPr="00B26F1F">
        <w:rPr>
          <w:rFonts w:asciiTheme="majorHAnsi" w:hAnsiTheme="majorHAnsi" w:cstheme="majorHAnsi"/>
          <w:i/>
          <w:iCs/>
          <w:spacing w:val="4"/>
          <w:sz w:val="28"/>
          <w:szCs w:val="28"/>
          <w:shd w:val="clear" w:color="auto" w:fill="FFFFFF"/>
          <w:lang w:val="vi-VN"/>
        </w:rPr>
        <w:t xml:space="preserve"> tháng </w:t>
      </w:r>
      <w:r w:rsidRPr="00B26F1F">
        <w:rPr>
          <w:rFonts w:asciiTheme="majorHAnsi" w:hAnsiTheme="majorHAnsi" w:cstheme="majorHAnsi"/>
          <w:i/>
          <w:iCs/>
          <w:spacing w:val="4"/>
          <w:sz w:val="28"/>
          <w:szCs w:val="28"/>
          <w:shd w:val="clear" w:color="auto" w:fill="FFFFFF"/>
        </w:rPr>
        <w:t>7</w:t>
      </w:r>
      <w:r w:rsidRPr="00B26F1F">
        <w:rPr>
          <w:rFonts w:asciiTheme="majorHAnsi" w:hAnsiTheme="majorHAnsi" w:cstheme="majorHAnsi"/>
          <w:i/>
          <w:iCs/>
          <w:spacing w:val="4"/>
          <w:sz w:val="28"/>
          <w:szCs w:val="28"/>
          <w:shd w:val="clear" w:color="auto" w:fill="FFFFFF"/>
          <w:lang w:val="vi-VN"/>
        </w:rPr>
        <w:t xml:space="preserve"> năm 20</w:t>
      </w:r>
      <w:r w:rsidRPr="00B26F1F">
        <w:rPr>
          <w:rFonts w:asciiTheme="majorHAnsi" w:hAnsiTheme="majorHAnsi" w:cstheme="majorHAnsi"/>
          <w:i/>
          <w:iCs/>
          <w:spacing w:val="4"/>
          <w:sz w:val="28"/>
          <w:szCs w:val="28"/>
          <w:shd w:val="clear" w:color="auto" w:fill="FFFFFF"/>
        </w:rPr>
        <w:t>24</w:t>
      </w:r>
      <w:r w:rsidRPr="00B26F1F">
        <w:rPr>
          <w:rFonts w:asciiTheme="majorHAnsi" w:hAnsiTheme="majorHAnsi" w:cstheme="majorHAnsi"/>
          <w:i/>
          <w:iCs/>
          <w:spacing w:val="4"/>
          <w:sz w:val="28"/>
          <w:szCs w:val="28"/>
          <w:shd w:val="clear" w:color="auto" w:fill="FFFFFF"/>
          <w:lang w:val="vi-VN"/>
        </w:rPr>
        <w:t xml:space="preserve"> của Ủy ban nh</w:t>
      </w:r>
      <w:r w:rsidRPr="00B26F1F">
        <w:rPr>
          <w:rFonts w:asciiTheme="majorHAnsi" w:hAnsiTheme="majorHAnsi" w:cstheme="majorHAnsi"/>
          <w:i/>
          <w:iCs/>
          <w:spacing w:val="4"/>
          <w:sz w:val="28"/>
          <w:szCs w:val="28"/>
          <w:shd w:val="clear" w:color="auto" w:fill="FFFFFF"/>
        </w:rPr>
        <w:t>â</w:t>
      </w:r>
      <w:r w:rsidRPr="00B26F1F">
        <w:rPr>
          <w:rFonts w:asciiTheme="majorHAnsi" w:hAnsiTheme="majorHAnsi" w:cstheme="majorHAnsi"/>
          <w:i/>
          <w:iCs/>
          <w:spacing w:val="4"/>
          <w:sz w:val="28"/>
          <w:szCs w:val="28"/>
          <w:shd w:val="clear" w:color="auto" w:fill="FFFFFF"/>
          <w:lang w:val="vi-VN"/>
        </w:rPr>
        <w:t>n d</w:t>
      </w:r>
      <w:r w:rsidRPr="00B26F1F">
        <w:rPr>
          <w:rFonts w:asciiTheme="majorHAnsi" w:hAnsiTheme="majorHAnsi" w:cstheme="majorHAnsi"/>
          <w:i/>
          <w:iCs/>
          <w:spacing w:val="4"/>
          <w:sz w:val="28"/>
          <w:szCs w:val="28"/>
          <w:shd w:val="clear" w:color="auto" w:fill="FFFFFF"/>
        </w:rPr>
        <w:t>â</w:t>
      </w:r>
      <w:r w:rsidRPr="00B26F1F">
        <w:rPr>
          <w:rFonts w:asciiTheme="majorHAnsi" w:hAnsiTheme="majorHAnsi" w:cstheme="majorHAnsi"/>
          <w:i/>
          <w:iCs/>
          <w:spacing w:val="4"/>
          <w:sz w:val="28"/>
          <w:szCs w:val="28"/>
          <w:shd w:val="clear" w:color="auto" w:fill="FFFFFF"/>
          <w:lang w:val="vi-VN"/>
        </w:rPr>
        <w:t xml:space="preserve">n tỉnh </w:t>
      </w:r>
      <w:r w:rsidRPr="00B26F1F">
        <w:rPr>
          <w:rFonts w:asciiTheme="majorHAnsi" w:hAnsiTheme="majorHAnsi" w:cstheme="majorHAnsi"/>
          <w:i/>
          <w:iCs/>
          <w:spacing w:val="4"/>
          <w:sz w:val="28"/>
          <w:szCs w:val="28"/>
          <w:shd w:val="clear" w:color="auto" w:fill="FFFFFF"/>
        </w:rPr>
        <w:t>dự thảo Nghị quyết</w:t>
      </w:r>
      <w:r w:rsidRPr="00B26F1F">
        <w:rPr>
          <w:rFonts w:asciiTheme="majorHAnsi" w:hAnsiTheme="majorHAnsi" w:cstheme="majorHAnsi"/>
          <w:i/>
          <w:iCs/>
          <w:spacing w:val="4"/>
          <w:sz w:val="28"/>
          <w:szCs w:val="28"/>
          <w:shd w:val="clear" w:color="auto" w:fill="FFFFFF"/>
          <w:lang w:val="vi-VN"/>
        </w:rPr>
        <w:t xml:space="preserve"> bãi bỏ văn bản quy phạm pháp luật do </w:t>
      </w:r>
      <w:r w:rsidRPr="00B26F1F">
        <w:rPr>
          <w:rFonts w:asciiTheme="majorHAnsi" w:hAnsiTheme="majorHAnsi" w:cstheme="majorHAnsi"/>
          <w:i/>
          <w:iCs/>
          <w:spacing w:val="4"/>
          <w:sz w:val="28"/>
          <w:szCs w:val="28"/>
          <w:shd w:val="clear" w:color="auto" w:fill="FFFFFF"/>
        </w:rPr>
        <w:t>Hội đồng nhân dân</w:t>
      </w:r>
      <w:r w:rsidRPr="00B26F1F">
        <w:rPr>
          <w:rFonts w:asciiTheme="majorHAnsi" w:hAnsiTheme="majorHAnsi" w:cstheme="majorHAnsi"/>
          <w:i/>
          <w:iCs/>
          <w:spacing w:val="4"/>
          <w:sz w:val="28"/>
          <w:szCs w:val="28"/>
          <w:shd w:val="clear" w:color="auto" w:fill="FFFFFF"/>
          <w:lang w:val="vi-VN"/>
        </w:rPr>
        <w:t xml:space="preserve"> tỉnh </w:t>
      </w:r>
      <w:r w:rsidRPr="00B26F1F">
        <w:rPr>
          <w:rFonts w:asciiTheme="majorHAnsi" w:hAnsiTheme="majorHAnsi" w:cstheme="majorHAnsi"/>
          <w:i/>
          <w:iCs/>
          <w:spacing w:val="4"/>
          <w:sz w:val="28"/>
          <w:szCs w:val="28"/>
          <w:shd w:val="clear" w:color="auto" w:fill="FFFFFF"/>
        </w:rPr>
        <w:t xml:space="preserve">Hậu Giang </w:t>
      </w:r>
      <w:r w:rsidRPr="00B26F1F">
        <w:rPr>
          <w:rFonts w:asciiTheme="majorHAnsi" w:hAnsiTheme="majorHAnsi" w:cstheme="majorHAnsi"/>
          <w:i/>
          <w:iCs/>
          <w:spacing w:val="4"/>
          <w:sz w:val="28"/>
          <w:szCs w:val="28"/>
          <w:shd w:val="clear" w:color="auto" w:fill="FFFFFF"/>
          <w:lang w:val="vi-VN"/>
        </w:rPr>
        <w:t>ban hành; Báo cáo th</w:t>
      </w:r>
      <w:r w:rsidRPr="00B26F1F">
        <w:rPr>
          <w:rFonts w:asciiTheme="majorHAnsi" w:hAnsiTheme="majorHAnsi" w:cstheme="majorHAnsi"/>
          <w:i/>
          <w:iCs/>
          <w:spacing w:val="4"/>
          <w:sz w:val="28"/>
          <w:szCs w:val="28"/>
          <w:shd w:val="clear" w:color="auto" w:fill="FFFFFF"/>
        </w:rPr>
        <w:t>ẩ</w:t>
      </w:r>
      <w:r w:rsidRPr="00B26F1F">
        <w:rPr>
          <w:rFonts w:asciiTheme="majorHAnsi" w:hAnsiTheme="majorHAnsi" w:cstheme="majorHAnsi"/>
          <w:i/>
          <w:iCs/>
          <w:spacing w:val="4"/>
          <w:sz w:val="28"/>
          <w:szCs w:val="28"/>
          <w:shd w:val="clear" w:color="auto" w:fill="FFFFFF"/>
          <w:lang w:val="vi-VN"/>
        </w:rPr>
        <w:t xml:space="preserve">m tra của Ban </w:t>
      </w:r>
      <w:r w:rsidRPr="00B26F1F">
        <w:rPr>
          <w:rFonts w:asciiTheme="majorHAnsi" w:hAnsiTheme="majorHAnsi" w:cstheme="majorHAnsi"/>
          <w:i/>
          <w:iCs/>
          <w:spacing w:val="4"/>
          <w:sz w:val="28"/>
          <w:szCs w:val="28"/>
          <w:shd w:val="clear" w:color="auto" w:fill="FFFFFF"/>
        </w:rPr>
        <w:t>Pháp chế</w:t>
      </w:r>
      <w:r w:rsidRPr="00B26F1F">
        <w:rPr>
          <w:rFonts w:asciiTheme="majorHAnsi" w:hAnsiTheme="majorHAnsi" w:cstheme="majorHAnsi"/>
          <w:i/>
          <w:iCs/>
          <w:spacing w:val="4"/>
          <w:sz w:val="28"/>
          <w:szCs w:val="28"/>
          <w:shd w:val="clear" w:color="auto" w:fill="FFFFFF"/>
          <w:lang w:val="vi-VN"/>
        </w:rPr>
        <w:t xml:space="preserve"> Hội đồng nh</w:t>
      </w:r>
      <w:r w:rsidRPr="00B26F1F">
        <w:rPr>
          <w:rFonts w:asciiTheme="majorHAnsi" w:hAnsiTheme="majorHAnsi" w:cstheme="majorHAnsi"/>
          <w:i/>
          <w:iCs/>
          <w:spacing w:val="4"/>
          <w:sz w:val="28"/>
          <w:szCs w:val="28"/>
          <w:shd w:val="clear" w:color="auto" w:fill="FFFFFF"/>
        </w:rPr>
        <w:t>â</w:t>
      </w:r>
      <w:r w:rsidRPr="00B26F1F">
        <w:rPr>
          <w:rFonts w:asciiTheme="majorHAnsi" w:hAnsiTheme="majorHAnsi" w:cstheme="majorHAnsi"/>
          <w:i/>
          <w:iCs/>
          <w:spacing w:val="4"/>
          <w:sz w:val="28"/>
          <w:szCs w:val="28"/>
          <w:shd w:val="clear" w:color="auto" w:fill="FFFFFF"/>
          <w:lang w:val="vi-VN"/>
        </w:rPr>
        <w:t>n dân tỉnh; ý kiến thảo luận của đại bi</w:t>
      </w:r>
      <w:r w:rsidRPr="00B26F1F">
        <w:rPr>
          <w:rFonts w:asciiTheme="majorHAnsi" w:hAnsiTheme="majorHAnsi" w:cstheme="majorHAnsi"/>
          <w:i/>
          <w:iCs/>
          <w:spacing w:val="4"/>
          <w:sz w:val="28"/>
          <w:szCs w:val="28"/>
          <w:shd w:val="clear" w:color="auto" w:fill="FFFFFF"/>
        </w:rPr>
        <w:t>ể</w:t>
      </w:r>
      <w:r w:rsidRPr="00B26F1F">
        <w:rPr>
          <w:rFonts w:asciiTheme="majorHAnsi" w:hAnsiTheme="majorHAnsi" w:cstheme="majorHAnsi"/>
          <w:i/>
          <w:iCs/>
          <w:spacing w:val="4"/>
          <w:sz w:val="28"/>
          <w:szCs w:val="28"/>
          <w:shd w:val="clear" w:color="auto" w:fill="FFFFFF"/>
          <w:lang w:val="vi-VN"/>
        </w:rPr>
        <w:t>u Hội đồng nhân dân tỉnh tại kỳ họp.</w:t>
      </w:r>
    </w:p>
    <w:p w14:paraId="09DED2BA" w14:textId="77777777" w:rsidR="00ED4239" w:rsidRPr="002C40CD" w:rsidRDefault="00ED4239" w:rsidP="00B41A3B">
      <w:pPr>
        <w:spacing w:before="120" w:after="120" w:line="264" w:lineRule="auto"/>
        <w:jc w:val="center"/>
        <w:rPr>
          <w:rFonts w:asciiTheme="majorHAnsi" w:hAnsiTheme="majorHAnsi" w:cstheme="majorHAnsi"/>
          <w:b/>
          <w:szCs w:val="28"/>
          <w:lang w:val="it-IT"/>
        </w:rPr>
      </w:pPr>
      <w:r w:rsidRPr="002C40CD">
        <w:rPr>
          <w:rFonts w:asciiTheme="majorHAnsi" w:hAnsiTheme="majorHAnsi" w:cstheme="majorHAnsi"/>
          <w:b/>
          <w:szCs w:val="28"/>
          <w:lang w:val="it-IT"/>
        </w:rPr>
        <w:t>QUYẾT NGHỊ:</w:t>
      </w:r>
    </w:p>
    <w:p w14:paraId="4446D075" w14:textId="7FDD6BCB" w:rsidR="00ED4239" w:rsidRPr="002C40CD" w:rsidRDefault="00ED4239" w:rsidP="00B41A3B">
      <w:pPr>
        <w:shd w:val="clear" w:color="auto" w:fill="FFFFFF"/>
        <w:spacing w:before="120" w:after="120" w:line="264" w:lineRule="auto"/>
        <w:ind w:firstLine="709"/>
        <w:jc w:val="both"/>
        <w:rPr>
          <w:rFonts w:asciiTheme="majorHAnsi" w:hAnsiTheme="majorHAnsi" w:cstheme="majorHAnsi"/>
          <w:bCs/>
          <w:szCs w:val="28"/>
          <w:lang w:val="nl-NL" w:eastAsia="vi-VN"/>
        </w:rPr>
      </w:pPr>
      <w:bookmarkStart w:id="0" w:name="dieu_1"/>
      <w:r w:rsidRPr="002C40CD">
        <w:rPr>
          <w:rFonts w:asciiTheme="majorHAnsi" w:hAnsiTheme="majorHAnsi" w:cstheme="majorHAnsi"/>
          <w:b/>
          <w:bCs/>
          <w:szCs w:val="28"/>
          <w:lang w:val="nl-NL" w:eastAsia="vi-VN"/>
        </w:rPr>
        <w:t xml:space="preserve">Điều 1. </w:t>
      </w:r>
      <w:bookmarkEnd w:id="0"/>
      <w:r w:rsidRPr="002C40CD">
        <w:rPr>
          <w:rFonts w:asciiTheme="majorHAnsi" w:hAnsiTheme="majorHAnsi" w:cstheme="majorHAnsi"/>
          <w:bCs/>
          <w:szCs w:val="28"/>
          <w:lang w:val="nl-NL" w:eastAsia="vi-VN"/>
        </w:rPr>
        <w:t xml:space="preserve">Bãi bỏ </w:t>
      </w:r>
      <w:r w:rsidR="00913674" w:rsidRPr="002C40CD">
        <w:rPr>
          <w:rFonts w:asciiTheme="majorHAnsi" w:hAnsiTheme="majorHAnsi" w:cstheme="majorHAnsi"/>
          <w:bCs/>
          <w:szCs w:val="28"/>
          <w:lang w:val="nl-NL" w:eastAsia="vi-VN"/>
        </w:rPr>
        <w:t xml:space="preserve">toàn bộ </w:t>
      </w:r>
      <w:r w:rsidRPr="002C40CD">
        <w:rPr>
          <w:rFonts w:asciiTheme="majorHAnsi" w:hAnsiTheme="majorHAnsi" w:cstheme="majorHAnsi"/>
          <w:bCs/>
          <w:szCs w:val="28"/>
          <w:lang w:val="nl-NL" w:eastAsia="vi-VN"/>
        </w:rPr>
        <w:t>văn bản quy phạm pháp luật do Hội đồng n</w:t>
      </w:r>
      <w:r w:rsidR="008C6749" w:rsidRPr="002C40CD">
        <w:rPr>
          <w:rFonts w:asciiTheme="majorHAnsi" w:hAnsiTheme="majorHAnsi" w:cstheme="majorHAnsi"/>
          <w:bCs/>
          <w:szCs w:val="28"/>
          <w:lang w:val="nl-NL" w:eastAsia="vi-VN"/>
        </w:rPr>
        <w:t>hân dân tỉnh Hậu Giang ban hành theo phụ lục đính kèm.</w:t>
      </w:r>
    </w:p>
    <w:p w14:paraId="0C6879AB" w14:textId="75B24392" w:rsidR="00ED4239" w:rsidRPr="002C40CD" w:rsidRDefault="00ED4239" w:rsidP="00B41A3B">
      <w:pPr>
        <w:pStyle w:val="Header"/>
        <w:spacing w:before="120" w:after="120" w:line="264" w:lineRule="auto"/>
        <w:ind w:firstLine="709"/>
        <w:jc w:val="both"/>
        <w:rPr>
          <w:rFonts w:asciiTheme="majorHAnsi" w:hAnsiTheme="majorHAnsi" w:cstheme="majorHAnsi"/>
          <w:szCs w:val="28"/>
        </w:rPr>
      </w:pPr>
      <w:r w:rsidRPr="002C40CD">
        <w:rPr>
          <w:rFonts w:asciiTheme="majorHAnsi" w:hAnsiTheme="majorHAnsi" w:cstheme="majorHAnsi"/>
          <w:b/>
          <w:szCs w:val="28"/>
          <w:lang w:val="it-IT"/>
        </w:rPr>
        <w:lastRenderedPageBreak/>
        <w:t>Điều 2.</w:t>
      </w:r>
      <w:bookmarkStart w:id="1" w:name="dieu_3_name"/>
      <w:r w:rsidRPr="002C40CD">
        <w:rPr>
          <w:rFonts w:asciiTheme="majorHAnsi" w:hAnsiTheme="majorHAnsi" w:cstheme="majorHAnsi"/>
          <w:szCs w:val="28"/>
        </w:rPr>
        <w:t xml:space="preserve"> </w:t>
      </w:r>
      <w:r w:rsidRPr="002C40CD">
        <w:rPr>
          <w:rFonts w:asciiTheme="majorHAnsi" w:hAnsiTheme="majorHAnsi" w:cstheme="majorHAnsi"/>
          <w:szCs w:val="28"/>
          <w:shd w:val="clear" w:color="auto" w:fill="FFFFFF"/>
        </w:rPr>
        <w:t>Hội đồng nhân dân tỉnh giao Ủy ban nhân dân tỉnh tổ chức thực hiện Nghị quyết theo quy định pháp luật.</w:t>
      </w:r>
      <w:bookmarkEnd w:id="1"/>
    </w:p>
    <w:p w14:paraId="1F104AD9" w14:textId="006A4790" w:rsidR="00ED4239" w:rsidRPr="002C40CD" w:rsidRDefault="00A555DA" w:rsidP="00B41A3B">
      <w:pPr>
        <w:pStyle w:val="Header"/>
        <w:spacing w:before="120" w:after="120" w:line="264" w:lineRule="auto"/>
        <w:ind w:firstLine="709"/>
        <w:jc w:val="both"/>
        <w:rPr>
          <w:rFonts w:asciiTheme="majorHAnsi" w:hAnsiTheme="majorHAnsi" w:cstheme="majorHAnsi"/>
          <w:szCs w:val="28"/>
        </w:rPr>
      </w:pPr>
      <w:r w:rsidRPr="00A555DA">
        <w:rPr>
          <w:rFonts w:asciiTheme="majorHAnsi" w:hAnsiTheme="majorHAnsi" w:cstheme="majorHAnsi"/>
          <w:b/>
          <w:color w:val="FF0000"/>
          <w:szCs w:val="28"/>
          <w:lang w:val="it-IT"/>
        </w:rPr>
        <w:t>Điều 3.</w:t>
      </w:r>
      <w:r w:rsidRPr="00A555DA">
        <w:rPr>
          <w:rFonts w:asciiTheme="majorHAnsi" w:hAnsiTheme="majorHAnsi" w:cstheme="majorHAnsi"/>
          <w:color w:val="FF0000"/>
          <w:szCs w:val="28"/>
        </w:rPr>
        <w:t xml:space="preserve"> </w:t>
      </w:r>
      <w:r w:rsidR="00ED4239" w:rsidRPr="002C40CD">
        <w:rPr>
          <w:rFonts w:asciiTheme="majorHAnsi" w:hAnsiTheme="majorHAnsi" w:cstheme="majorHAnsi"/>
          <w:szCs w:val="28"/>
        </w:rPr>
        <w:t>Hội đồng nhân dân tỉnh giao Thường trực Hội đồng nhân dân, các Ban Hội đồng nhân dân, Tổ đại biểu Hội đồng nhân dân và đại biểu Hội đồng nhân dân tỉnh giám sát việc thực hiện Nghị quyết.</w:t>
      </w:r>
    </w:p>
    <w:p w14:paraId="34E0CF51" w14:textId="6BD6D89D" w:rsidR="00381892" w:rsidRPr="002C40CD" w:rsidRDefault="00AA473B" w:rsidP="00B41A3B">
      <w:pPr>
        <w:pStyle w:val="Header"/>
        <w:spacing w:before="120" w:after="120" w:line="264" w:lineRule="auto"/>
        <w:ind w:firstLine="709"/>
        <w:jc w:val="both"/>
        <w:rPr>
          <w:rFonts w:asciiTheme="majorHAnsi" w:hAnsiTheme="majorHAnsi" w:cstheme="majorHAnsi"/>
          <w:szCs w:val="28"/>
        </w:rPr>
      </w:pPr>
      <w:r w:rsidRPr="002C40CD">
        <w:rPr>
          <w:rFonts w:asciiTheme="majorHAnsi" w:hAnsiTheme="majorHAnsi" w:cstheme="majorHAnsi"/>
          <w:szCs w:val="28"/>
        </w:rPr>
        <w:t xml:space="preserve">Nghị quyết này đã được Hội đồng nhân dân tỉnh Hậu Giang Khóa X Kỳ họp thứ </w:t>
      </w:r>
      <w:r w:rsidR="0081563F" w:rsidRPr="002C40CD">
        <w:rPr>
          <w:rFonts w:asciiTheme="majorHAnsi" w:hAnsiTheme="majorHAnsi" w:cstheme="majorHAnsi"/>
          <w:szCs w:val="28"/>
        </w:rPr>
        <w:t>21</w:t>
      </w:r>
      <w:r w:rsidRPr="002C40CD">
        <w:rPr>
          <w:rFonts w:asciiTheme="majorHAnsi" w:hAnsiTheme="majorHAnsi" w:cstheme="majorHAnsi"/>
          <w:szCs w:val="28"/>
        </w:rPr>
        <w:t xml:space="preserve"> thông qua ngày </w:t>
      </w:r>
      <w:r w:rsidR="0081563F" w:rsidRPr="002C40CD">
        <w:rPr>
          <w:rFonts w:asciiTheme="majorHAnsi" w:hAnsiTheme="majorHAnsi" w:cstheme="majorHAnsi"/>
          <w:szCs w:val="28"/>
        </w:rPr>
        <w:t>24</w:t>
      </w:r>
      <w:r w:rsidRPr="002C40CD">
        <w:rPr>
          <w:rFonts w:asciiTheme="majorHAnsi" w:hAnsiTheme="majorHAnsi" w:cstheme="majorHAnsi"/>
          <w:szCs w:val="28"/>
        </w:rPr>
        <w:t xml:space="preserve"> tháng </w:t>
      </w:r>
      <w:r w:rsidR="0081563F" w:rsidRPr="002C40CD">
        <w:rPr>
          <w:rFonts w:asciiTheme="majorHAnsi" w:hAnsiTheme="majorHAnsi" w:cstheme="majorHAnsi"/>
          <w:szCs w:val="28"/>
        </w:rPr>
        <w:t>7</w:t>
      </w:r>
      <w:r w:rsidR="007073CC" w:rsidRPr="002C40CD">
        <w:rPr>
          <w:rFonts w:asciiTheme="majorHAnsi" w:hAnsiTheme="majorHAnsi" w:cstheme="majorHAnsi"/>
          <w:szCs w:val="28"/>
        </w:rPr>
        <w:t xml:space="preserve"> </w:t>
      </w:r>
      <w:r w:rsidRPr="002C40CD">
        <w:rPr>
          <w:rFonts w:asciiTheme="majorHAnsi" w:hAnsiTheme="majorHAnsi" w:cstheme="majorHAnsi"/>
          <w:szCs w:val="28"/>
        </w:rPr>
        <w:t xml:space="preserve">năm 2024 và có hiệu lực từ ngày </w:t>
      </w:r>
      <w:r w:rsidR="0081563F" w:rsidRPr="002C40CD">
        <w:rPr>
          <w:rFonts w:asciiTheme="majorHAnsi" w:hAnsiTheme="majorHAnsi" w:cstheme="majorHAnsi"/>
          <w:szCs w:val="28"/>
        </w:rPr>
        <w:t>03</w:t>
      </w:r>
      <w:r w:rsidRPr="002C40CD">
        <w:rPr>
          <w:rFonts w:asciiTheme="majorHAnsi" w:hAnsiTheme="majorHAnsi" w:cstheme="majorHAnsi"/>
          <w:szCs w:val="28"/>
        </w:rPr>
        <w:t xml:space="preserve"> tháng </w:t>
      </w:r>
      <w:r w:rsidR="0081563F" w:rsidRPr="002C40CD">
        <w:rPr>
          <w:rFonts w:asciiTheme="majorHAnsi" w:hAnsiTheme="majorHAnsi" w:cstheme="majorHAnsi"/>
          <w:szCs w:val="28"/>
        </w:rPr>
        <w:t>8</w:t>
      </w:r>
      <w:r w:rsidRPr="002C40CD">
        <w:rPr>
          <w:rFonts w:asciiTheme="majorHAnsi" w:hAnsiTheme="majorHAnsi" w:cstheme="majorHAnsi"/>
          <w:szCs w:val="28"/>
        </w:rPr>
        <w:t xml:space="preserve"> năm 2024./.</w:t>
      </w:r>
    </w:p>
    <w:p w14:paraId="2F7E227B" w14:textId="77777777" w:rsidR="00CD1F22" w:rsidRPr="002C40CD" w:rsidRDefault="00CD1F22" w:rsidP="00453F65">
      <w:pPr>
        <w:shd w:val="clear" w:color="auto" w:fill="FFFFFF"/>
        <w:spacing w:before="120" w:after="120" w:line="264" w:lineRule="auto"/>
        <w:ind w:firstLine="720"/>
        <w:jc w:val="both"/>
        <w:rPr>
          <w:rFonts w:asciiTheme="majorHAnsi" w:hAnsiTheme="majorHAnsi" w:cstheme="majorHAnsi"/>
          <w:sz w:val="2"/>
          <w:szCs w:val="2"/>
          <w:lang w:val="nl-NL" w:eastAsia="vi-VN"/>
        </w:rPr>
      </w:pPr>
    </w:p>
    <w:tbl>
      <w:tblPr>
        <w:tblW w:w="9876" w:type="dxa"/>
        <w:tblLook w:val="01E0" w:firstRow="1" w:lastRow="1" w:firstColumn="1" w:lastColumn="1" w:noHBand="0" w:noVBand="0"/>
      </w:tblPr>
      <w:tblGrid>
        <w:gridCol w:w="4931"/>
        <w:gridCol w:w="4945"/>
      </w:tblGrid>
      <w:tr w:rsidR="005D3FCF" w:rsidRPr="002C40CD" w14:paraId="36F8B429" w14:textId="77777777" w:rsidTr="00125063">
        <w:trPr>
          <w:trHeight w:val="4896"/>
        </w:trPr>
        <w:tc>
          <w:tcPr>
            <w:tcW w:w="4931" w:type="dxa"/>
            <w:shd w:val="clear" w:color="auto" w:fill="auto"/>
          </w:tcPr>
          <w:p w14:paraId="5DAA8A62" w14:textId="77777777" w:rsidR="00F42BE5" w:rsidRPr="002C40CD" w:rsidRDefault="00F42BE5" w:rsidP="003011A6">
            <w:pPr>
              <w:jc w:val="both"/>
              <w:rPr>
                <w:rFonts w:asciiTheme="majorHAnsi" w:hAnsiTheme="majorHAnsi" w:cstheme="majorHAnsi"/>
                <w:b/>
                <w:i/>
                <w:sz w:val="24"/>
                <w:szCs w:val="28"/>
                <w:lang w:val="it-IT"/>
              </w:rPr>
            </w:pPr>
            <w:r w:rsidRPr="002C40CD">
              <w:rPr>
                <w:rFonts w:asciiTheme="majorHAnsi" w:hAnsiTheme="majorHAnsi" w:cstheme="majorHAnsi"/>
                <w:b/>
                <w:i/>
                <w:sz w:val="24"/>
                <w:szCs w:val="28"/>
                <w:lang w:val="it-IT"/>
              </w:rPr>
              <w:t>Nơi nhận:</w:t>
            </w:r>
          </w:p>
          <w:p w14:paraId="27526785" w14:textId="77777777" w:rsidR="00FB0F9C" w:rsidRPr="002C40CD" w:rsidRDefault="00FE3350" w:rsidP="00FB0F9C">
            <w:pPr>
              <w:rPr>
                <w:rFonts w:asciiTheme="majorHAnsi" w:hAnsiTheme="majorHAnsi" w:cstheme="majorHAnsi"/>
                <w:sz w:val="22"/>
                <w:szCs w:val="22"/>
                <w:shd w:val="clear" w:color="auto" w:fill="FFFFFF"/>
              </w:rPr>
            </w:pPr>
            <w:r w:rsidRPr="002C40CD">
              <w:rPr>
                <w:rFonts w:asciiTheme="majorHAnsi" w:hAnsiTheme="majorHAnsi" w:cstheme="majorHAnsi"/>
                <w:sz w:val="22"/>
                <w:szCs w:val="22"/>
                <w:shd w:val="clear" w:color="auto" w:fill="FFFFFF"/>
              </w:rPr>
              <w:t>- Văn phòng Quốc hội;</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Văn phòng Chính phủ;</w:t>
            </w:r>
            <w:r w:rsidRPr="002C40CD">
              <w:rPr>
                <w:rFonts w:asciiTheme="majorHAnsi" w:hAnsiTheme="majorHAnsi" w:cstheme="majorHAnsi"/>
                <w:sz w:val="22"/>
                <w:szCs w:val="22"/>
              </w:rPr>
              <w:br/>
            </w:r>
            <w:r w:rsidR="002E2BE3" w:rsidRPr="002C40CD">
              <w:rPr>
                <w:rFonts w:asciiTheme="majorHAnsi" w:hAnsiTheme="majorHAnsi" w:cstheme="majorHAnsi"/>
                <w:sz w:val="22"/>
                <w:szCs w:val="22"/>
                <w:shd w:val="clear" w:color="auto" w:fill="FFFFFF"/>
              </w:rPr>
              <w:t xml:space="preserve">- Các Bộ: </w:t>
            </w:r>
            <w:r w:rsidR="002E2BE3" w:rsidRPr="002C40CD">
              <w:rPr>
                <w:sz w:val="22"/>
                <w:szCs w:val="22"/>
              </w:rPr>
              <w:t>Kế hoạch và Đầu tư, Tài nguyên và Môi trường, Xây dựng, Giáo dục và Đào tạo;</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Bộ Tư pháp (Cục Kiểm tra văn bản QPPL);</w:t>
            </w:r>
            <w:r w:rsidRPr="002C40CD">
              <w:rPr>
                <w:rFonts w:asciiTheme="majorHAnsi" w:hAnsiTheme="majorHAnsi" w:cstheme="majorHAnsi"/>
                <w:sz w:val="22"/>
                <w:szCs w:val="22"/>
              </w:rPr>
              <w:br/>
            </w:r>
            <w:r w:rsidR="00FB0F9C" w:rsidRPr="002C40CD">
              <w:rPr>
                <w:rFonts w:asciiTheme="majorHAnsi" w:hAnsiTheme="majorHAnsi" w:cstheme="majorHAnsi"/>
                <w:sz w:val="22"/>
                <w:szCs w:val="22"/>
                <w:shd w:val="clear" w:color="auto" w:fill="FFFFFF"/>
              </w:rPr>
              <w:t>- Cục Quản trị II; Cục Hành chính - Quản trị II;</w:t>
            </w:r>
          </w:p>
          <w:p w14:paraId="4D8F030E" w14:textId="46AF2BB1" w:rsidR="00572FCB" w:rsidRPr="002C40CD" w:rsidRDefault="00FE3350" w:rsidP="00FB0F9C">
            <w:pPr>
              <w:rPr>
                <w:rFonts w:asciiTheme="majorHAnsi" w:hAnsiTheme="majorHAnsi" w:cstheme="majorHAnsi"/>
                <w:sz w:val="22"/>
                <w:szCs w:val="22"/>
              </w:rPr>
            </w:pPr>
            <w:r w:rsidRPr="002C40CD">
              <w:rPr>
                <w:rFonts w:asciiTheme="majorHAnsi" w:hAnsiTheme="majorHAnsi" w:cstheme="majorHAnsi"/>
                <w:sz w:val="22"/>
                <w:szCs w:val="22"/>
                <w:shd w:val="clear" w:color="auto" w:fill="FFFFFF"/>
              </w:rPr>
              <w:t>- TT: TU, HĐND, UBND, UBMTTQVN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Đoàn đại biểu Quốc hội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Đại biểu HĐND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Văn phòng Tỉnh ủy;</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Văn phòng Đoàn ĐBQH và HĐND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xml:space="preserve">- </w:t>
            </w:r>
            <w:r w:rsidR="00251844" w:rsidRPr="002C40CD">
              <w:rPr>
                <w:rFonts w:asciiTheme="majorHAnsi" w:hAnsiTheme="majorHAnsi" w:cstheme="majorHAnsi"/>
                <w:sz w:val="22"/>
                <w:szCs w:val="22"/>
                <w:shd w:val="clear" w:color="auto" w:fill="FFFFFF"/>
              </w:rPr>
              <w:t>Các Ban HĐND</w:t>
            </w:r>
            <w:r w:rsidRPr="002C40CD">
              <w:rPr>
                <w:rFonts w:asciiTheme="majorHAnsi" w:hAnsiTheme="majorHAnsi" w:cstheme="majorHAnsi"/>
                <w:sz w:val="22"/>
                <w:szCs w:val="22"/>
                <w:shd w:val="clear" w:color="auto" w:fill="FFFFFF"/>
              </w:rPr>
              <w:t xml:space="preserve">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xml:space="preserve">- </w:t>
            </w:r>
            <w:r w:rsidR="00C104D1" w:rsidRPr="002C40CD">
              <w:rPr>
                <w:rFonts w:asciiTheme="majorHAnsi" w:hAnsiTheme="majorHAnsi" w:cstheme="majorHAnsi"/>
                <w:sz w:val="22"/>
                <w:szCs w:val="22"/>
                <w:shd w:val="clear" w:color="auto" w:fill="FFFFFF"/>
              </w:rPr>
              <w:t>Các s</w:t>
            </w:r>
            <w:r w:rsidRPr="002C40CD">
              <w:rPr>
                <w:rFonts w:asciiTheme="majorHAnsi" w:hAnsiTheme="majorHAnsi" w:cstheme="majorHAnsi"/>
                <w:sz w:val="22"/>
                <w:szCs w:val="22"/>
                <w:shd w:val="clear" w:color="auto" w:fill="FFFFFF"/>
              </w:rPr>
              <w:t>ở, ban, ngành và đoàn thể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HĐND, UBND, UBMTTQVN cấp huyện;</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Cơ quan Báo, Đài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Công báo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Cổng Thông tin điện tử tỉnh;</w:t>
            </w:r>
            <w:r w:rsidRPr="002C40CD">
              <w:rPr>
                <w:rFonts w:asciiTheme="majorHAnsi" w:hAnsiTheme="majorHAnsi" w:cstheme="majorHAnsi"/>
                <w:sz w:val="22"/>
                <w:szCs w:val="22"/>
              </w:rPr>
              <w:br/>
            </w:r>
            <w:r w:rsidRPr="002C40CD">
              <w:rPr>
                <w:rFonts w:asciiTheme="majorHAnsi" w:hAnsiTheme="majorHAnsi" w:cstheme="majorHAnsi"/>
                <w:sz w:val="22"/>
                <w:szCs w:val="22"/>
                <w:shd w:val="clear" w:color="auto" w:fill="FFFFFF"/>
              </w:rPr>
              <w:t>- Lưu: VT.</w:t>
            </w:r>
            <w:r w:rsidR="006B6957" w:rsidRPr="002C40CD">
              <w:rPr>
                <w:rFonts w:asciiTheme="majorHAnsi" w:hAnsiTheme="majorHAnsi" w:cstheme="majorHAnsi"/>
                <w:sz w:val="22"/>
                <w:szCs w:val="22"/>
                <w:vertAlign w:val="subscript"/>
              </w:rPr>
              <w:t>HV</w:t>
            </w:r>
          </w:p>
        </w:tc>
        <w:tc>
          <w:tcPr>
            <w:tcW w:w="4945" w:type="dxa"/>
            <w:shd w:val="clear" w:color="auto" w:fill="auto"/>
          </w:tcPr>
          <w:p w14:paraId="60666B1F" w14:textId="435879D1" w:rsidR="00207E01" w:rsidRPr="002C40CD" w:rsidRDefault="00A631F6" w:rsidP="00E266CC">
            <w:pPr>
              <w:jc w:val="center"/>
              <w:rPr>
                <w:rFonts w:asciiTheme="majorHAnsi" w:hAnsiTheme="majorHAnsi" w:cstheme="majorHAnsi"/>
                <w:b/>
                <w:sz w:val="26"/>
                <w:szCs w:val="26"/>
              </w:rPr>
            </w:pPr>
            <w:r w:rsidRPr="002C40CD">
              <w:rPr>
                <w:rFonts w:asciiTheme="majorHAnsi" w:hAnsiTheme="majorHAnsi" w:cstheme="majorHAnsi"/>
                <w:b/>
                <w:sz w:val="26"/>
                <w:szCs w:val="26"/>
              </w:rPr>
              <w:t>CHỦ TỊCH</w:t>
            </w:r>
          </w:p>
          <w:p w14:paraId="54285DBA" w14:textId="77777777" w:rsidR="00EB59A1" w:rsidRPr="002C40CD" w:rsidRDefault="00EB59A1" w:rsidP="003011A6">
            <w:pPr>
              <w:ind w:firstLine="1593"/>
              <w:rPr>
                <w:rFonts w:asciiTheme="majorHAnsi" w:hAnsiTheme="majorHAnsi" w:cstheme="majorHAnsi"/>
                <w:b/>
                <w:sz w:val="34"/>
                <w:szCs w:val="28"/>
              </w:rPr>
            </w:pPr>
          </w:p>
          <w:p w14:paraId="2BA094C5" w14:textId="77777777" w:rsidR="00EB59A1" w:rsidRPr="002C40CD" w:rsidRDefault="00EB59A1" w:rsidP="003011A6">
            <w:pPr>
              <w:ind w:firstLine="1593"/>
              <w:rPr>
                <w:rFonts w:asciiTheme="majorHAnsi" w:hAnsiTheme="majorHAnsi" w:cstheme="majorHAnsi"/>
                <w:b/>
                <w:sz w:val="22"/>
                <w:szCs w:val="28"/>
              </w:rPr>
            </w:pPr>
          </w:p>
          <w:p w14:paraId="4A780822" w14:textId="77777777" w:rsidR="00EB59A1" w:rsidRPr="002C40CD" w:rsidRDefault="00EB59A1" w:rsidP="003011A6">
            <w:pPr>
              <w:ind w:firstLine="1593"/>
              <w:rPr>
                <w:rFonts w:asciiTheme="majorHAnsi" w:hAnsiTheme="majorHAnsi" w:cstheme="majorHAnsi"/>
                <w:b/>
                <w:szCs w:val="28"/>
              </w:rPr>
            </w:pPr>
          </w:p>
          <w:p w14:paraId="79DCCD86" w14:textId="77777777" w:rsidR="00EB59A1" w:rsidRPr="002C40CD" w:rsidRDefault="00EB59A1" w:rsidP="003011A6">
            <w:pPr>
              <w:ind w:firstLine="1593"/>
              <w:rPr>
                <w:rFonts w:asciiTheme="majorHAnsi" w:hAnsiTheme="majorHAnsi" w:cstheme="majorHAnsi"/>
                <w:b/>
                <w:sz w:val="22"/>
                <w:szCs w:val="28"/>
              </w:rPr>
            </w:pPr>
          </w:p>
          <w:p w14:paraId="26C59155" w14:textId="3125DE3B" w:rsidR="00EB59A1" w:rsidRPr="002C40CD" w:rsidRDefault="00EB59A1" w:rsidP="003011A6">
            <w:pPr>
              <w:ind w:firstLine="1593"/>
              <w:rPr>
                <w:rFonts w:asciiTheme="majorHAnsi" w:hAnsiTheme="majorHAnsi" w:cstheme="majorHAnsi"/>
                <w:b/>
                <w:szCs w:val="28"/>
              </w:rPr>
            </w:pPr>
          </w:p>
          <w:p w14:paraId="14CB4EE2" w14:textId="77777777" w:rsidR="0081563F" w:rsidRPr="002C40CD" w:rsidRDefault="0081563F" w:rsidP="003011A6">
            <w:pPr>
              <w:ind w:firstLine="1593"/>
              <w:rPr>
                <w:rFonts w:asciiTheme="majorHAnsi" w:hAnsiTheme="majorHAnsi" w:cstheme="majorHAnsi"/>
                <w:b/>
                <w:szCs w:val="28"/>
              </w:rPr>
            </w:pPr>
          </w:p>
          <w:p w14:paraId="10240557" w14:textId="77777777" w:rsidR="00EB59A1" w:rsidRPr="002C40CD" w:rsidRDefault="00EB59A1" w:rsidP="00646349">
            <w:pPr>
              <w:rPr>
                <w:rFonts w:asciiTheme="majorHAnsi" w:hAnsiTheme="majorHAnsi" w:cstheme="majorHAnsi"/>
                <w:b/>
                <w:szCs w:val="28"/>
              </w:rPr>
            </w:pPr>
            <w:r w:rsidRPr="002C40CD">
              <w:rPr>
                <w:rFonts w:asciiTheme="majorHAnsi" w:hAnsiTheme="majorHAnsi" w:cstheme="majorHAnsi"/>
                <w:b/>
                <w:szCs w:val="28"/>
              </w:rPr>
              <w:t xml:space="preserve">                  </w:t>
            </w:r>
          </w:p>
          <w:p w14:paraId="046522E7" w14:textId="58C80DBA" w:rsidR="0081563F" w:rsidRPr="002C40CD" w:rsidRDefault="0081563F" w:rsidP="0081563F">
            <w:pPr>
              <w:jc w:val="center"/>
              <w:rPr>
                <w:rFonts w:asciiTheme="majorHAnsi" w:hAnsiTheme="majorHAnsi" w:cstheme="majorHAnsi"/>
                <w:b/>
                <w:szCs w:val="28"/>
              </w:rPr>
            </w:pPr>
            <w:r w:rsidRPr="002C40CD">
              <w:rPr>
                <w:rFonts w:asciiTheme="majorHAnsi" w:hAnsiTheme="majorHAnsi" w:cstheme="majorHAnsi"/>
                <w:b/>
                <w:szCs w:val="28"/>
              </w:rPr>
              <w:t>Trần Văn Huyến</w:t>
            </w:r>
          </w:p>
        </w:tc>
      </w:tr>
    </w:tbl>
    <w:p w14:paraId="7E24643B" w14:textId="0A6E394D" w:rsidR="00A67891" w:rsidRPr="002C40CD" w:rsidRDefault="00A67891" w:rsidP="00475D51">
      <w:pPr>
        <w:rPr>
          <w:rFonts w:asciiTheme="majorHAnsi" w:hAnsiTheme="majorHAnsi" w:cstheme="majorHAnsi"/>
          <w:sz w:val="10"/>
          <w:szCs w:val="10"/>
        </w:rPr>
      </w:pPr>
    </w:p>
    <w:p w14:paraId="15F6AD43" w14:textId="77777777" w:rsidR="00A67891" w:rsidRPr="002C40CD" w:rsidRDefault="00A67891" w:rsidP="00A67891">
      <w:pPr>
        <w:rPr>
          <w:rFonts w:asciiTheme="majorHAnsi" w:hAnsiTheme="majorHAnsi" w:cstheme="majorHAnsi"/>
          <w:sz w:val="10"/>
          <w:szCs w:val="10"/>
        </w:rPr>
      </w:pPr>
    </w:p>
    <w:p w14:paraId="455619E5" w14:textId="77777777" w:rsidR="00A67891" w:rsidRPr="002C40CD" w:rsidRDefault="00A67891" w:rsidP="00A67891">
      <w:pPr>
        <w:rPr>
          <w:rFonts w:asciiTheme="majorHAnsi" w:hAnsiTheme="majorHAnsi" w:cstheme="majorHAnsi"/>
          <w:sz w:val="10"/>
          <w:szCs w:val="10"/>
        </w:rPr>
      </w:pPr>
    </w:p>
    <w:p w14:paraId="23AFA3EF" w14:textId="77777777" w:rsidR="00A67891" w:rsidRPr="002C40CD" w:rsidRDefault="00A67891" w:rsidP="00A67891">
      <w:pPr>
        <w:rPr>
          <w:rFonts w:asciiTheme="majorHAnsi" w:hAnsiTheme="majorHAnsi" w:cstheme="majorHAnsi"/>
          <w:sz w:val="10"/>
          <w:szCs w:val="10"/>
        </w:rPr>
      </w:pPr>
    </w:p>
    <w:p w14:paraId="7F264CC4" w14:textId="77777777" w:rsidR="00A67891" w:rsidRPr="002C40CD" w:rsidRDefault="00A67891" w:rsidP="00A67891">
      <w:pPr>
        <w:rPr>
          <w:rFonts w:asciiTheme="majorHAnsi" w:hAnsiTheme="majorHAnsi" w:cstheme="majorHAnsi"/>
          <w:sz w:val="10"/>
          <w:szCs w:val="10"/>
        </w:rPr>
      </w:pPr>
    </w:p>
    <w:p w14:paraId="13C86AF2" w14:textId="77777777" w:rsidR="00A67891" w:rsidRPr="002C40CD" w:rsidRDefault="00A67891" w:rsidP="00A67891">
      <w:pPr>
        <w:rPr>
          <w:rFonts w:asciiTheme="majorHAnsi" w:hAnsiTheme="majorHAnsi" w:cstheme="majorHAnsi"/>
          <w:sz w:val="10"/>
          <w:szCs w:val="10"/>
        </w:rPr>
      </w:pPr>
    </w:p>
    <w:p w14:paraId="57A5268C" w14:textId="77777777" w:rsidR="00A67891" w:rsidRPr="002C40CD" w:rsidRDefault="00A67891" w:rsidP="00A67891">
      <w:pPr>
        <w:rPr>
          <w:rFonts w:asciiTheme="majorHAnsi" w:hAnsiTheme="majorHAnsi" w:cstheme="majorHAnsi"/>
          <w:sz w:val="10"/>
          <w:szCs w:val="10"/>
        </w:rPr>
      </w:pPr>
    </w:p>
    <w:p w14:paraId="15ADA72A" w14:textId="77777777" w:rsidR="00A67891" w:rsidRPr="002C40CD" w:rsidRDefault="00A67891" w:rsidP="00A67891">
      <w:pPr>
        <w:rPr>
          <w:rFonts w:asciiTheme="majorHAnsi" w:hAnsiTheme="majorHAnsi" w:cstheme="majorHAnsi"/>
          <w:sz w:val="10"/>
          <w:szCs w:val="10"/>
        </w:rPr>
      </w:pPr>
    </w:p>
    <w:p w14:paraId="17EA4601" w14:textId="77777777" w:rsidR="00A67891" w:rsidRPr="002C40CD" w:rsidRDefault="00A67891" w:rsidP="00A67891">
      <w:pPr>
        <w:rPr>
          <w:rFonts w:asciiTheme="majorHAnsi" w:hAnsiTheme="majorHAnsi" w:cstheme="majorHAnsi"/>
          <w:sz w:val="10"/>
          <w:szCs w:val="10"/>
        </w:rPr>
      </w:pPr>
    </w:p>
    <w:p w14:paraId="4D3F99B1" w14:textId="77777777" w:rsidR="00A67891" w:rsidRPr="002C40CD" w:rsidRDefault="00A67891" w:rsidP="00A67891">
      <w:pPr>
        <w:rPr>
          <w:rFonts w:asciiTheme="majorHAnsi" w:hAnsiTheme="majorHAnsi" w:cstheme="majorHAnsi"/>
          <w:sz w:val="10"/>
          <w:szCs w:val="10"/>
        </w:rPr>
      </w:pPr>
    </w:p>
    <w:p w14:paraId="12EBB319" w14:textId="77777777" w:rsidR="00A67891" w:rsidRPr="002C40CD" w:rsidRDefault="00A67891" w:rsidP="00A67891">
      <w:pPr>
        <w:rPr>
          <w:rFonts w:asciiTheme="majorHAnsi" w:hAnsiTheme="majorHAnsi" w:cstheme="majorHAnsi"/>
          <w:sz w:val="10"/>
          <w:szCs w:val="10"/>
        </w:rPr>
      </w:pPr>
    </w:p>
    <w:p w14:paraId="4198F1B3" w14:textId="38D63E53" w:rsidR="00A67891" w:rsidRPr="002C40CD" w:rsidRDefault="00A67891" w:rsidP="00A67891">
      <w:pPr>
        <w:rPr>
          <w:rFonts w:asciiTheme="majorHAnsi" w:hAnsiTheme="majorHAnsi" w:cstheme="majorHAnsi"/>
          <w:sz w:val="10"/>
          <w:szCs w:val="10"/>
        </w:rPr>
      </w:pPr>
    </w:p>
    <w:sectPr w:rsidR="00A67891" w:rsidRPr="002C40CD" w:rsidSect="0041435B">
      <w:headerReference w:type="even" r:id="rId8"/>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C83550" w14:textId="77777777" w:rsidR="006A2C63" w:rsidRDefault="006A2C63">
      <w:r>
        <w:separator/>
      </w:r>
    </w:p>
  </w:endnote>
  <w:endnote w:type="continuationSeparator" w:id="0">
    <w:p w14:paraId="34F07CC5" w14:textId="77777777" w:rsidR="006A2C63" w:rsidRDefault="006A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E9D86" w14:textId="77777777" w:rsidR="006A2C63" w:rsidRDefault="006A2C63">
      <w:r>
        <w:separator/>
      </w:r>
    </w:p>
  </w:footnote>
  <w:footnote w:type="continuationSeparator" w:id="0">
    <w:p w14:paraId="42A123DB" w14:textId="77777777" w:rsidR="006A2C63" w:rsidRDefault="006A2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9EA88" w14:textId="77777777" w:rsidR="00F74D53" w:rsidRDefault="00F74D53" w:rsidP="006E165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2749FB" w14:textId="77777777" w:rsidR="00F74D53" w:rsidRDefault="00F74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E77C0" w14:textId="53DD7991" w:rsidR="00F74D53" w:rsidRDefault="00F74D53" w:rsidP="006E165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26F1F">
      <w:rPr>
        <w:rStyle w:val="PageNumber"/>
        <w:noProof/>
      </w:rPr>
      <w:t>2</w:t>
    </w:r>
    <w:r>
      <w:rPr>
        <w:rStyle w:val="PageNumber"/>
      </w:rPr>
      <w:fldChar w:fldCharType="end"/>
    </w:r>
  </w:p>
  <w:p w14:paraId="73338CBB" w14:textId="77777777" w:rsidR="004021BA" w:rsidRDefault="004021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20A"/>
    <w:rsid w:val="0000445A"/>
    <w:rsid w:val="00004BD4"/>
    <w:rsid w:val="00007465"/>
    <w:rsid w:val="000120AD"/>
    <w:rsid w:val="0001251F"/>
    <w:rsid w:val="000134A1"/>
    <w:rsid w:val="00014570"/>
    <w:rsid w:val="00016436"/>
    <w:rsid w:val="00020390"/>
    <w:rsid w:val="0003394D"/>
    <w:rsid w:val="00034E65"/>
    <w:rsid w:val="00040D78"/>
    <w:rsid w:val="0005721A"/>
    <w:rsid w:val="00066DC2"/>
    <w:rsid w:val="00070204"/>
    <w:rsid w:val="00070561"/>
    <w:rsid w:val="00070B4B"/>
    <w:rsid w:val="00071D65"/>
    <w:rsid w:val="000855A5"/>
    <w:rsid w:val="00085A67"/>
    <w:rsid w:val="00092229"/>
    <w:rsid w:val="000A02E6"/>
    <w:rsid w:val="000A1C5A"/>
    <w:rsid w:val="000A4149"/>
    <w:rsid w:val="000A5C48"/>
    <w:rsid w:val="000B0C2C"/>
    <w:rsid w:val="000B144D"/>
    <w:rsid w:val="000C069B"/>
    <w:rsid w:val="000C2F04"/>
    <w:rsid w:val="000E3300"/>
    <w:rsid w:val="000E494E"/>
    <w:rsid w:val="000E5B2A"/>
    <w:rsid w:val="000F43B9"/>
    <w:rsid w:val="000F5CF9"/>
    <w:rsid w:val="001014E1"/>
    <w:rsid w:val="00102F8E"/>
    <w:rsid w:val="0010343E"/>
    <w:rsid w:val="00104533"/>
    <w:rsid w:val="00104B9D"/>
    <w:rsid w:val="00107E53"/>
    <w:rsid w:val="00112E53"/>
    <w:rsid w:val="00112FD0"/>
    <w:rsid w:val="00113BCD"/>
    <w:rsid w:val="0011592C"/>
    <w:rsid w:val="00125063"/>
    <w:rsid w:val="00133C09"/>
    <w:rsid w:val="00134041"/>
    <w:rsid w:val="0014206B"/>
    <w:rsid w:val="00143CE7"/>
    <w:rsid w:val="00154695"/>
    <w:rsid w:val="00155EB4"/>
    <w:rsid w:val="00163F39"/>
    <w:rsid w:val="0016598B"/>
    <w:rsid w:val="00175F44"/>
    <w:rsid w:val="00177980"/>
    <w:rsid w:val="0018036E"/>
    <w:rsid w:val="00183C8C"/>
    <w:rsid w:val="001851B3"/>
    <w:rsid w:val="001933DE"/>
    <w:rsid w:val="0019595D"/>
    <w:rsid w:val="00197782"/>
    <w:rsid w:val="001A0C2E"/>
    <w:rsid w:val="001A14A0"/>
    <w:rsid w:val="001A42AF"/>
    <w:rsid w:val="001A6A9C"/>
    <w:rsid w:val="001B3251"/>
    <w:rsid w:val="001C0915"/>
    <w:rsid w:val="001C0BA2"/>
    <w:rsid w:val="001C1962"/>
    <w:rsid w:val="001C3456"/>
    <w:rsid w:val="001D26B7"/>
    <w:rsid w:val="001D37BA"/>
    <w:rsid w:val="001D5579"/>
    <w:rsid w:val="001D6490"/>
    <w:rsid w:val="001E04A9"/>
    <w:rsid w:val="001E1A16"/>
    <w:rsid w:val="001E43CA"/>
    <w:rsid w:val="001F0081"/>
    <w:rsid w:val="001F1049"/>
    <w:rsid w:val="001F5CCB"/>
    <w:rsid w:val="001F77D2"/>
    <w:rsid w:val="001F7C17"/>
    <w:rsid w:val="00200448"/>
    <w:rsid w:val="00201B12"/>
    <w:rsid w:val="00206BA9"/>
    <w:rsid w:val="00207E01"/>
    <w:rsid w:val="0021017F"/>
    <w:rsid w:val="00213455"/>
    <w:rsid w:val="00213A7E"/>
    <w:rsid w:val="00217D55"/>
    <w:rsid w:val="00221B00"/>
    <w:rsid w:val="00232D3A"/>
    <w:rsid w:val="00233551"/>
    <w:rsid w:val="00240FC1"/>
    <w:rsid w:val="002411EA"/>
    <w:rsid w:val="0024622C"/>
    <w:rsid w:val="002472B4"/>
    <w:rsid w:val="00251844"/>
    <w:rsid w:val="00256000"/>
    <w:rsid w:val="002640B2"/>
    <w:rsid w:val="002644FC"/>
    <w:rsid w:val="00270D10"/>
    <w:rsid w:val="00272161"/>
    <w:rsid w:val="0028227A"/>
    <w:rsid w:val="002879AA"/>
    <w:rsid w:val="0029012C"/>
    <w:rsid w:val="002A110B"/>
    <w:rsid w:val="002A734B"/>
    <w:rsid w:val="002B2577"/>
    <w:rsid w:val="002B6D90"/>
    <w:rsid w:val="002B7772"/>
    <w:rsid w:val="002B7D13"/>
    <w:rsid w:val="002C0E0E"/>
    <w:rsid w:val="002C2DD3"/>
    <w:rsid w:val="002C40CD"/>
    <w:rsid w:val="002E0713"/>
    <w:rsid w:val="002E2BE3"/>
    <w:rsid w:val="002E2DB7"/>
    <w:rsid w:val="002E4973"/>
    <w:rsid w:val="002E7F06"/>
    <w:rsid w:val="002F16F3"/>
    <w:rsid w:val="002F183E"/>
    <w:rsid w:val="002F1A61"/>
    <w:rsid w:val="002F31D7"/>
    <w:rsid w:val="0030111F"/>
    <w:rsid w:val="003011A6"/>
    <w:rsid w:val="00303655"/>
    <w:rsid w:val="00303E75"/>
    <w:rsid w:val="00305163"/>
    <w:rsid w:val="00306401"/>
    <w:rsid w:val="00307CDC"/>
    <w:rsid w:val="0031042D"/>
    <w:rsid w:val="00315BF9"/>
    <w:rsid w:val="00316733"/>
    <w:rsid w:val="003214D7"/>
    <w:rsid w:val="003243AA"/>
    <w:rsid w:val="00333155"/>
    <w:rsid w:val="00335481"/>
    <w:rsid w:val="003355D9"/>
    <w:rsid w:val="00337844"/>
    <w:rsid w:val="00346CA0"/>
    <w:rsid w:val="003475FC"/>
    <w:rsid w:val="00350A59"/>
    <w:rsid w:val="00361119"/>
    <w:rsid w:val="0037039F"/>
    <w:rsid w:val="00370438"/>
    <w:rsid w:val="0037691F"/>
    <w:rsid w:val="003774A7"/>
    <w:rsid w:val="003811DA"/>
    <w:rsid w:val="00381863"/>
    <w:rsid w:val="00381892"/>
    <w:rsid w:val="00383405"/>
    <w:rsid w:val="00384029"/>
    <w:rsid w:val="00392EFC"/>
    <w:rsid w:val="00393723"/>
    <w:rsid w:val="003A1E42"/>
    <w:rsid w:val="003A1EAC"/>
    <w:rsid w:val="003A6378"/>
    <w:rsid w:val="003B057B"/>
    <w:rsid w:val="003B7712"/>
    <w:rsid w:val="003B7E16"/>
    <w:rsid w:val="003C1B21"/>
    <w:rsid w:val="003C50D7"/>
    <w:rsid w:val="003C6839"/>
    <w:rsid w:val="003D220E"/>
    <w:rsid w:val="003D25D3"/>
    <w:rsid w:val="003E0609"/>
    <w:rsid w:val="003E0648"/>
    <w:rsid w:val="003E1C4B"/>
    <w:rsid w:val="003E3D6C"/>
    <w:rsid w:val="003E577D"/>
    <w:rsid w:val="003E5E1B"/>
    <w:rsid w:val="003E70AE"/>
    <w:rsid w:val="003F3A28"/>
    <w:rsid w:val="00400B65"/>
    <w:rsid w:val="00400FEE"/>
    <w:rsid w:val="00401F0B"/>
    <w:rsid w:val="004021BA"/>
    <w:rsid w:val="00403E4A"/>
    <w:rsid w:val="00406166"/>
    <w:rsid w:val="004101D1"/>
    <w:rsid w:val="00411294"/>
    <w:rsid w:val="00411599"/>
    <w:rsid w:val="00412726"/>
    <w:rsid w:val="004127EA"/>
    <w:rsid w:val="004133B3"/>
    <w:rsid w:val="0041435B"/>
    <w:rsid w:val="004145BD"/>
    <w:rsid w:val="00421183"/>
    <w:rsid w:val="00422979"/>
    <w:rsid w:val="00423628"/>
    <w:rsid w:val="00423970"/>
    <w:rsid w:val="00425FCF"/>
    <w:rsid w:val="00427615"/>
    <w:rsid w:val="004349D1"/>
    <w:rsid w:val="004408D4"/>
    <w:rsid w:val="0044333C"/>
    <w:rsid w:val="00444130"/>
    <w:rsid w:val="00453456"/>
    <w:rsid w:val="00453F65"/>
    <w:rsid w:val="00453FFF"/>
    <w:rsid w:val="00457EB4"/>
    <w:rsid w:val="00464F6C"/>
    <w:rsid w:val="00465A76"/>
    <w:rsid w:val="004701AD"/>
    <w:rsid w:val="00473C9A"/>
    <w:rsid w:val="004751A7"/>
    <w:rsid w:val="00475D51"/>
    <w:rsid w:val="00477077"/>
    <w:rsid w:val="004774EE"/>
    <w:rsid w:val="00481F70"/>
    <w:rsid w:val="00486480"/>
    <w:rsid w:val="0048774D"/>
    <w:rsid w:val="00492CD7"/>
    <w:rsid w:val="00492EFF"/>
    <w:rsid w:val="00493B2F"/>
    <w:rsid w:val="00495B8F"/>
    <w:rsid w:val="0049715F"/>
    <w:rsid w:val="00497DED"/>
    <w:rsid w:val="004A7A8B"/>
    <w:rsid w:val="004B6F77"/>
    <w:rsid w:val="004C26D4"/>
    <w:rsid w:val="004C4A4B"/>
    <w:rsid w:val="004C531C"/>
    <w:rsid w:val="004D1131"/>
    <w:rsid w:val="004D17C0"/>
    <w:rsid w:val="004D436B"/>
    <w:rsid w:val="004E4805"/>
    <w:rsid w:val="004E5170"/>
    <w:rsid w:val="004F47C5"/>
    <w:rsid w:val="004F4B86"/>
    <w:rsid w:val="004F7E5F"/>
    <w:rsid w:val="00500AE6"/>
    <w:rsid w:val="00505864"/>
    <w:rsid w:val="00512B6A"/>
    <w:rsid w:val="00512C8F"/>
    <w:rsid w:val="00512FE0"/>
    <w:rsid w:val="005201AD"/>
    <w:rsid w:val="00520BD8"/>
    <w:rsid w:val="00523D4F"/>
    <w:rsid w:val="0052404A"/>
    <w:rsid w:val="00526F4E"/>
    <w:rsid w:val="00533FBA"/>
    <w:rsid w:val="0053491C"/>
    <w:rsid w:val="00535538"/>
    <w:rsid w:val="005356ED"/>
    <w:rsid w:val="00537E35"/>
    <w:rsid w:val="005403B7"/>
    <w:rsid w:val="00542CE9"/>
    <w:rsid w:val="00546365"/>
    <w:rsid w:val="00547C8C"/>
    <w:rsid w:val="00552428"/>
    <w:rsid w:val="00553390"/>
    <w:rsid w:val="005535A6"/>
    <w:rsid w:val="00553EFB"/>
    <w:rsid w:val="005540F7"/>
    <w:rsid w:val="00560311"/>
    <w:rsid w:val="00571E77"/>
    <w:rsid w:val="00572413"/>
    <w:rsid w:val="00572FCB"/>
    <w:rsid w:val="00576009"/>
    <w:rsid w:val="005852D4"/>
    <w:rsid w:val="0058573A"/>
    <w:rsid w:val="00587B89"/>
    <w:rsid w:val="005943FF"/>
    <w:rsid w:val="005948AF"/>
    <w:rsid w:val="005A4372"/>
    <w:rsid w:val="005B1C9B"/>
    <w:rsid w:val="005B39FF"/>
    <w:rsid w:val="005B76F6"/>
    <w:rsid w:val="005C0D28"/>
    <w:rsid w:val="005C5037"/>
    <w:rsid w:val="005C55F8"/>
    <w:rsid w:val="005C7AD1"/>
    <w:rsid w:val="005D04C9"/>
    <w:rsid w:val="005D3FCF"/>
    <w:rsid w:val="005D7FDB"/>
    <w:rsid w:val="005E5E6D"/>
    <w:rsid w:val="005E7A56"/>
    <w:rsid w:val="005F0E69"/>
    <w:rsid w:val="005F1B6B"/>
    <w:rsid w:val="005F5185"/>
    <w:rsid w:val="006037B2"/>
    <w:rsid w:val="00606C51"/>
    <w:rsid w:val="006113C7"/>
    <w:rsid w:val="00621DBB"/>
    <w:rsid w:val="00632D60"/>
    <w:rsid w:val="006351D6"/>
    <w:rsid w:val="00636857"/>
    <w:rsid w:val="00642180"/>
    <w:rsid w:val="0064242E"/>
    <w:rsid w:val="006429D7"/>
    <w:rsid w:val="00644AAE"/>
    <w:rsid w:val="00646349"/>
    <w:rsid w:val="00647ED6"/>
    <w:rsid w:val="006528EB"/>
    <w:rsid w:val="0066139D"/>
    <w:rsid w:val="00663D69"/>
    <w:rsid w:val="006659BF"/>
    <w:rsid w:val="006672B0"/>
    <w:rsid w:val="00667EFF"/>
    <w:rsid w:val="006815F4"/>
    <w:rsid w:val="0068240F"/>
    <w:rsid w:val="0068353C"/>
    <w:rsid w:val="00690099"/>
    <w:rsid w:val="00690AC5"/>
    <w:rsid w:val="006913AB"/>
    <w:rsid w:val="006929C7"/>
    <w:rsid w:val="0069472A"/>
    <w:rsid w:val="00694B53"/>
    <w:rsid w:val="00696402"/>
    <w:rsid w:val="006965DC"/>
    <w:rsid w:val="006A020A"/>
    <w:rsid w:val="006A1DD4"/>
    <w:rsid w:val="006A2176"/>
    <w:rsid w:val="006A2C63"/>
    <w:rsid w:val="006B006D"/>
    <w:rsid w:val="006B61D2"/>
    <w:rsid w:val="006B6957"/>
    <w:rsid w:val="006B73CD"/>
    <w:rsid w:val="006C0B43"/>
    <w:rsid w:val="006D267A"/>
    <w:rsid w:val="006D423F"/>
    <w:rsid w:val="006E1656"/>
    <w:rsid w:val="006E56AD"/>
    <w:rsid w:val="006E5C13"/>
    <w:rsid w:val="006F5D57"/>
    <w:rsid w:val="006F5F85"/>
    <w:rsid w:val="006F68BA"/>
    <w:rsid w:val="00701497"/>
    <w:rsid w:val="007020A6"/>
    <w:rsid w:val="00704081"/>
    <w:rsid w:val="007073CC"/>
    <w:rsid w:val="00710D9D"/>
    <w:rsid w:val="00710EAE"/>
    <w:rsid w:val="00713F86"/>
    <w:rsid w:val="00716AA6"/>
    <w:rsid w:val="00720D1F"/>
    <w:rsid w:val="00731196"/>
    <w:rsid w:val="00732B2C"/>
    <w:rsid w:val="00735A82"/>
    <w:rsid w:val="00736681"/>
    <w:rsid w:val="0074261F"/>
    <w:rsid w:val="00745BA5"/>
    <w:rsid w:val="00746045"/>
    <w:rsid w:val="00747A5D"/>
    <w:rsid w:val="007509D5"/>
    <w:rsid w:val="0075108C"/>
    <w:rsid w:val="00760709"/>
    <w:rsid w:val="0076293D"/>
    <w:rsid w:val="00766840"/>
    <w:rsid w:val="00770B09"/>
    <w:rsid w:val="00771C65"/>
    <w:rsid w:val="00776BD9"/>
    <w:rsid w:val="007810A1"/>
    <w:rsid w:val="00782095"/>
    <w:rsid w:val="00786360"/>
    <w:rsid w:val="00787AEC"/>
    <w:rsid w:val="00792025"/>
    <w:rsid w:val="0079350B"/>
    <w:rsid w:val="007937D8"/>
    <w:rsid w:val="0079487F"/>
    <w:rsid w:val="00796DEE"/>
    <w:rsid w:val="007A4D83"/>
    <w:rsid w:val="007B14E9"/>
    <w:rsid w:val="007B1735"/>
    <w:rsid w:val="007B33E4"/>
    <w:rsid w:val="007B5532"/>
    <w:rsid w:val="007C3C41"/>
    <w:rsid w:val="007C3C91"/>
    <w:rsid w:val="007C4C8F"/>
    <w:rsid w:val="007C6CDE"/>
    <w:rsid w:val="007C7225"/>
    <w:rsid w:val="007D2F57"/>
    <w:rsid w:val="007E073C"/>
    <w:rsid w:val="007E29B3"/>
    <w:rsid w:val="007E3A94"/>
    <w:rsid w:val="007F2281"/>
    <w:rsid w:val="007F525E"/>
    <w:rsid w:val="007F5E01"/>
    <w:rsid w:val="00803AD1"/>
    <w:rsid w:val="008060C8"/>
    <w:rsid w:val="00811CDF"/>
    <w:rsid w:val="0081563F"/>
    <w:rsid w:val="008257B8"/>
    <w:rsid w:val="00825E72"/>
    <w:rsid w:val="008261A0"/>
    <w:rsid w:val="00834DAD"/>
    <w:rsid w:val="00835CA8"/>
    <w:rsid w:val="00842674"/>
    <w:rsid w:val="00844B42"/>
    <w:rsid w:val="0084517D"/>
    <w:rsid w:val="008455B5"/>
    <w:rsid w:val="00852974"/>
    <w:rsid w:val="00852EE4"/>
    <w:rsid w:val="0086087E"/>
    <w:rsid w:val="00865BC4"/>
    <w:rsid w:val="00870165"/>
    <w:rsid w:val="00870C3B"/>
    <w:rsid w:val="00875C21"/>
    <w:rsid w:val="00883A8C"/>
    <w:rsid w:val="008861DF"/>
    <w:rsid w:val="00886AE3"/>
    <w:rsid w:val="008956B1"/>
    <w:rsid w:val="008B0BFB"/>
    <w:rsid w:val="008B1474"/>
    <w:rsid w:val="008B31CA"/>
    <w:rsid w:val="008C6749"/>
    <w:rsid w:val="008C6AF5"/>
    <w:rsid w:val="008C7580"/>
    <w:rsid w:val="008D15F7"/>
    <w:rsid w:val="008D2F48"/>
    <w:rsid w:val="008D4E2D"/>
    <w:rsid w:val="008D584C"/>
    <w:rsid w:val="008E138A"/>
    <w:rsid w:val="008E29F6"/>
    <w:rsid w:val="008E32DD"/>
    <w:rsid w:val="008E3B4A"/>
    <w:rsid w:val="008E3CF8"/>
    <w:rsid w:val="008E5A21"/>
    <w:rsid w:val="008F3EDB"/>
    <w:rsid w:val="008F6A03"/>
    <w:rsid w:val="00902176"/>
    <w:rsid w:val="009028F0"/>
    <w:rsid w:val="00907E5E"/>
    <w:rsid w:val="009125AB"/>
    <w:rsid w:val="009128D0"/>
    <w:rsid w:val="00913674"/>
    <w:rsid w:val="00913CAD"/>
    <w:rsid w:val="0091555A"/>
    <w:rsid w:val="0092062A"/>
    <w:rsid w:val="0092173C"/>
    <w:rsid w:val="00921953"/>
    <w:rsid w:val="009224AC"/>
    <w:rsid w:val="00933DA3"/>
    <w:rsid w:val="009452D3"/>
    <w:rsid w:val="009459F5"/>
    <w:rsid w:val="0095289C"/>
    <w:rsid w:val="0095546A"/>
    <w:rsid w:val="00955E8B"/>
    <w:rsid w:val="009573EF"/>
    <w:rsid w:val="00957DAD"/>
    <w:rsid w:val="009630CB"/>
    <w:rsid w:val="00963641"/>
    <w:rsid w:val="009658FF"/>
    <w:rsid w:val="00970A88"/>
    <w:rsid w:val="00975C02"/>
    <w:rsid w:val="0099652E"/>
    <w:rsid w:val="009A13BF"/>
    <w:rsid w:val="009A43EB"/>
    <w:rsid w:val="009A7D4C"/>
    <w:rsid w:val="009B288C"/>
    <w:rsid w:val="009B7DFE"/>
    <w:rsid w:val="009C2A79"/>
    <w:rsid w:val="009C3678"/>
    <w:rsid w:val="009C703C"/>
    <w:rsid w:val="009D10F7"/>
    <w:rsid w:val="009D1A0A"/>
    <w:rsid w:val="009E0CCB"/>
    <w:rsid w:val="009E571B"/>
    <w:rsid w:val="009E5D48"/>
    <w:rsid w:val="009E7B8E"/>
    <w:rsid w:val="009F4FDC"/>
    <w:rsid w:val="009F687E"/>
    <w:rsid w:val="00A03A02"/>
    <w:rsid w:val="00A03CB9"/>
    <w:rsid w:val="00A05682"/>
    <w:rsid w:val="00A11F5F"/>
    <w:rsid w:val="00A13E83"/>
    <w:rsid w:val="00A17A95"/>
    <w:rsid w:val="00A21A05"/>
    <w:rsid w:val="00A22790"/>
    <w:rsid w:val="00A228BC"/>
    <w:rsid w:val="00A22BF4"/>
    <w:rsid w:val="00A2633B"/>
    <w:rsid w:val="00A306B9"/>
    <w:rsid w:val="00A41BB8"/>
    <w:rsid w:val="00A422C4"/>
    <w:rsid w:val="00A44BE9"/>
    <w:rsid w:val="00A5307F"/>
    <w:rsid w:val="00A53740"/>
    <w:rsid w:val="00A5546C"/>
    <w:rsid w:val="00A555DA"/>
    <w:rsid w:val="00A57698"/>
    <w:rsid w:val="00A602E6"/>
    <w:rsid w:val="00A612E0"/>
    <w:rsid w:val="00A61ABD"/>
    <w:rsid w:val="00A6288D"/>
    <w:rsid w:val="00A631F6"/>
    <w:rsid w:val="00A63382"/>
    <w:rsid w:val="00A6409D"/>
    <w:rsid w:val="00A67891"/>
    <w:rsid w:val="00A721C4"/>
    <w:rsid w:val="00A72376"/>
    <w:rsid w:val="00A77BE5"/>
    <w:rsid w:val="00A8662D"/>
    <w:rsid w:val="00A8794B"/>
    <w:rsid w:val="00A927D8"/>
    <w:rsid w:val="00A92953"/>
    <w:rsid w:val="00A96FAB"/>
    <w:rsid w:val="00AA0026"/>
    <w:rsid w:val="00AA473B"/>
    <w:rsid w:val="00AA710B"/>
    <w:rsid w:val="00AA7FB9"/>
    <w:rsid w:val="00AB2033"/>
    <w:rsid w:val="00AB601C"/>
    <w:rsid w:val="00AB660B"/>
    <w:rsid w:val="00AC17F3"/>
    <w:rsid w:val="00AC4BA9"/>
    <w:rsid w:val="00AE0421"/>
    <w:rsid w:val="00AE1637"/>
    <w:rsid w:val="00AE2A45"/>
    <w:rsid w:val="00AE4048"/>
    <w:rsid w:val="00AF164E"/>
    <w:rsid w:val="00AF3590"/>
    <w:rsid w:val="00AF6B0E"/>
    <w:rsid w:val="00B016A1"/>
    <w:rsid w:val="00B03638"/>
    <w:rsid w:val="00B06C9D"/>
    <w:rsid w:val="00B14BA2"/>
    <w:rsid w:val="00B15B31"/>
    <w:rsid w:val="00B204E0"/>
    <w:rsid w:val="00B26F1F"/>
    <w:rsid w:val="00B27ADD"/>
    <w:rsid w:val="00B30880"/>
    <w:rsid w:val="00B33FF9"/>
    <w:rsid w:val="00B34774"/>
    <w:rsid w:val="00B35D97"/>
    <w:rsid w:val="00B36B83"/>
    <w:rsid w:val="00B41A3B"/>
    <w:rsid w:val="00B420A6"/>
    <w:rsid w:val="00B4239B"/>
    <w:rsid w:val="00B46C36"/>
    <w:rsid w:val="00B4780E"/>
    <w:rsid w:val="00B53381"/>
    <w:rsid w:val="00B619BD"/>
    <w:rsid w:val="00B622D4"/>
    <w:rsid w:val="00B64460"/>
    <w:rsid w:val="00B70E04"/>
    <w:rsid w:val="00B75600"/>
    <w:rsid w:val="00B77381"/>
    <w:rsid w:val="00B86EFB"/>
    <w:rsid w:val="00B92705"/>
    <w:rsid w:val="00B93947"/>
    <w:rsid w:val="00B975A7"/>
    <w:rsid w:val="00B97D43"/>
    <w:rsid w:val="00BA0487"/>
    <w:rsid w:val="00BA196F"/>
    <w:rsid w:val="00BA5A24"/>
    <w:rsid w:val="00BB5494"/>
    <w:rsid w:val="00BB5BBF"/>
    <w:rsid w:val="00BD54D3"/>
    <w:rsid w:val="00BD6B4E"/>
    <w:rsid w:val="00BD7A49"/>
    <w:rsid w:val="00BE0300"/>
    <w:rsid w:val="00BE7997"/>
    <w:rsid w:val="00BF15C9"/>
    <w:rsid w:val="00BF47ED"/>
    <w:rsid w:val="00C07D3B"/>
    <w:rsid w:val="00C104D1"/>
    <w:rsid w:val="00C1681E"/>
    <w:rsid w:val="00C17081"/>
    <w:rsid w:val="00C176AC"/>
    <w:rsid w:val="00C31C3C"/>
    <w:rsid w:val="00C40419"/>
    <w:rsid w:val="00C40C10"/>
    <w:rsid w:val="00C43FDB"/>
    <w:rsid w:val="00C44FF9"/>
    <w:rsid w:val="00C450E1"/>
    <w:rsid w:val="00C45749"/>
    <w:rsid w:val="00C50922"/>
    <w:rsid w:val="00C53525"/>
    <w:rsid w:val="00C53BFC"/>
    <w:rsid w:val="00C62E0E"/>
    <w:rsid w:val="00C64AB1"/>
    <w:rsid w:val="00C70512"/>
    <w:rsid w:val="00C713B8"/>
    <w:rsid w:val="00C75383"/>
    <w:rsid w:val="00C75AE8"/>
    <w:rsid w:val="00C7602D"/>
    <w:rsid w:val="00C81963"/>
    <w:rsid w:val="00C83880"/>
    <w:rsid w:val="00C87C34"/>
    <w:rsid w:val="00C921D6"/>
    <w:rsid w:val="00C9745A"/>
    <w:rsid w:val="00C97703"/>
    <w:rsid w:val="00CA3A66"/>
    <w:rsid w:val="00CA5D2E"/>
    <w:rsid w:val="00CB417F"/>
    <w:rsid w:val="00CB7F59"/>
    <w:rsid w:val="00CC2D7C"/>
    <w:rsid w:val="00CC486D"/>
    <w:rsid w:val="00CC4D6A"/>
    <w:rsid w:val="00CD0908"/>
    <w:rsid w:val="00CD1AFA"/>
    <w:rsid w:val="00CD1F22"/>
    <w:rsid w:val="00CD2EC6"/>
    <w:rsid w:val="00CD407E"/>
    <w:rsid w:val="00CD6FD8"/>
    <w:rsid w:val="00CE0028"/>
    <w:rsid w:val="00CE2844"/>
    <w:rsid w:val="00CE34DB"/>
    <w:rsid w:val="00CE60EA"/>
    <w:rsid w:val="00CF1351"/>
    <w:rsid w:val="00CF4EB7"/>
    <w:rsid w:val="00CF6BB5"/>
    <w:rsid w:val="00CF6FF4"/>
    <w:rsid w:val="00CF75FC"/>
    <w:rsid w:val="00D02D74"/>
    <w:rsid w:val="00D06B28"/>
    <w:rsid w:val="00D07CC5"/>
    <w:rsid w:val="00D1446F"/>
    <w:rsid w:val="00D14C85"/>
    <w:rsid w:val="00D2007D"/>
    <w:rsid w:val="00D24F9B"/>
    <w:rsid w:val="00D25A31"/>
    <w:rsid w:val="00D273BC"/>
    <w:rsid w:val="00D312FC"/>
    <w:rsid w:val="00D33634"/>
    <w:rsid w:val="00D33F79"/>
    <w:rsid w:val="00D425CA"/>
    <w:rsid w:val="00D4270E"/>
    <w:rsid w:val="00D4292F"/>
    <w:rsid w:val="00D516E7"/>
    <w:rsid w:val="00D5228F"/>
    <w:rsid w:val="00D5709E"/>
    <w:rsid w:val="00D65F67"/>
    <w:rsid w:val="00D65FFB"/>
    <w:rsid w:val="00D6743F"/>
    <w:rsid w:val="00D70224"/>
    <w:rsid w:val="00D7064B"/>
    <w:rsid w:val="00D74ACD"/>
    <w:rsid w:val="00D77121"/>
    <w:rsid w:val="00D7784B"/>
    <w:rsid w:val="00D871C1"/>
    <w:rsid w:val="00D87DFA"/>
    <w:rsid w:val="00D9078B"/>
    <w:rsid w:val="00D9392B"/>
    <w:rsid w:val="00D945C8"/>
    <w:rsid w:val="00DA4237"/>
    <w:rsid w:val="00DA618A"/>
    <w:rsid w:val="00DA7D4B"/>
    <w:rsid w:val="00DB2D76"/>
    <w:rsid w:val="00DB3956"/>
    <w:rsid w:val="00DB53A3"/>
    <w:rsid w:val="00DC2494"/>
    <w:rsid w:val="00DD2ACD"/>
    <w:rsid w:val="00DD2FAB"/>
    <w:rsid w:val="00DD3719"/>
    <w:rsid w:val="00DF3B9B"/>
    <w:rsid w:val="00E017EA"/>
    <w:rsid w:val="00E05694"/>
    <w:rsid w:val="00E07622"/>
    <w:rsid w:val="00E15702"/>
    <w:rsid w:val="00E20C1A"/>
    <w:rsid w:val="00E20E53"/>
    <w:rsid w:val="00E266CC"/>
    <w:rsid w:val="00E27749"/>
    <w:rsid w:val="00E30332"/>
    <w:rsid w:val="00E33EE4"/>
    <w:rsid w:val="00E35A6F"/>
    <w:rsid w:val="00E4032C"/>
    <w:rsid w:val="00E45046"/>
    <w:rsid w:val="00E50B6E"/>
    <w:rsid w:val="00E5140F"/>
    <w:rsid w:val="00E53361"/>
    <w:rsid w:val="00E54226"/>
    <w:rsid w:val="00E54475"/>
    <w:rsid w:val="00E55517"/>
    <w:rsid w:val="00E56778"/>
    <w:rsid w:val="00E6748C"/>
    <w:rsid w:val="00E8115C"/>
    <w:rsid w:val="00E81EC4"/>
    <w:rsid w:val="00E900B4"/>
    <w:rsid w:val="00E915E2"/>
    <w:rsid w:val="00EA107D"/>
    <w:rsid w:val="00EA3D5B"/>
    <w:rsid w:val="00EA529C"/>
    <w:rsid w:val="00EA7B52"/>
    <w:rsid w:val="00EB508F"/>
    <w:rsid w:val="00EB59A1"/>
    <w:rsid w:val="00EB7AFC"/>
    <w:rsid w:val="00EB7E89"/>
    <w:rsid w:val="00EC1C41"/>
    <w:rsid w:val="00EC363B"/>
    <w:rsid w:val="00ED1A67"/>
    <w:rsid w:val="00ED1D16"/>
    <w:rsid w:val="00ED4239"/>
    <w:rsid w:val="00ED45DB"/>
    <w:rsid w:val="00ED583E"/>
    <w:rsid w:val="00EE0FF4"/>
    <w:rsid w:val="00EE217D"/>
    <w:rsid w:val="00EE4520"/>
    <w:rsid w:val="00EE76E7"/>
    <w:rsid w:val="00EF3C61"/>
    <w:rsid w:val="00EF3FD3"/>
    <w:rsid w:val="00F00932"/>
    <w:rsid w:val="00F05370"/>
    <w:rsid w:val="00F05B38"/>
    <w:rsid w:val="00F1156C"/>
    <w:rsid w:val="00F22FE9"/>
    <w:rsid w:val="00F30099"/>
    <w:rsid w:val="00F40B0B"/>
    <w:rsid w:val="00F42BE5"/>
    <w:rsid w:val="00F438F9"/>
    <w:rsid w:val="00F458DB"/>
    <w:rsid w:val="00F4628B"/>
    <w:rsid w:val="00F47538"/>
    <w:rsid w:val="00F50248"/>
    <w:rsid w:val="00F613DA"/>
    <w:rsid w:val="00F62635"/>
    <w:rsid w:val="00F63F39"/>
    <w:rsid w:val="00F672D3"/>
    <w:rsid w:val="00F70BF5"/>
    <w:rsid w:val="00F70CD1"/>
    <w:rsid w:val="00F73E65"/>
    <w:rsid w:val="00F74D53"/>
    <w:rsid w:val="00F81978"/>
    <w:rsid w:val="00F84358"/>
    <w:rsid w:val="00F84A25"/>
    <w:rsid w:val="00F93216"/>
    <w:rsid w:val="00F93D49"/>
    <w:rsid w:val="00F96836"/>
    <w:rsid w:val="00FA1431"/>
    <w:rsid w:val="00FA3402"/>
    <w:rsid w:val="00FA3796"/>
    <w:rsid w:val="00FA455D"/>
    <w:rsid w:val="00FA4BA9"/>
    <w:rsid w:val="00FA58F6"/>
    <w:rsid w:val="00FA6F12"/>
    <w:rsid w:val="00FA79F0"/>
    <w:rsid w:val="00FB0F9C"/>
    <w:rsid w:val="00FB6971"/>
    <w:rsid w:val="00FC0756"/>
    <w:rsid w:val="00FC42E1"/>
    <w:rsid w:val="00FC5142"/>
    <w:rsid w:val="00FC77A2"/>
    <w:rsid w:val="00FD228D"/>
    <w:rsid w:val="00FE3350"/>
    <w:rsid w:val="00FE42C5"/>
    <w:rsid w:val="00FF0344"/>
    <w:rsid w:val="00FF79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9B77A"/>
  <w15:docId w15:val="{703E4F9B-ABAD-45CD-85B9-991523EA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20A"/>
    <w:rPr>
      <w:sz w:val="28"/>
      <w:lang w:val="en-US" w:eastAsia="en-US"/>
    </w:rPr>
  </w:style>
  <w:style w:type="paragraph" w:styleId="Heading1">
    <w:name w:val="heading 1"/>
    <w:basedOn w:val="Normal"/>
    <w:next w:val="Normal"/>
    <w:qFormat/>
    <w:rsid w:val="006A020A"/>
    <w:pPr>
      <w:keepNext/>
      <w:outlineLvl w:val="0"/>
    </w:pPr>
    <w:rPr>
      <w:b/>
      <w:sz w:val="26"/>
    </w:rPr>
  </w:style>
  <w:style w:type="paragraph" w:styleId="Heading2">
    <w:name w:val="heading 2"/>
    <w:basedOn w:val="Normal"/>
    <w:next w:val="Normal"/>
    <w:qFormat/>
    <w:rsid w:val="006A020A"/>
    <w:pPr>
      <w:keepNext/>
      <w:outlineLvl w:val="1"/>
    </w:pPr>
    <w:rPr>
      <w:sz w:val="32"/>
    </w:rPr>
  </w:style>
  <w:style w:type="paragraph" w:styleId="Heading3">
    <w:name w:val="heading 3"/>
    <w:basedOn w:val="Normal"/>
    <w:next w:val="Normal"/>
    <w:qFormat/>
    <w:rsid w:val="00F42BE5"/>
    <w:pPr>
      <w:keepNext/>
      <w:jc w:val="both"/>
      <w:outlineLvl w:val="2"/>
    </w:pPr>
    <w:rPr>
      <w:b/>
      <w:sz w:val="26"/>
    </w:rPr>
  </w:style>
  <w:style w:type="paragraph" w:styleId="Heading5">
    <w:name w:val="heading 5"/>
    <w:basedOn w:val="Normal"/>
    <w:next w:val="Normal"/>
    <w:qFormat/>
    <w:rsid w:val="00213A7E"/>
    <w:pPr>
      <w:spacing w:before="240" w:after="60"/>
      <w:outlineLvl w:val="4"/>
    </w:pPr>
    <w:rPr>
      <w:rFonts w:ascii=".VnTime" w:hAnsi=".VnTime"/>
      <w:b/>
      <w:bCs/>
      <w:i/>
      <w:iCs/>
      <w:sz w:val="26"/>
      <w:szCs w:val="26"/>
    </w:rPr>
  </w:style>
  <w:style w:type="paragraph" w:styleId="Heading7">
    <w:name w:val="heading 7"/>
    <w:basedOn w:val="Normal"/>
    <w:next w:val="Normal"/>
    <w:qFormat/>
    <w:rsid w:val="006A020A"/>
    <w:pPr>
      <w:spacing w:before="240" w:after="60"/>
      <w:outlineLvl w:val="6"/>
    </w:pPr>
    <w:rPr>
      <w:sz w:val="24"/>
      <w:szCs w:val="24"/>
    </w:rPr>
  </w:style>
  <w:style w:type="paragraph" w:styleId="Heading8">
    <w:name w:val="heading 8"/>
    <w:basedOn w:val="Normal"/>
    <w:next w:val="Normal"/>
    <w:qFormat/>
    <w:rsid w:val="006A020A"/>
    <w:pPr>
      <w:keepNext/>
      <w:spacing w:before="120" w:after="120"/>
      <w:ind w:right="-284" w:hanging="284"/>
      <w:jc w:val="center"/>
      <w:outlineLvl w:val="7"/>
    </w:pPr>
    <w:rPr>
      <w:b/>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A020A"/>
    <w:pPr>
      <w:ind w:firstLine="720"/>
      <w:jc w:val="both"/>
    </w:pPr>
    <w:rPr>
      <w:rFonts w:ascii=".VnTime" w:hAnsi=".VnTime"/>
    </w:rPr>
  </w:style>
  <w:style w:type="paragraph" w:customStyle="1" w:styleId="1Char">
    <w:name w:val="1 Char"/>
    <w:basedOn w:val="DocumentMap"/>
    <w:autoRedefine/>
    <w:rsid w:val="006A020A"/>
    <w:pPr>
      <w:widowControl w:val="0"/>
      <w:jc w:val="both"/>
    </w:pPr>
    <w:rPr>
      <w:rFonts w:eastAsia="SimSun" w:cs="Times New Roman"/>
      <w:kern w:val="2"/>
      <w:sz w:val="24"/>
      <w:szCs w:val="24"/>
      <w:lang w:eastAsia="zh-CN"/>
    </w:rPr>
  </w:style>
  <w:style w:type="paragraph" w:styleId="DocumentMap">
    <w:name w:val="Document Map"/>
    <w:basedOn w:val="Normal"/>
    <w:semiHidden/>
    <w:rsid w:val="006A020A"/>
    <w:pPr>
      <w:shd w:val="clear" w:color="auto" w:fill="000080"/>
    </w:pPr>
    <w:rPr>
      <w:rFonts w:ascii="Tahoma" w:hAnsi="Tahoma" w:cs="Tahoma"/>
      <w:sz w:val="20"/>
    </w:rPr>
  </w:style>
  <w:style w:type="paragraph" w:styleId="Header">
    <w:name w:val="header"/>
    <w:basedOn w:val="Normal"/>
    <w:link w:val="HeaderChar"/>
    <w:uiPriority w:val="99"/>
    <w:rsid w:val="007E3A94"/>
    <w:pPr>
      <w:tabs>
        <w:tab w:val="center" w:pos="4320"/>
        <w:tab w:val="right" w:pos="8640"/>
      </w:tabs>
    </w:pPr>
  </w:style>
  <w:style w:type="character" w:styleId="PageNumber">
    <w:name w:val="page number"/>
    <w:basedOn w:val="DefaultParagraphFont"/>
    <w:rsid w:val="007E3A94"/>
  </w:style>
  <w:style w:type="paragraph" w:styleId="Footer">
    <w:name w:val="footer"/>
    <w:basedOn w:val="Normal"/>
    <w:link w:val="FooterChar"/>
    <w:uiPriority w:val="99"/>
    <w:rsid w:val="00177980"/>
    <w:pPr>
      <w:tabs>
        <w:tab w:val="center" w:pos="4320"/>
        <w:tab w:val="right" w:pos="8640"/>
      </w:tabs>
    </w:pPr>
  </w:style>
  <w:style w:type="paragraph" w:styleId="NormalWeb">
    <w:name w:val="Normal (Web)"/>
    <w:basedOn w:val="Normal"/>
    <w:uiPriority w:val="99"/>
    <w:rsid w:val="00D2007D"/>
    <w:pPr>
      <w:spacing w:before="100" w:beforeAutospacing="1" w:after="100" w:afterAutospacing="1"/>
    </w:pPr>
    <w:rPr>
      <w:sz w:val="24"/>
      <w:szCs w:val="24"/>
      <w:lang w:val="vi-VN" w:eastAsia="vi-VN"/>
    </w:rPr>
  </w:style>
  <w:style w:type="paragraph" w:customStyle="1" w:styleId="Char">
    <w:name w:val="Char"/>
    <w:basedOn w:val="Normal"/>
    <w:autoRedefine/>
    <w:rsid w:val="0037691F"/>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styleId="PlainText">
    <w:name w:val="Plain Text"/>
    <w:basedOn w:val="Normal"/>
    <w:rsid w:val="00D5709E"/>
    <w:pPr>
      <w:widowControl w:val="0"/>
    </w:pPr>
    <w:rPr>
      <w:rFonts w:ascii="Courier New" w:hAnsi="Courier New"/>
      <w:b/>
      <w:sz w:val="20"/>
    </w:rPr>
  </w:style>
  <w:style w:type="character" w:styleId="Emphasis">
    <w:name w:val="Emphasis"/>
    <w:qFormat/>
    <w:rsid w:val="00D5709E"/>
    <w:rPr>
      <w:i/>
      <w:iCs/>
    </w:rPr>
  </w:style>
  <w:style w:type="paragraph" w:styleId="BodyText">
    <w:name w:val="Body Text"/>
    <w:basedOn w:val="Normal"/>
    <w:rsid w:val="00AA7FB9"/>
    <w:pPr>
      <w:spacing w:after="120"/>
    </w:pPr>
  </w:style>
  <w:style w:type="paragraph" w:styleId="BodyText2">
    <w:name w:val="Body Text 2"/>
    <w:basedOn w:val="Normal"/>
    <w:rsid w:val="006528EB"/>
    <w:pPr>
      <w:spacing w:after="120" w:line="480" w:lineRule="auto"/>
    </w:pPr>
  </w:style>
  <w:style w:type="paragraph" w:styleId="BodyTextIndent2">
    <w:name w:val="Body Text Indent 2"/>
    <w:basedOn w:val="Normal"/>
    <w:rsid w:val="00F42BE5"/>
    <w:pPr>
      <w:ind w:firstLine="993"/>
      <w:jc w:val="both"/>
    </w:pPr>
    <w:rPr>
      <w:rFonts w:ascii=".VnTime" w:hAnsi=".VnTime"/>
      <w:sz w:val="26"/>
    </w:rPr>
  </w:style>
  <w:style w:type="paragraph" w:customStyle="1" w:styleId="newstitle">
    <w:name w:val="newstitle"/>
    <w:basedOn w:val="Normal"/>
    <w:rsid w:val="00F42BE5"/>
    <w:pPr>
      <w:spacing w:before="100" w:beforeAutospacing="1" w:after="100" w:afterAutospacing="1"/>
    </w:pPr>
    <w:rPr>
      <w:sz w:val="24"/>
      <w:szCs w:val="24"/>
    </w:rPr>
  </w:style>
  <w:style w:type="character" w:customStyle="1" w:styleId="dieuchar">
    <w:name w:val="dieuchar"/>
    <w:rsid w:val="00F42BE5"/>
    <w:rPr>
      <w:b/>
      <w:bCs/>
      <w:color w:val="0000FF"/>
      <w:spacing w:val="24"/>
      <w:sz w:val="28"/>
      <w:szCs w:val="28"/>
      <w:lang w:val="de-DE" w:eastAsia="en-US" w:bidi="ar-SA"/>
    </w:rPr>
  </w:style>
  <w:style w:type="paragraph" w:customStyle="1" w:styleId="CharCharCharChar">
    <w:name w:val="Char Char Char Char"/>
    <w:basedOn w:val="Normal"/>
    <w:semiHidden/>
    <w:rsid w:val="0074261F"/>
    <w:pPr>
      <w:spacing w:after="160" w:line="240" w:lineRule="exact"/>
    </w:pPr>
    <w:rPr>
      <w:rFonts w:ascii="Arial" w:hAnsi="Arial" w:cs="Arial"/>
      <w:sz w:val="22"/>
      <w:szCs w:val="22"/>
    </w:rPr>
  </w:style>
  <w:style w:type="paragraph" w:styleId="BodyTextIndent3">
    <w:name w:val="Body Text Indent 3"/>
    <w:basedOn w:val="Normal"/>
    <w:rsid w:val="00213A7E"/>
    <w:pPr>
      <w:spacing w:after="120"/>
      <w:ind w:left="283"/>
    </w:pPr>
    <w:rPr>
      <w:sz w:val="16"/>
      <w:szCs w:val="16"/>
    </w:rPr>
  </w:style>
  <w:style w:type="paragraph" w:styleId="BodyText3">
    <w:name w:val="Body Text 3"/>
    <w:basedOn w:val="Normal"/>
    <w:rsid w:val="00213A7E"/>
    <w:pPr>
      <w:spacing w:after="120"/>
    </w:pPr>
    <w:rPr>
      <w:sz w:val="16"/>
      <w:szCs w:val="16"/>
    </w:rPr>
  </w:style>
  <w:style w:type="character" w:customStyle="1" w:styleId="apple-converted-space">
    <w:name w:val="apple-converted-space"/>
    <w:basedOn w:val="DefaultParagraphFont"/>
    <w:rsid w:val="00213A7E"/>
  </w:style>
  <w:style w:type="paragraph" w:customStyle="1" w:styleId="normal-p">
    <w:name w:val="normal-p"/>
    <w:basedOn w:val="Normal"/>
    <w:rsid w:val="00213A7E"/>
    <w:pPr>
      <w:spacing w:before="100" w:beforeAutospacing="1" w:after="100" w:afterAutospacing="1"/>
    </w:pPr>
    <w:rPr>
      <w:sz w:val="24"/>
      <w:szCs w:val="24"/>
    </w:rPr>
  </w:style>
  <w:style w:type="character" w:customStyle="1" w:styleId="normal-h1">
    <w:name w:val="normal-h1"/>
    <w:basedOn w:val="DefaultParagraphFont"/>
    <w:rsid w:val="00213A7E"/>
  </w:style>
  <w:style w:type="character" w:customStyle="1" w:styleId="FooterChar">
    <w:name w:val="Footer Char"/>
    <w:link w:val="Footer"/>
    <w:uiPriority w:val="99"/>
    <w:rsid w:val="00213A7E"/>
    <w:rPr>
      <w:sz w:val="28"/>
      <w:lang w:val="en-US" w:eastAsia="en-US" w:bidi="ar-SA"/>
    </w:rPr>
  </w:style>
  <w:style w:type="paragraph" w:styleId="FootnoteText">
    <w:name w:val="footnote text"/>
    <w:basedOn w:val="Normal"/>
    <w:semiHidden/>
    <w:rsid w:val="00E55517"/>
    <w:rPr>
      <w:sz w:val="20"/>
    </w:rPr>
  </w:style>
  <w:style w:type="character" w:styleId="FootnoteReference">
    <w:name w:val="footnote reference"/>
    <w:semiHidden/>
    <w:rsid w:val="00E55517"/>
    <w:rPr>
      <w:vertAlign w:val="superscript"/>
    </w:rPr>
  </w:style>
  <w:style w:type="paragraph" w:customStyle="1" w:styleId="DefaultParagraphFontParaCharCharCharCharChar">
    <w:name w:val="Default Paragraph Font Para Char Char Char Char Char"/>
    <w:autoRedefine/>
    <w:rsid w:val="00EB508F"/>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154695"/>
    <w:rPr>
      <w:rFonts w:ascii="Tahoma" w:hAnsi="Tahoma" w:cs="Tahoma"/>
      <w:sz w:val="16"/>
      <w:szCs w:val="16"/>
    </w:rPr>
  </w:style>
  <w:style w:type="character" w:customStyle="1" w:styleId="BalloonTextChar">
    <w:name w:val="Balloon Text Char"/>
    <w:link w:val="BalloonText"/>
    <w:rsid w:val="00154695"/>
    <w:rPr>
      <w:rFonts w:ascii="Tahoma" w:hAnsi="Tahoma" w:cs="Tahoma"/>
      <w:sz w:val="16"/>
      <w:szCs w:val="16"/>
      <w:lang w:val="en-US" w:eastAsia="en-US"/>
    </w:rPr>
  </w:style>
  <w:style w:type="character" w:customStyle="1" w:styleId="Bodytext20">
    <w:name w:val="Body text (2)"/>
    <w:rsid w:val="00886AE3"/>
    <w:rPr>
      <w:strike w:val="0"/>
      <w:dstrike w:val="0"/>
      <w:color w:val="141317"/>
      <w:sz w:val="26"/>
      <w:szCs w:val="26"/>
      <w:u w:val="none"/>
      <w:effect w:val="none"/>
    </w:rPr>
  </w:style>
  <w:style w:type="character" w:customStyle="1" w:styleId="Bodytext21">
    <w:name w:val="Body text (2)_"/>
    <w:link w:val="Bodytext210"/>
    <w:uiPriority w:val="99"/>
    <w:rsid w:val="00886AE3"/>
    <w:rPr>
      <w:sz w:val="26"/>
      <w:szCs w:val="26"/>
      <w:shd w:val="clear" w:color="auto" w:fill="FFFFFF"/>
    </w:rPr>
  </w:style>
  <w:style w:type="paragraph" w:customStyle="1" w:styleId="Bodytext210">
    <w:name w:val="Body text (2)1"/>
    <w:basedOn w:val="Normal"/>
    <w:link w:val="Bodytext21"/>
    <w:uiPriority w:val="99"/>
    <w:rsid w:val="00886AE3"/>
    <w:pPr>
      <w:widowControl w:val="0"/>
      <w:shd w:val="clear" w:color="auto" w:fill="FFFFFF"/>
      <w:spacing w:after="340" w:line="298" w:lineRule="exact"/>
      <w:jc w:val="both"/>
    </w:pPr>
    <w:rPr>
      <w:sz w:val="26"/>
      <w:szCs w:val="26"/>
      <w:lang w:val="vi-VN" w:eastAsia="vi-VN"/>
    </w:rPr>
  </w:style>
  <w:style w:type="paragraph" w:styleId="ListParagraph">
    <w:name w:val="List Paragraph"/>
    <w:basedOn w:val="Normal"/>
    <w:uiPriority w:val="34"/>
    <w:qFormat/>
    <w:rsid w:val="00886AE3"/>
    <w:pPr>
      <w:ind w:left="720"/>
      <w:contextualSpacing/>
    </w:pPr>
  </w:style>
  <w:style w:type="character" w:customStyle="1" w:styleId="BodyTextChar1">
    <w:name w:val="Body Text Char1"/>
    <w:rsid w:val="00411294"/>
    <w:rPr>
      <w:rFonts w:ascii="Times New Roman" w:hAnsi="Times New Roman" w:cs="Times New Roman"/>
      <w:sz w:val="25"/>
      <w:szCs w:val="25"/>
      <w:u w:val="none"/>
    </w:rPr>
  </w:style>
  <w:style w:type="character" w:styleId="Strong">
    <w:name w:val="Strong"/>
    <w:basedOn w:val="DefaultParagraphFont"/>
    <w:qFormat/>
    <w:rsid w:val="00411294"/>
    <w:rPr>
      <w:b/>
      <w:bCs/>
    </w:rPr>
  </w:style>
  <w:style w:type="character" w:customStyle="1" w:styleId="HeaderChar">
    <w:name w:val="Header Char"/>
    <w:basedOn w:val="DefaultParagraphFont"/>
    <w:link w:val="Header"/>
    <w:uiPriority w:val="99"/>
    <w:rsid w:val="006672B0"/>
    <w:rPr>
      <w:sz w:val="28"/>
      <w:lang w:val="en-US" w:eastAsia="en-US"/>
    </w:rPr>
  </w:style>
  <w:style w:type="character" w:styleId="Hyperlink">
    <w:name w:val="Hyperlink"/>
    <w:basedOn w:val="DefaultParagraphFont"/>
    <w:uiPriority w:val="99"/>
    <w:unhideWhenUsed/>
    <w:rsid w:val="004770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007736">
      <w:bodyDiv w:val="1"/>
      <w:marLeft w:val="0"/>
      <w:marRight w:val="0"/>
      <w:marTop w:val="0"/>
      <w:marBottom w:val="0"/>
      <w:divBdr>
        <w:top w:val="none" w:sz="0" w:space="0" w:color="auto"/>
        <w:left w:val="none" w:sz="0" w:space="0" w:color="auto"/>
        <w:bottom w:val="none" w:sz="0" w:space="0" w:color="auto"/>
        <w:right w:val="none" w:sz="0" w:space="0" w:color="auto"/>
      </w:divBdr>
    </w:div>
    <w:div w:id="1337004407">
      <w:bodyDiv w:val="1"/>
      <w:marLeft w:val="0"/>
      <w:marRight w:val="0"/>
      <w:marTop w:val="0"/>
      <w:marBottom w:val="0"/>
      <w:divBdr>
        <w:top w:val="none" w:sz="0" w:space="0" w:color="auto"/>
        <w:left w:val="none" w:sz="0" w:space="0" w:color="auto"/>
        <w:bottom w:val="none" w:sz="0" w:space="0" w:color="auto"/>
        <w:right w:val="none" w:sz="0" w:space="0" w:color="auto"/>
      </w:divBdr>
    </w:div>
    <w:div w:id="1399552259">
      <w:bodyDiv w:val="1"/>
      <w:marLeft w:val="0"/>
      <w:marRight w:val="0"/>
      <w:marTop w:val="0"/>
      <w:marBottom w:val="0"/>
      <w:divBdr>
        <w:top w:val="none" w:sz="0" w:space="0" w:color="auto"/>
        <w:left w:val="none" w:sz="0" w:space="0" w:color="auto"/>
        <w:bottom w:val="none" w:sz="0" w:space="0" w:color="auto"/>
        <w:right w:val="none" w:sz="0" w:space="0" w:color="auto"/>
      </w:divBdr>
    </w:div>
    <w:div w:id="1880120492">
      <w:bodyDiv w:val="1"/>
      <w:marLeft w:val="0"/>
      <w:marRight w:val="0"/>
      <w:marTop w:val="0"/>
      <w:marBottom w:val="0"/>
      <w:divBdr>
        <w:top w:val="none" w:sz="0" w:space="0" w:color="auto"/>
        <w:left w:val="none" w:sz="0" w:space="0" w:color="auto"/>
        <w:bottom w:val="none" w:sz="0" w:space="0" w:color="auto"/>
        <w:right w:val="none" w:sz="0" w:space="0" w:color="auto"/>
      </w:divBdr>
    </w:div>
    <w:div w:id="2024428405">
      <w:bodyDiv w:val="1"/>
      <w:marLeft w:val="0"/>
      <w:marRight w:val="0"/>
      <w:marTop w:val="0"/>
      <w:marBottom w:val="0"/>
      <w:divBdr>
        <w:top w:val="none" w:sz="0" w:space="0" w:color="auto"/>
        <w:left w:val="none" w:sz="0" w:space="0" w:color="auto"/>
        <w:bottom w:val="none" w:sz="0" w:space="0" w:color="auto"/>
        <w:right w:val="none" w:sz="0" w:space="0" w:color="auto"/>
      </w:divBdr>
    </w:div>
    <w:div w:id="203556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076C21-59CD-4987-ABD9-9FC2546C3620}"/>
</file>

<file path=customXml/itemProps2.xml><?xml version="1.0" encoding="utf-8"?>
<ds:datastoreItem xmlns:ds="http://schemas.openxmlformats.org/officeDocument/2006/customXml" ds:itemID="{45000496-12B0-476F-984C-ACE46A29AB70}"/>
</file>

<file path=customXml/itemProps3.xml><?xml version="1.0" encoding="utf-8"?>
<ds:datastoreItem xmlns:ds="http://schemas.openxmlformats.org/officeDocument/2006/customXml" ds:itemID="{113921D7-22CD-4830-A1FC-8BF01CBB12C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http://vinaghost.com</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Dao Nguyen Hong</cp:lastModifiedBy>
  <cp:revision>2</cp:revision>
  <cp:lastPrinted>2024-07-15T02:39:00Z</cp:lastPrinted>
  <dcterms:created xsi:type="dcterms:W3CDTF">2024-08-13T06:46:00Z</dcterms:created>
  <dcterms:modified xsi:type="dcterms:W3CDTF">2024-08-13T06:46:00Z</dcterms:modified>
</cp:coreProperties>
</file>