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983" w:type="dxa"/>
        <w:tblInd w:w="-536" w:type="dxa"/>
        <w:tblLayout w:type="fixed"/>
        <w:tblLook w:val="0000" w:firstRow="0" w:lastRow="0" w:firstColumn="0" w:lastColumn="0" w:noHBand="0" w:noVBand="0"/>
      </w:tblPr>
      <w:tblGrid>
        <w:gridCol w:w="4647"/>
        <w:gridCol w:w="5336"/>
      </w:tblGrid>
      <w:tr w:rsidR="00AE6D37" w:rsidRPr="00AE6D37" w14:paraId="4ACC7B9C" w14:textId="77777777">
        <w:trPr>
          <w:trHeight w:val="819"/>
        </w:trPr>
        <w:tc>
          <w:tcPr>
            <w:tcW w:w="4647" w:type="dxa"/>
          </w:tcPr>
          <w:p w14:paraId="6FF254E9" w14:textId="0F070D78" w:rsidR="00874B27" w:rsidRPr="00AE6D37" w:rsidRDefault="004713CE">
            <w:pPr>
              <w:pStyle w:val="Heading1"/>
              <w:ind w:left="1" w:hanging="3"/>
              <w:rPr>
                <w:color w:val="auto"/>
                <w:sz w:val="26"/>
                <w:szCs w:val="26"/>
              </w:rPr>
            </w:pPr>
            <w:r w:rsidRPr="00AE6D37">
              <w:rPr>
                <w:color w:val="auto"/>
                <w:sz w:val="26"/>
                <w:szCs w:val="26"/>
              </w:rPr>
              <w:t xml:space="preserve">UỶ BAN NHÂN DÂN </w:t>
            </w:r>
          </w:p>
          <w:p w14:paraId="3EB06E06" w14:textId="54207E6B" w:rsidR="00874B27" w:rsidRPr="00AE6D37" w:rsidRDefault="001D46A4">
            <w:pPr>
              <w:pStyle w:val="Heading1"/>
              <w:ind w:left="1" w:hanging="3"/>
              <w:rPr>
                <w:b w:val="0"/>
                <w:color w:val="auto"/>
              </w:rPr>
            </w:pPr>
            <w:r w:rsidRPr="00AE6D37">
              <w:rPr>
                <w:noProof/>
                <w:color w:val="auto"/>
                <w:sz w:val="26"/>
                <w:szCs w:val="26"/>
              </w:rPr>
              <mc:AlternateContent>
                <mc:Choice Requires="wps">
                  <w:drawing>
                    <wp:anchor distT="0" distB="0" distL="114300" distR="114300" simplePos="0" relativeHeight="251662336" behindDoc="0" locked="0" layoutInCell="1" allowOverlap="1" wp14:anchorId="3E813A29" wp14:editId="2C101A4D">
                      <wp:simplePos x="0" y="0"/>
                      <wp:positionH relativeFrom="column">
                        <wp:posOffset>944245</wp:posOffset>
                      </wp:positionH>
                      <wp:positionV relativeFrom="paragraph">
                        <wp:posOffset>208915</wp:posOffset>
                      </wp:positionV>
                      <wp:extent cx="842645"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26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DB154E6" id="_x0000_t32" coordsize="21600,21600" o:spt="32" o:oned="t" path="m,l21600,21600e" filled="f">
                      <v:path arrowok="t" fillok="f" o:connecttype="none"/>
                      <o:lock v:ext="edit" shapetype="t"/>
                    </v:shapetype>
                    <v:shape id="Straight Arrow Connector 5" o:spid="_x0000_s1026" type="#_x0000_t32" style="position:absolute;margin-left:74.35pt;margin-top:16.45pt;width:66.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"/>
                  </w:pict>
                </mc:Fallback>
              </mc:AlternateContent>
            </w:r>
            <w:r w:rsidR="004713CE" w:rsidRPr="00AE6D37">
              <w:rPr>
                <w:color w:val="auto"/>
                <w:sz w:val="26"/>
                <w:szCs w:val="26"/>
              </w:rPr>
              <w:t>THÀNH PHỐ ĐÀ NẴNG</w:t>
            </w:r>
          </w:p>
        </w:tc>
        <w:tc>
          <w:tcPr>
            <w:tcW w:w="5336" w:type="dxa"/>
          </w:tcPr>
          <w:p w14:paraId="1179ADEE" w14:textId="77777777" w:rsidR="00874B27" w:rsidRPr="00AE6D37" w:rsidRDefault="004713CE" w:rsidP="002C7CCE">
            <w:pPr>
              <w:pStyle w:val="Heading1"/>
              <w:ind w:left="0" w:hanging="2"/>
              <w:jc w:val="left"/>
              <w:rPr>
                <w:color w:val="auto"/>
                <w:sz w:val="24"/>
                <w:szCs w:val="24"/>
              </w:rPr>
            </w:pPr>
            <w:r w:rsidRPr="00AE6D37">
              <w:rPr>
                <w:color w:val="auto"/>
                <w:sz w:val="24"/>
                <w:szCs w:val="24"/>
              </w:rPr>
              <w:t>CỘNG HÒA XÃ HỘI CHỦ NGHĨA VIỆT NAM</w:t>
            </w:r>
          </w:p>
          <w:p w14:paraId="04123D76" w14:textId="0026929D" w:rsidR="00874B27" w:rsidRPr="00AE6D37" w:rsidRDefault="001D46A4">
            <w:pPr>
              <w:ind w:left="1" w:hanging="3"/>
              <w:jc w:val="center"/>
            </w:pPr>
            <w:r w:rsidRPr="00AE6D37">
              <w:rPr>
                <w:noProof/>
                <w:sz w:val="28"/>
                <w:szCs w:val="28"/>
              </w:rPr>
              <mc:AlternateContent>
                <mc:Choice Requires="wps">
                  <w:drawing>
                    <wp:anchor distT="0" distB="0" distL="114300" distR="114300" simplePos="0" relativeHeight="251663360" behindDoc="0" locked="0" layoutInCell="1" allowOverlap="1" wp14:anchorId="7EA10737" wp14:editId="43759729">
                      <wp:simplePos x="0" y="0"/>
                      <wp:positionH relativeFrom="column">
                        <wp:posOffset>600710</wp:posOffset>
                      </wp:positionH>
                      <wp:positionV relativeFrom="paragraph">
                        <wp:posOffset>206375</wp:posOffset>
                      </wp:positionV>
                      <wp:extent cx="2036445"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E76A45E" id="Straight Arrow Connector 6" o:spid="_x0000_s1026" type="#_x0000_t32" style="position:absolute;margin-left:47.3pt;margin-top:16.25pt;width:160.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auAEAAFYDAAAOAAAAZHJzL2Uyb0RvYy54bWysU8Fu2zAMvQ/YPwi6L3ayptiMOD2k6y7d&#10;FqDdBzCSbAuTRYFU4uTvJ6lJWmy3YT4IlEg+Pj7Sq7vj6MTBEFv0rZzPaimMV6it71v58/nhwy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"/>
                  </w:pict>
                </mc:Fallback>
              </mc:AlternateContent>
            </w:r>
            <w:r w:rsidR="004713CE" w:rsidRPr="00AE6D37">
              <w:rPr>
                <w:b/>
                <w:sz w:val="26"/>
                <w:szCs w:val="26"/>
              </w:rPr>
              <w:t>Độc lập - Tự do - Hạnh phúc</w:t>
            </w:r>
          </w:p>
        </w:tc>
      </w:tr>
      <w:tr w:rsidR="00AE6D37" w:rsidRPr="00AE6D37" w14:paraId="5DF6E9BD" w14:textId="77777777">
        <w:trPr>
          <w:cantSplit/>
        </w:trPr>
        <w:tc>
          <w:tcPr>
            <w:tcW w:w="4647" w:type="dxa"/>
          </w:tcPr>
          <w:p w14:paraId="21AEDBCD" w14:textId="369EF323" w:rsidR="00874B27" w:rsidRPr="00AE6D37" w:rsidRDefault="004713CE">
            <w:pPr>
              <w:pStyle w:val="Heading3"/>
              <w:spacing w:line="360" w:lineRule="auto"/>
              <w:ind w:left="1" w:hanging="3"/>
              <w:rPr>
                <w:rFonts w:ascii="Times New Roman" w:hAnsi="Times New Roman"/>
                <w:b w:val="0"/>
                <w:color w:val="auto"/>
              </w:rPr>
            </w:pPr>
            <w:r w:rsidRPr="00AE6D37">
              <w:rPr>
                <w:rFonts w:ascii="Times New Roman" w:hAnsi="Times New Roman"/>
                <w:b w:val="0"/>
                <w:color w:val="auto"/>
              </w:rPr>
              <w:t xml:space="preserve">Số: </w:t>
            </w:r>
            <w:r w:rsidR="00797BD0">
              <w:rPr>
                <w:rFonts w:ascii="Times New Roman" w:hAnsi="Times New Roman"/>
                <w:b w:val="0"/>
                <w:color w:val="auto"/>
                <w:lang w:val="vi-VN"/>
              </w:rPr>
              <w:t>52</w:t>
            </w:r>
            <w:r w:rsidRPr="00AE6D37">
              <w:rPr>
                <w:rFonts w:ascii="Times New Roman" w:hAnsi="Times New Roman"/>
                <w:b w:val="0"/>
                <w:color w:val="auto"/>
              </w:rPr>
              <w:t>/</w:t>
            </w:r>
            <w:r w:rsidR="0044787C" w:rsidRPr="00AE6D37">
              <w:rPr>
                <w:rFonts w:ascii="Times New Roman" w:hAnsi="Times New Roman"/>
                <w:b w:val="0"/>
                <w:color w:val="auto"/>
              </w:rPr>
              <w:t>2025/</w:t>
            </w:r>
            <w:r w:rsidRPr="00AE6D37">
              <w:rPr>
                <w:rFonts w:ascii="Times New Roman" w:hAnsi="Times New Roman"/>
                <w:b w:val="0"/>
                <w:color w:val="auto"/>
              </w:rPr>
              <w:t>QĐ-UBND</w:t>
            </w:r>
          </w:p>
        </w:tc>
        <w:tc>
          <w:tcPr>
            <w:tcW w:w="5336" w:type="dxa"/>
          </w:tcPr>
          <w:p w14:paraId="4C330FEE" w14:textId="26B37ADE" w:rsidR="00874B27" w:rsidRPr="00AE6D37" w:rsidRDefault="004713CE" w:rsidP="00797BD0">
            <w:pPr>
              <w:ind w:left="1" w:hanging="3"/>
              <w:jc w:val="center"/>
              <w:rPr>
                <w:sz w:val="28"/>
                <w:szCs w:val="28"/>
              </w:rPr>
            </w:pPr>
            <w:r w:rsidRPr="00AE6D37">
              <w:rPr>
                <w:i/>
                <w:sz w:val="28"/>
                <w:szCs w:val="28"/>
              </w:rPr>
              <w:t xml:space="preserve">Đà Nẵng, ngày   </w:t>
            </w:r>
            <w:r w:rsidR="00797BD0">
              <w:rPr>
                <w:i/>
                <w:sz w:val="28"/>
                <w:szCs w:val="28"/>
                <w:lang w:val="vi-VN"/>
              </w:rPr>
              <w:t>09</w:t>
            </w:r>
            <w:r w:rsidR="008958EA" w:rsidRPr="00AE6D37">
              <w:rPr>
                <w:i/>
                <w:sz w:val="28"/>
                <w:szCs w:val="28"/>
              </w:rPr>
              <w:t xml:space="preserve"> </w:t>
            </w:r>
            <w:r w:rsidR="00CD5607" w:rsidRPr="00AE6D37">
              <w:rPr>
                <w:i/>
                <w:sz w:val="28"/>
                <w:szCs w:val="28"/>
              </w:rPr>
              <w:t xml:space="preserve">  </w:t>
            </w:r>
            <w:r w:rsidRPr="00AE6D37">
              <w:rPr>
                <w:i/>
                <w:sz w:val="28"/>
                <w:szCs w:val="28"/>
              </w:rPr>
              <w:t xml:space="preserve"> tháng</w:t>
            </w:r>
            <w:r w:rsidR="008958EA" w:rsidRPr="00AE6D37">
              <w:rPr>
                <w:i/>
                <w:sz w:val="28"/>
                <w:szCs w:val="28"/>
              </w:rPr>
              <w:t xml:space="preserve"> </w:t>
            </w:r>
            <w:r w:rsidR="00797BD0">
              <w:rPr>
                <w:i/>
                <w:sz w:val="28"/>
                <w:szCs w:val="28"/>
                <w:lang w:val="vi-VN"/>
              </w:rPr>
              <w:t xml:space="preserve"> 10</w:t>
            </w:r>
            <w:r w:rsidR="00CD5607" w:rsidRPr="00AE6D37">
              <w:rPr>
                <w:i/>
                <w:sz w:val="28"/>
                <w:szCs w:val="28"/>
              </w:rPr>
              <w:t xml:space="preserve"> </w:t>
            </w:r>
            <w:r w:rsidR="00D67B34" w:rsidRPr="00AE6D37">
              <w:rPr>
                <w:i/>
                <w:sz w:val="28"/>
                <w:szCs w:val="28"/>
              </w:rPr>
              <w:t xml:space="preserve"> </w:t>
            </w:r>
            <w:r w:rsidR="00CD5607" w:rsidRPr="00AE6D37">
              <w:rPr>
                <w:i/>
                <w:sz w:val="28"/>
                <w:szCs w:val="28"/>
              </w:rPr>
              <w:t xml:space="preserve"> </w:t>
            </w:r>
            <w:r w:rsidRPr="00AE6D37">
              <w:rPr>
                <w:i/>
                <w:sz w:val="28"/>
                <w:szCs w:val="28"/>
              </w:rPr>
              <w:t>năm 202</w:t>
            </w:r>
            <w:r w:rsidR="008E36ED" w:rsidRPr="00AE6D37">
              <w:rPr>
                <w:i/>
                <w:sz w:val="28"/>
                <w:szCs w:val="28"/>
              </w:rPr>
              <w:t>5</w:t>
            </w:r>
            <w:r w:rsidR="00DE2A84" w:rsidRPr="00AE6D37">
              <w:rPr>
                <w:i/>
                <w:sz w:val="28"/>
                <w:szCs w:val="28"/>
              </w:rPr>
              <w:t xml:space="preserve"> </w:t>
            </w:r>
            <w:r w:rsidR="004023F4" w:rsidRPr="00AE6D37">
              <w:rPr>
                <w:i/>
                <w:sz w:val="28"/>
                <w:szCs w:val="28"/>
              </w:rPr>
              <w:t xml:space="preserve"> </w:t>
            </w:r>
          </w:p>
        </w:tc>
      </w:tr>
    </w:tbl>
    <w:p w14:paraId="4EA5933C" w14:textId="7351FE88" w:rsidR="00F2740E" w:rsidRPr="00AE6D37" w:rsidRDefault="00F2740E" w:rsidP="008958EA">
      <w:pPr>
        <w:spacing w:before="120"/>
        <w:jc w:val="center"/>
        <w:rPr>
          <w:b/>
          <w:sz w:val="12"/>
          <w:szCs w:val="12"/>
        </w:rPr>
      </w:pPr>
    </w:p>
    <w:p w14:paraId="63A0C0AC" w14:textId="77777777" w:rsidR="008E36ED" w:rsidRPr="00AE6D37" w:rsidRDefault="008E36ED" w:rsidP="00551CF0">
      <w:pPr>
        <w:spacing w:before="120" w:after="120" w:line="240" w:lineRule="auto"/>
        <w:jc w:val="center"/>
        <w:rPr>
          <w:b/>
          <w:sz w:val="12"/>
          <w:szCs w:val="12"/>
        </w:rPr>
      </w:pPr>
    </w:p>
    <w:p w14:paraId="7CFAB31E" w14:textId="3B070A76" w:rsidR="00874B27" w:rsidRPr="00AE6D37" w:rsidRDefault="004713CE" w:rsidP="008E36ED">
      <w:pPr>
        <w:spacing w:line="240" w:lineRule="auto"/>
        <w:ind w:left="1" w:hanging="3"/>
        <w:jc w:val="center"/>
        <w:rPr>
          <w:sz w:val="28"/>
          <w:szCs w:val="28"/>
        </w:rPr>
      </w:pPr>
      <w:r w:rsidRPr="00AE6D37">
        <w:rPr>
          <w:b/>
          <w:sz w:val="28"/>
          <w:szCs w:val="28"/>
        </w:rPr>
        <w:t>QUYẾT ĐỊNH</w:t>
      </w:r>
      <w:r w:rsidR="00E305F0" w:rsidRPr="00AE6D37">
        <w:rPr>
          <w:b/>
          <w:sz w:val="28"/>
          <w:szCs w:val="28"/>
        </w:rPr>
        <w:t xml:space="preserve"> </w:t>
      </w:r>
      <w:r w:rsidR="00885718" w:rsidRPr="00AE6D37">
        <w:rPr>
          <w:b/>
          <w:sz w:val="28"/>
          <w:szCs w:val="28"/>
        </w:rPr>
        <w:t xml:space="preserve"> </w:t>
      </w:r>
      <w:r w:rsidR="006E4195" w:rsidRPr="00AE6D37">
        <w:rPr>
          <w:b/>
          <w:sz w:val="28"/>
          <w:szCs w:val="28"/>
        </w:rPr>
        <w:t xml:space="preserve"> </w:t>
      </w:r>
    </w:p>
    <w:p w14:paraId="7146AA1E" w14:textId="77777777" w:rsidR="007408F7" w:rsidRDefault="0044787C" w:rsidP="0044787C">
      <w:pPr>
        <w:spacing w:line="240" w:lineRule="auto"/>
        <w:ind w:left="1" w:hanging="3"/>
        <w:jc w:val="center"/>
        <w:rPr>
          <w:b/>
          <w:sz w:val="28"/>
          <w:szCs w:val="28"/>
        </w:rPr>
      </w:pPr>
      <w:r w:rsidRPr="00AE6D37">
        <w:rPr>
          <w:b/>
          <w:sz w:val="28"/>
          <w:szCs w:val="28"/>
        </w:rPr>
        <w:t xml:space="preserve">Ban hành </w:t>
      </w:r>
      <w:r w:rsidR="00594082" w:rsidRPr="00AE6D37">
        <w:rPr>
          <w:b/>
          <w:sz w:val="28"/>
          <w:szCs w:val="28"/>
        </w:rPr>
        <w:t>Q</w:t>
      </w:r>
      <w:r w:rsidR="004713CE" w:rsidRPr="00AE6D37">
        <w:rPr>
          <w:b/>
          <w:sz w:val="28"/>
          <w:szCs w:val="28"/>
        </w:rPr>
        <w:t xml:space="preserve">uy định chức năng, nhiệm vụ, quyền hạn </w:t>
      </w:r>
    </w:p>
    <w:p w14:paraId="36C5414C" w14:textId="77777777" w:rsidR="007408F7" w:rsidRDefault="004713CE" w:rsidP="007408F7">
      <w:pPr>
        <w:spacing w:line="240" w:lineRule="auto"/>
        <w:ind w:left="1" w:hanging="3"/>
        <w:jc w:val="center"/>
        <w:rPr>
          <w:b/>
          <w:sz w:val="28"/>
          <w:szCs w:val="28"/>
        </w:rPr>
      </w:pPr>
      <w:r w:rsidRPr="00AE6D37">
        <w:rPr>
          <w:b/>
          <w:sz w:val="28"/>
          <w:szCs w:val="28"/>
        </w:rPr>
        <w:t>và cơ cấu tổ chức</w:t>
      </w:r>
      <w:r w:rsidR="007408F7">
        <w:rPr>
          <w:b/>
          <w:sz w:val="28"/>
          <w:szCs w:val="28"/>
        </w:rPr>
        <w:t xml:space="preserve"> </w:t>
      </w:r>
      <w:r w:rsidR="0044787C" w:rsidRPr="00AE6D37">
        <w:rPr>
          <w:b/>
          <w:sz w:val="28"/>
          <w:szCs w:val="28"/>
        </w:rPr>
        <w:t xml:space="preserve">của </w:t>
      </w:r>
      <w:r w:rsidR="00E058AE" w:rsidRPr="00AE6D37">
        <w:rPr>
          <w:b/>
          <w:sz w:val="28"/>
          <w:szCs w:val="28"/>
        </w:rPr>
        <w:t>Trung tâm Xúc tiến du lịch thành phố Đà Nẵng</w:t>
      </w:r>
    </w:p>
    <w:p w14:paraId="4CDBE9D9" w14:textId="0AB86588" w:rsidR="00874B27" w:rsidRPr="007408F7" w:rsidRDefault="004713CE" w:rsidP="007408F7">
      <w:pPr>
        <w:spacing w:line="240" w:lineRule="auto"/>
        <w:ind w:left="1" w:hanging="3"/>
        <w:jc w:val="center"/>
        <w:rPr>
          <w:b/>
          <w:sz w:val="28"/>
          <w:szCs w:val="28"/>
        </w:rPr>
      </w:pPr>
      <w:r w:rsidRPr="00AE6D37">
        <w:rPr>
          <w:b/>
          <w:sz w:val="28"/>
          <w:szCs w:val="28"/>
        </w:rPr>
        <w:t xml:space="preserve"> thuộc</w:t>
      </w:r>
      <w:r w:rsidR="007408F7">
        <w:rPr>
          <w:b/>
          <w:sz w:val="28"/>
          <w:szCs w:val="28"/>
        </w:rPr>
        <w:t xml:space="preserve"> </w:t>
      </w:r>
      <w:r w:rsidRPr="00AE6D37">
        <w:rPr>
          <w:b/>
          <w:sz w:val="28"/>
          <w:szCs w:val="28"/>
        </w:rPr>
        <w:t xml:space="preserve">Sở </w:t>
      </w:r>
      <w:r w:rsidR="008E36ED" w:rsidRPr="00AE6D37">
        <w:rPr>
          <w:b/>
          <w:sz w:val="28"/>
          <w:szCs w:val="28"/>
        </w:rPr>
        <w:t xml:space="preserve">Văn hóa, Thể thao và </w:t>
      </w:r>
      <w:r w:rsidR="00E058AE" w:rsidRPr="00AE6D37">
        <w:rPr>
          <w:b/>
          <w:sz w:val="28"/>
          <w:szCs w:val="28"/>
        </w:rPr>
        <w:t>Du lịch</w:t>
      </w:r>
      <w:r w:rsidR="007F07B4" w:rsidRPr="00AE6D37">
        <w:rPr>
          <w:b/>
          <w:sz w:val="28"/>
          <w:szCs w:val="28"/>
        </w:rPr>
        <w:t xml:space="preserve"> </w:t>
      </w:r>
      <w:r w:rsidR="0016455E" w:rsidRPr="00AE6D37">
        <w:rPr>
          <w:b/>
          <w:sz w:val="28"/>
          <w:szCs w:val="28"/>
        </w:rPr>
        <w:t>thành phố Đà Nẵng</w:t>
      </w:r>
    </w:p>
    <w:p w14:paraId="67076BB8" w14:textId="5F1BD085" w:rsidR="001D46A4" w:rsidRPr="00AE6D37" w:rsidRDefault="007408F7" w:rsidP="00551CF0">
      <w:pPr>
        <w:spacing w:before="120" w:after="120" w:line="240" w:lineRule="auto"/>
        <w:ind w:left="1" w:hanging="3"/>
        <w:jc w:val="center"/>
        <w:rPr>
          <w:sz w:val="28"/>
          <w:szCs w:val="28"/>
        </w:rPr>
      </w:pPr>
      <w:r w:rsidRPr="00AE6D37">
        <w:rPr>
          <w:noProof/>
          <w:sz w:val="28"/>
          <w:szCs w:val="28"/>
        </w:rPr>
        <mc:AlternateContent>
          <mc:Choice Requires="wps">
            <w:drawing>
              <wp:anchor distT="0" distB="0" distL="114300" distR="114300" simplePos="0" relativeHeight="251665408" behindDoc="0" locked="0" layoutInCell="1" allowOverlap="1" wp14:anchorId="2F9E9F7F" wp14:editId="262117F6">
                <wp:simplePos x="0" y="0"/>
                <wp:positionH relativeFrom="column">
                  <wp:posOffset>1973580</wp:posOffset>
                </wp:positionH>
                <wp:positionV relativeFrom="paragraph">
                  <wp:posOffset>26035</wp:posOffset>
                </wp:positionV>
                <wp:extent cx="2036445"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811020F" id="_x0000_t32" coordsize="21600,21600" o:spt="32" o:oned="t" path="m,l21600,21600e" filled="f">
                <v:path arrowok="t" fillok="f" o:connecttype="none"/>
                <o:lock v:ext="edit" shapetype="t"/>
              </v:shapetype>
              <v:shape id="Straight Arrow Connector 7" o:spid="_x0000_s1026" type="#_x0000_t32" style="position:absolute;margin-left:155.4pt;margin-top:2.05pt;width:160.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auAEAAFYDAAAOAAAAZHJzL2Uyb0RvYy54bWysU8Fu2zAMvQ/YPwi6L3ayptiMOD2k6y7d&#10;FqDdBzCSbAuTRYFU4uTvJ6lJWmy3YT4IlEg+Pj7Sq7vj6MTBEFv0rZzPaimMV6it71v58/nhwy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"/>
            </w:pict>
          </mc:Fallback>
        </mc:AlternateContent>
      </w:r>
    </w:p>
    <w:p w14:paraId="511DE108" w14:textId="7C509051" w:rsidR="005D6823" w:rsidRPr="00AE6D37" w:rsidRDefault="005D6823" w:rsidP="005C7690">
      <w:pPr>
        <w:spacing w:before="120" w:line="240" w:lineRule="auto"/>
        <w:ind w:leftChars="0" w:left="0" w:firstLineChars="0" w:firstLine="720"/>
        <w:jc w:val="both"/>
        <w:rPr>
          <w:b/>
          <w:bCs/>
          <w:i/>
          <w:strike/>
          <w:sz w:val="28"/>
          <w:szCs w:val="28"/>
          <w:shd w:val="clear" w:color="auto" w:fill="FFFFFF"/>
        </w:rPr>
      </w:pPr>
      <w:r w:rsidRPr="00AE6D37">
        <w:rPr>
          <w:i/>
          <w:sz w:val="28"/>
          <w:szCs w:val="28"/>
          <w:shd w:val="clear" w:color="auto" w:fill="FFFFFF"/>
          <w:lang w:val="nl-NL"/>
        </w:rPr>
        <w:t xml:space="preserve">Căn cứ Luật Tổ chức chính quyền địa phương </w:t>
      </w:r>
      <w:r w:rsidR="001233B6" w:rsidRPr="00AE6D37">
        <w:rPr>
          <w:i/>
          <w:sz w:val="28"/>
          <w:szCs w:val="28"/>
          <w:shd w:val="clear" w:color="auto" w:fill="FFFFFF"/>
        </w:rPr>
        <w:t>số 72/2025/QH15</w:t>
      </w:r>
      <w:r w:rsidR="00B63791" w:rsidRPr="00AE6D37">
        <w:rPr>
          <w:i/>
          <w:sz w:val="28"/>
          <w:szCs w:val="28"/>
          <w:shd w:val="clear" w:color="auto" w:fill="FFFFFF"/>
        </w:rPr>
        <w:t>;</w:t>
      </w:r>
    </w:p>
    <w:p w14:paraId="024ED1D7" w14:textId="72B2B38B" w:rsidR="005D6823" w:rsidRPr="00AE6D37" w:rsidRDefault="005D6823" w:rsidP="005C7690">
      <w:pPr>
        <w:spacing w:before="120" w:line="240" w:lineRule="auto"/>
        <w:ind w:leftChars="0" w:left="0" w:firstLineChars="0" w:firstLine="720"/>
        <w:jc w:val="both"/>
        <w:rPr>
          <w:i/>
          <w:sz w:val="28"/>
          <w:szCs w:val="28"/>
          <w:shd w:val="clear" w:color="auto" w:fill="FFFFFF"/>
          <w:lang w:val="nl-NL"/>
        </w:rPr>
      </w:pPr>
      <w:bookmarkStart w:id="0" w:name="_Hlk207964448"/>
      <w:r w:rsidRPr="00AE6D37">
        <w:rPr>
          <w:i/>
          <w:sz w:val="28"/>
          <w:szCs w:val="28"/>
          <w:shd w:val="clear" w:color="auto" w:fill="FFFFFF"/>
          <w:lang w:val="nl-NL"/>
        </w:rPr>
        <w:t xml:space="preserve">Căn cứ Luật Ban hành văn bản quy phạm pháp luật </w:t>
      </w:r>
      <w:r w:rsidR="001233B6" w:rsidRPr="00AE6D37">
        <w:rPr>
          <w:i/>
          <w:sz w:val="28"/>
          <w:szCs w:val="28"/>
          <w:shd w:val="clear" w:color="auto" w:fill="FFFFFF"/>
          <w:lang w:val="nl-NL"/>
        </w:rPr>
        <w:t>số 64/2025/QH15</w:t>
      </w:r>
      <w:r w:rsidRPr="00AE6D37">
        <w:rPr>
          <w:i/>
          <w:sz w:val="28"/>
          <w:szCs w:val="28"/>
          <w:shd w:val="clear" w:color="auto" w:fill="FFFFFF"/>
          <w:lang w:val="nl-NL"/>
        </w:rPr>
        <w:t xml:space="preserve">; Luật sửa đổi, bổ sung một số điều của Luật Ban hành văn bản quy phạm pháp luật </w:t>
      </w:r>
      <w:r w:rsidR="001233B6" w:rsidRPr="00AE6D37">
        <w:rPr>
          <w:i/>
          <w:sz w:val="28"/>
          <w:szCs w:val="28"/>
          <w:shd w:val="clear" w:color="auto" w:fill="FFFFFF"/>
          <w:lang w:val="nl-NL"/>
        </w:rPr>
        <w:t>số 87/2025/QH15</w:t>
      </w:r>
      <w:r w:rsidRPr="00AE6D37">
        <w:rPr>
          <w:i/>
          <w:sz w:val="28"/>
          <w:szCs w:val="28"/>
          <w:shd w:val="clear" w:color="auto" w:fill="FFFFFF"/>
          <w:lang w:val="nl-NL"/>
        </w:rPr>
        <w:t>;</w:t>
      </w:r>
    </w:p>
    <w:bookmarkEnd w:id="0"/>
    <w:p w14:paraId="58F54D3B" w14:textId="16D7C3F9" w:rsidR="005D6823" w:rsidRPr="00AE6D37" w:rsidRDefault="005D6823" w:rsidP="005C7690">
      <w:pPr>
        <w:spacing w:before="120" w:line="240" w:lineRule="auto"/>
        <w:ind w:leftChars="0" w:left="0" w:firstLineChars="0" w:firstLine="720"/>
        <w:jc w:val="both"/>
        <w:rPr>
          <w:bCs/>
          <w:i/>
          <w:iCs/>
          <w:sz w:val="28"/>
          <w:szCs w:val="28"/>
          <w:lang w:val="nl-NL"/>
        </w:rPr>
      </w:pPr>
      <w:r w:rsidRPr="00AE6D37">
        <w:rPr>
          <w:bCs/>
          <w:i/>
          <w:iCs/>
          <w:sz w:val="28"/>
          <w:szCs w:val="28"/>
          <w:lang w:val="nl-NL"/>
        </w:rPr>
        <w:t xml:space="preserve">Căn cứ Luật Du lịch </w:t>
      </w:r>
      <w:r w:rsidR="00DC7CCB" w:rsidRPr="00AE6D37">
        <w:rPr>
          <w:bCs/>
          <w:i/>
          <w:iCs/>
          <w:sz w:val="28"/>
          <w:szCs w:val="28"/>
          <w:lang w:val="nl-NL"/>
        </w:rPr>
        <w:t xml:space="preserve"> </w:t>
      </w:r>
      <w:r w:rsidR="001233B6" w:rsidRPr="00AE6D37">
        <w:rPr>
          <w:bCs/>
          <w:i/>
          <w:iCs/>
          <w:sz w:val="28"/>
          <w:szCs w:val="28"/>
          <w:lang w:val="nl-NL"/>
        </w:rPr>
        <w:t>số 09/2017/QH14</w:t>
      </w:r>
      <w:r w:rsidR="00D27818" w:rsidRPr="00AE6D37">
        <w:rPr>
          <w:bCs/>
          <w:i/>
          <w:iCs/>
          <w:sz w:val="28"/>
          <w:szCs w:val="28"/>
          <w:lang w:val="nl-NL"/>
        </w:rPr>
        <w:t>;</w:t>
      </w:r>
    </w:p>
    <w:p w14:paraId="69171372" w14:textId="77777777" w:rsidR="005D6823" w:rsidRPr="00AE6D37" w:rsidRDefault="005D6823" w:rsidP="005C7690">
      <w:pPr>
        <w:spacing w:before="120" w:line="240" w:lineRule="auto"/>
        <w:ind w:leftChars="0" w:left="0" w:firstLineChars="0" w:firstLine="720"/>
        <w:jc w:val="both"/>
        <w:rPr>
          <w:i/>
          <w:sz w:val="28"/>
          <w:szCs w:val="28"/>
          <w:shd w:val="clear" w:color="auto" w:fill="FFFFFF"/>
          <w:lang w:val="nl-NL"/>
        </w:rPr>
      </w:pPr>
      <w:r w:rsidRPr="00AE6D37">
        <w:rPr>
          <w:i/>
          <w:sz w:val="28"/>
          <w:szCs w:val="28"/>
          <w:shd w:val="clear" w:color="auto" w:fill="FFFFFF"/>
          <w:lang w:val="nl-NL"/>
        </w:rPr>
        <w:t>Căn cứ Nghị quyết số 202/2025/QH15 ngày 12 tháng 6 năm 2025 của Quốc hội về việc sắp xếp đơn vị hành chính cấp tỉnh;</w:t>
      </w:r>
    </w:p>
    <w:p w14:paraId="3551EC82" w14:textId="715781E0" w:rsidR="005D6823" w:rsidRPr="00AE6D37" w:rsidRDefault="005D6823" w:rsidP="005C7690">
      <w:pPr>
        <w:spacing w:before="120" w:line="240" w:lineRule="auto"/>
        <w:ind w:leftChars="0" w:left="0" w:firstLineChars="0" w:firstLine="720"/>
        <w:jc w:val="both"/>
        <w:rPr>
          <w:i/>
          <w:sz w:val="28"/>
          <w:szCs w:val="28"/>
          <w:shd w:val="clear" w:color="auto" w:fill="FFFFFF"/>
          <w:lang w:val="nl-NL"/>
        </w:rPr>
      </w:pPr>
      <w:r w:rsidRPr="00AE6D37">
        <w:rPr>
          <w:i/>
          <w:sz w:val="28"/>
          <w:szCs w:val="28"/>
          <w:shd w:val="clear" w:color="auto" w:fill="FFFFFF"/>
          <w:lang w:val="nl-NL"/>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320DEB53" w14:textId="1CA20A14" w:rsidR="001D2AF3" w:rsidRPr="00AE6D37" w:rsidRDefault="001D2AF3" w:rsidP="001D2AF3">
      <w:pPr>
        <w:spacing w:before="120" w:line="240" w:lineRule="auto"/>
        <w:ind w:leftChars="0" w:left="0" w:firstLineChars="0" w:firstLine="720"/>
        <w:jc w:val="both"/>
        <w:rPr>
          <w:i/>
          <w:strike/>
          <w:sz w:val="28"/>
          <w:szCs w:val="28"/>
          <w:shd w:val="clear" w:color="auto" w:fill="FFFFFF"/>
          <w:lang w:val="nl-NL"/>
        </w:rPr>
      </w:pPr>
      <w:r w:rsidRPr="00AE6D37">
        <w:rPr>
          <w:i/>
          <w:sz w:val="28"/>
          <w:szCs w:val="28"/>
          <w:shd w:val="clear" w:color="auto" w:fill="FFFFFF"/>
          <w:lang w:val="nl-NL"/>
        </w:rPr>
        <w:t xml:space="preserve">Căn cứ Nghị định số 120/2020/NĐ-CP ngày 07 tháng 10 năm 2020 của Chính phủ về việc thành lập, tổ chức lại, giải thể đơn vị sự nghiệp công lập; </w:t>
      </w:r>
    </w:p>
    <w:p w14:paraId="22EB06E1" w14:textId="37C4E0B5" w:rsidR="005D6823" w:rsidRPr="00AE6D37" w:rsidRDefault="005D6823" w:rsidP="005C7690">
      <w:pPr>
        <w:spacing w:before="120" w:line="240" w:lineRule="auto"/>
        <w:ind w:leftChars="0" w:left="0" w:firstLineChars="0" w:firstLine="720"/>
        <w:jc w:val="both"/>
        <w:rPr>
          <w:i/>
          <w:sz w:val="28"/>
          <w:szCs w:val="28"/>
          <w:shd w:val="clear" w:color="auto" w:fill="FFFFFF"/>
          <w:lang w:val="nl-NL"/>
        </w:rPr>
      </w:pPr>
      <w:r w:rsidRPr="00AE6D37">
        <w:rPr>
          <w:i/>
          <w:sz w:val="28"/>
          <w:szCs w:val="28"/>
          <w:shd w:val="clear" w:color="auto" w:fill="FFFFFF"/>
          <w:lang w:val="nl-NL"/>
        </w:rPr>
        <w:t xml:space="preserve">Căn cứ Nghị định số 150/2025/NĐ-CP ngày 12 tháng 6 năm 2025 của Chính phủ quy định tổ chức các cơ quan chuyên môn thuộc Ủy ban nhân dân tỉnh, </w:t>
      </w:r>
      <w:r w:rsidRPr="00AE6D37">
        <w:rPr>
          <w:i/>
          <w:spacing w:val="-6"/>
          <w:sz w:val="28"/>
          <w:szCs w:val="28"/>
          <w:shd w:val="clear" w:color="auto" w:fill="FFFFFF"/>
          <w:lang w:val="nl-NL"/>
        </w:rPr>
        <w:t>thành phố trực thuộc Trung ương và Ủy ban nhân dân xã, phường, đặc khu thuộc tỉnh;</w:t>
      </w:r>
    </w:p>
    <w:p w14:paraId="2ECA8E10" w14:textId="26DA421F" w:rsidR="005C7690" w:rsidRPr="00AE6D37" w:rsidRDefault="00B63791" w:rsidP="005C7690">
      <w:pPr>
        <w:tabs>
          <w:tab w:val="left" w:pos="567"/>
        </w:tabs>
        <w:spacing w:before="120" w:line="240" w:lineRule="auto"/>
        <w:ind w:leftChars="0" w:left="0" w:firstLineChars="0" w:firstLine="720"/>
        <w:jc w:val="both"/>
        <w:rPr>
          <w:i/>
          <w:iCs/>
          <w:sz w:val="28"/>
          <w:szCs w:val="28"/>
          <w:shd w:val="clear" w:color="auto" w:fill="FFFFFF"/>
          <w:lang w:val="nl-NL"/>
        </w:rPr>
      </w:pPr>
      <w:r w:rsidRPr="00AE6D37">
        <w:rPr>
          <w:i/>
          <w:sz w:val="28"/>
          <w:szCs w:val="28"/>
          <w:shd w:val="clear" w:color="auto" w:fill="FFFFFF"/>
          <w:lang w:val="nl-NL"/>
        </w:rPr>
        <w:t xml:space="preserve">Căn cứ </w:t>
      </w:r>
      <w:r w:rsidR="007C5908" w:rsidRPr="00AE6D37">
        <w:rPr>
          <w:i/>
          <w:iCs/>
          <w:sz w:val="28"/>
          <w:szCs w:val="28"/>
          <w:lang w:val="nl-NL"/>
        </w:rPr>
        <w:t>Thông tư 15/2022/TT-BVHTTDL ngày 20 tháng 12 năm 2022 của Bộ</w:t>
      </w:r>
      <w:r w:rsidR="005F331A">
        <w:rPr>
          <w:i/>
          <w:iCs/>
          <w:sz w:val="28"/>
          <w:szCs w:val="28"/>
          <w:lang w:val="nl-NL"/>
        </w:rPr>
        <w:t xml:space="preserve"> trưởng Bộ</w:t>
      </w:r>
      <w:r w:rsidR="007C5908" w:rsidRPr="00AE6D37">
        <w:rPr>
          <w:i/>
          <w:iCs/>
          <w:sz w:val="28"/>
          <w:szCs w:val="28"/>
          <w:lang w:val="nl-NL"/>
        </w:rPr>
        <w:t xml:space="preserve"> Văn hóa, Thể thao và Du lịch về Hướng dẫn chức năng, nhiệm vụ, quyền hạn và cơ cấu tổ chức của Trung tâm Xúc tiến du lịch tỉnh, thành phố trực thuộc trung ương;</w:t>
      </w:r>
    </w:p>
    <w:p w14:paraId="18ED1CA8" w14:textId="18EAC782" w:rsidR="00B63791" w:rsidRPr="00AE6D37" w:rsidRDefault="00425ECF" w:rsidP="005C7690">
      <w:pPr>
        <w:tabs>
          <w:tab w:val="left" w:pos="567"/>
        </w:tabs>
        <w:spacing w:before="120" w:line="240" w:lineRule="auto"/>
        <w:ind w:leftChars="0" w:left="0" w:firstLineChars="0" w:firstLine="720"/>
        <w:jc w:val="both"/>
        <w:rPr>
          <w:i/>
          <w:iCs/>
          <w:sz w:val="28"/>
          <w:szCs w:val="28"/>
          <w:shd w:val="clear" w:color="auto" w:fill="FFFFFF"/>
          <w:lang w:val="nl-NL"/>
        </w:rPr>
      </w:pPr>
      <w:r w:rsidRPr="00AE6D37">
        <w:rPr>
          <w:i/>
          <w:sz w:val="28"/>
          <w:szCs w:val="28"/>
          <w:shd w:val="clear" w:color="auto" w:fill="FFFFFF"/>
          <w:lang w:val="nl-NL"/>
        </w:rPr>
        <w:t>Theo đề nghị của Giám đốc Sở Văn hóa, Thể thao và Du lịch tại Tờ trình số</w:t>
      </w:r>
      <w:r w:rsidR="00797BD0">
        <w:rPr>
          <w:i/>
          <w:sz w:val="28"/>
          <w:szCs w:val="28"/>
          <w:shd w:val="clear" w:color="auto" w:fill="FFFFFF"/>
          <w:lang w:val="vi-VN"/>
        </w:rPr>
        <w:t xml:space="preserve"> 300/</w:t>
      </w:r>
      <w:r w:rsidRPr="00AE6D37">
        <w:rPr>
          <w:i/>
          <w:sz w:val="28"/>
          <w:szCs w:val="28"/>
          <w:shd w:val="clear" w:color="auto" w:fill="FFFFFF"/>
          <w:lang w:val="nl-NL"/>
        </w:rPr>
        <w:t xml:space="preserve">TTr-SVHTTDL ngày </w:t>
      </w:r>
      <w:r w:rsidR="00797BD0">
        <w:rPr>
          <w:i/>
          <w:sz w:val="28"/>
          <w:szCs w:val="28"/>
          <w:shd w:val="clear" w:color="auto" w:fill="FFFFFF"/>
          <w:lang w:val="vi-VN"/>
        </w:rPr>
        <w:t xml:space="preserve">15 </w:t>
      </w:r>
      <w:r w:rsidRPr="00AE6D37">
        <w:rPr>
          <w:i/>
          <w:sz w:val="28"/>
          <w:szCs w:val="28"/>
          <w:shd w:val="clear" w:color="auto" w:fill="FFFFFF"/>
          <w:lang w:val="nl-NL"/>
        </w:rPr>
        <w:t xml:space="preserve">tháng </w:t>
      </w:r>
      <w:r w:rsidR="00797BD0">
        <w:rPr>
          <w:i/>
          <w:sz w:val="28"/>
          <w:szCs w:val="28"/>
          <w:shd w:val="clear" w:color="auto" w:fill="FFFFFF"/>
          <w:lang w:val="vi-VN"/>
        </w:rPr>
        <w:t xml:space="preserve">9 </w:t>
      </w:r>
      <w:r w:rsidRPr="00AE6D37">
        <w:rPr>
          <w:i/>
          <w:sz w:val="28"/>
          <w:szCs w:val="28"/>
          <w:shd w:val="clear" w:color="auto" w:fill="FFFFFF"/>
          <w:lang w:val="nl-NL"/>
        </w:rPr>
        <w:t>năm 2025</w:t>
      </w:r>
      <w:r w:rsidR="005C7690" w:rsidRPr="00AE6D37">
        <w:rPr>
          <w:i/>
          <w:sz w:val="28"/>
          <w:szCs w:val="28"/>
          <w:shd w:val="clear" w:color="auto" w:fill="FFFFFF"/>
          <w:lang w:val="nl-NL"/>
        </w:rPr>
        <w:t>.</w:t>
      </w:r>
    </w:p>
    <w:p w14:paraId="1193FB61" w14:textId="77FD49A5" w:rsidR="005D6823" w:rsidRPr="00AE6D37" w:rsidRDefault="00425ECF" w:rsidP="005C7690">
      <w:pPr>
        <w:spacing w:before="120" w:line="240" w:lineRule="auto"/>
        <w:ind w:leftChars="0" w:left="0" w:firstLineChars="0" w:firstLine="720"/>
        <w:jc w:val="both"/>
        <w:rPr>
          <w:bCs/>
          <w:i/>
          <w:iCs/>
          <w:sz w:val="28"/>
          <w:szCs w:val="28"/>
          <w:shd w:val="clear" w:color="auto" w:fill="FFFFFF"/>
          <w:lang w:val="nl-NL"/>
        </w:rPr>
      </w:pPr>
      <w:r w:rsidRPr="00AE6D37">
        <w:rPr>
          <w:i/>
          <w:sz w:val="28"/>
          <w:szCs w:val="28"/>
          <w:shd w:val="clear" w:color="auto" w:fill="FFFFFF"/>
          <w:lang w:val="nl-NL"/>
        </w:rPr>
        <w:t xml:space="preserve">Ủy ban nhân dân thành phố Đà Nẵng ban hành Quyết định </w:t>
      </w:r>
      <w:r w:rsidR="00B63791" w:rsidRPr="00AE6D37">
        <w:rPr>
          <w:bCs/>
          <w:i/>
          <w:iCs/>
          <w:sz w:val="28"/>
          <w:szCs w:val="28"/>
          <w:lang w:val="nl-NL"/>
        </w:rPr>
        <w:t>quy định chức năng, nhiệm vụ, quyền hạn và cơ cấu tổ chức của Trung tâm Xúc tiến du lịch thành phố Đà Nẵng thuộc</w:t>
      </w:r>
      <w:r w:rsidR="00B63791" w:rsidRPr="00AE6D37">
        <w:rPr>
          <w:bCs/>
          <w:i/>
          <w:iCs/>
          <w:sz w:val="28"/>
          <w:szCs w:val="28"/>
          <w:shd w:val="clear" w:color="auto" w:fill="FFFFFF"/>
          <w:lang w:val="nl-NL"/>
        </w:rPr>
        <w:t xml:space="preserve"> </w:t>
      </w:r>
      <w:r w:rsidR="00B63791" w:rsidRPr="00AE6D37">
        <w:rPr>
          <w:bCs/>
          <w:i/>
          <w:iCs/>
          <w:sz w:val="28"/>
          <w:szCs w:val="28"/>
          <w:lang w:val="nl-NL"/>
        </w:rPr>
        <w:t>Sở Văn hóa, Thể thao và Du lịch thành phố Đà Nẵng.</w:t>
      </w:r>
    </w:p>
    <w:p w14:paraId="42BD2729" w14:textId="1D540F10" w:rsidR="00425ECF" w:rsidRPr="00AE6D37" w:rsidRDefault="00425ECF" w:rsidP="005C7690">
      <w:pPr>
        <w:spacing w:before="120" w:line="240" w:lineRule="auto"/>
        <w:ind w:leftChars="0" w:left="0" w:firstLineChars="0" w:firstLine="720"/>
        <w:jc w:val="both"/>
        <w:rPr>
          <w:sz w:val="28"/>
          <w:szCs w:val="28"/>
          <w:shd w:val="clear" w:color="auto" w:fill="FFFFFF"/>
          <w:lang w:val="nl-NL"/>
        </w:rPr>
      </w:pPr>
      <w:r w:rsidRPr="00AE6D37">
        <w:rPr>
          <w:b/>
          <w:sz w:val="28"/>
          <w:szCs w:val="28"/>
          <w:shd w:val="clear" w:color="auto" w:fill="FFFFFF"/>
          <w:lang w:val="nl-NL"/>
        </w:rPr>
        <w:lastRenderedPageBreak/>
        <w:t xml:space="preserve">Điều 1. </w:t>
      </w:r>
      <w:r w:rsidRPr="00AE6D37">
        <w:rPr>
          <w:sz w:val="28"/>
          <w:szCs w:val="28"/>
          <w:shd w:val="clear" w:color="auto" w:fill="FFFFFF"/>
          <w:lang w:val="nl-NL"/>
        </w:rPr>
        <w:t xml:space="preserve">Ban hành kèm theo Quyết định này Quy định chức năng, nhiệm vụ, quyền hạn và cơ cấu tổ chức của </w:t>
      </w:r>
      <w:r w:rsidR="00D27818" w:rsidRPr="00AE6D37">
        <w:rPr>
          <w:sz w:val="28"/>
          <w:szCs w:val="28"/>
          <w:shd w:val="clear" w:color="auto" w:fill="FFFFFF"/>
          <w:lang w:val="nl-NL"/>
        </w:rPr>
        <w:t xml:space="preserve">Trung tâm Xúc tiến </w:t>
      </w:r>
      <w:r w:rsidR="005C7690" w:rsidRPr="00AE6D37">
        <w:rPr>
          <w:sz w:val="28"/>
          <w:szCs w:val="28"/>
          <w:shd w:val="clear" w:color="auto" w:fill="FFFFFF"/>
          <w:lang w:val="nl-NL"/>
        </w:rPr>
        <w:t>d</w:t>
      </w:r>
      <w:r w:rsidR="00D27818" w:rsidRPr="00AE6D37">
        <w:rPr>
          <w:sz w:val="28"/>
          <w:szCs w:val="28"/>
          <w:shd w:val="clear" w:color="auto" w:fill="FFFFFF"/>
          <w:lang w:val="nl-NL"/>
        </w:rPr>
        <w:t xml:space="preserve">u lịch thành phố Đà Nẵng </w:t>
      </w:r>
      <w:r w:rsidRPr="00AE6D37">
        <w:rPr>
          <w:sz w:val="28"/>
          <w:szCs w:val="28"/>
          <w:shd w:val="clear" w:color="auto" w:fill="FFFFFF"/>
          <w:lang w:val="nl-NL"/>
        </w:rPr>
        <w:t>thuộc Sở Văn hóa, Thể thao và Du lịch thành phố Đà Nẵng.</w:t>
      </w:r>
    </w:p>
    <w:p w14:paraId="6D943233" w14:textId="1D26BB53" w:rsidR="00425ECF" w:rsidRPr="00797BD0" w:rsidRDefault="00425ECF" w:rsidP="005C7690">
      <w:pPr>
        <w:spacing w:before="120" w:line="240" w:lineRule="auto"/>
        <w:ind w:leftChars="0" w:left="0" w:firstLineChars="0" w:firstLine="720"/>
        <w:jc w:val="both"/>
        <w:rPr>
          <w:sz w:val="28"/>
          <w:szCs w:val="28"/>
          <w:shd w:val="clear" w:color="auto" w:fill="FFFFFF"/>
          <w:lang w:val="vi-VN"/>
        </w:rPr>
      </w:pPr>
      <w:r w:rsidRPr="00AE6D37">
        <w:rPr>
          <w:b/>
          <w:sz w:val="28"/>
          <w:szCs w:val="28"/>
          <w:shd w:val="clear" w:color="auto" w:fill="FFFFFF"/>
          <w:lang w:val="nl-NL"/>
        </w:rPr>
        <w:t xml:space="preserve">Điều 2. </w:t>
      </w:r>
      <w:r w:rsidRPr="00AE6D37">
        <w:rPr>
          <w:sz w:val="28"/>
          <w:szCs w:val="28"/>
          <w:shd w:val="clear" w:color="auto" w:fill="FFFFFF"/>
          <w:lang w:val="nl-NL"/>
        </w:rPr>
        <w:t xml:space="preserve">Quyết định này có hiệu lực kể từ ngày </w:t>
      </w:r>
      <w:r w:rsidR="00797BD0">
        <w:rPr>
          <w:sz w:val="28"/>
          <w:szCs w:val="28"/>
          <w:shd w:val="clear" w:color="auto" w:fill="FFFFFF"/>
          <w:lang w:val="vi-VN"/>
        </w:rPr>
        <w:t xml:space="preserve">09 tháng 10 năm 2025. </w:t>
      </w:r>
    </w:p>
    <w:p w14:paraId="6956B45A" w14:textId="14E98833" w:rsidR="00425ECF" w:rsidRPr="00AE6D37" w:rsidRDefault="00425ECF" w:rsidP="005C7690">
      <w:pPr>
        <w:spacing w:before="120" w:line="240" w:lineRule="auto"/>
        <w:ind w:leftChars="0" w:left="0" w:firstLineChars="0" w:firstLine="720"/>
        <w:jc w:val="both"/>
        <w:rPr>
          <w:sz w:val="28"/>
          <w:szCs w:val="28"/>
          <w:shd w:val="clear" w:color="auto" w:fill="FFFFFF"/>
          <w:lang w:val="nl-NL"/>
        </w:rPr>
      </w:pPr>
      <w:r w:rsidRPr="00AE6D37">
        <w:rPr>
          <w:b/>
          <w:sz w:val="28"/>
          <w:szCs w:val="28"/>
          <w:shd w:val="clear" w:color="auto" w:fill="FFFFFF"/>
          <w:lang w:val="nl-NL"/>
        </w:rPr>
        <w:t xml:space="preserve">Điều 3. </w:t>
      </w:r>
      <w:r w:rsidRPr="00AE6D37">
        <w:rPr>
          <w:sz w:val="28"/>
          <w:szCs w:val="28"/>
          <w:shd w:val="clear" w:color="auto" w:fill="FFFFFF"/>
          <w:lang w:val="nl-NL"/>
        </w:rPr>
        <w:t xml:space="preserve">Chánh Văn phòng Ủy ban nhân dân thành phố Đà Nẵng; </w:t>
      </w:r>
      <w:r w:rsidRPr="00AE6D37">
        <w:rPr>
          <w:sz w:val="28"/>
          <w:szCs w:val="28"/>
          <w:lang w:val="nl-NL"/>
        </w:rPr>
        <w:t>Giám đốc các Sở: Văn hóa, Thể thao và Du lịch, Nội vụ</w:t>
      </w:r>
      <w:r w:rsidR="000B4483" w:rsidRPr="00AE6D37">
        <w:rPr>
          <w:sz w:val="28"/>
          <w:szCs w:val="28"/>
          <w:lang w:val="nl-NL"/>
        </w:rPr>
        <w:t xml:space="preserve">; </w:t>
      </w:r>
      <w:r w:rsidR="000B4483" w:rsidRPr="00AE6D37">
        <w:rPr>
          <w:sz w:val="28"/>
          <w:szCs w:val="28"/>
          <w:shd w:val="clear" w:color="auto" w:fill="FFFFFF"/>
          <w:lang w:val="nl-NL"/>
        </w:rPr>
        <w:t xml:space="preserve">Giám đốc Trung tâm Xúc tiến du lịch thành phố Đà Nẵng và </w:t>
      </w:r>
      <w:r w:rsidRPr="00AE6D37">
        <w:rPr>
          <w:sz w:val="28"/>
          <w:szCs w:val="28"/>
          <w:lang w:val="nl-NL"/>
        </w:rPr>
        <w:t xml:space="preserve">Thủ trưởng các cơ quan, đơn vị có liên quan </w:t>
      </w:r>
      <w:r w:rsidRPr="00AE6D37">
        <w:rPr>
          <w:sz w:val="28"/>
          <w:szCs w:val="28"/>
          <w:shd w:val="clear" w:color="auto" w:fill="FFFFFF"/>
          <w:lang w:val="nl-NL"/>
        </w:rPr>
        <w:t>chịu trách nhiệm thi hành Quyết định này./.</w:t>
      </w:r>
    </w:p>
    <w:p w14:paraId="3E51DB34" w14:textId="77777777" w:rsidR="00425ECF" w:rsidRPr="00AE6D37" w:rsidRDefault="00425ECF" w:rsidP="00425ECF">
      <w:pPr>
        <w:spacing w:before="120"/>
        <w:jc w:val="both"/>
        <w:rPr>
          <w:sz w:val="14"/>
          <w:szCs w:val="28"/>
          <w:shd w:val="clear" w:color="auto" w:fill="FFFFFF"/>
          <w:lang w:val="nl-NL"/>
        </w:rPr>
      </w:pPr>
    </w:p>
    <w:tbl>
      <w:tblPr>
        <w:tblW w:w="10064" w:type="dxa"/>
        <w:tblInd w:w="108" w:type="dxa"/>
        <w:tblLayout w:type="fixed"/>
        <w:tblLook w:val="0000" w:firstRow="0" w:lastRow="0" w:firstColumn="0" w:lastColumn="0" w:noHBand="0" w:noVBand="0"/>
      </w:tblPr>
      <w:tblGrid>
        <w:gridCol w:w="4712"/>
        <w:gridCol w:w="5352"/>
      </w:tblGrid>
      <w:tr w:rsidR="00AE6D37" w:rsidRPr="000B04A1" w14:paraId="2A9C4A70" w14:textId="77777777" w:rsidTr="00F65680">
        <w:trPr>
          <w:trHeight w:val="1361"/>
        </w:trPr>
        <w:tc>
          <w:tcPr>
            <w:tcW w:w="4712" w:type="dxa"/>
          </w:tcPr>
          <w:p w14:paraId="6553330E" w14:textId="77777777" w:rsidR="00425ECF" w:rsidRPr="00AE6D37" w:rsidRDefault="00425ECF" w:rsidP="00A7390C">
            <w:pPr>
              <w:tabs>
                <w:tab w:val="center" w:pos="7200"/>
              </w:tabs>
              <w:ind w:left="0" w:hanging="2"/>
              <w:rPr>
                <w:b/>
                <w:lang w:val="pt-BR"/>
              </w:rPr>
            </w:pPr>
            <w:r w:rsidRPr="00AE6D37">
              <w:rPr>
                <w:b/>
                <w:i/>
                <w:lang w:val="pt-BR"/>
              </w:rPr>
              <w:t>Nơi nhận:</w:t>
            </w:r>
            <w:r w:rsidRPr="00AE6D37">
              <w:rPr>
                <w:b/>
                <w:lang w:val="pt-BR"/>
              </w:rPr>
              <w:t xml:space="preserve">                   </w:t>
            </w:r>
            <w:r w:rsidRPr="00AE6D37">
              <w:rPr>
                <w:b/>
                <w:lang w:val="pt-BR"/>
              </w:rPr>
              <w:tab/>
            </w:r>
          </w:p>
          <w:p w14:paraId="209EE740"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Văn phòng Chính phủ;</w:t>
            </w:r>
          </w:p>
          <w:p w14:paraId="0B1A50EE"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Bộ Văn hóa, Thể thao và Du lịch;</w:t>
            </w:r>
          </w:p>
          <w:p w14:paraId="0B9F634D"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xml:space="preserve">- Bộ Nội vụ; </w:t>
            </w:r>
          </w:p>
          <w:p w14:paraId="7CB13438"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Vụ Pháp chế (Bộ Văn hóa, Thể thao và Du lịch);</w:t>
            </w:r>
          </w:p>
          <w:p w14:paraId="352D51D7"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Cục Kiểm tra VBQPPL (Bộ Tư pháp);</w:t>
            </w:r>
            <w:r w:rsidRPr="00AE6D37">
              <w:rPr>
                <w:rStyle w:val="Strong"/>
                <w:sz w:val="22"/>
                <w:szCs w:val="22"/>
                <w:lang w:val="sv-SE"/>
              </w:rPr>
              <w:tab/>
            </w:r>
          </w:p>
          <w:p w14:paraId="26A96492"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Thường trực Thành ủy Đà Nẵng;</w:t>
            </w:r>
          </w:p>
          <w:p w14:paraId="4B84091C"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Thường trực HĐND TP;</w:t>
            </w:r>
          </w:p>
          <w:p w14:paraId="235E495F"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xml:space="preserve">- Chủ tịch và các Phó CT UBND TP; </w:t>
            </w:r>
          </w:p>
          <w:p w14:paraId="73317EF3"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xml:space="preserve">- UB MTTQ và các đoàn thể TP; </w:t>
            </w:r>
          </w:p>
          <w:p w14:paraId="4CE02E62"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Ban Tổ chức Thành ủy;</w:t>
            </w:r>
          </w:p>
          <w:p w14:paraId="4F60340D" w14:textId="77777777"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sz w:val="22"/>
                <w:szCs w:val="22"/>
                <w:lang w:val="sv-SE"/>
              </w:rPr>
              <w:t>- Các sở, ban, ngành;</w:t>
            </w:r>
          </w:p>
          <w:p w14:paraId="38B9B762" w14:textId="77777777" w:rsidR="000B4483" w:rsidRPr="00AE6D37" w:rsidRDefault="000B4483" w:rsidP="000B4483">
            <w:pPr>
              <w:pStyle w:val="NormalWeb"/>
              <w:tabs>
                <w:tab w:val="center" w:pos="7020"/>
              </w:tabs>
              <w:spacing w:before="0" w:beforeAutospacing="0" w:after="0" w:afterAutospacing="0"/>
              <w:ind w:hanging="2"/>
              <w:rPr>
                <w:rStyle w:val="Strong"/>
                <w:sz w:val="22"/>
                <w:szCs w:val="22"/>
                <w:lang w:val="sv-SE"/>
              </w:rPr>
            </w:pPr>
            <w:r w:rsidRPr="00AE6D37">
              <w:rPr>
                <w:sz w:val="22"/>
                <w:szCs w:val="22"/>
                <w:lang w:val="sv-SE"/>
              </w:rPr>
              <w:t xml:space="preserve">- UBND các quận, huyện; </w:t>
            </w:r>
            <w:r w:rsidRPr="00AE6D37">
              <w:rPr>
                <w:rStyle w:val="Strong"/>
                <w:sz w:val="22"/>
                <w:szCs w:val="22"/>
                <w:lang w:val="sv-SE"/>
              </w:rPr>
              <w:t xml:space="preserve"> </w:t>
            </w:r>
          </w:p>
          <w:p w14:paraId="47BCEA37" w14:textId="31C76501" w:rsidR="000B4483" w:rsidRPr="00AE6D37" w:rsidRDefault="000B4483" w:rsidP="000B4483">
            <w:pPr>
              <w:pStyle w:val="NormalWeb"/>
              <w:tabs>
                <w:tab w:val="center" w:pos="7020"/>
              </w:tabs>
              <w:spacing w:before="0" w:beforeAutospacing="0" w:after="0" w:afterAutospacing="0"/>
              <w:ind w:hanging="2"/>
              <w:rPr>
                <w:sz w:val="22"/>
                <w:szCs w:val="22"/>
                <w:lang w:val="sv-SE"/>
              </w:rPr>
            </w:pPr>
            <w:r w:rsidRPr="00AE6D37">
              <w:rPr>
                <w:rStyle w:val="Strong"/>
                <w:b w:val="0"/>
                <w:sz w:val="22"/>
                <w:szCs w:val="22"/>
                <w:lang w:val="sv-SE"/>
              </w:rPr>
              <w:t>- Công an TP; BCHQS TP, BCH BĐBP TP;</w:t>
            </w:r>
            <w:r w:rsidRPr="00AE6D37">
              <w:rPr>
                <w:rStyle w:val="Strong"/>
                <w:sz w:val="22"/>
                <w:szCs w:val="22"/>
                <w:lang w:val="sv-SE"/>
              </w:rPr>
              <w:tab/>
            </w:r>
          </w:p>
          <w:p w14:paraId="003268FE" w14:textId="7C6F3057" w:rsidR="000B4483" w:rsidRPr="00AE6D37" w:rsidRDefault="000B4483" w:rsidP="000B4483">
            <w:pPr>
              <w:ind w:left="0" w:hanging="2"/>
              <w:jc w:val="both"/>
              <w:rPr>
                <w:sz w:val="22"/>
                <w:szCs w:val="22"/>
                <w:lang w:val="sv-SE"/>
              </w:rPr>
            </w:pPr>
            <w:r w:rsidRPr="00AE6D37">
              <w:rPr>
                <w:sz w:val="22"/>
                <w:szCs w:val="22"/>
                <w:lang w:val="sv-SE"/>
              </w:rPr>
              <w:t>- Cổng Thông tin điện tử thành phố;</w:t>
            </w:r>
          </w:p>
          <w:p w14:paraId="2ACBE25F" w14:textId="497A9EFF" w:rsidR="00425ECF" w:rsidRPr="00AE6D37" w:rsidRDefault="00425ECF" w:rsidP="000B4483">
            <w:pPr>
              <w:ind w:left="0" w:hanging="2"/>
              <w:jc w:val="both"/>
              <w:rPr>
                <w:sz w:val="22"/>
                <w:szCs w:val="22"/>
                <w:lang w:val="sv-SE"/>
              </w:rPr>
            </w:pPr>
            <w:r w:rsidRPr="00AE6D37">
              <w:rPr>
                <w:sz w:val="22"/>
                <w:szCs w:val="22"/>
                <w:lang w:val="sv-SE"/>
              </w:rPr>
              <w:t>- Lưu: VT, SNV, SVHTTDL.</w:t>
            </w:r>
          </w:p>
        </w:tc>
        <w:tc>
          <w:tcPr>
            <w:tcW w:w="5352" w:type="dxa"/>
          </w:tcPr>
          <w:p w14:paraId="6AB81466" w14:textId="77777777" w:rsidR="00425ECF" w:rsidRPr="00AE6D37" w:rsidRDefault="00425ECF" w:rsidP="00A7390C">
            <w:pPr>
              <w:pStyle w:val="Heading1"/>
              <w:ind w:left="1" w:hanging="3"/>
              <w:rPr>
                <w:bCs w:val="0"/>
                <w:color w:val="auto"/>
                <w:sz w:val="26"/>
                <w:lang w:val="sv-SE"/>
              </w:rPr>
            </w:pPr>
            <w:r w:rsidRPr="00AE6D37">
              <w:rPr>
                <w:bCs w:val="0"/>
                <w:color w:val="auto"/>
                <w:sz w:val="26"/>
                <w:lang w:val="sv-SE"/>
              </w:rPr>
              <w:t>TM. ỦY BAN NHÂN DÂN</w:t>
            </w:r>
          </w:p>
          <w:p w14:paraId="32F38E9B" w14:textId="77777777" w:rsidR="00425ECF" w:rsidRPr="00AE6D37" w:rsidRDefault="00425ECF" w:rsidP="00A7390C">
            <w:pPr>
              <w:pStyle w:val="Heading1"/>
              <w:ind w:left="1" w:hanging="3"/>
              <w:rPr>
                <w:bCs w:val="0"/>
                <w:color w:val="auto"/>
                <w:sz w:val="26"/>
                <w:lang w:val="sv-SE"/>
              </w:rPr>
            </w:pPr>
            <w:r w:rsidRPr="00AE6D37">
              <w:rPr>
                <w:bCs w:val="0"/>
                <w:color w:val="auto"/>
                <w:sz w:val="26"/>
                <w:lang w:val="sv-SE"/>
              </w:rPr>
              <w:t>CHỦ TỊCH</w:t>
            </w:r>
          </w:p>
          <w:p w14:paraId="44B2AC52" w14:textId="77777777" w:rsidR="00425ECF" w:rsidRPr="00AE6D37" w:rsidRDefault="00425ECF" w:rsidP="00A7390C">
            <w:pPr>
              <w:pStyle w:val="Heading2"/>
              <w:spacing w:before="120"/>
              <w:ind w:left="2" w:hanging="4"/>
              <w:jc w:val="center"/>
              <w:rPr>
                <w:b w:val="0"/>
                <w:lang w:val="sv-SE"/>
              </w:rPr>
            </w:pPr>
          </w:p>
          <w:p w14:paraId="1589A1BB" w14:textId="77777777" w:rsidR="00425ECF" w:rsidRPr="00AE6D37" w:rsidRDefault="00425ECF" w:rsidP="00A7390C">
            <w:pPr>
              <w:spacing w:before="120"/>
              <w:ind w:left="0" w:hanging="2"/>
              <w:rPr>
                <w:lang w:val="sv-SE"/>
              </w:rPr>
            </w:pPr>
          </w:p>
          <w:p w14:paraId="5C0E318A" w14:textId="77777777" w:rsidR="00425ECF" w:rsidRPr="00AE6D37" w:rsidRDefault="00425ECF" w:rsidP="00A7390C">
            <w:pPr>
              <w:spacing w:before="120"/>
              <w:ind w:left="0" w:hanging="2"/>
              <w:rPr>
                <w:lang w:val="sv-SE"/>
              </w:rPr>
            </w:pPr>
          </w:p>
          <w:p w14:paraId="278F5439" w14:textId="77777777" w:rsidR="00425ECF" w:rsidRPr="00AE6D37" w:rsidRDefault="00425ECF" w:rsidP="00A7390C">
            <w:pPr>
              <w:spacing w:before="120"/>
              <w:ind w:left="0" w:hanging="2"/>
              <w:rPr>
                <w:lang w:val="sv-SE"/>
              </w:rPr>
            </w:pPr>
          </w:p>
          <w:p w14:paraId="409EE76C" w14:textId="77777777" w:rsidR="00425ECF" w:rsidRPr="00AE6D37" w:rsidRDefault="00425ECF" w:rsidP="00A7390C">
            <w:pPr>
              <w:spacing w:before="120"/>
              <w:ind w:left="0" w:hanging="2"/>
              <w:rPr>
                <w:lang w:val="sv-SE"/>
              </w:rPr>
            </w:pPr>
          </w:p>
          <w:p w14:paraId="2B20F679" w14:textId="4C0CFECD" w:rsidR="00425ECF" w:rsidRPr="00AE6D37" w:rsidRDefault="007408F7" w:rsidP="00A7390C">
            <w:pPr>
              <w:ind w:left="1" w:hanging="3"/>
              <w:jc w:val="center"/>
              <w:rPr>
                <w:b/>
                <w:sz w:val="28"/>
                <w:szCs w:val="28"/>
                <w:lang w:val="sv-SE"/>
              </w:rPr>
            </w:pPr>
            <w:r>
              <w:rPr>
                <w:b/>
                <w:sz w:val="28"/>
                <w:szCs w:val="28"/>
                <w:lang w:val="sv-SE"/>
              </w:rPr>
              <w:t>Phạm Đức Ẩn</w:t>
            </w:r>
          </w:p>
        </w:tc>
      </w:tr>
    </w:tbl>
    <w:p w14:paraId="48E0734B" w14:textId="77777777" w:rsidR="00425ECF" w:rsidRPr="00AE6D37" w:rsidRDefault="00425ECF" w:rsidP="00425ECF">
      <w:pPr>
        <w:spacing w:before="120"/>
        <w:ind w:left="1" w:hanging="3"/>
        <w:jc w:val="center"/>
        <w:rPr>
          <w:sz w:val="28"/>
          <w:szCs w:val="28"/>
          <w:shd w:val="clear" w:color="auto" w:fill="FFFFFF"/>
          <w:lang w:val="nl-NL"/>
        </w:rPr>
        <w:sectPr w:rsidR="00425ECF" w:rsidRPr="00AE6D37" w:rsidSect="00A76A16">
          <w:pgSz w:w="11907" w:h="16840" w:code="9"/>
          <w:pgMar w:top="1134" w:right="1134" w:bottom="1134" w:left="1701" w:header="567" w:footer="567" w:gutter="0"/>
          <w:cols w:space="720"/>
          <w:titlePg/>
          <w:docGrid w:linePitch="360"/>
        </w:sectPr>
      </w:pPr>
    </w:p>
    <w:tbl>
      <w:tblPr>
        <w:tblW w:w="9983" w:type="dxa"/>
        <w:tblInd w:w="-536" w:type="dxa"/>
        <w:tblLayout w:type="fixed"/>
        <w:tblLook w:val="0000" w:firstRow="0" w:lastRow="0" w:firstColumn="0" w:lastColumn="0" w:noHBand="0" w:noVBand="0"/>
      </w:tblPr>
      <w:tblGrid>
        <w:gridCol w:w="4647"/>
        <w:gridCol w:w="5336"/>
      </w:tblGrid>
      <w:tr w:rsidR="00AE6D37" w:rsidRPr="00AE6D37" w14:paraId="30129417" w14:textId="77777777" w:rsidTr="000532D1">
        <w:trPr>
          <w:trHeight w:val="819"/>
        </w:trPr>
        <w:tc>
          <w:tcPr>
            <w:tcW w:w="4647" w:type="dxa"/>
          </w:tcPr>
          <w:p w14:paraId="7BE5FD94" w14:textId="77777777" w:rsidR="00F24D41" w:rsidRPr="00AE6D37" w:rsidRDefault="00F24D41" w:rsidP="00F24D41">
            <w:pPr>
              <w:pStyle w:val="Heading1"/>
              <w:spacing w:line="240" w:lineRule="auto"/>
              <w:ind w:left="1" w:hanging="3"/>
              <w:rPr>
                <w:b w:val="0"/>
                <w:bCs w:val="0"/>
                <w:color w:val="auto"/>
                <w:sz w:val="26"/>
                <w:szCs w:val="26"/>
                <w:lang w:val="sv-SE"/>
              </w:rPr>
            </w:pPr>
            <w:r w:rsidRPr="00AE6D37">
              <w:rPr>
                <w:color w:val="auto"/>
                <w:sz w:val="26"/>
                <w:szCs w:val="26"/>
                <w:lang w:val="sv-SE"/>
              </w:rPr>
              <w:t xml:space="preserve">                UỶ BAN NHÂN DÂN </w:t>
            </w:r>
          </w:p>
          <w:p w14:paraId="413E237B" w14:textId="77777777" w:rsidR="00F24D41" w:rsidRPr="00AE6D37" w:rsidRDefault="00F24D41" w:rsidP="000532D1">
            <w:pPr>
              <w:pStyle w:val="Heading1"/>
              <w:spacing w:line="240" w:lineRule="auto"/>
              <w:ind w:left="1" w:hanging="3"/>
              <w:rPr>
                <w:b w:val="0"/>
                <w:color w:val="auto"/>
                <w:lang w:val="sv-SE"/>
              </w:rPr>
            </w:pPr>
            <w:r w:rsidRPr="00AE6D37">
              <w:rPr>
                <w:b w:val="0"/>
                <w:bCs w:val="0"/>
                <w:noProof/>
                <w:color w:val="auto"/>
                <w:sz w:val="26"/>
                <w:szCs w:val="26"/>
              </w:rPr>
              <mc:AlternateContent>
                <mc:Choice Requires="wps">
                  <w:drawing>
                    <wp:anchor distT="0" distB="0" distL="114300" distR="114300" simplePos="0" relativeHeight="251669504" behindDoc="0" locked="0" layoutInCell="1" allowOverlap="1" wp14:anchorId="59B8260C" wp14:editId="73BD9C20">
                      <wp:simplePos x="0" y="0"/>
                      <wp:positionH relativeFrom="column">
                        <wp:posOffset>1268095</wp:posOffset>
                      </wp:positionH>
                      <wp:positionV relativeFrom="paragraph">
                        <wp:posOffset>208915</wp:posOffset>
                      </wp:positionV>
                      <wp:extent cx="842645" cy="0"/>
                      <wp:effectExtent l="0" t="0" r="0" b="0"/>
                      <wp:wrapNone/>
                      <wp:docPr id="1332979411" name="Straight Arrow Connector 1332979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26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83992A0" id="Straight Arrow Connector 1332979411" o:spid="_x0000_s1026" type="#_x0000_t32" style="position:absolute;margin-left:99.85pt;margin-top:16.45pt;width:66.3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"/>
                  </w:pict>
                </mc:Fallback>
              </mc:AlternateContent>
            </w:r>
            <w:r w:rsidRPr="00AE6D37">
              <w:rPr>
                <w:color w:val="auto"/>
                <w:sz w:val="26"/>
                <w:szCs w:val="26"/>
                <w:lang w:val="sv-SE"/>
              </w:rPr>
              <w:t xml:space="preserve">             THÀNH PHỐ ĐÀ NẴNG</w:t>
            </w:r>
          </w:p>
        </w:tc>
        <w:tc>
          <w:tcPr>
            <w:tcW w:w="5336" w:type="dxa"/>
          </w:tcPr>
          <w:p w14:paraId="07E40452" w14:textId="77777777" w:rsidR="00F24D41" w:rsidRPr="00AE6D37" w:rsidRDefault="00F24D41" w:rsidP="00F24D41">
            <w:pPr>
              <w:pStyle w:val="Heading1"/>
              <w:spacing w:line="240" w:lineRule="auto"/>
              <w:ind w:left="0" w:hanging="2"/>
              <w:rPr>
                <w:b w:val="0"/>
                <w:bCs w:val="0"/>
                <w:color w:val="auto"/>
                <w:sz w:val="24"/>
                <w:szCs w:val="24"/>
                <w:lang w:val="sv-SE"/>
              </w:rPr>
            </w:pPr>
            <w:r w:rsidRPr="00AE6D37">
              <w:rPr>
                <w:color w:val="auto"/>
                <w:sz w:val="24"/>
                <w:szCs w:val="24"/>
                <w:lang w:val="sv-SE"/>
              </w:rPr>
              <w:t>CỘNG HÒA XÃ HỘI CHỦ NGHĨA VIỆT NAM</w:t>
            </w:r>
          </w:p>
          <w:p w14:paraId="51868113" w14:textId="77777777" w:rsidR="00F24D41" w:rsidRPr="00AE6D37" w:rsidRDefault="00F24D41" w:rsidP="000532D1">
            <w:pPr>
              <w:spacing w:line="240" w:lineRule="auto"/>
              <w:ind w:left="1" w:hanging="3"/>
              <w:jc w:val="center"/>
            </w:pPr>
            <w:r w:rsidRPr="00AE6D37">
              <w:rPr>
                <w:noProof/>
                <w:sz w:val="28"/>
                <w:szCs w:val="28"/>
              </w:rPr>
              <mc:AlternateContent>
                <mc:Choice Requires="wps">
                  <w:drawing>
                    <wp:anchor distT="0" distB="0" distL="114300" distR="114300" simplePos="0" relativeHeight="251670528" behindDoc="0" locked="0" layoutInCell="1" allowOverlap="1" wp14:anchorId="605D4445" wp14:editId="7510EC52">
                      <wp:simplePos x="0" y="0"/>
                      <wp:positionH relativeFrom="column">
                        <wp:posOffset>600710</wp:posOffset>
                      </wp:positionH>
                      <wp:positionV relativeFrom="paragraph">
                        <wp:posOffset>206375</wp:posOffset>
                      </wp:positionV>
                      <wp:extent cx="2036445" cy="0"/>
                      <wp:effectExtent l="0" t="0" r="0" b="0"/>
                      <wp:wrapNone/>
                      <wp:docPr id="1813668311" name="Straight Arrow Connector 1813668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57EDF0" id="Straight Arrow Connector 1813668311" o:spid="_x0000_s1026" type="#_x0000_t32" style="position:absolute;margin-left:47.3pt;margin-top:16.25pt;width:160.3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auAEAAFYDAAAOAAAAZHJzL2Uyb0RvYy54bWysU8Fu2zAMvQ/YPwi6L3ayptiMOD2k6y7d&#10;FqDdBzCSbAuTRYFU4uTvJ6lJWmy3YT4IlEg+Pj7Sq7vj6MTBEFv0rZzPaimMV6it71v58/nhwy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"/>
                  </w:pict>
                </mc:Fallback>
              </mc:AlternateContent>
            </w:r>
            <w:r w:rsidRPr="00AE6D37">
              <w:rPr>
                <w:b/>
                <w:sz w:val="26"/>
                <w:szCs w:val="26"/>
              </w:rPr>
              <w:t>Độc lập - Tự do - Hạnh phúc</w:t>
            </w:r>
          </w:p>
        </w:tc>
      </w:tr>
      <w:tr w:rsidR="00AE6D37" w:rsidRPr="00AE6D37" w14:paraId="67BAA612" w14:textId="77777777" w:rsidTr="000532D1">
        <w:trPr>
          <w:cantSplit/>
        </w:trPr>
        <w:tc>
          <w:tcPr>
            <w:tcW w:w="4647" w:type="dxa"/>
          </w:tcPr>
          <w:p w14:paraId="53C7F632" w14:textId="313D5451" w:rsidR="00F24D41" w:rsidRPr="00AE6D37" w:rsidRDefault="00F24D41" w:rsidP="000532D1">
            <w:pPr>
              <w:pStyle w:val="Heading3"/>
              <w:spacing w:line="360" w:lineRule="auto"/>
              <w:ind w:left="1" w:hanging="3"/>
              <w:rPr>
                <w:rFonts w:ascii="Times New Roman" w:hAnsi="Times New Roman"/>
                <w:b w:val="0"/>
                <w:color w:val="auto"/>
              </w:rPr>
            </w:pPr>
          </w:p>
        </w:tc>
        <w:tc>
          <w:tcPr>
            <w:tcW w:w="5336" w:type="dxa"/>
          </w:tcPr>
          <w:p w14:paraId="393CACB6" w14:textId="71F5CB83" w:rsidR="00F24D41" w:rsidRPr="00AE6D37" w:rsidRDefault="00F24D41" w:rsidP="000532D1">
            <w:pPr>
              <w:ind w:left="1" w:hanging="3"/>
              <w:jc w:val="center"/>
              <w:rPr>
                <w:sz w:val="28"/>
                <w:szCs w:val="28"/>
              </w:rPr>
            </w:pPr>
          </w:p>
        </w:tc>
      </w:tr>
    </w:tbl>
    <w:p w14:paraId="7E81E637" w14:textId="77777777" w:rsidR="00F24D41" w:rsidRPr="00AE6D37" w:rsidRDefault="00F24D41" w:rsidP="00F24D41">
      <w:pPr>
        <w:spacing w:before="120" w:after="120" w:line="240" w:lineRule="auto"/>
        <w:ind w:leftChars="0" w:left="0" w:firstLineChars="0" w:firstLine="0"/>
        <w:rPr>
          <w:b/>
          <w:sz w:val="28"/>
          <w:szCs w:val="28"/>
        </w:rPr>
      </w:pPr>
    </w:p>
    <w:p w14:paraId="5869B87A" w14:textId="77777777" w:rsidR="00F24D41" w:rsidRPr="00AE6D37" w:rsidRDefault="00F24D41" w:rsidP="005C7690">
      <w:pPr>
        <w:spacing w:line="240" w:lineRule="auto"/>
        <w:ind w:left="1" w:hanging="3"/>
        <w:jc w:val="center"/>
        <w:rPr>
          <w:b/>
          <w:sz w:val="28"/>
          <w:szCs w:val="28"/>
        </w:rPr>
      </w:pPr>
      <w:r w:rsidRPr="00AE6D37">
        <w:rPr>
          <w:b/>
          <w:sz w:val="28"/>
          <w:szCs w:val="28"/>
        </w:rPr>
        <w:t>QUY ĐỊNH</w:t>
      </w:r>
    </w:p>
    <w:p w14:paraId="6AD6FAC2" w14:textId="7D8D551A" w:rsidR="00F24D41" w:rsidRPr="00AE6D37" w:rsidRDefault="00F24D41" w:rsidP="005C7690">
      <w:pPr>
        <w:spacing w:line="240" w:lineRule="auto"/>
        <w:ind w:left="1" w:hanging="3"/>
        <w:jc w:val="center"/>
        <w:rPr>
          <w:b/>
          <w:sz w:val="28"/>
          <w:szCs w:val="28"/>
        </w:rPr>
      </w:pPr>
      <w:r w:rsidRPr="00AE6D37">
        <w:rPr>
          <w:b/>
          <w:sz w:val="28"/>
          <w:szCs w:val="28"/>
        </w:rPr>
        <w:t>Chức năng, nhiệm vụ, quyền hạn và cơ cấu tổ chức</w:t>
      </w:r>
    </w:p>
    <w:p w14:paraId="545EC788" w14:textId="3206B1AB" w:rsidR="00F24D41" w:rsidRPr="00AE6D37" w:rsidRDefault="00F24D41" w:rsidP="005C7690">
      <w:pPr>
        <w:spacing w:line="240" w:lineRule="auto"/>
        <w:ind w:left="1" w:hanging="3"/>
        <w:jc w:val="center"/>
        <w:rPr>
          <w:b/>
          <w:sz w:val="28"/>
          <w:szCs w:val="28"/>
        </w:rPr>
      </w:pPr>
      <w:r w:rsidRPr="00AE6D37">
        <w:rPr>
          <w:b/>
          <w:sz w:val="28"/>
          <w:szCs w:val="28"/>
        </w:rPr>
        <w:t>của Trung tâm Xúc tiến du lịch thành phố Đà Nẵng</w:t>
      </w:r>
    </w:p>
    <w:p w14:paraId="36E35739" w14:textId="5FA85585" w:rsidR="007408F7" w:rsidRDefault="00F24D41" w:rsidP="002304FB">
      <w:pPr>
        <w:spacing w:line="240" w:lineRule="auto"/>
        <w:ind w:left="1" w:hanging="3"/>
        <w:jc w:val="center"/>
        <w:rPr>
          <w:bCs/>
          <w:i/>
          <w:iCs/>
          <w:sz w:val="28"/>
          <w:szCs w:val="28"/>
        </w:rPr>
      </w:pPr>
      <w:r w:rsidRPr="00AE6D37">
        <w:rPr>
          <w:bCs/>
          <w:sz w:val="28"/>
          <w:szCs w:val="28"/>
        </w:rPr>
        <w:t>(</w:t>
      </w:r>
      <w:r w:rsidRPr="00AE6D37">
        <w:rPr>
          <w:bCs/>
          <w:i/>
          <w:iCs/>
          <w:sz w:val="28"/>
          <w:szCs w:val="28"/>
        </w:rPr>
        <w:t>Ban hành kèm theo Quyết định số:</w:t>
      </w:r>
      <w:r w:rsidR="00797BD0">
        <w:rPr>
          <w:bCs/>
          <w:i/>
          <w:iCs/>
          <w:sz w:val="28"/>
          <w:szCs w:val="28"/>
          <w:lang w:val="vi-VN"/>
        </w:rPr>
        <w:t>52</w:t>
      </w:r>
      <w:r w:rsidRPr="00AE6D37">
        <w:rPr>
          <w:bCs/>
          <w:i/>
          <w:iCs/>
          <w:sz w:val="28"/>
          <w:szCs w:val="28"/>
        </w:rPr>
        <w:t xml:space="preserve"> /2025/QĐ-UBND</w:t>
      </w:r>
      <w:r w:rsidR="007408F7">
        <w:rPr>
          <w:bCs/>
          <w:i/>
          <w:iCs/>
          <w:sz w:val="28"/>
          <w:szCs w:val="28"/>
        </w:rPr>
        <w:t xml:space="preserve"> </w:t>
      </w:r>
    </w:p>
    <w:p w14:paraId="160367C4" w14:textId="4A4E9E2F" w:rsidR="00F24D41" w:rsidRPr="00AE6D37" w:rsidRDefault="007408F7" w:rsidP="002304FB">
      <w:pPr>
        <w:spacing w:line="240" w:lineRule="auto"/>
        <w:ind w:left="1" w:hanging="3"/>
        <w:jc w:val="center"/>
        <w:rPr>
          <w:bCs/>
          <w:i/>
          <w:iCs/>
          <w:sz w:val="28"/>
          <w:szCs w:val="28"/>
        </w:rPr>
      </w:pPr>
      <w:r>
        <w:rPr>
          <w:bCs/>
          <w:i/>
          <w:iCs/>
          <w:sz w:val="28"/>
          <w:szCs w:val="28"/>
        </w:rPr>
        <w:t xml:space="preserve">ngày  </w:t>
      </w:r>
      <w:r w:rsidR="00797BD0">
        <w:rPr>
          <w:bCs/>
          <w:i/>
          <w:iCs/>
          <w:sz w:val="28"/>
          <w:szCs w:val="28"/>
          <w:lang w:val="vi-VN"/>
        </w:rPr>
        <w:t>09</w:t>
      </w:r>
      <w:r>
        <w:rPr>
          <w:bCs/>
          <w:i/>
          <w:iCs/>
          <w:sz w:val="28"/>
          <w:szCs w:val="28"/>
        </w:rPr>
        <w:t xml:space="preserve">    tháng  </w:t>
      </w:r>
      <w:r w:rsidR="00797BD0">
        <w:rPr>
          <w:bCs/>
          <w:i/>
          <w:iCs/>
          <w:sz w:val="28"/>
          <w:szCs w:val="28"/>
          <w:lang w:val="vi-VN"/>
        </w:rPr>
        <w:t>10</w:t>
      </w:r>
      <w:bookmarkStart w:id="1" w:name="_GoBack"/>
      <w:bookmarkEnd w:id="1"/>
      <w:r>
        <w:rPr>
          <w:bCs/>
          <w:i/>
          <w:iCs/>
          <w:sz w:val="28"/>
          <w:szCs w:val="28"/>
        </w:rPr>
        <w:t xml:space="preserve">    năm 2025 của UBND thành phố Đà Nẵng</w:t>
      </w:r>
      <w:r w:rsidR="002304FB" w:rsidRPr="00AE6D37">
        <w:rPr>
          <w:bCs/>
          <w:i/>
          <w:iCs/>
          <w:sz w:val="28"/>
          <w:szCs w:val="28"/>
        </w:rPr>
        <w:t>)</w:t>
      </w:r>
      <w:r w:rsidR="00F24D41" w:rsidRPr="00AE6D37">
        <w:rPr>
          <w:bCs/>
          <w:i/>
          <w:iCs/>
          <w:sz w:val="28"/>
          <w:szCs w:val="28"/>
        </w:rPr>
        <w:t xml:space="preserve"> </w:t>
      </w:r>
    </w:p>
    <w:p w14:paraId="1BB097E8" w14:textId="114919CC" w:rsidR="00F24D41" w:rsidRPr="00AE6D37" w:rsidRDefault="007408F7" w:rsidP="00F24D41">
      <w:pPr>
        <w:spacing w:before="120" w:after="120" w:line="240" w:lineRule="auto"/>
        <w:ind w:leftChars="0" w:left="0" w:firstLineChars="0" w:firstLine="0"/>
        <w:rPr>
          <w:b/>
          <w:sz w:val="28"/>
          <w:szCs w:val="28"/>
        </w:rPr>
      </w:pPr>
      <w:r w:rsidRPr="00AE6D37">
        <w:rPr>
          <w:noProof/>
          <w:sz w:val="28"/>
          <w:szCs w:val="28"/>
        </w:rPr>
        <mc:AlternateContent>
          <mc:Choice Requires="wps">
            <w:drawing>
              <wp:anchor distT="0" distB="0" distL="114300" distR="114300" simplePos="0" relativeHeight="251668480" behindDoc="0" locked="0" layoutInCell="1" allowOverlap="1" wp14:anchorId="2414D814" wp14:editId="7E217030">
                <wp:simplePos x="0" y="0"/>
                <wp:positionH relativeFrom="column">
                  <wp:posOffset>1912620</wp:posOffset>
                </wp:positionH>
                <wp:positionV relativeFrom="paragraph">
                  <wp:posOffset>117475</wp:posOffset>
                </wp:positionV>
                <wp:extent cx="2036445" cy="0"/>
                <wp:effectExtent l="0" t="0" r="0" b="0"/>
                <wp:wrapNone/>
                <wp:docPr id="1575819252" name="Straight Arrow Connector 1575819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9F54FE1" id="Straight Arrow Connector 1575819252" o:spid="_x0000_s1026" type="#_x0000_t32" style="position:absolute;margin-left:150.6pt;margin-top:9.25pt;width:160.3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auAEAAFYDAAAOAAAAZHJzL2Uyb0RvYy54bWysU8Fu2zAMvQ/YPwi6L3ayptiMOD2k6y7d&#10;FqDdBzCSbAuTRYFU4uTvJ6lJWmy3YT4IlEg+Pj7Sq7vj6MTBEFv0rZzPaimMV6it71v58/nhwy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"/>
            </w:pict>
          </mc:Fallback>
        </mc:AlternateContent>
      </w:r>
    </w:p>
    <w:p w14:paraId="60C0609E" w14:textId="77777777" w:rsidR="00F24D41" w:rsidRPr="00AE6D37" w:rsidRDefault="00F24D41" w:rsidP="00F24D41">
      <w:pPr>
        <w:spacing w:before="120" w:after="120" w:line="240" w:lineRule="auto"/>
        <w:ind w:leftChars="0" w:left="0" w:firstLineChars="0" w:firstLine="720"/>
        <w:jc w:val="both"/>
        <w:rPr>
          <w:b/>
          <w:sz w:val="28"/>
          <w:szCs w:val="28"/>
          <w:lang w:val="vi-VN"/>
        </w:rPr>
      </w:pPr>
      <w:r w:rsidRPr="00AE6D37">
        <w:rPr>
          <w:b/>
          <w:sz w:val="28"/>
          <w:szCs w:val="28"/>
        </w:rPr>
        <w:t>Điều 1. Vị trí, chức năng</w:t>
      </w:r>
    </w:p>
    <w:p w14:paraId="4F477639" w14:textId="7D8FF9FC" w:rsidR="00F24D41" w:rsidRPr="00AE6D37" w:rsidRDefault="00F24D41" w:rsidP="00F24D41">
      <w:pPr>
        <w:spacing w:before="120" w:after="120" w:line="240" w:lineRule="auto"/>
        <w:ind w:leftChars="0" w:left="0" w:firstLineChars="0" w:firstLine="720"/>
        <w:jc w:val="both"/>
        <w:rPr>
          <w:bCs/>
          <w:sz w:val="28"/>
          <w:szCs w:val="28"/>
          <w:lang w:val="vi-VN"/>
        </w:rPr>
      </w:pPr>
      <w:r w:rsidRPr="00AE6D37">
        <w:rPr>
          <w:bCs/>
          <w:sz w:val="28"/>
          <w:szCs w:val="28"/>
          <w:lang w:val="vi-VN"/>
        </w:rPr>
        <w:t xml:space="preserve">1. Trung tâm Xúc tiến du lịch thành phố Đà Nẵng </w:t>
      </w:r>
      <w:r w:rsidR="000B04A1" w:rsidRPr="000B04A1">
        <w:rPr>
          <w:bCs/>
          <w:sz w:val="28"/>
          <w:szCs w:val="28"/>
          <w:lang w:val="vi-VN"/>
        </w:rPr>
        <w:t xml:space="preserve">(sau đây gọi tắt là Trung tâm) </w:t>
      </w:r>
      <w:r w:rsidR="002304FB" w:rsidRPr="00AE6D37">
        <w:rPr>
          <w:bCs/>
          <w:sz w:val="28"/>
          <w:szCs w:val="28"/>
          <w:lang w:val="vi-VN"/>
        </w:rPr>
        <w:t xml:space="preserve">là đơn vị sự nghiệp công lập thuộc Sở Văn hóa, Thể thao và Du lịch thành phố Đà Nẵng có </w:t>
      </w:r>
      <w:r w:rsidRPr="00AE6D37">
        <w:rPr>
          <w:bCs/>
          <w:sz w:val="28"/>
          <w:szCs w:val="28"/>
          <w:lang w:val="vi-VN"/>
        </w:rPr>
        <w:t xml:space="preserve">chức năng quảng bá, giới thiệu về du lịch thành phố ở trong nước và ngoài nước; xây dựng, phát triển thương hiệu du lịch thành phố; nghiên cứu, định hướng phát triển thị trường, </w:t>
      </w:r>
      <w:r w:rsidRPr="007A5E6E">
        <w:rPr>
          <w:bCs/>
          <w:color w:val="388600"/>
          <w:sz w:val="28"/>
          <w:szCs w:val="28"/>
          <w:lang w:val="vi-VN"/>
        </w:rPr>
        <w:t>quảng bá</w:t>
      </w:r>
      <w:r w:rsidRPr="009655AA">
        <w:rPr>
          <w:bCs/>
          <w:color w:val="000000" w:themeColor="text1"/>
          <w:sz w:val="28"/>
          <w:szCs w:val="28"/>
          <w:lang w:val="vi-VN"/>
        </w:rPr>
        <w:t xml:space="preserve"> sản phẩm du lịch</w:t>
      </w:r>
      <w:r w:rsidRPr="00AE6D37">
        <w:rPr>
          <w:bCs/>
          <w:sz w:val="28"/>
          <w:szCs w:val="28"/>
          <w:lang w:val="vi-VN"/>
        </w:rPr>
        <w:t xml:space="preserve">; tuyên truyền nâng cao nhận thức xã hội về du lịch; vận động, tìm kiếm cơ hội, nguồn lực đầu tư phát triển du lịch; cung cấp dịch vụ sự nghiệp công và phục vụ quản lý nhà nước theo quy định của pháp luật; tham gia phối hợp xúc tiến, quảng bá du lịch vùng, liên vùng, quốc gia. </w:t>
      </w:r>
    </w:p>
    <w:p w14:paraId="038F46F9"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sz w:val="28"/>
          <w:szCs w:val="28"/>
          <w:lang w:val="vi-VN"/>
        </w:rPr>
      </w:pPr>
      <w:r w:rsidRPr="00AE6D37">
        <w:rPr>
          <w:sz w:val="28"/>
          <w:szCs w:val="28"/>
          <w:lang w:val="vi-VN"/>
        </w:rPr>
        <w:t xml:space="preserve">Tên tiếng Việt Nam: Trung tâm Xúc tiến du lịch thành phố Đà Nẵng </w:t>
      </w:r>
    </w:p>
    <w:p w14:paraId="2AA25EE7"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sz w:val="28"/>
          <w:szCs w:val="28"/>
        </w:rPr>
      </w:pPr>
      <w:r w:rsidRPr="00AE6D37">
        <w:rPr>
          <w:sz w:val="28"/>
          <w:szCs w:val="28"/>
        </w:rPr>
        <w:t>Tên tiếng Anh: Danang Tourism Promotion Center</w:t>
      </w:r>
    </w:p>
    <w:p w14:paraId="321F9059" w14:textId="59656C11" w:rsidR="00F24D41" w:rsidRPr="00AE6D37" w:rsidRDefault="00F24D41" w:rsidP="00F24D41">
      <w:pPr>
        <w:shd w:val="clear" w:color="auto" w:fill="FFFFFF"/>
        <w:spacing w:before="120" w:after="120"/>
        <w:ind w:leftChars="0" w:left="0" w:firstLineChars="0" w:firstLine="720"/>
        <w:jc w:val="both"/>
        <w:rPr>
          <w:bCs/>
          <w:sz w:val="28"/>
          <w:szCs w:val="28"/>
          <w:lang w:val="vi-VN"/>
        </w:rPr>
      </w:pPr>
      <w:r w:rsidRPr="00AE6D37">
        <w:rPr>
          <w:bCs/>
          <w:sz w:val="28"/>
          <w:szCs w:val="28"/>
        </w:rPr>
        <w:t>2. Trung tâm Xúc tiến du lịch thành phố Đà Nẵng</w:t>
      </w:r>
      <w:r w:rsidR="004E3C77" w:rsidRPr="00AE6D37">
        <w:rPr>
          <w:bCs/>
          <w:sz w:val="28"/>
          <w:szCs w:val="28"/>
        </w:rPr>
        <w:t xml:space="preserve"> </w:t>
      </w:r>
      <w:r w:rsidRPr="00AE6D37">
        <w:rPr>
          <w:bCs/>
          <w:sz w:val="28"/>
          <w:szCs w:val="28"/>
          <w:lang w:val="vi-VN"/>
        </w:rPr>
        <w:t>có tư cách pháp nhân, trụ sở, con dấu và tài kho</w:t>
      </w:r>
      <w:r w:rsidR="004E3C77" w:rsidRPr="00AE6D37">
        <w:rPr>
          <w:bCs/>
          <w:sz w:val="28"/>
          <w:szCs w:val="28"/>
        </w:rPr>
        <w:t>ả</w:t>
      </w:r>
      <w:r w:rsidRPr="00AE6D37">
        <w:rPr>
          <w:bCs/>
          <w:sz w:val="28"/>
          <w:szCs w:val="28"/>
          <w:lang w:val="vi-VN"/>
        </w:rPr>
        <w:t xml:space="preserve">n theo quy định của pháp luật. </w:t>
      </w:r>
    </w:p>
    <w:p w14:paraId="7FF1644B" w14:textId="77777777" w:rsidR="00F24D41" w:rsidRPr="00AE6D37" w:rsidRDefault="00F24D41" w:rsidP="00F24D41">
      <w:pPr>
        <w:spacing w:before="120" w:after="120" w:line="240" w:lineRule="auto"/>
        <w:ind w:leftChars="0" w:left="0" w:firstLineChars="0" w:firstLine="720"/>
        <w:rPr>
          <w:b/>
          <w:sz w:val="28"/>
          <w:szCs w:val="28"/>
          <w:lang w:val="vi-VN"/>
        </w:rPr>
      </w:pPr>
      <w:r w:rsidRPr="00AE6D37">
        <w:rPr>
          <w:b/>
          <w:sz w:val="28"/>
          <w:szCs w:val="28"/>
          <w:lang w:val="vi-VN"/>
        </w:rPr>
        <w:t xml:space="preserve">Điều 2. Nhiệm vụ, quyền hạn </w:t>
      </w:r>
    </w:p>
    <w:p w14:paraId="6AA199C3" w14:textId="36C47359"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sz w:val="28"/>
          <w:szCs w:val="28"/>
          <w:lang w:val="vi-VN"/>
        </w:rPr>
        <w:t xml:space="preserve">1. </w:t>
      </w:r>
      <w:r w:rsidRPr="00AE6D37">
        <w:rPr>
          <w:bCs/>
          <w:sz w:val="28"/>
          <w:szCs w:val="28"/>
          <w:lang w:val="vi-VN"/>
        </w:rPr>
        <w:t>Xây dựng, trình cấp có thẩm quyền phê duyệt và tổ chức thực hiện chương trình, kế hoạch xúc tiến du lịch ngắn hạn, dài hạn và hàng năm của</w:t>
      </w:r>
      <w:r w:rsidR="00F65680" w:rsidRPr="00AE6D37">
        <w:rPr>
          <w:bCs/>
          <w:sz w:val="28"/>
          <w:szCs w:val="28"/>
          <w:lang w:val="vi-VN"/>
        </w:rPr>
        <w:t xml:space="preserve"> Trung tâm</w:t>
      </w:r>
      <w:r w:rsidRPr="00AE6D37">
        <w:rPr>
          <w:bCs/>
          <w:sz w:val="28"/>
          <w:szCs w:val="28"/>
          <w:lang w:val="vi-VN"/>
        </w:rPr>
        <w:t>; phối hợp với phòng chuyên môn quản lý du lịch thuộc Sở Văn hóa, Thể thao và Du lịch nghiên cứu, tham mưu lãnh đạo Sở trình Ủy ban nhân dân thành phố các đề án, kế hoạch dài hạn, trung hạn, các định hướng phát triển du lịch của thành phố;</w:t>
      </w:r>
    </w:p>
    <w:p w14:paraId="5494CC3E"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 xml:space="preserve">2. Xây dựng, phát triển thương hiệu du lịch thành phố; quảng bá sản phẩm du lịch thành phố; tham gia tổ chức phát triển sản phẩm du lịch (bao gồm cả sản phẩm du lịch cộng đồng, du lịch nông nghiệp) theo phân công; xây dựng định hướng phát triển thị trường du lịch của thành phố; </w:t>
      </w:r>
    </w:p>
    <w:p w14:paraId="6B6C50C5"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 xml:space="preserve">3. Xây dựng, quản lý, sử dụng và cung cấp ấn phẩm, vật phẩm xúc tiến du lịch dưới hình thức kỹ thuật số, bản in, các chất liệu và hình thức khác; </w:t>
      </w:r>
    </w:p>
    <w:p w14:paraId="35638523"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4. Xây dựng, quản lý, sử dụng, khai thác cơ sở dữ liệu xúc tiến du lịch của thành phố;</w:t>
      </w:r>
    </w:p>
    <w:p w14:paraId="45F75506" w14:textId="1C19CCA3"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 xml:space="preserve">5. Xúc tiến, quảng bá du lịch, giới thiệu con người, di sản văn hoá, di tích lịch sử - văn hoá, danh lam thắng cảnh, công trình lao động sáng tạo của con người, bản sắc văn hoá của </w:t>
      </w:r>
      <w:r w:rsidR="00834ED1" w:rsidRPr="00AE6D37">
        <w:rPr>
          <w:bCs/>
          <w:sz w:val="28"/>
          <w:szCs w:val="28"/>
          <w:lang w:val="vi-VN"/>
        </w:rPr>
        <w:t>thành phố</w:t>
      </w:r>
      <w:r w:rsidRPr="00AE6D37">
        <w:rPr>
          <w:bCs/>
          <w:sz w:val="28"/>
          <w:szCs w:val="28"/>
          <w:lang w:val="vi-VN"/>
        </w:rPr>
        <w:t xml:space="preserve"> ở trong nước và ngoài nước;</w:t>
      </w:r>
    </w:p>
    <w:p w14:paraId="3C85A1B2"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6. Tổ chức, tham gia các hội chợ, triển lãm, sự kiện du lịch quy mô thành phố, liên vùng, quốc gia, quốc tế;</w:t>
      </w:r>
    </w:p>
    <w:p w14:paraId="6D98ED52"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7. Tổ chức khảo sát, thu thập dữ liệu, tài liệu, điều tra tài nguyên du lịch, thị trường du lịch;</w:t>
      </w:r>
    </w:p>
    <w:p w14:paraId="1ED563D1"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bookmarkStart w:id="2" w:name="_Hlk204263716"/>
      <w:r w:rsidRPr="00AE6D37">
        <w:rPr>
          <w:bCs/>
          <w:sz w:val="28"/>
          <w:szCs w:val="28"/>
          <w:lang w:val="vi-VN"/>
        </w:rPr>
        <w:t xml:space="preserve">8. Tổ chức cung cấp thông tin và hỗ trợ khách du lịch; </w:t>
      </w:r>
    </w:p>
    <w:bookmarkEnd w:id="2"/>
    <w:p w14:paraId="7B631AAB"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9. Hỗ trợ kết nối doanh nghiệp du lịch và sự kiện quảng bá du lịch, thu hút đầu tư du lịch, hợp tác phát triển kinh doanh du lịch ở trong nước và ngoài nước;</w:t>
      </w:r>
    </w:p>
    <w:p w14:paraId="240318D8"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10. Thực hiện vận động, tìm kiếm cơ hội, nguồn lực đầu tư phát triển du lịch; đa dạng hoá và nâng cao chất lượng dịch vụ du lịch của thành phố;</w:t>
      </w:r>
    </w:p>
    <w:p w14:paraId="25DCE0BA"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11. Tổ chức tuyên truyền, phổ biến nâng cao nhận thức xã hội về du lịch, vận động tổ chức, cá nhân tự giác và tích cực tham gia giữ gìn nếp sống văn minh nơi công cộng, vệ sinh môi trường; tuyên truyền bảo vệ an ninh trật tự, bảo đảm quốc phòng, an ninh trong các hoạt động khai thác, phát triển du lịch của thành phố;</w:t>
      </w:r>
    </w:p>
    <w:p w14:paraId="25A5F346" w14:textId="77777777" w:rsidR="00F24D41" w:rsidRPr="009655AA"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pacing w:val="-6"/>
          <w:sz w:val="28"/>
          <w:szCs w:val="28"/>
          <w:lang w:val="vi-VN"/>
        </w:rPr>
      </w:pPr>
      <w:r w:rsidRPr="009655AA">
        <w:rPr>
          <w:bCs/>
          <w:spacing w:val="-6"/>
          <w:sz w:val="28"/>
          <w:szCs w:val="28"/>
          <w:lang w:val="vi-VN"/>
        </w:rPr>
        <w:t>12. Tham gia bảo vệ, tôn tạo, phát triển giá trị tài nguyên du lịch của thành phố;</w:t>
      </w:r>
    </w:p>
    <w:p w14:paraId="6A7284A4" w14:textId="034F902A"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 xml:space="preserve">13. Tổ chức, phối hợp đào tạo, bồi dưỡng phát triển nguồn nhân lực du lịch thành phố; </w:t>
      </w:r>
    </w:p>
    <w:p w14:paraId="46577AF8"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 xml:space="preserve">14. Tham gia các chương trình, dự án, nhiệm vụ môi trường, khoa học công nghệ, đa dạng sinh học, ứng phó với biến đổi khí hậu trong lĩnh vực du lịch tại thành phố; </w:t>
      </w:r>
    </w:p>
    <w:p w14:paraId="25154B72"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15. Hợp tác, liên kết, giao lưu, trao đổi nghiệp vụ về du lịch với các tổ chức có liên quan ở trong nước và ngoài nước để phát triển du lịch theo quy định của pháp luật;</w:t>
      </w:r>
    </w:p>
    <w:p w14:paraId="3CFC159A"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Chars="0" w:left="0" w:firstLineChars="0" w:firstLine="720"/>
        <w:jc w:val="both"/>
        <w:rPr>
          <w:bCs/>
          <w:sz w:val="28"/>
          <w:szCs w:val="28"/>
          <w:lang w:val="vi-VN"/>
        </w:rPr>
      </w:pPr>
      <w:r w:rsidRPr="00AE6D37">
        <w:rPr>
          <w:bCs/>
          <w:sz w:val="28"/>
          <w:szCs w:val="28"/>
          <w:lang w:val="vi-VN"/>
        </w:rPr>
        <w:t>16. Quản lý tổ chức bộ máy, nhân sự, tài chính, tài sản và cơ sở vật chất, trang thiết bị được giao theo quy định của pháp luật;</w:t>
      </w:r>
    </w:p>
    <w:p w14:paraId="2DD58FD6"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17. Thực hiện công tác thống kê, báo cáo theo quy định của pháp luật;</w:t>
      </w:r>
    </w:p>
    <w:p w14:paraId="74FBC4E1" w14:textId="39B612DB"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vi-VN"/>
        </w:rPr>
      </w:pPr>
      <w:r w:rsidRPr="00AE6D37">
        <w:rPr>
          <w:bCs/>
          <w:sz w:val="28"/>
          <w:szCs w:val="28"/>
          <w:lang w:val="vi-VN"/>
        </w:rPr>
        <w:t xml:space="preserve">18. Thực hiện các nhiệm vụ khác </w:t>
      </w:r>
      <w:r w:rsidR="00834ED1" w:rsidRPr="00AE6D37">
        <w:rPr>
          <w:bCs/>
          <w:sz w:val="28"/>
          <w:szCs w:val="28"/>
          <w:lang w:val="vi-VN"/>
        </w:rPr>
        <w:t>theo quy định của pháp luật, theo phân cấp, uỷ quyền của</w:t>
      </w:r>
      <w:r w:rsidRPr="00AE6D37">
        <w:rPr>
          <w:bCs/>
          <w:sz w:val="28"/>
          <w:szCs w:val="28"/>
          <w:lang w:val="vi-VN"/>
        </w:rPr>
        <w:t xml:space="preserve"> Ủy ban nhân dân thành phố</w:t>
      </w:r>
      <w:r w:rsidR="00834ED1" w:rsidRPr="00AE6D37">
        <w:rPr>
          <w:bCs/>
          <w:sz w:val="28"/>
          <w:szCs w:val="28"/>
          <w:lang w:val="vi-VN"/>
        </w:rPr>
        <w:t>, Chủ tịch UBND thành phố</w:t>
      </w:r>
      <w:r w:rsidRPr="00AE6D37">
        <w:rPr>
          <w:bCs/>
          <w:sz w:val="28"/>
          <w:szCs w:val="28"/>
          <w:lang w:val="vi-VN"/>
        </w:rPr>
        <w:t xml:space="preserve"> và </w:t>
      </w:r>
      <w:r w:rsidR="00834ED1" w:rsidRPr="00AE6D37">
        <w:rPr>
          <w:bCs/>
          <w:sz w:val="28"/>
          <w:szCs w:val="28"/>
          <w:lang w:val="vi-VN"/>
        </w:rPr>
        <w:t xml:space="preserve">các nhiệm vụ do </w:t>
      </w:r>
      <w:r w:rsidRPr="00AE6D37">
        <w:rPr>
          <w:bCs/>
          <w:sz w:val="28"/>
          <w:szCs w:val="28"/>
          <w:lang w:val="vi-VN"/>
        </w:rPr>
        <w:t xml:space="preserve">Giám đốc Sở Văn hoá, Thể thao và Du lịch giao. </w:t>
      </w:r>
    </w:p>
    <w:p w14:paraId="79BCD828" w14:textId="77777777" w:rsidR="00F24D41" w:rsidRPr="00AE6D37" w:rsidRDefault="00F24D41" w:rsidP="00F24D41">
      <w:pPr>
        <w:pBdr>
          <w:top w:val="nil"/>
          <w:left w:val="nil"/>
          <w:bottom w:val="nil"/>
          <w:right w:val="nil"/>
          <w:between w:val="nil"/>
        </w:pBdr>
        <w:shd w:val="clear" w:color="auto" w:fill="FFFFFF"/>
        <w:spacing w:before="120" w:after="120" w:line="240" w:lineRule="auto"/>
        <w:ind w:left="-2" w:firstLineChars="0" w:firstLine="722"/>
        <w:jc w:val="both"/>
        <w:rPr>
          <w:b/>
          <w:sz w:val="28"/>
          <w:szCs w:val="28"/>
          <w:lang w:val="vi-VN"/>
        </w:rPr>
      </w:pPr>
      <w:r w:rsidRPr="00AE6D37">
        <w:rPr>
          <w:b/>
          <w:sz w:val="28"/>
          <w:szCs w:val="28"/>
          <w:lang w:val="vi-VN"/>
        </w:rPr>
        <w:t xml:space="preserve">Điều 3. Cơ cấu tổ chức  </w:t>
      </w:r>
    </w:p>
    <w:p w14:paraId="40F1853A" w14:textId="77777777" w:rsidR="00F34E15" w:rsidRPr="00AE6D37" w:rsidRDefault="00F34E15" w:rsidP="00F34E15">
      <w:pPr>
        <w:pBdr>
          <w:top w:val="nil"/>
          <w:left w:val="nil"/>
          <w:bottom w:val="nil"/>
          <w:right w:val="nil"/>
          <w:between w:val="nil"/>
        </w:pBdr>
        <w:shd w:val="clear" w:color="auto" w:fill="FFFFFF"/>
        <w:spacing w:before="120" w:after="120" w:line="240" w:lineRule="auto"/>
        <w:ind w:leftChars="0" w:left="0" w:firstLineChars="0" w:firstLine="720"/>
        <w:jc w:val="both"/>
        <w:rPr>
          <w:rStyle w:val="fontstyle01"/>
          <w:rFonts w:ascii="Times New Roman" w:eastAsiaTheme="majorEastAsia" w:hAnsi="Times New Roman"/>
          <w:i w:val="0"/>
          <w:color w:val="auto"/>
          <w:lang w:val="vi-VN"/>
        </w:rPr>
      </w:pPr>
      <w:r w:rsidRPr="00AE6D37">
        <w:rPr>
          <w:rStyle w:val="fontstyle01"/>
          <w:rFonts w:ascii="Times New Roman" w:eastAsiaTheme="majorEastAsia" w:hAnsi="Times New Roman"/>
          <w:i w:val="0"/>
          <w:color w:val="auto"/>
          <w:lang w:val="vi-VN"/>
        </w:rPr>
        <w:t>1. Trung tâm Xúc tiến du lịch thành phố Đà Nẵng có Giám đốc, các</w:t>
      </w:r>
      <w:r w:rsidRPr="00AE6D37">
        <w:rPr>
          <w:iCs/>
          <w:sz w:val="28"/>
          <w:szCs w:val="28"/>
          <w:lang w:val="vi-VN"/>
        </w:rPr>
        <w:t xml:space="preserve"> </w:t>
      </w:r>
      <w:r w:rsidRPr="00AE6D37">
        <w:rPr>
          <w:rStyle w:val="fontstyle01"/>
          <w:rFonts w:ascii="Times New Roman" w:eastAsiaTheme="majorEastAsia" w:hAnsi="Times New Roman"/>
          <w:i w:val="0"/>
          <w:color w:val="auto"/>
          <w:lang w:val="vi-VN"/>
        </w:rPr>
        <w:t>Phó Giám đốc. Số lượng Phó Giám đốc Trung tâm thực hiện theo quy định hiện</w:t>
      </w:r>
      <w:r w:rsidRPr="00AE6D37">
        <w:rPr>
          <w:iCs/>
          <w:sz w:val="28"/>
          <w:szCs w:val="28"/>
          <w:lang w:val="vi-VN"/>
        </w:rPr>
        <w:br/>
      </w:r>
      <w:r w:rsidRPr="00AE6D37">
        <w:rPr>
          <w:rStyle w:val="fontstyle01"/>
          <w:rFonts w:ascii="Times New Roman" w:eastAsiaTheme="majorEastAsia" w:hAnsi="Times New Roman"/>
          <w:i w:val="0"/>
          <w:color w:val="auto"/>
          <w:lang w:val="vi-VN"/>
        </w:rPr>
        <w:t xml:space="preserve">hành về số lượng cấp phó trong đơn vị sự nghiệp công lập. </w:t>
      </w:r>
    </w:p>
    <w:p w14:paraId="6317267F" w14:textId="12FB66D6" w:rsidR="00F34E15" w:rsidRPr="00AE6D37" w:rsidRDefault="00C945FC" w:rsidP="00F34E15">
      <w:pPr>
        <w:pBdr>
          <w:top w:val="nil"/>
          <w:left w:val="nil"/>
          <w:bottom w:val="nil"/>
          <w:right w:val="nil"/>
          <w:between w:val="nil"/>
        </w:pBdr>
        <w:shd w:val="clear" w:color="auto" w:fill="FFFFFF"/>
        <w:spacing w:before="120" w:after="120" w:line="240" w:lineRule="auto"/>
        <w:ind w:leftChars="0" w:left="0" w:firstLineChars="0" w:firstLine="720"/>
        <w:jc w:val="both"/>
        <w:rPr>
          <w:sz w:val="28"/>
          <w:szCs w:val="28"/>
          <w:lang w:val="vi-VN"/>
        </w:rPr>
      </w:pPr>
      <w:r>
        <w:rPr>
          <w:sz w:val="28"/>
          <w:szCs w:val="28"/>
        </w:rPr>
        <w:t>a)</w:t>
      </w:r>
      <w:r w:rsidR="00F34E15" w:rsidRPr="00AE6D37">
        <w:rPr>
          <w:sz w:val="28"/>
          <w:szCs w:val="28"/>
          <w:lang w:val="vi-VN"/>
        </w:rPr>
        <w:t xml:space="preserve"> Giám đốc Trung tâm là người đứng đầu Trung tâm, chịu trách nhiệm trước Giám đốc Sở Văn hóa, Thể thao và Du lịch và trước pháp luật về việc thực hiện chức năng, nhiệm vụ, quyền hạn được giao của Trung tâm Xúc tiến du lịch thành phố Đà Nẵng; </w:t>
      </w:r>
    </w:p>
    <w:p w14:paraId="3655B057" w14:textId="02C22ABD" w:rsidR="00F34E15" w:rsidRPr="00AE6D37" w:rsidRDefault="00C945FC" w:rsidP="00F34E15">
      <w:pPr>
        <w:pBdr>
          <w:top w:val="nil"/>
          <w:left w:val="nil"/>
          <w:bottom w:val="nil"/>
          <w:right w:val="nil"/>
          <w:between w:val="nil"/>
        </w:pBdr>
        <w:shd w:val="clear" w:color="auto" w:fill="FFFFFF"/>
        <w:spacing w:before="120" w:after="120" w:line="240" w:lineRule="auto"/>
        <w:ind w:leftChars="0" w:left="0" w:firstLineChars="0" w:firstLine="720"/>
        <w:jc w:val="both"/>
        <w:rPr>
          <w:sz w:val="28"/>
          <w:szCs w:val="28"/>
          <w:lang w:val="vi-VN"/>
        </w:rPr>
      </w:pPr>
      <w:r>
        <w:rPr>
          <w:sz w:val="28"/>
          <w:szCs w:val="28"/>
        </w:rPr>
        <w:t xml:space="preserve">b) </w:t>
      </w:r>
      <w:r w:rsidR="00F34E15" w:rsidRPr="00AE6D37">
        <w:rPr>
          <w:sz w:val="28"/>
          <w:szCs w:val="28"/>
          <w:lang w:val="vi-VN"/>
        </w:rPr>
        <w:t xml:space="preserve">Phó Giám đốc Trung tâm là người giúp Giám đốc Trung tâm phụ trách, chỉ đạo, </w:t>
      </w:r>
      <w:r w:rsidR="00F34E15" w:rsidRPr="00AE6D37">
        <w:rPr>
          <w:sz w:val="28"/>
          <w:szCs w:val="28"/>
          <w:shd w:val="clear" w:color="auto" w:fill="FFFFFF"/>
          <w:lang w:val="vi-VN"/>
        </w:rPr>
        <w:t xml:space="preserve">thực hiện một hoặc một số nhiệm vụ cụ thể do Giám đốc Trung tâm phân công và chịu trách nhiệm trước Giám đốc </w:t>
      </w:r>
      <w:r w:rsidR="00F34E15" w:rsidRPr="00AE6D37">
        <w:rPr>
          <w:sz w:val="28"/>
          <w:szCs w:val="28"/>
          <w:lang w:val="vi-VN"/>
        </w:rPr>
        <w:t>Trung tâm</w:t>
      </w:r>
      <w:r w:rsidR="00F34E15" w:rsidRPr="00AE6D37">
        <w:rPr>
          <w:sz w:val="28"/>
          <w:szCs w:val="28"/>
          <w:shd w:val="clear" w:color="auto" w:fill="FFFFFF"/>
          <w:lang w:val="vi-VN"/>
        </w:rPr>
        <w:t xml:space="preserve"> và trước pháp luật về thực hiện nhiệm vụ được phân công</w:t>
      </w:r>
      <w:r w:rsidR="00F34E15" w:rsidRPr="00AE6D37">
        <w:rPr>
          <w:sz w:val="28"/>
          <w:szCs w:val="28"/>
          <w:lang w:val="vi-VN"/>
        </w:rPr>
        <w:t xml:space="preserve">. Khi Giám đốc Trung tâm vắng mặt, một Phó Giám đốc Trung tâm được Giám đốc Trung tâm </w:t>
      </w:r>
      <w:r w:rsidR="00F34E15" w:rsidRPr="00AE6D37">
        <w:rPr>
          <w:sz w:val="28"/>
          <w:szCs w:val="28"/>
          <w:shd w:val="clear" w:color="auto" w:fill="FFFFFF"/>
          <w:lang w:val="vi-VN"/>
        </w:rPr>
        <w:t xml:space="preserve">ủy nhiệm thay Giám đốc điều hành các hoạt động của </w:t>
      </w:r>
      <w:r w:rsidR="00F34E15" w:rsidRPr="00AE6D37">
        <w:rPr>
          <w:sz w:val="28"/>
          <w:szCs w:val="28"/>
          <w:lang w:val="vi-VN"/>
        </w:rPr>
        <w:t>Trung tâm</w:t>
      </w:r>
      <w:r w:rsidR="00F34E15" w:rsidRPr="00AE6D37">
        <w:rPr>
          <w:sz w:val="28"/>
          <w:szCs w:val="28"/>
          <w:shd w:val="clear" w:color="auto" w:fill="FFFFFF"/>
          <w:lang w:val="vi-VN"/>
        </w:rPr>
        <w:t xml:space="preserve">. </w:t>
      </w:r>
    </w:p>
    <w:p w14:paraId="70FD2941" w14:textId="6707D2C5" w:rsidR="00F34E15" w:rsidRPr="00AE6D37" w:rsidRDefault="00C945FC" w:rsidP="00F34E15">
      <w:pPr>
        <w:pBdr>
          <w:top w:val="nil"/>
          <w:left w:val="nil"/>
          <w:bottom w:val="nil"/>
          <w:right w:val="nil"/>
          <w:between w:val="nil"/>
        </w:pBdr>
        <w:shd w:val="clear" w:color="auto" w:fill="FFFFFF"/>
        <w:spacing w:before="120" w:after="120" w:line="240" w:lineRule="auto"/>
        <w:ind w:leftChars="0" w:left="0" w:firstLineChars="0" w:firstLine="720"/>
        <w:jc w:val="both"/>
        <w:rPr>
          <w:bCs/>
          <w:position w:val="0"/>
          <w:sz w:val="28"/>
          <w:szCs w:val="28"/>
          <w:lang w:val="vi-VN"/>
        </w:rPr>
      </w:pPr>
      <w:r>
        <w:rPr>
          <w:sz w:val="28"/>
          <w:szCs w:val="28"/>
        </w:rPr>
        <w:t>2</w:t>
      </w:r>
      <w:r w:rsidR="00F34E15" w:rsidRPr="00AE6D37">
        <w:rPr>
          <w:sz w:val="28"/>
          <w:szCs w:val="28"/>
          <w:lang w:val="vi-VN"/>
        </w:rPr>
        <w:t>. Trung tâm Xúc tiến du lịch có các</w:t>
      </w:r>
      <w:r w:rsidR="00F34E15" w:rsidRPr="00AE6D37">
        <w:rPr>
          <w:bCs/>
          <w:position w:val="0"/>
          <w:sz w:val="28"/>
          <w:szCs w:val="28"/>
          <w:lang w:val="nl-NL"/>
        </w:rPr>
        <w:t xml:space="preserve"> phòng chuyên môn, nghiệp vụ và bộ phận trực thuộc tương đươ</w:t>
      </w:r>
      <w:r w:rsidR="00F34E15" w:rsidRPr="00AE6D37">
        <w:rPr>
          <w:bCs/>
          <w:position w:val="0"/>
          <w:sz w:val="28"/>
          <w:szCs w:val="28"/>
          <w:lang w:val="vi-VN"/>
        </w:rPr>
        <w:t xml:space="preserve">ng: </w:t>
      </w:r>
    </w:p>
    <w:p w14:paraId="164EDBA6" w14:textId="07493976" w:rsidR="00A45E6E" w:rsidRPr="00AE6D37" w:rsidRDefault="009655AA" w:rsidP="00A45E6E">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pt-BR" w:eastAsia="vi-VN"/>
        </w:rPr>
      </w:pPr>
      <w:r>
        <w:rPr>
          <w:bCs/>
          <w:sz w:val="28"/>
          <w:szCs w:val="28"/>
          <w:lang w:val="pt-BR" w:eastAsia="vi-VN"/>
        </w:rPr>
        <w:t xml:space="preserve">a) </w:t>
      </w:r>
      <w:r w:rsidR="00A45E6E" w:rsidRPr="00AE6D37">
        <w:rPr>
          <w:bCs/>
          <w:sz w:val="28"/>
          <w:szCs w:val="28"/>
          <w:lang w:val="pt-BR" w:eastAsia="vi-VN"/>
        </w:rPr>
        <w:t>Phòng Hành chính - Tổng hợp (bao gồm bộ phận Tài chính - Kế toán và Tổ Truyền thông trực tuyến);</w:t>
      </w:r>
    </w:p>
    <w:p w14:paraId="6A4D19B6" w14:textId="397A9E06" w:rsidR="00A45E6E" w:rsidRPr="00AE6D37" w:rsidRDefault="009655AA" w:rsidP="00A45E6E">
      <w:pPr>
        <w:pBdr>
          <w:top w:val="nil"/>
          <w:left w:val="nil"/>
          <w:bottom w:val="nil"/>
          <w:right w:val="nil"/>
          <w:between w:val="nil"/>
        </w:pBdr>
        <w:shd w:val="clear" w:color="auto" w:fill="FFFFFF"/>
        <w:spacing w:before="120" w:after="120" w:line="240" w:lineRule="auto"/>
        <w:ind w:left="-2" w:firstLineChars="0" w:firstLine="722"/>
        <w:jc w:val="both"/>
        <w:rPr>
          <w:bCs/>
          <w:sz w:val="28"/>
          <w:szCs w:val="28"/>
          <w:lang w:val="pt-BR" w:eastAsia="vi-VN"/>
        </w:rPr>
      </w:pPr>
      <w:r>
        <w:rPr>
          <w:bCs/>
          <w:sz w:val="28"/>
          <w:szCs w:val="28"/>
          <w:lang w:val="pt-BR" w:eastAsia="vi-VN"/>
        </w:rPr>
        <w:t xml:space="preserve">b) </w:t>
      </w:r>
      <w:r w:rsidR="00A45E6E" w:rsidRPr="00AE6D37">
        <w:rPr>
          <w:bCs/>
          <w:sz w:val="28"/>
          <w:szCs w:val="28"/>
          <w:lang w:val="pt-BR" w:eastAsia="vi-VN"/>
        </w:rPr>
        <w:t>Phòng Xúc tiến Thị trường Nội địa;</w:t>
      </w:r>
    </w:p>
    <w:p w14:paraId="2AE053FA" w14:textId="0CAA9EB6" w:rsidR="00A45E6E" w:rsidRPr="00AE6D37" w:rsidRDefault="009655AA" w:rsidP="009655AA">
      <w:pPr>
        <w:pBdr>
          <w:top w:val="nil"/>
          <w:left w:val="nil"/>
          <w:bottom w:val="nil"/>
          <w:right w:val="nil"/>
          <w:between w:val="nil"/>
        </w:pBdr>
        <w:shd w:val="clear" w:color="auto" w:fill="FFFFFF"/>
        <w:spacing w:before="120" w:after="120" w:line="240" w:lineRule="auto"/>
        <w:ind w:leftChars="0" w:left="0" w:firstLineChars="0" w:firstLine="720"/>
        <w:jc w:val="both"/>
        <w:rPr>
          <w:bCs/>
          <w:sz w:val="28"/>
          <w:szCs w:val="28"/>
          <w:lang w:val="pt-BR" w:eastAsia="vi-VN"/>
        </w:rPr>
      </w:pPr>
      <w:r>
        <w:rPr>
          <w:bCs/>
          <w:sz w:val="28"/>
          <w:szCs w:val="28"/>
          <w:lang w:val="pt-BR" w:eastAsia="vi-VN"/>
        </w:rPr>
        <w:t xml:space="preserve">c) </w:t>
      </w:r>
      <w:r w:rsidR="00A45E6E" w:rsidRPr="00AE6D37">
        <w:rPr>
          <w:bCs/>
          <w:sz w:val="28"/>
          <w:szCs w:val="28"/>
          <w:lang w:val="pt-BR" w:eastAsia="vi-VN"/>
        </w:rPr>
        <w:t>Phòng Xúc tiến Thị trường Quốc tế;</w:t>
      </w:r>
    </w:p>
    <w:p w14:paraId="68750E22" w14:textId="50125ACD" w:rsidR="00F34E15" w:rsidRPr="00AE6D37" w:rsidRDefault="009655AA" w:rsidP="00A45E6E">
      <w:pPr>
        <w:pBdr>
          <w:top w:val="nil"/>
          <w:left w:val="nil"/>
          <w:bottom w:val="nil"/>
          <w:right w:val="nil"/>
          <w:between w:val="nil"/>
        </w:pBdr>
        <w:shd w:val="clear" w:color="auto" w:fill="FFFFFF"/>
        <w:spacing w:before="120" w:after="120" w:line="240" w:lineRule="auto"/>
        <w:ind w:left="-2" w:firstLineChars="0" w:firstLine="722"/>
        <w:jc w:val="both"/>
        <w:rPr>
          <w:bCs/>
          <w:position w:val="0"/>
          <w:sz w:val="28"/>
          <w:szCs w:val="28"/>
          <w:lang w:val="nl-NL"/>
        </w:rPr>
      </w:pPr>
      <w:r>
        <w:rPr>
          <w:bCs/>
          <w:sz w:val="28"/>
          <w:szCs w:val="28"/>
          <w:lang w:val="pt-BR" w:eastAsia="vi-VN"/>
        </w:rPr>
        <w:t xml:space="preserve">d) </w:t>
      </w:r>
      <w:r w:rsidR="00A45E6E" w:rsidRPr="00AE6D37">
        <w:rPr>
          <w:bCs/>
          <w:sz w:val="28"/>
          <w:szCs w:val="28"/>
          <w:lang w:val="pt-BR" w:eastAsia="vi-VN"/>
        </w:rPr>
        <w:t xml:space="preserve">Trung tâm Hỗ trợ du khách thành phố Đà Nẵng (bao gồm Đội Xích lô du lịch).  </w:t>
      </w:r>
    </w:p>
    <w:p w14:paraId="2A166A17" w14:textId="77D8074B" w:rsidR="00F34E15" w:rsidRPr="009914C5" w:rsidRDefault="00C945FC" w:rsidP="00F34E15">
      <w:pPr>
        <w:suppressAutoHyphens w:val="0"/>
        <w:spacing w:before="120" w:after="120" w:line="240" w:lineRule="auto"/>
        <w:ind w:leftChars="0" w:left="0" w:firstLineChars="0" w:firstLine="720"/>
        <w:jc w:val="both"/>
        <w:textDirection w:val="lrTb"/>
        <w:textAlignment w:val="auto"/>
        <w:outlineLvl w:val="9"/>
        <w:rPr>
          <w:i/>
          <w:sz w:val="28"/>
          <w:szCs w:val="28"/>
          <w:lang w:val="nl-NL"/>
        </w:rPr>
      </w:pPr>
      <w:r w:rsidRPr="009914C5">
        <w:rPr>
          <w:bCs/>
          <w:spacing w:val="-2"/>
          <w:position w:val="0"/>
          <w:sz w:val="28"/>
          <w:szCs w:val="28"/>
          <w:lang w:val="nl-NL"/>
        </w:rPr>
        <w:t>3</w:t>
      </w:r>
      <w:r w:rsidR="00F34E15" w:rsidRPr="009914C5">
        <w:rPr>
          <w:bCs/>
          <w:i/>
          <w:spacing w:val="-2"/>
          <w:position w:val="0"/>
          <w:sz w:val="28"/>
          <w:szCs w:val="28"/>
          <w:lang w:val="nl-NL"/>
        </w:rPr>
        <w:t xml:space="preserve">. </w:t>
      </w:r>
      <w:r w:rsidR="009914C5" w:rsidRPr="009914C5">
        <w:rPr>
          <w:rStyle w:val="fontstyle01"/>
          <w:rFonts w:eastAsiaTheme="majorEastAsia"/>
          <w:i w:val="0"/>
          <w:lang w:val="vi-VN"/>
        </w:rPr>
        <w:t>Việc bổ nhiệm, bổ nhiệm lại,</w:t>
      </w:r>
      <w:r w:rsidR="009914C5" w:rsidRPr="009914C5">
        <w:rPr>
          <w:rStyle w:val="fontstyle01"/>
          <w:rFonts w:eastAsiaTheme="majorEastAsia"/>
          <w:i w:val="0"/>
        </w:rPr>
        <w:t xml:space="preserve"> miễn nhiệm,</w:t>
      </w:r>
      <w:r w:rsidR="009914C5" w:rsidRPr="009914C5">
        <w:rPr>
          <w:i/>
          <w:sz w:val="28"/>
          <w:szCs w:val="28"/>
          <w:lang w:val="vi-VN"/>
        </w:rPr>
        <w:t xml:space="preserve"> </w:t>
      </w:r>
      <w:r w:rsidR="009914C5" w:rsidRPr="009914C5">
        <w:rPr>
          <w:rStyle w:val="fontstyle01"/>
          <w:rFonts w:eastAsiaTheme="majorEastAsia"/>
          <w:i w:val="0"/>
          <w:lang w:val="vi-VN"/>
        </w:rPr>
        <w:t>khen thưởng, kỷ luật, cho từ chức, thôi giữ chức vụ, nghỉ hưu và thực hiện các chế độ, chính sách khác đối với Giám đốc, Phó Giám đốc Trung tâm, Trưởng, Phó</w:t>
      </w:r>
      <w:r w:rsidR="009914C5" w:rsidRPr="009914C5">
        <w:rPr>
          <w:i/>
          <w:sz w:val="28"/>
          <w:szCs w:val="28"/>
          <w:lang w:val="vi-VN"/>
        </w:rPr>
        <w:t xml:space="preserve"> </w:t>
      </w:r>
      <w:r w:rsidR="009914C5" w:rsidRPr="009914C5">
        <w:rPr>
          <w:rStyle w:val="fontstyle01"/>
          <w:rFonts w:eastAsiaTheme="majorEastAsia"/>
          <w:i w:val="0"/>
          <w:lang w:val="vi-VN"/>
        </w:rPr>
        <w:t xml:space="preserve">các </w:t>
      </w:r>
      <w:r w:rsidR="009914C5" w:rsidRPr="009914C5">
        <w:rPr>
          <w:rStyle w:val="fontstyle01"/>
          <w:rFonts w:eastAsiaTheme="majorEastAsia"/>
          <w:i w:val="0"/>
          <w:lang w:val="nl-NL"/>
        </w:rPr>
        <w:t>p</w:t>
      </w:r>
      <w:r w:rsidR="009914C5" w:rsidRPr="009914C5">
        <w:rPr>
          <w:rStyle w:val="fontstyle01"/>
          <w:rFonts w:eastAsiaTheme="majorEastAsia"/>
          <w:i w:val="0"/>
          <w:lang w:val="vi-VN"/>
        </w:rPr>
        <w:t>hòng</w:t>
      </w:r>
      <w:r w:rsidR="009914C5" w:rsidRPr="009914C5">
        <w:rPr>
          <w:rStyle w:val="fontstyle01"/>
          <w:rFonts w:eastAsiaTheme="majorEastAsia"/>
          <w:i w:val="0"/>
          <w:lang w:val="nl-NL"/>
        </w:rPr>
        <w:t xml:space="preserve">, </w:t>
      </w:r>
      <w:r w:rsidR="009914C5" w:rsidRPr="009914C5">
        <w:rPr>
          <w:rStyle w:val="fontstyle01"/>
          <w:rFonts w:eastAsiaTheme="majorEastAsia"/>
          <w:i w:val="0"/>
          <w:lang w:val="vi-VN"/>
        </w:rPr>
        <w:t>bộ phận thuộc Trung tâm Xúc tiến du lịch thành phố Đà Nẵng thực</w:t>
      </w:r>
      <w:r w:rsidR="009914C5" w:rsidRPr="009914C5">
        <w:rPr>
          <w:i/>
          <w:sz w:val="28"/>
          <w:szCs w:val="28"/>
          <w:lang w:val="vi-VN"/>
        </w:rPr>
        <w:t xml:space="preserve"> </w:t>
      </w:r>
      <w:r w:rsidR="009914C5" w:rsidRPr="009914C5">
        <w:rPr>
          <w:rStyle w:val="fontstyle01"/>
          <w:rFonts w:eastAsiaTheme="majorEastAsia"/>
          <w:i w:val="0"/>
          <w:lang w:val="vi-VN"/>
        </w:rPr>
        <w:t>hiện theo quy định pháp luật và phân cấp quản lý viên chức hiện hành</w:t>
      </w:r>
      <w:r w:rsidR="009914C5" w:rsidRPr="009914C5">
        <w:rPr>
          <w:i/>
          <w:sz w:val="28"/>
          <w:szCs w:val="28"/>
          <w:lang w:val="vi-VN"/>
        </w:rPr>
        <w:t>.</w:t>
      </w:r>
    </w:p>
    <w:p w14:paraId="01D35497" w14:textId="510B9EF2" w:rsidR="00F34E15" w:rsidRPr="00AE6D37" w:rsidRDefault="00C945FC" w:rsidP="00F34E15">
      <w:pPr>
        <w:suppressAutoHyphens w:val="0"/>
        <w:spacing w:before="120" w:after="120" w:line="240" w:lineRule="auto"/>
        <w:ind w:leftChars="0" w:left="0" w:firstLineChars="0" w:firstLine="720"/>
        <w:jc w:val="both"/>
        <w:textDirection w:val="lrTb"/>
        <w:textAlignment w:val="auto"/>
        <w:outlineLvl w:val="9"/>
        <w:rPr>
          <w:i/>
          <w:lang w:val="nl-NL"/>
        </w:rPr>
      </w:pPr>
      <w:r>
        <w:rPr>
          <w:iCs/>
          <w:sz w:val="28"/>
          <w:szCs w:val="28"/>
          <w:lang w:val="nl-NL"/>
        </w:rPr>
        <w:t>4</w:t>
      </w:r>
      <w:r w:rsidR="00F34E15" w:rsidRPr="00AE6D37">
        <w:rPr>
          <w:iCs/>
          <w:sz w:val="28"/>
          <w:szCs w:val="28"/>
          <w:lang w:val="nl-NL"/>
        </w:rPr>
        <w:t xml:space="preserve">. </w:t>
      </w:r>
      <w:r w:rsidR="00F34E15" w:rsidRPr="00AE6D37">
        <w:rPr>
          <w:sz w:val="28"/>
          <w:szCs w:val="28"/>
          <w:shd w:val="clear" w:color="auto" w:fill="FFFFFF"/>
          <w:lang w:val="nl-NL"/>
        </w:rPr>
        <w:t xml:space="preserve">Việc thành lập, </w:t>
      </w:r>
      <w:r w:rsidR="00F34E15" w:rsidRPr="00AE6D37">
        <w:rPr>
          <w:sz w:val="28"/>
          <w:szCs w:val="28"/>
          <w:lang w:val="vi-VN"/>
        </w:rPr>
        <w:t>tổ chức lại, giải thể phòng</w:t>
      </w:r>
      <w:r w:rsidR="008525BA" w:rsidRPr="00AE6D37">
        <w:rPr>
          <w:sz w:val="28"/>
          <w:szCs w:val="28"/>
          <w:lang w:val="nl-NL"/>
        </w:rPr>
        <w:t>, bộ phận</w:t>
      </w:r>
      <w:r w:rsidR="00F34E15" w:rsidRPr="00AE6D37">
        <w:rPr>
          <w:sz w:val="28"/>
          <w:szCs w:val="28"/>
          <w:lang w:val="vi-VN"/>
        </w:rPr>
        <w:t xml:space="preserve"> và số lượng cấp phó của người đứng đầu phòng</w:t>
      </w:r>
      <w:r w:rsidR="008525BA" w:rsidRPr="00AE6D37">
        <w:rPr>
          <w:sz w:val="28"/>
          <w:szCs w:val="28"/>
          <w:lang w:val="nl-NL"/>
        </w:rPr>
        <w:t>, bộ phận</w:t>
      </w:r>
      <w:r w:rsidR="00F34E15" w:rsidRPr="00AE6D37">
        <w:rPr>
          <w:sz w:val="28"/>
          <w:szCs w:val="28"/>
          <w:lang w:val="vi-VN"/>
        </w:rPr>
        <w:t xml:space="preserve"> của Trung tâm </w:t>
      </w:r>
      <w:r w:rsidR="008525BA" w:rsidRPr="00AE6D37">
        <w:rPr>
          <w:rStyle w:val="fontstyle01"/>
          <w:rFonts w:eastAsiaTheme="majorEastAsia"/>
          <w:i w:val="0"/>
          <w:color w:val="auto"/>
          <w:lang w:val="nl-NL"/>
        </w:rPr>
        <w:t xml:space="preserve">Xúc tiến du lịch </w:t>
      </w:r>
      <w:r w:rsidR="00F34E15" w:rsidRPr="00AE6D37">
        <w:rPr>
          <w:sz w:val="28"/>
          <w:szCs w:val="28"/>
          <w:lang w:val="vi-VN"/>
        </w:rPr>
        <w:t>thành phố Đà Nẵng thực hiện theo quy định của pháp luật về thành lập, tổ chức lại, giải thể đơn vị sự nghiệp công</w:t>
      </w:r>
      <w:r w:rsidR="00F34E15" w:rsidRPr="00AE6D37">
        <w:rPr>
          <w:sz w:val="28"/>
          <w:szCs w:val="28"/>
          <w:lang w:val="nl-NL"/>
        </w:rPr>
        <w:t xml:space="preserve"> lập.</w:t>
      </w:r>
    </w:p>
    <w:p w14:paraId="3DCD8764" w14:textId="1E7CFDB5" w:rsidR="00F24D41" w:rsidRPr="00AE6D37" w:rsidRDefault="00F24D41" w:rsidP="00F24D41">
      <w:pPr>
        <w:suppressAutoHyphens w:val="0"/>
        <w:spacing w:before="120" w:after="120" w:line="240" w:lineRule="auto"/>
        <w:ind w:leftChars="0" w:left="0" w:firstLineChars="0" w:firstLine="720"/>
        <w:jc w:val="both"/>
        <w:textDirection w:val="lrTb"/>
        <w:textAlignment w:val="auto"/>
        <w:outlineLvl w:val="9"/>
        <w:rPr>
          <w:b/>
          <w:position w:val="0"/>
          <w:sz w:val="28"/>
          <w:szCs w:val="28"/>
          <w:lang w:val="nl-NL"/>
        </w:rPr>
      </w:pPr>
      <w:r w:rsidRPr="00AE6D37">
        <w:rPr>
          <w:b/>
          <w:position w:val="0"/>
          <w:sz w:val="28"/>
          <w:szCs w:val="28"/>
          <w:lang w:val="nl-NL"/>
        </w:rPr>
        <w:t xml:space="preserve">Điều 4. </w:t>
      </w:r>
      <w:r w:rsidR="007D1934" w:rsidRPr="00AE6D37">
        <w:rPr>
          <w:b/>
          <w:position w:val="0"/>
          <w:sz w:val="28"/>
          <w:szCs w:val="28"/>
          <w:lang w:val="nl-NL"/>
        </w:rPr>
        <w:t>S</w:t>
      </w:r>
      <w:r w:rsidRPr="00AE6D37">
        <w:rPr>
          <w:b/>
          <w:position w:val="0"/>
          <w:sz w:val="28"/>
          <w:szCs w:val="28"/>
          <w:lang w:val="nl-NL"/>
        </w:rPr>
        <w:t xml:space="preserve">ố lượng người làm việc  </w:t>
      </w:r>
    </w:p>
    <w:p w14:paraId="10CFD448" w14:textId="4BDFF64A" w:rsidR="00F24D41" w:rsidRPr="00AE6D37" w:rsidRDefault="00F24D41" w:rsidP="00F24D41">
      <w:pPr>
        <w:suppressAutoHyphens w:val="0"/>
        <w:spacing w:before="120" w:after="120" w:line="240" w:lineRule="auto"/>
        <w:ind w:leftChars="0" w:left="0" w:firstLineChars="0" w:firstLine="720"/>
        <w:jc w:val="both"/>
        <w:textDirection w:val="lrTb"/>
        <w:textAlignment w:val="auto"/>
        <w:outlineLvl w:val="9"/>
        <w:rPr>
          <w:i/>
          <w:lang w:val="nl-NL"/>
        </w:rPr>
      </w:pPr>
      <w:r w:rsidRPr="00AE6D37">
        <w:rPr>
          <w:bCs/>
          <w:position w:val="0"/>
          <w:sz w:val="28"/>
          <w:szCs w:val="28"/>
          <w:lang w:val="nl-NL"/>
        </w:rPr>
        <w:t xml:space="preserve">1. </w:t>
      </w:r>
      <w:r w:rsidRPr="00AE6D37">
        <w:rPr>
          <w:rStyle w:val="fontstyle01"/>
          <w:rFonts w:eastAsiaTheme="majorEastAsia"/>
          <w:i w:val="0"/>
          <w:color w:val="auto"/>
          <w:lang w:val="nl-NL"/>
        </w:rPr>
        <w:t>Căn cứ vào khối lượng</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công việc, tính chất, đặc điểm chức năng, nhiệm vụ</w:t>
      </w:r>
      <w:r w:rsidR="00870C19" w:rsidRPr="00AE6D37">
        <w:rPr>
          <w:rStyle w:val="fontstyle01"/>
          <w:rFonts w:eastAsiaTheme="majorEastAsia"/>
          <w:i w:val="0"/>
          <w:color w:val="auto"/>
          <w:lang w:val="nl-NL"/>
        </w:rPr>
        <w:t>, hoạt động sự nghiệp</w:t>
      </w:r>
      <w:r w:rsidRPr="00AE6D37">
        <w:rPr>
          <w:rStyle w:val="fontstyle01"/>
          <w:rFonts w:eastAsiaTheme="majorEastAsia"/>
          <w:i w:val="0"/>
          <w:color w:val="auto"/>
          <w:lang w:val="nl-NL"/>
        </w:rPr>
        <w:t xml:space="preserve"> và vị trí việc làm, Trung tâm</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 xml:space="preserve">Xúc tiến du lịch thành phố Đà Nẵng xây dựng kế hoạch số </w:t>
      </w:r>
      <w:r w:rsidR="00A23C2D" w:rsidRPr="00AE6D37">
        <w:rPr>
          <w:rStyle w:val="fontstyle01"/>
          <w:rFonts w:eastAsiaTheme="majorEastAsia"/>
          <w:i w:val="0"/>
          <w:color w:val="auto"/>
          <w:lang w:val="nl-NL"/>
        </w:rPr>
        <w:t xml:space="preserve">lượng </w:t>
      </w:r>
      <w:r w:rsidRPr="00AE6D37">
        <w:rPr>
          <w:rStyle w:val="fontstyle01"/>
          <w:rFonts w:eastAsiaTheme="majorEastAsia"/>
          <w:i w:val="0"/>
          <w:color w:val="auto"/>
          <w:lang w:val="nl-NL"/>
        </w:rPr>
        <w:t>người làm việc</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hàng năm trình Sở Văn hóa, Thể thao và Du</w:t>
      </w:r>
      <w:r w:rsidRPr="00AE6D37">
        <w:rPr>
          <w:rStyle w:val="fontstyle01"/>
          <w:rFonts w:eastAsiaTheme="majorEastAsia"/>
          <w:i w:val="0"/>
          <w:color w:val="auto"/>
          <w:lang w:val="vi-VN"/>
        </w:rPr>
        <w:t xml:space="preserve"> </w:t>
      </w:r>
      <w:r w:rsidRPr="00AE6D37">
        <w:rPr>
          <w:rStyle w:val="fontstyle01"/>
          <w:rFonts w:eastAsiaTheme="majorEastAsia"/>
          <w:i w:val="0"/>
          <w:color w:val="auto"/>
          <w:lang w:val="nl-NL"/>
        </w:rPr>
        <w:t xml:space="preserve">lịch tổng hợp, </w:t>
      </w:r>
      <w:r w:rsidR="00F34E15" w:rsidRPr="00AE6D37">
        <w:rPr>
          <w:sz w:val="28"/>
          <w:szCs w:val="28"/>
          <w:lang w:val="vi-VN"/>
        </w:rPr>
        <w:t>gửi Sở Nội vụ thẩm định</w:t>
      </w:r>
      <w:r w:rsidR="00F34E15" w:rsidRPr="00AE6D37">
        <w:rPr>
          <w:lang w:val="vi-VN"/>
        </w:rPr>
        <w:t xml:space="preserve"> </w:t>
      </w:r>
      <w:r w:rsidRPr="00AE6D37">
        <w:rPr>
          <w:rStyle w:val="fontstyle01"/>
          <w:rFonts w:eastAsiaTheme="majorEastAsia"/>
          <w:i w:val="0"/>
          <w:color w:val="auto"/>
          <w:lang w:val="nl-NL"/>
        </w:rPr>
        <w:t>báo cáo Ủy ban nhân</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dân thành phố theo quy định của pháp luật</w:t>
      </w:r>
      <w:r w:rsidRPr="00AE6D37">
        <w:rPr>
          <w:i/>
          <w:lang w:val="vi-VN"/>
        </w:rPr>
        <w:t>.</w:t>
      </w:r>
    </w:p>
    <w:p w14:paraId="100F968A" w14:textId="4E0BE2F1" w:rsidR="00F24D41" w:rsidRPr="00AE6D37" w:rsidRDefault="00F24D41" w:rsidP="00870C19">
      <w:pPr>
        <w:suppressAutoHyphens w:val="0"/>
        <w:spacing w:before="120" w:after="120" w:line="240" w:lineRule="auto"/>
        <w:ind w:leftChars="0" w:left="0" w:firstLineChars="0" w:firstLine="720"/>
        <w:jc w:val="both"/>
        <w:textDirection w:val="lrTb"/>
        <w:textAlignment w:val="auto"/>
        <w:outlineLvl w:val="9"/>
        <w:rPr>
          <w:bCs/>
          <w:position w:val="0"/>
          <w:sz w:val="28"/>
          <w:szCs w:val="28"/>
          <w:lang w:val="nl-NL"/>
        </w:rPr>
      </w:pPr>
      <w:r w:rsidRPr="00AE6D37">
        <w:rPr>
          <w:bCs/>
          <w:position w:val="0"/>
          <w:sz w:val="28"/>
          <w:szCs w:val="28"/>
          <w:lang w:val="nl-NL"/>
        </w:rPr>
        <w:t>2. Việc phân b</w:t>
      </w:r>
      <w:r w:rsidR="00870C19" w:rsidRPr="00AE6D37">
        <w:rPr>
          <w:bCs/>
          <w:position w:val="0"/>
          <w:sz w:val="28"/>
          <w:szCs w:val="28"/>
          <w:lang w:val="nl-NL"/>
        </w:rPr>
        <w:t xml:space="preserve">ổ số lượng người làm việc giữa </w:t>
      </w:r>
      <w:r w:rsidRPr="00AE6D37">
        <w:rPr>
          <w:bCs/>
          <w:position w:val="0"/>
          <w:sz w:val="28"/>
          <w:szCs w:val="28"/>
          <w:lang w:val="nl-NL"/>
        </w:rPr>
        <w:t>các phòng</w:t>
      </w:r>
      <w:r w:rsidR="008525BA" w:rsidRPr="00AE6D37">
        <w:rPr>
          <w:bCs/>
          <w:position w:val="0"/>
          <w:sz w:val="28"/>
          <w:szCs w:val="28"/>
          <w:lang w:val="nl-NL"/>
        </w:rPr>
        <w:t xml:space="preserve">, </w:t>
      </w:r>
      <w:r w:rsidRPr="00AE6D37">
        <w:rPr>
          <w:bCs/>
          <w:position w:val="0"/>
          <w:sz w:val="28"/>
          <w:szCs w:val="28"/>
          <w:lang w:val="nl-NL"/>
        </w:rPr>
        <w:t xml:space="preserve">bộ phận do Giám đốc Trung tâm Xúc tiến du lịch quyết định trong tổng </w:t>
      </w:r>
      <w:r w:rsidR="00870C19" w:rsidRPr="00AE6D37">
        <w:rPr>
          <w:bCs/>
          <w:position w:val="0"/>
          <w:sz w:val="28"/>
          <w:szCs w:val="28"/>
          <w:lang w:val="nl-NL"/>
        </w:rPr>
        <w:t>số lượng người làm việc</w:t>
      </w:r>
      <w:r w:rsidR="00A45E6E" w:rsidRPr="00AE6D37">
        <w:rPr>
          <w:bCs/>
          <w:position w:val="0"/>
          <w:sz w:val="28"/>
          <w:szCs w:val="28"/>
          <w:lang w:val="nl-NL"/>
        </w:rPr>
        <w:t xml:space="preserve"> </w:t>
      </w:r>
      <w:r w:rsidRPr="00AE6D37">
        <w:rPr>
          <w:bCs/>
          <w:position w:val="0"/>
          <w:sz w:val="28"/>
          <w:szCs w:val="28"/>
          <w:lang w:val="nl-NL"/>
        </w:rPr>
        <w:t>được cấp có thẩm quyền giao</w:t>
      </w:r>
      <w:r w:rsidR="00A45E6E" w:rsidRPr="00AE6D37">
        <w:rPr>
          <w:bCs/>
          <w:position w:val="0"/>
          <w:sz w:val="28"/>
          <w:szCs w:val="28"/>
          <w:lang w:val="nl-NL"/>
        </w:rPr>
        <w:t xml:space="preserve"> đối với Trung tâm,</w:t>
      </w:r>
      <w:r w:rsidRPr="00AE6D37">
        <w:rPr>
          <w:bCs/>
          <w:position w:val="0"/>
          <w:sz w:val="28"/>
          <w:szCs w:val="28"/>
          <w:lang w:val="nl-NL"/>
        </w:rPr>
        <w:t xml:space="preserve"> trên cơ sở nhiệm vụ, khối lượng công việc theo quy định của pháp luật hiện hành. </w:t>
      </w:r>
    </w:p>
    <w:p w14:paraId="410EF171" w14:textId="5950B151" w:rsidR="00F24D41" w:rsidRDefault="00F24D41" w:rsidP="00F24D41">
      <w:pPr>
        <w:suppressAutoHyphens w:val="0"/>
        <w:spacing w:before="120" w:after="120" w:line="240" w:lineRule="auto"/>
        <w:ind w:leftChars="0" w:left="0" w:firstLineChars="0" w:firstLine="720"/>
        <w:jc w:val="both"/>
        <w:textDirection w:val="lrTb"/>
        <w:textAlignment w:val="auto"/>
        <w:outlineLvl w:val="9"/>
        <w:rPr>
          <w:i/>
          <w:lang w:val="nl-NL"/>
        </w:rPr>
      </w:pPr>
      <w:r w:rsidRPr="00AE6D37">
        <w:rPr>
          <w:bCs/>
          <w:position w:val="0"/>
          <w:sz w:val="28"/>
          <w:szCs w:val="28"/>
          <w:lang w:val="nl-NL"/>
        </w:rPr>
        <w:t xml:space="preserve">3. </w:t>
      </w:r>
      <w:r w:rsidRPr="00AE6D37">
        <w:rPr>
          <w:rStyle w:val="fontstyle01"/>
          <w:rFonts w:eastAsiaTheme="majorEastAsia"/>
          <w:i w:val="0"/>
          <w:color w:val="auto"/>
          <w:lang w:val="nl-NL"/>
        </w:rPr>
        <w:t>Việc bố trí công tác đối</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với viên chức, người lao động của Trung tâm Xúc tiến du lịch thành phố Đà</w:t>
      </w:r>
      <w:r w:rsidRPr="00AE6D37">
        <w:rPr>
          <w:rStyle w:val="fontstyle01"/>
          <w:rFonts w:eastAsiaTheme="majorEastAsia"/>
          <w:i w:val="0"/>
          <w:color w:val="auto"/>
          <w:lang w:val="vi-VN"/>
        </w:rPr>
        <w:t xml:space="preserve"> </w:t>
      </w:r>
      <w:r w:rsidRPr="00AE6D37">
        <w:rPr>
          <w:rStyle w:val="fontstyle01"/>
          <w:rFonts w:eastAsiaTheme="majorEastAsia"/>
          <w:i w:val="0"/>
          <w:color w:val="auto"/>
          <w:lang w:val="nl-NL"/>
        </w:rPr>
        <w:t>Nẵng</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căn cứ vào vị trí việc làm, tiêu chuẩn chức danh nghề nghiệp, phẩm chất đạo đức,</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năng lực, sở trường và tình hình hoạt động thực tế tại đơn vị, đảm bảo đúng quy</w:t>
      </w:r>
      <w:r w:rsidRPr="00AE6D37">
        <w:rPr>
          <w:rFonts w:ascii="TimesNewRomanPS-ItalicMT" w:hAnsi="TimesNewRomanPS-ItalicMT"/>
          <w:i/>
          <w:iCs/>
          <w:sz w:val="28"/>
          <w:szCs w:val="28"/>
          <w:lang w:val="vi-VN"/>
        </w:rPr>
        <w:t xml:space="preserve"> </w:t>
      </w:r>
      <w:r w:rsidRPr="00AE6D37">
        <w:rPr>
          <w:rStyle w:val="fontstyle01"/>
          <w:rFonts w:eastAsiaTheme="majorEastAsia"/>
          <w:i w:val="0"/>
          <w:color w:val="auto"/>
          <w:lang w:val="nl-NL"/>
        </w:rPr>
        <w:t>định của pháp luật</w:t>
      </w:r>
      <w:r w:rsidRPr="00AE6D37">
        <w:rPr>
          <w:rStyle w:val="fontstyle21"/>
          <w:rFonts w:eastAsiaTheme="majorEastAsia"/>
          <w:i/>
          <w:color w:val="auto"/>
          <w:lang w:val="nl-NL"/>
        </w:rPr>
        <w:t>.</w:t>
      </w:r>
      <w:r w:rsidRPr="00AE6D37">
        <w:rPr>
          <w:i/>
          <w:lang w:val="nl-NL"/>
        </w:rPr>
        <w:t xml:space="preserve"> </w:t>
      </w:r>
    </w:p>
    <w:p w14:paraId="020D774B" w14:textId="77777777" w:rsidR="009655AA" w:rsidRPr="00AE6D37" w:rsidRDefault="009655AA" w:rsidP="00F24D41">
      <w:pPr>
        <w:suppressAutoHyphens w:val="0"/>
        <w:spacing w:before="120" w:after="120" w:line="240" w:lineRule="auto"/>
        <w:ind w:leftChars="0" w:left="0" w:firstLineChars="0" w:firstLine="720"/>
        <w:jc w:val="both"/>
        <w:textDirection w:val="lrTb"/>
        <w:textAlignment w:val="auto"/>
        <w:outlineLvl w:val="9"/>
        <w:rPr>
          <w:i/>
          <w:lang w:val="nl-NL"/>
        </w:rPr>
      </w:pPr>
    </w:p>
    <w:p w14:paraId="5B0A4B1B" w14:textId="77777777" w:rsidR="00A45E6E" w:rsidRPr="00AE6D37" w:rsidRDefault="00A45E6E" w:rsidP="00A45E6E">
      <w:pPr>
        <w:spacing w:before="120" w:line="240" w:lineRule="auto"/>
        <w:ind w:leftChars="0" w:left="0" w:firstLineChars="0" w:firstLine="720"/>
        <w:jc w:val="both"/>
        <w:rPr>
          <w:b/>
          <w:bCs/>
          <w:sz w:val="28"/>
          <w:szCs w:val="28"/>
          <w:lang w:val="vi-VN"/>
        </w:rPr>
      </w:pPr>
      <w:r w:rsidRPr="00AE6D37">
        <w:rPr>
          <w:b/>
          <w:bCs/>
          <w:sz w:val="28"/>
          <w:szCs w:val="28"/>
          <w:lang w:val="vi-VN"/>
        </w:rPr>
        <w:t>Điều 5. Tổ chức thực hiện</w:t>
      </w:r>
    </w:p>
    <w:p w14:paraId="7B81488F" w14:textId="77777777" w:rsidR="00A45E6E" w:rsidRPr="00AE6D37" w:rsidRDefault="00A45E6E" w:rsidP="00A45E6E">
      <w:pPr>
        <w:spacing w:before="120" w:line="240" w:lineRule="auto"/>
        <w:ind w:leftChars="0" w:left="0" w:firstLineChars="0" w:firstLine="720"/>
        <w:jc w:val="both"/>
        <w:rPr>
          <w:sz w:val="28"/>
          <w:szCs w:val="28"/>
          <w:shd w:val="clear" w:color="auto" w:fill="FFFFFF"/>
          <w:lang w:val="nl-NL"/>
        </w:rPr>
      </w:pPr>
      <w:r w:rsidRPr="00AE6D37">
        <w:rPr>
          <w:sz w:val="28"/>
          <w:szCs w:val="28"/>
          <w:shd w:val="clear" w:color="auto" w:fill="FFFFFF"/>
          <w:lang w:val="nl-NL"/>
        </w:rPr>
        <w:t>1. Giao Giám đốc Sở Văn hóa, Thể thao và Du lịch</w:t>
      </w:r>
    </w:p>
    <w:p w14:paraId="5AADDD29" w14:textId="7BEEB3E8" w:rsidR="00A45E6E" w:rsidRPr="00AE6D37" w:rsidRDefault="00A45E6E" w:rsidP="00A45E6E">
      <w:pPr>
        <w:suppressAutoHyphens w:val="0"/>
        <w:spacing w:before="120" w:line="240" w:lineRule="auto"/>
        <w:ind w:leftChars="0" w:left="0" w:firstLineChars="0" w:firstLine="720"/>
        <w:jc w:val="both"/>
        <w:textDirection w:val="lrTb"/>
        <w:textAlignment w:val="auto"/>
        <w:outlineLvl w:val="9"/>
        <w:rPr>
          <w:spacing w:val="-2"/>
          <w:sz w:val="28"/>
          <w:szCs w:val="28"/>
          <w:lang w:val="pt-BR"/>
        </w:rPr>
      </w:pPr>
      <w:r w:rsidRPr="00AE6D37">
        <w:rPr>
          <w:spacing w:val="-2"/>
          <w:sz w:val="28"/>
          <w:szCs w:val="28"/>
          <w:lang w:val="pt-BR"/>
        </w:rPr>
        <w:t xml:space="preserve">a) Chỉ đạo, hướng dẫn Giám đốc </w:t>
      </w:r>
      <w:r w:rsidRPr="00AE6D37">
        <w:rPr>
          <w:sz w:val="28"/>
          <w:szCs w:val="28"/>
          <w:lang w:val="nl-NL"/>
        </w:rPr>
        <w:t xml:space="preserve">Trung tâm </w:t>
      </w:r>
      <w:r w:rsidRPr="00AE6D37">
        <w:rPr>
          <w:rStyle w:val="fontstyle01"/>
          <w:rFonts w:ascii="Times New Roman" w:eastAsiaTheme="majorEastAsia" w:hAnsi="Times New Roman"/>
          <w:i w:val="0"/>
          <w:color w:val="auto"/>
          <w:lang w:val="nl-NL"/>
        </w:rPr>
        <w:t xml:space="preserve">Xúc tiến du lịch </w:t>
      </w:r>
      <w:r w:rsidRPr="00AE6D37">
        <w:rPr>
          <w:sz w:val="28"/>
          <w:szCs w:val="28"/>
          <w:lang w:val="nl-NL"/>
        </w:rPr>
        <w:t xml:space="preserve">thành phố Đà Nẵng </w:t>
      </w:r>
      <w:r w:rsidRPr="00AE6D37">
        <w:rPr>
          <w:spacing w:val="-2"/>
          <w:sz w:val="28"/>
          <w:szCs w:val="28"/>
          <w:lang w:val="pt-BR"/>
        </w:rPr>
        <w:t xml:space="preserve">căn cứ chức năng, nhiệm vụ và quyền hạn của </w:t>
      </w:r>
      <w:r w:rsidRPr="00AE6D37">
        <w:rPr>
          <w:sz w:val="28"/>
          <w:szCs w:val="28"/>
          <w:lang w:val="nl-NL"/>
        </w:rPr>
        <w:t xml:space="preserve">Trung tâm </w:t>
      </w:r>
      <w:r w:rsidRPr="00AE6D37">
        <w:rPr>
          <w:rStyle w:val="fontstyle01"/>
          <w:rFonts w:ascii="Times New Roman" w:eastAsiaTheme="majorEastAsia" w:hAnsi="Times New Roman"/>
          <w:i w:val="0"/>
          <w:color w:val="auto"/>
          <w:lang w:val="nl-NL"/>
        </w:rPr>
        <w:t xml:space="preserve">Xúc tiến du lịch </w:t>
      </w:r>
      <w:r w:rsidRPr="00AE6D37">
        <w:rPr>
          <w:spacing w:val="-2"/>
          <w:sz w:val="28"/>
          <w:szCs w:val="28"/>
          <w:lang w:val="pt-BR"/>
        </w:rPr>
        <w:t xml:space="preserve">để quyết định thành lập, tổ chức lại, quy định chức năng, nhiệm vụ, quyền hạn </w:t>
      </w:r>
      <w:r w:rsidRPr="00AE6D37">
        <w:rPr>
          <w:sz w:val="28"/>
          <w:szCs w:val="28"/>
          <w:lang w:val="nl-NL"/>
        </w:rPr>
        <w:t xml:space="preserve">của các </w:t>
      </w:r>
      <w:r w:rsidRPr="00AE6D37">
        <w:rPr>
          <w:spacing w:val="-2"/>
          <w:sz w:val="28"/>
          <w:szCs w:val="28"/>
          <w:lang w:val="pt-BR"/>
        </w:rPr>
        <w:t>phòng, bộ phận theo nguyên tắc bao quát đầy đủ các hoạt động sự nghiệp, dịch vụ được giao, phù hợp với tính chất, đặc điểm và khối lượng công việc thực tế của cơ quan, đảm bảo tinh gọn tổ chức bộ máy và thuận tiện trong việc giải quyết công việc của tổ chức và công dân.</w:t>
      </w:r>
    </w:p>
    <w:p w14:paraId="22F6D92E" w14:textId="58264DA5" w:rsidR="00A45E6E" w:rsidRPr="00AE6D37" w:rsidRDefault="00A45E6E" w:rsidP="00A45E6E">
      <w:pPr>
        <w:suppressAutoHyphens w:val="0"/>
        <w:spacing w:before="120" w:line="240" w:lineRule="auto"/>
        <w:ind w:leftChars="0" w:left="0" w:firstLineChars="0" w:firstLine="720"/>
        <w:jc w:val="both"/>
        <w:textDirection w:val="lrTb"/>
        <w:textAlignment w:val="auto"/>
        <w:outlineLvl w:val="9"/>
        <w:rPr>
          <w:sz w:val="28"/>
          <w:szCs w:val="28"/>
          <w:shd w:val="clear" w:color="auto" w:fill="FFFFFF"/>
          <w:lang w:val="nl-NL"/>
        </w:rPr>
      </w:pPr>
      <w:r w:rsidRPr="00AE6D37">
        <w:rPr>
          <w:sz w:val="28"/>
          <w:szCs w:val="28"/>
          <w:shd w:val="clear" w:color="auto" w:fill="FFFFFF"/>
          <w:lang w:val="nl-NL"/>
        </w:rPr>
        <w:t xml:space="preserve">b) Chỉ đạo, hướng dẫn Giám đốc </w:t>
      </w:r>
      <w:r w:rsidRPr="00AE6D37">
        <w:rPr>
          <w:sz w:val="28"/>
          <w:szCs w:val="28"/>
          <w:lang w:val="pt-BR"/>
        </w:rPr>
        <w:t xml:space="preserve">Trung tâm </w:t>
      </w:r>
      <w:r w:rsidRPr="00AE6D37">
        <w:rPr>
          <w:rStyle w:val="fontstyle01"/>
          <w:rFonts w:ascii="Times New Roman" w:eastAsiaTheme="majorEastAsia" w:hAnsi="Times New Roman"/>
          <w:i w:val="0"/>
          <w:color w:val="auto"/>
          <w:lang w:val="nl-NL"/>
        </w:rPr>
        <w:t>Xúc tiến du lịch</w:t>
      </w:r>
      <w:r w:rsidRPr="00AE6D37">
        <w:rPr>
          <w:sz w:val="28"/>
          <w:szCs w:val="28"/>
          <w:shd w:val="clear" w:color="auto" w:fill="FFFFFF"/>
          <w:lang w:val="nl-NL"/>
        </w:rPr>
        <w:t xml:space="preserve"> xây dựng, ban hành Quy chế tổ chức và hoạt động của đơn vị theo quy định.</w:t>
      </w:r>
    </w:p>
    <w:p w14:paraId="68973C8D" w14:textId="26E502A8" w:rsidR="00A45E6E" w:rsidRPr="00AE6D37" w:rsidRDefault="00A45E6E" w:rsidP="00A45E6E">
      <w:pPr>
        <w:suppressAutoHyphens w:val="0"/>
        <w:spacing w:before="120" w:line="240" w:lineRule="auto"/>
        <w:ind w:leftChars="0" w:left="0" w:firstLineChars="0" w:firstLine="720"/>
        <w:jc w:val="both"/>
        <w:textDirection w:val="lrTb"/>
        <w:textAlignment w:val="auto"/>
        <w:outlineLvl w:val="9"/>
        <w:rPr>
          <w:i/>
          <w:lang w:val="nl-NL"/>
        </w:rPr>
      </w:pPr>
      <w:r w:rsidRPr="00AE6D37">
        <w:rPr>
          <w:sz w:val="28"/>
          <w:szCs w:val="28"/>
          <w:shd w:val="clear" w:color="auto" w:fill="FFFFFF"/>
          <w:lang w:val="nl-NL"/>
        </w:rPr>
        <w:t xml:space="preserve">2. </w:t>
      </w:r>
      <w:r w:rsidRPr="00AE6D37">
        <w:rPr>
          <w:spacing w:val="-2"/>
          <w:sz w:val="28"/>
          <w:szCs w:val="28"/>
          <w:lang w:val="nl-NL"/>
        </w:rPr>
        <w:t>Trong quá trình triển khai thực hiện, nếu phát sinh khó khăn, vướng mắc, Giám đốc Sở Văn hóa, Thể thao và Du lịch kịp thời báo cáo Ủy ban nhân dân thành phố để xem xét, điều chỉnh phù hợp./.</w:t>
      </w:r>
    </w:p>
    <w:sectPr w:rsidR="00A45E6E" w:rsidRPr="00AE6D37" w:rsidSect="009F22FB">
      <w:headerReference w:type="even" r:id="rId8"/>
      <w:headerReference w:type="default" r:id="rId9"/>
      <w:footerReference w:type="even" r:id="rId10"/>
      <w:footerReference w:type="default" r:id="rId11"/>
      <w:headerReference w:type="first" r:id="rId12"/>
      <w:footerReference w:type="first" r:id="rId13"/>
      <w:pgSz w:w="11907" w:h="16840" w:code="9"/>
      <w:pgMar w:top="993"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62CB62" w14:textId="77777777" w:rsidR="00F261D8" w:rsidRDefault="00F261D8">
      <w:pPr>
        <w:spacing w:line="240" w:lineRule="auto"/>
        <w:ind w:left="0" w:hanging="2"/>
      </w:pPr>
      <w:r>
        <w:separator/>
      </w:r>
    </w:p>
  </w:endnote>
  <w:endnote w:type="continuationSeparator" w:id="0">
    <w:p w14:paraId="339825C4" w14:textId="77777777" w:rsidR="00F261D8" w:rsidRDefault="00F261D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lucida Bright">
    <w:charset w:val="00"/>
    <w:family w:val="roman"/>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1B765" w14:textId="77777777" w:rsidR="00684135" w:rsidRDefault="009E3637">
    <w:pPr>
      <w:pBdr>
        <w:top w:val="nil"/>
        <w:left w:val="nil"/>
        <w:bottom w:val="nil"/>
        <w:right w:val="nil"/>
        <w:between w:val="nil"/>
      </w:pBdr>
      <w:spacing w:line="240" w:lineRule="auto"/>
      <w:ind w:left="1" w:hanging="3"/>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end"/>
    </w:r>
  </w:p>
  <w:p w14:paraId="44759FC4" w14:textId="77777777" w:rsidR="00684135" w:rsidRDefault="00684135">
    <w:pPr>
      <w:pBdr>
        <w:top w:val="nil"/>
        <w:left w:val="nil"/>
        <w:bottom w:val="nil"/>
        <w:right w:val="nil"/>
        <w:between w:val="nil"/>
      </w:pBdr>
      <w:spacing w:line="240" w:lineRule="auto"/>
      <w:ind w:left="1" w:hanging="3"/>
      <w:rPr>
        <w:color w:val="000000"/>
        <w:sz w:val="28"/>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AEDF0" w14:textId="77777777" w:rsidR="00684135" w:rsidRDefault="00684135">
    <w:pPr>
      <w:pStyle w:val="Footer"/>
      <w:ind w:left="1" w:hanging="3"/>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851C4" w14:textId="77777777" w:rsidR="00684135" w:rsidRDefault="00684135">
    <w:pPr>
      <w:pStyle w:val="Footer"/>
      <w:ind w:left="1"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34E07C" w14:textId="77777777" w:rsidR="00F261D8" w:rsidRDefault="00F261D8">
      <w:pPr>
        <w:spacing w:line="240" w:lineRule="auto"/>
        <w:ind w:left="0" w:hanging="2"/>
      </w:pPr>
      <w:r>
        <w:separator/>
      </w:r>
    </w:p>
  </w:footnote>
  <w:footnote w:type="continuationSeparator" w:id="0">
    <w:p w14:paraId="2EC93809" w14:textId="77777777" w:rsidR="00F261D8" w:rsidRDefault="00F261D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26FBA" w14:textId="77777777" w:rsidR="00684135" w:rsidRDefault="00684135">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55479"/>
      <w:docPartObj>
        <w:docPartGallery w:val="Page Numbers (Top of Page)"/>
        <w:docPartUnique/>
      </w:docPartObj>
    </w:sdtPr>
    <w:sdtEndPr>
      <w:rPr>
        <w:noProof/>
      </w:rPr>
    </w:sdtEndPr>
    <w:sdtContent>
      <w:p w14:paraId="166CAEBC" w14:textId="501D91B4" w:rsidR="00684135" w:rsidRDefault="009E3637">
        <w:pPr>
          <w:pStyle w:val="Header"/>
          <w:ind w:left="0" w:hanging="2"/>
          <w:jc w:val="center"/>
        </w:pPr>
        <w:r>
          <w:fldChar w:fldCharType="begin"/>
        </w:r>
        <w:r>
          <w:instrText xml:space="preserve"> PAGE   \* MERGEFORMAT </w:instrText>
        </w:r>
        <w:r>
          <w:fldChar w:fldCharType="separate"/>
        </w:r>
        <w:r w:rsidR="00797BD0">
          <w:rPr>
            <w:noProof/>
          </w:rPr>
          <w:t>4</w:t>
        </w:r>
        <w:r>
          <w:rPr>
            <w:noProof/>
          </w:rPr>
          <w:fldChar w:fldCharType="end"/>
        </w:r>
      </w:p>
    </w:sdtContent>
  </w:sdt>
  <w:p w14:paraId="62781878" w14:textId="77777777" w:rsidR="00684135" w:rsidRDefault="00684135">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C21B3" w14:textId="77777777" w:rsidR="00684135" w:rsidRDefault="00684135">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B27"/>
    <w:rsid w:val="000120B1"/>
    <w:rsid w:val="00033D79"/>
    <w:rsid w:val="00036F22"/>
    <w:rsid w:val="000419D1"/>
    <w:rsid w:val="000464D0"/>
    <w:rsid w:val="000469C6"/>
    <w:rsid w:val="0004796D"/>
    <w:rsid w:val="000611DC"/>
    <w:rsid w:val="00065EFF"/>
    <w:rsid w:val="00092C30"/>
    <w:rsid w:val="00095F2E"/>
    <w:rsid w:val="00097641"/>
    <w:rsid w:val="000A0B23"/>
    <w:rsid w:val="000B04A1"/>
    <w:rsid w:val="000B14F2"/>
    <w:rsid w:val="000B4483"/>
    <w:rsid w:val="000D6FA3"/>
    <w:rsid w:val="000D7E38"/>
    <w:rsid w:val="000F3D99"/>
    <w:rsid w:val="00117B33"/>
    <w:rsid w:val="001233B6"/>
    <w:rsid w:val="00130789"/>
    <w:rsid w:val="00134D38"/>
    <w:rsid w:val="00156E7A"/>
    <w:rsid w:val="001600AE"/>
    <w:rsid w:val="00162A76"/>
    <w:rsid w:val="00162B1B"/>
    <w:rsid w:val="0016455E"/>
    <w:rsid w:val="00167427"/>
    <w:rsid w:val="0017199F"/>
    <w:rsid w:val="00174DA9"/>
    <w:rsid w:val="00190050"/>
    <w:rsid w:val="001912E6"/>
    <w:rsid w:val="00194F3B"/>
    <w:rsid w:val="001A19EE"/>
    <w:rsid w:val="001C11CB"/>
    <w:rsid w:val="001D0174"/>
    <w:rsid w:val="001D2AF3"/>
    <w:rsid w:val="001D468E"/>
    <w:rsid w:val="001D46A4"/>
    <w:rsid w:val="001D688B"/>
    <w:rsid w:val="001E27CE"/>
    <w:rsid w:val="001E6389"/>
    <w:rsid w:val="0021569F"/>
    <w:rsid w:val="002304FB"/>
    <w:rsid w:val="002616F6"/>
    <w:rsid w:val="002628C7"/>
    <w:rsid w:val="002662BB"/>
    <w:rsid w:val="0026642A"/>
    <w:rsid w:val="002706FF"/>
    <w:rsid w:val="00273359"/>
    <w:rsid w:val="0028459C"/>
    <w:rsid w:val="002845E8"/>
    <w:rsid w:val="00287A67"/>
    <w:rsid w:val="00296699"/>
    <w:rsid w:val="002A2322"/>
    <w:rsid w:val="002A4E89"/>
    <w:rsid w:val="002A7544"/>
    <w:rsid w:val="002B5DF4"/>
    <w:rsid w:val="002B6C22"/>
    <w:rsid w:val="002C3546"/>
    <w:rsid w:val="002C7CCE"/>
    <w:rsid w:val="002E02B9"/>
    <w:rsid w:val="00303B8E"/>
    <w:rsid w:val="00311EB0"/>
    <w:rsid w:val="003223EE"/>
    <w:rsid w:val="00336BC9"/>
    <w:rsid w:val="00341A2C"/>
    <w:rsid w:val="00360456"/>
    <w:rsid w:val="00365C3B"/>
    <w:rsid w:val="00365E52"/>
    <w:rsid w:val="00382EA5"/>
    <w:rsid w:val="003834CC"/>
    <w:rsid w:val="00384A78"/>
    <w:rsid w:val="003902FF"/>
    <w:rsid w:val="00391BF1"/>
    <w:rsid w:val="003922C6"/>
    <w:rsid w:val="003B2393"/>
    <w:rsid w:val="003B2847"/>
    <w:rsid w:val="003C1EAF"/>
    <w:rsid w:val="003C4DC1"/>
    <w:rsid w:val="003C7605"/>
    <w:rsid w:val="003E3D6D"/>
    <w:rsid w:val="003E5C01"/>
    <w:rsid w:val="003E7D2C"/>
    <w:rsid w:val="003F5603"/>
    <w:rsid w:val="003F5745"/>
    <w:rsid w:val="0040225C"/>
    <w:rsid w:val="004023F4"/>
    <w:rsid w:val="00404F6E"/>
    <w:rsid w:val="004051EC"/>
    <w:rsid w:val="00415B01"/>
    <w:rsid w:val="00422A63"/>
    <w:rsid w:val="00425ECF"/>
    <w:rsid w:val="004321B0"/>
    <w:rsid w:val="00434ECC"/>
    <w:rsid w:val="00443517"/>
    <w:rsid w:val="0044453F"/>
    <w:rsid w:val="0044787C"/>
    <w:rsid w:val="00466F63"/>
    <w:rsid w:val="004713CE"/>
    <w:rsid w:val="00481EA1"/>
    <w:rsid w:val="004824C9"/>
    <w:rsid w:val="004843C2"/>
    <w:rsid w:val="004A54E9"/>
    <w:rsid w:val="004B5C98"/>
    <w:rsid w:val="004B5E13"/>
    <w:rsid w:val="004B66F7"/>
    <w:rsid w:val="004C5205"/>
    <w:rsid w:val="004E3C5C"/>
    <w:rsid w:val="004E3C77"/>
    <w:rsid w:val="00504D71"/>
    <w:rsid w:val="0050500C"/>
    <w:rsid w:val="00510F91"/>
    <w:rsid w:val="00513427"/>
    <w:rsid w:val="0051525A"/>
    <w:rsid w:val="00526B51"/>
    <w:rsid w:val="00531514"/>
    <w:rsid w:val="005357DB"/>
    <w:rsid w:val="00541820"/>
    <w:rsid w:val="00542A4C"/>
    <w:rsid w:val="00551CF0"/>
    <w:rsid w:val="00563012"/>
    <w:rsid w:val="00574337"/>
    <w:rsid w:val="00574CDA"/>
    <w:rsid w:val="00581217"/>
    <w:rsid w:val="00584655"/>
    <w:rsid w:val="00590F46"/>
    <w:rsid w:val="00594082"/>
    <w:rsid w:val="005B15FE"/>
    <w:rsid w:val="005B3053"/>
    <w:rsid w:val="005C0D70"/>
    <w:rsid w:val="005C617C"/>
    <w:rsid w:val="005C6714"/>
    <w:rsid w:val="005C7690"/>
    <w:rsid w:val="005D6823"/>
    <w:rsid w:val="005E1205"/>
    <w:rsid w:val="005E341D"/>
    <w:rsid w:val="005E5EAD"/>
    <w:rsid w:val="005F1125"/>
    <w:rsid w:val="005F331A"/>
    <w:rsid w:val="00601051"/>
    <w:rsid w:val="00617688"/>
    <w:rsid w:val="006315D9"/>
    <w:rsid w:val="00643DED"/>
    <w:rsid w:val="00654143"/>
    <w:rsid w:val="00663A8B"/>
    <w:rsid w:val="00676681"/>
    <w:rsid w:val="00681645"/>
    <w:rsid w:val="00684135"/>
    <w:rsid w:val="006928AC"/>
    <w:rsid w:val="006B3639"/>
    <w:rsid w:val="006C23D6"/>
    <w:rsid w:val="006D1659"/>
    <w:rsid w:val="006D2484"/>
    <w:rsid w:val="006D2C80"/>
    <w:rsid w:val="006D3C1B"/>
    <w:rsid w:val="006D6075"/>
    <w:rsid w:val="006E4195"/>
    <w:rsid w:val="006F3307"/>
    <w:rsid w:val="006F55CE"/>
    <w:rsid w:val="007001E0"/>
    <w:rsid w:val="0070358F"/>
    <w:rsid w:val="00713A30"/>
    <w:rsid w:val="00714EEE"/>
    <w:rsid w:val="00716A9E"/>
    <w:rsid w:val="00726581"/>
    <w:rsid w:val="00732976"/>
    <w:rsid w:val="007408F7"/>
    <w:rsid w:val="007420E8"/>
    <w:rsid w:val="00745BB6"/>
    <w:rsid w:val="00751F85"/>
    <w:rsid w:val="007724B1"/>
    <w:rsid w:val="007724C1"/>
    <w:rsid w:val="00785B99"/>
    <w:rsid w:val="007865E4"/>
    <w:rsid w:val="00797BD0"/>
    <w:rsid w:val="007A4E5E"/>
    <w:rsid w:val="007A5E6E"/>
    <w:rsid w:val="007A796B"/>
    <w:rsid w:val="007B20D9"/>
    <w:rsid w:val="007C0B75"/>
    <w:rsid w:val="007C5908"/>
    <w:rsid w:val="007C6133"/>
    <w:rsid w:val="007C6893"/>
    <w:rsid w:val="007D1934"/>
    <w:rsid w:val="007D4F8F"/>
    <w:rsid w:val="007E324E"/>
    <w:rsid w:val="007F07B4"/>
    <w:rsid w:val="007F2475"/>
    <w:rsid w:val="007F570D"/>
    <w:rsid w:val="00825682"/>
    <w:rsid w:val="008273F3"/>
    <w:rsid w:val="00834ED1"/>
    <w:rsid w:val="00841D85"/>
    <w:rsid w:val="00851F51"/>
    <w:rsid w:val="008525BA"/>
    <w:rsid w:val="00852760"/>
    <w:rsid w:val="00870C19"/>
    <w:rsid w:val="008723FC"/>
    <w:rsid w:val="00874B27"/>
    <w:rsid w:val="00875334"/>
    <w:rsid w:val="00876A4F"/>
    <w:rsid w:val="008775E1"/>
    <w:rsid w:val="00885718"/>
    <w:rsid w:val="008958EA"/>
    <w:rsid w:val="008B0C3E"/>
    <w:rsid w:val="008B4D66"/>
    <w:rsid w:val="008D21DC"/>
    <w:rsid w:val="008D2B40"/>
    <w:rsid w:val="008D3F3F"/>
    <w:rsid w:val="008E1670"/>
    <w:rsid w:val="008E36ED"/>
    <w:rsid w:val="008F0F64"/>
    <w:rsid w:val="00902FD2"/>
    <w:rsid w:val="009044E4"/>
    <w:rsid w:val="00905C3B"/>
    <w:rsid w:val="00913548"/>
    <w:rsid w:val="00945891"/>
    <w:rsid w:val="00960AD0"/>
    <w:rsid w:val="009628C8"/>
    <w:rsid w:val="009655AA"/>
    <w:rsid w:val="009720DE"/>
    <w:rsid w:val="00973D58"/>
    <w:rsid w:val="00981485"/>
    <w:rsid w:val="00981FFD"/>
    <w:rsid w:val="009847A7"/>
    <w:rsid w:val="009914C5"/>
    <w:rsid w:val="0099370D"/>
    <w:rsid w:val="00997070"/>
    <w:rsid w:val="009B287B"/>
    <w:rsid w:val="009B4A2F"/>
    <w:rsid w:val="009C2ED5"/>
    <w:rsid w:val="009C60DF"/>
    <w:rsid w:val="009C6275"/>
    <w:rsid w:val="009C6553"/>
    <w:rsid w:val="009C7581"/>
    <w:rsid w:val="009D3D35"/>
    <w:rsid w:val="009E02E3"/>
    <w:rsid w:val="009E3637"/>
    <w:rsid w:val="009F4DE6"/>
    <w:rsid w:val="00A023EC"/>
    <w:rsid w:val="00A034EE"/>
    <w:rsid w:val="00A23341"/>
    <w:rsid w:val="00A23C2D"/>
    <w:rsid w:val="00A31995"/>
    <w:rsid w:val="00A34D53"/>
    <w:rsid w:val="00A4030F"/>
    <w:rsid w:val="00A449BA"/>
    <w:rsid w:val="00A4533F"/>
    <w:rsid w:val="00A45E6E"/>
    <w:rsid w:val="00A66189"/>
    <w:rsid w:val="00A77591"/>
    <w:rsid w:val="00A84112"/>
    <w:rsid w:val="00A923F7"/>
    <w:rsid w:val="00AA0DF3"/>
    <w:rsid w:val="00AA317F"/>
    <w:rsid w:val="00AB5EE6"/>
    <w:rsid w:val="00AC3226"/>
    <w:rsid w:val="00AD7663"/>
    <w:rsid w:val="00AE3EF3"/>
    <w:rsid w:val="00AE6D37"/>
    <w:rsid w:val="00AF735A"/>
    <w:rsid w:val="00B0249C"/>
    <w:rsid w:val="00B211A3"/>
    <w:rsid w:val="00B2179D"/>
    <w:rsid w:val="00B3248F"/>
    <w:rsid w:val="00B32F4D"/>
    <w:rsid w:val="00B5609C"/>
    <w:rsid w:val="00B56B52"/>
    <w:rsid w:val="00B57899"/>
    <w:rsid w:val="00B6157C"/>
    <w:rsid w:val="00B63791"/>
    <w:rsid w:val="00B701BE"/>
    <w:rsid w:val="00BA048C"/>
    <w:rsid w:val="00BA68D4"/>
    <w:rsid w:val="00BB2F3F"/>
    <w:rsid w:val="00BB7D03"/>
    <w:rsid w:val="00BD6B28"/>
    <w:rsid w:val="00BD762E"/>
    <w:rsid w:val="00BF4590"/>
    <w:rsid w:val="00BF7006"/>
    <w:rsid w:val="00BF748F"/>
    <w:rsid w:val="00C0045D"/>
    <w:rsid w:val="00C05AB9"/>
    <w:rsid w:val="00C13F2E"/>
    <w:rsid w:val="00C20F3D"/>
    <w:rsid w:val="00C20F8D"/>
    <w:rsid w:val="00C271E9"/>
    <w:rsid w:val="00C3793C"/>
    <w:rsid w:val="00C52D07"/>
    <w:rsid w:val="00C65105"/>
    <w:rsid w:val="00C91FA9"/>
    <w:rsid w:val="00C945FC"/>
    <w:rsid w:val="00CA7DFB"/>
    <w:rsid w:val="00CB3807"/>
    <w:rsid w:val="00CB5612"/>
    <w:rsid w:val="00CC1E92"/>
    <w:rsid w:val="00CD5607"/>
    <w:rsid w:val="00CE0ED3"/>
    <w:rsid w:val="00CE2A77"/>
    <w:rsid w:val="00CE44EC"/>
    <w:rsid w:val="00D01190"/>
    <w:rsid w:val="00D135CF"/>
    <w:rsid w:val="00D17CA8"/>
    <w:rsid w:val="00D27818"/>
    <w:rsid w:val="00D313AA"/>
    <w:rsid w:val="00D3351E"/>
    <w:rsid w:val="00D46314"/>
    <w:rsid w:val="00D51270"/>
    <w:rsid w:val="00D64EF9"/>
    <w:rsid w:val="00D65283"/>
    <w:rsid w:val="00D67B34"/>
    <w:rsid w:val="00D73B1F"/>
    <w:rsid w:val="00D7556C"/>
    <w:rsid w:val="00D76C47"/>
    <w:rsid w:val="00D93573"/>
    <w:rsid w:val="00D94F81"/>
    <w:rsid w:val="00DA4D26"/>
    <w:rsid w:val="00DA6DFE"/>
    <w:rsid w:val="00DB30A3"/>
    <w:rsid w:val="00DB5A76"/>
    <w:rsid w:val="00DC35F0"/>
    <w:rsid w:val="00DC4FCA"/>
    <w:rsid w:val="00DC54E4"/>
    <w:rsid w:val="00DC7CCB"/>
    <w:rsid w:val="00DD65C5"/>
    <w:rsid w:val="00DD6689"/>
    <w:rsid w:val="00DD7B03"/>
    <w:rsid w:val="00DE2A84"/>
    <w:rsid w:val="00E058AE"/>
    <w:rsid w:val="00E1016A"/>
    <w:rsid w:val="00E1196A"/>
    <w:rsid w:val="00E12903"/>
    <w:rsid w:val="00E14A09"/>
    <w:rsid w:val="00E15DC2"/>
    <w:rsid w:val="00E226B2"/>
    <w:rsid w:val="00E23D7C"/>
    <w:rsid w:val="00E25BCB"/>
    <w:rsid w:val="00E26B7C"/>
    <w:rsid w:val="00E305F0"/>
    <w:rsid w:val="00E3789D"/>
    <w:rsid w:val="00E40F66"/>
    <w:rsid w:val="00E432E8"/>
    <w:rsid w:val="00E43706"/>
    <w:rsid w:val="00E43DAD"/>
    <w:rsid w:val="00E65B81"/>
    <w:rsid w:val="00EA48F1"/>
    <w:rsid w:val="00EA62A4"/>
    <w:rsid w:val="00EA774B"/>
    <w:rsid w:val="00EA7DA8"/>
    <w:rsid w:val="00EB770B"/>
    <w:rsid w:val="00EB7FB9"/>
    <w:rsid w:val="00EC1E61"/>
    <w:rsid w:val="00EC54FA"/>
    <w:rsid w:val="00ED7584"/>
    <w:rsid w:val="00EE01FF"/>
    <w:rsid w:val="00EE5B40"/>
    <w:rsid w:val="00EF1040"/>
    <w:rsid w:val="00EF3802"/>
    <w:rsid w:val="00EF4035"/>
    <w:rsid w:val="00EF5F47"/>
    <w:rsid w:val="00EF76DC"/>
    <w:rsid w:val="00F02D69"/>
    <w:rsid w:val="00F14E49"/>
    <w:rsid w:val="00F2180A"/>
    <w:rsid w:val="00F21E05"/>
    <w:rsid w:val="00F228E6"/>
    <w:rsid w:val="00F229E1"/>
    <w:rsid w:val="00F24D41"/>
    <w:rsid w:val="00F25797"/>
    <w:rsid w:val="00F261D8"/>
    <w:rsid w:val="00F2740E"/>
    <w:rsid w:val="00F3194F"/>
    <w:rsid w:val="00F34E15"/>
    <w:rsid w:val="00F547E2"/>
    <w:rsid w:val="00F56F75"/>
    <w:rsid w:val="00F57BE6"/>
    <w:rsid w:val="00F60189"/>
    <w:rsid w:val="00F65680"/>
    <w:rsid w:val="00F71136"/>
    <w:rsid w:val="00F74133"/>
    <w:rsid w:val="00F76022"/>
    <w:rsid w:val="00F85E32"/>
    <w:rsid w:val="00F9283D"/>
    <w:rsid w:val="00F96543"/>
    <w:rsid w:val="00FA503A"/>
    <w:rsid w:val="00FB40EC"/>
    <w:rsid w:val="00FC0D9B"/>
    <w:rsid w:val="00FC1F80"/>
    <w:rsid w:val="00FD2690"/>
    <w:rsid w:val="00FE070F"/>
    <w:rsid w:val="00FE17CE"/>
    <w:rsid w:val="00FF23EC"/>
    <w:rsid w:val="00FF4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3D08"/>
  <w15:docId w15:val="{B64F7537-888F-494F-863A-60E1BCE4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qFormat/>
    <w:pPr>
      <w:keepNext/>
      <w:spacing w:line="320" w:lineRule="atLeast"/>
      <w:ind w:firstLine="720"/>
      <w:jc w:val="center"/>
    </w:pPr>
    <w:rPr>
      <w:b/>
      <w:bCs/>
      <w:color w:val="000000"/>
      <w:sz w:val="28"/>
      <w:szCs w:val="28"/>
    </w:rPr>
  </w:style>
  <w:style w:type="paragraph" w:styleId="Heading2">
    <w:name w:val="heading 2"/>
    <w:basedOn w:val="Normal"/>
    <w:next w:val="Normal"/>
    <w:link w:val="Heading2Char"/>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jc w:val="center"/>
      <w:outlineLvl w:val="2"/>
    </w:pPr>
    <w:rPr>
      <w:rFonts w:ascii="VNlucida Bright" w:hAnsi="VNlucida Bright"/>
      <w:b/>
      <w:color w:val="0000FF"/>
      <w:sz w:val="28"/>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b/>
      <w:bCs/>
      <w:color w:val="000000"/>
      <w:w w:val="100"/>
      <w:position w:val="-1"/>
      <w:sz w:val="28"/>
      <w:szCs w:val="28"/>
      <w:effect w:val="none"/>
      <w:vertAlign w:val="baseline"/>
      <w:cs w:val="0"/>
      <w:em w:val="none"/>
    </w:rPr>
  </w:style>
  <w:style w:type="character" w:customStyle="1" w:styleId="Heading3Char">
    <w:name w:val="Heading 3 Char"/>
    <w:rPr>
      <w:rFonts w:ascii="VNlucida Bright" w:hAnsi="VNlucida Bright"/>
      <w:b/>
      <w:color w:val="0000FF"/>
      <w:w w:val="100"/>
      <w:position w:val="-1"/>
      <w:sz w:val="28"/>
      <w:effect w:val="none"/>
      <w:vertAlign w:val="baseline"/>
      <w:cs w:val="0"/>
      <w:em w:val="none"/>
    </w:rPr>
  </w:style>
  <w:style w:type="paragraph" w:styleId="Footer">
    <w:name w:val="footer"/>
    <w:basedOn w:val="Normal"/>
    <w:rPr>
      <w:color w:val="000000"/>
      <w:sz w:val="28"/>
    </w:rPr>
  </w:style>
  <w:style w:type="character" w:customStyle="1" w:styleId="FooterChar">
    <w:name w:val="Footer Char"/>
    <w:rPr>
      <w:color w:val="000000"/>
      <w:w w:val="100"/>
      <w:position w:val="-1"/>
      <w:sz w:val="28"/>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uiPriority w:val="99"/>
  </w:style>
  <w:style w:type="character" w:customStyle="1" w:styleId="HeaderChar">
    <w:name w:val="Header Char"/>
    <w:uiPriority w:val="99"/>
    <w:rPr>
      <w:w w:val="100"/>
      <w:position w:val="-1"/>
      <w:sz w:val="24"/>
      <w:szCs w:val="24"/>
      <w:effect w:val="none"/>
      <w:vertAlign w:val="baseline"/>
      <w:cs w:val="0"/>
      <w:em w:val="none"/>
    </w:rPr>
  </w:style>
  <w:style w:type="paragraph" w:styleId="ListParagraph">
    <w:name w:val="List Paragraph"/>
    <w:basedOn w:val="Normal"/>
    <w:pPr>
      <w:ind w:left="720"/>
      <w:contextualSpacing/>
    </w:pPr>
  </w:style>
  <w:style w:type="paragraph" w:styleId="BodyText3">
    <w:name w:val="Body Text 3"/>
    <w:basedOn w:val="Normal"/>
    <w:pPr>
      <w:jc w:val="both"/>
    </w:pPr>
    <w:rPr>
      <w:sz w:val="28"/>
    </w:rPr>
  </w:style>
  <w:style w:type="character" w:customStyle="1" w:styleId="BodyText3Char">
    <w:name w:val="Body Text 3 Char"/>
    <w:rPr>
      <w:w w:val="100"/>
      <w:position w:val="-1"/>
      <w:sz w:val="28"/>
      <w:szCs w:val="24"/>
      <w:effect w:val="none"/>
      <w:vertAlign w:val="baseline"/>
      <w:cs w:val="0"/>
      <w:em w:val="none"/>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1">
    <w:name w:val="Normal (Web)1"/>
    <w:aliases w:val="Normal (Web) Char"/>
    <w:basedOn w:val="Normal"/>
    <w:qFormat/>
    <w:pPr>
      <w:spacing w:before="100" w:beforeAutospacing="1" w:after="100" w:afterAutospacing="1"/>
    </w:pPr>
  </w:style>
  <w:style w:type="character" w:styleId="Hyperlink">
    <w:name w:val="Hyperlink"/>
    <w:qFormat/>
    <w:rPr>
      <w:color w:val="0000FF"/>
      <w:w w:val="100"/>
      <w:position w:val="-1"/>
      <w:u w:val="single"/>
      <w:effect w:val="none"/>
      <w:vertAlign w:val="baseline"/>
      <w:cs w:val="0"/>
      <w:em w:val="none"/>
    </w:rPr>
  </w:style>
  <w:style w:type="character" w:customStyle="1" w:styleId="NormalWebChar1">
    <w:name w:val="Normal (Web) Char1"/>
    <w:aliases w:val="Normal (Web) Char Char,Char Char Char Char1,Char Char Cha Char,w Cha"/>
    <w:uiPriority w:val="99"/>
    <w:rPr>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odyText">
    <w:name w:val="Body Text"/>
    <w:basedOn w:val="Normal"/>
    <w:link w:val="BodyTextChar"/>
    <w:uiPriority w:val="99"/>
    <w:semiHidden/>
    <w:unhideWhenUsed/>
    <w:rsid w:val="009628C8"/>
    <w:pPr>
      <w:spacing w:after="120"/>
    </w:pPr>
  </w:style>
  <w:style w:type="character" w:customStyle="1" w:styleId="BodyTextChar">
    <w:name w:val="Body Text Char"/>
    <w:basedOn w:val="DefaultParagraphFont"/>
    <w:link w:val="BodyText"/>
    <w:uiPriority w:val="99"/>
    <w:semiHidden/>
    <w:rsid w:val="009628C8"/>
    <w:rPr>
      <w:position w:val="-1"/>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Cha,w"/>
    <w:basedOn w:val="Normal"/>
    <w:link w:val="NormalWebChar2"/>
    <w:uiPriority w:val="99"/>
    <w:unhideWhenUsed/>
    <w:qFormat/>
    <w:rsid w:val="007D4F8F"/>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customStyle="1" w:styleId="NormalWebChar2">
    <w:name w:val="Normal (Web) Char2"/>
    <w:aliases w:val=" Char Char Char Char,Char Char Char Char Char Char Char Char Char Char Char Char Char Char Char Char,Char Char Char Char Char Char Char Char Char Char Char Char Char Char,Char Char Char Char,Cha Char,w Char"/>
    <w:link w:val="NormalWeb"/>
    <w:uiPriority w:val="99"/>
    <w:locked/>
    <w:rsid w:val="007D4F8F"/>
  </w:style>
  <w:style w:type="character" w:customStyle="1" w:styleId="Heading2Char">
    <w:name w:val="Heading 2 Char"/>
    <w:link w:val="Heading2"/>
    <w:rsid w:val="00425ECF"/>
    <w:rPr>
      <w:b/>
      <w:position w:val="-1"/>
      <w:sz w:val="36"/>
      <w:szCs w:val="36"/>
    </w:rPr>
  </w:style>
  <w:style w:type="character" w:customStyle="1" w:styleId="fontstyle01">
    <w:name w:val="fontstyle01"/>
    <w:basedOn w:val="DefaultParagraphFont"/>
    <w:rsid w:val="00F24D41"/>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F24D41"/>
    <w:rPr>
      <w:rFonts w:ascii="TimesNewRomanPSMT" w:hAnsi="TimesNewRomanPSMT" w:hint="default"/>
      <w:b w:val="0"/>
      <w:bCs w:val="0"/>
      <w:i w:val="0"/>
      <w:iCs w:val="0"/>
      <w:color w:val="000000"/>
      <w:sz w:val="28"/>
      <w:szCs w:val="28"/>
    </w:rPr>
  </w:style>
  <w:style w:type="paragraph" w:styleId="BodyTextIndent">
    <w:name w:val="Body Text Indent"/>
    <w:basedOn w:val="Normal"/>
    <w:link w:val="BodyTextIndentChar"/>
    <w:uiPriority w:val="99"/>
    <w:semiHidden/>
    <w:unhideWhenUsed/>
    <w:rsid w:val="00F34E15"/>
    <w:pPr>
      <w:spacing w:after="120"/>
      <w:ind w:left="360"/>
    </w:pPr>
  </w:style>
  <w:style w:type="character" w:customStyle="1" w:styleId="BodyTextIndentChar">
    <w:name w:val="Body Text Indent Char"/>
    <w:basedOn w:val="DefaultParagraphFont"/>
    <w:link w:val="BodyTextIndent"/>
    <w:uiPriority w:val="99"/>
    <w:semiHidden/>
    <w:rsid w:val="00F34E15"/>
    <w:rPr>
      <w:position w:val="-1"/>
    </w:rPr>
  </w:style>
  <w:style w:type="character" w:styleId="Strong">
    <w:name w:val="Strong"/>
    <w:uiPriority w:val="22"/>
    <w:qFormat/>
    <w:rsid w:val="000B4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OfUA1hpugARAnm9M/0mwmrIg==">CgMxLjA4AHIhMU9zOVl2WEs1eTRlMHVkT0drX1EzUWVVXzVxUndrMVJS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16ED45-0CC5-495F-9123-91D1436EA6B5}">
  <ds:schemaRefs>
    <ds:schemaRef ds:uri="http://schemas.openxmlformats.org/officeDocument/2006/bibliography"/>
  </ds:schemaRefs>
</ds:datastoreItem>
</file>

<file path=customXml/itemProps3.xml><?xml version="1.0" encoding="utf-8"?>
<ds:datastoreItem xmlns:ds="http://schemas.openxmlformats.org/officeDocument/2006/customXml" ds:itemID="{C4491C8A-5260-40C9-B5A1-17385462AF50}"/>
</file>

<file path=customXml/itemProps4.xml><?xml version="1.0" encoding="utf-8"?>
<ds:datastoreItem xmlns:ds="http://schemas.openxmlformats.org/officeDocument/2006/customXml" ds:itemID="{4F203FDB-2E7E-4DA3-9D7C-29D6C34336B7}"/>
</file>

<file path=customXml/itemProps5.xml><?xml version="1.0" encoding="utf-8"?>
<ds:datastoreItem xmlns:ds="http://schemas.openxmlformats.org/officeDocument/2006/customXml" ds:itemID="{363188EA-5717-4575-8975-B6F4139BB3AF}"/>
</file>

<file path=docProps/app.xml><?xml version="1.0" encoding="utf-8"?>
<Properties xmlns="http://schemas.openxmlformats.org/officeDocument/2006/extended-properties" xmlns:vt="http://schemas.openxmlformats.org/officeDocument/2006/docPropsVTypes">
  <Template>Normal</Template>
  <TotalTime>222</TotalTime>
  <Pages>6</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7</dc:creator>
  <cp:lastModifiedBy>User</cp:lastModifiedBy>
  <cp:revision>38</cp:revision>
  <dcterms:created xsi:type="dcterms:W3CDTF">2025-08-25T06:39:00Z</dcterms:created>
  <dcterms:modified xsi:type="dcterms:W3CDTF">2026-01-08T03:07:00Z</dcterms:modified>
</cp:coreProperties>
</file>