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374A" w:rsidRDefault="00486105">
      <w:pPr>
        <w:pStyle w:val="Heading1"/>
        <w:spacing w:before="67"/>
        <w:ind w:left="3717"/>
      </w:pPr>
      <w:bookmarkStart w:id="0" w:name="_GoBack"/>
      <w:bookmarkEnd w:id="0"/>
      <w:r>
        <w:t>PHỤ</w:t>
      </w:r>
      <w:r>
        <w:rPr>
          <w:spacing w:val="-5"/>
        </w:rPr>
        <w:t xml:space="preserve"> </w:t>
      </w:r>
      <w:r>
        <w:t>LỤC</w:t>
      </w:r>
      <w:r>
        <w:rPr>
          <w:spacing w:val="-3"/>
        </w:rPr>
        <w:t xml:space="preserve"> </w:t>
      </w:r>
      <w:r>
        <w:rPr>
          <w:spacing w:val="-5"/>
        </w:rPr>
        <w:t>IV</w:t>
      </w:r>
    </w:p>
    <w:p w:rsidR="0034374A" w:rsidRDefault="00486105">
      <w:pPr>
        <w:spacing w:before="48" w:line="312" w:lineRule="auto"/>
        <w:ind w:left="1602" w:hanging="404"/>
        <w:rPr>
          <w:b/>
          <w:sz w:val="28"/>
        </w:rPr>
      </w:pPr>
      <w:r>
        <w:rPr>
          <w:b/>
          <w:sz w:val="28"/>
        </w:rPr>
        <w:t>ĐỊNH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MỨC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KINH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TẾ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KỸ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THUẬT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TỔNG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HỢP,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ĐÁNH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GIÁ THÔNG TIN BÁO CHÍ, THÔNG TIN ĐIỆN TỬ</w:t>
      </w:r>
    </w:p>
    <w:p w:rsidR="0034374A" w:rsidRDefault="00486105">
      <w:pPr>
        <w:tabs>
          <w:tab w:val="left" w:pos="4332"/>
          <w:tab w:val="left" w:pos="6816"/>
          <w:tab w:val="left" w:pos="7589"/>
        </w:tabs>
        <w:spacing w:before="48"/>
        <w:ind w:left="445"/>
        <w:rPr>
          <w:sz w:val="24"/>
        </w:rPr>
      </w:pPr>
      <w:r>
        <w:rPr>
          <w:sz w:val="24"/>
        </w:rPr>
        <w:t>(Ban</w:t>
      </w:r>
      <w:r>
        <w:rPr>
          <w:spacing w:val="-1"/>
          <w:sz w:val="24"/>
        </w:rPr>
        <w:t xml:space="preserve"> </w:t>
      </w:r>
      <w:r>
        <w:rPr>
          <w:sz w:val="24"/>
        </w:rPr>
        <w:t>hành kèm</w:t>
      </w:r>
      <w:r>
        <w:rPr>
          <w:spacing w:val="-1"/>
          <w:sz w:val="24"/>
        </w:rPr>
        <w:t xml:space="preserve"> </w:t>
      </w:r>
      <w:r>
        <w:rPr>
          <w:sz w:val="24"/>
        </w:rPr>
        <w:t>theo Quyết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định </w:t>
      </w:r>
      <w:r>
        <w:rPr>
          <w:spacing w:val="-5"/>
          <w:sz w:val="24"/>
        </w:rPr>
        <w:t>số</w:t>
      </w:r>
      <w:r>
        <w:rPr>
          <w:sz w:val="24"/>
        </w:rPr>
        <w:tab/>
        <w:t>/2025/QĐ-UBND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ngày</w:t>
      </w:r>
      <w:r>
        <w:rPr>
          <w:sz w:val="24"/>
        </w:rPr>
        <w:tab/>
      </w:r>
      <w:r>
        <w:rPr>
          <w:spacing w:val="-2"/>
          <w:sz w:val="24"/>
        </w:rPr>
        <w:t>tháng</w:t>
      </w:r>
      <w:r>
        <w:rPr>
          <w:sz w:val="24"/>
        </w:rPr>
        <w:tab/>
        <w:t xml:space="preserve">năm </w:t>
      </w:r>
      <w:r>
        <w:rPr>
          <w:spacing w:val="-2"/>
          <w:sz w:val="24"/>
        </w:rPr>
        <w:t>2025)</w:t>
      </w:r>
    </w:p>
    <w:p w:rsidR="0034374A" w:rsidRDefault="0034374A">
      <w:pPr>
        <w:pStyle w:val="BodyText"/>
        <w:spacing w:before="240"/>
        <w:ind w:left="0" w:firstLine="0"/>
        <w:rPr>
          <w:sz w:val="24"/>
        </w:rPr>
      </w:pPr>
    </w:p>
    <w:p w:rsidR="0034374A" w:rsidRDefault="00486105">
      <w:pPr>
        <w:pStyle w:val="Heading1"/>
      </w:pPr>
      <w:r>
        <w:t>BC.04.00.00.</w:t>
      </w:r>
      <w:r>
        <w:rPr>
          <w:spacing w:val="-9"/>
        </w:rPr>
        <w:t xml:space="preserve"> </w:t>
      </w:r>
      <w:r>
        <w:t>Tổng</w:t>
      </w:r>
      <w:r>
        <w:rPr>
          <w:spacing w:val="-3"/>
        </w:rPr>
        <w:t xml:space="preserve"> </w:t>
      </w:r>
      <w:r>
        <w:t>hợp,</w:t>
      </w:r>
      <w:r>
        <w:rPr>
          <w:spacing w:val="-5"/>
        </w:rPr>
        <w:t xml:space="preserve"> </w:t>
      </w:r>
      <w:r>
        <w:t>đánh</w:t>
      </w:r>
      <w:r>
        <w:rPr>
          <w:spacing w:val="-6"/>
        </w:rPr>
        <w:t xml:space="preserve"> </w:t>
      </w:r>
      <w:r>
        <w:t>giá</w:t>
      </w:r>
      <w:r>
        <w:rPr>
          <w:spacing w:val="-3"/>
        </w:rPr>
        <w:t xml:space="preserve"> </w:t>
      </w:r>
      <w:r>
        <w:t>thông</w:t>
      </w:r>
      <w:r>
        <w:rPr>
          <w:spacing w:val="-2"/>
        </w:rPr>
        <w:t xml:space="preserve"> </w:t>
      </w:r>
      <w:r>
        <w:t>tin</w:t>
      </w:r>
      <w:r>
        <w:rPr>
          <w:spacing w:val="-3"/>
        </w:rPr>
        <w:t xml:space="preserve"> </w:t>
      </w:r>
      <w:r>
        <w:t>báo</w:t>
      </w:r>
      <w:r>
        <w:rPr>
          <w:spacing w:val="-2"/>
        </w:rPr>
        <w:t xml:space="preserve"> </w:t>
      </w:r>
      <w:r>
        <w:t>chí,</w:t>
      </w:r>
      <w:r>
        <w:rPr>
          <w:spacing w:val="-4"/>
        </w:rPr>
        <w:t xml:space="preserve"> </w:t>
      </w:r>
      <w:r>
        <w:t>thông</w:t>
      </w:r>
      <w:r>
        <w:rPr>
          <w:spacing w:val="-2"/>
        </w:rPr>
        <w:t xml:space="preserve"> </w:t>
      </w:r>
      <w:r>
        <w:t>tin</w:t>
      </w:r>
      <w:r>
        <w:rPr>
          <w:spacing w:val="-6"/>
        </w:rPr>
        <w:t xml:space="preserve"> </w:t>
      </w:r>
      <w:r>
        <w:t>điện</w:t>
      </w:r>
      <w:r>
        <w:rPr>
          <w:spacing w:val="-3"/>
        </w:rPr>
        <w:t xml:space="preserve"> </w:t>
      </w:r>
      <w:r>
        <w:rPr>
          <w:spacing w:val="-5"/>
        </w:rPr>
        <w:t>tử</w:t>
      </w:r>
    </w:p>
    <w:p w:rsidR="0034374A" w:rsidRDefault="00486105">
      <w:pPr>
        <w:pStyle w:val="ListParagraph"/>
        <w:numPr>
          <w:ilvl w:val="0"/>
          <w:numId w:val="1"/>
        </w:numPr>
        <w:tabs>
          <w:tab w:val="left" w:pos="304"/>
        </w:tabs>
        <w:spacing w:before="143"/>
        <w:ind w:left="304" w:hanging="302"/>
        <w:rPr>
          <w:i/>
          <w:sz w:val="28"/>
        </w:rPr>
      </w:pPr>
      <w:r>
        <w:rPr>
          <w:i/>
          <w:sz w:val="28"/>
        </w:rPr>
        <w:t>Thành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phần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việc</w:t>
      </w:r>
    </w:p>
    <w:p w:rsidR="0034374A" w:rsidRDefault="00486105">
      <w:pPr>
        <w:pStyle w:val="ListParagraph"/>
        <w:numPr>
          <w:ilvl w:val="1"/>
          <w:numId w:val="1"/>
        </w:numPr>
        <w:tabs>
          <w:tab w:val="left" w:pos="159"/>
        </w:tabs>
        <w:ind w:left="159" w:hanging="157"/>
        <w:rPr>
          <w:sz w:val="28"/>
        </w:rPr>
      </w:pPr>
      <w:r>
        <w:rPr>
          <w:sz w:val="28"/>
        </w:rPr>
        <w:t>Tìm</w:t>
      </w:r>
      <w:r>
        <w:rPr>
          <w:spacing w:val="-3"/>
          <w:sz w:val="28"/>
        </w:rPr>
        <w:t xml:space="preserve"> </w:t>
      </w:r>
      <w:r>
        <w:rPr>
          <w:sz w:val="28"/>
        </w:rPr>
        <w:t>kiếm,</w:t>
      </w:r>
      <w:r>
        <w:rPr>
          <w:spacing w:val="-3"/>
          <w:sz w:val="28"/>
        </w:rPr>
        <w:t xml:space="preserve"> </w:t>
      </w:r>
      <w:r>
        <w:rPr>
          <w:sz w:val="28"/>
        </w:rPr>
        <w:t>lựa</w:t>
      </w:r>
      <w:r>
        <w:rPr>
          <w:spacing w:val="-2"/>
          <w:sz w:val="28"/>
        </w:rPr>
        <w:t xml:space="preserve"> </w:t>
      </w:r>
      <w:r>
        <w:rPr>
          <w:sz w:val="28"/>
        </w:rPr>
        <w:t>chọn</w:t>
      </w:r>
      <w:r>
        <w:rPr>
          <w:spacing w:val="-5"/>
          <w:sz w:val="28"/>
        </w:rPr>
        <w:t xml:space="preserve"> </w:t>
      </w:r>
      <w:r>
        <w:rPr>
          <w:sz w:val="28"/>
        </w:rPr>
        <w:t>thông</w:t>
      </w:r>
      <w:r>
        <w:rPr>
          <w:spacing w:val="-5"/>
          <w:sz w:val="28"/>
        </w:rPr>
        <w:t xml:space="preserve"> </w:t>
      </w:r>
      <w:r>
        <w:rPr>
          <w:sz w:val="28"/>
        </w:rPr>
        <w:t>tin</w:t>
      </w:r>
      <w:r>
        <w:rPr>
          <w:spacing w:val="-1"/>
          <w:sz w:val="28"/>
        </w:rPr>
        <w:t xml:space="preserve"> </w:t>
      </w:r>
      <w:r>
        <w:rPr>
          <w:sz w:val="28"/>
        </w:rPr>
        <w:t>theo</w:t>
      </w:r>
      <w:r>
        <w:rPr>
          <w:spacing w:val="-1"/>
          <w:sz w:val="28"/>
        </w:rPr>
        <w:t xml:space="preserve"> </w:t>
      </w:r>
      <w:r>
        <w:rPr>
          <w:sz w:val="28"/>
        </w:rPr>
        <w:t>yêu</w:t>
      </w:r>
      <w:r>
        <w:rPr>
          <w:spacing w:val="-1"/>
          <w:sz w:val="28"/>
        </w:rPr>
        <w:t xml:space="preserve"> </w:t>
      </w:r>
      <w:r>
        <w:rPr>
          <w:sz w:val="28"/>
        </w:rPr>
        <w:t>cầu</w:t>
      </w:r>
      <w:r>
        <w:rPr>
          <w:spacing w:val="-1"/>
          <w:sz w:val="28"/>
        </w:rPr>
        <w:t xml:space="preserve"> </w:t>
      </w:r>
      <w:r>
        <w:rPr>
          <w:sz w:val="28"/>
        </w:rPr>
        <w:t>về</w:t>
      </w:r>
      <w:r>
        <w:rPr>
          <w:spacing w:val="-5"/>
          <w:sz w:val="28"/>
        </w:rPr>
        <w:t xml:space="preserve"> </w:t>
      </w:r>
      <w:r>
        <w:rPr>
          <w:sz w:val="28"/>
        </w:rPr>
        <w:t>tổng</w:t>
      </w:r>
      <w:r>
        <w:rPr>
          <w:spacing w:val="-1"/>
          <w:sz w:val="28"/>
        </w:rPr>
        <w:t xml:space="preserve"> </w:t>
      </w:r>
      <w:r>
        <w:rPr>
          <w:sz w:val="28"/>
        </w:rPr>
        <w:t>hợp,</w:t>
      </w:r>
      <w:r>
        <w:rPr>
          <w:spacing w:val="-6"/>
          <w:sz w:val="28"/>
        </w:rPr>
        <w:t xml:space="preserve"> </w:t>
      </w:r>
      <w:r>
        <w:rPr>
          <w:sz w:val="28"/>
        </w:rPr>
        <w:t>đánh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giá.</w:t>
      </w:r>
    </w:p>
    <w:p w:rsidR="0034374A" w:rsidRDefault="00486105">
      <w:pPr>
        <w:pStyle w:val="ListParagraph"/>
        <w:numPr>
          <w:ilvl w:val="1"/>
          <w:numId w:val="1"/>
        </w:numPr>
        <w:tabs>
          <w:tab w:val="left" w:pos="164"/>
        </w:tabs>
        <w:spacing w:before="146"/>
        <w:ind w:left="164" w:hanging="162"/>
        <w:rPr>
          <w:sz w:val="28"/>
        </w:rPr>
      </w:pPr>
      <w:r>
        <w:rPr>
          <w:sz w:val="28"/>
        </w:rPr>
        <w:t>Đọc,</w:t>
      </w:r>
      <w:r>
        <w:rPr>
          <w:spacing w:val="-3"/>
          <w:sz w:val="28"/>
        </w:rPr>
        <w:t xml:space="preserve"> </w:t>
      </w:r>
      <w:r>
        <w:rPr>
          <w:sz w:val="28"/>
        </w:rPr>
        <w:t>chọn</w:t>
      </w:r>
      <w:r>
        <w:rPr>
          <w:spacing w:val="-5"/>
          <w:sz w:val="28"/>
        </w:rPr>
        <w:t xml:space="preserve"> </w:t>
      </w:r>
      <w:r>
        <w:rPr>
          <w:sz w:val="28"/>
        </w:rPr>
        <w:t>lựa</w:t>
      </w:r>
      <w:r>
        <w:rPr>
          <w:spacing w:val="-2"/>
          <w:sz w:val="28"/>
        </w:rPr>
        <w:t xml:space="preserve"> </w:t>
      </w:r>
      <w:r>
        <w:rPr>
          <w:sz w:val="28"/>
        </w:rPr>
        <w:t>thông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tin.</w:t>
      </w:r>
    </w:p>
    <w:p w:rsidR="0034374A" w:rsidRDefault="00486105">
      <w:pPr>
        <w:pStyle w:val="ListParagraph"/>
        <w:numPr>
          <w:ilvl w:val="1"/>
          <w:numId w:val="1"/>
        </w:numPr>
        <w:tabs>
          <w:tab w:val="left" w:pos="164"/>
        </w:tabs>
        <w:ind w:left="164" w:hanging="162"/>
        <w:rPr>
          <w:sz w:val="28"/>
        </w:rPr>
      </w:pPr>
      <w:r>
        <w:rPr>
          <w:sz w:val="28"/>
        </w:rPr>
        <w:t>Phân</w:t>
      </w:r>
      <w:r>
        <w:rPr>
          <w:spacing w:val="-2"/>
          <w:sz w:val="28"/>
        </w:rPr>
        <w:t xml:space="preserve"> </w:t>
      </w:r>
      <w:r>
        <w:rPr>
          <w:sz w:val="28"/>
        </w:rPr>
        <w:t>tích,</w:t>
      </w:r>
      <w:r>
        <w:rPr>
          <w:spacing w:val="-7"/>
          <w:sz w:val="28"/>
        </w:rPr>
        <w:t xml:space="preserve"> </w:t>
      </w:r>
      <w:r>
        <w:rPr>
          <w:sz w:val="28"/>
        </w:rPr>
        <w:t>đánh</w:t>
      </w:r>
      <w:r>
        <w:rPr>
          <w:spacing w:val="-5"/>
          <w:sz w:val="28"/>
        </w:rPr>
        <w:t xml:space="preserve"> </w:t>
      </w:r>
      <w:r>
        <w:rPr>
          <w:sz w:val="28"/>
        </w:rPr>
        <w:t>giá,</w:t>
      </w:r>
      <w:r>
        <w:rPr>
          <w:spacing w:val="-4"/>
          <w:sz w:val="28"/>
        </w:rPr>
        <w:t xml:space="preserve"> </w:t>
      </w:r>
      <w:r>
        <w:rPr>
          <w:sz w:val="28"/>
        </w:rPr>
        <w:t>tổng</w:t>
      </w:r>
      <w:r>
        <w:rPr>
          <w:spacing w:val="-1"/>
          <w:sz w:val="28"/>
        </w:rPr>
        <w:t xml:space="preserve"> </w:t>
      </w:r>
      <w:r>
        <w:rPr>
          <w:sz w:val="28"/>
        </w:rPr>
        <w:t>hợp</w:t>
      </w:r>
      <w:r>
        <w:rPr>
          <w:spacing w:val="-2"/>
          <w:sz w:val="28"/>
        </w:rPr>
        <w:t xml:space="preserve"> </w:t>
      </w:r>
      <w:r>
        <w:rPr>
          <w:sz w:val="28"/>
        </w:rPr>
        <w:t>thông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tin.</w:t>
      </w:r>
    </w:p>
    <w:p w:rsidR="0034374A" w:rsidRDefault="00486105">
      <w:pPr>
        <w:pStyle w:val="ListParagraph"/>
        <w:numPr>
          <w:ilvl w:val="1"/>
          <w:numId w:val="1"/>
        </w:numPr>
        <w:tabs>
          <w:tab w:val="left" w:pos="183"/>
        </w:tabs>
        <w:spacing w:before="146" w:line="312" w:lineRule="auto"/>
        <w:ind w:right="6" w:firstLine="0"/>
        <w:rPr>
          <w:sz w:val="28"/>
        </w:rPr>
      </w:pPr>
      <w:r>
        <w:rPr>
          <w:sz w:val="28"/>
        </w:rPr>
        <w:t>Xây dựng báo cáo đánh giá chất lượng thông tin trên báo chí, trang thông tin</w:t>
      </w:r>
      <w:r>
        <w:rPr>
          <w:spacing w:val="40"/>
          <w:sz w:val="28"/>
        </w:rPr>
        <w:t xml:space="preserve"> </w:t>
      </w:r>
      <w:r>
        <w:rPr>
          <w:sz w:val="28"/>
        </w:rPr>
        <w:t>điện tử, mạng xã hội.</w:t>
      </w:r>
    </w:p>
    <w:p w:rsidR="0034374A" w:rsidRDefault="00486105">
      <w:pPr>
        <w:pStyle w:val="ListParagraph"/>
        <w:numPr>
          <w:ilvl w:val="0"/>
          <w:numId w:val="1"/>
        </w:numPr>
        <w:tabs>
          <w:tab w:val="left" w:pos="305"/>
        </w:tabs>
        <w:spacing w:before="46"/>
        <w:ind w:left="305" w:hanging="303"/>
        <w:rPr>
          <w:i/>
          <w:sz w:val="28"/>
        </w:rPr>
      </w:pPr>
      <w:r>
        <w:rPr>
          <w:i/>
          <w:sz w:val="28"/>
        </w:rPr>
        <w:t>Định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mức</w:t>
      </w:r>
    </w:p>
    <w:p w:rsidR="0034374A" w:rsidRDefault="00486105">
      <w:pPr>
        <w:spacing w:before="146" w:after="48"/>
        <w:jc w:val="right"/>
        <w:rPr>
          <w:i/>
          <w:sz w:val="28"/>
        </w:rPr>
      </w:pPr>
      <w:r>
        <w:rPr>
          <w:i/>
          <w:sz w:val="28"/>
        </w:rPr>
        <w:t>Đơn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vị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tính: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1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báo</w:t>
      </w:r>
      <w:r>
        <w:rPr>
          <w:i/>
          <w:spacing w:val="-1"/>
          <w:sz w:val="28"/>
        </w:rPr>
        <w:t xml:space="preserve"> </w:t>
      </w:r>
      <w:r>
        <w:rPr>
          <w:i/>
          <w:spacing w:val="-5"/>
          <w:sz w:val="28"/>
        </w:rPr>
        <w:t>cáo</w:t>
      </w: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6"/>
        <w:gridCol w:w="4215"/>
        <w:gridCol w:w="1472"/>
        <w:gridCol w:w="1107"/>
      </w:tblGrid>
      <w:tr w:rsidR="0034374A">
        <w:trPr>
          <w:trHeight w:val="395"/>
        </w:trPr>
        <w:tc>
          <w:tcPr>
            <w:tcW w:w="2266" w:type="dxa"/>
          </w:tcPr>
          <w:p w:rsidR="0034374A" w:rsidRDefault="00486105">
            <w:pPr>
              <w:pStyle w:val="TableParagraph"/>
              <w:ind w:left="381"/>
              <w:rPr>
                <w:b/>
                <w:sz w:val="26"/>
              </w:rPr>
            </w:pPr>
            <w:r>
              <w:rPr>
                <w:b/>
                <w:sz w:val="26"/>
              </w:rPr>
              <w:t>Mã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định</w:t>
            </w:r>
            <w:r>
              <w:rPr>
                <w:b/>
                <w:spacing w:val="-5"/>
                <w:sz w:val="26"/>
              </w:rPr>
              <w:t xml:space="preserve"> mức</w:t>
            </w:r>
          </w:p>
        </w:tc>
        <w:tc>
          <w:tcPr>
            <w:tcW w:w="4215" w:type="dxa"/>
          </w:tcPr>
          <w:p w:rsidR="0034374A" w:rsidRDefault="00486105">
            <w:pPr>
              <w:pStyle w:val="TableParagraph"/>
              <w:ind w:left="974"/>
              <w:rPr>
                <w:b/>
                <w:sz w:val="26"/>
              </w:rPr>
            </w:pPr>
            <w:r>
              <w:rPr>
                <w:b/>
                <w:sz w:val="26"/>
              </w:rPr>
              <w:t>Thành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phần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hao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phí</w:t>
            </w:r>
          </w:p>
        </w:tc>
        <w:tc>
          <w:tcPr>
            <w:tcW w:w="1472" w:type="dxa"/>
          </w:tcPr>
          <w:p w:rsidR="0034374A" w:rsidRDefault="00486105">
            <w:pPr>
              <w:pStyle w:val="TableParagraph"/>
              <w:ind w:left="7" w:right="4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Đơn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vị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tính</w:t>
            </w:r>
          </w:p>
        </w:tc>
        <w:tc>
          <w:tcPr>
            <w:tcW w:w="1107" w:type="dxa"/>
          </w:tcPr>
          <w:p w:rsidR="0034374A" w:rsidRDefault="00486105">
            <w:pPr>
              <w:pStyle w:val="TableParagraph"/>
              <w:ind w:left="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Hao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phí</w:t>
            </w:r>
          </w:p>
        </w:tc>
      </w:tr>
      <w:tr w:rsidR="0034374A">
        <w:trPr>
          <w:trHeight w:val="393"/>
        </w:trPr>
        <w:tc>
          <w:tcPr>
            <w:tcW w:w="2266" w:type="dxa"/>
            <w:vMerge w:val="restart"/>
          </w:tcPr>
          <w:p w:rsidR="0034374A" w:rsidRDefault="0034374A">
            <w:pPr>
              <w:pStyle w:val="TableParagraph"/>
              <w:spacing w:before="0"/>
              <w:rPr>
                <w:i/>
                <w:sz w:val="26"/>
              </w:rPr>
            </w:pPr>
          </w:p>
          <w:p w:rsidR="0034374A" w:rsidRDefault="0034374A">
            <w:pPr>
              <w:pStyle w:val="TableParagraph"/>
              <w:spacing w:before="0"/>
              <w:rPr>
                <w:i/>
                <w:sz w:val="26"/>
              </w:rPr>
            </w:pPr>
          </w:p>
          <w:p w:rsidR="0034374A" w:rsidRDefault="0034374A">
            <w:pPr>
              <w:pStyle w:val="TableParagraph"/>
              <w:spacing w:before="0"/>
              <w:rPr>
                <w:i/>
                <w:sz w:val="26"/>
              </w:rPr>
            </w:pPr>
          </w:p>
          <w:p w:rsidR="0034374A" w:rsidRDefault="0034374A">
            <w:pPr>
              <w:pStyle w:val="TableParagraph"/>
              <w:spacing w:before="270"/>
              <w:rPr>
                <w:i/>
                <w:sz w:val="26"/>
              </w:rPr>
            </w:pPr>
          </w:p>
          <w:p w:rsidR="0034374A" w:rsidRDefault="00486105">
            <w:pPr>
              <w:pStyle w:val="TableParagraph"/>
              <w:spacing w:before="0"/>
              <w:ind w:left="462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BC.04.00.00</w:t>
            </w:r>
          </w:p>
        </w:tc>
        <w:tc>
          <w:tcPr>
            <w:tcW w:w="4215" w:type="dxa"/>
          </w:tcPr>
          <w:p w:rsidR="0034374A" w:rsidRDefault="00486105">
            <w:pPr>
              <w:pStyle w:val="TableParagraph"/>
              <w:ind w:left="107"/>
              <w:rPr>
                <w:i/>
                <w:sz w:val="26"/>
              </w:rPr>
            </w:pPr>
            <w:r>
              <w:rPr>
                <w:i/>
                <w:sz w:val="26"/>
              </w:rPr>
              <w:t>Vật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pacing w:val="-4"/>
                <w:sz w:val="26"/>
              </w:rPr>
              <w:t>liệu</w:t>
            </w:r>
          </w:p>
        </w:tc>
        <w:tc>
          <w:tcPr>
            <w:tcW w:w="1472" w:type="dxa"/>
          </w:tcPr>
          <w:p w:rsidR="0034374A" w:rsidRDefault="0034374A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107" w:type="dxa"/>
          </w:tcPr>
          <w:p w:rsidR="0034374A" w:rsidRDefault="0034374A">
            <w:pPr>
              <w:pStyle w:val="TableParagraph"/>
              <w:spacing w:before="0"/>
              <w:rPr>
                <w:sz w:val="26"/>
              </w:rPr>
            </w:pPr>
          </w:p>
        </w:tc>
      </w:tr>
      <w:tr w:rsidR="0034374A">
        <w:trPr>
          <w:trHeight w:val="395"/>
        </w:trPr>
        <w:tc>
          <w:tcPr>
            <w:tcW w:w="2266" w:type="dxa"/>
            <w:vMerge/>
            <w:tcBorders>
              <w:top w:val="nil"/>
            </w:tcBorders>
          </w:tcPr>
          <w:p w:rsidR="0034374A" w:rsidRDefault="0034374A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34374A" w:rsidRDefault="00486105">
            <w:pPr>
              <w:pStyle w:val="TableParagraph"/>
              <w:spacing w:before="52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Giấy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A4</w:t>
            </w:r>
          </w:p>
        </w:tc>
        <w:tc>
          <w:tcPr>
            <w:tcW w:w="1472" w:type="dxa"/>
          </w:tcPr>
          <w:p w:rsidR="0034374A" w:rsidRDefault="00486105">
            <w:pPr>
              <w:pStyle w:val="TableParagraph"/>
              <w:spacing w:before="52"/>
              <w:ind w:left="7" w:right="1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ram</w:t>
            </w:r>
          </w:p>
        </w:tc>
        <w:tc>
          <w:tcPr>
            <w:tcW w:w="1107" w:type="dxa"/>
          </w:tcPr>
          <w:p w:rsidR="0034374A" w:rsidRDefault="00486105">
            <w:pPr>
              <w:pStyle w:val="TableParagraph"/>
              <w:spacing w:before="52"/>
              <w:ind w:lef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0,004</w:t>
            </w:r>
          </w:p>
        </w:tc>
      </w:tr>
      <w:tr w:rsidR="0034374A">
        <w:trPr>
          <w:trHeight w:val="395"/>
        </w:trPr>
        <w:tc>
          <w:tcPr>
            <w:tcW w:w="2266" w:type="dxa"/>
            <w:vMerge/>
            <w:tcBorders>
              <w:top w:val="nil"/>
            </w:tcBorders>
          </w:tcPr>
          <w:p w:rsidR="0034374A" w:rsidRDefault="0034374A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34374A" w:rsidRDefault="00486105">
            <w:pPr>
              <w:pStyle w:val="TableParagraph"/>
              <w:ind w:left="107"/>
              <w:rPr>
                <w:sz w:val="26"/>
              </w:rPr>
            </w:pPr>
            <w:r>
              <w:rPr>
                <w:spacing w:val="-5"/>
                <w:sz w:val="26"/>
              </w:rPr>
              <w:t>Bút</w:t>
            </w:r>
          </w:p>
        </w:tc>
        <w:tc>
          <w:tcPr>
            <w:tcW w:w="1472" w:type="dxa"/>
          </w:tcPr>
          <w:p w:rsidR="0034374A" w:rsidRDefault="00486105">
            <w:pPr>
              <w:pStyle w:val="TableParagraph"/>
              <w:ind w:left="7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cái</w:t>
            </w:r>
          </w:p>
        </w:tc>
        <w:tc>
          <w:tcPr>
            <w:tcW w:w="1107" w:type="dxa"/>
          </w:tcPr>
          <w:p w:rsidR="0034374A" w:rsidRDefault="00486105">
            <w:pPr>
              <w:pStyle w:val="TableParagraph"/>
              <w:ind w:lef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0,001</w:t>
            </w:r>
          </w:p>
        </w:tc>
      </w:tr>
      <w:tr w:rsidR="0034374A">
        <w:trPr>
          <w:trHeight w:val="395"/>
        </w:trPr>
        <w:tc>
          <w:tcPr>
            <w:tcW w:w="2266" w:type="dxa"/>
            <w:vMerge/>
            <w:tcBorders>
              <w:top w:val="nil"/>
            </w:tcBorders>
          </w:tcPr>
          <w:p w:rsidR="0034374A" w:rsidRDefault="0034374A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34374A" w:rsidRDefault="00486105">
            <w:pPr>
              <w:pStyle w:val="TableParagraph"/>
              <w:ind w:left="107"/>
              <w:rPr>
                <w:sz w:val="26"/>
              </w:rPr>
            </w:pPr>
            <w:r>
              <w:rPr>
                <w:sz w:val="26"/>
              </w:rPr>
              <w:t>Mực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in</w:t>
            </w:r>
          </w:p>
        </w:tc>
        <w:tc>
          <w:tcPr>
            <w:tcW w:w="1472" w:type="dxa"/>
          </w:tcPr>
          <w:p w:rsidR="0034374A" w:rsidRDefault="00486105">
            <w:pPr>
              <w:pStyle w:val="TableParagraph"/>
              <w:ind w:left="7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cái</w:t>
            </w:r>
          </w:p>
        </w:tc>
        <w:tc>
          <w:tcPr>
            <w:tcW w:w="1107" w:type="dxa"/>
          </w:tcPr>
          <w:p w:rsidR="0034374A" w:rsidRDefault="00486105">
            <w:pPr>
              <w:pStyle w:val="TableParagraph"/>
              <w:ind w:lef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0,001</w:t>
            </w:r>
          </w:p>
        </w:tc>
      </w:tr>
      <w:tr w:rsidR="0034374A">
        <w:trPr>
          <w:trHeight w:val="393"/>
        </w:trPr>
        <w:tc>
          <w:tcPr>
            <w:tcW w:w="2266" w:type="dxa"/>
            <w:vMerge/>
            <w:tcBorders>
              <w:top w:val="nil"/>
            </w:tcBorders>
          </w:tcPr>
          <w:p w:rsidR="0034374A" w:rsidRDefault="0034374A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34374A" w:rsidRDefault="00486105">
            <w:pPr>
              <w:pStyle w:val="TableParagraph"/>
              <w:ind w:left="107"/>
              <w:rPr>
                <w:i/>
                <w:sz w:val="26"/>
              </w:rPr>
            </w:pPr>
            <w:r>
              <w:rPr>
                <w:i/>
                <w:sz w:val="26"/>
              </w:rPr>
              <w:t>Nhân</w:t>
            </w:r>
            <w:r>
              <w:rPr>
                <w:i/>
                <w:spacing w:val="-7"/>
                <w:sz w:val="26"/>
              </w:rPr>
              <w:t xml:space="preserve"> </w:t>
            </w:r>
            <w:r>
              <w:rPr>
                <w:i/>
                <w:spacing w:val="-4"/>
                <w:sz w:val="26"/>
              </w:rPr>
              <w:t>công</w:t>
            </w:r>
          </w:p>
        </w:tc>
        <w:tc>
          <w:tcPr>
            <w:tcW w:w="1472" w:type="dxa"/>
          </w:tcPr>
          <w:p w:rsidR="0034374A" w:rsidRDefault="0034374A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107" w:type="dxa"/>
          </w:tcPr>
          <w:p w:rsidR="0034374A" w:rsidRDefault="0034374A">
            <w:pPr>
              <w:pStyle w:val="TableParagraph"/>
              <w:spacing w:before="0"/>
              <w:rPr>
                <w:sz w:val="26"/>
              </w:rPr>
            </w:pPr>
          </w:p>
        </w:tc>
      </w:tr>
      <w:tr w:rsidR="0034374A">
        <w:trPr>
          <w:trHeight w:val="395"/>
        </w:trPr>
        <w:tc>
          <w:tcPr>
            <w:tcW w:w="2266" w:type="dxa"/>
            <w:vMerge/>
            <w:tcBorders>
              <w:top w:val="nil"/>
            </w:tcBorders>
          </w:tcPr>
          <w:p w:rsidR="0034374A" w:rsidRDefault="0034374A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34374A" w:rsidRDefault="00486105">
            <w:pPr>
              <w:pStyle w:val="TableParagraph"/>
              <w:ind w:left="107"/>
              <w:rPr>
                <w:sz w:val="26"/>
              </w:rPr>
            </w:pPr>
            <w:r>
              <w:rPr>
                <w:sz w:val="26"/>
              </w:rPr>
              <w:t>Chuyên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viên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bậc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3</w:t>
            </w:r>
          </w:p>
        </w:tc>
        <w:tc>
          <w:tcPr>
            <w:tcW w:w="1472" w:type="dxa"/>
          </w:tcPr>
          <w:p w:rsidR="0034374A" w:rsidRDefault="00486105">
            <w:pPr>
              <w:pStyle w:val="TableParagraph"/>
              <w:ind w:left="7" w:right="6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Công</w:t>
            </w:r>
          </w:p>
        </w:tc>
        <w:tc>
          <w:tcPr>
            <w:tcW w:w="1107" w:type="dxa"/>
          </w:tcPr>
          <w:p w:rsidR="0034374A" w:rsidRDefault="00486105">
            <w:pPr>
              <w:pStyle w:val="TableParagraph"/>
              <w:ind w:lef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2,459</w:t>
            </w:r>
          </w:p>
        </w:tc>
      </w:tr>
      <w:tr w:rsidR="0034374A">
        <w:trPr>
          <w:trHeight w:val="395"/>
        </w:trPr>
        <w:tc>
          <w:tcPr>
            <w:tcW w:w="2266" w:type="dxa"/>
            <w:vMerge/>
            <w:tcBorders>
              <w:top w:val="nil"/>
            </w:tcBorders>
          </w:tcPr>
          <w:p w:rsidR="0034374A" w:rsidRDefault="0034374A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34374A" w:rsidRDefault="00486105">
            <w:pPr>
              <w:pStyle w:val="TableParagraph"/>
              <w:ind w:left="107"/>
              <w:rPr>
                <w:i/>
                <w:sz w:val="26"/>
              </w:rPr>
            </w:pPr>
            <w:r>
              <w:rPr>
                <w:i/>
                <w:sz w:val="26"/>
              </w:rPr>
              <w:t>Máy,</w:t>
            </w:r>
            <w:r>
              <w:rPr>
                <w:i/>
                <w:spacing w:val="-14"/>
                <w:sz w:val="26"/>
              </w:rPr>
              <w:t xml:space="preserve"> </w:t>
            </w:r>
            <w:r>
              <w:rPr>
                <w:i/>
                <w:sz w:val="26"/>
              </w:rPr>
              <w:t>thiết</w:t>
            </w:r>
            <w:r>
              <w:rPr>
                <w:i/>
                <w:spacing w:val="-11"/>
                <w:sz w:val="26"/>
              </w:rPr>
              <w:t xml:space="preserve"> </w:t>
            </w:r>
            <w:r>
              <w:rPr>
                <w:i/>
                <w:spacing w:val="-5"/>
                <w:sz w:val="26"/>
              </w:rPr>
              <w:t>bị</w:t>
            </w:r>
          </w:p>
        </w:tc>
        <w:tc>
          <w:tcPr>
            <w:tcW w:w="1472" w:type="dxa"/>
          </w:tcPr>
          <w:p w:rsidR="0034374A" w:rsidRDefault="0034374A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107" w:type="dxa"/>
          </w:tcPr>
          <w:p w:rsidR="0034374A" w:rsidRDefault="0034374A">
            <w:pPr>
              <w:pStyle w:val="TableParagraph"/>
              <w:spacing w:before="0"/>
              <w:rPr>
                <w:sz w:val="26"/>
              </w:rPr>
            </w:pPr>
          </w:p>
        </w:tc>
      </w:tr>
      <w:tr w:rsidR="0034374A">
        <w:trPr>
          <w:trHeight w:val="395"/>
        </w:trPr>
        <w:tc>
          <w:tcPr>
            <w:tcW w:w="2266" w:type="dxa"/>
            <w:vMerge/>
            <w:tcBorders>
              <w:top w:val="nil"/>
            </w:tcBorders>
          </w:tcPr>
          <w:p w:rsidR="0034374A" w:rsidRDefault="0034374A">
            <w:pPr>
              <w:rPr>
                <w:sz w:val="2"/>
                <w:szCs w:val="2"/>
              </w:rPr>
            </w:pPr>
          </w:p>
        </w:tc>
        <w:tc>
          <w:tcPr>
            <w:tcW w:w="4215" w:type="dxa"/>
          </w:tcPr>
          <w:p w:rsidR="0034374A" w:rsidRDefault="00486105">
            <w:pPr>
              <w:pStyle w:val="TableParagraph"/>
              <w:ind w:left="107"/>
              <w:rPr>
                <w:sz w:val="26"/>
              </w:rPr>
            </w:pPr>
            <w:r>
              <w:rPr>
                <w:sz w:val="26"/>
              </w:rPr>
              <w:t>Máy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tính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để</w:t>
            </w:r>
            <w:r>
              <w:rPr>
                <w:spacing w:val="-5"/>
                <w:sz w:val="26"/>
              </w:rPr>
              <w:t xml:space="preserve"> bàn</w:t>
            </w:r>
          </w:p>
        </w:tc>
        <w:tc>
          <w:tcPr>
            <w:tcW w:w="1472" w:type="dxa"/>
          </w:tcPr>
          <w:p w:rsidR="0034374A" w:rsidRDefault="00486105">
            <w:pPr>
              <w:pStyle w:val="TableParagraph"/>
              <w:ind w:left="7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ca</w:t>
            </w:r>
          </w:p>
        </w:tc>
        <w:tc>
          <w:tcPr>
            <w:tcW w:w="1107" w:type="dxa"/>
          </w:tcPr>
          <w:p w:rsidR="0034374A" w:rsidRDefault="00486105">
            <w:pPr>
              <w:pStyle w:val="TableParagraph"/>
              <w:ind w:lef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2,459</w:t>
            </w:r>
          </w:p>
        </w:tc>
      </w:tr>
    </w:tbl>
    <w:p w:rsidR="00486105" w:rsidRDefault="00486105"/>
    <w:sectPr w:rsidR="00486105">
      <w:type w:val="continuous"/>
      <w:pgSz w:w="11910" w:h="16840"/>
      <w:pgMar w:top="1100" w:right="1133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6603422"/>
    <w:multiLevelType w:val="hybridMultilevel"/>
    <w:tmpl w:val="7F0A4338"/>
    <w:lvl w:ilvl="0" w:tplc="4768B2B8">
      <w:start w:val="1"/>
      <w:numFmt w:val="lowerLetter"/>
      <w:lvlText w:val="%1)"/>
      <w:lvlJc w:val="left"/>
      <w:pPr>
        <w:ind w:left="306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vi" w:eastAsia="en-US" w:bidi="ar-SA"/>
      </w:rPr>
    </w:lvl>
    <w:lvl w:ilvl="1" w:tplc="E4E0EE38">
      <w:numFmt w:val="bullet"/>
      <w:lvlText w:val="-"/>
      <w:lvlJc w:val="left"/>
      <w:pPr>
        <w:ind w:left="2" w:hanging="1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58504FFE">
      <w:numFmt w:val="bullet"/>
      <w:lvlText w:val="•"/>
      <w:lvlJc w:val="left"/>
      <w:pPr>
        <w:ind w:left="1274" w:hanging="159"/>
      </w:pPr>
      <w:rPr>
        <w:rFonts w:hint="default"/>
        <w:lang w:val="vi" w:eastAsia="en-US" w:bidi="ar-SA"/>
      </w:rPr>
    </w:lvl>
    <w:lvl w:ilvl="3" w:tplc="14844E5C">
      <w:numFmt w:val="bullet"/>
      <w:lvlText w:val="•"/>
      <w:lvlJc w:val="left"/>
      <w:pPr>
        <w:ind w:left="2249" w:hanging="159"/>
      </w:pPr>
      <w:rPr>
        <w:rFonts w:hint="default"/>
        <w:lang w:val="vi" w:eastAsia="en-US" w:bidi="ar-SA"/>
      </w:rPr>
    </w:lvl>
    <w:lvl w:ilvl="4" w:tplc="70A01E68">
      <w:numFmt w:val="bullet"/>
      <w:lvlText w:val="•"/>
      <w:lvlJc w:val="left"/>
      <w:pPr>
        <w:ind w:left="3224" w:hanging="159"/>
      </w:pPr>
      <w:rPr>
        <w:rFonts w:hint="default"/>
        <w:lang w:val="vi" w:eastAsia="en-US" w:bidi="ar-SA"/>
      </w:rPr>
    </w:lvl>
    <w:lvl w:ilvl="5" w:tplc="E0C6AA74">
      <w:numFmt w:val="bullet"/>
      <w:lvlText w:val="•"/>
      <w:lvlJc w:val="left"/>
      <w:pPr>
        <w:ind w:left="4199" w:hanging="159"/>
      </w:pPr>
      <w:rPr>
        <w:rFonts w:hint="default"/>
        <w:lang w:val="vi" w:eastAsia="en-US" w:bidi="ar-SA"/>
      </w:rPr>
    </w:lvl>
    <w:lvl w:ilvl="6" w:tplc="CA9EA028">
      <w:numFmt w:val="bullet"/>
      <w:lvlText w:val="•"/>
      <w:lvlJc w:val="left"/>
      <w:pPr>
        <w:ind w:left="5174" w:hanging="159"/>
      </w:pPr>
      <w:rPr>
        <w:rFonts w:hint="default"/>
        <w:lang w:val="vi" w:eastAsia="en-US" w:bidi="ar-SA"/>
      </w:rPr>
    </w:lvl>
    <w:lvl w:ilvl="7" w:tplc="A98A9FC6">
      <w:numFmt w:val="bullet"/>
      <w:lvlText w:val="•"/>
      <w:lvlJc w:val="left"/>
      <w:pPr>
        <w:ind w:left="6148" w:hanging="159"/>
      </w:pPr>
      <w:rPr>
        <w:rFonts w:hint="default"/>
        <w:lang w:val="vi" w:eastAsia="en-US" w:bidi="ar-SA"/>
      </w:rPr>
    </w:lvl>
    <w:lvl w:ilvl="8" w:tplc="1BDC33D8">
      <w:numFmt w:val="bullet"/>
      <w:lvlText w:val="•"/>
      <w:lvlJc w:val="left"/>
      <w:pPr>
        <w:ind w:left="7123" w:hanging="159"/>
      </w:pPr>
      <w:rPr>
        <w:rFonts w:hint="default"/>
        <w:lang w:val="vi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34374A"/>
    <w:rsid w:val="0034374A"/>
    <w:rsid w:val="00486105"/>
    <w:rsid w:val="00DD1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spacing w:before="1"/>
      <w:ind w:left="2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44"/>
      <w:ind w:left="164" w:hanging="162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44"/>
      <w:ind w:left="164" w:hanging="162"/>
    </w:pPr>
  </w:style>
  <w:style w:type="paragraph" w:customStyle="1" w:styleId="TableParagraph">
    <w:name w:val="Table Paragraph"/>
    <w:basedOn w:val="Normal"/>
    <w:uiPriority w:val="1"/>
    <w:qFormat/>
    <w:pPr>
      <w:spacing w:before="5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spacing w:before="1"/>
      <w:ind w:left="2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44"/>
      <w:ind w:left="164" w:hanging="162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44"/>
      <w:ind w:left="164" w:hanging="162"/>
    </w:pPr>
  </w:style>
  <w:style w:type="paragraph" w:customStyle="1" w:styleId="TableParagraph">
    <w:name w:val="Table Paragraph"/>
    <w:basedOn w:val="Normal"/>
    <w:uiPriority w:val="1"/>
    <w:qFormat/>
    <w:pPr>
      <w:spacing w:before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84A7DB9-6261-4E0E-853F-3C803FFD5849}"/>
</file>

<file path=customXml/itemProps2.xml><?xml version="1.0" encoding="utf-8"?>
<ds:datastoreItem xmlns:ds="http://schemas.openxmlformats.org/officeDocument/2006/customXml" ds:itemID="{72E7598B-8BAB-4EA3-BA8C-1DA674EF3112}"/>
</file>

<file path=customXml/itemProps3.xml><?xml version="1.0" encoding="utf-8"?>
<ds:datastoreItem xmlns:ds="http://schemas.openxmlformats.org/officeDocument/2006/customXml" ds:itemID="{B7C8A708-EBE7-4A99-B9DE-57D2AE7F558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Hong Mai Nguyen</dc:creator>
  <cp:lastModifiedBy>Mrs Van</cp:lastModifiedBy>
  <cp:revision>2</cp:revision>
  <dcterms:created xsi:type="dcterms:W3CDTF">2025-04-26T07:04:00Z</dcterms:created>
  <dcterms:modified xsi:type="dcterms:W3CDTF">2025-04-26T07:04:00Z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2025-04-26T00:00:00Z</vt:filetime>
  </property>
  <property fmtid="{D5CDD505-2E9C-101B-9397-08002B2CF9AE}" pid="5" name="Producer">
    <vt:lpwstr>3-Heights(TM) PDF Security Shell 4.8.25.2 (http://www.pdf-tools.com)</vt:lpwstr>
  </property>
</Properties>
</file>