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left w:w="0" w:type="dxa"/>
          <w:right w:w="0" w:type="dxa"/>
        </w:tblCellMar>
        <w:tblLook w:val="04A0" w:firstRow="1" w:lastRow="0" w:firstColumn="1" w:lastColumn="0" w:noHBand="0" w:noVBand="1"/>
      </w:tblPr>
      <w:tblGrid>
        <w:gridCol w:w="3348"/>
        <w:gridCol w:w="5691"/>
      </w:tblGrid>
      <w:tr w:rsidR="00325748" w:rsidRPr="00A20437" w:rsidTr="003D0E76">
        <w:tc>
          <w:tcPr>
            <w:tcW w:w="3348" w:type="dxa"/>
            <w:shd w:val="clear" w:color="auto" w:fill="auto"/>
            <w:tcMar>
              <w:top w:w="0" w:type="dxa"/>
              <w:left w:w="108" w:type="dxa"/>
              <w:bottom w:w="0" w:type="dxa"/>
              <w:right w:w="108" w:type="dxa"/>
            </w:tcMar>
          </w:tcPr>
          <w:p w:rsidR="00325748" w:rsidRPr="00A20437" w:rsidRDefault="00325748" w:rsidP="009956D6">
            <w:pPr>
              <w:jc w:val="center"/>
              <w:rPr>
                <w:b/>
                <w:bCs/>
                <w:sz w:val="26"/>
                <w:szCs w:val="26"/>
              </w:rPr>
            </w:pPr>
            <w:r w:rsidRPr="00A20437">
              <w:rPr>
                <w:b/>
                <w:bCs/>
                <w:sz w:val="26"/>
                <w:szCs w:val="26"/>
                <w:lang w:val="vi-VN"/>
              </w:rPr>
              <w:t>ỦY BAN NHÂN DÂN</w:t>
            </w:r>
            <w:r w:rsidRPr="00A20437">
              <w:rPr>
                <w:b/>
                <w:bCs/>
                <w:sz w:val="26"/>
                <w:szCs w:val="26"/>
                <w:lang w:val="vi-VN"/>
              </w:rPr>
              <w:br/>
              <w:t>T</w:t>
            </w:r>
            <w:r w:rsidRPr="00A20437">
              <w:rPr>
                <w:b/>
                <w:bCs/>
                <w:sz w:val="26"/>
                <w:szCs w:val="26"/>
              </w:rPr>
              <w:t>Ỉ</w:t>
            </w:r>
            <w:r w:rsidRPr="00A20437">
              <w:rPr>
                <w:b/>
                <w:bCs/>
                <w:sz w:val="26"/>
                <w:szCs w:val="26"/>
                <w:lang w:val="vi-VN"/>
              </w:rPr>
              <w:t>NH TIỀN GIANG</w:t>
            </w:r>
          </w:p>
          <w:p w:rsidR="009956D6" w:rsidRDefault="009956D6" w:rsidP="009956D6">
            <w:pPr>
              <w:jc w:val="center"/>
              <w:rPr>
                <w:sz w:val="26"/>
                <w:szCs w:val="26"/>
                <w:lang w:val="vi-VN"/>
              </w:rPr>
            </w:pPr>
            <w:r w:rsidRPr="00A20437">
              <w:rPr>
                <w:b/>
                <w:bCs/>
                <w:noProof/>
                <w:sz w:val="26"/>
                <w:szCs w:val="26"/>
              </w:rPr>
              <mc:AlternateContent>
                <mc:Choice Requires="wps">
                  <w:drawing>
                    <wp:anchor distT="0" distB="0" distL="114300" distR="114300" simplePos="0" relativeHeight="251656704" behindDoc="0" locked="0" layoutInCell="1" allowOverlap="1" wp14:anchorId="797CC75C" wp14:editId="42F90291">
                      <wp:simplePos x="0" y="0"/>
                      <wp:positionH relativeFrom="column">
                        <wp:posOffset>549275</wp:posOffset>
                      </wp:positionH>
                      <wp:positionV relativeFrom="paragraph">
                        <wp:posOffset>42133</wp:posOffset>
                      </wp:positionV>
                      <wp:extent cx="753745" cy="0"/>
                      <wp:effectExtent l="0" t="0" r="27305"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374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E72BC07" id="_x0000_t32" coordsize="21600,21600" o:spt="32" o:oned="t" path="m,l21600,21600e" filled="f">
                      <v:path arrowok="t" fillok="f" o:connecttype="none"/>
                      <o:lock v:ext="edit" shapetype="t"/>
                    </v:shapetype>
                    <v:shape id="AutoShape 2" o:spid="_x0000_s1026" type="#_x0000_t32" style="position:absolute;margin-left:43.25pt;margin-top:3.3pt;width:59.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" strokeweight="1pt"/>
                  </w:pict>
                </mc:Fallback>
              </mc:AlternateContent>
            </w:r>
          </w:p>
          <w:p w:rsidR="003D0E76" w:rsidRPr="00A20437" w:rsidRDefault="003D0E76" w:rsidP="009956D6">
            <w:pPr>
              <w:jc w:val="center"/>
              <w:rPr>
                <w:sz w:val="26"/>
                <w:szCs w:val="26"/>
              </w:rPr>
            </w:pPr>
            <w:r w:rsidRPr="00A20437">
              <w:rPr>
                <w:sz w:val="26"/>
                <w:szCs w:val="26"/>
                <w:lang w:val="vi-VN"/>
              </w:rPr>
              <w:t xml:space="preserve">Số: </w:t>
            </w:r>
            <w:r w:rsidR="009956D6">
              <w:rPr>
                <w:sz w:val="26"/>
                <w:szCs w:val="26"/>
              </w:rPr>
              <w:t>52</w:t>
            </w:r>
            <w:r w:rsidRPr="00A20437">
              <w:rPr>
                <w:sz w:val="26"/>
                <w:szCs w:val="26"/>
                <w:lang w:val="vi-VN"/>
              </w:rPr>
              <w:t>/202</w:t>
            </w:r>
            <w:r w:rsidRPr="00A20437">
              <w:rPr>
                <w:sz w:val="26"/>
                <w:szCs w:val="26"/>
              </w:rPr>
              <w:t>4</w:t>
            </w:r>
            <w:r w:rsidRPr="00A20437">
              <w:rPr>
                <w:sz w:val="26"/>
                <w:szCs w:val="26"/>
                <w:lang w:val="vi-VN"/>
              </w:rPr>
              <w:t>/QĐ-UBND</w:t>
            </w:r>
          </w:p>
        </w:tc>
        <w:tc>
          <w:tcPr>
            <w:tcW w:w="5691" w:type="dxa"/>
            <w:shd w:val="clear" w:color="auto" w:fill="auto"/>
            <w:tcMar>
              <w:top w:w="0" w:type="dxa"/>
              <w:left w:w="108" w:type="dxa"/>
              <w:bottom w:w="0" w:type="dxa"/>
              <w:right w:w="108" w:type="dxa"/>
            </w:tcMar>
          </w:tcPr>
          <w:p w:rsidR="003D0E76" w:rsidRPr="00A20437" w:rsidRDefault="00325748" w:rsidP="009956D6">
            <w:pPr>
              <w:jc w:val="center"/>
              <w:rPr>
                <w:b/>
                <w:bCs/>
                <w:sz w:val="26"/>
                <w:szCs w:val="26"/>
              </w:rPr>
            </w:pPr>
            <w:r w:rsidRPr="00A20437">
              <w:rPr>
                <w:b/>
                <w:bCs/>
                <w:sz w:val="26"/>
                <w:szCs w:val="26"/>
                <w:lang w:val="vi-VN"/>
              </w:rPr>
              <w:t>CỘNG HÒA XÃ HỘI CHỦ NGHĨA VIỆT NAM</w:t>
            </w:r>
            <w:r w:rsidRPr="00A20437">
              <w:rPr>
                <w:b/>
                <w:bCs/>
                <w:sz w:val="26"/>
                <w:szCs w:val="26"/>
                <w:lang w:val="vi-VN"/>
              </w:rPr>
              <w:br/>
            </w:r>
            <w:r w:rsidRPr="003534EC">
              <w:rPr>
                <w:b/>
                <w:bCs/>
                <w:sz w:val="28"/>
                <w:szCs w:val="28"/>
                <w:lang w:val="vi-VN"/>
              </w:rPr>
              <w:t xml:space="preserve">Độc lập - Tự do - Hạnh phúc </w:t>
            </w:r>
          </w:p>
          <w:p w:rsidR="009956D6" w:rsidRDefault="009956D6" w:rsidP="009956D6">
            <w:pPr>
              <w:jc w:val="center"/>
              <w:rPr>
                <w:i/>
                <w:iCs/>
                <w:sz w:val="26"/>
                <w:szCs w:val="26"/>
                <w:lang w:val="vi-VN"/>
              </w:rPr>
            </w:pPr>
            <w:r w:rsidRPr="00A20437">
              <w:rPr>
                <w:b/>
                <w:bCs/>
                <w:noProof/>
                <w:sz w:val="26"/>
                <w:szCs w:val="26"/>
              </w:rPr>
              <mc:AlternateContent>
                <mc:Choice Requires="wps">
                  <w:drawing>
                    <wp:anchor distT="0" distB="0" distL="114300" distR="114300" simplePos="0" relativeHeight="251657728" behindDoc="0" locked="0" layoutInCell="1" allowOverlap="1" wp14:anchorId="4BF64F48" wp14:editId="434C65FB">
                      <wp:simplePos x="0" y="0"/>
                      <wp:positionH relativeFrom="column">
                        <wp:posOffset>673735</wp:posOffset>
                      </wp:positionH>
                      <wp:positionV relativeFrom="paragraph">
                        <wp:posOffset>33243</wp:posOffset>
                      </wp:positionV>
                      <wp:extent cx="2148840" cy="0"/>
                      <wp:effectExtent l="0" t="0" r="22860" b="190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F4A75D" id="AutoShape 3" o:spid="_x0000_s1026" type="#_x0000_t32" style="position:absolute;margin-left:53.05pt;margin-top:2.6pt;width:169.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" strokeweight="1pt"/>
                  </w:pict>
                </mc:Fallback>
              </mc:AlternateContent>
            </w:r>
          </w:p>
          <w:p w:rsidR="00325748" w:rsidRPr="00A20437" w:rsidRDefault="003D0E76" w:rsidP="009956D6">
            <w:pPr>
              <w:jc w:val="center"/>
              <w:rPr>
                <w:sz w:val="26"/>
                <w:szCs w:val="26"/>
              </w:rPr>
            </w:pPr>
            <w:r w:rsidRPr="00A20437">
              <w:rPr>
                <w:i/>
                <w:iCs/>
                <w:sz w:val="26"/>
                <w:szCs w:val="26"/>
                <w:lang w:val="vi-VN"/>
              </w:rPr>
              <w:t xml:space="preserve">Tiền Giang, ngày </w:t>
            </w:r>
            <w:r w:rsidR="009956D6">
              <w:rPr>
                <w:i/>
                <w:iCs/>
                <w:sz w:val="26"/>
                <w:szCs w:val="26"/>
              </w:rPr>
              <w:t>15</w:t>
            </w:r>
            <w:r w:rsidRPr="00A20437">
              <w:rPr>
                <w:i/>
                <w:iCs/>
                <w:sz w:val="26"/>
                <w:szCs w:val="26"/>
                <w:lang w:val="vi-VN"/>
              </w:rPr>
              <w:t xml:space="preserve"> tháng</w:t>
            </w:r>
            <w:r w:rsidRPr="00A20437">
              <w:rPr>
                <w:i/>
                <w:iCs/>
                <w:sz w:val="26"/>
                <w:szCs w:val="26"/>
              </w:rPr>
              <w:t xml:space="preserve"> </w:t>
            </w:r>
            <w:r w:rsidR="003534EC">
              <w:rPr>
                <w:i/>
                <w:iCs/>
                <w:sz w:val="26"/>
                <w:szCs w:val="26"/>
              </w:rPr>
              <w:t>10</w:t>
            </w:r>
            <w:r w:rsidRPr="00A20437">
              <w:rPr>
                <w:i/>
                <w:iCs/>
                <w:sz w:val="26"/>
                <w:szCs w:val="26"/>
                <w:lang w:val="vi-VN"/>
              </w:rPr>
              <w:t xml:space="preserve"> năm 202</w:t>
            </w:r>
            <w:r w:rsidRPr="00A20437">
              <w:rPr>
                <w:i/>
                <w:iCs/>
                <w:sz w:val="26"/>
                <w:szCs w:val="26"/>
              </w:rPr>
              <w:t>4</w:t>
            </w:r>
          </w:p>
        </w:tc>
      </w:tr>
    </w:tbl>
    <w:p w:rsidR="00325748" w:rsidRPr="00A20437" w:rsidRDefault="00325748" w:rsidP="003D0E76">
      <w:pPr>
        <w:spacing w:before="120"/>
        <w:jc w:val="center"/>
        <w:rPr>
          <w:b/>
          <w:bCs/>
          <w:sz w:val="28"/>
          <w:szCs w:val="28"/>
        </w:rPr>
      </w:pPr>
      <w:bookmarkStart w:id="0" w:name="loai_1"/>
      <w:r w:rsidRPr="00A20437">
        <w:rPr>
          <w:b/>
          <w:bCs/>
          <w:sz w:val="28"/>
          <w:szCs w:val="28"/>
          <w:lang w:val="vi-VN"/>
        </w:rPr>
        <w:t>QUYẾT ĐỊNH</w:t>
      </w:r>
      <w:bookmarkEnd w:id="0"/>
    </w:p>
    <w:p w:rsidR="00973474" w:rsidRPr="00A20437" w:rsidRDefault="00E41119" w:rsidP="00973474">
      <w:pPr>
        <w:ind w:left="-284" w:right="-142"/>
        <w:jc w:val="center"/>
        <w:rPr>
          <w:b/>
          <w:bCs/>
          <w:sz w:val="28"/>
          <w:szCs w:val="28"/>
        </w:rPr>
      </w:pPr>
      <w:r w:rsidRPr="00A20437">
        <w:rPr>
          <w:b/>
          <w:bCs/>
          <w:sz w:val="28"/>
          <w:szCs w:val="28"/>
        </w:rPr>
        <w:t xml:space="preserve">Quy định </w:t>
      </w:r>
      <w:r w:rsidR="00CF066D" w:rsidRPr="00A20437">
        <w:rPr>
          <w:b/>
          <w:bCs/>
          <w:sz w:val="28"/>
          <w:szCs w:val="28"/>
        </w:rPr>
        <w:t>các trường hợp không có tính khả thi</w:t>
      </w:r>
      <w:r w:rsidR="00976D3B" w:rsidRPr="00A20437">
        <w:rPr>
          <w:b/>
          <w:bCs/>
          <w:sz w:val="28"/>
          <w:szCs w:val="28"/>
        </w:rPr>
        <w:t xml:space="preserve"> và mức độ khôi phục lại tình trạng ban đầu của đất theo quy định tại </w:t>
      </w:r>
      <w:r w:rsidR="003D0E76" w:rsidRPr="00A20437">
        <w:rPr>
          <w:b/>
          <w:bCs/>
          <w:sz w:val="28"/>
          <w:szCs w:val="28"/>
        </w:rPr>
        <w:t xml:space="preserve">Điều 14 </w:t>
      </w:r>
      <w:r w:rsidR="00976D3B" w:rsidRPr="00A20437">
        <w:rPr>
          <w:b/>
          <w:bCs/>
          <w:sz w:val="28"/>
          <w:szCs w:val="28"/>
        </w:rPr>
        <w:t>Nghị định số 123/2024/NĐ-</w:t>
      </w:r>
      <w:r w:rsidR="003D0E76" w:rsidRPr="00A20437">
        <w:rPr>
          <w:b/>
          <w:bCs/>
          <w:sz w:val="28"/>
          <w:szCs w:val="28"/>
        </w:rPr>
        <w:t>C</w:t>
      </w:r>
      <w:r w:rsidR="00976D3B" w:rsidRPr="00A20437">
        <w:rPr>
          <w:b/>
          <w:bCs/>
          <w:sz w:val="28"/>
          <w:szCs w:val="28"/>
        </w:rPr>
        <w:t xml:space="preserve">P ngày 04 tháng 10 năm 2024 của Chính phủ </w:t>
      </w:r>
      <w:r w:rsidR="00973474" w:rsidRPr="00A20437">
        <w:rPr>
          <w:b/>
          <w:bCs/>
          <w:sz w:val="28"/>
          <w:szCs w:val="28"/>
        </w:rPr>
        <w:t xml:space="preserve">Quy định về xử phạt vi phạm </w:t>
      </w:r>
    </w:p>
    <w:p w:rsidR="00E41119" w:rsidRPr="00A20437" w:rsidRDefault="00973474" w:rsidP="00973474">
      <w:pPr>
        <w:ind w:left="-284" w:right="-142"/>
        <w:jc w:val="center"/>
        <w:rPr>
          <w:sz w:val="28"/>
          <w:szCs w:val="28"/>
        </w:rPr>
      </w:pPr>
      <w:r w:rsidRPr="00A20437">
        <w:rPr>
          <w:b/>
          <w:bCs/>
          <w:sz w:val="28"/>
          <w:szCs w:val="28"/>
        </w:rPr>
        <w:t>hành chính</w:t>
      </w:r>
      <w:r w:rsidR="00A10D4F" w:rsidRPr="00A20437">
        <w:rPr>
          <w:b/>
          <w:bCs/>
          <w:sz w:val="28"/>
          <w:szCs w:val="28"/>
        </w:rPr>
        <w:t xml:space="preserve"> trong lĩnh vực đất đai</w:t>
      </w:r>
      <w:r w:rsidRPr="00A20437">
        <w:rPr>
          <w:b/>
          <w:bCs/>
          <w:sz w:val="28"/>
          <w:szCs w:val="28"/>
        </w:rPr>
        <w:t xml:space="preserve"> </w:t>
      </w:r>
      <w:r w:rsidR="00976D3B" w:rsidRPr="00A20437">
        <w:rPr>
          <w:b/>
          <w:bCs/>
          <w:sz w:val="28"/>
          <w:szCs w:val="28"/>
        </w:rPr>
        <w:t>trên địa bàn tỉnh Tiền Giang</w:t>
      </w:r>
    </w:p>
    <w:p w:rsidR="00325748" w:rsidRPr="00A20437" w:rsidRDefault="00991520" w:rsidP="008125A2">
      <w:pPr>
        <w:spacing w:before="240"/>
        <w:jc w:val="center"/>
        <w:rPr>
          <w:sz w:val="28"/>
          <w:szCs w:val="28"/>
        </w:rPr>
      </w:pPr>
      <w:r w:rsidRPr="00A20437">
        <w:rPr>
          <w:b/>
          <w:bCs/>
          <w:noProof/>
          <w:sz w:val="26"/>
          <w:szCs w:val="26"/>
        </w:rPr>
        <mc:AlternateContent>
          <mc:Choice Requires="wps">
            <w:drawing>
              <wp:anchor distT="0" distB="0" distL="114300" distR="114300" simplePos="0" relativeHeight="251658752" behindDoc="0" locked="0" layoutInCell="1" allowOverlap="1">
                <wp:simplePos x="0" y="0"/>
                <wp:positionH relativeFrom="column">
                  <wp:posOffset>2066067</wp:posOffset>
                </wp:positionH>
                <wp:positionV relativeFrom="paragraph">
                  <wp:posOffset>45085</wp:posOffset>
                </wp:positionV>
                <wp:extent cx="1738630" cy="0"/>
                <wp:effectExtent l="0" t="0" r="3302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863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C8A5D1" id="AutoShape 4" o:spid="_x0000_s1026" type="#_x0000_t32" style="position:absolute;margin-left:162.7pt;margin-top:3.55pt;width:136.9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" strokeweight="1pt"/>
            </w:pict>
          </mc:Fallback>
        </mc:AlternateContent>
      </w:r>
      <w:r w:rsidR="00325748" w:rsidRPr="00A20437">
        <w:rPr>
          <w:b/>
          <w:bCs/>
          <w:sz w:val="28"/>
          <w:szCs w:val="28"/>
          <w:lang w:val="vi-VN"/>
        </w:rPr>
        <w:t>ỦY BAN NHÂN DÂN TỈNH TIỀN GIANG</w:t>
      </w:r>
    </w:p>
    <w:p w:rsidR="00325748" w:rsidRPr="00A20437" w:rsidRDefault="00325748" w:rsidP="008125A2">
      <w:pPr>
        <w:spacing w:before="120"/>
        <w:ind w:firstLine="567"/>
        <w:jc w:val="both"/>
        <w:rPr>
          <w:sz w:val="28"/>
          <w:szCs w:val="28"/>
        </w:rPr>
      </w:pPr>
      <w:r w:rsidRPr="00A20437">
        <w:rPr>
          <w:i/>
          <w:iCs/>
          <w:sz w:val="28"/>
          <w:szCs w:val="28"/>
          <w:lang w:val="vi-VN"/>
        </w:rPr>
        <w:t>Căn cứ Luật Tổ chức chính quyền địa ph</w:t>
      </w:r>
      <w:bookmarkStart w:id="1" w:name="_GoBack"/>
      <w:bookmarkEnd w:id="1"/>
      <w:r w:rsidRPr="00A20437">
        <w:rPr>
          <w:i/>
          <w:iCs/>
          <w:sz w:val="28"/>
          <w:szCs w:val="28"/>
          <w:lang w:val="vi-VN"/>
        </w:rPr>
        <w:t>ương ngày 19</w:t>
      </w:r>
      <w:r w:rsidR="00D664EF" w:rsidRPr="00A20437">
        <w:rPr>
          <w:i/>
          <w:iCs/>
          <w:sz w:val="28"/>
          <w:szCs w:val="28"/>
        </w:rPr>
        <w:t xml:space="preserve"> tháng </w:t>
      </w:r>
      <w:r w:rsidRPr="00A20437">
        <w:rPr>
          <w:i/>
          <w:iCs/>
          <w:sz w:val="28"/>
          <w:szCs w:val="28"/>
          <w:lang w:val="vi-VN"/>
        </w:rPr>
        <w:t>6</w:t>
      </w:r>
      <w:r w:rsidR="00D664EF" w:rsidRPr="00A20437">
        <w:rPr>
          <w:i/>
          <w:iCs/>
          <w:sz w:val="28"/>
          <w:szCs w:val="28"/>
        </w:rPr>
        <w:t xml:space="preserve"> năm </w:t>
      </w:r>
      <w:r w:rsidRPr="00A20437">
        <w:rPr>
          <w:i/>
          <w:iCs/>
          <w:sz w:val="28"/>
          <w:szCs w:val="28"/>
          <w:lang w:val="vi-VN"/>
        </w:rPr>
        <w:t>2015; Luật sửa đổi, bổ sung một số điều của Luật Tổ chức Chính phủ và Luật Tổ chức chính quyền địa phương ngày 22</w:t>
      </w:r>
      <w:r w:rsidR="00D664EF" w:rsidRPr="00A20437">
        <w:rPr>
          <w:i/>
          <w:iCs/>
          <w:sz w:val="28"/>
          <w:szCs w:val="28"/>
        </w:rPr>
        <w:t xml:space="preserve"> tháng</w:t>
      </w:r>
      <w:r w:rsidR="00D664EF" w:rsidRPr="00A20437">
        <w:rPr>
          <w:i/>
          <w:iCs/>
          <w:sz w:val="28"/>
          <w:szCs w:val="28"/>
          <w:lang w:val="vi-VN"/>
        </w:rPr>
        <w:t xml:space="preserve"> </w:t>
      </w:r>
      <w:r w:rsidRPr="00A20437">
        <w:rPr>
          <w:i/>
          <w:iCs/>
          <w:sz w:val="28"/>
          <w:szCs w:val="28"/>
          <w:lang w:val="vi-VN"/>
        </w:rPr>
        <w:t>11</w:t>
      </w:r>
      <w:r w:rsidR="00D664EF" w:rsidRPr="00A20437">
        <w:rPr>
          <w:i/>
          <w:iCs/>
          <w:sz w:val="28"/>
          <w:szCs w:val="28"/>
        </w:rPr>
        <w:t xml:space="preserve"> năm</w:t>
      </w:r>
      <w:r w:rsidR="00D664EF" w:rsidRPr="00A20437">
        <w:rPr>
          <w:i/>
          <w:iCs/>
          <w:sz w:val="28"/>
          <w:szCs w:val="28"/>
          <w:lang w:val="vi-VN"/>
        </w:rPr>
        <w:t xml:space="preserve"> </w:t>
      </w:r>
      <w:r w:rsidRPr="00A20437">
        <w:rPr>
          <w:i/>
          <w:iCs/>
          <w:sz w:val="28"/>
          <w:szCs w:val="28"/>
          <w:lang w:val="vi-VN"/>
        </w:rPr>
        <w:t>2019;</w:t>
      </w:r>
    </w:p>
    <w:p w:rsidR="00325748" w:rsidRPr="00A20437" w:rsidRDefault="00325748" w:rsidP="008125A2">
      <w:pPr>
        <w:spacing w:before="120"/>
        <w:ind w:firstLine="567"/>
        <w:jc w:val="both"/>
        <w:rPr>
          <w:sz w:val="28"/>
          <w:szCs w:val="28"/>
        </w:rPr>
      </w:pPr>
      <w:r w:rsidRPr="00A20437">
        <w:rPr>
          <w:i/>
          <w:iCs/>
          <w:sz w:val="28"/>
          <w:szCs w:val="28"/>
          <w:lang w:val="vi-VN"/>
        </w:rPr>
        <w:t>Căn cứ Luật Ban hành văn bản quy phạm pháp luật ngày 22</w:t>
      </w:r>
      <w:r w:rsidR="00D664EF" w:rsidRPr="00A20437">
        <w:rPr>
          <w:i/>
          <w:iCs/>
          <w:sz w:val="28"/>
          <w:szCs w:val="28"/>
        </w:rPr>
        <w:t xml:space="preserve"> tháng</w:t>
      </w:r>
      <w:r w:rsidR="00D664EF" w:rsidRPr="00A20437">
        <w:rPr>
          <w:i/>
          <w:iCs/>
          <w:sz w:val="28"/>
          <w:szCs w:val="28"/>
          <w:lang w:val="vi-VN"/>
        </w:rPr>
        <w:t xml:space="preserve"> </w:t>
      </w:r>
      <w:r w:rsidRPr="00A20437">
        <w:rPr>
          <w:i/>
          <w:iCs/>
          <w:sz w:val="28"/>
          <w:szCs w:val="28"/>
          <w:lang w:val="vi-VN"/>
        </w:rPr>
        <w:t>6</w:t>
      </w:r>
      <w:r w:rsidR="00D664EF" w:rsidRPr="00A20437">
        <w:rPr>
          <w:i/>
          <w:iCs/>
          <w:sz w:val="28"/>
          <w:szCs w:val="28"/>
        </w:rPr>
        <w:t xml:space="preserve"> năm</w:t>
      </w:r>
      <w:r w:rsidR="00D664EF" w:rsidRPr="00A20437">
        <w:rPr>
          <w:i/>
          <w:iCs/>
          <w:sz w:val="28"/>
          <w:szCs w:val="28"/>
          <w:lang w:val="vi-VN"/>
        </w:rPr>
        <w:t xml:space="preserve"> </w:t>
      </w:r>
      <w:r w:rsidRPr="00A20437">
        <w:rPr>
          <w:i/>
          <w:iCs/>
          <w:sz w:val="28"/>
          <w:szCs w:val="28"/>
          <w:lang w:val="vi-VN"/>
        </w:rPr>
        <w:t>2015; Luật sửa đổi, bổ sung một số điều của Luật Ban hành văn bản quy phạm pháp luật ngày 18</w:t>
      </w:r>
      <w:r w:rsidR="00D664EF" w:rsidRPr="00A20437">
        <w:rPr>
          <w:i/>
          <w:iCs/>
          <w:sz w:val="28"/>
          <w:szCs w:val="28"/>
        </w:rPr>
        <w:t xml:space="preserve"> tháng</w:t>
      </w:r>
      <w:r w:rsidR="00D664EF" w:rsidRPr="00A20437">
        <w:rPr>
          <w:i/>
          <w:iCs/>
          <w:sz w:val="28"/>
          <w:szCs w:val="28"/>
          <w:lang w:val="vi-VN"/>
        </w:rPr>
        <w:t xml:space="preserve"> </w:t>
      </w:r>
      <w:r w:rsidRPr="00A20437">
        <w:rPr>
          <w:i/>
          <w:iCs/>
          <w:sz w:val="28"/>
          <w:szCs w:val="28"/>
          <w:lang w:val="vi-VN"/>
        </w:rPr>
        <w:t>6</w:t>
      </w:r>
      <w:r w:rsidR="00D664EF" w:rsidRPr="00A20437">
        <w:rPr>
          <w:i/>
          <w:iCs/>
          <w:sz w:val="28"/>
          <w:szCs w:val="28"/>
        </w:rPr>
        <w:t xml:space="preserve"> năm</w:t>
      </w:r>
      <w:r w:rsidR="00D664EF" w:rsidRPr="00A20437">
        <w:rPr>
          <w:i/>
          <w:iCs/>
          <w:sz w:val="28"/>
          <w:szCs w:val="28"/>
          <w:lang w:val="vi-VN"/>
        </w:rPr>
        <w:t xml:space="preserve"> </w:t>
      </w:r>
      <w:r w:rsidRPr="00A20437">
        <w:rPr>
          <w:i/>
          <w:iCs/>
          <w:sz w:val="28"/>
          <w:szCs w:val="28"/>
          <w:lang w:val="vi-VN"/>
        </w:rPr>
        <w:t>2020;</w:t>
      </w:r>
    </w:p>
    <w:p w:rsidR="00325748" w:rsidRPr="00A20437" w:rsidRDefault="00325748" w:rsidP="008125A2">
      <w:pPr>
        <w:spacing w:before="120"/>
        <w:ind w:firstLine="567"/>
        <w:jc w:val="both"/>
        <w:rPr>
          <w:sz w:val="28"/>
          <w:szCs w:val="28"/>
        </w:rPr>
      </w:pPr>
      <w:r w:rsidRPr="00A20437">
        <w:rPr>
          <w:i/>
          <w:iCs/>
          <w:sz w:val="28"/>
          <w:szCs w:val="28"/>
          <w:lang w:val="vi-VN"/>
        </w:rPr>
        <w:t>Căn cứ Luật Xử lý vi phạm hành chính ngày 20</w:t>
      </w:r>
      <w:r w:rsidR="00D664EF" w:rsidRPr="00A20437">
        <w:rPr>
          <w:i/>
          <w:iCs/>
          <w:sz w:val="28"/>
          <w:szCs w:val="28"/>
        </w:rPr>
        <w:t xml:space="preserve"> tháng</w:t>
      </w:r>
      <w:r w:rsidR="00D664EF" w:rsidRPr="00A20437">
        <w:rPr>
          <w:i/>
          <w:iCs/>
          <w:sz w:val="28"/>
          <w:szCs w:val="28"/>
          <w:lang w:val="vi-VN"/>
        </w:rPr>
        <w:t xml:space="preserve"> </w:t>
      </w:r>
      <w:r w:rsidRPr="00A20437">
        <w:rPr>
          <w:i/>
          <w:iCs/>
          <w:sz w:val="28"/>
          <w:szCs w:val="28"/>
          <w:lang w:val="vi-VN"/>
        </w:rPr>
        <w:t>6</w:t>
      </w:r>
      <w:r w:rsidR="00D664EF" w:rsidRPr="00A20437">
        <w:rPr>
          <w:i/>
          <w:iCs/>
          <w:sz w:val="28"/>
          <w:szCs w:val="28"/>
        </w:rPr>
        <w:t xml:space="preserve"> năm</w:t>
      </w:r>
      <w:r w:rsidR="00D664EF" w:rsidRPr="00A20437">
        <w:rPr>
          <w:i/>
          <w:iCs/>
          <w:sz w:val="28"/>
          <w:szCs w:val="28"/>
          <w:lang w:val="vi-VN"/>
        </w:rPr>
        <w:t xml:space="preserve"> </w:t>
      </w:r>
      <w:r w:rsidRPr="00A20437">
        <w:rPr>
          <w:i/>
          <w:iCs/>
          <w:sz w:val="28"/>
          <w:szCs w:val="28"/>
          <w:lang w:val="vi-VN"/>
        </w:rPr>
        <w:t>2012;</w:t>
      </w:r>
      <w:r w:rsidR="00CB7AD3" w:rsidRPr="00A20437">
        <w:rPr>
          <w:i/>
          <w:iCs/>
          <w:sz w:val="28"/>
          <w:szCs w:val="28"/>
          <w:lang w:val="vi-VN"/>
        </w:rPr>
        <w:t xml:space="preserve"> Luật sửa đổi, bổ sung một số điều của Luật</w:t>
      </w:r>
      <w:r w:rsidR="00CB7AD3" w:rsidRPr="00A20437">
        <w:rPr>
          <w:i/>
          <w:iCs/>
          <w:sz w:val="28"/>
          <w:szCs w:val="28"/>
        </w:rPr>
        <w:t xml:space="preserve"> Xử lý vi phạm hành chính ngày 13</w:t>
      </w:r>
      <w:r w:rsidR="00D664EF" w:rsidRPr="00A20437">
        <w:rPr>
          <w:i/>
          <w:iCs/>
          <w:sz w:val="28"/>
          <w:szCs w:val="28"/>
        </w:rPr>
        <w:t xml:space="preserve"> tháng </w:t>
      </w:r>
      <w:r w:rsidR="00CB7AD3" w:rsidRPr="00A20437">
        <w:rPr>
          <w:i/>
          <w:iCs/>
          <w:sz w:val="28"/>
          <w:szCs w:val="28"/>
        </w:rPr>
        <w:t>11</w:t>
      </w:r>
      <w:r w:rsidR="00D664EF" w:rsidRPr="00A20437">
        <w:rPr>
          <w:i/>
          <w:iCs/>
          <w:sz w:val="28"/>
          <w:szCs w:val="28"/>
        </w:rPr>
        <w:t xml:space="preserve"> năm </w:t>
      </w:r>
      <w:r w:rsidR="00CB7AD3" w:rsidRPr="00A20437">
        <w:rPr>
          <w:i/>
          <w:iCs/>
          <w:sz w:val="28"/>
          <w:szCs w:val="28"/>
        </w:rPr>
        <w:t>2020;</w:t>
      </w:r>
    </w:p>
    <w:p w:rsidR="00325748" w:rsidRPr="00A20437" w:rsidRDefault="00325748" w:rsidP="008125A2">
      <w:pPr>
        <w:spacing w:before="120"/>
        <w:ind w:firstLine="567"/>
        <w:jc w:val="both"/>
        <w:rPr>
          <w:sz w:val="28"/>
          <w:szCs w:val="28"/>
        </w:rPr>
      </w:pPr>
      <w:r w:rsidRPr="00A20437">
        <w:rPr>
          <w:i/>
          <w:iCs/>
          <w:sz w:val="28"/>
          <w:szCs w:val="28"/>
          <w:lang w:val="vi-VN"/>
        </w:rPr>
        <w:t xml:space="preserve">Căn cứ Luật Đất đai ngày </w:t>
      </w:r>
      <w:r w:rsidR="004B7811" w:rsidRPr="00A20437">
        <w:rPr>
          <w:i/>
          <w:iCs/>
          <w:sz w:val="28"/>
          <w:szCs w:val="28"/>
        </w:rPr>
        <w:t>18</w:t>
      </w:r>
      <w:r w:rsidR="00D664EF" w:rsidRPr="00A20437">
        <w:rPr>
          <w:i/>
          <w:iCs/>
          <w:sz w:val="28"/>
          <w:szCs w:val="28"/>
        </w:rPr>
        <w:t xml:space="preserve"> tháng </w:t>
      </w:r>
      <w:r w:rsidR="004B7811" w:rsidRPr="00A20437">
        <w:rPr>
          <w:i/>
          <w:iCs/>
          <w:sz w:val="28"/>
          <w:szCs w:val="28"/>
        </w:rPr>
        <w:t>01</w:t>
      </w:r>
      <w:r w:rsidR="00D664EF" w:rsidRPr="00A20437">
        <w:rPr>
          <w:i/>
          <w:iCs/>
          <w:sz w:val="28"/>
          <w:szCs w:val="28"/>
        </w:rPr>
        <w:t xml:space="preserve"> năm </w:t>
      </w:r>
      <w:r w:rsidR="004B7811" w:rsidRPr="00A20437">
        <w:rPr>
          <w:i/>
          <w:iCs/>
          <w:sz w:val="28"/>
          <w:szCs w:val="28"/>
        </w:rPr>
        <w:t>2024</w:t>
      </w:r>
      <w:r w:rsidRPr="00A20437">
        <w:rPr>
          <w:i/>
          <w:iCs/>
          <w:sz w:val="28"/>
          <w:szCs w:val="28"/>
          <w:lang w:val="vi-VN"/>
        </w:rPr>
        <w:t>;</w:t>
      </w:r>
      <w:r w:rsidR="004B7811" w:rsidRPr="00A20437">
        <w:rPr>
          <w:i/>
          <w:spacing w:val="6"/>
          <w:sz w:val="28"/>
          <w:szCs w:val="28"/>
        </w:rPr>
        <w:t xml:space="preserve"> Luật sửa đổi, bổ sung một số điều của </w:t>
      </w:r>
      <w:bookmarkStart w:id="2" w:name="tvpllink_spowirtlzs"/>
      <w:r w:rsidR="004B7811" w:rsidRPr="00A20437">
        <w:rPr>
          <w:i/>
          <w:spacing w:val="6"/>
          <w:sz w:val="28"/>
          <w:szCs w:val="28"/>
        </w:rPr>
        <w:fldChar w:fldCharType="begin"/>
      </w:r>
      <w:r w:rsidR="004B7811" w:rsidRPr="00A20437">
        <w:rPr>
          <w:i/>
          <w:spacing w:val="6"/>
          <w:sz w:val="28"/>
          <w:szCs w:val="28"/>
        </w:rPr>
        <w:instrText>HYPERLINK "https://thuvienphapluat.vn/van-ban/Bat-dong-san/Luat-Dat-dai-2024-31-2024-QH15-523642.aspx" \t "_blank"</w:instrText>
      </w:r>
      <w:r w:rsidR="004B7811" w:rsidRPr="00A20437">
        <w:rPr>
          <w:i/>
          <w:spacing w:val="6"/>
          <w:sz w:val="28"/>
          <w:szCs w:val="28"/>
        </w:rPr>
        <w:fldChar w:fldCharType="separate"/>
      </w:r>
      <w:r w:rsidR="004B7811" w:rsidRPr="00A20437">
        <w:rPr>
          <w:i/>
          <w:spacing w:val="6"/>
          <w:sz w:val="28"/>
          <w:szCs w:val="28"/>
        </w:rPr>
        <w:t>Luật Đất đai số 31/2024/QH15</w:t>
      </w:r>
      <w:r w:rsidR="004B7811" w:rsidRPr="00A20437">
        <w:rPr>
          <w:i/>
          <w:spacing w:val="6"/>
          <w:sz w:val="28"/>
          <w:szCs w:val="28"/>
        </w:rPr>
        <w:fldChar w:fldCharType="end"/>
      </w:r>
      <w:bookmarkEnd w:id="2"/>
      <w:r w:rsidR="004B7811" w:rsidRPr="00A20437">
        <w:rPr>
          <w:i/>
          <w:spacing w:val="6"/>
          <w:sz w:val="28"/>
          <w:szCs w:val="28"/>
        </w:rPr>
        <w:t>, </w:t>
      </w:r>
      <w:bookmarkStart w:id="3" w:name="tvpllink_niujhbwmju"/>
      <w:r w:rsidR="004B7811" w:rsidRPr="00A20437">
        <w:rPr>
          <w:i/>
          <w:spacing w:val="6"/>
          <w:sz w:val="28"/>
          <w:szCs w:val="28"/>
        </w:rPr>
        <w:t>Luật Nhà ở số 27/2023/QH15</w:t>
      </w:r>
      <w:bookmarkEnd w:id="3"/>
      <w:r w:rsidR="004B7811" w:rsidRPr="00A20437">
        <w:rPr>
          <w:i/>
          <w:spacing w:val="6"/>
          <w:sz w:val="28"/>
          <w:szCs w:val="28"/>
        </w:rPr>
        <w:t>, </w:t>
      </w:r>
      <w:bookmarkStart w:id="4" w:name="tvpllink_xvirsrimdr"/>
      <w:r w:rsidR="004B7811" w:rsidRPr="00A20437">
        <w:rPr>
          <w:i/>
          <w:spacing w:val="6"/>
          <w:sz w:val="28"/>
          <w:szCs w:val="28"/>
        </w:rPr>
        <w:t>Luật Kinh doanh bất động sản số 29/2023/QH15</w:t>
      </w:r>
      <w:bookmarkEnd w:id="4"/>
      <w:r w:rsidR="004B7811" w:rsidRPr="00A20437">
        <w:rPr>
          <w:i/>
          <w:spacing w:val="6"/>
          <w:sz w:val="28"/>
          <w:szCs w:val="28"/>
        </w:rPr>
        <w:t> và </w:t>
      </w:r>
      <w:bookmarkStart w:id="5" w:name="tvpllink_wlwkmhhvjw"/>
      <w:r w:rsidR="004B7811" w:rsidRPr="00A20437">
        <w:rPr>
          <w:i/>
          <w:spacing w:val="6"/>
          <w:sz w:val="28"/>
          <w:szCs w:val="28"/>
        </w:rPr>
        <w:t>Luật Các tổ chức tín dụng số 32/2024/QH15</w:t>
      </w:r>
      <w:bookmarkEnd w:id="5"/>
      <w:r w:rsidR="004B7811" w:rsidRPr="00A20437">
        <w:rPr>
          <w:i/>
          <w:spacing w:val="6"/>
          <w:sz w:val="28"/>
          <w:szCs w:val="28"/>
        </w:rPr>
        <w:t xml:space="preserve"> ngày 29 tháng 6 năm 2024;</w:t>
      </w:r>
    </w:p>
    <w:p w:rsidR="00325748" w:rsidRPr="00A20437" w:rsidRDefault="00325748" w:rsidP="008125A2">
      <w:pPr>
        <w:spacing w:before="120"/>
        <w:ind w:firstLine="567"/>
        <w:jc w:val="both"/>
        <w:rPr>
          <w:sz w:val="28"/>
          <w:szCs w:val="28"/>
        </w:rPr>
      </w:pPr>
      <w:r w:rsidRPr="00A20437">
        <w:rPr>
          <w:i/>
          <w:iCs/>
          <w:sz w:val="28"/>
          <w:szCs w:val="28"/>
          <w:lang w:val="vi-VN"/>
        </w:rPr>
        <w:t xml:space="preserve">Căn cứ Nghị định số </w:t>
      </w:r>
      <w:r w:rsidR="00BF56E2" w:rsidRPr="00A20437">
        <w:rPr>
          <w:i/>
          <w:iCs/>
          <w:sz w:val="28"/>
          <w:szCs w:val="28"/>
        </w:rPr>
        <w:t>102</w:t>
      </w:r>
      <w:r w:rsidRPr="00A20437">
        <w:rPr>
          <w:i/>
          <w:iCs/>
          <w:sz w:val="28"/>
          <w:szCs w:val="28"/>
          <w:lang w:val="vi-VN"/>
        </w:rPr>
        <w:t>/20</w:t>
      </w:r>
      <w:r w:rsidR="00BF56E2" w:rsidRPr="00A20437">
        <w:rPr>
          <w:i/>
          <w:iCs/>
          <w:sz w:val="28"/>
          <w:szCs w:val="28"/>
        </w:rPr>
        <w:t>2</w:t>
      </w:r>
      <w:r w:rsidRPr="00A20437">
        <w:rPr>
          <w:i/>
          <w:iCs/>
          <w:sz w:val="28"/>
          <w:szCs w:val="28"/>
          <w:lang w:val="vi-VN"/>
        </w:rPr>
        <w:t xml:space="preserve">4/NĐ-CP ngày </w:t>
      </w:r>
      <w:r w:rsidR="00BF56E2" w:rsidRPr="00A20437">
        <w:rPr>
          <w:i/>
          <w:iCs/>
          <w:sz w:val="28"/>
          <w:szCs w:val="28"/>
        </w:rPr>
        <w:t>30</w:t>
      </w:r>
      <w:r w:rsidR="00D664EF" w:rsidRPr="00A20437">
        <w:rPr>
          <w:i/>
          <w:iCs/>
          <w:sz w:val="28"/>
          <w:szCs w:val="28"/>
        </w:rPr>
        <w:t xml:space="preserve"> tháng </w:t>
      </w:r>
      <w:r w:rsidR="00BF56E2" w:rsidRPr="00A20437">
        <w:rPr>
          <w:i/>
          <w:iCs/>
          <w:sz w:val="28"/>
          <w:szCs w:val="28"/>
        </w:rPr>
        <w:t>7</w:t>
      </w:r>
      <w:r w:rsidR="00D664EF" w:rsidRPr="00A20437">
        <w:rPr>
          <w:i/>
          <w:iCs/>
          <w:sz w:val="28"/>
          <w:szCs w:val="28"/>
        </w:rPr>
        <w:t xml:space="preserve"> năm </w:t>
      </w:r>
      <w:r w:rsidR="00BF56E2" w:rsidRPr="00A20437">
        <w:rPr>
          <w:i/>
          <w:iCs/>
          <w:sz w:val="28"/>
          <w:szCs w:val="28"/>
        </w:rPr>
        <w:t>202</w:t>
      </w:r>
      <w:r w:rsidRPr="00A20437">
        <w:rPr>
          <w:i/>
          <w:iCs/>
          <w:sz w:val="28"/>
          <w:szCs w:val="28"/>
          <w:lang w:val="vi-VN"/>
        </w:rPr>
        <w:t>4 của Chính phủ quy định chi tiết thi hành một số điều của Luật Đất đai;</w:t>
      </w:r>
    </w:p>
    <w:p w:rsidR="00325748" w:rsidRPr="00A20437" w:rsidRDefault="00325748" w:rsidP="008125A2">
      <w:pPr>
        <w:spacing w:before="120"/>
        <w:ind w:firstLine="567"/>
        <w:jc w:val="both"/>
        <w:rPr>
          <w:i/>
          <w:iCs/>
          <w:sz w:val="28"/>
          <w:szCs w:val="28"/>
        </w:rPr>
      </w:pPr>
      <w:r w:rsidRPr="00A20437">
        <w:rPr>
          <w:i/>
          <w:iCs/>
          <w:sz w:val="28"/>
          <w:szCs w:val="28"/>
          <w:lang w:val="vi-VN"/>
        </w:rPr>
        <w:t xml:space="preserve">Căn cứ </w:t>
      </w:r>
      <w:bookmarkStart w:id="6" w:name="_Hlk179633991"/>
      <w:r w:rsidRPr="00A20437">
        <w:rPr>
          <w:i/>
          <w:iCs/>
          <w:sz w:val="28"/>
          <w:szCs w:val="28"/>
          <w:lang w:val="vi-VN"/>
        </w:rPr>
        <w:t xml:space="preserve">Nghị định số </w:t>
      </w:r>
      <w:r w:rsidR="00BF56E2" w:rsidRPr="00A20437">
        <w:rPr>
          <w:i/>
          <w:iCs/>
          <w:sz w:val="28"/>
          <w:szCs w:val="28"/>
        </w:rPr>
        <w:t>123</w:t>
      </w:r>
      <w:r w:rsidRPr="00A20437">
        <w:rPr>
          <w:i/>
          <w:iCs/>
          <w:sz w:val="28"/>
          <w:szCs w:val="28"/>
          <w:lang w:val="vi-VN"/>
        </w:rPr>
        <w:t>/20</w:t>
      </w:r>
      <w:r w:rsidR="00BF56E2" w:rsidRPr="00A20437">
        <w:rPr>
          <w:i/>
          <w:iCs/>
          <w:sz w:val="28"/>
          <w:szCs w:val="28"/>
        </w:rPr>
        <w:t>24</w:t>
      </w:r>
      <w:r w:rsidRPr="00A20437">
        <w:rPr>
          <w:i/>
          <w:iCs/>
          <w:sz w:val="28"/>
          <w:szCs w:val="28"/>
          <w:lang w:val="vi-VN"/>
        </w:rPr>
        <w:t xml:space="preserve">/NĐ-CP ngày </w:t>
      </w:r>
      <w:r w:rsidR="00BF56E2" w:rsidRPr="00A20437">
        <w:rPr>
          <w:i/>
          <w:iCs/>
          <w:sz w:val="28"/>
          <w:szCs w:val="28"/>
        </w:rPr>
        <w:t>04</w:t>
      </w:r>
      <w:r w:rsidR="00D664EF" w:rsidRPr="00A20437">
        <w:rPr>
          <w:i/>
          <w:iCs/>
          <w:sz w:val="28"/>
          <w:szCs w:val="28"/>
        </w:rPr>
        <w:t xml:space="preserve"> tháng</w:t>
      </w:r>
      <w:r w:rsidR="00D664EF" w:rsidRPr="00A20437">
        <w:rPr>
          <w:i/>
          <w:iCs/>
          <w:sz w:val="28"/>
          <w:szCs w:val="28"/>
          <w:lang w:val="vi-VN"/>
        </w:rPr>
        <w:t xml:space="preserve"> </w:t>
      </w:r>
      <w:r w:rsidRPr="00A20437">
        <w:rPr>
          <w:i/>
          <w:iCs/>
          <w:sz w:val="28"/>
          <w:szCs w:val="28"/>
          <w:lang w:val="vi-VN"/>
        </w:rPr>
        <w:t>1</w:t>
      </w:r>
      <w:r w:rsidR="00BF56E2" w:rsidRPr="00A20437">
        <w:rPr>
          <w:i/>
          <w:iCs/>
          <w:sz w:val="28"/>
          <w:szCs w:val="28"/>
        </w:rPr>
        <w:t>0</w:t>
      </w:r>
      <w:r w:rsidR="00D664EF" w:rsidRPr="00A20437">
        <w:rPr>
          <w:i/>
          <w:iCs/>
          <w:sz w:val="28"/>
          <w:szCs w:val="28"/>
        </w:rPr>
        <w:t xml:space="preserve"> năm</w:t>
      </w:r>
      <w:r w:rsidR="00D664EF" w:rsidRPr="00A20437">
        <w:rPr>
          <w:i/>
          <w:iCs/>
          <w:sz w:val="28"/>
          <w:szCs w:val="28"/>
          <w:lang w:val="vi-VN"/>
        </w:rPr>
        <w:t xml:space="preserve"> </w:t>
      </w:r>
      <w:r w:rsidRPr="00A20437">
        <w:rPr>
          <w:i/>
          <w:iCs/>
          <w:sz w:val="28"/>
          <w:szCs w:val="28"/>
          <w:lang w:val="vi-VN"/>
        </w:rPr>
        <w:t>20</w:t>
      </w:r>
      <w:r w:rsidR="00BF56E2" w:rsidRPr="00A20437">
        <w:rPr>
          <w:i/>
          <w:iCs/>
          <w:sz w:val="28"/>
          <w:szCs w:val="28"/>
        </w:rPr>
        <w:t>24</w:t>
      </w:r>
      <w:r w:rsidRPr="00A20437">
        <w:rPr>
          <w:i/>
          <w:iCs/>
          <w:sz w:val="28"/>
          <w:szCs w:val="28"/>
          <w:lang w:val="vi-VN"/>
        </w:rPr>
        <w:t xml:space="preserve"> của Chính phủ </w:t>
      </w:r>
      <w:r w:rsidR="00F750A5" w:rsidRPr="00A20437">
        <w:rPr>
          <w:i/>
          <w:iCs/>
          <w:sz w:val="28"/>
          <w:szCs w:val="28"/>
        </w:rPr>
        <w:t xml:space="preserve">quy định </w:t>
      </w:r>
      <w:r w:rsidRPr="00A20437">
        <w:rPr>
          <w:i/>
          <w:iCs/>
          <w:sz w:val="28"/>
          <w:szCs w:val="28"/>
          <w:lang w:val="vi-VN"/>
        </w:rPr>
        <w:t>về xử phạt vi phạm hành chính trong lĩnh vực đất đai;</w:t>
      </w:r>
      <w:bookmarkEnd w:id="6"/>
    </w:p>
    <w:p w:rsidR="00325748" w:rsidRPr="00A20437" w:rsidRDefault="00325748" w:rsidP="008125A2">
      <w:pPr>
        <w:spacing w:before="120"/>
        <w:ind w:firstLine="567"/>
        <w:jc w:val="both"/>
        <w:rPr>
          <w:sz w:val="28"/>
          <w:szCs w:val="28"/>
        </w:rPr>
      </w:pPr>
      <w:r w:rsidRPr="00A20437">
        <w:rPr>
          <w:i/>
          <w:iCs/>
          <w:sz w:val="28"/>
          <w:szCs w:val="28"/>
          <w:lang w:val="vi-VN"/>
        </w:rPr>
        <w:t>Theo đề nghị của Giám đốc Sở Tài nguyên và Môi trường tỉnh Tiền Giang.</w:t>
      </w:r>
    </w:p>
    <w:p w:rsidR="00325748" w:rsidRPr="00A20437" w:rsidRDefault="00325748" w:rsidP="003534EC">
      <w:pPr>
        <w:spacing w:before="120"/>
        <w:jc w:val="center"/>
        <w:rPr>
          <w:sz w:val="28"/>
          <w:szCs w:val="28"/>
        </w:rPr>
      </w:pPr>
      <w:r w:rsidRPr="00A20437">
        <w:rPr>
          <w:b/>
          <w:bCs/>
          <w:sz w:val="28"/>
          <w:szCs w:val="28"/>
          <w:lang w:val="vi-VN"/>
        </w:rPr>
        <w:t>QUYẾT ĐỊNH:</w:t>
      </w:r>
    </w:p>
    <w:p w:rsidR="00CB7AD3" w:rsidRPr="00A20437" w:rsidRDefault="00CB7AD3" w:rsidP="008125A2">
      <w:pPr>
        <w:spacing w:before="120"/>
        <w:ind w:firstLine="567"/>
        <w:jc w:val="both"/>
        <w:rPr>
          <w:sz w:val="28"/>
          <w:szCs w:val="28"/>
        </w:rPr>
      </w:pPr>
      <w:bookmarkStart w:id="7" w:name="dieu_1_1"/>
      <w:bookmarkStart w:id="8" w:name="dieu_2"/>
      <w:bookmarkStart w:id="9" w:name="_Hlk179548822"/>
      <w:r w:rsidRPr="00A20437">
        <w:rPr>
          <w:b/>
          <w:bCs/>
          <w:sz w:val="28"/>
          <w:szCs w:val="28"/>
          <w:lang w:val="vi-VN"/>
        </w:rPr>
        <w:t>Điều 1. Phạm vi điều chỉnh</w:t>
      </w:r>
      <w:bookmarkEnd w:id="7"/>
    </w:p>
    <w:p w:rsidR="00CB7AD3" w:rsidRPr="00A20437" w:rsidRDefault="00CB7AD3" w:rsidP="008125A2">
      <w:pPr>
        <w:spacing w:before="120"/>
        <w:ind w:firstLine="567"/>
        <w:jc w:val="both"/>
        <w:rPr>
          <w:sz w:val="28"/>
          <w:szCs w:val="28"/>
        </w:rPr>
      </w:pPr>
      <w:r w:rsidRPr="00A20437">
        <w:rPr>
          <w:sz w:val="28"/>
          <w:szCs w:val="28"/>
          <w:lang w:val="vi-VN"/>
        </w:rPr>
        <w:t>Quy</w:t>
      </w:r>
      <w:r w:rsidRPr="00A20437">
        <w:rPr>
          <w:sz w:val="28"/>
          <w:szCs w:val="28"/>
        </w:rPr>
        <w:t>ết</w:t>
      </w:r>
      <w:r w:rsidRPr="00A20437">
        <w:rPr>
          <w:sz w:val="28"/>
          <w:szCs w:val="28"/>
          <w:lang w:val="vi-VN"/>
        </w:rPr>
        <w:t xml:space="preserve"> định này </w:t>
      </w:r>
      <w:bookmarkStart w:id="10" w:name="_Hlk179632377"/>
      <w:r w:rsidRPr="00A20437">
        <w:rPr>
          <w:sz w:val="28"/>
          <w:szCs w:val="28"/>
          <w:lang w:val="vi-VN"/>
        </w:rPr>
        <w:t xml:space="preserve">quy định </w:t>
      </w:r>
      <w:r w:rsidR="00D6166B" w:rsidRPr="00A20437">
        <w:rPr>
          <w:sz w:val="28"/>
          <w:szCs w:val="28"/>
        </w:rPr>
        <w:t xml:space="preserve">các trường hợp không có tính khả thi và </w:t>
      </w:r>
      <w:r w:rsidRPr="00A20437">
        <w:rPr>
          <w:sz w:val="28"/>
          <w:szCs w:val="28"/>
          <w:lang w:val="vi-VN"/>
        </w:rPr>
        <w:t xml:space="preserve">mức độ khôi phục lại tình trạng ban đầu của đất </w:t>
      </w:r>
      <w:r w:rsidR="00A20437" w:rsidRPr="00A20437">
        <w:rPr>
          <w:sz w:val="28"/>
          <w:szCs w:val="28"/>
        </w:rPr>
        <w:t>theo</w:t>
      </w:r>
      <w:r w:rsidR="00F46C7A" w:rsidRPr="00A20437">
        <w:rPr>
          <w:sz w:val="28"/>
          <w:szCs w:val="28"/>
        </w:rPr>
        <w:t xml:space="preserve"> </w:t>
      </w:r>
      <w:r w:rsidRPr="00A20437">
        <w:rPr>
          <w:sz w:val="28"/>
          <w:szCs w:val="28"/>
          <w:lang w:val="vi-VN"/>
        </w:rPr>
        <w:t>quy định tại Điều 14</w:t>
      </w:r>
      <w:r w:rsidR="00BF56E2" w:rsidRPr="00A20437">
        <w:rPr>
          <w:sz w:val="28"/>
          <w:szCs w:val="28"/>
        </w:rPr>
        <w:t xml:space="preserve"> </w:t>
      </w:r>
      <w:r w:rsidRPr="00A20437">
        <w:rPr>
          <w:sz w:val="28"/>
          <w:szCs w:val="28"/>
          <w:lang w:val="vi-VN"/>
        </w:rPr>
        <w:t xml:space="preserve">Nghị định số </w:t>
      </w:r>
      <w:r w:rsidR="00D6166B" w:rsidRPr="00A20437">
        <w:rPr>
          <w:sz w:val="28"/>
          <w:szCs w:val="28"/>
        </w:rPr>
        <w:t>123</w:t>
      </w:r>
      <w:r w:rsidR="00D6166B" w:rsidRPr="00A20437">
        <w:rPr>
          <w:sz w:val="28"/>
          <w:szCs w:val="28"/>
          <w:lang w:val="vi-VN"/>
        </w:rPr>
        <w:t>/20</w:t>
      </w:r>
      <w:r w:rsidR="00D6166B" w:rsidRPr="00A20437">
        <w:rPr>
          <w:sz w:val="28"/>
          <w:szCs w:val="28"/>
        </w:rPr>
        <w:t>24</w:t>
      </w:r>
      <w:r w:rsidR="00D6166B" w:rsidRPr="00A20437">
        <w:rPr>
          <w:sz w:val="28"/>
          <w:szCs w:val="28"/>
          <w:lang w:val="vi-VN"/>
        </w:rPr>
        <w:t xml:space="preserve">/NĐ-CP ngày </w:t>
      </w:r>
      <w:r w:rsidR="00D6166B" w:rsidRPr="00A20437">
        <w:rPr>
          <w:sz w:val="28"/>
          <w:szCs w:val="28"/>
        </w:rPr>
        <w:t>04</w:t>
      </w:r>
      <w:r w:rsidR="00A20437" w:rsidRPr="00A20437">
        <w:rPr>
          <w:sz w:val="28"/>
          <w:szCs w:val="28"/>
        </w:rPr>
        <w:t xml:space="preserve"> tháng </w:t>
      </w:r>
      <w:r w:rsidR="00D6166B" w:rsidRPr="00A20437">
        <w:rPr>
          <w:sz w:val="28"/>
          <w:szCs w:val="28"/>
          <w:lang w:val="vi-VN"/>
        </w:rPr>
        <w:t>1</w:t>
      </w:r>
      <w:r w:rsidR="00D6166B" w:rsidRPr="00A20437">
        <w:rPr>
          <w:sz w:val="28"/>
          <w:szCs w:val="28"/>
        </w:rPr>
        <w:t>0</w:t>
      </w:r>
      <w:r w:rsidR="00A20437" w:rsidRPr="00A20437">
        <w:rPr>
          <w:sz w:val="28"/>
          <w:szCs w:val="28"/>
        </w:rPr>
        <w:t xml:space="preserve"> năm </w:t>
      </w:r>
      <w:r w:rsidR="00D6166B" w:rsidRPr="00A20437">
        <w:rPr>
          <w:sz w:val="28"/>
          <w:szCs w:val="28"/>
          <w:lang w:val="vi-VN"/>
        </w:rPr>
        <w:t>20</w:t>
      </w:r>
      <w:r w:rsidR="00D6166B" w:rsidRPr="00A20437">
        <w:rPr>
          <w:sz w:val="28"/>
          <w:szCs w:val="28"/>
        </w:rPr>
        <w:t>24</w:t>
      </w:r>
      <w:r w:rsidRPr="00A20437">
        <w:rPr>
          <w:sz w:val="28"/>
          <w:szCs w:val="28"/>
          <w:lang w:val="vi-VN"/>
        </w:rPr>
        <w:t xml:space="preserve"> của Chính phủ</w:t>
      </w:r>
      <w:r w:rsidR="00973474" w:rsidRPr="00A20437">
        <w:rPr>
          <w:sz w:val="28"/>
          <w:szCs w:val="28"/>
        </w:rPr>
        <w:t xml:space="preserve"> Quy định</w:t>
      </w:r>
      <w:r w:rsidRPr="00A20437">
        <w:rPr>
          <w:sz w:val="28"/>
          <w:szCs w:val="28"/>
          <w:lang w:val="vi-VN"/>
        </w:rPr>
        <w:t xml:space="preserve"> </w:t>
      </w:r>
      <w:r w:rsidR="00973474" w:rsidRPr="00A20437">
        <w:rPr>
          <w:sz w:val="28"/>
          <w:szCs w:val="28"/>
        </w:rPr>
        <w:t xml:space="preserve">về xử phạt vi phạm hành chính </w:t>
      </w:r>
      <w:r w:rsidRPr="00A20437">
        <w:rPr>
          <w:sz w:val="28"/>
          <w:szCs w:val="28"/>
          <w:lang w:val="vi-VN"/>
        </w:rPr>
        <w:t>trong lĩnh vực đất đai</w:t>
      </w:r>
      <w:bookmarkEnd w:id="10"/>
      <w:r w:rsidRPr="00A20437">
        <w:rPr>
          <w:sz w:val="28"/>
          <w:szCs w:val="28"/>
          <w:lang w:val="vi-VN"/>
        </w:rPr>
        <w:t xml:space="preserve"> trên địa bàn tỉnh Tiền Giang</w:t>
      </w:r>
      <w:r w:rsidR="00D6166B" w:rsidRPr="00A20437">
        <w:rPr>
          <w:sz w:val="28"/>
          <w:szCs w:val="28"/>
        </w:rPr>
        <w:t>.</w:t>
      </w:r>
    </w:p>
    <w:p w:rsidR="00CB7AD3" w:rsidRPr="00A20437" w:rsidRDefault="00CB7AD3" w:rsidP="008125A2">
      <w:pPr>
        <w:spacing w:before="120"/>
        <w:ind w:firstLine="567"/>
        <w:jc w:val="both"/>
        <w:rPr>
          <w:sz w:val="28"/>
          <w:szCs w:val="28"/>
        </w:rPr>
      </w:pPr>
      <w:bookmarkStart w:id="11" w:name="dieu_2_1"/>
      <w:r w:rsidRPr="00A20437">
        <w:rPr>
          <w:b/>
          <w:bCs/>
          <w:sz w:val="28"/>
          <w:szCs w:val="28"/>
          <w:lang w:val="vi-VN"/>
        </w:rPr>
        <w:t>Điều 2. Đối tượng áp dụng</w:t>
      </w:r>
      <w:bookmarkEnd w:id="11"/>
    </w:p>
    <w:p w:rsidR="00CB7AD3" w:rsidRPr="00A20437" w:rsidRDefault="00CB7AD3" w:rsidP="008125A2">
      <w:pPr>
        <w:spacing w:before="120"/>
        <w:ind w:firstLine="567"/>
        <w:jc w:val="both"/>
        <w:rPr>
          <w:sz w:val="28"/>
          <w:szCs w:val="28"/>
        </w:rPr>
      </w:pPr>
      <w:r w:rsidRPr="00A20437">
        <w:rPr>
          <w:sz w:val="28"/>
          <w:szCs w:val="28"/>
          <w:lang w:val="vi-VN"/>
        </w:rPr>
        <w:t xml:space="preserve">1. </w:t>
      </w:r>
      <w:bookmarkStart w:id="12" w:name="_Hlk179633900"/>
      <w:r w:rsidRPr="00A20437">
        <w:rPr>
          <w:sz w:val="28"/>
          <w:szCs w:val="28"/>
          <w:lang w:val="vi-VN"/>
        </w:rPr>
        <w:t xml:space="preserve">Tổ chức, </w:t>
      </w:r>
      <w:r w:rsidR="005C2B5C" w:rsidRPr="00A20437">
        <w:rPr>
          <w:sz w:val="28"/>
          <w:szCs w:val="28"/>
        </w:rPr>
        <w:t xml:space="preserve">hộ gia đình, </w:t>
      </w:r>
      <w:r w:rsidRPr="00A20437">
        <w:rPr>
          <w:sz w:val="28"/>
          <w:szCs w:val="28"/>
          <w:lang w:val="vi-VN"/>
        </w:rPr>
        <w:t>cá nhân</w:t>
      </w:r>
      <w:r w:rsidR="005C2B5C" w:rsidRPr="00A20437">
        <w:rPr>
          <w:sz w:val="28"/>
          <w:szCs w:val="28"/>
        </w:rPr>
        <w:t>, cộng đồng dân cư</w:t>
      </w:r>
      <w:r w:rsidRPr="00A20437">
        <w:rPr>
          <w:sz w:val="28"/>
          <w:szCs w:val="28"/>
          <w:lang w:val="vi-VN"/>
        </w:rPr>
        <w:t xml:space="preserve"> bị xử phạt vi phạm hành chính về đất đai hoặc bị áp dụng biện pháp khắc phục hậu quả buộc khôi phục tình trạng ban đầu của đất trước khi vi phạm theo quy định t</w:t>
      </w:r>
      <w:r w:rsidR="005C2B5C" w:rsidRPr="00A20437">
        <w:rPr>
          <w:sz w:val="28"/>
          <w:szCs w:val="28"/>
        </w:rPr>
        <w:t>ại</w:t>
      </w:r>
      <w:r w:rsidRPr="00A20437">
        <w:rPr>
          <w:sz w:val="28"/>
          <w:szCs w:val="28"/>
          <w:lang w:val="vi-VN"/>
        </w:rPr>
        <w:t xml:space="preserve"> Điều </w:t>
      </w:r>
      <w:r w:rsidR="005C2B5C" w:rsidRPr="00A20437">
        <w:rPr>
          <w:sz w:val="28"/>
          <w:szCs w:val="28"/>
        </w:rPr>
        <w:t>14</w:t>
      </w:r>
      <w:r w:rsidRPr="00A20437">
        <w:rPr>
          <w:sz w:val="28"/>
          <w:szCs w:val="28"/>
          <w:lang w:val="vi-VN"/>
        </w:rPr>
        <w:t xml:space="preserve"> Nghị định số </w:t>
      </w:r>
      <w:r w:rsidR="005C2B5C" w:rsidRPr="00A20437">
        <w:rPr>
          <w:sz w:val="28"/>
          <w:szCs w:val="28"/>
        </w:rPr>
        <w:t>123</w:t>
      </w:r>
      <w:r w:rsidRPr="00A20437">
        <w:rPr>
          <w:sz w:val="28"/>
          <w:szCs w:val="28"/>
          <w:lang w:val="vi-VN"/>
        </w:rPr>
        <w:t>/20</w:t>
      </w:r>
      <w:r w:rsidR="005C2B5C" w:rsidRPr="00A20437">
        <w:rPr>
          <w:sz w:val="28"/>
          <w:szCs w:val="28"/>
        </w:rPr>
        <w:t>24</w:t>
      </w:r>
      <w:r w:rsidRPr="00A20437">
        <w:rPr>
          <w:sz w:val="28"/>
          <w:szCs w:val="28"/>
          <w:lang w:val="vi-VN"/>
        </w:rPr>
        <w:t>/NĐ-CP.</w:t>
      </w:r>
    </w:p>
    <w:p w:rsidR="00CB7AD3" w:rsidRPr="00A20437" w:rsidRDefault="00CB7AD3" w:rsidP="008125A2">
      <w:pPr>
        <w:spacing w:before="120"/>
        <w:ind w:firstLine="567"/>
        <w:jc w:val="both"/>
        <w:rPr>
          <w:sz w:val="28"/>
          <w:szCs w:val="28"/>
        </w:rPr>
      </w:pPr>
      <w:r w:rsidRPr="00A20437">
        <w:rPr>
          <w:sz w:val="28"/>
          <w:szCs w:val="28"/>
          <w:lang w:val="vi-VN"/>
        </w:rPr>
        <w:lastRenderedPageBreak/>
        <w:t>2. Cơ quan, người có thẩm quyền xử phạt vi phạm hành chính trong lĩnh vực đất đai.</w:t>
      </w:r>
    </w:p>
    <w:p w:rsidR="00780150" w:rsidRPr="00A20437" w:rsidRDefault="00CB7AD3" w:rsidP="008125A2">
      <w:pPr>
        <w:spacing w:before="120"/>
        <w:ind w:firstLine="567"/>
        <w:jc w:val="both"/>
        <w:rPr>
          <w:sz w:val="28"/>
          <w:szCs w:val="28"/>
        </w:rPr>
      </w:pPr>
      <w:r w:rsidRPr="00A20437">
        <w:rPr>
          <w:sz w:val="28"/>
          <w:szCs w:val="28"/>
          <w:lang w:val="vi-VN"/>
        </w:rPr>
        <w:t>3. Tổ chức, cá nhân có liên quan đến việc xử phạt vi phạm hành chính trong lĩnh vực đất đai.</w:t>
      </w:r>
      <w:bookmarkStart w:id="13" w:name="dieu_3_1"/>
    </w:p>
    <w:bookmarkEnd w:id="12"/>
    <w:p w:rsidR="00757808" w:rsidRPr="00A20437" w:rsidRDefault="00757808" w:rsidP="008125A2">
      <w:pPr>
        <w:spacing w:before="120"/>
        <w:ind w:firstLine="567"/>
        <w:jc w:val="both"/>
        <w:rPr>
          <w:b/>
          <w:bCs/>
          <w:sz w:val="28"/>
          <w:szCs w:val="28"/>
        </w:rPr>
      </w:pPr>
      <w:r w:rsidRPr="00A20437">
        <w:rPr>
          <w:b/>
          <w:bCs/>
          <w:sz w:val="28"/>
          <w:szCs w:val="28"/>
        </w:rPr>
        <w:t>Điều 3. Các trường hợp không có tính khả thi để khôi phục lại tình trạng ban đầu của đất trước khi vi phạm</w:t>
      </w:r>
    </w:p>
    <w:p w:rsidR="00757808" w:rsidRPr="00A20437" w:rsidRDefault="00757808" w:rsidP="008125A2">
      <w:pPr>
        <w:tabs>
          <w:tab w:val="left" w:pos="709"/>
        </w:tabs>
        <w:spacing w:before="120"/>
        <w:ind w:firstLine="567"/>
        <w:jc w:val="both"/>
        <w:rPr>
          <w:sz w:val="28"/>
          <w:szCs w:val="28"/>
        </w:rPr>
      </w:pPr>
      <w:r w:rsidRPr="00A20437">
        <w:rPr>
          <w:sz w:val="28"/>
          <w:szCs w:val="28"/>
        </w:rPr>
        <w:t>1. Làm mất hoặc giảm độ dày tầng đất đang canh tác.</w:t>
      </w:r>
    </w:p>
    <w:p w:rsidR="00757808" w:rsidRPr="00A20437" w:rsidRDefault="00757808" w:rsidP="008125A2">
      <w:pPr>
        <w:tabs>
          <w:tab w:val="left" w:pos="709"/>
        </w:tabs>
        <w:spacing w:before="120"/>
        <w:ind w:firstLine="567"/>
        <w:jc w:val="both"/>
        <w:rPr>
          <w:sz w:val="28"/>
          <w:szCs w:val="28"/>
        </w:rPr>
      </w:pPr>
      <w:r w:rsidRPr="00A20437">
        <w:rPr>
          <w:sz w:val="28"/>
          <w:szCs w:val="28"/>
        </w:rPr>
        <w:t>2. Làm thay đổi lớp mặt của đất sản xuất nông nghiệp bằng các loại vật liệu, chất thải hoặc đất lẫn cát, sỏi, đá hay loại đất có thành phần khác với loại đất đang sử dụng.</w:t>
      </w:r>
    </w:p>
    <w:p w:rsidR="00757808" w:rsidRPr="00A20437" w:rsidRDefault="00757808" w:rsidP="008125A2">
      <w:pPr>
        <w:tabs>
          <w:tab w:val="left" w:pos="709"/>
        </w:tabs>
        <w:spacing w:before="120"/>
        <w:ind w:firstLine="567"/>
        <w:jc w:val="both"/>
        <w:rPr>
          <w:sz w:val="28"/>
          <w:szCs w:val="28"/>
        </w:rPr>
      </w:pPr>
      <w:r w:rsidRPr="00A20437">
        <w:rPr>
          <w:sz w:val="28"/>
          <w:szCs w:val="28"/>
        </w:rPr>
        <w:t>3. Gây bạc màu, gây xói mòn, rửa trôi đất nông nghiệp.</w:t>
      </w:r>
    </w:p>
    <w:p w:rsidR="00757808" w:rsidRPr="00A20437" w:rsidRDefault="00757808" w:rsidP="008125A2">
      <w:pPr>
        <w:tabs>
          <w:tab w:val="left" w:pos="709"/>
        </w:tabs>
        <w:spacing w:before="120"/>
        <w:ind w:firstLine="567"/>
        <w:jc w:val="both"/>
        <w:rPr>
          <w:sz w:val="28"/>
          <w:szCs w:val="28"/>
        </w:rPr>
      </w:pPr>
      <w:r w:rsidRPr="00A20437">
        <w:rPr>
          <w:sz w:val="28"/>
          <w:szCs w:val="28"/>
        </w:rPr>
        <w:t>4. Hạ thấp bề mặt đất, bao gồm cả hạ thấp bề mặt của đất sản xuất nông nghiệp, nuôi trồng thủy sản mà làm mất hoặc giảm khả năng sử dụng đất theo mục đích đã được xác định (trừ trường hợp chuyển đổi cơ cấu cây trồng, vật nuôi trên 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w:t>
      </w:r>
    </w:p>
    <w:p w:rsidR="0028651F" w:rsidRPr="003534EC" w:rsidRDefault="0028651F" w:rsidP="008125A2">
      <w:pPr>
        <w:spacing w:before="120"/>
        <w:ind w:firstLine="567"/>
        <w:jc w:val="both"/>
        <w:rPr>
          <w:rFonts w:ascii="Times New Roman Bold" w:hAnsi="Times New Roman Bold"/>
          <w:b/>
          <w:bCs/>
          <w:spacing w:val="-6"/>
          <w:sz w:val="28"/>
          <w:szCs w:val="28"/>
        </w:rPr>
      </w:pPr>
      <w:r w:rsidRPr="003534EC">
        <w:rPr>
          <w:rFonts w:ascii="Times New Roman Bold" w:hAnsi="Times New Roman Bold"/>
          <w:b/>
          <w:bCs/>
          <w:spacing w:val="-6"/>
          <w:sz w:val="28"/>
          <w:szCs w:val="28"/>
        </w:rPr>
        <w:t xml:space="preserve">Điều </w:t>
      </w:r>
      <w:r w:rsidR="00757808" w:rsidRPr="003534EC">
        <w:rPr>
          <w:rFonts w:ascii="Times New Roman Bold" w:hAnsi="Times New Roman Bold"/>
          <w:b/>
          <w:bCs/>
          <w:spacing w:val="-6"/>
          <w:sz w:val="28"/>
          <w:szCs w:val="28"/>
        </w:rPr>
        <w:t>4</w:t>
      </w:r>
      <w:r w:rsidRPr="003534EC">
        <w:rPr>
          <w:rFonts w:ascii="Times New Roman Bold" w:hAnsi="Times New Roman Bold"/>
          <w:b/>
          <w:bCs/>
          <w:spacing w:val="-6"/>
          <w:sz w:val="28"/>
          <w:szCs w:val="28"/>
        </w:rPr>
        <w:t xml:space="preserve">. </w:t>
      </w:r>
      <w:r w:rsidR="00757808" w:rsidRPr="003534EC">
        <w:rPr>
          <w:rFonts w:ascii="Times New Roman Bold" w:hAnsi="Times New Roman Bold"/>
          <w:b/>
          <w:bCs/>
          <w:spacing w:val="-6"/>
          <w:sz w:val="28"/>
          <w:szCs w:val="28"/>
        </w:rPr>
        <w:t>M</w:t>
      </w:r>
      <w:r w:rsidR="00615E9D" w:rsidRPr="003534EC">
        <w:rPr>
          <w:rFonts w:ascii="Times New Roman Bold" w:hAnsi="Times New Roman Bold"/>
          <w:b/>
          <w:bCs/>
          <w:spacing w:val="-6"/>
          <w:sz w:val="28"/>
          <w:szCs w:val="28"/>
        </w:rPr>
        <w:t xml:space="preserve">ức độ khôi phục lại tình trạng ban đầu </w:t>
      </w:r>
      <w:r w:rsidRPr="003534EC">
        <w:rPr>
          <w:rFonts w:ascii="Times New Roman Bold" w:hAnsi="Times New Roman Bold"/>
          <w:b/>
          <w:bCs/>
          <w:spacing w:val="-6"/>
          <w:sz w:val="28"/>
          <w:szCs w:val="28"/>
        </w:rPr>
        <w:t>của đất trước khi vi phạm</w:t>
      </w:r>
    </w:p>
    <w:p w:rsidR="006B6BFC" w:rsidRPr="00A20437" w:rsidRDefault="006B6BFC" w:rsidP="008125A2">
      <w:pPr>
        <w:tabs>
          <w:tab w:val="left" w:pos="709"/>
        </w:tabs>
        <w:spacing w:before="120"/>
        <w:ind w:firstLine="567"/>
        <w:jc w:val="both"/>
        <w:rPr>
          <w:sz w:val="28"/>
          <w:szCs w:val="28"/>
        </w:rPr>
      </w:pPr>
      <w:r w:rsidRPr="00A20437">
        <w:rPr>
          <w:sz w:val="28"/>
          <w:szCs w:val="28"/>
        </w:rPr>
        <w:t>1. Làm mất hoặc giảm độ dày tầng đất đang canh tác</w:t>
      </w:r>
      <w:r w:rsidR="00757808" w:rsidRPr="00A20437">
        <w:rPr>
          <w:sz w:val="28"/>
          <w:szCs w:val="28"/>
        </w:rPr>
        <w:t>.</w:t>
      </w:r>
    </w:p>
    <w:p w:rsidR="00615E9D" w:rsidRPr="003534EC" w:rsidRDefault="00615E9D" w:rsidP="008125A2">
      <w:pPr>
        <w:tabs>
          <w:tab w:val="left" w:pos="709"/>
        </w:tabs>
        <w:spacing w:before="120"/>
        <w:ind w:firstLine="567"/>
        <w:jc w:val="both"/>
        <w:rPr>
          <w:spacing w:val="-6"/>
          <w:sz w:val="28"/>
          <w:szCs w:val="28"/>
        </w:rPr>
      </w:pPr>
      <w:r w:rsidRPr="003534EC">
        <w:rPr>
          <w:spacing w:val="-6"/>
          <w:sz w:val="28"/>
          <w:szCs w:val="28"/>
        </w:rPr>
        <w:t>Buộc khôi phục lại tầng đất canh tác đảm bảo đủ độ d</w:t>
      </w:r>
      <w:r w:rsidR="004E48FD" w:rsidRPr="003534EC">
        <w:rPr>
          <w:spacing w:val="-6"/>
          <w:sz w:val="28"/>
          <w:szCs w:val="28"/>
        </w:rPr>
        <w:t>à</w:t>
      </w:r>
      <w:r w:rsidRPr="003534EC">
        <w:rPr>
          <w:spacing w:val="-6"/>
          <w:sz w:val="28"/>
          <w:szCs w:val="28"/>
        </w:rPr>
        <w:t>y như trước khi vi phạm.</w:t>
      </w:r>
    </w:p>
    <w:p w:rsidR="00615E9D" w:rsidRPr="00A20437" w:rsidRDefault="00615E9D" w:rsidP="008125A2">
      <w:pPr>
        <w:tabs>
          <w:tab w:val="left" w:pos="709"/>
        </w:tabs>
        <w:spacing w:before="120"/>
        <w:ind w:firstLine="567"/>
        <w:jc w:val="both"/>
        <w:rPr>
          <w:sz w:val="28"/>
          <w:szCs w:val="28"/>
        </w:rPr>
      </w:pPr>
      <w:r w:rsidRPr="00A20437">
        <w:rPr>
          <w:sz w:val="28"/>
          <w:szCs w:val="28"/>
        </w:rPr>
        <w:t xml:space="preserve">Loại đất sử dụng để khôi phục lại tầng đất canh tác </w:t>
      </w:r>
      <w:r w:rsidR="00BB2262" w:rsidRPr="00A20437">
        <w:rPr>
          <w:sz w:val="28"/>
          <w:szCs w:val="28"/>
        </w:rPr>
        <w:t>là đất cũ</w:t>
      </w:r>
      <w:r w:rsidRPr="00A20437">
        <w:rPr>
          <w:sz w:val="28"/>
          <w:szCs w:val="28"/>
        </w:rPr>
        <w:t xml:space="preserve"> đã lấy đi; trường hợp đất cũ đã sử dụng vào việc khác</w:t>
      </w:r>
      <w:r w:rsidR="00BB2262" w:rsidRPr="00A20437">
        <w:rPr>
          <w:sz w:val="28"/>
          <w:szCs w:val="28"/>
        </w:rPr>
        <w:t xml:space="preserve"> (không thể kh</w:t>
      </w:r>
      <w:r w:rsidR="004E48FD" w:rsidRPr="00A20437">
        <w:rPr>
          <w:sz w:val="28"/>
          <w:szCs w:val="28"/>
        </w:rPr>
        <w:t>ô</w:t>
      </w:r>
      <w:r w:rsidR="00BB2262" w:rsidRPr="00A20437">
        <w:rPr>
          <w:sz w:val="28"/>
          <w:szCs w:val="28"/>
        </w:rPr>
        <w:t>i phục lại được)</w:t>
      </w:r>
      <w:r w:rsidRPr="00A20437">
        <w:rPr>
          <w:sz w:val="28"/>
          <w:szCs w:val="28"/>
        </w:rPr>
        <w:t xml:space="preserve"> thì sử dụng đất khác có chất lượng bằng hoặc tốt hơn loại đất cũ.</w:t>
      </w:r>
    </w:p>
    <w:p w:rsidR="006B6BFC" w:rsidRPr="00A20437" w:rsidRDefault="006B6BFC" w:rsidP="008125A2">
      <w:pPr>
        <w:tabs>
          <w:tab w:val="left" w:pos="709"/>
        </w:tabs>
        <w:spacing w:before="120"/>
        <w:ind w:firstLine="567"/>
        <w:jc w:val="both"/>
        <w:rPr>
          <w:sz w:val="28"/>
          <w:szCs w:val="28"/>
        </w:rPr>
      </w:pPr>
      <w:r w:rsidRPr="00A20437">
        <w:rPr>
          <w:sz w:val="28"/>
          <w:szCs w:val="28"/>
        </w:rPr>
        <w:t>2. Làm thay đổi lớp mặt của đất sản xuất nông nghiệp bằng các loại vật liệu, chất thải hoặc đất lẫn cát, sỏi, đá hay loại đất có thành phần khác với loại đất đang sử dụng</w:t>
      </w:r>
      <w:r w:rsidR="00757808" w:rsidRPr="00A20437">
        <w:rPr>
          <w:sz w:val="28"/>
          <w:szCs w:val="28"/>
        </w:rPr>
        <w:t>.</w:t>
      </w:r>
    </w:p>
    <w:p w:rsidR="00230B41" w:rsidRPr="00A20437" w:rsidRDefault="00230B41" w:rsidP="008125A2">
      <w:pPr>
        <w:tabs>
          <w:tab w:val="left" w:pos="709"/>
        </w:tabs>
        <w:spacing w:before="120"/>
        <w:ind w:firstLine="567"/>
        <w:jc w:val="both"/>
        <w:rPr>
          <w:sz w:val="28"/>
          <w:szCs w:val="28"/>
        </w:rPr>
      </w:pPr>
      <w:r w:rsidRPr="00A20437">
        <w:rPr>
          <w:sz w:val="28"/>
          <w:szCs w:val="28"/>
        </w:rPr>
        <w:t xml:space="preserve">Buộc loại bỏ các loại vật liệu, chất thải hoặc đất lẫn sỏi, đá hay đất có thành phần khác ra khỏi diện tích đất vi phạm đảm bảo đủ </w:t>
      </w:r>
      <w:r w:rsidR="007B48DE" w:rsidRPr="00A20437">
        <w:rPr>
          <w:sz w:val="28"/>
          <w:szCs w:val="28"/>
        </w:rPr>
        <w:t>chất lượng của đất để sản xuất nông nghiệp như trước khi vi phạm</w:t>
      </w:r>
      <w:r w:rsidRPr="00A20437">
        <w:rPr>
          <w:sz w:val="28"/>
          <w:szCs w:val="28"/>
        </w:rPr>
        <w:t>.</w:t>
      </w:r>
    </w:p>
    <w:p w:rsidR="0028651F" w:rsidRPr="00A20437" w:rsidRDefault="006B6BFC" w:rsidP="008125A2">
      <w:pPr>
        <w:tabs>
          <w:tab w:val="left" w:pos="709"/>
        </w:tabs>
        <w:spacing w:before="120"/>
        <w:ind w:firstLine="567"/>
        <w:jc w:val="both"/>
        <w:rPr>
          <w:sz w:val="28"/>
          <w:szCs w:val="28"/>
        </w:rPr>
      </w:pPr>
      <w:r w:rsidRPr="00A20437">
        <w:rPr>
          <w:sz w:val="28"/>
          <w:szCs w:val="28"/>
        </w:rPr>
        <w:t>3. Gây bạc màu, gây xói mòn, rửa trôi đất nông nghiệp</w:t>
      </w:r>
      <w:r w:rsidR="00757808" w:rsidRPr="00A20437">
        <w:rPr>
          <w:sz w:val="28"/>
          <w:szCs w:val="28"/>
        </w:rPr>
        <w:t>.</w:t>
      </w:r>
    </w:p>
    <w:p w:rsidR="007B48DE" w:rsidRPr="00A20437" w:rsidRDefault="007B48DE" w:rsidP="008125A2">
      <w:pPr>
        <w:tabs>
          <w:tab w:val="left" w:pos="709"/>
        </w:tabs>
        <w:spacing w:before="120"/>
        <w:ind w:firstLine="567"/>
        <w:jc w:val="both"/>
        <w:rPr>
          <w:sz w:val="28"/>
          <w:szCs w:val="28"/>
        </w:rPr>
      </w:pPr>
      <w:r w:rsidRPr="00A20437">
        <w:rPr>
          <w:sz w:val="28"/>
          <w:szCs w:val="28"/>
        </w:rPr>
        <w:t xml:space="preserve">Buộc </w:t>
      </w:r>
      <w:r w:rsidR="00780150" w:rsidRPr="00A20437">
        <w:rPr>
          <w:sz w:val="28"/>
          <w:szCs w:val="28"/>
        </w:rPr>
        <w:t>thực hiện</w:t>
      </w:r>
      <w:r w:rsidR="000712CC" w:rsidRPr="00A20437">
        <w:rPr>
          <w:sz w:val="28"/>
          <w:szCs w:val="28"/>
        </w:rPr>
        <w:t xml:space="preserve"> các </w:t>
      </w:r>
      <w:r w:rsidR="00172914" w:rsidRPr="00A20437">
        <w:rPr>
          <w:sz w:val="28"/>
          <w:szCs w:val="28"/>
        </w:rPr>
        <w:t>biện pháp (d</w:t>
      </w:r>
      <w:r w:rsidR="00780150" w:rsidRPr="00A20437">
        <w:rPr>
          <w:sz w:val="28"/>
          <w:szCs w:val="28"/>
        </w:rPr>
        <w:t>ù</w:t>
      </w:r>
      <w:r w:rsidR="00172914" w:rsidRPr="00A20437">
        <w:rPr>
          <w:sz w:val="28"/>
          <w:szCs w:val="28"/>
        </w:rPr>
        <w:t xml:space="preserve">ng </w:t>
      </w:r>
      <w:r w:rsidR="000712CC" w:rsidRPr="00A20437">
        <w:rPr>
          <w:sz w:val="28"/>
          <w:szCs w:val="28"/>
        </w:rPr>
        <w:t>công cụ, vật liệu</w:t>
      </w:r>
      <w:r w:rsidR="00172914" w:rsidRPr="00A20437">
        <w:rPr>
          <w:sz w:val="28"/>
          <w:szCs w:val="28"/>
        </w:rPr>
        <w:t>,…)</w:t>
      </w:r>
      <w:r w:rsidR="000712CC" w:rsidRPr="00A20437">
        <w:rPr>
          <w:sz w:val="28"/>
          <w:szCs w:val="28"/>
        </w:rPr>
        <w:t xml:space="preserve"> để bảo vệ</w:t>
      </w:r>
      <w:r w:rsidR="002737B1" w:rsidRPr="00A20437">
        <w:rPr>
          <w:sz w:val="28"/>
          <w:szCs w:val="28"/>
        </w:rPr>
        <w:t xml:space="preserve">, gia cố lại khu vực đất bị xói mòn, rửa trôi; </w:t>
      </w:r>
      <w:r w:rsidRPr="00A20437">
        <w:rPr>
          <w:sz w:val="28"/>
          <w:szCs w:val="28"/>
        </w:rPr>
        <w:t>cải tạo lại đất đảm bảo đủ chất lượng để sản xuất nông nghiệp</w:t>
      </w:r>
      <w:r w:rsidR="002737B1" w:rsidRPr="00A20437">
        <w:rPr>
          <w:sz w:val="28"/>
          <w:szCs w:val="28"/>
        </w:rPr>
        <w:t>.</w:t>
      </w:r>
    </w:p>
    <w:p w:rsidR="003B7EAE" w:rsidRPr="00A20437" w:rsidRDefault="003B7EAE" w:rsidP="008125A2">
      <w:pPr>
        <w:tabs>
          <w:tab w:val="left" w:pos="709"/>
        </w:tabs>
        <w:spacing w:before="120"/>
        <w:ind w:firstLine="567"/>
        <w:jc w:val="both"/>
        <w:rPr>
          <w:sz w:val="28"/>
          <w:szCs w:val="28"/>
        </w:rPr>
      </w:pPr>
      <w:r w:rsidRPr="00A20437">
        <w:rPr>
          <w:sz w:val="28"/>
          <w:szCs w:val="28"/>
        </w:rPr>
        <w:t xml:space="preserve">4. </w:t>
      </w:r>
      <w:r w:rsidR="00534C4C" w:rsidRPr="00A20437">
        <w:rPr>
          <w:sz w:val="28"/>
          <w:szCs w:val="28"/>
        </w:rPr>
        <w:t>Hạ thấp bề mặt đất, bao gồm cả h</w:t>
      </w:r>
      <w:r w:rsidRPr="00A20437">
        <w:rPr>
          <w:sz w:val="28"/>
          <w:szCs w:val="28"/>
        </w:rPr>
        <w:t xml:space="preserve">ạ thấp bề mặt của đất sản xuất nông nghiệp, nuôi trồng thủy sản mà làm mất hoặc giảm khả năng sử dụng đất theo mục đích đã được xác định (trừ trường hợp chuyển đổi cơ cấu cây trồng, vật nuôi trên </w:t>
      </w:r>
      <w:r w:rsidRPr="00A20437">
        <w:rPr>
          <w:sz w:val="28"/>
          <w:szCs w:val="28"/>
        </w:rPr>
        <w:lastRenderedPageBreak/>
        <w:t>đất trồng lúa sang trồng lúa kết hợp nuôi trồng thủy sản, xây dựng công trình phục vụ trực tiếp sản xuất nông nghiệp trên đất trồng lúa, cải tạo đất nông nghiệp thành ruộng bậc thang và hình thức cải tạo đất khác phù hợp với mục đích sử dụng đất được giao, được thuê, được công nhận quyền sử dụng đất hoặc phù hợp với dự án đầu tư đã được Ủy ban nhân dân cấp có thẩm quyền giao đất, cho thuê đất phê duyệt hoặc chấp thuận)</w:t>
      </w:r>
      <w:r w:rsidR="00534C4C" w:rsidRPr="00A20437">
        <w:rPr>
          <w:sz w:val="28"/>
          <w:szCs w:val="28"/>
        </w:rPr>
        <w:t>.</w:t>
      </w:r>
    </w:p>
    <w:p w:rsidR="002A10A7" w:rsidRPr="00A20437" w:rsidRDefault="002A10A7" w:rsidP="008125A2">
      <w:pPr>
        <w:tabs>
          <w:tab w:val="left" w:pos="709"/>
        </w:tabs>
        <w:spacing w:before="120"/>
        <w:ind w:firstLine="567"/>
        <w:jc w:val="both"/>
        <w:rPr>
          <w:sz w:val="28"/>
          <w:szCs w:val="28"/>
        </w:rPr>
      </w:pPr>
      <w:r w:rsidRPr="00A20437">
        <w:rPr>
          <w:sz w:val="28"/>
          <w:szCs w:val="28"/>
        </w:rPr>
        <w:t xml:space="preserve">Buộc san lấp khôi phục lại độ cao thửa đất từ đất đã bị hạ thấp (đất cũ); </w:t>
      </w:r>
      <w:bookmarkEnd w:id="13"/>
      <w:r w:rsidRPr="00A20437">
        <w:rPr>
          <w:sz w:val="28"/>
          <w:szCs w:val="28"/>
        </w:rPr>
        <w:t>trường hợp đất cũ đã sử dụng vào việc khác (không thể sử dụng lại được) thì được sử dụng đất khác có chất lượng bằng hoặc tốt hơn loại đất cũ.</w:t>
      </w:r>
    </w:p>
    <w:p w:rsidR="00F34042" w:rsidRPr="00A20437" w:rsidRDefault="00325748" w:rsidP="008125A2">
      <w:pPr>
        <w:tabs>
          <w:tab w:val="left" w:pos="709"/>
        </w:tabs>
        <w:spacing w:before="120"/>
        <w:ind w:firstLine="567"/>
        <w:jc w:val="both"/>
        <w:rPr>
          <w:b/>
          <w:bCs/>
          <w:sz w:val="28"/>
          <w:szCs w:val="28"/>
        </w:rPr>
      </w:pPr>
      <w:r w:rsidRPr="00A20437">
        <w:rPr>
          <w:b/>
          <w:bCs/>
          <w:sz w:val="28"/>
          <w:szCs w:val="28"/>
          <w:lang w:val="vi-VN"/>
        </w:rPr>
        <w:t xml:space="preserve">Điều </w:t>
      </w:r>
      <w:r w:rsidR="0000581B" w:rsidRPr="00A20437">
        <w:rPr>
          <w:b/>
          <w:bCs/>
          <w:sz w:val="28"/>
          <w:szCs w:val="28"/>
        </w:rPr>
        <w:t>5</w:t>
      </w:r>
      <w:r w:rsidRPr="00A20437">
        <w:rPr>
          <w:b/>
          <w:bCs/>
          <w:sz w:val="28"/>
          <w:szCs w:val="28"/>
          <w:lang w:val="vi-VN"/>
        </w:rPr>
        <w:t>.</w:t>
      </w:r>
      <w:bookmarkEnd w:id="8"/>
      <w:r w:rsidRPr="00A20437">
        <w:rPr>
          <w:b/>
          <w:bCs/>
          <w:sz w:val="28"/>
          <w:szCs w:val="28"/>
          <w:lang w:val="vi-VN"/>
        </w:rPr>
        <w:t xml:space="preserve"> </w:t>
      </w:r>
      <w:bookmarkStart w:id="14" w:name="dieu_2_name"/>
      <w:r w:rsidR="00F34042" w:rsidRPr="00A20437">
        <w:rPr>
          <w:b/>
          <w:bCs/>
          <w:sz w:val="28"/>
          <w:szCs w:val="28"/>
        </w:rPr>
        <w:t>Hiệu lực thi hành</w:t>
      </w:r>
    </w:p>
    <w:p w:rsidR="00325748" w:rsidRPr="00A20437" w:rsidRDefault="00F34042" w:rsidP="008125A2">
      <w:pPr>
        <w:spacing w:before="120"/>
        <w:ind w:firstLine="567"/>
        <w:jc w:val="both"/>
        <w:rPr>
          <w:sz w:val="28"/>
          <w:szCs w:val="28"/>
        </w:rPr>
      </w:pPr>
      <w:r w:rsidRPr="00A20437">
        <w:rPr>
          <w:sz w:val="28"/>
          <w:szCs w:val="28"/>
        </w:rPr>
        <w:t xml:space="preserve">1. </w:t>
      </w:r>
      <w:r w:rsidR="00325748" w:rsidRPr="00A20437">
        <w:rPr>
          <w:sz w:val="28"/>
          <w:szCs w:val="28"/>
          <w:lang w:val="vi-VN"/>
        </w:rPr>
        <w:t xml:space="preserve">Quyết định này có hiệu lực </w:t>
      </w:r>
      <w:r w:rsidR="00F95785" w:rsidRPr="00A20437">
        <w:rPr>
          <w:sz w:val="28"/>
          <w:szCs w:val="28"/>
        </w:rPr>
        <w:t xml:space="preserve">thi hành </w:t>
      </w:r>
      <w:r w:rsidR="000B29ED" w:rsidRPr="00A20437">
        <w:rPr>
          <w:sz w:val="28"/>
          <w:szCs w:val="28"/>
        </w:rPr>
        <w:t xml:space="preserve">kể </w:t>
      </w:r>
      <w:r w:rsidR="00325748" w:rsidRPr="00A20437">
        <w:rPr>
          <w:sz w:val="28"/>
          <w:szCs w:val="28"/>
          <w:lang w:val="vi-VN"/>
        </w:rPr>
        <w:t xml:space="preserve">từ ngày </w:t>
      </w:r>
      <w:r w:rsidR="003534EC">
        <w:rPr>
          <w:sz w:val="28"/>
          <w:szCs w:val="28"/>
        </w:rPr>
        <w:t>01 tháng 11 năm 2024</w:t>
      </w:r>
      <w:r w:rsidR="00325748" w:rsidRPr="00A20437">
        <w:rPr>
          <w:sz w:val="28"/>
          <w:szCs w:val="28"/>
          <w:lang w:val="vi-VN"/>
        </w:rPr>
        <w:t>.</w:t>
      </w:r>
      <w:bookmarkEnd w:id="14"/>
    </w:p>
    <w:p w:rsidR="00F34042" w:rsidRPr="003534EC" w:rsidRDefault="00F34042" w:rsidP="008125A2">
      <w:pPr>
        <w:spacing w:before="120"/>
        <w:ind w:firstLine="567"/>
        <w:jc w:val="both"/>
        <w:rPr>
          <w:sz w:val="28"/>
          <w:szCs w:val="28"/>
        </w:rPr>
      </w:pPr>
      <w:r w:rsidRPr="003534EC">
        <w:rPr>
          <w:sz w:val="28"/>
          <w:szCs w:val="28"/>
        </w:rPr>
        <w:t xml:space="preserve">2. </w:t>
      </w:r>
      <w:r w:rsidR="0016558B" w:rsidRPr="003534EC">
        <w:rPr>
          <w:sz w:val="28"/>
          <w:szCs w:val="28"/>
        </w:rPr>
        <w:t xml:space="preserve">Bãi bỏ </w:t>
      </w:r>
      <w:r w:rsidRPr="003534EC">
        <w:rPr>
          <w:sz w:val="28"/>
          <w:szCs w:val="28"/>
        </w:rPr>
        <w:t>Quyết định số 19</w:t>
      </w:r>
      <w:r w:rsidRPr="003534EC">
        <w:rPr>
          <w:sz w:val="28"/>
          <w:szCs w:val="28"/>
          <w:lang w:val="vi-VN"/>
        </w:rPr>
        <w:t xml:space="preserve">/2021/QĐ-UBND </w:t>
      </w:r>
      <w:r w:rsidRPr="003534EC">
        <w:rPr>
          <w:sz w:val="28"/>
          <w:szCs w:val="28"/>
        </w:rPr>
        <w:t xml:space="preserve">ngày 15/7/2021 </w:t>
      </w:r>
      <w:r w:rsidRPr="003534EC">
        <w:rPr>
          <w:sz w:val="28"/>
          <w:szCs w:val="28"/>
          <w:lang w:val="vi-VN"/>
        </w:rPr>
        <w:t>của Ủy ban nhân dân tỉnh</w:t>
      </w:r>
      <w:r w:rsidRPr="003534EC">
        <w:rPr>
          <w:sz w:val="28"/>
          <w:szCs w:val="28"/>
        </w:rPr>
        <w:t xml:space="preserve"> ban hành Quy định </w:t>
      </w:r>
      <w:r w:rsidRPr="003534EC">
        <w:rPr>
          <w:sz w:val="28"/>
          <w:szCs w:val="28"/>
          <w:lang w:val="en-GB"/>
        </w:rPr>
        <w:t>mức độ khôi phục lại tình trạng ban đầu của đất đối với từng loại vi phạm hành chính về đất đai theo quy định tại</w:t>
      </w:r>
      <w:r w:rsidRPr="003534EC">
        <w:rPr>
          <w:sz w:val="28"/>
          <w:szCs w:val="28"/>
        </w:rPr>
        <w:t xml:space="preserve"> Nghị định số 91/2019/NĐ-CP ngày 19/11/2019 của Chính phủ</w:t>
      </w:r>
      <w:r w:rsidRPr="003534EC">
        <w:rPr>
          <w:sz w:val="28"/>
          <w:szCs w:val="28"/>
          <w:lang w:val="en-GB"/>
        </w:rPr>
        <w:t xml:space="preserve"> trên địa bàn tỉnh Tiền Giang</w:t>
      </w:r>
      <w:r w:rsidR="00757808" w:rsidRPr="003534EC">
        <w:rPr>
          <w:sz w:val="28"/>
          <w:szCs w:val="28"/>
          <w:lang w:val="en-GB"/>
        </w:rPr>
        <w:t>.</w:t>
      </w:r>
    </w:p>
    <w:p w:rsidR="00F34042" w:rsidRPr="00A20437" w:rsidRDefault="00325748" w:rsidP="008125A2">
      <w:pPr>
        <w:spacing w:before="120"/>
        <w:ind w:firstLine="567"/>
        <w:jc w:val="both"/>
        <w:rPr>
          <w:b/>
          <w:bCs/>
          <w:sz w:val="28"/>
          <w:szCs w:val="28"/>
        </w:rPr>
      </w:pPr>
      <w:bookmarkStart w:id="15" w:name="dieu_3"/>
      <w:r w:rsidRPr="00A20437">
        <w:rPr>
          <w:b/>
          <w:bCs/>
          <w:sz w:val="28"/>
          <w:szCs w:val="28"/>
          <w:lang w:val="vi-VN"/>
        </w:rPr>
        <w:t xml:space="preserve">Điều </w:t>
      </w:r>
      <w:r w:rsidR="0000581B" w:rsidRPr="00A20437">
        <w:rPr>
          <w:b/>
          <w:bCs/>
          <w:sz w:val="28"/>
          <w:szCs w:val="28"/>
        </w:rPr>
        <w:t>6</w:t>
      </w:r>
      <w:r w:rsidRPr="00A20437">
        <w:rPr>
          <w:b/>
          <w:bCs/>
          <w:sz w:val="28"/>
          <w:szCs w:val="28"/>
          <w:lang w:val="vi-VN"/>
        </w:rPr>
        <w:t>.</w:t>
      </w:r>
      <w:bookmarkEnd w:id="15"/>
      <w:r w:rsidRPr="00A20437">
        <w:rPr>
          <w:b/>
          <w:bCs/>
          <w:sz w:val="28"/>
          <w:szCs w:val="28"/>
          <w:lang w:val="vi-VN"/>
        </w:rPr>
        <w:t xml:space="preserve"> </w:t>
      </w:r>
      <w:bookmarkStart w:id="16" w:name="dieu_3_name"/>
      <w:r w:rsidR="00F34042" w:rsidRPr="00A20437">
        <w:rPr>
          <w:b/>
          <w:bCs/>
          <w:sz w:val="28"/>
          <w:szCs w:val="28"/>
        </w:rPr>
        <w:t>Tổ chức thực hiện</w:t>
      </w:r>
    </w:p>
    <w:p w:rsidR="00325748" w:rsidRDefault="000B29ED" w:rsidP="008125A2">
      <w:pPr>
        <w:spacing w:before="120"/>
        <w:ind w:firstLine="567"/>
        <w:jc w:val="both"/>
        <w:rPr>
          <w:sz w:val="28"/>
          <w:szCs w:val="28"/>
          <w:lang w:val="vi-VN"/>
        </w:rPr>
      </w:pPr>
      <w:r w:rsidRPr="00A20437">
        <w:rPr>
          <w:sz w:val="28"/>
          <w:szCs w:val="28"/>
        </w:rPr>
        <w:t>Chánh Văn phòng Ủy ban nhân dân tỉnh; Thủ trưởng các sở, ngành tỉnh; Chủ tịch Ủy ban nhân dân các huyện, thị xã, thành phố; Chủ tịch Ủy ban nhân dân các xã, phường, thị trấn; các tổ chức, cá nhân có liên quan chịu trách nhiệm thi hành Quyết định này</w:t>
      </w:r>
      <w:bookmarkEnd w:id="9"/>
      <w:r w:rsidR="00325748" w:rsidRPr="00A20437">
        <w:rPr>
          <w:sz w:val="28"/>
          <w:szCs w:val="28"/>
          <w:lang w:val="vi-VN"/>
        </w:rPr>
        <w:t>./.</w:t>
      </w:r>
      <w:bookmarkEnd w:id="16"/>
    </w:p>
    <w:p w:rsidR="003534EC" w:rsidRPr="00A20437" w:rsidRDefault="003534EC" w:rsidP="008125A2">
      <w:pPr>
        <w:spacing w:before="120"/>
        <w:ind w:firstLine="567"/>
        <w:jc w:val="both"/>
        <w:rPr>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25748" w:rsidRPr="00A20437">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581B" w:rsidRPr="008125A2" w:rsidRDefault="00325748" w:rsidP="009C2038">
            <w:pPr>
              <w:rPr>
                <w:sz w:val="22"/>
                <w:szCs w:val="22"/>
              </w:rPr>
            </w:pPr>
            <w:r w:rsidRPr="00A20437">
              <w:rPr>
                <w:b/>
                <w:bCs/>
                <w:i/>
                <w:iCs/>
                <w:lang w:val="vi-VN"/>
              </w:rPr>
              <w:t>Nơi nhận:</w:t>
            </w:r>
            <w:r w:rsidRPr="00A20437">
              <w:rPr>
                <w:b/>
                <w:bCs/>
                <w:i/>
                <w:iCs/>
                <w:lang w:val="vi-VN"/>
              </w:rPr>
              <w:br/>
            </w:r>
            <w:r w:rsidRPr="008125A2">
              <w:rPr>
                <w:sz w:val="22"/>
                <w:szCs w:val="22"/>
                <w:lang w:val="vi-VN"/>
              </w:rPr>
              <w:t xml:space="preserve">- Như Điều </w:t>
            </w:r>
            <w:r w:rsidR="0000581B" w:rsidRPr="008125A2">
              <w:rPr>
                <w:sz w:val="22"/>
                <w:szCs w:val="22"/>
              </w:rPr>
              <w:t>6</w:t>
            </w:r>
            <w:r w:rsidRPr="008125A2">
              <w:rPr>
                <w:sz w:val="22"/>
                <w:szCs w:val="22"/>
                <w:lang w:val="vi-VN"/>
              </w:rPr>
              <w:t>;</w:t>
            </w:r>
          </w:p>
          <w:p w:rsidR="0000581B" w:rsidRPr="008125A2" w:rsidRDefault="0000581B" w:rsidP="009C2038">
            <w:pPr>
              <w:rPr>
                <w:sz w:val="22"/>
                <w:szCs w:val="22"/>
                <w:lang w:val="vi-VN"/>
              </w:rPr>
            </w:pPr>
            <w:r w:rsidRPr="008125A2">
              <w:rPr>
                <w:sz w:val="22"/>
                <w:szCs w:val="22"/>
                <w:lang w:val="vi-VN"/>
              </w:rPr>
              <w:t xml:space="preserve">- </w:t>
            </w:r>
            <w:r w:rsidRPr="008125A2">
              <w:rPr>
                <w:sz w:val="22"/>
                <w:szCs w:val="22"/>
              </w:rPr>
              <w:t>Văn phòng Chính phủ;</w:t>
            </w:r>
            <w:r w:rsidR="00325748" w:rsidRPr="008125A2">
              <w:rPr>
                <w:sz w:val="22"/>
                <w:szCs w:val="22"/>
                <w:lang w:val="vi-VN"/>
              </w:rPr>
              <w:br/>
              <w:t>- Bộ Tài nguyên và Môi trường;</w:t>
            </w:r>
            <w:r w:rsidR="00325748" w:rsidRPr="008125A2">
              <w:rPr>
                <w:sz w:val="22"/>
                <w:szCs w:val="22"/>
                <w:lang w:val="vi-VN"/>
              </w:rPr>
              <w:br/>
              <w:t xml:space="preserve">- </w:t>
            </w:r>
            <w:r w:rsidRPr="008125A2">
              <w:rPr>
                <w:sz w:val="22"/>
                <w:szCs w:val="22"/>
              </w:rPr>
              <w:t>Bộ Tư pháp (</w:t>
            </w:r>
            <w:r w:rsidR="00325748" w:rsidRPr="008125A2">
              <w:rPr>
                <w:sz w:val="22"/>
                <w:szCs w:val="22"/>
                <w:lang w:val="vi-VN"/>
              </w:rPr>
              <w:t xml:space="preserve">Cục Kiểm tra </w:t>
            </w:r>
            <w:r w:rsidRPr="008125A2">
              <w:rPr>
                <w:sz w:val="22"/>
                <w:szCs w:val="22"/>
              </w:rPr>
              <w:t>VBQPPL)</w:t>
            </w:r>
            <w:r w:rsidR="00325748" w:rsidRPr="008125A2">
              <w:rPr>
                <w:sz w:val="22"/>
                <w:szCs w:val="22"/>
                <w:lang w:val="vi-VN"/>
              </w:rPr>
              <w:t>;</w:t>
            </w:r>
            <w:r w:rsidR="00325748" w:rsidRPr="008125A2">
              <w:rPr>
                <w:sz w:val="22"/>
                <w:szCs w:val="22"/>
                <w:lang w:val="vi-VN"/>
              </w:rPr>
              <w:br/>
              <w:t>- TT.T</w:t>
            </w:r>
            <w:r w:rsidRPr="008125A2">
              <w:rPr>
                <w:sz w:val="22"/>
                <w:szCs w:val="22"/>
                <w:lang w:val="vi-VN"/>
              </w:rPr>
              <w:t>ỉnh ủy;</w:t>
            </w:r>
          </w:p>
          <w:p w:rsidR="0000581B" w:rsidRPr="008125A2" w:rsidRDefault="0000581B" w:rsidP="009C2038">
            <w:pPr>
              <w:rPr>
                <w:sz w:val="22"/>
                <w:szCs w:val="22"/>
              </w:rPr>
            </w:pPr>
            <w:r w:rsidRPr="008125A2">
              <w:rPr>
                <w:sz w:val="22"/>
                <w:szCs w:val="22"/>
                <w:lang w:val="vi-VN"/>
              </w:rPr>
              <w:t xml:space="preserve">- </w:t>
            </w:r>
            <w:r w:rsidR="00325748" w:rsidRPr="008125A2">
              <w:rPr>
                <w:sz w:val="22"/>
                <w:szCs w:val="22"/>
                <w:lang w:val="vi-VN"/>
              </w:rPr>
              <w:t>TT.</w:t>
            </w:r>
            <w:r w:rsidRPr="008125A2">
              <w:rPr>
                <w:sz w:val="22"/>
                <w:szCs w:val="22"/>
              </w:rPr>
              <w:t xml:space="preserve"> </w:t>
            </w:r>
            <w:r w:rsidR="00325748" w:rsidRPr="008125A2">
              <w:rPr>
                <w:sz w:val="22"/>
                <w:szCs w:val="22"/>
                <w:lang w:val="vi-VN"/>
              </w:rPr>
              <w:t>HĐND tỉnh;</w:t>
            </w:r>
          </w:p>
          <w:p w:rsidR="0000581B" w:rsidRPr="008125A2" w:rsidRDefault="0000581B" w:rsidP="009C2038">
            <w:pPr>
              <w:rPr>
                <w:sz w:val="22"/>
                <w:szCs w:val="22"/>
              </w:rPr>
            </w:pPr>
            <w:r w:rsidRPr="008125A2">
              <w:rPr>
                <w:sz w:val="22"/>
                <w:szCs w:val="22"/>
              </w:rPr>
              <w:t>- Các Ban: KTNS, PC, VHXH-HĐND tỉnh;</w:t>
            </w:r>
          </w:p>
          <w:p w:rsidR="008125A2" w:rsidRPr="008125A2" w:rsidRDefault="008125A2" w:rsidP="008125A2">
            <w:pPr>
              <w:rPr>
                <w:sz w:val="22"/>
                <w:szCs w:val="22"/>
              </w:rPr>
            </w:pPr>
            <w:r w:rsidRPr="008125A2">
              <w:rPr>
                <w:sz w:val="22"/>
                <w:szCs w:val="22"/>
                <w:lang w:val="vi-VN"/>
              </w:rPr>
              <w:t xml:space="preserve">- </w:t>
            </w:r>
            <w:r w:rsidRPr="008125A2">
              <w:rPr>
                <w:sz w:val="22"/>
                <w:szCs w:val="22"/>
              </w:rPr>
              <w:t>UBND tỉnh: Chủ tịch và các Phó Chủ tịch</w:t>
            </w:r>
            <w:r w:rsidRPr="008125A2">
              <w:rPr>
                <w:sz w:val="22"/>
                <w:szCs w:val="22"/>
                <w:lang w:val="vi-VN"/>
              </w:rPr>
              <w:t>;</w:t>
            </w:r>
          </w:p>
          <w:p w:rsidR="0000581B" w:rsidRPr="008125A2" w:rsidRDefault="0000581B" w:rsidP="009C2038">
            <w:pPr>
              <w:rPr>
                <w:sz w:val="22"/>
                <w:szCs w:val="22"/>
              </w:rPr>
            </w:pPr>
            <w:r w:rsidRPr="008125A2">
              <w:rPr>
                <w:sz w:val="22"/>
                <w:szCs w:val="22"/>
                <w:lang w:val="vi-VN"/>
              </w:rPr>
              <w:t>- UBMTTQ</w:t>
            </w:r>
            <w:r w:rsidRPr="008125A2">
              <w:rPr>
                <w:sz w:val="22"/>
                <w:szCs w:val="22"/>
              </w:rPr>
              <w:t>VN</w:t>
            </w:r>
            <w:r w:rsidRPr="008125A2">
              <w:rPr>
                <w:sz w:val="22"/>
                <w:szCs w:val="22"/>
                <w:lang w:val="vi-VN"/>
              </w:rPr>
              <w:t xml:space="preserve"> tỉnh;</w:t>
            </w:r>
          </w:p>
          <w:p w:rsidR="0000581B" w:rsidRPr="008125A2" w:rsidRDefault="0000581B" w:rsidP="009C2038">
            <w:pPr>
              <w:rPr>
                <w:sz w:val="22"/>
                <w:szCs w:val="22"/>
              </w:rPr>
            </w:pPr>
            <w:r w:rsidRPr="008125A2">
              <w:rPr>
                <w:sz w:val="22"/>
                <w:szCs w:val="22"/>
                <w:lang w:val="vi-VN"/>
              </w:rPr>
              <w:t>- T</w:t>
            </w:r>
            <w:r w:rsidRPr="008125A2">
              <w:rPr>
                <w:sz w:val="22"/>
                <w:szCs w:val="22"/>
              </w:rPr>
              <w:t>òa án nhân dân tỉnh;</w:t>
            </w:r>
          </w:p>
          <w:p w:rsidR="0000581B" w:rsidRPr="008125A2" w:rsidRDefault="0000581B" w:rsidP="009C2038">
            <w:pPr>
              <w:rPr>
                <w:sz w:val="22"/>
                <w:szCs w:val="22"/>
              </w:rPr>
            </w:pPr>
            <w:r w:rsidRPr="008125A2">
              <w:rPr>
                <w:sz w:val="22"/>
                <w:szCs w:val="22"/>
                <w:lang w:val="vi-VN"/>
              </w:rPr>
              <w:t>- Viện Kiểm s</w:t>
            </w:r>
            <w:r w:rsidRPr="008125A2">
              <w:rPr>
                <w:sz w:val="22"/>
                <w:szCs w:val="22"/>
              </w:rPr>
              <w:t>át nhân dân tỉnh;</w:t>
            </w:r>
          </w:p>
          <w:p w:rsidR="0000581B" w:rsidRPr="008125A2" w:rsidRDefault="0000581B" w:rsidP="009C2038">
            <w:pPr>
              <w:rPr>
                <w:sz w:val="22"/>
                <w:szCs w:val="22"/>
              </w:rPr>
            </w:pPr>
            <w:r w:rsidRPr="008125A2">
              <w:rPr>
                <w:sz w:val="22"/>
                <w:szCs w:val="22"/>
                <w:lang w:val="vi-VN"/>
              </w:rPr>
              <w:t>- C</w:t>
            </w:r>
            <w:r w:rsidRPr="008125A2">
              <w:rPr>
                <w:sz w:val="22"/>
                <w:szCs w:val="22"/>
              </w:rPr>
              <w:t>ục Thi hành án dân sự tỉnh;</w:t>
            </w:r>
          </w:p>
          <w:p w:rsidR="0000581B" w:rsidRPr="008125A2" w:rsidRDefault="0000581B" w:rsidP="009C2038">
            <w:pPr>
              <w:rPr>
                <w:sz w:val="22"/>
                <w:szCs w:val="22"/>
              </w:rPr>
            </w:pPr>
            <w:r w:rsidRPr="008125A2">
              <w:rPr>
                <w:sz w:val="22"/>
                <w:szCs w:val="22"/>
                <w:lang w:val="vi-VN"/>
              </w:rPr>
              <w:t>- VPUB: CVP</w:t>
            </w:r>
            <w:r w:rsidRPr="008125A2">
              <w:rPr>
                <w:sz w:val="22"/>
                <w:szCs w:val="22"/>
              </w:rPr>
              <w:t xml:space="preserve"> và</w:t>
            </w:r>
            <w:r w:rsidRPr="008125A2">
              <w:rPr>
                <w:sz w:val="22"/>
                <w:szCs w:val="22"/>
                <w:lang w:val="vi-VN"/>
              </w:rPr>
              <w:t xml:space="preserve"> các PCVP;</w:t>
            </w:r>
            <w:r w:rsidR="00325748" w:rsidRPr="008125A2">
              <w:rPr>
                <w:sz w:val="22"/>
                <w:szCs w:val="22"/>
                <w:lang w:val="vi-VN"/>
              </w:rPr>
              <w:br/>
              <w:t>- Cổng thông tin điện tử tỉnh</w:t>
            </w:r>
            <w:r w:rsidRPr="008125A2">
              <w:rPr>
                <w:sz w:val="22"/>
                <w:szCs w:val="22"/>
              </w:rPr>
              <w:t>;</w:t>
            </w:r>
          </w:p>
          <w:p w:rsidR="00325748" w:rsidRPr="00A20437" w:rsidRDefault="0000581B" w:rsidP="003534EC">
            <w:r w:rsidRPr="008125A2">
              <w:rPr>
                <w:sz w:val="22"/>
                <w:szCs w:val="22"/>
              </w:rPr>
              <w:t>-</w:t>
            </w:r>
            <w:r w:rsidR="00325748" w:rsidRPr="008125A2">
              <w:rPr>
                <w:sz w:val="22"/>
                <w:szCs w:val="22"/>
                <w:lang w:val="vi-VN"/>
              </w:rPr>
              <w:t xml:space="preserve"> Công báo tỉnh;</w:t>
            </w:r>
            <w:r w:rsidR="00325748" w:rsidRPr="008125A2">
              <w:rPr>
                <w:sz w:val="22"/>
                <w:szCs w:val="22"/>
                <w:lang w:val="vi-VN"/>
              </w:rPr>
              <w:br/>
              <w:t xml:space="preserve">- Lưu: VT, </w:t>
            </w:r>
            <w:r w:rsidR="003534EC">
              <w:rPr>
                <w:sz w:val="22"/>
                <w:szCs w:val="22"/>
              </w:rPr>
              <w:t>P.</w:t>
            </w:r>
            <w:r w:rsidR="00325748" w:rsidRPr="008125A2">
              <w:rPr>
                <w:sz w:val="22"/>
                <w:szCs w:val="22"/>
                <w:lang w:val="vi-VN"/>
              </w:rPr>
              <w:t>KT(Lực</w:t>
            </w:r>
            <w:r w:rsidRPr="008125A2">
              <w:rPr>
                <w:sz w:val="22"/>
                <w:szCs w:val="22"/>
              </w:rPr>
              <w:t>)</w:t>
            </w:r>
            <w:r w:rsidR="00325748" w:rsidRPr="008125A2">
              <w:rPr>
                <w:sz w:val="22"/>
                <w:szCs w:val="22"/>
                <w:lang w:val="vi-VN"/>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325748" w:rsidRPr="00A20437" w:rsidRDefault="00325748">
            <w:pPr>
              <w:spacing w:before="120"/>
              <w:jc w:val="center"/>
            </w:pPr>
            <w:r w:rsidRPr="008125A2">
              <w:rPr>
                <w:b/>
                <w:bCs/>
                <w:sz w:val="26"/>
                <w:lang w:val="vi-VN"/>
              </w:rPr>
              <w:t>TM. ỦY BAN NHÂN DÂN</w:t>
            </w:r>
            <w:r w:rsidRPr="008125A2">
              <w:rPr>
                <w:b/>
                <w:bCs/>
                <w:sz w:val="26"/>
                <w:lang w:val="vi-VN"/>
              </w:rPr>
              <w:br/>
              <w:t>KT. CHỦ TỊCH</w:t>
            </w:r>
            <w:r w:rsidRPr="008125A2">
              <w:rPr>
                <w:b/>
                <w:bCs/>
                <w:sz w:val="26"/>
                <w:lang w:val="vi-VN"/>
              </w:rPr>
              <w:br/>
              <w:t>PHÓ CHỦ TỊCH</w:t>
            </w:r>
            <w:r w:rsidRPr="00A20437">
              <w:rPr>
                <w:b/>
                <w:bCs/>
                <w:lang w:val="vi-VN"/>
              </w:rPr>
              <w:br/>
            </w:r>
            <w:r w:rsidRPr="00A20437">
              <w:rPr>
                <w:b/>
                <w:bCs/>
                <w:lang w:val="vi-VN"/>
              </w:rPr>
              <w:br/>
            </w:r>
            <w:r w:rsidRPr="00A20437">
              <w:rPr>
                <w:b/>
                <w:bCs/>
                <w:lang w:val="vi-VN"/>
              </w:rPr>
              <w:br/>
            </w:r>
            <w:r w:rsidRPr="00A20437">
              <w:rPr>
                <w:b/>
                <w:bCs/>
                <w:lang w:val="vi-VN"/>
              </w:rPr>
              <w:br/>
            </w:r>
            <w:r w:rsidRPr="00A20437">
              <w:rPr>
                <w:b/>
                <w:bCs/>
                <w:lang w:val="vi-VN"/>
              </w:rPr>
              <w:br/>
            </w:r>
          </w:p>
        </w:tc>
      </w:tr>
    </w:tbl>
    <w:p w:rsidR="005429B9" w:rsidRPr="00A20437" w:rsidRDefault="00325748">
      <w:pPr>
        <w:spacing w:before="120" w:after="280" w:afterAutospacing="1"/>
      </w:pPr>
      <w:r w:rsidRPr="00A20437">
        <w:rPr>
          <w:lang w:val="vi-VN"/>
        </w:rPr>
        <w:t> </w:t>
      </w:r>
    </w:p>
    <w:sectPr w:rsidR="005429B9" w:rsidRPr="00A20437" w:rsidSect="008125A2">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8CA" w:rsidRDefault="00A768CA" w:rsidP="009C2038">
      <w:r>
        <w:separator/>
      </w:r>
    </w:p>
  </w:endnote>
  <w:endnote w:type="continuationSeparator" w:id="0">
    <w:p w:rsidR="00A768CA" w:rsidRDefault="00A768CA" w:rsidP="009C2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8CA" w:rsidRDefault="00A768CA" w:rsidP="009C2038">
      <w:r>
        <w:separator/>
      </w:r>
    </w:p>
  </w:footnote>
  <w:footnote w:type="continuationSeparator" w:id="0">
    <w:p w:rsidR="00A768CA" w:rsidRDefault="00A768CA" w:rsidP="009C203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2038" w:rsidRDefault="009C2038">
    <w:pPr>
      <w:pStyle w:val="Header"/>
      <w:jc w:val="center"/>
    </w:pPr>
    <w:r>
      <w:fldChar w:fldCharType="begin"/>
    </w:r>
    <w:r>
      <w:instrText xml:space="preserve"> PAGE   \* MERGEFORMAT </w:instrText>
    </w:r>
    <w:r>
      <w:fldChar w:fldCharType="separate"/>
    </w:r>
    <w:r w:rsidR="009956D6">
      <w:rPr>
        <w:noProof/>
      </w:rPr>
      <w:t>3</w:t>
    </w:r>
    <w:r>
      <w:rPr>
        <w:noProof/>
      </w:rPr>
      <w:fldChar w:fldCharType="end"/>
    </w:r>
  </w:p>
  <w:p w:rsidR="009C2038" w:rsidRDefault="009C203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911E81"/>
    <w:multiLevelType w:val="multilevel"/>
    <w:tmpl w:val="3A911E81"/>
    <w:lvl w:ilvl="0">
      <w:start w:val="1"/>
      <w:numFmt w:val="decimal"/>
      <w:suff w:val="space"/>
      <w:lvlText w:val="Điều %1."/>
      <w:lvlJc w:val="left"/>
      <w:pPr>
        <w:ind w:left="1690" w:firstLine="720"/>
      </w:pPr>
      <w:rPr>
        <w:rFonts w:ascii="Times New Roman" w:hAnsi="Times New Roman" w:cs="Times New Roman" w:hint="default"/>
        <w:b/>
        <w:i w:val="0"/>
        <w:strike w:val="0"/>
        <w:color w:val="0000FF"/>
        <w:sz w:val="28"/>
        <w:szCs w:val="28"/>
      </w:rPr>
    </w:lvl>
    <w:lvl w:ilvl="1">
      <w:start w:val="1"/>
      <w:numFmt w:val="lowerLetter"/>
      <w:lvlText w:val="%2."/>
      <w:lvlJc w:val="left"/>
      <w:pPr>
        <w:ind w:left="-2052" w:hanging="360"/>
      </w:pPr>
    </w:lvl>
    <w:lvl w:ilvl="2">
      <w:start w:val="1"/>
      <w:numFmt w:val="lowerRoman"/>
      <w:lvlText w:val="%3."/>
      <w:lvlJc w:val="right"/>
      <w:pPr>
        <w:ind w:left="-1332" w:hanging="180"/>
      </w:pPr>
    </w:lvl>
    <w:lvl w:ilvl="3">
      <w:start w:val="1"/>
      <w:numFmt w:val="decimal"/>
      <w:lvlText w:val="%4."/>
      <w:lvlJc w:val="left"/>
      <w:pPr>
        <w:ind w:left="-612" w:hanging="360"/>
      </w:pPr>
    </w:lvl>
    <w:lvl w:ilvl="4">
      <w:start w:val="1"/>
      <w:numFmt w:val="lowerLetter"/>
      <w:lvlText w:val="%5."/>
      <w:lvlJc w:val="left"/>
      <w:pPr>
        <w:ind w:left="108" w:hanging="360"/>
      </w:pPr>
    </w:lvl>
    <w:lvl w:ilvl="5">
      <w:start w:val="1"/>
      <w:numFmt w:val="lowerRoman"/>
      <w:lvlText w:val="%6."/>
      <w:lvlJc w:val="right"/>
      <w:pPr>
        <w:ind w:left="828" w:hanging="180"/>
      </w:pPr>
    </w:lvl>
    <w:lvl w:ilvl="6">
      <w:start w:val="1"/>
      <w:numFmt w:val="decimal"/>
      <w:lvlText w:val="%7."/>
      <w:lvlJc w:val="left"/>
      <w:pPr>
        <w:ind w:left="1548" w:hanging="360"/>
      </w:pPr>
    </w:lvl>
    <w:lvl w:ilvl="7">
      <w:start w:val="1"/>
      <w:numFmt w:val="lowerLetter"/>
      <w:lvlText w:val="%8."/>
      <w:lvlJc w:val="left"/>
      <w:pPr>
        <w:ind w:left="2268" w:hanging="360"/>
      </w:pPr>
    </w:lvl>
    <w:lvl w:ilvl="8">
      <w:start w:val="1"/>
      <w:numFmt w:val="lowerRoman"/>
      <w:lvlText w:val="%9."/>
      <w:lvlJc w:val="right"/>
      <w:pPr>
        <w:ind w:left="29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27C"/>
    <w:rsid w:val="0000581B"/>
    <w:rsid w:val="00030124"/>
    <w:rsid w:val="000712CC"/>
    <w:rsid w:val="0007748F"/>
    <w:rsid w:val="000B29ED"/>
    <w:rsid w:val="0016558B"/>
    <w:rsid w:val="00171867"/>
    <w:rsid w:val="00172914"/>
    <w:rsid w:val="001A3879"/>
    <w:rsid w:val="00230B41"/>
    <w:rsid w:val="00261A59"/>
    <w:rsid w:val="002737B1"/>
    <w:rsid w:val="0028651F"/>
    <w:rsid w:val="002A10A7"/>
    <w:rsid w:val="002E6D79"/>
    <w:rsid w:val="00303C1D"/>
    <w:rsid w:val="00324DAD"/>
    <w:rsid w:val="00325748"/>
    <w:rsid w:val="0033618A"/>
    <w:rsid w:val="003534EC"/>
    <w:rsid w:val="003B7EAE"/>
    <w:rsid w:val="003D0E76"/>
    <w:rsid w:val="004B777B"/>
    <w:rsid w:val="004B7811"/>
    <w:rsid w:val="004E39F2"/>
    <w:rsid w:val="004E48FD"/>
    <w:rsid w:val="00534C4C"/>
    <w:rsid w:val="005429B9"/>
    <w:rsid w:val="00570C59"/>
    <w:rsid w:val="005C29E5"/>
    <w:rsid w:val="005C2B5C"/>
    <w:rsid w:val="005D26B9"/>
    <w:rsid w:val="00615E9D"/>
    <w:rsid w:val="00632588"/>
    <w:rsid w:val="006B6BFC"/>
    <w:rsid w:val="00724955"/>
    <w:rsid w:val="00757808"/>
    <w:rsid w:val="00780150"/>
    <w:rsid w:val="007B48DE"/>
    <w:rsid w:val="007D4EA9"/>
    <w:rsid w:val="008125A2"/>
    <w:rsid w:val="00973474"/>
    <w:rsid w:val="00976D3B"/>
    <w:rsid w:val="0098606D"/>
    <w:rsid w:val="00991520"/>
    <w:rsid w:val="009956D6"/>
    <w:rsid w:val="009C2038"/>
    <w:rsid w:val="00A10D4F"/>
    <w:rsid w:val="00A20437"/>
    <w:rsid w:val="00A768CA"/>
    <w:rsid w:val="00BB2262"/>
    <w:rsid w:val="00BF56E2"/>
    <w:rsid w:val="00C46F09"/>
    <w:rsid w:val="00C542EE"/>
    <w:rsid w:val="00CB7AD3"/>
    <w:rsid w:val="00CF066D"/>
    <w:rsid w:val="00D56B91"/>
    <w:rsid w:val="00D6166B"/>
    <w:rsid w:val="00D664EF"/>
    <w:rsid w:val="00DA34D9"/>
    <w:rsid w:val="00E33F7D"/>
    <w:rsid w:val="00E41119"/>
    <w:rsid w:val="00E96FAD"/>
    <w:rsid w:val="00EB027C"/>
    <w:rsid w:val="00F24235"/>
    <w:rsid w:val="00F34042"/>
    <w:rsid w:val="00F46C7A"/>
    <w:rsid w:val="00F750A5"/>
    <w:rsid w:val="00F9578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73F2380"/>
  <w15:chartTrackingRefBased/>
  <w15:docId w15:val="{8B5489D0-3DEA-4674-A8E3-2DFE5C9E1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B5C"/>
    <w:pPr>
      <w:spacing w:after="160" w:line="259" w:lineRule="auto"/>
      <w:ind w:left="720"/>
      <w:contextualSpacing/>
    </w:pPr>
    <w:rPr>
      <w:rFonts w:eastAsia="Calibri"/>
      <w:sz w:val="28"/>
      <w:szCs w:val="22"/>
    </w:rPr>
  </w:style>
  <w:style w:type="paragraph" w:styleId="NormalWeb">
    <w:name w:val="Normal (Web)"/>
    <w:basedOn w:val="Normal"/>
    <w:uiPriority w:val="99"/>
    <w:semiHidden/>
    <w:unhideWhenUsed/>
    <w:rsid w:val="005C2B5C"/>
  </w:style>
  <w:style w:type="paragraph" w:styleId="Header">
    <w:name w:val="header"/>
    <w:basedOn w:val="Normal"/>
    <w:link w:val="HeaderChar"/>
    <w:uiPriority w:val="99"/>
    <w:unhideWhenUsed/>
    <w:rsid w:val="009C2038"/>
    <w:pPr>
      <w:tabs>
        <w:tab w:val="center" w:pos="4680"/>
        <w:tab w:val="right" w:pos="9360"/>
      </w:tabs>
    </w:pPr>
  </w:style>
  <w:style w:type="character" w:customStyle="1" w:styleId="HeaderChar">
    <w:name w:val="Header Char"/>
    <w:link w:val="Header"/>
    <w:uiPriority w:val="99"/>
    <w:rsid w:val="009C2038"/>
    <w:rPr>
      <w:sz w:val="24"/>
      <w:szCs w:val="24"/>
    </w:rPr>
  </w:style>
  <w:style w:type="paragraph" w:styleId="Footer">
    <w:name w:val="footer"/>
    <w:basedOn w:val="Normal"/>
    <w:link w:val="FooterChar"/>
    <w:uiPriority w:val="99"/>
    <w:unhideWhenUsed/>
    <w:rsid w:val="009C2038"/>
    <w:pPr>
      <w:tabs>
        <w:tab w:val="center" w:pos="4680"/>
        <w:tab w:val="right" w:pos="9360"/>
      </w:tabs>
    </w:pPr>
  </w:style>
  <w:style w:type="character" w:customStyle="1" w:styleId="FooterChar">
    <w:name w:val="Footer Char"/>
    <w:link w:val="Footer"/>
    <w:uiPriority w:val="99"/>
    <w:rsid w:val="009C2038"/>
    <w:rPr>
      <w:sz w:val="24"/>
      <w:szCs w:val="24"/>
    </w:rPr>
  </w:style>
  <w:style w:type="character" w:styleId="CommentReference">
    <w:name w:val="annotation reference"/>
    <w:uiPriority w:val="99"/>
    <w:semiHidden/>
    <w:unhideWhenUsed/>
    <w:rsid w:val="001A3879"/>
    <w:rPr>
      <w:sz w:val="16"/>
      <w:szCs w:val="16"/>
    </w:rPr>
  </w:style>
  <w:style w:type="paragraph" w:styleId="CommentText">
    <w:name w:val="annotation text"/>
    <w:basedOn w:val="Normal"/>
    <w:link w:val="CommentTextChar"/>
    <w:uiPriority w:val="99"/>
    <w:unhideWhenUsed/>
    <w:rsid w:val="001A3879"/>
    <w:rPr>
      <w:sz w:val="20"/>
      <w:szCs w:val="20"/>
    </w:rPr>
  </w:style>
  <w:style w:type="character" w:customStyle="1" w:styleId="CommentTextChar">
    <w:name w:val="Comment Text Char"/>
    <w:basedOn w:val="DefaultParagraphFont"/>
    <w:link w:val="CommentText"/>
    <w:uiPriority w:val="99"/>
    <w:rsid w:val="001A3879"/>
  </w:style>
  <w:style w:type="paragraph" w:styleId="CommentSubject">
    <w:name w:val="annotation subject"/>
    <w:basedOn w:val="CommentText"/>
    <w:next w:val="CommentText"/>
    <w:link w:val="CommentSubjectChar"/>
    <w:uiPriority w:val="99"/>
    <w:semiHidden/>
    <w:unhideWhenUsed/>
    <w:rsid w:val="001A3879"/>
    <w:rPr>
      <w:b/>
      <w:bCs/>
    </w:rPr>
  </w:style>
  <w:style w:type="character" w:customStyle="1" w:styleId="CommentSubjectChar">
    <w:name w:val="Comment Subject Char"/>
    <w:link w:val="CommentSubject"/>
    <w:uiPriority w:val="99"/>
    <w:semiHidden/>
    <w:rsid w:val="001A3879"/>
    <w:rPr>
      <w:b/>
      <w:bCs/>
    </w:rPr>
  </w:style>
  <w:style w:type="paragraph" w:styleId="BalloonText">
    <w:name w:val="Balloon Text"/>
    <w:basedOn w:val="Normal"/>
    <w:link w:val="BalloonTextChar"/>
    <w:uiPriority w:val="99"/>
    <w:semiHidden/>
    <w:unhideWhenUsed/>
    <w:rsid w:val="003534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34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3980538">
      <w:bodyDiv w:val="1"/>
      <w:marLeft w:val="0"/>
      <w:marRight w:val="0"/>
      <w:marTop w:val="0"/>
      <w:marBottom w:val="0"/>
      <w:divBdr>
        <w:top w:val="none" w:sz="0" w:space="0" w:color="auto"/>
        <w:left w:val="none" w:sz="0" w:space="0" w:color="auto"/>
        <w:bottom w:val="none" w:sz="0" w:space="0" w:color="auto"/>
        <w:right w:val="none" w:sz="0" w:space="0" w:color="auto"/>
      </w:divBdr>
    </w:div>
    <w:div w:id="517963564">
      <w:bodyDiv w:val="1"/>
      <w:marLeft w:val="0"/>
      <w:marRight w:val="0"/>
      <w:marTop w:val="0"/>
      <w:marBottom w:val="0"/>
      <w:divBdr>
        <w:top w:val="none" w:sz="0" w:space="0" w:color="auto"/>
        <w:left w:val="none" w:sz="0" w:space="0" w:color="auto"/>
        <w:bottom w:val="none" w:sz="0" w:space="0" w:color="auto"/>
        <w:right w:val="none" w:sz="0" w:space="0" w:color="auto"/>
      </w:divBdr>
    </w:div>
    <w:div w:id="539782734">
      <w:bodyDiv w:val="1"/>
      <w:marLeft w:val="0"/>
      <w:marRight w:val="0"/>
      <w:marTop w:val="0"/>
      <w:marBottom w:val="0"/>
      <w:divBdr>
        <w:top w:val="none" w:sz="0" w:space="0" w:color="auto"/>
        <w:left w:val="none" w:sz="0" w:space="0" w:color="auto"/>
        <w:bottom w:val="none" w:sz="0" w:space="0" w:color="auto"/>
        <w:right w:val="none" w:sz="0" w:space="0" w:color="auto"/>
      </w:divBdr>
    </w:div>
    <w:div w:id="2138984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03DD2E-C7C3-4108-A373-5A0FCDF3E451}"/>
</file>

<file path=customXml/itemProps2.xml><?xml version="1.0" encoding="utf-8"?>
<ds:datastoreItem xmlns:ds="http://schemas.openxmlformats.org/officeDocument/2006/customXml" ds:itemID="{5BB24136-B163-4EF4-942E-6C75BC0416A3}"/>
</file>

<file path=customXml/itemProps3.xml><?xml version="1.0" encoding="utf-8"?>
<ds:datastoreItem xmlns:ds="http://schemas.openxmlformats.org/officeDocument/2006/customXml" ds:itemID="{B5957029-C7D3-4E63-883D-02981B41E513}"/>
</file>

<file path=docProps/app.xml><?xml version="1.0" encoding="utf-8"?>
<Properties xmlns="http://schemas.openxmlformats.org/officeDocument/2006/extended-properties" xmlns:vt="http://schemas.openxmlformats.org/officeDocument/2006/docPropsVTypes">
  <Template>Normal</Template>
  <TotalTime>21</TotalTime>
  <Pages>3</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Links>
    <vt:vector size="6" baseType="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Vostro3530 DEll</dc:creator>
  <cp:keywords/>
  <cp:lastModifiedBy>User</cp:lastModifiedBy>
  <cp:revision>4</cp:revision>
  <cp:lastPrinted>2024-10-15T08:17:00Z</cp:lastPrinted>
  <dcterms:created xsi:type="dcterms:W3CDTF">2024-10-15T03:42:00Z</dcterms:created>
  <dcterms:modified xsi:type="dcterms:W3CDTF">2024-10-15T08:17:00Z</dcterms:modified>
</cp:coreProperties>
</file>