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77" w:type="dxa"/>
        <w:jc w:val="center"/>
        <w:tblLook w:val="01E0" w:firstRow="1" w:lastRow="1" w:firstColumn="1" w:lastColumn="1" w:noHBand="0" w:noVBand="0"/>
      </w:tblPr>
      <w:tblGrid>
        <w:gridCol w:w="3937"/>
        <w:gridCol w:w="5440"/>
      </w:tblGrid>
      <w:tr w:rsidR="006A3306" w:rsidRPr="006A3306" w14:paraId="35EAFA01" w14:textId="77777777" w:rsidTr="003A0BD6">
        <w:trPr>
          <w:trHeight w:val="898"/>
          <w:jc w:val="center"/>
        </w:trPr>
        <w:tc>
          <w:tcPr>
            <w:tcW w:w="3937" w:type="dxa"/>
            <w:hideMark/>
          </w:tcPr>
          <w:p w14:paraId="72CB3CA1" w14:textId="77777777" w:rsidR="003A0BD6" w:rsidRPr="006A3306" w:rsidRDefault="003A0BD6">
            <w:pPr>
              <w:spacing w:line="240" w:lineRule="atLeast"/>
              <w:jc w:val="center"/>
              <w:rPr>
                <w:rFonts w:ascii="Times New Roman" w:hAnsi="Times New Roman"/>
                <w:b/>
                <w:bCs/>
                <w:szCs w:val="28"/>
              </w:rPr>
            </w:pPr>
            <w:r w:rsidRPr="006A3306">
              <w:rPr>
                <w:rFonts w:ascii="Times New Roman" w:hAnsi="Times New Roman"/>
                <w:b/>
                <w:szCs w:val="28"/>
              </w:rPr>
              <w:br w:type="page"/>
            </w:r>
            <w:r w:rsidRPr="006A3306">
              <w:rPr>
                <w:rFonts w:ascii="Times New Roman" w:hAnsi="Times New Roman"/>
                <w:b/>
                <w:bCs/>
                <w:szCs w:val="28"/>
              </w:rPr>
              <w:t>HỘI ĐỒNG NHÂN DÂN</w:t>
            </w:r>
          </w:p>
          <w:p w14:paraId="79E1D349" w14:textId="77777777" w:rsidR="003A0BD6" w:rsidRPr="006A3306" w:rsidRDefault="003A0BD6">
            <w:pPr>
              <w:spacing w:line="240" w:lineRule="atLeast"/>
              <w:jc w:val="center"/>
              <w:rPr>
                <w:rFonts w:ascii="Times New Roman" w:hAnsi="Times New Roman"/>
                <w:b/>
                <w:bCs/>
                <w:spacing w:val="-10"/>
                <w:szCs w:val="28"/>
              </w:rPr>
            </w:pPr>
            <w:r w:rsidRPr="006A3306">
              <w:rPr>
                <w:rFonts w:ascii="Times New Roman" w:hAnsi="Times New Roman"/>
                <w:noProof/>
              </w:rPr>
              <mc:AlternateContent>
                <mc:Choice Requires="wps">
                  <w:drawing>
                    <wp:anchor distT="0" distB="0" distL="114300" distR="114300" simplePos="0" relativeHeight="251654144" behindDoc="0" locked="0" layoutInCell="1" allowOverlap="1" wp14:anchorId="6FF9F116" wp14:editId="62A2BB4C">
                      <wp:simplePos x="0" y="0"/>
                      <wp:positionH relativeFrom="column">
                        <wp:posOffset>837565</wp:posOffset>
                      </wp:positionH>
                      <wp:positionV relativeFrom="paragraph">
                        <wp:posOffset>266065</wp:posOffset>
                      </wp:positionV>
                      <wp:extent cx="619125" cy="0"/>
                      <wp:effectExtent l="0" t="0" r="2857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62B71DA0" id="Straight Connector 6" o:spid="_x0000_s1026" style="position:absolute;flip:y;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5pt,20.95pt" to="114.7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IjisgEAAFEDAAAOAAAAZHJzL2Uyb0RvYy54bWysU01v2zAMvQ/YfxB0XxwHaLEacXpI1126&#10;LUDb3Rl92MIkURCV2Pn3k9Q0HbrbMB8IkRSfHh/p9e3sLDuqSAZ9z9vFkjPlBUrjh54/P91/+swZ&#10;JfASLHrV85Mifrv5+GE9hU6tcEQrVWQZxFM3hZ6PKYWuaUiMygEtMCifkxqjg5TdODQywpTRnW1W&#10;y+V1M2GUIaJQRDl695Lkm4qvtRLph9akErM9z9xStbHafbHNZg3dECGMRpxpwD+wcGB8fvQCdQcJ&#10;2CGav6CcEREJdVoIdA1qbYSqPeRu2uW7bh5HCKr2ksWhcJGJ/h+s+H7c+l0s1MXsH8MDil/EPG5H&#10;8IOqBJ5OIQ+uLVI1U6DuUlIcCrvI9tM3lPkOHBJWFWYdHdPWhJ+lsIDnTtlcZT9dZFdzYiIHr9ub&#10;dnXFmXhNNdAVhFIXIqWvCh0rh55b44sg0MHxgVJh9HalhD3eG2vrUK1nU89vrjJyyRBaI0uyOnHY&#10;b21kRyhrUb/a3rtrEQ9eVrBRgfxyPicw9uWcH7f+rEoRomwddXuUp118VSvPrbI871hZjD/9Wv32&#10;J2x+AwAA//8DAFBLAwQUAAYACAAAACEAYNgyUNwAAAAJAQAADwAAAGRycy9kb3ducmV2LnhtbEyP&#10;QUvDQBCF74L/YRnBm900LWLSbEoR9SII1uh5k50mwd3ZkN2m8d87xYM9DW/m8eZ7xXZ2Vkw4ht6T&#10;guUiAYHUeNNTq6D6eL57ABGiJqOtJ1TwgwG25fVVoXPjT/SO0z62gkMo5FpBF+OQSxmaDp0OCz8g&#10;8e3gR6cjy7GVZtQnDndWpklyL53uiT90esDHDpvv/dEp2H29Pq3eptp5a7K2+jSuSl5SpW5v5t0G&#10;RMQ5/pvhjM/oUDJT7Y9kgrCsV8uMrQrW58mGNM3WIOq/hSwLedmg/AUAAP//AwBQSwECLQAUAAYA&#10;CAAAACEAtoM4kv4AAADhAQAAEwAAAAAAAAAAAAAAAAAAAAAAW0NvbnRlbnRfVHlwZXNdLnhtbFBL&#10;AQItABQABgAIAAAAIQA4/SH/1gAAAJQBAAALAAAAAAAAAAAAAAAAAC8BAABfcmVscy8ucmVsc1BL&#10;AQItABQABgAIAAAAIQBY9IjisgEAAFEDAAAOAAAAAAAAAAAAAAAAAC4CAABkcnMvZTJvRG9jLnht&#10;bFBLAQItABQABgAIAAAAIQBg2DJQ3AAAAAkBAAAPAAAAAAAAAAAAAAAAAAwEAABkcnMvZG93bnJl&#10;di54bWxQSwUGAAAAAAQABADzAAAAFQUAAAAA&#10;"/>
                  </w:pict>
                </mc:Fallback>
              </mc:AlternateContent>
            </w:r>
            <w:r w:rsidRPr="006A3306">
              <w:rPr>
                <w:rFonts w:ascii="Times New Roman" w:hAnsi="Times New Roman"/>
                <w:b/>
                <w:bCs/>
                <w:szCs w:val="28"/>
              </w:rPr>
              <w:t>TỈNH TÂY NINH</w:t>
            </w:r>
          </w:p>
        </w:tc>
        <w:tc>
          <w:tcPr>
            <w:tcW w:w="5440" w:type="dxa"/>
            <w:hideMark/>
          </w:tcPr>
          <w:p w14:paraId="67739FD0" w14:textId="77777777" w:rsidR="003A0BD6" w:rsidRPr="006A3306" w:rsidRDefault="003A0BD6">
            <w:pPr>
              <w:spacing w:line="240" w:lineRule="atLeast"/>
              <w:jc w:val="center"/>
              <w:rPr>
                <w:rFonts w:ascii="Times New Roman" w:hAnsi="Times New Roman"/>
                <w:b/>
                <w:bCs/>
                <w:spacing w:val="-10"/>
                <w:sz w:val="26"/>
                <w:szCs w:val="26"/>
              </w:rPr>
            </w:pPr>
            <w:r w:rsidRPr="006A3306">
              <w:rPr>
                <w:rFonts w:ascii="Times New Roman" w:hAnsi="Times New Roman"/>
                <w:b/>
                <w:bCs/>
                <w:spacing w:val="-10"/>
                <w:sz w:val="26"/>
                <w:szCs w:val="26"/>
              </w:rPr>
              <w:t>CỘNG HÒA XÃ HỘI CHỦ NGHĨA VIỆT NAM</w:t>
            </w:r>
          </w:p>
          <w:p w14:paraId="59C6D7FC" w14:textId="77777777" w:rsidR="003A0BD6" w:rsidRPr="006A3306" w:rsidRDefault="003A0BD6">
            <w:pPr>
              <w:spacing w:line="240" w:lineRule="atLeast"/>
              <w:jc w:val="center"/>
              <w:rPr>
                <w:rFonts w:ascii="Times New Roman" w:hAnsi="Times New Roman"/>
                <w:b/>
                <w:bCs/>
                <w:szCs w:val="28"/>
              </w:rPr>
            </w:pPr>
            <w:r w:rsidRPr="006A3306">
              <w:rPr>
                <w:rFonts w:ascii="Times New Roman" w:hAnsi="Times New Roman"/>
                <w:b/>
                <w:bCs/>
                <w:szCs w:val="28"/>
              </w:rPr>
              <w:t>Độc lập - Tự do - Hạnh phúc</w:t>
            </w:r>
          </w:p>
          <w:p w14:paraId="3C58CE31" w14:textId="77777777" w:rsidR="003A0BD6" w:rsidRPr="006A3306" w:rsidRDefault="003A0BD6">
            <w:pPr>
              <w:spacing w:line="240" w:lineRule="atLeast"/>
              <w:jc w:val="center"/>
              <w:rPr>
                <w:rFonts w:ascii="Times New Roman" w:hAnsi="Times New Roman"/>
                <w:bCs/>
                <w:szCs w:val="28"/>
              </w:rPr>
            </w:pPr>
            <w:r w:rsidRPr="006A3306">
              <w:rPr>
                <w:rFonts w:ascii="Times New Roman" w:hAnsi="Times New Roman"/>
                <w:noProof/>
              </w:rPr>
              <mc:AlternateContent>
                <mc:Choice Requires="wps">
                  <w:drawing>
                    <wp:anchor distT="0" distB="0" distL="114300" distR="114300" simplePos="0" relativeHeight="251656192" behindDoc="0" locked="0" layoutInCell="1" allowOverlap="1" wp14:anchorId="17F83871" wp14:editId="2899F4C2">
                      <wp:simplePos x="0" y="0"/>
                      <wp:positionH relativeFrom="column">
                        <wp:posOffset>561975</wp:posOffset>
                      </wp:positionH>
                      <wp:positionV relativeFrom="paragraph">
                        <wp:posOffset>80645</wp:posOffset>
                      </wp:positionV>
                      <wp:extent cx="2162175" cy="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2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02D4A916" id="Straight Connector 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25pt,6.35pt" to="214.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61lsAEAAEgDAAAOAAAAZHJzL2Uyb0RvYy54bWysU8Fu2zAMvQ/YPwi6L4oNpNuMOD2k6y7d&#10;FqDdBzCSbAuVRUFUYufvJ6lJWmy3oT4Iokg+vfdEr2/n0bKjDmTQtbxaLDnTTqIyrm/576f7T184&#10;owhOgUWnW37SxG83Hz+sJ9/oGge0SgeWQBw1k2/5EKNvhCA56BFogV67lOwwjBBTGHqhAkwJfbSi&#10;Xi5vxIRB+YBSE6XTu5ck3xT8rtMy/uo60pHZlidusayhrPu8is0amj6AH4w804D/YDGCcenSK9Qd&#10;RGCHYP6BGo0MSNjFhcRRYNcZqYuGpKZa/qXmcQCvi5ZkDvmrTfR+sPLncet2IVOXs3v0DyifiTnc&#10;DuB6XQg8nXx6uCpbJSZPzbUlB+R3ge2nH6hSDRwiFhfmLowZMuljczH7dDVbz5HJdFhXN3X1ecWZ&#10;vOQENJdGHyh+1ziyvGm5NS77AA0cHyhmItBcSvKxw3tjbXlL69jU8q+relUaCK1ROZnLKPT7rQ3s&#10;CHkayldUpczbsoAHpwrYoEF9O+8jGPuyT5dbdzYj68/DRs0e1WkXLial5yosz6OV5+FtXLpff4DN&#10;HwAAAP//AwBQSwMEFAAGAAgAAAAhAGnjs8bcAAAACAEAAA8AAABkcnMvZG93bnJldi54bWxMj81O&#10;wzAQhO9IvIO1SFyq1iH8hRCnQkBuXChFXLfxkkTE6zR228DTs4gDHHdmNPtNsZxcr/Y0hs6zgbNF&#10;Aoq49rbjxsD6pZpnoEJEtth7JgOfFGBZHh8VmFt/4Gfar2KjpIRDjgbaGIdc61C35DAs/EAs3rsf&#10;HUY5x0bbEQ9S7nqdJsmVdtixfGhxoPuW6o/VzhkI1Sttq69ZPUvezhtP6fbh6RGNOT2Z7m5BRZri&#10;Xxh+8AUdSmHa+B3boHoDWXYpSdHTa1DiX6Q3sm3zK+iy0P8HlN8AAAD//wMAUEsBAi0AFAAGAAgA&#10;AAAhALaDOJL+AAAA4QEAABMAAAAAAAAAAAAAAAAAAAAAAFtDb250ZW50X1R5cGVzXS54bWxQSwEC&#10;LQAUAAYACAAAACEAOP0h/9YAAACUAQAACwAAAAAAAAAAAAAAAAAvAQAAX3JlbHMvLnJlbHNQSwEC&#10;LQAUAAYACAAAACEADs+tZbABAABIAwAADgAAAAAAAAAAAAAAAAAuAgAAZHJzL2Uyb0RvYy54bWxQ&#10;SwECLQAUAAYACAAAACEAaeOzxtwAAAAIAQAADwAAAAAAAAAAAAAAAAAKBAAAZHJzL2Rvd25yZXYu&#10;eG1sUEsFBgAAAAAEAAQA8wAAABMFAAAAAA==&#10;"/>
                  </w:pict>
                </mc:Fallback>
              </mc:AlternateContent>
            </w:r>
          </w:p>
        </w:tc>
      </w:tr>
      <w:tr w:rsidR="006A3306" w:rsidRPr="006A3306" w14:paraId="25A77CE7" w14:textId="77777777" w:rsidTr="003A0BD6">
        <w:trPr>
          <w:trHeight w:val="342"/>
          <w:jc w:val="center"/>
        </w:trPr>
        <w:tc>
          <w:tcPr>
            <w:tcW w:w="3937" w:type="dxa"/>
            <w:hideMark/>
          </w:tcPr>
          <w:p w14:paraId="1285C7CA" w14:textId="643DD6E4" w:rsidR="003A0BD6" w:rsidRPr="006A3306" w:rsidRDefault="00A77DC9" w:rsidP="00A77DC9">
            <w:pPr>
              <w:spacing w:line="240" w:lineRule="atLeast"/>
              <w:rPr>
                <w:rFonts w:ascii="Times New Roman" w:hAnsi="Times New Roman"/>
                <w:bCs/>
                <w:szCs w:val="28"/>
              </w:rPr>
            </w:pPr>
            <w:r>
              <w:rPr>
                <w:rFonts w:ascii="Times New Roman" w:hAnsi="Times New Roman"/>
                <w:szCs w:val="28"/>
                <w:lang w:val="vi-VN"/>
              </w:rPr>
              <w:t xml:space="preserve">      </w:t>
            </w:r>
            <w:r>
              <w:rPr>
                <w:rFonts w:ascii="Times New Roman" w:hAnsi="Times New Roman"/>
                <w:szCs w:val="28"/>
              </w:rPr>
              <w:t>Số:  91</w:t>
            </w:r>
            <w:r w:rsidR="003A0BD6" w:rsidRPr="006A3306">
              <w:rPr>
                <w:rFonts w:ascii="Times New Roman" w:hAnsi="Times New Roman"/>
                <w:szCs w:val="28"/>
              </w:rPr>
              <w:t>/2024/NQ-HĐND</w:t>
            </w:r>
          </w:p>
        </w:tc>
        <w:tc>
          <w:tcPr>
            <w:tcW w:w="5440" w:type="dxa"/>
            <w:hideMark/>
          </w:tcPr>
          <w:p w14:paraId="314E588A" w14:textId="7E058BE6" w:rsidR="003A0BD6" w:rsidRPr="006A3306" w:rsidRDefault="003A0BD6">
            <w:pPr>
              <w:jc w:val="center"/>
              <w:rPr>
                <w:rFonts w:ascii="Times New Roman" w:hAnsi="Times New Roman"/>
                <w:i/>
                <w:iCs/>
                <w:szCs w:val="28"/>
              </w:rPr>
            </w:pPr>
            <w:r w:rsidRPr="006A3306">
              <w:rPr>
                <w:rFonts w:ascii="Times New Roman" w:hAnsi="Times New Roman"/>
                <w:i/>
                <w:iCs/>
                <w:szCs w:val="28"/>
              </w:rPr>
              <w:t xml:space="preserve">Tây Ninh, ngày  </w:t>
            </w:r>
            <w:r w:rsidR="00A77DC9">
              <w:rPr>
                <w:rFonts w:ascii="Times New Roman" w:hAnsi="Times New Roman"/>
                <w:i/>
                <w:iCs/>
                <w:szCs w:val="28"/>
              </w:rPr>
              <w:t xml:space="preserve">06 </w:t>
            </w:r>
            <w:bookmarkStart w:id="0" w:name="_GoBack"/>
            <w:bookmarkEnd w:id="0"/>
            <w:r w:rsidRPr="006A3306">
              <w:rPr>
                <w:rFonts w:ascii="Times New Roman" w:hAnsi="Times New Roman"/>
                <w:i/>
                <w:iCs/>
                <w:szCs w:val="28"/>
              </w:rPr>
              <w:t xml:space="preserve">  tháng  </w:t>
            </w:r>
            <w:r w:rsidR="006C7BC4" w:rsidRPr="006A3306">
              <w:rPr>
                <w:rFonts w:ascii="Times New Roman" w:hAnsi="Times New Roman"/>
                <w:i/>
                <w:iCs/>
                <w:szCs w:val="28"/>
              </w:rPr>
              <w:t>12</w:t>
            </w:r>
            <w:r w:rsidRPr="006A3306">
              <w:rPr>
                <w:rFonts w:ascii="Times New Roman" w:hAnsi="Times New Roman"/>
                <w:i/>
                <w:iCs/>
                <w:szCs w:val="28"/>
              </w:rPr>
              <w:t xml:space="preserve">   năm 2024</w:t>
            </w:r>
          </w:p>
        </w:tc>
      </w:tr>
    </w:tbl>
    <w:p w14:paraId="256F6A6F" w14:textId="4C719ED1" w:rsidR="003A0BD6" w:rsidRPr="006A3306" w:rsidRDefault="003A0BD6" w:rsidP="003A0BD6">
      <w:pPr>
        <w:jc w:val="center"/>
        <w:rPr>
          <w:rFonts w:ascii="Times New Roman" w:hAnsi="Times New Roman"/>
          <w:b/>
          <w:sz w:val="32"/>
          <w:szCs w:val="28"/>
        </w:rPr>
      </w:pPr>
    </w:p>
    <w:p w14:paraId="3E52E6DC" w14:textId="77777777" w:rsidR="003A0BD6" w:rsidRPr="006A3306" w:rsidRDefault="003A0BD6" w:rsidP="003A0BD6">
      <w:pPr>
        <w:jc w:val="center"/>
        <w:rPr>
          <w:rFonts w:ascii="Times New Roman" w:hAnsi="Times New Roman"/>
          <w:b/>
          <w:szCs w:val="28"/>
        </w:rPr>
      </w:pPr>
      <w:r w:rsidRPr="006A3306">
        <w:rPr>
          <w:rFonts w:ascii="Times New Roman" w:hAnsi="Times New Roman"/>
          <w:b/>
          <w:szCs w:val="28"/>
        </w:rPr>
        <w:t>NGHỊ QUYẾT</w:t>
      </w:r>
    </w:p>
    <w:p w14:paraId="0D6F6B27" w14:textId="77777777" w:rsidR="003A0BD6" w:rsidRPr="006A3306" w:rsidRDefault="00292103" w:rsidP="003A0BD6">
      <w:pPr>
        <w:ind w:firstLine="567"/>
        <w:jc w:val="center"/>
        <w:rPr>
          <w:rFonts w:ascii="Times New Roman" w:hAnsi="Times New Roman"/>
          <w:b/>
          <w:szCs w:val="28"/>
          <w:lang w:val="en-GB"/>
        </w:rPr>
      </w:pPr>
      <w:r w:rsidRPr="006A3306">
        <w:rPr>
          <w:rFonts w:ascii="Times New Roman" w:hAnsi="Times New Roman"/>
          <w:b/>
          <w:bCs/>
          <w:spacing w:val="-4"/>
          <w:szCs w:val="28"/>
          <w:shd w:val="clear" w:color="auto" w:fill="FFFFFF"/>
        </w:rPr>
        <w:t>Ban hành</w:t>
      </w:r>
      <w:r w:rsidR="003A0BD6" w:rsidRPr="006A3306">
        <w:rPr>
          <w:rFonts w:ascii="Times New Roman" w:hAnsi="Times New Roman"/>
          <w:b/>
          <w:bCs/>
          <w:spacing w:val="-4"/>
          <w:szCs w:val="28"/>
          <w:shd w:val="clear" w:color="auto" w:fill="FFFFFF"/>
        </w:rPr>
        <w:t xml:space="preserve"> </w:t>
      </w:r>
      <w:r w:rsidR="003A0BD6" w:rsidRPr="006A3306">
        <w:rPr>
          <w:rFonts w:ascii="Times New Roman" w:hAnsi="Times New Roman"/>
          <w:b/>
          <w:szCs w:val="28"/>
        </w:rPr>
        <w:t xml:space="preserve">chính sách hỗ trợ đất </w:t>
      </w:r>
      <w:proofErr w:type="gramStart"/>
      <w:r w:rsidR="003A0BD6" w:rsidRPr="006A3306">
        <w:rPr>
          <w:rFonts w:ascii="Times New Roman" w:hAnsi="Times New Roman"/>
          <w:b/>
          <w:szCs w:val="28"/>
        </w:rPr>
        <w:t>đai</w:t>
      </w:r>
      <w:proofErr w:type="gramEnd"/>
      <w:r w:rsidR="003A0BD6" w:rsidRPr="006A3306">
        <w:rPr>
          <w:rFonts w:ascii="Times New Roman" w:hAnsi="Times New Roman"/>
          <w:b/>
          <w:szCs w:val="28"/>
        </w:rPr>
        <w:t xml:space="preserve"> đối với </w:t>
      </w:r>
      <w:r w:rsidR="005109EA" w:rsidRPr="006A3306">
        <w:rPr>
          <w:rFonts w:ascii="Times New Roman" w:hAnsi="Times New Roman"/>
          <w:b/>
          <w:szCs w:val="28"/>
        </w:rPr>
        <w:t>hộ</w:t>
      </w:r>
      <w:r w:rsidR="003A0BD6" w:rsidRPr="006A3306">
        <w:rPr>
          <w:rFonts w:ascii="Times New Roman" w:hAnsi="Times New Roman"/>
          <w:b/>
          <w:szCs w:val="28"/>
          <w:lang w:val="en-GB"/>
        </w:rPr>
        <w:t xml:space="preserve"> </w:t>
      </w:r>
      <w:r w:rsidR="00FA2CC5" w:rsidRPr="006A3306">
        <w:rPr>
          <w:rFonts w:ascii="Times New Roman" w:hAnsi="Times New Roman"/>
          <w:b/>
          <w:szCs w:val="28"/>
          <w:lang w:val="en-GB"/>
        </w:rPr>
        <w:t xml:space="preserve">đồng bào </w:t>
      </w:r>
      <w:r w:rsidR="003A0BD6" w:rsidRPr="006A3306">
        <w:rPr>
          <w:rFonts w:ascii="Times New Roman" w:hAnsi="Times New Roman"/>
          <w:b/>
          <w:szCs w:val="28"/>
          <w:lang w:val="en-GB"/>
        </w:rPr>
        <w:t xml:space="preserve">dân tộc thiểu số </w:t>
      </w:r>
    </w:p>
    <w:p w14:paraId="066E79DC" w14:textId="77777777" w:rsidR="003A0BD6" w:rsidRPr="006A3306" w:rsidRDefault="003A0BD6" w:rsidP="003A0BD6">
      <w:pPr>
        <w:ind w:firstLine="567"/>
        <w:jc w:val="center"/>
        <w:rPr>
          <w:rFonts w:ascii="Times New Roman" w:hAnsi="Times New Roman"/>
          <w:szCs w:val="28"/>
        </w:rPr>
      </w:pPr>
      <w:proofErr w:type="gramStart"/>
      <w:r w:rsidRPr="006A3306">
        <w:rPr>
          <w:rFonts w:ascii="Times New Roman" w:hAnsi="Times New Roman"/>
          <w:b/>
          <w:szCs w:val="28"/>
          <w:lang w:val="en-GB"/>
        </w:rPr>
        <w:t>thuộc</w:t>
      </w:r>
      <w:proofErr w:type="gramEnd"/>
      <w:r w:rsidRPr="006A3306">
        <w:rPr>
          <w:rFonts w:ascii="Times New Roman" w:hAnsi="Times New Roman"/>
          <w:b/>
          <w:szCs w:val="28"/>
          <w:lang w:val="en-GB"/>
        </w:rPr>
        <w:t xml:space="preserve"> diện hộ nghèo, hộ cận nghèo </w:t>
      </w:r>
      <w:r w:rsidRPr="006A3306">
        <w:rPr>
          <w:rFonts w:ascii="Times New Roman" w:hAnsi="Times New Roman"/>
          <w:b/>
          <w:spacing w:val="-2"/>
          <w:szCs w:val="28"/>
          <w:lang w:val="vi-VN"/>
        </w:rPr>
        <w:t xml:space="preserve">trên địa bàn tỉnh </w:t>
      </w:r>
      <w:r w:rsidRPr="006A3306">
        <w:rPr>
          <w:rFonts w:ascii="Times New Roman" w:hAnsi="Times New Roman"/>
          <w:b/>
          <w:szCs w:val="28"/>
        </w:rPr>
        <w:t>Tây Ninh</w:t>
      </w:r>
    </w:p>
    <w:p w14:paraId="5745935C" w14:textId="77777777" w:rsidR="003A0BD6" w:rsidRPr="006A3306" w:rsidRDefault="003A0BD6" w:rsidP="003A0BD6">
      <w:pPr>
        <w:ind w:firstLine="567"/>
        <w:jc w:val="center"/>
        <w:rPr>
          <w:rFonts w:ascii="Times New Roman" w:hAnsi="Times New Roman"/>
          <w:bCs/>
          <w:sz w:val="36"/>
          <w:szCs w:val="28"/>
        </w:rPr>
      </w:pPr>
      <w:r w:rsidRPr="006A3306">
        <w:rPr>
          <w:rFonts w:ascii="Times New Roman" w:hAnsi="Times New Roman"/>
          <w:noProof/>
        </w:rPr>
        <mc:AlternateContent>
          <mc:Choice Requires="wps">
            <w:drawing>
              <wp:anchor distT="0" distB="0" distL="114300" distR="114300" simplePos="0" relativeHeight="251660288" behindDoc="0" locked="0" layoutInCell="1" allowOverlap="1" wp14:anchorId="403978A0" wp14:editId="77D5607F">
                <wp:simplePos x="0" y="0"/>
                <wp:positionH relativeFrom="column">
                  <wp:posOffset>1887220</wp:posOffset>
                </wp:positionH>
                <wp:positionV relativeFrom="paragraph">
                  <wp:posOffset>66040</wp:posOffset>
                </wp:positionV>
                <wp:extent cx="2149475" cy="0"/>
                <wp:effectExtent l="0" t="0" r="22225" b="19050"/>
                <wp:wrapNone/>
                <wp:docPr id="1" name="Straight Connector 1"/>
                <wp:cNvGraphicFramePr/>
                <a:graphic xmlns:a="http://schemas.openxmlformats.org/drawingml/2006/main">
                  <a:graphicData uri="http://schemas.microsoft.com/office/word/2010/wordprocessingShape">
                    <wps:wsp>
                      <wps:cNvCnPr/>
                      <wps:spPr>
                        <a:xfrm flipV="1">
                          <a:off x="0" y="0"/>
                          <a:ext cx="2149475"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16se="http://schemas.microsoft.com/office/word/2015/wordml/symex" xmlns:w15="http://schemas.microsoft.com/office/word/2012/wordml" xmlns:cx1="http://schemas.microsoft.com/office/drawing/2015/9/8/chartex" xmlns:cx="http://schemas.microsoft.com/office/drawing/2014/chartex">
            <w:pict>
              <v:line w14:anchorId="6A9B7E99"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6pt,5.2pt" to="317.8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K91sAEAAEwDAAAOAAAAZHJzL2Uyb0RvYy54bWysU01vEzEQvSPxHyzfySZRC3SVTQ+NygVB&#10;JVruU3/sWrI9lsdkk3/P2ElDgRtiD9aMx35+783s5vYQvNibTA7jIFeLpRQmKtQujoN8erx/91EK&#10;KhA1eIxmkEdD8nb79s1mTr1Z44RemywYJFI/p0FOpaS+60hNJgAtMJnIRYs5QOE0j53OMDN68N16&#10;uXzfzZh1yqgMEe/uTkW5bfjWGlW+WkumCD9I5lbamtv6XNduu4F+zJAmp8404B9YBHCRH71A7aCA&#10;+JHdX1DBqYyEtiwUhg6tdco0DaxmtfxDzbcJkmla2BxKF5vo/8GqL/u7+JDZhjlRT+khVxUHm4Ow&#10;3qXv3NOmi5mKQ7PteLHNHIpQvLleXd1cfbiWQr3UuhNEhUqZyieDQdRgkN7Fqgh62H+mws/y0Zcj&#10;dTvivfO+dcVHMQ/y5npdkYFnw3ooHIakB0lxlAL8yEOnSm6IhN7pervi0JHufBZ74L7zuGicH5mu&#10;FB6ocIE1tK/2nxn8drXS2QFNp8utdD7mY4U2bazO7H+5VqNn1MdmZlczbllDP49XnYnXOcevf4Lt&#10;TwAAAP//AwBQSwMEFAAGAAgAAAAhAGINuH7cAAAACQEAAA8AAABkcnMvZG93bnJldi54bWxMj8tO&#10;xDAMRfdI/ENkJHZMMoV5laYjBoHEDrXwAWnjaSsap2oy08LXY8QClvY9uj7O9rPrxRnH0HnSsFwo&#10;EEi1tx01Gt7fnm+2IEI0ZE3vCTV8YoB9fnmRmdT6iQo8l7ERXEIhNRraGIdUylC36ExY+AGJs6Mf&#10;nYk8jo20o5m43PUyUWotnemIL7RmwMcW64/y5DRMr7uiMKp/+VrOZfWUyIOn1UHr66v54R5ExDn+&#10;wfCjz+qQs1PlT2SD6DUku03CKAfqDgQD69vVBkT1u5B5Jv9/kH8DAAD//wMAUEsBAi0AFAAGAAgA&#10;AAAhALaDOJL+AAAA4QEAABMAAAAAAAAAAAAAAAAAAAAAAFtDb250ZW50X1R5cGVzXS54bWxQSwEC&#10;LQAUAAYACAAAACEAOP0h/9YAAACUAQAACwAAAAAAAAAAAAAAAAAvAQAAX3JlbHMvLnJlbHNQSwEC&#10;LQAUAAYACAAAACEAm4yvdbABAABMAwAADgAAAAAAAAAAAAAAAAAuAgAAZHJzL2Uyb0RvYy54bWxQ&#10;SwECLQAUAAYACAAAACEAYg24ftwAAAAJAQAADwAAAAAAAAAAAAAAAAAKBAAAZHJzL2Rvd25yZXYu&#10;eG1sUEsFBgAAAAAEAAQA8wAAABMFAAAAAA==&#10;" strokecolor="windowText"/>
            </w:pict>
          </mc:Fallback>
        </mc:AlternateContent>
      </w:r>
    </w:p>
    <w:p w14:paraId="2333113B" w14:textId="77777777" w:rsidR="003A0BD6" w:rsidRPr="006A3306" w:rsidRDefault="003A0BD6" w:rsidP="003A0BD6">
      <w:pPr>
        <w:jc w:val="center"/>
        <w:rPr>
          <w:rFonts w:ascii="Times New Roman" w:hAnsi="Times New Roman"/>
          <w:b/>
          <w:szCs w:val="28"/>
        </w:rPr>
      </w:pPr>
      <w:r w:rsidRPr="006A3306">
        <w:rPr>
          <w:rFonts w:ascii="Times New Roman" w:hAnsi="Times New Roman"/>
          <w:b/>
          <w:szCs w:val="28"/>
        </w:rPr>
        <w:t>HỘI ĐỒNG NHÂN DÂN TỈNH TÂY NINH</w:t>
      </w:r>
    </w:p>
    <w:p w14:paraId="7928D1FB" w14:textId="6E38715B" w:rsidR="003A0BD6" w:rsidRPr="006A3306" w:rsidRDefault="003A0BD6" w:rsidP="003A0BD6">
      <w:pPr>
        <w:jc w:val="center"/>
        <w:rPr>
          <w:rFonts w:ascii="Times New Roman" w:hAnsi="Times New Roman"/>
          <w:b/>
          <w:szCs w:val="28"/>
          <w:lang w:val="vi-VN"/>
        </w:rPr>
      </w:pPr>
      <w:r w:rsidRPr="006A3306">
        <w:rPr>
          <w:rFonts w:ascii="Times New Roman" w:hAnsi="Times New Roman"/>
          <w:b/>
          <w:szCs w:val="28"/>
        </w:rPr>
        <w:t>KHÓA X, KỲ HỌP THỨ</w:t>
      </w:r>
      <w:r w:rsidR="006C7BC4" w:rsidRPr="006A3306">
        <w:rPr>
          <w:rFonts w:ascii="Times New Roman" w:hAnsi="Times New Roman"/>
          <w:b/>
          <w:szCs w:val="28"/>
        </w:rPr>
        <w:t xml:space="preserve"> 16</w:t>
      </w:r>
    </w:p>
    <w:p w14:paraId="2E0C8A50" w14:textId="77777777" w:rsidR="003A0BD6" w:rsidRPr="006A3306" w:rsidRDefault="003A0BD6" w:rsidP="003A0BD6">
      <w:pPr>
        <w:spacing w:after="60" w:line="288" w:lineRule="auto"/>
        <w:ind w:firstLine="567"/>
        <w:jc w:val="both"/>
        <w:rPr>
          <w:rFonts w:ascii="Times New Roman" w:hAnsi="Times New Roman"/>
          <w:i/>
          <w:sz w:val="22"/>
          <w:szCs w:val="28"/>
        </w:rPr>
      </w:pPr>
    </w:p>
    <w:p w14:paraId="2DCCA291" w14:textId="3C1DC6E9" w:rsidR="006C7BC4" w:rsidRPr="006A3306" w:rsidRDefault="003A0BD6" w:rsidP="008D33A2">
      <w:pPr>
        <w:spacing w:before="60"/>
        <w:ind w:firstLine="562"/>
        <w:jc w:val="both"/>
        <w:rPr>
          <w:rFonts w:ascii="Times New Roman" w:hAnsi="Times New Roman"/>
          <w:i/>
          <w:szCs w:val="28"/>
        </w:rPr>
      </w:pPr>
      <w:r w:rsidRPr="006A3306">
        <w:rPr>
          <w:rFonts w:ascii="Times New Roman" w:hAnsi="Times New Roman"/>
          <w:i/>
          <w:szCs w:val="28"/>
        </w:rPr>
        <w:t>Căn cứ Luật Tổ chức chính quyền địa phương ngày 19 tháng 6 năm 2015;</w:t>
      </w:r>
      <w:r w:rsidR="008D33A2">
        <w:rPr>
          <w:rFonts w:ascii="Times New Roman" w:hAnsi="Times New Roman"/>
          <w:i/>
          <w:szCs w:val="28"/>
        </w:rPr>
        <w:t xml:space="preserve"> </w:t>
      </w:r>
      <w:r w:rsidR="006C7BC4" w:rsidRPr="006A3306">
        <w:rPr>
          <w:rFonts w:ascii="Times New Roman" w:hAnsi="Times New Roman"/>
          <w:i/>
          <w:szCs w:val="28"/>
        </w:rPr>
        <w:t xml:space="preserve">Luật </w:t>
      </w:r>
      <w:r w:rsidR="00AD39CC">
        <w:rPr>
          <w:rFonts w:ascii="Times New Roman" w:hAnsi="Times New Roman"/>
          <w:i/>
          <w:szCs w:val="28"/>
        </w:rPr>
        <w:t>s</w:t>
      </w:r>
      <w:r w:rsidR="006C7BC4" w:rsidRPr="006A3306">
        <w:rPr>
          <w:rFonts w:ascii="Times New Roman" w:hAnsi="Times New Roman"/>
          <w:i/>
          <w:szCs w:val="28"/>
        </w:rPr>
        <w:t>ửa đổi, bổ sung một số điều của Luật Tổ chức Chính phủ và Luật Tổ chức chính quyền địa phương ngày 22 tháng 11 năm 2019;</w:t>
      </w:r>
    </w:p>
    <w:p w14:paraId="0A16E790" w14:textId="1F25E74F" w:rsidR="00424F38" w:rsidRPr="006A3306" w:rsidRDefault="00FA080B" w:rsidP="00FE6DBB">
      <w:pPr>
        <w:spacing w:before="60"/>
        <w:ind w:firstLine="562"/>
        <w:jc w:val="both"/>
        <w:rPr>
          <w:rFonts w:ascii="Times New Roman" w:hAnsi="Times New Roman"/>
          <w:i/>
          <w:spacing w:val="-6"/>
          <w:szCs w:val="28"/>
        </w:rPr>
      </w:pPr>
      <w:r w:rsidRPr="006A3306">
        <w:rPr>
          <w:rFonts w:ascii="Times New Roman" w:hAnsi="Times New Roman"/>
          <w:i/>
          <w:spacing w:val="-6"/>
          <w:szCs w:val="28"/>
        </w:rPr>
        <w:t>Căn cứ Luật Ban hành văn bản quy phạm pháp luật ngày 22 tháng 6 năm 2015</w:t>
      </w:r>
      <w:r w:rsidR="002E6E96">
        <w:rPr>
          <w:rFonts w:ascii="Times New Roman" w:hAnsi="Times New Roman"/>
          <w:i/>
          <w:spacing w:val="-6"/>
          <w:szCs w:val="28"/>
        </w:rPr>
        <w:t xml:space="preserve">; </w:t>
      </w:r>
      <w:r w:rsidR="00424F38" w:rsidRPr="006A3306">
        <w:rPr>
          <w:rFonts w:ascii="Times New Roman" w:hAnsi="Times New Roman"/>
          <w:i/>
          <w:szCs w:val="28"/>
        </w:rPr>
        <w:t xml:space="preserve">Luật </w:t>
      </w:r>
      <w:r w:rsidR="00AD39CC">
        <w:rPr>
          <w:rFonts w:ascii="Times New Roman" w:hAnsi="Times New Roman"/>
          <w:i/>
          <w:szCs w:val="28"/>
        </w:rPr>
        <w:t>s</w:t>
      </w:r>
      <w:r w:rsidR="00424F38" w:rsidRPr="006A3306">
        <w:rPr>
          <w:rFonts w:ascii="Times New Roman" w:hAnsi="Times New Roman"/>
          <w:i/>
          <w:szCs w:val="28"/>
        </w:rPr>
        <w:t xml:space="preserve">ửa đổi, bổ sung một số điều của </w:t>
      </w:r>
      <w:r w:rsidR="00424F38" w:rsidRPr="006A3306">
        <w:rPr>
          <w:rFonts w:ascii="Times New Roman" w:hAnsi="Times New Roman"/>
          <w:i/>
          <w:spacing w:val="-6"/>
          <w:szCs w:val="28"/>
        </w:rPr>
        <w:t>Luật Ban hành văn bản quy phạm pháp luật ngày 18 tháng 6 năm 2020;</w:t>
      </w:r>
    </w:p>
    <w:p w14:paraId="3C5CFDB9" w14:textId="594754B0" w:rsidR="003A0BD6" w:rsidRPr="008D33A2" w:rsidRDefault="003A0BD6" w:rsidP="008D33A2">
      <w:pPr>
        <w:spacing w:before="60"/>
        <w:ind w:firstLine="562"/>
        <w:jc w:val="both"/>
        <w:rPr>
          <w:rFonts w:ascii="Times New Roman" w:hAnsi="Times New Roman"/>
          <w:i/>
          <w:szCs w:val="28"/>
        </w:rPr>
      </w:pPr>
      <w:r w:rsidRPr="006A3306">
        <w:rPr>
          <w:rFonts w:ascii="Times New Roman" w:hAnsi="Times New Roman"/>
          <w:i/>
          <w:szCs w:val="28"/>
        </w:rPr>
        <w:t>Căn cứ Luật Đất đai số 31/2024/QH15 ngày 18 tháng 01 năm 2024;</w:t>
      </w:r>
      <w:r w:rsidR="008D33A2">
        <w:rPr>
          <w:rFonts w:ascii="Times New Roman" w:hAnsi="Times New Roman"/>
          <w:i/>
          <w:szCs w:val="28"/>
        </w:rPr>
        <w:t xml:space="preserve"> </w:t>
      </w:r>
      <w:r w:rsidRPr="006A3306">
        <w:rPr>
          <w:rFonts w:ascii="Times New Roman" w:hAnsi="Times New Roman"/>
          <w:i/>
          <w:spacing w:val="-6"/>
        </w:rPr>
        <w:t xml:space="preserve">Luật </w:t>
      </w:r>
      <w:r w:rsidR="00AD39CC">
        <w:rPr>
          <w:rFonts w:ascii="Times New Roman" w:hAnsi="Times New Roman"/>
          <w:i/>
          <w:spacing w:val="-6"/>
        </w:rPr>
        <w:t>s</w:t>
      </w:r>
      <w:r w:rsidRPr="006A3306">
        <w:rPr>
          <w:rFonts w:ascii="Times New Roman" w:hAnsi="Times New Roman"/>
          <w:i/>
          <w:spacing w:val="-6"/>
        </w:rPr>
        <w:t xml:space="preserve">ửa đổi, bổ sung một số điều của Luật Đất đai số 31/2024/QH15, Luật Nhà ở số 27/2023/QH15, Luật Kinh doanh bất động sản số 29/2023/QH15 và Luật </w:t>
      </w:r>
      <w:r w:rsidR="006C7BC4" w:rsidRPr="006A3306">
        <w:rPr>
          <w:rFonts w:ascii="Times New Roman" w:hAnsi="Times New Roman"/>
          <w:i/>
          <w:spacing w:val="-6"/>
        </w:rPr>
        <w:t>C</w:t>
      </w:r>
      <w:r w:rsidRPr="006A3306">
        <w:rPr>
          <w:rFonts w:ascii="Times New Roman" w:hAnsi="Times New Roman"/>
          <w:i/>
          <w:spacing w:val="-6"/>
        </w:rPr>
        <w:t>ác tổ chức tín dụng số 32/2024/QH15 ngày 29 tháng 6 năm 2024;</w:t>
      </w:r>
    </w:p>
    <w:p w14:paraId="567E6621" w14:textId="77777777" w:rsidR="003A0BD6" w:rsidRPr="006A3306" w:rsidRDefault="003A0BD6" w:rsidP="00FE6DBB">
      <w:pPr>
        <w:spacing w:before="60"/>
        <w:ind w:firstLine="562"/>
        <w:jc w:val="both"/>
        <w:rPr>
          <w:rFonts w:ascii="Times New Roman" w:hAnsi="Times New Roman"/>
          <w:i/>
          <w:szCs w:val="28"/>
        </w:rPr>
      </w:pPr>
      <w:r w:rsidRPr="006A3306">
        <w:rPr>
          <w:rFonts w:ascii="Times New Roman" w:hAnsi="Times New Roman"/>
          <w:i/>
        </w:rPr>
        <w:t>Căn cứ Nghị định số 102/2024/NĐ-CP ngày 3</w:t>
      </w:r>
      <w:r w:rsidRPr="006A3306">
        <w:rPr>
          <w:rFonts w:ascii="Times New Roman" w:hAnsi="Times New Roman"/>
          <w:i/>
          <w:lang w:val="en-GB"/>
        </w:rPr>
        <w:t>0</w:t>
      </w:r>
      <w:r w:rsidRPr="006A3306">
        <w:rPr>
          <w:rFonts w:ascii="Times New Roman" w:hAnsi="Times New Roman"/>
          <w:i/>
        </w:rPr>
        <w:t xml:space="preserve"> tháng 7 năm 2024 của Chính phủ </w:t>
      </w:r>
      <w:bookmarkStart w:id="1" w:name="loai_1_name"/>
      <w:r w:rsidRPr="006A3306">
        <w:rPr>
          <w:rFonts w:ascii="Times New Roman" w:hAnsi="Times New Roman"/>
          <w:i/>
        </w:rPr>
        <w:t>quy định chi tiết thi hành một số điều của Luật Đất đai</w:t>
      </w:r>
      <w:bookmarkEnd w:id="1"/>
      <w:r w:rsidRPr="006A3306">
        <w:rPr>
          <w:rFonts w:ascii="Times New Roman" w:hAnsi="Times New Roman"/>
          <w:i/>
        </w:rPr>
        <w:t>;</w:t>
      </w:r>
    </w:p>
    <w:p w14:paraId="4A20DFE5" w14:textId="635AC699" w:rsidR="003A0BD6" w:rsidRPr="006A3306" w:rsidRDefault="003A0BD6" w:rsidP="00FE6DBB">
      <w:pPr>
        <w:spacing w:before="60"/>
        <w:ind w:firstLine="561"/>
        <w:jc w:val="both"/>
        <w:rPr>
          <w:rFonts w:ascii="Times New Roman" w:hAnsi="Times New Roman"/>
          <w:i/>
          <w:szCs w:val="28"/>
        </w:rPr>
      </w:pPr>
      <w:r w:rsidRPr="006A3306">
        <w:rPr>
          <w:rFonts w:ascii="Times New Roman" w:hAnsi="Times New Roman"/>
          <w:i/>
          <w:szCs w:val="28"/>
        </w:rPr>
        <w:t xml:space="preserve">Xét Tờ trình số </w:t>
      </w:r>
      <w:r w:rsidR="006C7BC4" w:rsidRPr="006A3306">
        <w:rPr>
          <w:rFonts w:ascii="Times New Roman" w:hAnsi="Times New Roman"/>
          <w:i/>
          <w:szCs w:val="28"/>
        </w:rPr>
        <w:t>3669</w:t>
      </w:r>
      <w:r w:rsidRPr="006A3306">
        <w:rPr>
          <w:rFonts w:ascii="Times New Roman" w:hAnsi="Times New Roman"/>
          <w:i/>
          <w:szCs w:val="28"/>
        </w:rPr>
        <w:t xml:space="preserve">/TTr-UBND ngày </w:t>
      </w:r>
      <w:r w:rsidR="006C7BC4" w:rsidRPr="006A3306">
        <w:rPr>
          <w:rFonts w:ascii="Times New Roman" w:hAnsi="Times New Roman"/>
          <w:i/>
          <w:szCs w:val="28"/>
        </w:rPr>
        <w:t xml:space="preserve">18 </w:t>
      </w:r>
      <w:r w:rsidRPr="006A3306">
        <w:rPr>
          <w:rFonts w:ascii="Times New Roman" w:hAnsi="Times New Roman"/>
          <w:i/>
          <w:szCs w:val="28"/>
        </w:rPr>
        <w:t>thá</w:t>
      </w:r>
      <w:r w:rsidR="006C7BC4" w:rsidRPr="006A3306">
        <w:rPr>
          <w:rFonts w:ascii="Times New Roman" w:hAnsi="Times New Roman"/>
          <w:i/>
          <w:szCs w:val="28"/>
        </w:rPr>
        <w:t>ng 11 n</w:t>
      </w:r>
      <w:r w:rsidRPr="006A3306">
        <w:rPr>
          <w:rFonts w:ascii="Times New Roman" w:hAnsi="Times New Roman"/>
          <w:i/>
          <w:szCs w:val="28"/>
        </w:rPr>
        <w:t>ăm 2024 của Ủy ban nhân dân tỉnh</w:t>
      </w:r>
      <w:r w:rsidR="006C7BC4" w:rsidRPr="006A3306">
        <w:rPr>
          <w:rFonts w:ascii="Times New Roman" w:hAnsi="Times New Roman"/>
          <w:i/>
          <w:szCs w:val="28"/>
        </w:rPr>
        <w:t xml:space="preserve"> về</w:t>
      </w:r>
      <w:r w:rsidRPr="006A3306">
        <w:rPr>
          <w:rFonts w:ascii="Times New Roman" w:hAnsi="Times New Roman"/>
          <w:i/>
          <w:szCs w:val="28"/>
        </w:rPr>
        <w:t xml:space="preserve"> </w:t>
      </w:r>
      <w:r w:rsidR="00FA080B" w:rsidRPr="006A3306">
        <w:rPr>
          <w:rFonts w:ascii="Times New Roman" w:hAnsi="Times New Roman"/>
          <w:i/>
          <w:szCs w:val="28"/>
        </w:rPr>
        <w:t>dự thảo</w:t>
      </w:r>
      <w:r w:rsidRPr="006A3306">
        <w:rPr>
          <w:rFonts w:ascii="Times New Roman" w:hAnsi="Times New Roman"/>
          <w:i/>
          <w:szCs w:val="28"/>
        </w:rPr>
        <w:t xml:space="preserve"> Nghị quyết </w:t>
      </w:r>
      <w:r w:rsidR="00FA080B" w:rsidRPr="006A3306">
        <w:rPr>
          <w:rFonts w:ascii="Times New Roman" w:hAnsi="Times New Roman"/>
          <w:i/>
          <w:szCs w:val="28"/>
        </w:rPr>
        <w:t>ban hành</w:t>
      </w:r>
      <w:r w:rsidRPr="006A3306">
        <w:rPr>
          <w:rFonts w:ascii="Times New Roman" w:hAnsi="Times New Roman"/>
          <w:i/>
          <w:szCs w:val="28"/>
        </w:rPr>
        <w:t xml:space="preserve"> chính sách hỗ trợ đất đai đối với </w:t>
      </w:r>
      <w:r w:rsidR="005109EA" w:rsidRPr="006A3306">
        <w:rPr>
          <w:rFonts w:ascii="Times New Roman" w:hAnsi="Times New Roman"/>
          <w:i/>
          <w:szCs w:val="28"/>
        </w:rPr>
        <w:t>hộ</w:t>
      </w:r>
      <w:r w:rsidRPr="006A3306">
        <w:rPr>
          <w:rFonts w:ascii="Times New Roman" w:hAnsi="Times New Roman"/>
          <w:i/>
          <w:szCs w:val="28"/>
        </w:rPr>
        <w:t xml:space="preserve"> </w:t>
      </w:r>
      <w:r w:rsidR="00FA2CC5" w:rsidRPr="006A3306">
        <w:rPr>
          <w:rFonts w:ascii="Times New Roman" w:hAnsi="Times New Roman"/>
          <w:i/>
          <w:szCs w:val="28"/>
          <w:lang w:val="en-GB"/>
        </w:rPr>
        <w:t>đồng bào</w:t>
      </w:r>
      <w:r w:rsidR="00FA2CC5" w:rsidRPr="006A3306">
        <w:rPr>
          <w:rFonts w:ascii="Times New Roman" w:hAnsi="Times New Roman"/>
          <w:b/>
          <w:szCs w:val="28"/>
          <w:lang w:val="en-GB"/>
        </w:rPr>
        <w:t xml:space="preserve"> </w:t>
      </w:r>
      <w:r w:rsidRPr="006A3306">
        <w:rPr>
          <w:rFonts w:ascii="Times New Roman" w:hAnsi="Times New Roman"/>
          <w:i/>
          <w:szCs w:val="28"/>
        </w:rPr>
        <w:t xml:space="preserve">dân tộc thiểu số thuộc diện hộ nghèo, hộ cận nghèo trên địa bàn tỉnh Tây Ninh; Báo cáo thẩm tra của Ban Văn hóa </w:t>
      </w:r>
      <w:r w:rsidR="006C7BC4" w:rsidRPr="006A3306">
        <w:rPr>
          <w:rFonts w:ascii="Times New Roman" w:hAnsi="Times New Roman"/>
          <w:i/>
          <w:szCs w:val="28"/>
        </w:rPr>
        <w:t xml:space="preserve">- </w:t>
      </w:r>
      <w:r w:rsidRPr="006A3306">
        <w:rPr>
          <w:rFonts w:ascii="Times New Roman" w:hAnsi="Times New Roman"/>
          <w:i/>
          <w:szCs w:val="28"/>
        </w:rPr>
        <w:t>Xã hội Hội đồng nhân dân tỉnh; ý kiến thảo luận của đại biểu Hội đồng nhân dân tỉnh tại kỳ họp.</w:t>
      </w:r>
    </w:p>
    <w:p w14:paraId="6A3A4136" w14:textId="77777777" w:rsidR="003A0BD6" w:rsidRPr="006A3306" w:rsidRDefault="003A0BD6" w:rsidP="00FE6DBB">
      <w:pPr>
        <w:spacing w:before="60"/>
        <w:ind w:firstLine="561"/>
        <w:jc w:val="both"/>
        <w:rPr>
          <w:rFonts w:ascii="Times New Roman" w:hAnsi="Times New Roman"/>
          <w:i/>
          <w:sz w:val="14"/>
          <w:szCs w:val="16"/>
        </w:rPr>
      </w:pPr>
    </w:p>
    <w:p w14:paraId="57E49978" w14:textId="77777777" w:rsidR="003A0BD6" w:rsidRPr="006A3306" w:rsidRDefault="003A0BD6" w:rsidP="008D33A2">
      <w:pPr>
        <w:spacing w:before="120" w:after="120"/>
        <w:jc w:val="center"/>
        <w:rPr>
          <w:rFonts w:ascii="Times New Roman" w:hAnsi="Times New Roman"/>
          <w:b/>
          <w:szCs w:val="28"/>
        </w:rPr>
      </w:pPr>
      <w:r w:rsidRPr="006A3306">
        <w:rPr>
          <w:rFonts w:ascii="Times New Roman" w:hAnsi="Times New Roman"/>
          <w:b/>
          <w:szCs w:val="28"/>
        </w:rPr>
        <w:t>QUYẾT NGHỊ:</w:t>
      </w:r>
    </w:p>
    <w:p w14:paraId="77E07D29" w14:textId="77777777" w:rsidR="00F93D7F" w:rsidRPr="006A3306" w:rsidRDefault="00F93D7F" w:rsidP="00FE6DBB">
      <w:pPr>
        <w:spacing w:before="60"/>
        <w:rPr>
          <w:rFonts w:ascii="Times New Roman" w:hAnsi="Times New Roman"/>
          <w:b/>
          <w:sz w:val="6"/>
          <w:szCs w:val="16"/>
        </w:rPr>
      </w:pPr>
    </w:p>
    <w:p w14:paraId="7A2E95A9" w14:textId="77777777" w:rsidR="003A0BD6" w:rsidRPr="006A3306" w:rsidRDefault="003A0BD6" w:rsidP="008D33A2">
      <w:pPr>
        <w:tabs>
          <w:tab w:val="left" w:pos="900"/>
        </w:tabs>
        <w:spacing w:before="80" w:after="80"/>
        <w:ind w:firstLine="561"/>
        <w:contextualSpacing/>
        <w:jc w:val="both"/>
        <w:rPr>
          <w:rFonts w:ascii="Times New Roman" w:hAnsi="Times New Roman"/>
          <w:b/>
          <w:szCs w:val="28"/>
        </w:rPr>
      </w:pPr>
      <w:proofErr w:type="gramStart"/>
      <w:r w:rsidRPr="006A3306">
        <w:rPr>
          <w:rFonts w:ascii="Times New Roman" w:hAnsi="Times New Roman"/>
          <w:b/>
          <w:szCs w:val="28"/>
        </w:rPr>
        <w:t>Điều 1.</w:t>
      </w:r>
      <w:proofErr w:type="gramEnd"/>
      <w:r w:rsidRPr="006A3306">
        <w:rPr>
          <w:rFonts w:ascii="Times New Roman" w:hAnsi="Times New Roman"/>
          <w:b/>
          <w:szCs w:val="28"/>
        </w:rPr>
        <w:t xml:space="preserve"> Phạm </w:t>
      </w:r>
      <w:proofErr w:type="gramStart"/>
      <w:r w:rsidRPr="006A3306">
        <w:rPr>
          <w:rFonts w:ascii="Times New Roman" w:hAnsi="Times New Roman"/>
          <w:b/>
          <w:szCs w:val="28"/>
        </w:rPr>
        <w:t>vi</w:t>
      </w:r>
      <w:proofErr w:type="gramEnd"/>
      <w:r w:rsidRPr="006A3306">
        <w:rPr>
          <w:rFonts w:ascii="Times New Roman" w:hAnsi="Times New Roman"/>
          <w:b/>
          <w:szCs w:val="28"/>
        </w:rPr>
        <w:t xml:space="preserve"> điều chỉnh và đối tượng áp dụng</w:t>
      </w:r>
    </w:p>
    <w:p w14:paraId="683079B1" w14:textId="77777777" w:rsidR="003A0BD6" w:rsidRPr="006A3306" w:rsidRDefault="003A0BD6" w:rsidP="008D33A2">
      <w:pPr>
        <w:pStyle w:val="ListParagraph"/>
        <w:numPr>
          <w:ilvl w:val="0"/>
          <w:numId w:val="20"/>
        </w:numPr>
        <w:tabs>
          <w:tab w:val="left" w:pos="900"/>
        </w:tabs>
        <w:spacing w:before="80" w:after="80"/>
        <w:ind w:left="0" w:firstLine="561"/>
        <w:jc w:val="both"/>
        <w:rPr>
          <w:rFonts w:ascii="Times New Roman" w:hAnsi="Times New Roman"/>
          <w:szCs w:val="28"/>
        </w:rPr>
      </w:pPr>
      <w:r w:rsidRPr="006A3306">
        <w:rPr>
          <w:rFonts w:ascii="Times New Roman" w:hAnsi="Times New Roman"/>
          <w:szCs w:val="28"/>
        </w:rPr>
        <w:t>Phạm vi điều chỉnh</w:t>
      </w:r>
    </w:p>
    <w:p w14:paraId="26B95A89" w14:textId="77777777" w:rsidR="003A0BD6" w:rsidRPr="006A3306" w:rsidRDefault="003A0BD6" w:rsidP="008D33A2">
      <w:pPr>
        <w:tabs>
          <w:tab w:val="left" w:pos="900"/>
        </w:tabs>
        <w:spacing w:before="80" w:after="80"/>
        <w:ind w:firstLine="561"/>
        <w:contextualSpacing/>
        <w:jc w:val="both"/>
        <w:rPr>
          <w:rFonts w:ascii="Times New Roman" w:hAnsi="Times New Roman"/>
          <w:szCs w:val="28"/>
        </w:rPr>
      </w:pPr>
      <w:r w:rsidRPr="006A3306">
        <w:rPr>
          <w:rFonts w:ascii="Times New Roman" w:hAnsi="Times New Roman"/>
          <w:szCs w:val="28"/>
        </w:rPr>
        <w:t xml:space="preserve">Nghị quyết này quy định chính sách hỗ trợ đất đai đối với </w:t>
      </w:r>
      <w:r w:rsidR="005109EA" w:rsidRPr="006A3306">
        <w:rPr>
          <w:rFonts w:ascii="Times New Roman" w:hAnsi="Times New Roman"/>
          <w:szCs w:val="28"/>
        </w:rPr>
        <w:t xml:space="preserve">hộ </w:t>
      </w:r>
      <w:r w:rsidR="00FA2CC5" w:rsidRPr="006A3306">
        <w:rPr>
          <w:rFonts w:ascii="Times New Roman" w:hAnsi="Times New Roman"/>
          <w:szCs w:val="28"/>
        </w:rPr>
        <w:t xml:space="preserve">đồng bào </w:t>
      </w:r>
      <w:r w:rsidRPr="006A3306">
        <w:rPr>
          <w:rFonts w:ascii="Times New Roman" w:hAnsi="Times New Roman"/>
          <w:szCs w:val="28"/>
        </w:rPr>
        <w:t>dân tộc thiểu số thuộc diện hộ nghèo, hộ cận nghèo trên địa bàn tỉnh Tây Ninh theo khoản 6 Điều 16 Luật Đất đai năm 2024.</w:t>
      </w:r>
    </w:p>
    <w:p w14:paraId="041D157E" w14:textId="77777777" w:rsidR="008D33A2" w:rsidRDefault="003A0BD6" w:rsidP="008D33A2">
      <w:pPr>
        <w:pStyle w:val="ListParagraph"/>
        <w:numPr>
          <w:ilvl w:val="0"/>
          <w:numId w:val="20"/>
        </w:numPr>
        <w:tabs>
          <w:tab w:val="left" w:pos="900"/>
        </w:tabs>
        <w:spacing w:before="80" w:after="80"/>
        <w:ind w:left="0" w:firstLine="561"/>
        <w:jc w:val="both"/>
        <w:rPr>
          <w:rFonts w:ascii="Times New Roman" w:hAnsi="Times New Roman"/>
          <w:szCs w:val="28"/>
        </w:rPr>
      </w:pPr>
      <w:r w:rsidRPr="006A3306">
        <w:rPr>
          <w:rFonts w:ascii="Times New Roman" w:hAnsi="Times New Roman"/>
          <w:szCs w:val="28"/>
        </w:rPr>
        <w:t>Đối tượng áp dụng</w:t>
      </w:r>
    </w:p>
    <w:p w14:paraId="7AF542B4" w14:textId="77777777" w:rsidR="008D33A2" w:rsidRDefault="003A0BD6" w:rsidP="008D33A2">
      <w:pPr>
        <w:spacing w:before="80" w:after="80"/>
        <w:ind w:firstLine="561"/>
        <w:jc w:val="both"/>
        <w:rPr>
          <w:rFonts w:ascii="Times New Roman" w:hAnsi="Times New Roman"/>
          <w:szCs w:val="28"/>
        </w:rPr>
      </w:pPr>
      <w:r w:rsidRPr="008D33A2">
        <w:rPr>
          <w:rFonts w:ascii="Times New Roman" w:hAnsi="Times New Roman"/>
          <w:spacing w:val="-2"/>
          <w:szCs w:val="28"/>
        </w:rPr>
        <w:t xml:space="preserve">a) </w:t>
      </w:r>
      <w:r w:rsidR="005109EA" w:rsidRPr="008D33A2">
        <w:rPr>
          <w:rFonts w:ascii="Times New Roman" w:hAnsi="Times New Roman"/>
          <w:szCs w:val="28"/>
        </w:rPr>
        <w:t>Hộ</w:t>
      </w:r>
      <w:r w:rsidR="003D3BB0" w:rsidRPr="008D33A2">
        <w:rPr>
          <w:rFonts w:ascii="Times New Roman" w:hAnsi="Times New Roman"/>
          <w:szCs w:val="28"/>
        </w:rPr>
        <w:t xml:space="preserve"> </w:t>
      </w:r>
      <w:r w:rsidR="00FA2CC5" w:rsidRPr="008D33A2">
        <w:rPr>
          <w:rFonts w:ascii="Times New Roman" w:hAnsi="Times New Roman"/>
          <w:szCs w:val="28"/>
        </w:rPr>
        <w:t xml:space="preserve">đồng bào </w:t>
      </w:r>
      <w:r w:rsidRPr="008D33A2">
        <w:rPr>
          <w:rFonts w:ascii="Times New Roman" w:hAnsi="Times New Roman"/>
          <w:spacing w:val="-2"/>
          <w:szCs w:val="28"/>
          <w:lang w:val="en-GB"/>
        </w:rPr>
        <w:t xml:space="preserve">dân tộc thiểu số thuộc diện hộ nghèo, hộ cận nghèo đang </w:t>
      </w:r>
      <w:r w:rsidRPr="008D33A2">
        <w:rPr>
          <w:rFonts w:ascii="Times New Roman" w:hAnsi="Times New Roman"/>
          <w:bCs/>
          <w:spacing w:val="-6"/>
          <w:szCs w:val="28"/>
          <w:lang w:eastAsia="en-SG"/>
        </w:rPr>
        <w:t xml:space="preserve">thường trú </w:t>
      </w:r>
      <w:r w:rsidRPr="008D33A2">
        <w:rPr>
          <w:rFonts w:ascii="Times New Roman" w:hAnsi="Times New Roman"/>
          <w:spacing w:val="-2"/>
          <w:szCs w:val="28"/>
          <w:lang w:val="en-GB"/>
        </w:rPr>
        <w:t>trên địa bàn tỉnh</w:t>
      </w:r>
      <w:r w:rsidR="00847CD7" w:rsidRPr="008D33A2">
        <w:rPr>
          <w:rFonts w:ascii="Times New Roman" w:hAnsi="Times New Roman"/>
          <w:spacing w:val="-2"/>
          <w:szCs w:val="28"/>
        </w:rPr>
        <w:t>;</w:t>
      </w:r>
    </w:p>
    <w:p w14:paraId="6FDB1691" w14:textId="77777777" w:rsidR="008D33A2" w:rsidRDefault="003A0BD6" w:rsidP="008D33A2">
      <w:pPr>
        <w:spacing w:before="80" w:after="80"/>
        <w:ind w:firstLine="561"/>
        <w:jc w:val="both"/>
        <w:rPr>
          <w:rFonts w:ascii="Times New Roman" w:hAnsi="Times New Roman"/>
          <w:szCs w:val="28"/>
        </w:rPr>
      </w:pPr>
      <w:r w:rsidRPr="006A3306">
        <w:rPr>
          <w:rFonts w:ascii="Times New Roman" w:hAnsi="Times New Roman"/>
          <w:szCs w:val="28"/>
        </w:rPr>
        <w:t xml:space="preserve">b) </w:t>
      </w:r>
      <w:r w:rsidRPr="006A3306">
        <w:rPr>
          <w:rFonts w:ascii="Times New Roman" w:hAnsi="Times New Roman"/>
          <w:spacing w:val="-2"/>
          <w:szCs w:val="28"/>
          <w:lang w:val="en-GB"/>
        </w:rPr>
        <w:t xml:space="preserve">Các cơ quan, tổ chức, cá nhân có liên quan đến việc thực hiện chính sách hỗ trợ đất ở đối với </w:t>
      </w:r>
      <w:r w:rsidR="005109EA" w:rsidRPr="006A3306">
        <w:rPr>
          <w:rFonts w:ascii="Times New Roman" w:hAnsi="Times New Roman"/>
          <w:szCs w:val="28"/>
        </w:rPr>
        <w:t xml:space="preserve">hộ </w:t>
      </w:r>
      <w:r w:rsidR="00FA2CC5" w:rsidRPr="006A3306">
        <w:rPr>
          <w:rFonts w:ascii="Times New Roman" w:hAnsi="Times New Roman"/>
          <w:szCs w:val="28"/>
        </w:rPr>
        <w:t xml:space="preserve">đồng bào </w:t>
      </w:r>
      <w:r w:rsidRPr="006A3306">
        <w:rPr>
          <w:rFonts w:ascii="Times New Roman" w:hAnsi="Times New Roman"/>
          <w:spacing w:val="-2"/>
          <w:szCs w:val="28"/>
          <w:lang w:val="en-GB"/>
        </w:rPr>
        <w:t xml:space="preserve">dân tộc thiểu số </w:t>
      </w:r>
      <w:r w:rsidRPr="006A3306">
        <w:rPr>
          <w:rFonts w:ascii="Times New Roman" w:hAnsi="Times New Roman"/>
          <w:szCs w:val="28"/>
        </w:rPr>
        <w:t xml:space="preserve">thuộc diện hộ nghèo, hộ cận nghèo </w:t>
      </w:r>
      <w:r w:rsidRPr="006A3306">
        <w:rPr>
          <w:rFonts w:ascii="Times New Roman" w:hAnsi="Times New Roman"/>
          <w:spacing w:val="-2"/>
          <w:szCs w:val="28"/>
          <w:lang w:val="en-GB"/>
        </w:rPr>
        <w:t>quy định tại khoản 1 Điều này.</w:t>
      </w:r>
    </w:p>
    <w:p w14:paraId="5853CFA4" w14:textId="77777777" w:rsidR="008D33A2" w:rsidRDefault="003A0BD6" w:rsidP="008D33A2">
      <w:pPr>
        <w:spacing w:before="80" w:after="80"/>
        <w:ind w:firstLine="561"/>
        <w:jc w:val="both"/>
        <w:rPr>
          <w:rFonts w:ascii="Times New Roman" w:hAnsi="Times New Roman"/>
          <w:szCs w:val="28"/>
        </w:rPr>
      </w:pPr>
      <w:proofErr w:type="gramStart"/>
      <w:r w:rsidRPr="006A3306">
        <w:rPr>
          <w:rFonts w:ascii="Times New Roman" w:hAnsi="Times New Roman"/>
          <w:b/>
          <w:szCs w:val="28"/>
          <w:shd w:val="clear" w:color="auto" w:fill="FFFFFF"/>
        </w:rPr>
        <w:lastRenderedPageBreak/>
        <w:t>Điều 2.</w:t>
      </w:r>
      <w:proofErr w:type="gramEnd"/>
      <w:r w:rsidRPr="006A3306">
        <w:rPr>
          <w:rFonts w:ascii="Times New Roman" w:hAnsi="Times New Roman"/>
          <w:szCs w:val="28"/>
          <w:shd w:val="clear" w:color="auto" w:fill="FFFFFF"/>
        </w:rPr>
        <w:t xml:space="preserve"> </w:t>
      </w:r>
      <w:r w:rsidRPr="006A3306">
        <w:rPr>
          <w:rFonts w:ascii="Times New Roman" w:hAnsi="Times New Roman"/>
          <w:b/>
          <w:bCs/>
          <w:szCs w:val="28"/>
          <w:lang w:eastAsia="en-SG"/>
        </w:rPr>
        <w:t>Điều kiện được hưởng chính sách hỗ trợ đất ở</w:t>
      </w:r>
    </w:p>
    <w:p w14:paraId="2B5FF62A" w14:textId="77777777" w:rsidR="008D33A2" w:rsidRDefault="008D33A2" w:rsidP="008D33A2">
      <w:pPr>
        <w:spacing w:before="80" w:after="80"/>
        <w:ind w:firstLine="561"/>
        <w:jc w:val="both"/>
        <w:rPr>
          <w:rFonts w:ascii="Times New Roman" w:hAnsi="Times New Roman"/>
          <w:szCs w:val="28"/>
        </w:rPr>
      </w:pPr>
      <w:r w:rsidRPr="008D33A2">
        <w:rPr>
          <w:rFonts w:ascii="Times New Roman" w:hAnsi="Times New Roman"/>
          <w:bCs/>
          <w:szCs w:val="28"/>
          <w:lang w:eastAsia="en-SG"/>
        </w:rPr>
        <w:t xml:space="preserve">1. </w:t>
      </w:r>
      <w:r w:rsidR="005109EA" w:rsidRPr="008D33A2">
        <w:rPr>
          <w:rFonts w:ascii="Times New Roman" w:hAnsi="Times New Roman"/>
          <w:szCs w:val="28"/>
        </w:rPr>
        <w:t xml:space="preserve">Hộ </w:t>
      </w:r>
      <w:r w:rsidR="00FA2CC5" w:rsidRPr="008D33A2">
        <w:rPr>
          <w:rFonts w:ascii="Times New Roman" w:hAnsi="Times New Roman"/>
          <w:szCs w:val="28"/>
        </w:rPr>
        <w:t xml:space="preserve">đồng bào </w:t>
      </w:r>
      <w:r w:rsidR="003A0BD6" w:rsidRPr="008D33A2">
        <w:rPr>
          <w:rFonts w:ascii="Times New Roman" w:hAnsi="Times New Roman"/>
          <w:szCs w:val="28"/>
          <w:lang w:val="en-GB"/>
        </w:rPr>
        <w:t xml:space="preserve">dân tộc thiểu số thuộc diện hộ nghèo, hộ cận nghèo </w:t>
      </w:r>
      <w:r w:rsidR="00430E3B" w:rsidRPr="008D33A2">
        <w:rPr>
          <w:rFonts w:ascii="Times New Roman" w:hAnsi="Times New Roman"/>
          <w:spacing w:val="-2"/>
          <w:szCs w:val="28"/>
          <w:lang w:val="en-GB"/>
        </w:rPr>
        <w:t xml:space="preserve">không có đất ở và </w:t>
      </w:r>
      <w:r w:rsidR="003A0BD6" w:rsidRPr="008D33A2">
        <w:rPr>
          <w:rFonts w:ascii="Times New Roman" w:hAnsi="Times New Roman"/>
          <w:szCs w:val="28"/>
          <w:lang w:val="en-GB"/>
        </w:rPr>
        <w:t xml:space="preserve">chưa được </w:t>
      </w:r>
      <w:r w:rsidR="00292103" w:rsidRPr="008D33A2">
        <w:rPr>
          <w:rFonts w:ascii="Times New Roman" w:hAnsi="Times New Roman"/>
          <w:szCs w:val="28"/>
          <w:lang w:val="en-GB"/>
        </w:rPr>
        <w:t xml:space="preserve">Nhà nước </w:t>
      </w:r>
      <w:r w:rsidR="00847CD7" w:rsidRPr="008D33A2">
        <w:rPr>
          <w:rFonts w:ascii="Times New Roman" w:hAnsi="Times New Roman"/>
          <w:szCs w:val="28"/>
          <w:lang w:val="en-GB"/>
        </w:rPr>
        <w:t>giao đất ở;</w:t>
      </w:r>
    </w:p>
    <w:p w14:paraId="778A2196" w14:textId="77777777" w:rsidR="008D33A2" w:rsidRDefault="008D33A2" w:rsidP="008D33A2">
      <w:pPr>
        <w:spacing w:before="80" w:after="80"/>
        <w:ind w:firstLine="561"/>
        <w:jc w:val="both"/>
        <w:rPr>
          <w:rFonts w:ascii="Times New Roman" w:hAnsi="Times New Roman"/>
          <w:szCs w:val="28"/>
        </w:rPr>
      </w:pPr>
      <w:r w:rsidRPr="008D33A2">
        <w:rPr>
          <w:rFonts w:ascii="Times New Roman" w:hAnsi="Times New Roman"/>
          <w:bCs/>
          <w:szCs w:val="28"/>
          <w:lang w:eastAsia="en-SG"/>
        </w:rPr>
        <w:t xml:space="preserve">2. </w:t>
      </w:r>
      <w:r w:rsidR="005109EA" w:rsidRPr="008D33A2">
        <w:rPr>
          <w:rFonts w:ascii="Times New Roman" w:hAnsi="Times New Roman"/>
          <w:bCs/>
          <w:szCs w:val="28"/>
          <w:lang w:eastAsia="en-SG"/>
        </w:rPr>
        <w:t>H</w:t>
      </w:r>
      <w:r w:rsidR="005109EA" w:rsidRPr="008D33A2">
        <w:rPr>
          <w:rFonts w:ascii="Times New Roman" w:hAnsi="Times New Roman" w:cs="Calibri"/>
          <w:bCs/>
          <w:szCs w:val="28"/>
          <w:lang w:eastAsia="en-SG"/>
        </w:rPr>
        <w:t>ộ</w:t>
      </w:r>
      <w:r w:rsidR="005109EA" w:rsidRPr="008D33A2">
        <w:rPr>
          <w:rFonts w:ascii="Times New Roman" w:hAnsi="Times New Roman"/>
          <w:bCs/>
          <w:szCs w:val="28"/>
          <w:lang w:eastAsia="en-SG"/>
        </w:rPr>
        <w:t xml:space="preserve"> </w:t>
      </w:r>
      <w:r w:rsidR="00FA2CC5" w:rsidRPr="008D33A2">
        <w:rPr>
          <w:rFonts w:ascii="Times New Roman" w:hAnsi="Times New Roman"/>
          <w:szCs w:val="28"/>
        </w:rPr>
        <w:t xml:space="preserve">đồng bào </w:t>
      </w:r>
      <w:r w:rsidR="00016DF8" w:rsidRPr="008D33A2">
        <w:rPr>
          <w:rFonts w:ascii="Times New Roman" w:hAnsi="Times New Roman"/>
          <w:szCs w:val="28"/>
          <w:lang w:val="en-GB"/>
        </w:rPr>
        <w:t xml:space="preserve">dân tộc thiểu số thuộc diện hộ nghèo, hộ cận nghèo </w:t>
      </w:r>
      <w:r w:rsidR="005109EA" w:rsidRPr="008D33A2">
        <w:rPr>
          <w:rFonts w:ascii="Times New Roman" w:hAnsi="Times New Roman"/>
          <w:bCs/>
          <w:szCs w:val="28"/>
          <w:lang w:eastAsia="en-SG"/>
        </w:rPr>
        <w:t>đang</w:t>
      </w:r>
      <w:r w:rsidR="003A0BD6" w:rsidRPr="008D33A2">
        <w:rPr>
          <w:rFonts w:ascii="Times New Roman" w:hAnsi="Times New Roman"/>
          <w:bCs/>
          <w:szCs w:val="28"/>
          <w:lang w:eastAsia="en-SG"/>
        </w:rPr>
        <w:t xml:space="preserve"> thường trú </w:t>
      </w:r>
      <w:r w:rsidR="003C18D3" w:rsidRPr="008D33A2">
        <w:rPr>
          <w:rFonts w:ascii="Times New Roman" w:hAnsi="Times New Roman"/>
          <w:bCs/>
          <w:szCs w:val="28"/>
          <w:lang w:eastAsia="en-SG"/>
        </w:rPr>
        <w:t>trên địa bàn tỉnh được quy định tại khoản 8 Điều 2 Luật Cư trú năm 2020</w:t>
      </w:r>
      <w:r w:rsidR="003A0BD6" w:rsidRPr="008D33A2">
        <w:rPr>
          <w:rFonts w:ascii="Times New Roman" w:hAnsi="Times New Roman"/>
          <w:bCs/>
          <w:szCs w:val="28"/>
          <w:lang w:eastAsia="en-SG"/>
        </w:rPr>
        <w:t xml:space="preserve"> tại thờ</w:t>
      </w:r>
      <w:r w:rsidR="00847CD7" w:rsidRPr="008D33A2">
        <w:rPr>
          <w:rFonts w:ascii="Times New Roman" w:hAnsi="Times New Roman"/>
          <w:bCs/>
          <w:szCs w:val="28"/>
          <w:lang w:eastAsia="en-SG"/>
        </w:rPr>
        <w:t>i điểm xem xét hưởng chính sách</w:t>
      </w:r>
      <w:r w:rsidR="00700C39" w:rsidRPr="008D33A2">
        <w:rPr>
          <w:rFonts w:ascii="Times New Roman" w:hAnsi="Times New Roman"/>
          <w:bCs/>
          <w:szCs w:val="28"/>
          <w:lang w:eastAsia="en-SG"/>
        </w:rPr>
        <w:t>.</w:t>
      </w:r>
    </w:p>
    <w:p w14:paraId="7270424B" w14:textId="77777777" w:rsidR="008D33A2" w:rsidRDefault="003A0BD6" w:rsidP="008D33A2">
      <w:pPr>
        <w:spacing w:before="80" w:after="80"/>
        <w:ind w:firstLine="561"/>
        <w:jc w:val="both"/>
        <w:rPr>
          <w:rFonts w:ascii="Times New Roman" w:hAnsi="Times New Roman"/>
          <w:szCs w:val="28"/>
        </w:rPr>
      </w:pPr>
      <w:proofErr w:type="gramStart"/>
      <w:r w:rsidRPr="006A3306">
        <w:rPr>
          <w:rFonts w:ascii="Times New Roman" w:hAnsi="Times New Roman"/>
          <w:b/>
          <w:szCs w:val="28"/>
          <w:shd w:val="clear" w:color="auto" w:fill="FFFFFF"/>
        </w:rPr>
        <w:t>Điều 3.</w:t>
      </w:r>
      <w:proofErr w:type="gramEnd"/>
      <w:r w:rsidRPr="006A3306">
        <w:rPr>
          <w:rFonts w:ascii="Times New Roman" w:hAnsi="Times New Roman"/>
          <w:szCs w:val="28"/>
          <w:shd w:val="clear" w:color="auto" w:fill="FFFFFF"/>
        </w:rPr>
        <w:t xml:space="preserve"> </w:t>
      </w:r>
      <w:r w:rsidRPr="006A3306">
        <w:rPr>
          <w:rFonts w:ascii="Times New Roman" w:hAnsi="Times New Roman"/>
          <w:b/>
          <w:bCs/>
          <w:szCs w:val="28"/>
          <w:lang w:eastAsia="en-SG"/>
        </w:rPr>
        <w:t xml:space="preserve">Chính sách </w:t>
      </w:r>
      <w:r w:rsidRPr="006A3306">
        <w:rPr>
          <w:rFonts w:ascii="Times New Roman" w:hAnsi="Times New Roman"/>
          <w:b/>
          <w:spacing w:val="-2"/>
          <w:szCs w:val="28"/>
          <w:lang w:val="en-GB"/>
        </w:rPr>
        <w:t>hỗ trợ đất ở</w:t>
      </w:r>
    </w:p>
    <w:p w14:paraId="4164E3F9" w14:textId="77777777" w:rsidR="008D33A2" w:rsidRDefault="003F33F7" w:rsidP="008D33A2">
      <w:pPr>
        <w:spacing w:before="80" w:after="80"/>
        <w:ind w:firstLine="561"/>
        <w:jc w:val="both"/>
        <w:rPr>
          <w:rFonts w:ascii="Times New Roman" w:hAnsi="Times New Roman"/>
          <w:szCs w:val="28"/>
        </w:rPr>
      </w:pPr>
      <w:r w:rsidRPr="006A3306">
        <w:rPr>
          <w:rFonts w:ascii="Times New Roman" w:hAnsi="Times New Roman"/>
          <w:bCs/>
          <w:szCs w:val="28"/>
          <w:lang w:val="vi-VN" w:eastAsia="en-SG"/>
        </w:rPr>
        <w:t xml:space="preserve">1. Tại các phường thuộc thành phố, thị xã và thị trấn thuộc huyện: </w:t>
      </w:r>
      <w:r w:rsidRPr="006A3306">
        <w:rPr>
          <w:rFonts w:ascii="Times New Roman" w:hAnsi="Times New Roman"/>
          <w:bCs/>
          <w:szCs w:val="28"/>
          <w:lang w:val="en-GB" w:eastAsia="en-SG"/>
        </w:rPr>
        <w:t>Không quá 1</w:t>
      </w:r>
      <w:r w:rsidRPr="006A3306">
        <w:rPr>
          <w:rFonts w:ascii="Times New Roman" w:hAnsi="Times New Roman"/>
          <w:bCs/>
          <w:szCs w:val="28"/>
          <w:lang w:val="vi-VN" w:eastAsia="en-SG"/>
        </w:rPr>
        <w:t>00 m</w:t>
      </w:r>
      <w:r w:rsidRPr="006A3306">
        <w:rPr>
          <w:rFonts w:ascii="Times New Roman" w:hAnsi="Times New Roman"/>
          <w:bCs/>
          <w:szCs w:val="28"/>
          <w:vertAlign w:val="superscript"/>
          <w:lang w:val="vi-VN" w:eastAsia="en-SG"/>
        </w:rPr>
        <w:t>2</w:t>
      </w:r>
      <w:r w:rsidRPr="006A3306">
        <w:rPr>
          <w:rFonts w:ascii="Times New Roman" w:hAnsi="Times New Roman"/>
          <w:bCs/>
          <w:szCs w:val="28"/>
          <w:lang w:val="vi-VN" w:eastAsia="en-SG"/>
        </w:rPr>
        <w:t>/</w:t>
      </w:r>
      <w:r w:rsidR="0046438B" w:rsidRPr="006A3306">
        <w:rPr>
          <w:rFonts w:ascii="Times New Roman" w:hAnsi="Times New Roman"/>
          <w:bCs/>
          <w:szCs w:val="28"/>
          <w:lang w:val="en-GB" w:eastAsia="en-SG"/>
        </w:rPr>
        <w:t>hộ;</w:t>
      </w:r>
    </w:p>
    <w:p w14:paraId="6678BE6C" w14:textId="77777777" w:rsidR="008D33A2" w:rsidRDefault="003F33F7" w:rsidP="008D33A2">
      <w:pPr>
        <w:spacing w:before="80" w:after="80"/>
        <w:ind w:firstLine="561"/>
        <w:jc w:val="both"/>
        <w:rPr>
          <w:rFonts w:ascii="Times New Roman" w:hAnsi="Times New Roman"/>
          <w:szCs w:val="28"/>
        </w:rPr>
      </w:pPr>
      <w:r w:rsidRPr="006A3306">
        <w:rPr>
          <w:rFonts w:ascii="Times New Roman" w:hAnsi="Times New Roman"/>
          <w:bCs/>
          <w:szCs w:val="28"/>
          <w:lang w:val="vi-VN" w:eastAsia="en-SG"/>
        </w:rPr>
        <w:t xml:space="preserve">2. Tại các xã thuộc thành phố và thị xã: </w:t>
      </w:r>
      <w:r w:rsidRPr="006A3306">
        <w:rPr>
          <w:rFonts w:ascii="Times New Roman" w:hAnsi="Times New Roman"/>
          <w:bCs/>
          <w:szCs w:val="28"/>
          <w:lang w:val="en-GB" w:eastAsia="en-SG"/>
        </w:rPr>
        <w:t>Không quá 15</w:t>
      </w:r>
      <w:r w:rsidRPr="006A3306">
        <w:rPr>
          <w:rFonts w:ascii="Times New Roman" w:hAnsi="Times New Roman"/>
          <w:bCs/>
          <w:szCs w:val="28"/>
          <w:lang w:val="vi-VN" w:eastAsia="en-SG"/>
        </w:rPr>
        <w:t>0 m</w:t>
      </w:r>
      <w:r w:rsidRPr="006A3306">
        <w:rPr>
          <w:rFonts w:ascii="Times New Roman" w:hAnsi="Times New Roman"/>
          <w:bCs/>
          <w:szCs w:val="28"/>
          <w:vertAlign w:val="superscript"/>
          <w:lang w:val="vi-VN" w:eastAsia="en-SG"/>
        </w:rPr>
        <w:t>2</w:t>
      </w:r>
      <w:r w:rsidRPr="006A3306">
        <w:rPr>
          <w:rFonts w:ascii="Times New Roman" w:hAnsi="Times New Roman"/>
          <w:bCs/>
          <w:szCs w:val="28"/>
          <w:lang w:val="vi-VN" w:eastAsia="en-SG"/>
        </w:rPr>
        <w:t>/</w:t>
      </w:r>
      <w:r w:rsidRPr="006A3306">
        <w:rPr>
          <w:rFonts w:ascii="Times New Roman" w:hAnsi="Times New Roman"/>
          <w:bCs/>
          <w:szCs w:val="28"/>
          <w:lang w:val="en-GB" w:eastAsia="en-SG"/>
        </w:rPr>
        <w:t>hộ</w:t>
      </w:r>
      <w:r w:rsidR="0046438B" w:rsidRPr="006A3306">
        <w:rPr>
          <w:rFonts w:ascii="Times New Roman" w:hAnsi="Times New Roman"/>
          <w:bCs/>
          <w:szCs w:val="28"/>
          <w:lang w:val="en-GB" w:eastAsia="en-SG"/>
        </w:rPr>
        <w:t>;</w:t>
      </w:r>
    </w:p>
    <w:p w14:paraId="6A029FBE" w14:textId="77777777" w:rsidR="008D33A2" w:rsidRDefault="003F33F7" w:rsidP="008D33A2">
      <w:pPr>
        <w:spacing w:before="80" w:after="80"/>
        <w:ind w:firstLine="561"/>
        <w:jc w:val="both"/>
        <w:rPr>
          <w:rFonts w:ascii="Times New Roman" w:hAnsi="Times New Roman"/>
          <w:szCs w:val="28"/>
        </w:rPr>
      </w:pPr>
      <w:r w:rsidRPr="006A3306">
        <w:rPr>
          <w:rFonts w:ascii="Times New Roman" w:hAnsi="Times New Roman"/>
          <w:bCs/>
          <w:szCs w:val="28"/>
          <w:lang w:val="vi-VN" w:eastAsia="en-SG"/>
        </w:rPr>
        <w:t xml:space="preserve">3. Tại các xã thuộc huyện: </w:t>
      </w:r>
      <w:r w:rsidRPr="006A3306">
        <w:rPr>
          <w:rFonts w:ascii="Times New Roman" w:hAnsi="Times New Roman"/>
          <w:bCs/>
          <w:szCs w:val="28"/>
          <w:lang w:val="en-GB" w:eastAsia="en-SG"/>
        </w:rPr>
        <w:t>Không quá 2</w:t>
      </w:r>
      <w:r w:rsidRPr="006A3306">
        <w:rPr>
          <w:rFonts w:ascii="Times New Roman" w:hAnsi="Times New Roman"/>
          <w:bCs/>
          <w:szCs w:val="28"/>
          <w:lang w:val="vi-VN" w:eastAsia="en-SG"/>
        </w:rPr>
        <w:t>00</w:t>
      </w:r>
      <w:r w:rsidRPr="006A3306">
        <w:rPr>
          <w:rFonts w:ascii="Times New Roman" w:hAnsi="Times New Roman"/>
          <w:bCs/>
          <w:szCs w:val="28"/>
          <w:lang w:val="en-GB" w:eastAsia="en-SG"/>
        </w:rPr>
        <w:t xml:space="preserve"> </w:t>
      </w:r>
      <w:r w:rsidRPr="006A3306">
        <w:rPr>
          <w:rFonts w:ascii="Times New Roman" w:hAnsi="Times New Roman"/>
          <w:bCs/>
          <w:szCs w:val="28"/>
          <w:lang w:val="vi-VN" w:eastAsia="en-SG"/>
        </w:rPr>
        <w:t>m</w:t>
      </w:r>
      <w:r w:rsidRPr="006A3306">
        <w:rPr>
          <w:rFonts w:ascii="Times New Roman" w:hAnsi="Times New Roman"/>
          <w:bCs/>
          <w:szCs w:val="28"/>
          <w:vertAlign w:val="superscript"/>
          <w:lang w:val="vi-VN" w:eastAsia="en-SG"/>
        </w:rPr>
        <w:t>2</w:t>
      </w:r>
      <w:r w:rsidRPr="006A3306">
        <w:rPr>
          <w:rFonts w:ascii="Times New Roman" w:hAnsi="Times New Roman"/>
          <w:bCs/>
          <w:szCs w:val="28"/>
          <w:lang w:val="vi-VN" w:eastAsia="en-SG"/>
        </w:rPr>
        <w:t>/</w:t>
      </w:r>
      <w:r w:rsidRPr="006A3306">
        <w:rPr>
          <w:rFonts w:ascii="Times New Roman" w:hAnsi="Times New Roman"/>
          <w:bCs/>
          <w:szCs w:val="28"/>
          <w:lang w:val="en-GB" w:eastAsia="en-SG"/>
        </w:rPr>
        <w:t>hộ</w:t>
      </w:r>
      <w:r w:rsidRPr="006A3306">
        <w:rPr>
          <w:rFonts w:ascii="Times New Roman" w:hAnsi="Times New Roman"/>
          <w:bCs/>
          <w:szCs w:val="28"/>
          <w:lang w:val="vi-VN" w:eastAsia="en-SG"/>
        </w:rPr>
        <w:t>.</w:t>
      </w:r>
    </w:p>
    <w:p w14:paraId="718B296A" w14:textId="77777777" w:rsidR="008D33A2" w:rsidRDefault="003A0BD6" w:rsidP="008D33A2">
      <w:pPr>
        <w:spacing w:before="80" w:after="80"/>
        <w:ind w:firstLine="561"/>
        <w:jc w:val="both"/>
        <w:rPr>
          <w:rFonts w:ascii="Times New Roman" w:hAnsi="Times New Roman"/>
          <w:szCs w:val="28"/>
        </w:rPr>
      </w:pPr>
      <w:proofErr w:type="gramStart"/>
      <w:r w:rsidRPr="006A3306">
        <w:rPr>
          <w:rFonts w:ascii="Times New Roman" w:hAnsi="Times New Roman"/>
          <w:b/>
          <w:szCs w:val="28"/>
          <w:shd w:val="clear" w:color="auto" w:fill="FFFFFF"/>
        </w:rPr>
        <w:t>Điều 4.</w:t>
      </w:r>
      <w:proofErr w:type="gramEnd"/>
      <w:r w:rsidRPr="006A3306">
        <w:rPr>
          <w:rFonts w:ascii="Times New Roman" w:hAnsi="Times New Roman"/>
          <w:b/>
          <w:szCs w:val="28"/>
          <w:shd w:val="clear" w:color="auto" w:fill="FFFFFF"/>
        </w:rPr>
        <w:t xml:space="preserve"> Kinh phí và quỹ đất thực hiện chính sách hỗ trợ đất ở</w:t>
      </w:r>
    </w:p>
    <w:p w14:paraId="7B86EB8B" w14:textId="77777777" w:rsidR="008D33A2" w:rsidRDefault="008D33A2" w:rsidP="008D33A2">
      <w:pPr>
        <w:spacing w:before="80" w:after="80"/>
        <w:ind w:firstLine="561"/>
        <w:jc w:val="both"/>
        <w:rPr>
          <w:rFonts w:ascii="Times New Roman" w:hAnsi="Times New Roman"/>
          <w:szCs w:val="28"/>
        </w:rPr>
      </w:pPr>
      <w:r>
        <w:rPr>
          <w:rFonts w:ascii="Times New Roman" w:hAnsi="Times New Roman"/>
          <w:szCs w:val="28"/>
        </w:rPr>
        <w:t xml:space="preserve">1. </w:t>
      </w:r>
      <w:r w:rsidR="003A0BD6" w:rsidRPr="008D33A2">
        <w:rPr>
          <w:rFonts w:ascii="Times New Roman" w:hAnsi="Times New Roman"/>
          <w:szCs w:val="28"/>
          <w:shd w:val="clear" w:color="auto" w:fill="FFFFFF"/>
        </w:rPr>
        <w:t xml:space="preserve">Kinh phí </w:t>
      </w:r>
      <w:r w:rsidR="003A0BD6" w:rsidRPr="008D33A2">
        <w:rPr>
          <w:rFonts w:ascii="Times New Roman" w:hAnsi="Times New Roman" w:cs="Calibri"/>
          <w:szCs w:val="28"/>
          <w:shd w:val="clear" w:color="auto" w:fill="FFFFFF"/>
        </w:rPr>
        <w:t>để</w:t>
      </w:r>
      <w:r w:rsidR="003A0BD6" w:rsidRPr="008D33A2">
        <w:rPr>
          <w:rFonts w:ascii="Times New Roman" w:hAnsi="Times New Roman"/>
          <w:szCs w:val="28"/>
          <w:shd w:val="clear" w:color="auto" w:fill="FFFFFF"/>
        </w:rPr>
        <w:t xml:space="preserve"> th</w:t>
      </w:r>
      <w:r w:rsidR="003A0BD6" w:rsidRPr="008D33A2">
        <w:rPr>
          <w:rFonts w:ascii="Times New Roman" w:hAnsi="Times New Roman" w:cs="Calibri"/>
          <w:szCs w:val="28"/>
          <w:shd w:val="clear" w:color="auto" w:fill="FFFFFF"/>
        </w:rPr>
        <w:t>ự</w:t>
      </w:r>
      <w:r w:rsidR="003A0BD6" w:rsidRPr="008D33A2">
        <w:rPr>
          <w:rFonts w:ascii="Times New Roman" w:hAnsi="Times New Roman"/>
          <w:szCs w:val="28"/>
          <w:shd w:val="clear" w:color="auto" w:fill="FFFFFF"/>
        </w:rPr>
        <w:t>c hi</w:t>
      </w:r>
      <w:r w:rsidR="003A0BD6" w:rsidRPr="008D33A2">
        <w:rPr>
          <w:rFonts w:ascii="Times New Roman" w:hAnsi="Times New Roman" w:cs="Calibri"/>
          <w:szCs w:val="28"/>
          <w:shd w:val="clear" w:color="auto" w:fill="FFFFFF"/>
        </w:rPr>
        <w:t>ệ</w:t>
      </w:r>
      <w:r w:rsidR="003A0BD6" w:rsidRPr="008D33A2">
        <w:rPr>
          <w:rFonts w:ascii="Times New Roman" w:hAnsi="Times New Roman"/>
          <w:szCs w:val="28"/>
          <w:shd w:val="clear" w:color="auto" w:fill="FFFFFF"/>
        </w:rPr>
        <w:t>n ch</w:t>
      </w:r>
      <w:r w:rsidR="003A0BD6" w:rsidRPr="008D33A2">
        <w:rPr>
          <w:rFonts w:ascii="Times New Roman" w:hAnsi="Times New Roman" w:cs=".VnTime"/>
          <w:szCs w:val="28"/>
          <w:shd w:val="clear" w:color="auto" w:fill="FFFFFF"/>
        </w:rPr>
        <w:t>í</w:t>
      </w:r>
      <w:r w:rsidR="003A0BD6" w:rsidRPr="008D33A2">
        <w:rPr>
          <w:rFonts w:ascii="Times New Roman" w:hAnsi="Times New Roman"/>
          <w:szCs w:val="28"/>
          <w:shd w:val="clear" w:color="auto" w:fill="FFFFFF"/>
        </w:rPr>
        <w:t>nh s</w:t>
      </w:r>
      <w:r w:rsidR="003A0BD6" w:rsidRPr="008D33A2">
        <w:rPr>
          <w:rFonts w:ascii="Times New Roman" w:hAnsi="Times New Roman" w:cs=".VnTime"/>
          <w:szCs w:val="28"/>
          <w:shd w:val="clear" w:color="auto" w:fill="FFFFFF"/>
        </w:rPr>
        <w:t>á</w:t>
      </w:r>
      <w:r w:rsidR="003A0BD6" w:rsidRPr="008D33A2">
        <w:rPr>
          <w:rFonts w:ascii="Times New Roman" w:hAnsi="Times New Roman"/>
          <w:szCs w:val="28"/>
          <w:shd w:val="clear" w:color="auto" w:fill="FFFFFF"/>
        </w:rPr>
        <w:t>ch h</w:t>
      </w:r>
      <w:r w:rsidR="003A0BD6" w:rsidRPr="008D33A2">
        <w:rPr>
          <w:rFonts w:ascii="Times New Roman" w:hAnsi="Times New Roman" w:cs="Calibri"/>
          <w:szCs w:val="28"/>
          <w:shd w:val="clear" w:color="auto" w:fill="FFFFFF"/>
        </w:rPr>
        <w:t>ỗ</w:t>
      </w:r>
      <w:r w:rsidR="003A0BD6" w:rsidRPr="008D33A2">
        <w:rPr>
          <w:rFonts w:ascii="Times New Roman" w:hAnsi="Times New Roman"/>
          <w:szCs w:val="28"/>
          <w:shd w:val="clear" w:color="auto" w:fill="FFFFFF"/>
        </w:rPr>
        <w:t xml:space="preserve"> tr</w:t>
      </w:r>
      <w:r w:rsidR="003A0BD6" w:rsidRPr="008D33A2">
        <w:rPr>
          <w:rFonts w:ascii="Times New Roman" w:hAnsi="Times New Roman" w:cs="Calibri"/>
          <w:szCs w:val="28"/>
          <w:shd w:val="clear" w:color="auto" w:fill="FFFFFF"/>
        </w:rPr>
        <w:t>ợ</w:t>
      </w:r>
      <w:r w:rsidR="003A0BD6" w:rsidRPr="008D33A2">
        <w:rPr>
          <w:rFonts w:ascii="Times New Roman" w:hAnsi="Times New Roman"/>
          <w:szCs w:val="28"/>
          <w:shd w:val="clear" w:color="auto" w:fill="FFFFFF"/>
        </w:rPr>
        <w:t xml:space="preserve"> </w:t>
      </w:r>
      <w:r w:rsidR="003A0BD6" w:rsidRPr="008D33A2">
        <w:rPr>
          <w:rFonts w:ascii="Times New Roman" w:hAnsi="Times New Roman" w:cs="Calibri"/>
          <w:szCs w:val="28"/>
          <w:shd w:val="clear" w:color="auto" w:fill="FFFFFF"/>
        </w:rPr>
        <w:t>đấ</w:t>
      </w:r>
      <w:r w:rsidR="003A0BD6" w:rsidRPr="008D33A2">
        <w:rPr>
          <w:rFonts w:ascii="Times New Roman" w:hAnsi="Times New Roman"/>
          <w:szCs w:val="28"/>
          <w:shd w:val="clear" w:color="auto" w:fill="FFFFFF"/>
        </w:rPr>
        <w:t xml:space="preserve">t </w:t>
      </w:r>
      <w:r w:rsidR="003A0BD6" w:rsidRPr="008D33A2">
        <w:rPr>
          <w:rFonts w:ascii="Times New Roman" w:hAnsi="Times New Roman" w:cs="Calibri"/>
          <w:szCs w:val="28"/>
          <w:shd w:val="clear" w:color="auto" w:fill="FFFFFF"/>
        </w:rPr>
        <w:t>ở</w:t>
      </w:r>
      <w:r w:rsidR="003A0BD6" w:rsidRPr="008D33A2">
        <w:rPr>
          <w:rFonts w:ascii="Times New Roman" w:hAnsi="Times New Roman"/>
          <w:szCs w:val="28"/>
          <w:shd w:val="clear" w:color="auto" w:fill="FFFFFF"/>
        </w:rPr>
        <w:t xml:space="preserve"> </w:t>
      </w:r>
      <w:r w:rsidR="003A0BD6" w:rsidRPr="008D33A2">
        <w:rPr>
          <w:rFonts w:ascii="Times New Roman" w:hAnsi="Times New Roman" w:cs="Calibri"/>
          <w:szCs w:val="28"/>
          <w:shd w:val="clear" w:color="auto" w:fill="FFFFFF"/>
        </w:rPr>
        <w:t>đượ</w:t>
      </w:r>
      <w:r w:rsidR="003A0BD6" w:rsidRPr="008D33A2">
        <w:rPr>
          <w:rFonts w:ascii="Times New Roman" w:hAnsi="Times New Roman"/>
          <w:szCs w:val="28"/>
          <w:shd w:val="clear" w:color="auto" w:fill="FFFFFF"/>
        </w:rPr>
        <w:t>c th</w:t>
      </w:r>
      <w:r w:rsidR="003A0BD6" w:rsidRPr="008D33A2">
        <w:rPr>
          <w:rFonts w:ascii="Times New Roman" w:hAnsi="Times New Roman" w:cs="Calibri"/>
          <w:szCs w:val="28"/>
          <w:shd w:val="clear" w:color="auto" w:fill="FFFFFF"/>
        </w:rPr>
        <w:t>ự</w:t>
      </w:r>
      <w:r w:rsidR="003A0BD6" w:rsidRPr="008D33A2">
        <w:rPr>
          <w:rFonts w:ascii="Times New Roman" w:hAnsi="Times New Roman"/>
          <w:szCs w:val="28"/>
          <w:shd w:val="clear" w:color="auto" w:fill="FFFFFF"/>
        </w:rPr>
        <w:t>c hi</w:t>
      </w:r>
      <w:r w:rsidR="003A0BD6" w:rsidRPr="008D33A2">
        <w:rPr>
          <w:rFonts w:ascii="Times New Roman" w:hAnsi="Times New Roman" w:cs="Calibri"/>
          <w:szCs w:val="28"/>
          <w:shd w:val="clear" w:color="auto" w:fill="FFFFFF"/>
        </w:rPr>
        <w:t>ệ</w:t>
      </w:r>
      <w:r w:rsidR="003A0BD6" w:rsidRPr="008D33A2">
        <w:rPr>
          <w:rFonts w:ascii="Times New Roman" w:hAnsi="Times New Roman"/>
          <w:szCs w:val="28"/>
          <w:shd w:val="clear" w:color="auto" w:fill="FFFFFF"/>
        </w:rPr>
        <w:t>n theo kho</w:t>
      </w:r>
      <w:r w:rsidR="003A0BD6" w:rsidRPr="008D33A2">
        <w:rPr>
          <w:rFonts w:ascii="Times New Roman" w:hAnsi="Times New Roman" w:cs="Calibri"/>
          <w:szCs w:val="28"/>
          <w:shd w:val="clear" w:color="auto" w:fill="FFFFFF"/>
        </w:rPr>
        <w:t>ả</w:t>
      </w:r>
      <w:r w:rsidR="003A0BD6" w:rsidRPr="008D33A2">
        <w:rPr>
          <w:rFonts w:ascii="Times New Roman" w:hAnsi="Times New Roman"/>
          <w:szCs w:val="28"/>
          <w:shd w:val="clear" w:color="auto" w:fill="FFFFFF"/>
        </w:rPr>
        <w:t xml:space="preserve">n 8 </w:t>
      </w:r>
      <w:r w:rsidR="003A0BD6" w:rsidRPr="008D33A2">
        <w:rPr>
          <w:rFonts w:ascii="Times New Roman" w:hAnsi="Times New Roman" w:cs="Calibri"/>
          <w:szCs w:val="28"/>
          <w:shd w:val="clear" w:color="auto" w:fill="FFFFFF"/>
        </w:rPr>
        <w:t>Đ</w:t>
      </w:r>
      <w:r w:rsidR="003A0BD6" w:rsidRPr="008D33A2">
        <w:rPr>
          <w:rFonts w:ascii="Times New Roman" w:hAnsi="Times New Roman"/>
          <w:szCs w:val="28"/>
          <w:shd w:val="clear" w:color="auto" w:fill="FFFFFF"/>
        </w:rPr>
        <w:t>i</w:t>
      </w:r>
      <w:r w:rsidR="003A0BD6" w:rsidRPr="008D33A2">
        <w:rPr>
          <w:rFonts w:ascii="Times New Roman" w:hAnsi="Times New Roman" w:cs="Calibri"/>
          <w:szCs w:val="28"/>
          <w:shd w:val="clear" w:color="auto" w:fill="FFFFFF"/>
        </w:rPr>
        <w:t>ề</w:t>
      </w:r>
      <w:r w:rsidR="003A0BD6" w:rsidRPr="008D33A2">
        <w:rPr>
          <w:rFonts w:ascii="Times New Roman" w:hAnsi="Times New Roman"/>
          <w:szCs w:val="28"/>
          <w:shd w:val="clear" w:color="auto" w:fill="FFFFFF"/>
        </w:rPr>
        <w:t>u 16 Lu</w:t>
      </w:r>
      <w:r w:rsidR="003A0BD6" w:rsidRPr="008D33A2">
        <w:rPr>
          <w:rFonts w:ascii="Times New Roman" w:hAnsi="Times New Roman" w:cs="Calibri"/>
          <w:szCs w:val="28"/>
          <w:shd w:val="clear" w:color="auto" w:fill="FFFFFF"/>
        </w:rPr>
        <w:t>ậ</w:t>
      </w:r>
      <w:r w:rsidR="003A0BD6" w:rsidRPr="008D33A2">
        <w:rPr>
          <w:rFonts w:ascii="Times New Roman" w:hAnsi="Times New Roman"/>
          <w:szCs w:val="28"/>
          <w:shd w:val="clear" w:color="auto" w:fill="FFFFFF"/>
        </w:rPr>
        <w:t xml:space="preserve">t </w:t>
      </w:r>
      <w:r w:rsidR="003A0BD6" w:rsidRPr="008D33A2">
        <w:rPr>
          <w:rFonts w:ascii="Times New Roman" w:hAnsi="Times New Roman" w:cs="Calibri"/>
          <w:szCs w:val="28"/>
          <w:shd w:val="clear" w:color="auto" w:fill="FFFFFF"/>
        </w:rPr>
        <w:t>Đấ</w:t>
      </w:r>
      <w:r w:rsidR="003A0BD6" w:rsidRPr="008D33A2">
        <w:rPr>
          <w:rFonts w:ascii="Times New Roman" w:hAnsi="Times New Roman"/>
          <w:szCs w:val="28"/>
          <w:shd w:val="clear" w:color="auto" w:fill="FFFFFF"/>
        </w:rPr>
        <w:t xml:space="preserve">t </w:t>
      </w:r>
      <w:r w:rsidR="003A0BD6" w:rsidRPr="008D33A2">
        <w:rPr>
          <w:rFonts w:ascii="Times New Roman" w:hAnsi="Times New Roman" w:cs="Calibri"/>
          <w:szCs w:val="28"/>
          <w:shd w:val="clear" w:color="auto" w:fill="FFFFFF"/>
        </w:rPr>
        <w:t>đ</w:t>
      </w:r>
      <w:r w:rsidR="003A0BD6" w:rsidRPr="008D33A2">
        <w:rPr>
          <w:rFonts w:ascii="Times New Roman" w:hAnsi="Times New Roman"/>
          <w:szCs w:val="28"/>
          <w:shd w:val="clear" w:color="auto" w:fill="FFFFFF"/>
        </w:rPr>
        <w:t>ai n</w:t>
      </w:r>
      <w:r w:rsidR="003A0BD6" w:rsidRPr="008D33A2">
        <w:rPr>
          <w:rFonts w:ascii="Times New Roman" w:hAnsi="Times New Roman" w:cs="Calibri"/>
          <w:szCs w:val="28"/>
          <w:shd w:val="clear" w:color="auto" w:fill="FFFFFF"/>
        </w:rPr>
        <w:t>ă</w:t>
      </w:r>
      <w:r w:rsidR="003A0BD6" w:rsidRPr="008D33A2">
        <w:rPr>
          <w:rFonts w:ascii="Times New Roman" w:hAnsi="Times New Roman"/>
          <w:szCs w:val="28"/>
          <w:shd w:val="clear" w:color="auto" w:fill="FFFFFF"/>
        </w:rPr>
        <w:t>m 2024 v</w:t>
      </w:r>
      <w:r w:rsidR="003A0BD6" w:rsidRPr="008D33A2">
        <w:rPr>
          <w:rFonts w:ascii="Times New Roman" w:hAnsi="Times New Roman" w:cs="Calibri"/>
          <w:szCs w:val="28"/>
          <w:shd w:val="clear" w:color="auto" w:fill="FFFFFF"/>
        </w:rPr>
        <w:t>à</w:t>
      </w:r>
      <w:r w:rsidR="003A0BD6" w:rsidRPr="008D33A2">
        <w:rPr>
          <w:rFonts w:ascii="Times New Roman" w:hAnsi="Times New Roman"/>
          <w:szCs w:val="28"/>
          <w:shd w:val="clear" w:color="auto" w:fill="FFFFFF"/>
        </w:rPr>
        <w:t xml:space="preserve"> kho</w:t>
      </w:r>
      <w:r w:rsidR="003A0BD6" w:rsidRPr="008D33A2">
        <w:rPr>
          <w:rFonts w:ascii="Times New Roman" w:hAnsi="Times New Roman" w:cs="Calibri"/>
          <w:szCs w:val="28"/>
          <w:shd w:val="clear" w:color="auto" w:fill="FFFFFF"/>
        </w:rPr>
        <w:t>ả</w:t>
      </w:r>
      <w:r w:rsidR="003A0BD6" w:rsidRPr="008D33A2">
        <w:rPr>
          <w:rFonts w:ascii="Times New Roman" w:hAnsi="Times New Roman"/>
          <w:szCs w:val="28"/>
          <w:shd w:val="clear" w:color="auto" w:fill="FFFFFF"/>
        </w:rPr>
        <w:t xml:space="preserve">n 3 </w:t>
      </w:r>
      <w:r w:rsidR="003A0BD6" w:rsidRPr="008D33A2">
        <w:rPr>
          <w:rFonts w:ascii="Times New Roman" w:hAnsi="Times New Roman" w:cs="Calibri"/>
          <w:szCs w:val="28"/>
          <w:shd w:val="clear" w:color="auto" w:fill="FFFFFF"/>
        </w:rPr>
        <w:t>Đ</w:t>
      </w:r>
      <w:r w:rsidR="003A0BD6" w:rsidRPr="008D33A2">
        <w:rPr>
          <w:rFonts w:ascii="Times New Roman" w:hAnsi="Times New Roman"/>
          <w:szCs w:val="28"/>
          <w:shd w:val="clear" w:color="auto" w:fill="FFFFFF"/>
        </w:rPr>
        <w:t>i</w:t>
      </w:r>
      <w:r w:rsidR="003A0BD6" w:rsidRPr="008D33A2">
        <w:rPr>
          <w:rFonts w:ascii="Times New Roman" w:hAnsi="Times New Roman" w:cs="Calibri"/>
          <w:szCs w:val="28"/>
          <w:shd w:val="clear" w:color="auto" w:fill="FFFFFF"/>
        </w:rPr>
        <w:t>ề</w:t>
      </w:r>
      <w:r w:rsidR="003A0BD6" w:rsidRPr="008D33A2">
        <w:rPr>
          <w:rFonts w:ascii="Times New Roman" w:hAnsi="Times New Roman"/>
          <w:szCs w:val="28"/>
          <w:shd w:val="clear" w:color="auto" w:fill="FFFFFF"/>
        </w:rPr>
        <w:t>u 8 Ngh</w:t>
      </w:r>
      <w:r w:rsidR="003A0BD6" w:rsidRPr="008D33A2">
        <w:rPr>
          <w:rFonts w:ascii="Times New Roman" w:hAnsi="Times New Roman" w:cs="Calibri"/>
          <w:szCs w:val="28"/>
          <w:shd w:val="clear" w:color="auto" w:fill="FFFFFF"/>
        </w:rPr>
        <w:t>ị</w:t>
      </w:r>
      <w:r w:rsidR="003A0BD6" w:rsidRPr="008D33A2">
        <w:rPr>
          <w:rFonts w:ascii="Times New Roman" w:hAnsi="Times New Roman"/>
          <w:szCs w:val="28"/>
          <w:shd w:val="clear" w:color="auto" w:fill="FFFFFF"/>
        </w:rPr>
        <w:t xml:space="preserve"> </w:t>
      </w:r>
      <w:r w:rsidR="003A0BD6" w:rsidRPr="008D33A2">
        <w:rPr>
          <w:rFonts w:ascii="Times New Roman" w:hAnsi="Times New Roman" w:cs="Calibri"/>
          <w:szCs w:val="28"/>
          <w:shd w:val="clear" w:color="auto" w:fill="FFFFFF"/>
        </w:rPr>
        <w:t>đị</w:t>
      </w:r>
      <w:r w:rsidR="003A0BD6" w:rsidRPr="008D33A2">
        <w:rPr>
          <w:rFonts w:ascii="Times New Roman" w:hAnsi="Times New Roman"/>
          <w:szCs w:val="28"/>
          <w:shd w:val="clear" w:color="auto" w:fill="FFFFFF"/>
        </w:rPr>
        <w:t>nh s</w:t>
      </w:r>
      <w:r w:rsidR="003A0BD6" w:rsidRPr="008D33A2">
        <w:rPr>
          <w:rFonts w:ascii="Times New Roman" w:hAnsi="Times New Roman" w:cs="Calibri"/>
          <w:szCs w:val="28"/>
          <w:shd w:val="clear" w:color="auto" w:fill="FFFFFF"/>
        </w:rPr>
        <w:t>ố</w:t>
      </w:r>
      <w:r w:rsidR="003A0BD6" w:rsidRPr="008D33A2">
        <w:rPr>
          <w:rFonts w:ascii="Times New Roman" w:hAnsi="Times New Roman"/>
          <w:szCs w:val="28"/>
          <w:shd w:val="clear" w:color="auto" w:fill="FFFFFF"/>
        </w:rPr>
        <w:t xml:space="preserve"> 102/2024/N</w:t>
      </w:r>
      <w:r w:rsidR="003A0BD6" w:rsidRPr="008D33A2">
        <w:rPr>
          <w:rFonts w:ascii="Times New Roman" w:hAnsi="Times New Roman" w:cs="Calibri"/>
          <w:szCs w:val="28"/>
          <w:shd w:val="clear" w:color="auto" w:fill="FFFFFF"/>
        </w:rPr>
        <w:t>Đ</w:t>
      </w:r>
      <w:r w:rsidR="003A0BD6" w:rsidRPr="008D33A2">
        <w:rPr>
          <w:rFonts w:ascii="Times New Roman" w:hAnsi="Times New Roman"/>
          <w:szCs w:val="28"/>
          <w:shd w:val="clear" w:color="auto" w:fill="FFFFFF"/>
        </w:rPr>
        <w:t>-CP ng</w:t>
      </w:r>
      <w:r w:rsidR="003A0BD6" w:rsidRPr="008D33A2">
        <w:rPr>
          <w:rFonts w:ascii="Times New Roman" w:hAnsi="Times New Roman" w:cs="Calibri"/>
          <w:szCs w:val="28"/>
          <w:shd w:val="clear" w:color="auto" w:fill="FFFFFF"/>
        </w:rPr>
        <w:t>à</w:t>
      </w:r>
      <w:r w:rsidR="003A0BD6" w:rsidRPr="008D33A2">
        <w:rPr>
          <w:rFonts w:ascii="Times New Roman" w:hAnsi="Times New Roman"/>
          <w:szCs w:val="28"/>
          <w:shd w:val="clear" w:color="auto" w:fill="FFFFFF"/>
        </w:rPr>
        <w:t>y 30</w:t>
      </w:r>
      <w:r w:rsidR="00847CD7" w:rsidRPr="008D33A2">
        <w:rPr>
          <w:rFonts w:ascii="Times New Roman" w:hAnsi="Times New Roman"/>
          <w:szCs w:val="28"/>
          <w:shd w:val="clear" w:color="auto" w:fill="FFFFFF"/>
        </w:rPr>
        <w:t xml:space="preserve"> tháng 7 năm 2024 của Chính phủ;</w:t>
      </w:r>
    </w:p>
    <w:p w14:paraId="78AF1646" w14:textId="77777777" w:rsidR="008D33A2" w:rsidRDefault="008D33A2" w:rsidP="008D33A2">
      <w:pPr>
        <w:spacing w:before="80" w:after="80"/>
        <w:ind w:firstLine="561"/>
        <w:jc w:val="both"/>
        <w:rPr>
          <w:rFonts w:ascii="Times New Roman" w:hAnsi="Times New Roman"/>
          <w:szCs w:val="28"/>
        </w:rPr>
      </w:pPr>
      <w:r>
        <w:rPr>
          <w:rFonts w:ascii="Times New Roman" w:hAnsi="Times New Roman"/>
          <w:szCs w:val="28"/>
        </w:rPr>
        <w:t xml:space="preserve">2. </w:t>
      </w:r>
      <w:r w:rsidR="003A0BD6" w:rsidRPr="008D33A2">
        <w:rPr>
          <w:rFonts w:ascii="Times New Roman" w:hAnsi="Times New Roman"/>
          <w:szCs w:val="28"/>
          <w:shd w:val="clear" w:color="auto" w:fill="FFFFFF"/>
        </w:rPr>
        <w:t>Quỹ đất để thực hiện chính sách hỗ trợ đất ở</w:t>
      </w:r>
      <w:r w:rsidR="003A0BD6" w:rsidRPr="008D33A2">
        <w:rPr>
          <w:rFonts w:ascii="Times New Roman" w:hAnsi="Times New Roman"/>
          <w:iCs/>
          <w:szCs w:val="28"/>
          <w:lang w:val="it-IT"/>
        </w:rPr>
        <w:t xml:space="preserve"> được thực hiện </w:t>
      </w:r>
      <w:proofErr w:type="gramStart"/>
      <w:r w:rsidR="003A0BD6" w:rsidRPr="008D33A2">
        <w:rPr>
          <w:rFonts w:ascii="Times New Roman" w:hAnsi="Times New Roman"/>
          <w:iCs/>
          <w:szCs w:val="28"/>
          <w:lang w:val="it-IT"/>
        </w:rPr>
        <w:t>theo</w:t>
      </w:r>
      <w:proofErr w:type="gramEnd"/>
      <w:r w:rsidR="003A0BD6" w:rsidRPr="008D33A2">
        <w:rPr>
          <w:rFonts w:ascii="Times New Roman" w:hAnsi="Times New Roman"/>
          <w:iCs/>
          <w:szCs w:val="28"/>
          <w:lang w:val="it-IT"/>
        </w:rPr>
        <w:t xml:space="preserve"> khoản 4 Điều 16 Luật Đất đai năm 2024.</w:t>
      </w:r>
    </w:p>
    <w:p w14:paraId="2DC1E2E0" w14:textId="77777777" w:rsidR="008D33A2" w:rsidRDefault="003A0BD6" w:rsidP="008D33A2">
      <w:pPr>
        <w:spacing w:before="80" w:after="80"/>
        <w:ind w:firstLine="561"/>
        <w:jc w:val="both"/>
        <w:rPr>
          <w:rFonts w:ascii="Times New Roman" w:hAnsi="Times New Roman"/>
          <w:szCs w:val="28"/>
        </w:rPr>
      </w:pPr>
      <w:proofErr w:type="gramStart"/>
      <w:r w:rsidRPr="006A3306">
        <w:rPr>
          <w:rFonts w:ascii="Times New Roman" w:hAnsi="Times New Roman"/>
          <w:b/>
          <w:szCs w:val="28"/>
        </w:rPr>
        <w:t>Điều 5.</w:t>
      </w:r>
      <w:proofErr w:type="gramEnd"/>
      <w:r w:rsidRPr="006A3306">
        <w:rPr>
          <w:rFonts w:ascii="Times New Roman" w:hAnsi="Times New Roman"/>
          <w:b/>
          <w:szCs w:val="28"/>
        </w:rPr>
        <w:t xml:space="preserve"> Tổ chức thực hiện</w:t>
      </w:r>
    </w:p>
    <w:p w14:paraId="7DBD8F44" w14:textId="77777777" w:rsidR="008D33A2" w:rsidRDefault="003A0BD6" w:rsidP="008D33A2">
      <w:pPr>
        <w:spacing w:before="80" w:after="80"/>
        <w:ind w:firstLine="561"/>
        <w:jc w:val="both"/>
        <w:rPr>
          <w:rFonts w:ascii="Times New Roman" w:hAnsi="Times New Roman"/>
          <w:szCs w:val="28"/>
        </w:rPr>
      </w:pPr>
      <w:r w:rsidRPr="006A3306">
        <w:rPr>
          <w:rFonts w:ascii="Times New Roman" w:hAnsi="Times New Roman"/>
          <w:szCs w:val="28"/>
          <w:lang w:val="vi-VN"/>
        </w:rPr>
        <w:t>1. Giao Ủy ban nhân dân tỉnh tổ chức triển khai thự</w:t>
      </w:r>
      <w:r w:rsidR="00847CD7" w:rsidRPr="006A3306">
        <w:rPr>
          <w:rFonts w:ascii="Times New Roman" w:hAnsi="Times New Roman"/>
          <w:szCs w:val="28"/>
          <w:lang w:val="vi-VN"/>
        </w:rPr>
        <w:t xml:space="preserve">c hiện Nghị quyết </w:t>
      </w:r>
      <w:r w:rsidR="006C7BC4" w:rsidRPr="006A3306">
        <w:rPr>
          <w:rFonts w:ascii="Times New Roman" w:hAnsi="Times New Roman"/>
          <w:szCs w:val="28"/>
        </w:rPr>
        <w:t>này</w:t>
      </w:r>
      <w:r w:rsidR="00037736">
        <w:rPr>
          <w:rFonts w:ascii="Times New Roman" w:hAnsi="Times New Roman"/>
          <w:szCs w:val="28"/>
        </w:rPr>
        <w:t>.</w:t>
      </w:r>
    </w:p>
    <w:p w14:paraId="421467F1" w14:textId="77777777" w:rsidR="008D33A2" w:rsidRDefault="003A0BD6" w:rsidP="008D33A2">
      <w:pPr>
        <w:spacing w:before="80" w:after="80"/>
        <w:ind w:firstLine="561"/>
        <w:jc w:val="both"/>
        <w:rPr>
          <w:rFonts w:ascii="Times New Roman" w:hAnsi="Times New Roman"/>
          <w:szCs w:val="28"/>
        </w:rPr>
      </w:pPr>
      <w:r w:rsidRPr="006A3306">
        <w:rPr>
          <w:rFonts w:ascii="Times New Roman" w:hAnsi="Times New Roman"/>
          <w:szCs w:val="28"/>
          <w:lang w:val="vi-VN"/>
        </w:rPr>
        <w:t>2.</w:t>
      </w:r>
      <w:r w:rsidRPr="006A3306">
        <w:rPr>
          <w:rFonts w:ascii="Times New Roman" w:hAnsi="Times New Roman"/>
          <w:b/>
          <w:szCs w:val="28"/>
          <w:lang w:val="vi-VN"/>
        </w:rPr>
        <w:t xml:space="preserve"> </w:t>
      </w:r>
      <w:r w:rsidRPr="006A3306">
        <w:rPr>
          <w:rFonts w:ascii="Times New Roman" w:hAnsi="Times New Roman"/>
          <w:szCs w:val="28"/>
          <w:lang w:val="vi-VN"/>
        </w:rPr>
        <w:t>Giao Thường trực Hội đồng nhân dân tỉnh, các Ban Hội đồng nhân dân tỉnh, Tổ đại biểu và đại biểu Hội đồng nhân dân tỉnh giám sát việc thực hiện Nghị quyết</w:t>
      </w:r>
      <w:r w:rsidR="006C7BC4" w:rsidRPr="006A3306">
        <w:rPr>
          <w:rFonts w:ascii="Times New Roman" w:hAnsi="Times New Roman"/>
          <w:szCs w:val="28"/>
        </w:rPr>
        <w:t xml:space="preserve"> này</w:t>
      </w:r>
      <w:r w:rsidR="00037736">
        <w:rPr>
          <w:rFonts w:ascii="Times New Roman" w:hAnsi="Times New Roman"/>
          <w:szCs w:val="28"/>
          <w:lang w:val="en-GB"/>
        </w:rPr>
        <w:t>.</w:t>
      </w:r>
    </w:p>
    <w:p w14:paraId="4402BFE0" w14:textId="7A9F0875" w:rsidR="003A0BD6" w:rsidRPr="008D33A2" w:rsidRDefault="003A0BD6" w:rsidP="008D33A2">
      <w:pPr>
        <w:spacing w:before="80" w:after="80"/>
        <w:ind w:firstLine="561"/>
        <w:jc w:val="both"/>
        <w:rPr>
          <w:rFonts w:ascii="Times New Roman" w:hAnsi="Times New Roman"/>
          <w:szCs w:val="28"/>
        </w:rPr>
      </w:pPr>
      <w:r w:rsidRPr="006A3306">
        <w:rPr>
          <w:rFonts w:ascii="Times New Roman" w:hAnsi="Times New Roman"/>
          <w:szCs w:val="28"/>
          <w:lang w:val="vi-VN"/>
        </w:rPr>
        <w:t>3. Đề nghị Ủy ban Mặt trận Tổ quốc Việt Nam tỉnh, các tổ chức chính trị - xã hội tỉnh tuyên truyền và tham gia giám sát việc thực hiện Nghị quyết</w:t>
      </w:r>
      <w:r w:rsidR="006C7BC4" w:rsidRPr="006A3306">
        <w:rPr>
          <w:rFonts w:ascii="Times New Roman" w:hAnsi="Times New Roman"/>
          <w:szCs w:val="28"/>
        </w:rPr>
        <w:t xml:space="preserve"> này</w:t>
      </w:r>
      <w:r w:rsidRPr="006A3306">
        <w:rPr>
          <w:rFonts w:ascii="Times New Roman" w:hAnsi="Times New Roman"/>
          <w:szCs w:val="28"/>
          <w:lang w:val="vi-VN"/>
        </w:rPr>
        <w:t>.</w:t>
      </w:r>
    </w:p>
    <w:p w14:paraId="3887DCD3" w14:textId="49BB9CC7" w:rsidR="003A0BD6" w:rsidRPr="006A3306" w:rsidRDefault="003A0BD6" w:rsidP="008D33A2">
      <w:pPr>
        <w:spacing w:before="120" w:after="120"/>
        <w:ind w:firstLine="561"/>
        <w:contextualSpacing/>
        <w:jc w:val="both"/>
        <w:rPr>
          <w:rFonts w:ascii="Times New Roman" w:hAnsi="Times New Roman"/>
          <w:szCs w:val="28"/>
        </w:rPr>
      </w:pPr>
      <w:r w:rsidRPr="006A3306">
        <w:rPr>
          <w:rFonts w:ascii="Times New Roman" w:hAnsi="Times New Roman"/>
          <w:szCs w:val="28"/>
          <w:lang w:val="vi-VN"/>
        </w:rPr>
        <w:t xml:space="preserve">Nghị quyết này đã được Hội đồng nhân dân tỉnh Khóa X, Kỳ họp thứ </w:t>
      </w:r>
      <w:r w:rsidR="006C7BC4" w:rsidRPr="006A3306">
        <w:rPr>
          <w:rFonts w:ascii="Times New Roman" w:hAnsi="Times New Roman"/>
          <w:szCs w:val="28"/>
        </w:rPr>
        <w:t>16</w:t>
      </w:r>
      <w:r w:rsidRPr="006A3306">
        <w:rPr>
          <w:rFonts w:ascii="Times New Roman" w:hAnsi="Times New Roman"/>
          <w:szCs w:val="28"/>
          <w:lang w:val="vi-VN"/>
        </w:rPr>
        <w:t xml:space="preserve"> thông qua</w:t>
      </w:r>
      <w:r w:rsidR="009049F0" w:rsidRPr="006A3306">
        <w:rPr>
          <w:rFonts w:ascii="Times New Roman" w:hAnsi="Times New Roman"/>
          <w:szCs w:val="28"/>
        </w:rPr>
        <w:t xml:space="preserve"> ngày 06 tháng 12 năm 2024</w:t>
      </w:r>
      <w:r w:rsidRPr="006A3306">
        <w:rPr>
          <w:rFonts w:ascii="Times New Roman" w:hAnsi="Times New Roman"/>
          <w:szCs w:val="28"/>
          <w:lang w:val="vi-VN"/>
        </w:rPr>
        <w:t xml:space="preserve"> và có hiệu lực từ ngày </w:t>
      </w:r>
      <w:r w:rsidR="006C7BC4" w:rsidRPr="006A3306">
        <w:rPr>
          <w:rFonts w:ascii="Times New Roman" w:hAnsi="Times New Roman"/>
          <w:szCs w:val="28"/>
        </w:rPr>
        <w:t xml:space="preserve">16 </w:t>
      </w:r>
      <w:r w:rsidRPr="006A3306">
        <w:rPr>
          <w:rFonts w:ascii="Times New Roman" w:hAnsi="Times New Roman"/>
          <w:szCs w:val="28"/>
          <w:lang w:val="vi-VN"/>
        </w:rPr>
        <w:t xml:space="preserve">tháng </w:t>
      </w:r>
      <w:r w:rsidR="006C7BC4" w:rsidRPr="006A3306">
        <w:rPr>
          <w:rFonts w:ascii="Times New Roman" w:hAnsi="Times New Roman"/>
          <w:szCs w:val="28"/>
        </w:rPr>
        <w:t xml:space="preserve">12 </w:t>
      </w:r>
      <w:r w:rsidRPr="006A3306">
        <w:rPr>
          <w:rFonts w:ascii="Times New Roman" w:hAnsi="Times New Roman"/>
          <w:szCs w:val="28"/>
          <w:lang w:val="vi-VN"/>
        </w:rPr>
        <w:t>năm 2024.</w:t>
      </w:r>
    </w:p>
    <w:p w14:paraId="7D7CBA0B" w14:textId="77777777" w:rsidR="00700C39" w:rsidRPr="006A3306" w:rsidRDefault="00700C39" w:rsidP="006C7BC4">
      <w:pPr>
        <w:spacing w:before="120"/>
        <w:ind w:firstLine="561"/>
        <w:contextualSpacing/>
        <w:jc w:val="both"/>
        <w:rPr>
          <w:rFonts w:ascii="Times New Roman" w:hAnsi="Times New Roman"/>
          <w:szCs w:val="28"/>
        </w:rPr>
      </w:pPr>
    </w:p>
    <w:p w14:paraId="4F2F6C6F" w14:textId="77777777" w:rsidR="003A0BD6" w:rsidRPr="006A3306" w:rsidRDefault="003A0BD6" w:rsidP="006C7BC4">
      <w:pPr>
        <w:spacing w:before="120" w:line="264" w:lineRule="auto"/>
        <w:ind w:firstLine="562"/>
        <w:contextualSpacing/>
        <w:jc w:val="both"/>
        <w:rPr>
          <w:rFonts w:ascii="Times New Roman" w:hAnsi="Times New Roman"/>
          <w:sz w:val="6"/>
          <w:szCs w:val="28"/>
          <w:lang w:val="vi-VN"/>
        </w:rPr>
      </w:pPr>
    </w:p>
    <w:tbl>
      <w:tblPr>
        <w:tblW w:w="9075" w:type="dxa"/>
        <w:jc w:val="center"/>
        <w:tblLook w:val="04A0" w:firstRow="1" w:lastRow="0" w:firstColumn="1" w:lastColumn="0" w:noHBand="0" w:noVBand="1"/>
      </w:tblPr>
      <w:tblGrid>
        <w:gridCol w:w="4928"/>
        <w:gridCol w:w="4147"/>
      </w:tblGrid>
      <w:tr w:rsidR="003A0BD6" w:rsidRPr="006A3306" w14:paraId="03C23D4E" w14:textId="77777777" w:rsidTr="00993C29">
        <w:trPr>
          <w:jc w:val="center"/>
        </w:trPr>
        <w:tc>
          <w:tcPr>
            <w:tcW w:w="4928" w:type="dxa"/>
            <w:hideMark/>
          </w:tcPr>
          <w:p w14:paraId="695FB9BC" w14:textId="77777777" w:rsidR="003A0BD6" w:rsidRPr="006A3306" w:rsidRDefault="003A0BD6">
            <w:pPr>
              <w:ind w:hanging="108"/>
              <w:jc w:val="both"/>
              <w:rPr>
                <w:rFonts w:ascii="Times New Roman" w:hAnsi="Times New Roman"/>
                <w:szCs w:val="28"/>
                <w:lang w:val="vi-VN"/>
              </w:rPr>
            </w:pPr>
            <w:r w:rsidRPr="006A3306">
              <w:rPr>
                <w:rFonts w:ascii="Times New Roman" w:hAnsi="Times New Roman"/>
                <w:b/>
                <w:i/>
                <w:sz w:val="24"/>
                <w:lang w:val="vi-VN"/>
              </w:rPr>
              <w:t>Nơi nhận:</w:t>
            </w:r>
          </w:p>
          <w:p w14:paraId="18655237" w14:textId="77777777" w:rsidR="003A0BD6" w:rsidRPr="006A3306" w:rsidRDefault="003A0BD6">
            <w:pPr>
              <w:ind w:hanging="108"/>
              <w:jc w:val="both"/>
              <w:rPr>
                <w:rFonts w:ascii="Times New Roman" w:eastAsia="Calibri" w:hAnsi="Times New Roman"/>
                <w:sz w:val="22"/>
                <w:szCs w:val="22"/>
                <w:lang w:val="pt-BR"/>
              </w:rPr>
            </w:pPr>
            <w:r w:rsidRPr="006A3306">
              <w:rPr>
                <w:rFonts w:ascii="Times New Roman" w:eastAsia="Calibri" w:hAnsi="Times New Roman"/>
                <w:sz w:val="22"/>
                <w:szCs w:val="22"/>
                <w:lang w:val="pt-BR"/>
              </w:rPr>
              <w:t>- Ủy ban Thường vụ Quốc hội;</w:t>
            </w:r>
          </w:p>
          <w:p w14:paraId="020FD78F" w14:textId="77777777" w:rsidR="003A0BD6" w:rsidRPr="006A3306" w:rsidRDefault="003A0BD6">
            <w:pPr>
              <w:ind w:hanging="108"/>
              <w:jc w:val="both"/>
              <w:rPr>
                <w:rFonts w:ascii="Times New Roman" w:eastAsia="Calibri" w:hAnsi="Times New Roman"/>
                <w:sz w:val="22"/>
                <w:szCs w:val="22"/>
                <w:lang w:val="pt-BR"/>
              </w:rPr>
            </w:pPr>
            <w:r w:rsidRPr="006A3306">
              <w:rPr>
                <w:rFonts w:ascii="Times New Roman" w:eastAsia="Calibri" w:hAnsi="Times New Roman"/>
                <w:sz w:val="22"/>
                <w:szCs w:val="22"/>
                <w:lang w:val="pt-BR"/>
              </w:rPr>
              <w:t>- Chính phủ;</w:t>
            </w:r>
          </w:p>
          <w:p w14:paraId="7D27DFEC" w14:textId="77777777" w:rsidR="003A0BD6" w:rsidRPr="006A3306" w:rsidRDefault="003A0BD6">
            <w:pPr>
              <w:ind w:hanging="108"/>
              <w:jc w:val="both"/>
              <w:rPr>
                <w:rFonts w:ascii="Times New Roman" w:eastAsia="Calibri" w:hAnsi="Times New Roman"/>
                <w:sz w:val="22"/>
                <w:szCs w:val="22"/>
                <w:lang w:val="pt-BR"/>
              </w:rPr>
            </w:pPr>
            <w:r w:rsidRPr="006A3306">
              <w:rPr>
                <w:rFonts w:ascii="Times New Roman" w:eastAsia="Calibri" w:hAnsi="Times New Roman"/>
                <w:sz w:val="22"/>
                <w:szCs w:val="22"/>
                <w:lang w:val="pt-BR"/>
              </w:rPr>
              <w:t>- Bộ Tài nguyên và Môi trường;</w:t>
            </w:r>
          </w:p>
          <w:p w14:paraId="7DC65FE2" w14:textId="066C7BF0" w:rsidR="007F6A90" w:rsidRPr="006A3306" w:rsidRDefault="007F6A90">
            <w:pPr>
              <w:ind w:hanging="108"/>
              <w:jc w:val="both"/>
              <w:rPr>
                <w:rFonts w:ascii="Times New Roman" w:eastAsia="Calibri" w:hAnsi="Times New Roman"/>
                <w:sz w:val="22"/>
                <w:szCs w:val="22"/>
                <w:lang w:val="pt-BR"/>
              </w:rPr>
            </w:pPr>
            <w:r w:rsidRPr="006A3306">
              <w:rPr>
                <w:rFonts w:ascii="Times New Roman" w:eastAsia="Calibri" w:hAnsi="Times New Roman"/>
                <w:sz w:val="22"/>
                <w:szCs w:val="22"/>
                <w:lang w:val="pt-BR"/>
              </w:rPr>
              <w:t xml:space="preserve">- Cục </w:t>
            </w:r>
            <w:r w:rsidR="006C7BC4" w:rsidRPr="006A3306">
              <w:rPr>
                <w:rFonts w:ascii="Times New Roman" w:eastAsia="Calibri" w:hAnsi="Times New Roman"/>
                <w:sz w:val="22"/>
                <w:szCs w:val="22"/>
                <w:lang w:val="pt-BR"/>
              </w:rPr>
              <w:t>Kiểm tra văn bản QPPL-Bộ Tư pháp</w:t>
            </w:r>
            <w:r w:rsidRPr="006A3306">
              <w:rPr>
                <w:rFonts w:ascii="Times New Roman" w:eastAsia="Calibri" w:hAnsi="Times New Roman"/>
                <w:sz w:val="22"/>
                <w:szCs w:val="22"/>
                <w:lang w:val="pt-BR"/>
              </w:rPr>
              <w:t>;</w:t>
            </w:r>
          </w:p>
          <w:p w14:paraId="3E596ABF" w14:textId="77777777" w:rsidR="003A0BD6" w:rsidRPr="006A3306" w:rsidRDefault="003A0BD6">
            <w:pPr>
              <w:ind w:hanging="108"/>
              <w:jc w:val="both"/>
              <w:rPr>
                <w:rFonts w:ascii="Times New Roman" w:eastAsia="Calibri" w:hAnsi="Times New Roman"/>
                <w:sz w:val="22"/>
                <w:szCs w:val="22"/>
                <w:lang w:val="pt-BR"/>
              </w:rPr>
            </w:pPr>
            <w:r w:rsidRPr="006A3306">
              <w:rPr>
                <w:rFonts w:ascii="Times New Roman" w:eastAsia="Calibri" w:hAnsi="Times New Roman"/>
                <w:sz w:val="22"/>
                <w:szCs w:val="22"/>
                <w:lang w:val="pt-BR"/>
              </w:rPr>
              <w:t>- Thường trực Tỉnh uỷ;</w:t>
            </w:r>
          </w:p>
          <w:p w14:paraId="0760EECB" w14:textId="77777777" w:rsidR="003A0BD6" w:rsidRPr="006A3306" w:rsidRDefault="003A0BD6">
            <w:pPr>
              <w:ind w:hanging="108"/>
              <w:jc w:val="both"/>
              <w:rPr>
                <w:rFonts w:ascii="Times New Roman" w:eastAsia="Calibri" w:hAnsi="Times New Roman"/>
                <w:sz w:val="22"/>
                <w:szCs w:val="22"/>
                <w:lang w:val="pt-BR"/>
              </w:rPr>
            </w:pPr>
            <w:r w:rsidRPr="006A3306">
              <w:rPr>
                <w:rFonts w:ascii="Times New Roman" w:eastAsia="Calibri" w:hAnsi="Times New Roman"/>
                <w:sz w:val="22"/>
                <w:szCs w:val="22"/>
                <w:lang w:val="pt-BR"/>
              </w:rPr>
              <w:t>- Ủy ban nhân dân tỉnh;</w:t>
            </w:r>
          </w:p>
          <w:p w14:paraId="2CB58736" w14:textId="77777777" w:rsidR="003A0BD6" w:rsidRPr="006A3306" w:rsidRDefault="003A0BD6">
            <w:pPr>
              <w:ind w:hanging="108"/>
              <w:jc w:val="both"/>
              <w:rPr>
                <w:rFonts w:ascii="Times New Roman" w:eastAsia="Calibri" w:hAnsi="Times New Roman"/>
                <w:sz w:val="22"/>
                <w:szCs w:val="22"/>
                <w:lang w:val="pt-BR"/>
              </w:rPr>
            </w:pPr>
            <w:r w:rsidRPr="006A3306">
              <w:rPr>
                <w:rFonts w:ascii="Times New Roman" w:eastAsia="Calibri" w:hAnsi="Times New Roman"/>
                <w:sz w:val="22"/>
                <w:szCs w:val="22"/>
                <w:lang w:val="pt-BR"/>
              </w:rPr>
              <w:t>- Đoàn đại biểu Quốc hội tỉnh;</w:t>
            </w:r>
          </w:p>
          <w:p w14:paraId="4B10F590" w14:textId="77777777" w:rsidR="003A0BD6" w:rsidRPr="006A3306" w:rsidRDefault="003A0BD6">
            <w:pPr>
              <w:ind w:hanging="108"/>
              <w:jc w:val="both"/>
              <w:rPr>
                <w:rFonts w:ascii="Times New Roman" w:eastAsia="Calibri" w:hAnsi="Times New Roman"/>
                <w:sz w:val="22"/>
                <w:szCs w:val="22"/>
                <w:lang w:val="pt-BR"/>
              </w:rPr>
            </w:pPr>
            <w:r w:rsidRPr="006A3306">
              <w:rPr>
                <w:rFonts w:ascii="Times New Roman" w:eastAsia="Calibri" w:hAnsi="Times New Roman"/>
                <w:sz w:val="22"/>
                <w:szCs w:val="22"/>
                <w:lang w:val="pt-BR"/>
              </w:rPr>
              <w:t>- Ủy ban MTTQVN tỉnh;</w:t>
            </w:r>
          </w:p>
          <w:p w14:paraId="64A97212" w14:textId="77777777" w:rsidR="003A0BD6" w:rsidRPr="006A3306" w:rsidRDefault="003A0BD6">
            <w:pPr>
              <w:ind w:hanging="108"/>
              <w:jc w:val="both"/>
              <w:rPr>
                <w:rFonts w:ascii="Times New Roman" w:eastAsia="Calibri" w:hAnsi="Times New Roman"/>
                <w:sz w:val="22"/>
                <w:szCs w:val="22"/>
                <w:lang w:val="pt-BR"/>
              </w:rPr>
            </w:pPr>
            <w:r w:rsidRPr="006A3306">
              <w:rPr>
                <w:rFonts w:ascii="Times New Roman" w:hAnsi="Times New Roman"/>
                <w:sz w:val="22"/>
                <w:szCs w:val="22"/>
                <w:lang w:val="sv-SE"/>
              </w:rPr>
              <w:t>- Các tổ chức chính trị - xã hội tỉnh;</w:t>
            </w:r>
          </w:p>
          <w:p w14:paraId="538A17CC" w14:textId="77777777" w:rsidR="003A0BD6" w:rsidRPr="006A3306" w:rsidRDefault="003A0BD6">
            <w:pPr>
              <w:ind w:hanging="108"/>
              <w:jc w:val="both"/>
              <w:rPr>
                <w:rFonts w:ascii="Times New Roman" w:eastAsia="Calibri" w:hAnsi="Times New Roman"/>
                <w:sz w:val="22"/>
                <w:szCs w:val="22"/>
                <w:lang w:val="pt-BR"/>
              </w:rPr>
            </w:pPr>
            <w:r w:rsidRPr="006A3306">
              <w:rPr>
                <w:rFonts w:ascii="Times New Roman" w:eastAsia="Calibri" w:hAnsi="Times New Roman"/>
                <w:sz w:val="22"/>
                <w:szCs w:val="22"/>
                <w:lang w:val="pt-BR"/>
              </w:rPr>
              <w:t>- Đại biểu HĐND tỉnh;</w:t>
            </w:r>
          </w:p>
          <w:p w14:paraId="73BFBF3A" w14:textId="77777777" w:rsidR="003A0BD6" w:rsidRPr="006A3306" w:rsidRDefault="003A0BD6">
            <w:pPr>
              <w:ind w:hanging="108"/>
              <w:jc w:val="both"/>
              <w:rPr>
                <w:rFonts w:ascii="Times New Roman" w:eastAsia="Calibri" w:hAnsi="Times New Roman"/>
                <w:sz w:val="22"/>
                <w:szCs w:val="22"/>
                <w:lang w:val="pt-BR"/>
              </w:rPr>
            </w:pPr>
            <w:r w:rsidRPr="006A3306">
              <w:rPr>
                <w:rFonts w:ascii="Times New Roman" w:eastAsia="Calibri" w:hAnsi="Times New Roman"/>
                <w:sz w:val="22"/>
                <w:szCs w:val="22"/>
                <w:lang w:val="pt-BR"/>
              </w:rPr>
              <w:t>- Các sở, ban, ngành tỉnh;</w:t>
            </w:r>
          </w:p>
          <w:p w14:paraId="1E181746" w14:textId="4333642E" w:rsidR="003A0BD6" w:rsidRPr="006A3306" w:rsidRDefault="003A0BD6">
            <w:pPr>
              <w:ind w:hanging="108"/>
              <w:jc w:val="both"/>
              <w:rPr>
                <w:rFonts w:ascii="Times New Roman" w:eastAsia="Calibri" w:hAnsi="Times New Roman"/>
                <w:sz w:val="22"/>
                <w:szCs w:val="22"/>
                <w:lang w:val="pt-BR"/>
              </w:rPr>
            </w:pPr>
            <w:r w:rsidRPr="006A3306">
              <w:rPr>
                <w:rFonts w:ascii="Times New Roman" w:eastAsia="Calibri" w:hAnsi="Times New Roman"/>
                <w:sz w:val="22"/>
                <w:szCs w:val="22"/>
                <w:lang w:val="pt-BR"/>
              </w:rPr>
              <w:t>- TT HĐND, UBND huyện, thị xã, thành phố;</w:t>
            </w:r>
          </w:p>
          <w:p w14:paraId="1D418E02" w14:textId="6EA889AD" w:rsidR="003A0BD6" w:rsidRPr="006A3306" w:rsidRDefault="003A0BD6">
            <w:pPr>
              <w:ind w:hanging="108"/>
              <w:jc w:val="both"/>
              <w:rPr>
                <w:rFonts w:ascii="Times New Roman" w:eastAsia="Calibri" w:hAnsi="Times New Roman"/>
                <w:sz w:val="22"/>
                <w:szCs w:val="22"/>
              </w:rPr>
            </w:pPr>
            <w:r w:rsidRPr="006A3306">
              <w:rPr>
                <w:rFonts w:ascii="Times New Roman" w:hAnsi="Times New Roman"/>
                <w:sz w:val="22"/>
                <w:szCs w:val="22"/>
                <w:lang w:val="vi-VN"/>
              </w:rPr>
              <w:t>-</w:t>
            </w:r>
            <w:r w:rsidRPr="006A3306">
              <w:rPr>
                <w:rFonts w:ascii="Times New Roman" w:hAnsi="Times New Roman"/>
                <w:sz w:val="22"/>
                <w:szCs w:val="22"/>
                <w:lang w:val="sv-SE"/>
              </w:rPr>
              <w:t xml:space="preserve"> </w:t>
            </w:r>
            <w:r w:rsidRPr="006A3306">
              <w:rPr>
                <w:rFonts w:ascii="Times New Roman" w:hAnsi="Times New Roman"/>
                <w:sz w:val="22"/>
                <w:szCs w:val="22"/>
                <w:lang w:val="vi-VN"/>
              </w:rPr>
              <w:t>Báo Tây Ninh;</w:t>
            </w:r>
            <w:r w:rsidR="006C7BC4" w:rsidRPr="006A3306">
              <w:rPr>
                <w:rFonts w:ascii="Times New Roman" w:hAnsi="Times New Roman"/>
                <w:sz w:val="22"/>
                <w:szCs w:val="22"/>
              </w:rPr>
              <w:t xml:space="preserve"> Đài PTTH Tây Ninh;</w:t>
            </w:r>
          </w:p>
          <w:p w14:paraId="76F19154" w14:textId="77777777" w:rsidR="003A0BD6" w:rsidRPr="006A3306" w:rsidRDefault="003A0BD6">
            <w:pPr>
              <w:ind w:hanging="108"/>
              <w:jc w:val="both"/>
              <w:rPr>
                <w:rFonts w:ascii="Times New Roman" w:eastAsia="Calibri" w:hAnsi="Times New Roman"/>
                <w:sz w:val="22"/>
                <w:szCs w:val="22"/>
                <w:lang w:val="pt-BR"/>
              </w:rPr>
            </w:pPr>
            <w:r w:rsidRPr="006A3306">
              <w:rPr>
                <w:rFonts w:ascii="Times New Roman" w:hAnsi="Times New Roman"/>
                <w:sz w:val="22"/>
                <w:szCs w:val="22"/>
                <w:lang w:val="vi-VN"/>
              </w:rPr>
              <w:t>-</w:t>
            </w:r>
            <w:r w:rsidRPr="006A3306">
              <w:rPr>
                <w:rFonts w:ascii="Times New Roman" w:hAnsi="Times New Roman"/>
                <w:sz w:val="22"/>
                <w:szCs w:val="22"/>
                <w:lang w:val="sv-SE"/>
              </w:rPr>
              <w:t xml:space="preserve"> </w:t>
            </w:r>
            <w:r w:rsidRPr="006A3306">
              <w:rPr>
                <w:rFonts w:ascii="Times New Roman" w:hAnsi="Times New Roman"/>
                <w:sz w:val="22"/>
                <w:szCs w:val="22"/>
                <w:lang w:val="vi-VN"/>
              </w:rPr>
              <w:t xml:space="preserve">Trung tâm Công báo </w:t>
            </w:r>
            <w:r w:rsidRPr="006A3306">
              <w:rPr>
                <w:rFonts w:ascii="Times New Roman" w:hAnsi="Times New Roman"/>
                <w:sz w:val="22"/>
                <w:szCs w:val="22"/>
                <w:lang w:val="sv-SE"/>
              </w:rPr>
              <w:t xml:space="preserve">- Tin học </w:t>
            </w:r>
            <w:r w:rsidRPr="006A3306">
              <w:rPr>
                <w:rFonts w:ascii="Times New Roman" w:hAnsi="Times New Roman"/>
                <w:sz w:val="22"/>
                <w:szCs w:val="22"/>
                <w:lang w:val="vi-VN"/>
              </w:rPr>
              <w:t>tỉnh;</w:t>
            </w:r>
          </w:p>
          <w:p w14:paraId="2C6142F8" w14:textId="27C0E2F6" w:rsidR="003A0BD6" w:rsidRPr="006A3306" w:rsidRDefault="003A0BD6">
            <w:pPr>
              <w:ind w:hanging="108"/>
              <w:jc w:val="both"/>
              <w:rPr>
                <w:rFonts w:ascii="Times New Roman" w:hAnsi="Times New Roman"/>
                <w:bCs/>
                <w:szCs w:val="28"/>
                <w:lang w:val="pt-BR"/>
              </w:rPr>
            </w:pPr>
            <w:r w:rsidRPr="006A3306">
              <w:rPr>
                <w:rFonts w:ascii="Times New Roman" w:hAnsi="Times New Roman"/>
                <w:sz w:val="22"/>
                <w:szCs w:val="22"/>
                <w:lang w:val="vi-VN"/>
              </w:rPr>
              <w:t>- Lưu: VT, VP Đ</w:t>
            </w:r>
            <w:r w:rsidR="006C7BC4" w:rsidRPr="006A3306">
              <w:rPr>
                <w:rFonts w:ascii="Times New Roman" w:hAnsi="Times New Roman"/>
                <w:sz w:val="22"/>
                <w:szCs w:val="22"/>
              </w:rPr>
              <w:t xml:space="preserve">oàn </w:t>
            </w:r>
            <w:r w:rsidRPr="006A3306">
              <w:rPr>
                <w:rFonts w:ascii="Times New Roman" w:hAnsi="Times New Roman"/>
                <w:sz w:val="22"/>
                <w:szCs w:val="22"/>
                <w:lang w:val="vi-VN"/>
              </w:rPr>
              <w:t>ĐBQH và HĐND tỉnh.</w:t>
            </w:r>
          </w:p>
        </w:tc>
        <w:tc>
          <w:tcPr>
            <w:tcW w:w="4147" w:type="dxa"/>
          </w:tcPr>
          <w:p w14:paraId="2A52FCE3" w14:textId="77777777" w:rsidR="003A0BD6" w:rsidRPr="006A3306" w:rsidRDefault="003A0BD6">
            <w:pPr>
              <w:jc w:val="center"/>
              <w:rPr>
                <w:rFonts w:ascii="Times New Roman" w:hAnsi="Times New Roman"/>
                <w:b/>
                <w:szCs w:val="28"/>
                <w:lang w:val="fr-FR"/>
              </w:rPr>
            </w:pPr>
            <w:r w:rsidRPr="006A3306">
              <w:rPr>
                <w:rFonts w:ascii="Times New Roman" w:hAnsi="Times New Roman"/>
                <w:b/>
                <w:szCs w:val="28"/>
                <w:lang w:val="fr-FR"/>
              </w:rPr>
              <w:t>CHỦ TỊCH</w:t>
            </w:r>
          </w:p>
          <w:p w14:paraId="4CBC4D4E" w14:textId="77777777" w:rsidR="003A0BD6" w:rsidRPr="006A3306" w:rsidRDefault="003A0BD6">
            <w:pPr>
              <w:jc w:val="center"/>
              <w:rPr>
                <w:rFonts w:ascii="Times New Roman" w:hAnsi="Times New Roman"/>
                <w:b/>
                <w:szCs w:val="28"/>
                <w:lang w:val="fr-FR"/>
              </w:rPr>
            </w:pPr>
          </w:p>
          <w:p w14:paraId="6EEE960E" w14:textId="77777777" w:rsidR="003A0BD6" w:rsidRPr="006A3306" w:rsidRDefault="003A0BD6">
            <w:pPr>
              <w:jc w:val="center"/>
              <w:rPr>
                <w:rFonts w:ascii="Times New Roman" w:hAnsi="Times New Roman"/>
                <w:b/>
                <w:szCs w:val="28"/>
                <w:lang w:val="fr-FR"/>
              </w:rPr>
            </w:pPr>
          </w:p>
          <w:p w14:paraId="51FF866E" w14:textId="77777777" w:rsidR="003A0BD6" w:rsidRPr="006A3306" w:rsidRDefault="003A0BD6">
            <w:pPr>
              <w:jc w:val="center"/>
              <w:rPr>
                <w:rFonts w:ascii="Times New Roman" w:hAnsi="Times New Roman"/>
                <w:b/>
                <w:szCs w:val="28"/>
                <w:lang w:val="fr-FR"/>
              </w:rPr>
            </w:pPr>
          </w:p>
          <w:p w14:paraId="52D500CD" w14:textId="77777777" w:rsidR="003A0BD6" w:rsidRPr="006A3306" w:rsidRDefault="003A0BD6">
            <w:pPr>
              <w:jc w:val="center"/>
              <w:rPr>
                <w:rFonts w:ascii="Times New Roman" w:hAnsi="Times New Roman"/>
                <w:b/>
                <w:szCs w:val="28"/>
                <w:lang w:val="fr-FR"/>
              </w:rPr>
            </w:pPr>
          </w:p>
          <w:p w14:paraId="508CA651" w14:textId="77777777" w:rsidR="003A0BD6" w:rsidRPr="006A3306" w:rsidRDefault="003A0BD6">
            <w:pPr>
              <w:jc w:val="center"/>
              <w:rPr>
                <w:rFonts w:ascii="Times New Roman" w:hAnsi="Times New Roman"/>
                <w:b/>
                <w:szCs w:val="28"/>
                <w:lang w:val="fr-FR"/>
              </w:rPr>
            </w:pPr>
          </w:p>
          <w:p w14:paraId="3ED55634" w14:textId="77777777" w:rsidR="003A0BD6" w:rsidRPr="006A3306" w:rsidRDefault="003A0BD6">
            <w:pPr>
              <w:jc w:val="center"/>
              <w:rPr>
                <w:rFonts w:ascii="Times New Roman" w:hAnsi="Times New Roman"/>
                <w:b/>
                <w:szCs w:val="28"/>
                <w:lang w:val="fr-FR"/>
              </w:rPr>
            </w:pPr>
          </w:p>
          <w:p w14:paraId="142A4303" w14:textId="4A893D1A" w:rsidR="006C7BC4" w:rsidRPr="006A3306" w:rsidRDefault="006C7BC4">
            <w:pPr>
              <w:jc w:val="center"/>
              <w:rPr>
                <w:rFonts w:ascii="Times New Roman" w:hAnsi="Times New Roman"/>
                <w:b/>
                <w:szCs w:val="28"/>
                <w:lang w:val="fr-FR"/>
              </w:rPr>
            </w:pPr>
            <w:r w:rsidRPr="006A3306">
              <w:rPr>
                <w:rFonts w:ascii="Times New Roman" w:hAnsi="Times New Roman"/>
                <w:b/>
                <w:szCs w:val="28"/>
                <w:lang w:val="fr-FR"/>
              </w:rPr>
              <w:t>Nguyễn Thành Tâm</w:t>
            </w:r>
          </w:p>
          <w:p w14:paraId="1958EE7F" w14:textId="77777777" w:rsidR="003A0BD6" w:rsidRPr="006A3306" w:rsidRDefault="003A0BD6">
            <w:pPr>
              <w:jc w:val="center"/>
              <w:rPr>
                <w:rFonts w:ascii="Times New Roman" w:hAnsi="Times New Roman"/>
                <w:b/>
                <w:bCs/>
                <w:szCs w:val="28"/>
                <w:lang w:val="fr-FR"/>
              </w:rPr>
            </w:pPr>
            <w:r w:rsidRPr="006A3306">
              <w:rPr>
                <w:rFonts w:ascii="Times New Roman" w:hAnsi="Times New Roman"/>
                <w:b/>
                <w:bCs/>
                <w:szCs w:val="28"/>
                <w:lang w:val="fr-FR"/>
              </w:rPr>
              <w:t xml:space="preserve"> </w:t>
            </w:r>
          </w:p>
        </w:tc>
      </w:tr>
    </w:tbl>
    <w:p w14:paraId="4DB69188" w14:textId="77777777" w:rsidR="0070153D" w:rsidRPr="006A3306" w:rsidRDefault="0070153D" w:rsidP="00993C29">
      <w:pPr>
        <w:rPr>
          <w:rFonts w:ascii="Times New Roman" w:hAnsi="Times New Roman"/>
        </w:rPr>
      </w:pPr>
    </w:p>
    <w:sectPr w:rsidR="0070153D" w:rsidRPr="006A3306" w:rsidSect="008D33A2">
      <w:headerReference w:type="default" r:id="rId13"/>
      <w:footerReference w:type="even" r:id="rId14"/>
      <w:pgSz w:w="11907" w:h="16840" w:code="9"/>
      <w:pgMar w:top="1134" w:right="1134" w:bottom="1021" w:left="1622" w:header="170" w:footer="17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EFF568" w14:textId="77777777" w:rsidR="00143554" w:rsidRDefault="00143554">
      <w:r>
        <w:separator/>
      </w:r>
    </w:p>
  </w:endnote>
  <w:endnote w:type="continuationSeparator" w:id="0">
    <w:p w14:paraId="4EF3BB2E" w14:textId="77777777" w:rsidR="00143554" w:rsidRDefault="00143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D37D17" w14:textId="77777777" w:rsidR="003614A8" w:rsidRDefault="003614A8" w:rsidP="004373D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A72D1AB" w14:textId="77777777" w:rsidR="003614A8" w:rsidRDefault="003614A8" w:rsidP="00A15223">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4D2368" w14:textId="77777777" w:rsidR="00143554" w:rsidRDefault="00143554">
      <w:r>
        <w:separator/>
      </w:r>
    </w:p>
  </w:footnote>
  <w:footnote w:type="continuationSeparator" w:id="0">
    <w:p w14:paraId="16137038" w14:textId="77777777" w:rsidR="00143554" w:rsidRDefault="001435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CEAAEB" w14:textId="77777777" w:rsidR="00F93D7F" w:rsidRDefault="00F93D7F">
    <w:pPr>
      <w:pStyle w:val="Header"/>
      <w:jc w:val="center"/>
      <w:rPr>
        <w:rFonts w:ascii="Times New Roman" w:hAnsi="Times New Roman"/>
        <w:sz w:val="24"/>
      </w:rPr>
    </w:pPr>
  </w:p>
  <w:p w14:paraId="687FD9A7" w14:textId="329C1524" w:rsidR="003614A8" w:rsidRPr="00933964" w:rsidRDefault="003614A8">
    <w:pPr>
      <w:pStyle w:val="Header"/>
      <w:jc w:val="center"/>
      <w:rPr>
        <w:rFonts w:ascii="Times New Roman" w:hAnsi="Times New Roman"/>
        <w:sz w:val="24"/>
      </w:rPr>
    </w:pPr>
    <w:r w:rsidRPr="00933964">
      <w:rPr>
        <w:rFonts w:ascii="Times New Roman" w:hAnsi="Times New Roman"/>
        <w:sz w:val="24"/>
      </w:rPr>
      <w:fldChar w:fldCharType="begin"/>
    </w:r>
    <w:r w:rsidRPr="00933964">
      <w:rPr>
        <w:rFonts w:ascii="Times New Roman" w:hAnsi="Times New Roman"/>
        <w:sz w:val="24"/>
      </w:rPr>
      <w:instrText xml:space="preserve"> PAGE   \* MERGEFORMAT </w:instrText>
    </w:r>
    <w:r w:rsidRPr="00933964">
      <w:rPr>
        <w:rFonts w:ascii="Times New Roman" w:hAnsi="Times New Roman"/>
        <w:sz w:val="24"/>
      </w:rPr>
      <w:fldChar w:fldCharType="separate"/>
    </w:r>
    <w:r w:rsidR="00A77DC9">
      <w:rPr>
        <w:rFonts w:ascii="Times New Roman" w:hAnsi="Times New Roman"/>
        <w:noProof/>
        <w:sz w:val="24"/>
      </w:rPr>
      <w:t>2</w:t>
    </w:r>
    <w:r w:rsidRPr="00933964">
      <w:rPr>
        <w:rFonts w:ascii="Times New Roman" w:hAnsi="Times New Roman"/>
        <w:noProof/>
        <w:sz w:val="24"/>
      </w:rPr>
      <w:fldChar w:fldCharType="end"/>
    </w:r>
  </w:p>
  <w:p w14:paraId="0BCDC52C" w14:textId="77777777" w:rsidR="003614A8" w:rsidRPr="00D97EBF" w:rsidRDefault="003614A8" w:rsidP="00D97EBF">
    <w:pPr>
      <w:pStyle w:val="Header"/>
      <w:jc w:val="center"/>
      <w:rPr>
        <w:rFonts w:ascii="Times New Roman" w:hAnsi="Times New Roman"/>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multilevel"/>
    <w:tmpl w:val="9AC6230E"/>
    <w:lvl w:ilvl="0">
      <w:start w:val="1"/>
      <w:numFmt w:val="decimal"/>
      <w:suff w:val="space"/>
      <w:lvlText w:val="%1."/>
      <w:lvlJc w:val="left"/>
      <w:rPr>
        <w:rFonts w:ascii="Times New Roman" w:hAnsi="Times New Roman" w:cs="Times New Roman" w:hint="default"/>
        <w:b w:val="0"/>
        <w:bCs w:val="0"/>
        <w:i w:val="0"/>
        <w:iCs w:val="0"/>
        <w:smallCaps w:val="0"/>
        <w:strike w:val="0"/>
        <w:color w:val="000000"/>
        <w:spacing w:val="0"/>
        <w:w w:val="100"/>
        <w:position w:val="0"/>
        <w:sz w:val="28"/>
        <w:szCs w:val="28"/>
        <w:u w:val="none"/>
      </w:rPr>
    </w:lvl>
    <w:lvl w:ilvl="1">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hint="default"/>
        <w:b w:val="0"/>
        <w:bCs w:val="0"/>
        <w:i w:val="0"/>
        <w:iCs w:val="0"/>
        <w:smallCaps w:val="0"/>
        <w:strike w:val="0"/>
        <w:color w:val="000000"/>
        <w:spacing w:val="0"/>
        <w:w w:val="100"/>
        <w:position w:val="0"/>
        <w:sz w:val="26"/>
        <w:szCs w:val="26"/>
        <w:u w:val="none"/>
      </w:rPr>
    </w:lvl>
  </w:abstractNum>
  <w:abstractNum w:abstractNumId="1">
    <w:nsid w:val="00ED2799"/>
    <w:multiLevelType w:val="hybridMultilevel"/>
    <w:tmpl w:val="B01EE706"/>
    <w:lvl w:ilvl="0" w:tplc="875092F8">
      <w:start w:val="1"/>
      <w:numFmt w:val="decimal"/>
      <w:lvlText w:val="%1-"/>
      <w:lvlJc w:val="left"/>
      <w:pPr>
        <w:tabs>
          <w:tab w:val="num" w:pos="1785"/>
        </w:tabs>
        <w:ind w:left="1785" w:hanging="106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07167A72"/>
    <w:multiLevelType w:val="hybridMultilevel"/>
    <w:tmpl w:val="AD34277A"/>
    <w:lvl w:ilvl="0" w:tplc="BCBA9B48">
      <w:start w:val="1"/>
      <w:numFmt w:val="decimal"/>
      <w:lvlText w:val="%1."/>
      <w:lvlJc w:val="left"/>
      <w:pPr>
        <w:ind w:left="922" w:hanging="360"/>
      </w:pPr>
      <w:rPr>
        <w:rFonts w:hint="default"/>
      </w:rPr>
    </w:lvl>
    <w:lvl w:ilvl="1" w:tplc="08090019" w:tentative="1">
      <w:start w:val="1"/>
      <w:numFmt w:val="lowerLetter"/>
      <w:lvlText w:val="%2."/>
      <w:lvlJc w:val="left"/>
      <w:pPr>
        <w:ind w:left="1642" w:hanging="360"/>
      </w:pPr>
    </w:lvl>
    <w:lvl w:ilvl="2" w:tplc="0809001B" w:tentative="1">
      <w:start w:val="1"/>
      <w:numFmt w:val="lowerRoman"/>
      <w:lvlText w:val="%3."/>
      <w:lvlJc w:val="right"/>
      <w:pPr>
        <w:ind w:left="2362" w:hanging="180"/>
      </w:pPr>
    </w:lvl>
    <w:lvl w:ilvl="3" w:tplc="0809000F" w:tentative="1">
      <w:start w:val="1"/>
      <w:numFmt w:val="decimal"/>
      <w:lvlText w:val="%4."/>
      <w:lvlJc w:val="left"/>
      <w:pPr>
        <w:ind w:left="3082" w:hanging="360"/>
      </w:pPr>
    </w:lvl>
    <w:lvl w:ilvl="4" w:tplc="08090019" w:tentative="1">
      <w:start w:val="1"/>
      <w:numFmt w:val="lowerLetter"/>
      <w:lvlText w:val="%5."/>
      <w:lvlJc w:val="left"/>
      <w:pPr>
        <w:ind w:left="3802" w:hanging="360"/>
      </w:pPr>
    </w:lvl>
    <w:lvl w:ilvl="5" w:tplc="0809001B" w:tentative="1">
      <w:start w:val="1"/>
      <w:numFmt w:val="lowerRoman"/>
      <w:lvlText w:val="%6."/>
      <w:lvlJc w:val="right"/>
      <w:pPr>
        <w:ind w:left="4522" w:hanging="180"/>
      </w:pPr>
    </w:lvl>
    <w:lvl w:ilvl="6" w:tplc="0809000F" w:tentative="1">
      <w:start w:val="1"/>
      <w:numFmt w:val="decimal"/>
      <w:lvlText w:val="%7."/>
      <w:lvlJc w:val="left"/>
      <w:pPr>
        <w:ind w:left="5242" w:hanging="360"/>
      </w:pPr>
    </w:lvl>
    <w:lvl w:ilvl="7" w:tplc="08090019" w:tentative="1">
      <w:start w:val="1"/>
      <w:numFmt w:val="lowerLetter"/>
      <w:lvlText w:val="%8."/>
      <w:lvlJc w:val="left"/>
      <w:pPr>
        <w:ind w:left="5962" w:hanging="360"/>
      </w:pPr>
    </w:lvl>
    <w:lvl w:ilvl="8" w:tplc="0809001B" w:tentative="1">
      <w:start w:val="1"/>
      <w:numFmt w:val="lowerRoman"/>
      <w:lvlText w:val="%9."/>
      <w:lvlJc w:val="right"/>
      <w:pPr>
        <w:ind w:left="6682" w:hanging="180"/>
      </w:pPr>
    </w:lvl>
  </w:abstractNum>
  <w:abstractNum w:abstractNumId="3">
    <w:nsid w:val="0CC221F8"/>
    <w:multiLevelType w:val="hybridMultilevel"/>
    <w:tmpl w:val="15886366"/>
    <w:lvl w:ilvl="0" w:tplc="7296736A">
      <w:numFmt w:val="bullet"/>
      <w:lvlText w:val="-"/>
      <w:lvlJc w:val="left"/>
      <w:pPr>
        <w:tabs>
          <w:tab w:val="num" w:pos="4080"/>
        </w:tabs>
        <w:ind w:left="4080" w:hanging="360"/>
      </w:pPr>
      <w:rPr>
        <w:rFonts w:ascii="Times New Roman" w:eastAsia="Times New Roman" w:hAnsi="Times New Roman" w:cs="Times New Roman" w:hint="default"/>
      </w:rPr>
    </w:lvl>
    <w:lvl w:ilvl="1" w:tplc="04090003" w:tentative="1">
      <w:start w:val="1"/>
      <w:numFmt w:val="bullet"/>
      <w:lvlText w:val="o"/>
      <w:lvlJc w:val="left"/>
      <w:pPr>
        <w:tabs>
          <w:tab w:val="num" w:pos="4800"/>
        </w:tabs>
        <w:ind w:left="4800" w:hanging="360"/>
      </w:pPr>
      <w:rPr>
        <w:rFonts w:ascii="Courier New" w:hAnsi="Courier New" w:hint="default"/>
      </w:rPr>
    </w:lvl>
    <w:lvl w:ilvl="2" w:tplc="04090005" w:tentative="1">
      <w:start w:val="1"/>
      <w:numFmt w:val="bullet"/>
      <w:lvlText w:val=""/>
      <w:lvlJc w:val="left"/>
      <w:pPr>
        <w:tabs>
          <w:tab w:val="num" w:pos="5520"/>
        </w:tabs>
        <w:ind w:left="5520" w:hanging="360"/>
      </w:pPr>
      <w:rPr>
        <w:rFonts w:ascii="Wingdings" w:hAnsi="Wingdings" w:hint="default"/>
      </w:rPr>
    </w:lvl>
    <w:lvl w:ilvl="3" w:tplc="04090001" w:tentative="1">
      <w:start w:val="1"/>
      <w:numFmt w:val="bullet"/>
      <w:lvlText w:val=""/>
      <w:lvlJc w:val="left"/>
      <w:pPr>
        <w:tabs>
          <w:tab w:val="num" w:pos="6240"/>
        </w:tabs>
        <w:ind w:left="6240" w:hanging="360"/>
      </w:pPr>
      <w:rPr>
        <w:rFonts w:ascii="Symbol" w:hAnsi="Symbol" w:hint="default"/>
      </w:rPr>
    </w:lvl>
    <w:lvl w:ilvl="4" w:tplc="04090003" w:tentative="1">
      <w:start w:val="1"/>
      <w:numFmt w:val="bullet"/>
      <w:lvlText w:val="o"/>
      <w:lvlJc w:val="left"/>
      <w:pPr>
        <w:tabs>
          <w:tab w:val="num" w:pos="6960"/>
        </w:tabs>
        <w:ind w:left="6960" w:hanging="360"/>
      </w:pPr>
      <w:rPr>
        <w:rFonts w:ascii="Courier New" w:hAnsi="Courier New" w:hint="default"/>
      </w:rPr>
    </w:lvl>
    <w:lvl w:ilvl="5" w:tplc="04090005" w:tentative="1">
      <w:start w:val="1"/>
      <w:numFmt w:val="bullet"/>
      <w:lvlText w:val=""/>
      <w:lvlJc w:val="left"/>
      <w:pPr>
        <w:tabs>
          <w:tab w:val="num" w:pos="7680"/>
        </w:tabs>
        <w:ind w:left="7680" w:hanging="360"/>
      </w:pPr>
      <w:rPr>
        <w:rFonts w:ascii="Wingdings" w:hAnsi="Wingdings" w:hint="default"/>
      </w:rPr>
    </w:lvl>
    <w:lvl w:ilvl="6" w:tplc="04090001" w:tentative="1">
      <w:start w:val="1"/>
      <w:numFmt w:val="bullet"/>
      <w:lvlText w:val=""/>
      <w:lvlJc w:val="left"/>
      <w:pPr>
        <w:tabs>
          <w:tab w:val="num" w:pos="8400"/>
        </w:tabs>
        <w:ind w:left="8400" w:hanging="360"/>
      </w:pPr>
      <w:rPr>
        <w:rFonts w:ascii="Symbol" w:hAnsi="Symbol" w:hint="default"/>
      </w:rPr>
    </w:lvl>
    <w:lvl w:ilvl="7" w:tplc="04090003" w:tentative="1">
      <w:start w:val="1"/>
      <w:numFmt w:val="bullet"/>
      <w:lvlText w:val="o"/>
      <w:lvlJc w:val="left"/>
      <w:pPr>
        <w:tabs>
          <w:tab w:val="num" w:pos="9120"/>
        </w:tabs>
        <w:ind w:left="9120" w:hanging="360"/>
      </w:pPr>
      <w:rPr>
        <w:rFonts w:ascii="Courier New" w:hAnsi="Courier New" w:hint="default"/>
      </w:rPr>
    </w:lvl>
    <w:lvl w:ilvl="8" w:tplc="04090005" w:tentative="1">
      <w:start w:val="1"/>
      <w:numFmt w:val="bullet"/>
      <w:lvlText w:val=""/>
      <w:lvlJc w:val="left"/>
      <w:pPr>
        <w:tabs>
          <w:tab w:val="num" w:pos="9840"/>
        </w:tabs>
        <w:ind w:left="9840" w:hanging="360"/>
      </w:pPr>
      <w:rPr>
        <w:rFonts w:ascii="Wingdings" w:hAnsi="Wingdings" w:hint="default"/>
      </w:rPr>
    </w:lvl>
  </w:abstractNum>
  <w:abstractNum w:abstractNumId="4">
    <w:nsid w:val="0E2D18F1"/>
    <w:multiLevelType w:val="hybridMultilevel"/>
    <w:tmpl w:val="6034498A"/>
    <w:lvl w:ilvl="0" w:tplc="467ED372">
      <w:start w:val="1"/>
      <w:numFmt w:val="decimal"/>
      <w:lvlText w:val="%1."/>
      <w:lvlJc w:val="left"/>
      <w:pPr>
        <w:tabs>
          <w:tab w:val="num" w:pos="899"/>
        </w:tabs>
        <w:ind w:left="899" w:hanging="360"/>
      </w:pPr>
      <w:rPr>
        <w:rFonts w:hint="default"/>
      </w:rPr>
    </w:lvl>
    <w:lvl w:ilvl="1" w:tplc="04090019" w:tentative="1">
      <w:start w:val="1"/>
      <w:numFmt w:val="lowerLetter"/>
      <w:lvlText w:val="%2."/>
      <w:lvlJc w:val="left"/>
      <w:pPr>
        <w:tabs>
          <w:tab w:val="num" w:pos="1619"/>
        </w:tabs>
        <w:ind w:left="1619" w:hanging="360"/>
      </w:pPr>
    </w:lvl>
    <w:lvl w:ilvl="2" w:tplc="0409001B" w:tentative="1">
      <w:start w:val="1"/>
      <w:numFmt w:val="lowerRoman"/>
      <w:lvlText w:val="%3."/>
      <w:lvlJc w:val="right"/>
      <w:pPr>
        <w:tabs>
          <w:tab w:val="num" w:pos="2339"/>
        </w:tabs>
        <w:ind w:left="2339" w:hanging="180"/>
      </w:pPr>
    </w:lvl>
    <w:lvl w:ilvl="3" w:tplc="0409000F" w:tentative="1">
      <w:start w:val="1"/>
      <w:numFmt w:val="decimal"/>
      <w:lvlText w:val="%4."/>
      <w:lvlJc w:val="left"/>
      <w:pPr>
        <w:tabs>
          <w:tab w:val="num" w:pos="3059"/>
        </w:tabs>
        <w:ind w:left="3059" w:hanging="360"/>
      </w:pPr>
    </w:lvl>
    <w:lvl w:ilvl="4" w:tplc="04090019" w:tentative="1">
      <w:start w:val="1"/>
      <w:numFmt w:val="lowerLetter"/>
      <w:lvlText w:val="%5."/>
      <w:lvlJc w:val="left"/>
      <w:pPr>
        <w:tabs>
          <w:tab w:val="num" w:pos="3779"/>
        </w:tabs>
        <w:ind w:left="3779" w:hanging="360"/>
      </w:pPr>
    </w:lvl>
    <w:lvl w:ilvl="5" w:tplc="0409001B" w:tentative="1">
      <w:start w:val="1"/>
      <w:numFmt w:val="lowerRoman"/>
      <w:lvlText w:val="%6."/>
      <w:lvlJc w:val="right"/>
      <w:pPr>
        <w:tabs>
          <w:tab w:val="num" w:pos="4499"/>
        </w:tabs>
        <w:ind w:left="4499" w:hanging="180"/>
      </w:pPr>
    </w:lvl>
    <w:lvl w:ilvl="6" w:tplc="0409000F" w:tentative="1">
      <w:start w:val="1"/>
      <w:numFmt w:val="decimal"/>
      <w:lvlText w:val="%7."/>
      <w:lvlJc w:val="left"/>
      <w:pPr>
        <w:tabs>
          <w:tab w:val="num" w:pos="5219"/>
        </w:tabs>
        <w:ind w:left="5219" w:hanging="360"/>
      </w:pPr>
    </w:lvl>
    <w:lvl w:ilvl="7" w:tplc="04090019" w:tentative="1">
      <w:start w:val="1"/>
      <w:numFmt w:val="lowerLetter"/>
      <w:lvlText w:val="%8."/>
      <w:lvlJc w:val="left"/>
      <w:pPr>
        <w:tabs>
          <w:tab w:val="num" w:pos="5939"/>
        </w:tabs>
        <w:ind w:left="5939" w:hanging="360"/>
      </w:pPr>
    </w:lvl>
    <w:lvl w:ilvl="8" w:tplc="0409001B" w:tentative="1">
      <w:start w:val="1"/>
      <w:numFmt w:val="lowerRoman"/>
      <w:lvlText w:val="%9."/>
      <w:lvlJc w:val="right"/>
      <w:pPr>
        <w:tabs>
          <w:tab w:val="num" w:pos="6659"/>
        </w:tabs>
        <w:ind w:left="6659" w:hanging="180"/>
      </w:pPr>
    </w:lvl>
  </w:abstractNum>
  <w:abstractNum w:abstractNumId="5">
    <w:nsid w:val="207264CF"/>
    <w:multiLevelType w:val="hybridMultilevel"/>
    <w:tmpl w:val="637022BE"/>
    <w:lvl w:ilvl="0" w:tplc="1EDE73AC">
      <w:start w:val="1"/>
      <w:numFmt w:val="decimal"/>
      <w:lvlText w:val="%1."/>
      <w:lvlJc w:val="left"/>
      <w:pPr>
        <w:ind w:left="927" w:hanging="360"/>
      </w:pPr>
      <w:rPr>
        <w:rFonts w:ascii="Times New Roman" w:eastAsia="Times New Roman" w:hAnsi="Times New Roman" w:cs="Times New Roman"/>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6">
    <w:nsid w:val="26931CB3"/>
    <w:multiLevelType w:val="hybridMultilevel"/>
    <w:tmpl w:val="17A8C710"/>
    <w:lvl w:ilvl="0" w:tplc="766ECE58">
      <w:start w:val="1"/>
      <w:numFmt w:val="decimal"/>
      <w:lvlText w:val="%1."/>
      <w:lvlJc w:val="left"/>
      <w:pPr>
        <w:ind w:left="1070" w:hanging="360"/>
      </w:pPr>
      <w:rPr>
        <w:rFonts w:hint="default"/>
      </w:rPr>
    </w:lvl>
    <w:lvl w:ilvl="1" w:tplc="08090019" w:tentative="1">
      <w:start w:val="1"/>
      <w:numFmt w:val="lowerLetter"/>
      <w:lvlText w:val="%2."/>
      <w:lvlJc w:val="left"/>
      <w:pPr>
        <w:ind w:left="1642" w:hanging="360"/>
      </w:pPr>
    </w:lvl>
    <w:lvl w:ilvl="2" w:tplc="0809001B" w:tentative="1">
      <w:start w:val="1"/>
      <w:numFmt w:val="lowerRoman"/>
      <w:lvlText w:val="%3."/>
      <w:lvlJc w:val="right"/>
      <w:pPr>
        <w:ind w:left="2362" w:hanging="180"/>
      </w:pPr>
    </w:lvl>
    <w:lvl w:ilvl="3" w:tplc="0809000F" w:tentative="1">
      <w:start w:val="1"/>
      <w:numFmt w:val="decimal"/>
      <w:lvlText w:val="%4."/>
      <w:lvlJc w:val="left"/>
      <w:pPr>
        <w:ind w:left="3082" w:hanging="360"/>
      </w:pPr>
    </w:lvl>
    <w:lvl w:ilvl="4" w:tplc="08090019" w:tentative="1">
      <w:start w:val="1"/>
      <w:numFmt w:val="lowerLetter"/>
      <w:lvlText w:val="%5."/>
      <w:lvlJc w:val="left"/>
      <w:pPr>
        <w:ind w:left="3802" w:hanging="360"/>
      </w:pPr>
    </w:lvl>
    <w:lvl w:ilvl="5" w:tplc="0809001B" w:tentative="1">
      <w:start w:val="1"/>
      <w:numFmt w:val="lowerRoman"/>
      <w:lvlText w:val="%6."/>
      <w:lvlJc w:val="right"/>
      <w:pPr>
        <w:ind w:left="4522" w:hanging="180"/>
      </w:pPr>
    </w:lvl>
    <w:lvl w:ilvl="6" w:tplc="0809000F" w:tentative="1">
      <w:start w:val="1"/>
      <w:numFmt w:val="decimal"/>
      <w:lvlText w:val="%7."/>
      <w:lvlJc w:val="left"/>
      <w:pPr>
        <w:ind w:left="5242" w:hanging="360"/>
      </w:pPr>
    </w:lvl>
    <w:lvl w:ilvl="7" w:tplc="08090019" w:tentative="1">
      <w:start w:val="1"/>
      <w:numFmt w:val="lowerLetter"/>
      <w:lvlText w:val="%8."/>
      <w:lvlJc w:val="left"/>
      <w:pPr>
        <w:ind w:left="5962" w:hanging="360"/>
      </w:pPr>
    </w:lvl>
    <w:lvl w:ilvl="8" w:tplc="0809001B" w:tentative="1">
      <w:start w:val="1"/>
      <w:numFmt w:val="lowerRoman"/>
      <w:lvlText w:val="%9."/>
      <w:lvlJc w:val="right"/>
      <w:pPr>
        <w:ind w:left="6682" w:hanging="180"/>
      </w:pPr>
    </w:lvl>
  </w:abstractNum>
  <w:abstractNum w:abstractNumId="7">
    <w:nsid w:val="2E315A52"/>
    <w:multiLevelType w:val="hybridMultilevel"/>
    <w:tmpl w:val="F61ACC4E"/>
    <w:lvl w:ilvl="0" w:tplc="350EBEB6">
      <w:start w:val="1"/>
      <w:numFmt w:val="decimal"/>
      <w:lvlText w:val="%1."/>
      <w:lvlJc w:val="left"/>
      <w:pPr>
        <w:ind w:left="720" w:hanging="360"/>
      </w:pPr>
      <w:rPr>
        <w:rFonts w:cs="Times New Roman" w:hint="default"/>
        <w:color w:val="00000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8">
    <w:nsid w:val="2E4D0B57"/>
    <w:multiLevelType w:val="hybridMultilevel"/>
    <w:tmpl w:val="0EC06008"/>
    <w:lvl w:ilvl="0" w:tplc="15E44F28">
      <w:start w:val="1"/>
      <w:numFmt w:val="decimal"/>
      <w:lvlText w:val="%1."/>
      <w:lvlJc w:val="left"/>
      <w:pPr>
        <w:ind w:left="922" w:hanging="360"/>
      </w:pPr>
      <w:rPr>
        <w:rFonts w:hint="default"/>
      </w:rPr>
    </w:lvl>
    <w:lvl w:ilvl="1" w:tplc="08090019" w:tentative="1">
      <w:start w:val="1"/>
      <w:numFmt w:val="lowerLetter"/>
      <w:lvlText w:val="%2."/>
      <w:lvlJc w:val="left"/>
      <w:pPr>
        <w:ind w:left="1642" w:hanging="360"/>
      </w:pPr>
    </w:lvl>
    <w:lvl w:ilvl="2" w:tplc="0809001B" w:tentative="1">
      <w:start w:val="1"/>
      <w:numFmt w:val="lowerRoman"/>
      <w:lvlText w:val="%3."/>
      <w:lvlJc w:val="right"/>
      <w:pPr>
        <w:ind w:left="2362" w:hanging="180"/>
      </w:pPr>
    </w:lvl>
    <w:lvl w:ilvl="3" w:tplc="0809000F" w:tentative="1">
      <w:start w:val="1"/>
      <w:numFmt w:val="decimal"/>
      <w:lvlText w:val="%4."/>
      <w:lvlJc w:val="left"/>
      <w:pPr>
        <w:ind w:left="3082" w:hanging="360"/>
      </w:pPr>
    </w:lvl>
    <w:lvl w:ilvl="4" w:tplc="08090019" w:tentative="1">
      <w:start w:val="1"/>
      <w:numFmt w:val="lowerLetter"/>
      <w:lvlText w:val="%5."/>
      <w:lvlJc w:val="left"/>
      <w:pPr>
        <w:ind w:left="3802" w:hanging="360"/>
      </w:pPr>
    </w:lvl>
    <w:lvl w:ilvl="5" w:tplc="0809001B" w:tentative="1">
      <w:start w:val="1"/>
      <w:numFmt w:val="lowerRoman"/>
      <w:lvlText w:val="%6."/>
      <w:lvlJc w:val="right"/>
      <w:pPr>
        <w:ind w:left="4522" w:hanging="180"/>
      </w:pPr>
    </w:lvl>
    <w:lvl w:ilvl="6" w:tplc="0809000F" w:tentative="1">
      <w:start w:val="1"/>
      <w:numFmt w:val="decimal"/>
      <w:lvlText w:val="%7."/>
      <w:lvlJc w:val="left"/>
      <w:pPr>
        <w:ind w:left="5242" w:hanging="360"/>
      </w:pPr>
    </w:lvl>
    <w:lvl w:ilvl="7" w:tplc="08090019" w:tentative="1">
      <w:start w:val="1"/>
      <w:numFmt w:val="lowerLetter"/>
      <w:lvlText w:val="%8."/>
      <w:lvlJc w:val="left"/>
      <w:pPr>
        <w:ind w:left="5962" w:hanging="360"/>
      </w:pPr>
    </w:lvl>
    <w:lvl w:ilvl="8" w:tplc="0809001B" w:tentative="1">
      <w:start w:val="1"/>
      <w:numFmt w:val="lowerRoman"/>
      <w:lvlText w:val="%9."/>
      <w:lvlJc w:val="right"/>
      <w:pPr>
        <w:ind w:left="6682" w:hanging="180"/>
      </w:pPr>
    </w:lvl>
  </w:abstractNum>
  <w:abstractNum w:abstractNumId="9">
    <w:nsid w:val="33A04343"/>
    <w:multiLevelType w:val="hybridMultilevel"/>
    <w:tmpl w:val="C3182834"/>
    <w:lvl w:ilvl="0" w:tplc="480446BA">
      <w:start w:val="1"/>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387B0DD8"/>
    <w:multiLevelType w:val="hybridMultilevel"/>
    <w:tmpl w:val="F03001EA"/>
    <w:lvl w:ilvl="0" w:tplc="3DFEAC50">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11">
    <w:nsid w:val="40CD2F52"/>
    <w:multiLevelType w:val="hybridMultilevel"/>
    <w:tmpl w:val="24AC51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588B23EB"/>
    <w:multiLevelType w:val="hybridMultilevel"/>
    <w:tmpl w:val="4A2E2092"/>
    <w:lvl w:ilvl="0" w:tplc="45E2474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nsid w:val="5A2B6427"/>
    <w:multiLevelType w:val="hybridMultilevel"/>
    <w:tmpl w:val="01DCC054"/>
    <w:lvl w:ilvl="0" w:tplc="0FCA27FA">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61AB219F"/>
    <w:multiLevelType w:val="hybridMultilevel"/>
    <w:tmpl w:val="170EB886"/>
    <w:lvl w:ilvl="0" w:tplc="27C29178">
      <w:start w:val="1"/>
      <w:numFmt w:val="decimal"/>
      <w:lvlText w:val="%1."/>
      <w:lvlJc w:val="left"/>
      <w:pPr>
        <w:ind w:left="927" w:hanging="360"/>
      </w:pPr>
    </w:lvl>
    <w:lvl w:ilvl="1" w:tplc="08090019">
      <w:start w:val="1"/>
      <w:numFmt w:val="lowerLetter"/>
      <w:lvlText w:val="%2."/>
      <w:lvlJc w:val="left"/>
      <w:pPr>
        <w:ind w:left="1647" w:hanging="360"/>
      </w:pPr>
    </w:lvl>
    <w:lvl w:ilvl="2" w:tplc="0809001B">
      <w:start w:val="1"/>
      <w:numFmt w:val="lowerRoman"/>
      <w:lvlText w:val="%3."/>
      <w:lvlJc w:val="right"/>
      <w:pPr>
        <w:ind w:left="2367" w:hanging="180"/>
      </w:pPr>
    </w:lvl>
    <w:lvl w:ilvl="3" w:tplc="0809000F">
      <w:start w:val="1"/>
      <w:numFmt w:val="decimal"/>
      <w:lvlText w:val="%4."/>
      <w:lvlJc w:val="left"/>
      <w:pPr>
        <w:ind w:left="3087" w:hanging="360"/>
      </w:pPr>
    </w:lvl>
    <w:lvl w:ilvl="4" w:tplc="08090019">
      <w:start w:val="1"/>
      <w:numFmt w:val="lowerLetter"/>
      <w:lvlText w:val="%5."/>
      <w:lvlJc w:val="left"/>
      <w:pPr>
        <w:ind w:left="3807" w:hanging="360"/>
      </w:pPr>
    </w:lvl>
    <w:lvl w:ilvl="5" w:tplc="0809001B">
      <w:start w:val="1"/>
      <w:numFmt w:val="lowerRoman"/>
      <w:lvlText w:val="%6."/>
      <w:lvlJc w:val="right"/>
      <w:pPr>
        <w:ind w:left="4527" w:hanging="180"/>
      </w:pPr>
    </w:lvl>
    <w:lvl w:ilvl="6" w:tplc="0809000F">
      <w:start w:val="1"/>
      <w:numFmt w:val="decimal"/>
      <w:lvlText w:val="%7."/>
      <w:lvlJc w:val="left"/>
      <w:pPr>
        <w:ind w:left="5247" w:hanging="360"/>
      </w:pPr>
    </w:lvl>
    <w:lvl w:ilvl="7" w:tplc="08090019">
      <w:start w:val="1"/>
      <w:numFmt w:val="lowerLetter"/>
      <w:lvlText w:val="%8."/>
      <w:lvlJc w:val="left"/>
      <w:pPr>
        <w:ind w:left="5967" w:hanging="360"/>
      </w:pPr>
    </w:lvl>
    <w:lvl w:ilvl="8" w:tplc="0809001B">
      <w:start w:val="1"/>
      <w:numFmt w:val="lowerRoman"/>
      <w:lvlText w:val="%9."/>
      <w:lvlJc w:val="right"/>
      <w:pPr>
        <w:ind w:left="6687" w:hanging="180"/>
      </w:pPr>
    </w:lvl>
  </w:abstractNum>
  <w:abstractNum w:abstractNumId="15">
    <w:nsid w:val="65053CE2"/>
    <w:multiLevelType w:val="hybridMultilevel"/>
    <w:tmpl w:val="C4D81E9E"/>
    <w:lvl w:ilvl="0" w:tplc="55921AC2">
      <w:start w:val="1"/>
      <w:numFmt w:val="decimal"/>
      <w:lvlText w:val="%1."/>
      <w:lvlJc w:val="left"/>
      <w:pPr>
        <w:ind w:left="927" w:hanging="36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16">
    <w:nsid w:val="65890496"/>
    <w:multiLevelType w:val="hybridMultilevel"/>
    <w:tmpl w:val="9F749A34"/>
    <w:lvl w:ilvl="0" w:tplc="C5DE822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17">
    <w:nsid w:val="6BB12905"/>
    <w:multiLevelType w:val="hybridMultilevel"/>
    <w:tmpl w:val="471EA3DE"/>
    <w:lvl w:ilvl="0" w:tplc="9C9CB828">
      <w:start w:val="1"/>
      <w:numFmt w:val="decimal"/>
      <w:lvlText w:val="%1-"/>
      <w:lvlJc w:val="left"/>
      <w:pPr>
        <w:tabs>
          <w:tab w:val="num" w:pos="1755"/>
        </w:tabs>
        <w:ind w:left="1755" w:hanging="10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nsid w:val="73DD3502"/>
    <w:multiLevelType w:val="hybridMultilevel"/>
    <w:tmpl w:val="889A15FA"/>
    <w:lvl w:ilvl="0" w:tplc="4F96AD0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nsid w:val="7ACA7D56"/>
    <w:multiLevelType w:val="hybridMultilevel"/>
    <w:tmpl w:val="F8BCEAEC"/>
    <w:lvl w:ilvl="0" w:tplc="30C4155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9"/>
  </w:num>
  <w:num w:numId="2">
    <w:abstractNumId w:val="3"/>
  </w:num>
  <w:num w:numId="3">
    <w:abstractNumId w:val="17"/>
  </w:num>
  <w:num w:numId="4">
    <w:abstractNumId w:val="9"/>
  </w:num>
  <w:num w:numId="5">
    <w:abstractNumId w:val="1"/>
  </w:num>
  <w:num w:numId="6">
    <w:abstractNumId w:val="11"/>
  </w:num>
  <w:num w:numId="7">
    <w:abstractNumId w:val="16"/>
  </w:num>
  <w:num w:numId="8">
    <w:abstractNumId w:val="4"/>
  </w:num>
  <w:num w:numId="9">
    <w:abstractNumId w:val="12"/>
  </w:num>
  <w:num w:numId="10">
    <w:abstractNumId w:val="18"/>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0"/>
  </w:num>
  <w:num w:numId="14">
    <w:abstractNumId w:val="7"/>
  </w:num>
  <w:num w:numId="15">
    <w:abstractNumId w:val="15"/>
  </w:num>
  <w:num w:numId="1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num>
  <w:num w:numId="19">
    <w:abstractNumId w:val="6"/>
  </w:num>
  <w:num w:numId="2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 w:numId="23">
    <w:abstractNumId w:val="2"/>
  </w:num>
  <w:num w:numId="24">
    <w:abstractNumId w:val="5"/>
    <w:lvlOverride w:ilvl="0">
      <w:startOverride w:val="1"/>
    </w:lvlOverride>
    <w:lvlOverride w:ilvl="1"/>
    <w:lvlOverride w:ilvl="2"/>
    <w:lvlOverride w:ilvl="3"/>
    <w:lvlOverride w:ilvl="4"/>
    <w:lvlOverride w:ilvl="5"/>
    <w:lvlOverride w:ilvl="6"/>
    <w:lvlOverride w:ilvl="7"/>
    <w:lvlOverride w:ilvl="8"/>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5EE5"/>
    <w:rsid w:val="00000C22"/>
    <w:rsid w:val="00001733"/>
    <w:rsid w:val="000042FD"/>
    <w:rsid w:val="00004A33"/>
    <w:rsid w:val="00004A8C"/>
    <w:rsid w:val="00005A0A"/>
    <w:rsid w:val="00005EC2"/>
    <w:rsid w:val="0001052E"/>
    <w:rsid w:val="000118A7"/>
    <w:rsid w:val="00011A51"/>
    <w:rsid w:val="00011AAE"/>
    <w:rsid w:val="00011BCC"/>
    <w:rsid w:val="00013395"/>
    <w:rsid w:val="00013399"/>
    <w:rsid w:val="000145CB"/>
    <w:rsid w:val="00015C8B"/>
    <w:rsid w:val="000162FF"/>
    <w:rsid w:val="0001669C"/>
    <w:rsid w:val="00016DF8"/>
    <w:rsid w:val="00016F58"/>
    <w:rsid w:val="000211A9"/>
    <w:rsid w:val="000225FF"/>
    <w:rsid w:val="00022ACB"/>
    <w:rsid w:val="0002492D"/>
    <w:rsid w:val="000253E6"/>
    <w:rsid w:val="000257D4"/>
    <w:rsid w:val="0002590E"/>
    <w:rsid w:val="00026B84"/>
    <w:rsid w:val="00026FA1"/>
    <w:rsid w:val="00027230"/>
    <w:rsid w:val="00027BBE"/>
    <w:rsid w:val="00030172"/>
    <w:rsid w:val="00030354"/>
    <w:rsid w:val="0003304F"/>
    <w:rsid w:val="00033462"/>
    <w:rsid w:val="000337A1"/>
    <w:rsid w:val="00035FF7"/>
    <w:rsid w:val="000366F8"/>
    <w:rsid w:val="00037736"/>
    <w:rsid w:val="000379DD"/>
    <w:rsid w:val="00037BAE"/>
    <w:rsid w:val="00037E21"/>
    <w:rsid w:val="00040EB8"/>
    <w:rsid w:val="00042984"/>
    <w:rsid w:val="00042E05"/>
    <w:rsid w:val="000450D0"/>
    <w:rsid w:val="00046096"/>
    <w:rsid w:val="000465F2"/>
    <w:rsid w:val="00047B12"/>
    <w:rsid w:val="00047E0B"/>
    <w:rsid w:val="00050C71"/>
    <w:rsid w:val="00050E6D"/>
    <w:rsid w:val="00050FA0"/>
    <w:rsid w:val="00051B46"/>
    <w:rsid w:val="00051CEF"/>
    <w:rsid w:val="0005218E"/>
    <w:rsid w:val="00052390"/>
    <w:rsid w:val="000538FF"/>
    <w:rsid w:val="00053D98"/>
    <w:rsid w:val="00055825"/>
    <w:rsid w:val="00056C3E"/>
    <w:rsid w:val="00057279"/>
    <w:rsid w:val="00057294"/>
    <w:rsid w:val="00057533"/>
    <w:rsid w:val="00057DEA"/>
    <w:rsid w:val="0006012D"/>
    <w:rsid w:val="00060DDC"/>
    <w:rsid w:val="00060F42"/>
    <w:rsid w:val="000642DA"/>
    <w:rsid w:val="00064404"/>
    <w:rsid w:val="00064B3C"/>
    <w:rsid w:val="0006555B"/>
    <w:rsid w:val="00066244"/>
    <w:rsid w:val="000679B9"/>
    <w:rsid w:val="0007020E"/>
    <w:rsid w:val="00070377"/>
    <w:rsid w:val="0007063F"/>
    <w:rsid w:val="00070977"/>
    <w:rsid w:val="00070D05"/>
    <w:rsid w:val="000710AA"/>
    <w:rsid w:val="0007135D"/>
    <w:rsid w:val="00072056"/>
    <w:rsid w:val="0007238B"/>
    <w:rsid w:val="00072B60"/>
    <w:rsid w:val="000734AD"/>
    <w:rsid w:val="000737F8"/>
    <w:rsid w:val="000743E3"/>
    <w:rsid w:val="000744A4"/>
    <w:rsid w:val="00074F06"/>
    <w:rsid w:val="00075CAF"/>
    <w:rsid w:val="00076879"/>
    <w:rsid w:val="00076A86"/>
    <w:rsid w:val="0007795F"/>
    <w:rsid w:val="00077B8D"/>
    <w:rsid w:val="00077F97"/>
    <w:rsid w:val="00080F0D"/>
    <w:rsid w:val="000860F8"/>
    <w:rsid w:val="00086BBC"/>
    <w:rsid w:val="00086EE9"/>
    <w:rsid w:val="00090882"/>
    <w:rsid w:val="00090C3A"/>
    <w:rsid w:val="00091056"/>
    <w:rsid w:val="00091226"/>
    <w:rsid w:val="00093E2B"/>
    <w:rsid w:val="00094B65"/>
    <w:rsid w:val="000952CF"/>
    <w:rsid w:val="00095A20"/>
    <w:rsid w:val="000971D4"/>
    <w:rsid w:val="00097720"/>
    <w:rsid w:val="0009785D"/>
    <w:rsid w:val="000A0A98"/>
    <w:rsid w:val="000A105D"/>
    <w:rsid w:val="000A164F"/>
    <w:rsid w:val="000A171C"/>
    <w:rsid w:val="000A18D4"/>
    <w:rsid w:val="000A2B2C"/>
    <w:rsid w:val="000A3831"/>
    <w:rsid w:val="000A4E99"/>
    <w:rsid w:val="000A62C5"/>
    <w:rsid w:val="000B02EA"/>
    <w:rsid w:val="000B08C9"/>
    <w:rsid w:val="000B0FA8"/>
    <w:rsid w:val="000B427F"/>
    <w:rsid w:val="000B44F0"/>
    <w:rsid w:val="000B4E90"/>
    <w:rsid w:val="000B63DC"/>
    <w:rsid w:val="000C1855"/>
    <w:rsid w:val="000C2A1A"/>
    <w:rsid w:val="000C3AA7"/>
    <w:rsid w:val="000C4AA3"/>
    <w:rsid w:val="000C4F78"/>
    <w:rsid w:val="000C5A23"/>
    <w:rsid w:val="000C691C"/>
    <w:rsid w:val="000C7A62"/>
    <w:rsid w:val="000D0AD7"/>
    <w:rsid w:val="000D0F90"/>
    <w:rsid w:val="000D20D0"/>
    <w:rsid w:val="000D21C0"/>
    <w:rsid w:val="000D365D"/>
    <w:rsid w:val="000D4585"/>
    <w:rsid w:val="000D5C3B"/>
    <w:rsid w:val="000D7136"/>
    <w:rsid w:val="000D739C"/>
    <w:rsid w:val="000E0E43"/>
    <w:rsid w:val="000E153D"/>
    <w:rsid w:val="000E3F61"/>
    <w:rsid w:val="000E3FD4"/>
    <w:rsid w:val="000E569E"/>
    <w:rsid w:val="000E60DC"/>
    <w:rsid w:val="000E69FC"/>
    <w:rsid w:val="000E6DBC"/>
    <w:rsid w:val="000E714F"/>
    <w:rsid w:val="000E749E"/>
    <w:rsid w:val="000E75F8"/>
    <w:rsid w:val="000E7928"/>
    <w:rsid w:val="000F15F9"/>
    <w:rsid w:val="000F239A"/>
    <w:rsid w:val="000F2A4C"/>
    <w:rsid w:val="000F2E8B"/>
    <w:rsid w:val="000F2EB6"/>
    <w:rsid w:val="000F4308"/>
    <w:rsid w:val="000F48AC"/>
    <w:rsid w:val="000F548E"/>
    <w:rsid w:val="000F557D"/>
    <w:rsid w:val="000F5ABA"/>
    <w:rsid w:val="000F6115"/>
    <w:rsid w:val="000F6566"/>
    <w:rsid w:val="00100A92"/>
    <w:rsid w:val="00100F82"/>
    <w:rsid w:val="0010187C"/>
    <w:rsid w:val="00101ADE"/>
    <w:rsid w:val="00103685"/>
    <w:rsid w:val="001054C1"/>
    <w:rsid w:val="00105918"/>
    <w:rsid w:val="00110464"/>
    <w:rsid w:val="001117F9"/>
    <w:rsid w:val="0011186B"/>
    <w:rsid w:val="00114ADB"/>
    <w:rsid w:val="00115A03"/>
    <w:rsid w:val="00115BA3"/>
    <w:rsid w:val="001166EF"/>
    <w:rsid w:val="0011683A"/>
    <w:rsid w:val="00116C34"/>
    <w:rsid w:val="001175F8"/>
    <w:rsid w:val="00117E58"/>
    <w:rsid w:val="001235C2"/>
    <w:rsid w:val="00123996"/>
    <w:rsid w:val="00123B97"/>
    <w:rsid w:val="00123C27"/>
    <w:rsid w:val="00125FE9"/>
    <w:rsid w:val="001262B3"/>
    <w:rsid w:val="0012651B"/>
    <w:rsid w:val="00127A82"/>
    <w:rsid w:val="00130458"/>
    <w:rsid w:val="00132419"/>
    <w:rsid w:val="00132EEC"/>
    <w:rsid w:val="00133732"/>
    <w:rsid w:val="00133925"/>
    <w:rsid w:val="00133CB3"/>
    <w:rsid w:val="001344E4"/>
    <w:rsid w:val="001348CB"/>
    <w:rsid w:val="00137BB9"/>
    <w:rsid w:val="00137D96"/>
    <w:rsid w:val="0014030C"/>
    <w:rsid w:val="00140739"/>
    <w:rsid w:val="0014080D"/>
    <w:rsid w:val="00141025"/>
    <w:rsid w:val="00143554"/>
    <w:rsid w:val="0014492F"/>
    <w:rsid w:val="00144C70"/>
    <w:rsid w:val="00144D92"/>
    <w:rsid w:val="001452B3"/>
    <w:rsid w:val="00145FA8"/>
    <w:rsid w:val="0014712D"/>
    <w:rsid w:val="00147EF9"/>
    <w:rsid w:val="00150DC9"/>
    <w:rsid w:val="001513D8"/>
    <w:rsid w:val="001519AC"/>
    <w:rsid w:val="00151FCD"/>
    <w:rsid w:val="00155554"/>
    <w:rsid w:val="0015613E"/>
    <w:rsid w:val="00156346"/>
    <w:rsid w:val="00160605"/>
    <w:rsid w:val="00160A3A"/>
    <w:rsid w:val="00161623"/>
    <w:rsid w:val="0016316E"/>
    <w:rsid w:val="001634FA"/>
    <w:rsid w:val="00166082"/>
    <w:rsid w:val="00167BC3"/>
    <w:rsid w:val="00170DA3"/>
    <w:rsid w:val="0017154E"/>
    <w:rsid w:val="001715D3"/>
    <w:rsid w:val="001725E9"/>
    <w:rsid w:val="0017303B"/>
    <w:rsid w:val="001734DD"/>
    <w:rsid w:val="00173E86"/>
    <w:rsid w:val="0017407F"/>
    <w:rsid w:val="00175BFE"/>
    <w:rsid w:val="001769AF"/>
    <w:rsid w:val="00177362"/>
    <w:rsid w:val="001805D7"/>
    <w:rsid w:val="00180F2E"/>
    <w:rsid w:val="001827D8"/>
    <w:rsid w:val="00182C05"/>
    <w:rsid w:val="0018488C"/>
    <w:rsid w:val="001865CB"/>
    <w:rsid w:val="0018691F"/>
    <w:rsid w:val="0018737F"/>
    <w:rsid w:val="0019005E"/>
    <w:rsid w:val="0019064D"/>
    <w:rsid w:val="00191B8D"/>
    <w:rsid w:val="001922AA"/>
    <w:rsid w:val="00192590"/>
    <w:rsid w:val="00192B6C"/>
    <w:rsid w:val="00192FC7"/>
    <w:rsid w:val="00193DCD"/>
    <w:rsid w:val="00194ADF"/>
    <w:rsid w:val="0019684E"/>
    <w:rsid w:val="00197141"/>
    <w:rsid w:val="0019735D"/>
    <w:rsid w:val="001A01CF"/>
    <w:rsid w:val="001A1461"/>
    <w:rsid w:val="001A216A"/>
    <w:rsid w:val="001A3034"/>
    <w:rsid w:val="001A37B0"/>
    <w:rsid w:val="001A3B03"/>
    <w:rsid w:val="001A4204"/>
    <w:rsid w:val="001A45E2"/>
    <w:rsid w:val="001A5B4A"/>
    <w:rsid w:val="001A6834"/>
    <w:rsid w:val="001B0CC2"/>
    <w:rsid w:val="001B1004"/>
    <w:rsid w:val="001B3049"/>
    <w:rsid w:val="001B61ED"/>
    <w:rsid w:val="001B63D1"/>
    <w:rsid w:val="001B641D"/>
    <w:rsid w:val="001B6AB2"/>
    <w:rsid w:val="001C0B6D"/>
    <w:rsid w:val="001C1346"/>
    <w:rsid w:val="001C1E0A"/>
    <w:rsid w:val="001C2D98"/>
    <w:rsid w:val="001C4339"/>
    <w:rsid w:val="001C69F9"/>
    <w:rsid w:val="001C6D4F"/>
    <w:rsid w:val="001C788F"/>
    <w:rsid w:val="001D08D1"/>
    <w:rsid w:val="001D10CC"/>
    <w:rsid w:val="001D1171"/>
    <w:rsid w:val="001D17A8"/>
    <w:rsid w:val="001D1C08"/>
    <w:rsid w:val="001D1D45"/>
    <w:rsid w:val="001D1E84"/>
    <w:rsid w:val="001D4181"/>
    <w:rsid w:val="001D548B"/>
    <w:rsid w:val="001D6C5D"/>
    <w:rsid w:val="001E119E"/>
    <w:rsid w:val="001E4A4F"/>
    <w:rsid w:val="001E4F2F"/>
    <w:rsid w:val="001F109E"/>
    <w:rsid w:val="001F161F"/>
    <w:rsid w:val="001F1B15"/>
    <w:rsid w:val="001F215D"/>
    <w:rsid w:val="001F373C"/>
    <w:rsid w:val="001F498F"/>
    <w:rsid w:val="001F5137"/>
    <w:rsid w:val="001F6879"/>
    <w:rsid w:val="001F7B38"/>
    <w:rsid w:val="001F7DE7"/>
    <w:rsid w:val="00201807"/>
    <w:rsid w:val="002022EE"/>
    <w:rsid w:val="00202452"/>
    <w:rsid w:val="002024C0"/>
    <w:rsid w:val="00202962"/>
    <w:rsid w:val="0020454D"/>
    <w:rsid w:val="002056BC"/>
    <w:rsid w:val="002077CA"/>
    <w:rsid w:val="00210190"/>
    <w:rsid w:val="00212360"/>
    <w:rsid w:val="00212A35"/>
    <w:rsid w:val="0021352C"/>
    <w:rsid w:val="00213989"/>
    <w:rsid w:val="00213BAE"/>
    <w:rsid w:val="00214280"/>
    <w:rsid w:val="00215733"/>
    <w:rsid w:val="00216182"/>
    <w:rsid w:val="002163B9"/>
    <w:rsid w:val="00217CF0"/>
    <w:rsid w:val="00220E5C"/>
    <w:rsid w:val="002212F4"/>
    <w:rsid w:val="00221321"/>
    <w:rsid w:val="00222D44"/>
    <w:rsid w:val="00222F2D"/>
    <w:rsid w:val="00223C25"/>
    <w:rsid w:val="002256EF"/>
    <w:rsid w:val="002264FD"/>
    <w:rsid w:val="0022708E"/>
    <w:rsid w:val="00230293"/>
    <w:rsid w:val="00230504"/>
    <w:rsid w:val="002310DD"/>
    <w:rsid w:val="00231659"/>
    <w:rsid w:val="0023201D"/>
    <w:rsid w:val="00233C8B"/>
    <w:rsid w:val="00235147"/>
    <w:rsid w:val="00235BD8"/>
    <w:rsid w:val="00236FDF"/>
    <w:rsid w:val="00237E8E"/>
    <w:rsid w:val="002408A1"/>
    <w:rsid w:val="002412D7"/>
    <w:rsid w:val="00242D4A"/>
    <w:rsid w:val="0024381D"/>
    <w:rsid w:val="00246137"/>
    <w:rsid w:val="002466E2"/>
    <w:rsid w:val="00247A28"/>
    <w:rsid w:val="00247A99"/>
    <w:rsid w:val="00250B82"/>
    <w:rsid w:val="00252BCE"/>
    <w:rsid w:val="00252E43"/>
    <w:rsid w:val="002534DF"/>
    <w:rsid w:val="0025498D"/>
    <w:rsid w:val="00256204"/>
    <w:rsid w:val="002563BA"/>
    <w:rsid w:val="00256716"/>
    <w:rsid w:val="00257802"/>
    <w:rsid w:val="002600BD"/>
    <w:rsid w:val="002608A2"/>
    <w:rsid w:val="00262322"/>
    <w:rsid w:val="00266354"/>
    <w:rsid w:val="00270D0B"/>
    <w:rsid w:val="00271483"/>
    <w:rsid w:val="002736D0"/>
    <w:rsid w:val="002737D7"/>
    <w:rsid w:val="00275510"/>
    <w:rsid w:val="00275FF8"/>
    <w:rsid w:val="00276476"/>
    <w:rsid w:val="00276F0E"/>
    <w:rsid w:val="00277712"/>
    <w:rsid w:val="00280CFA"/>
    <w:rsid w:val="00281F8B"/>
    <w:rsid w:val="002820EC"/>
    <w:rsid w:val="00282C07"/>
    <w:rsid w:val="0028392A"/>
    <w:rsid w:val="00283F34"/>
    <w:rsid w:val="0028468F"/>
    <w:rsid w:val="00284E87"/>
    <w:rsid w:val="00284EDF"/>
    <w:rsid w:val="002855FC"/>
    <w:rsid w:val="002856E7"/>
    <w:rsid w:val="00285CBB"/>
    <w:rsid w:val="00287238"/>
    <w:rsid w:val="00292103"/>
    <w:rsid w:val="0029567C"/>
    <w:rsid w:val="002A06C7"/>
    <w:rsid w:val="002A0C6B"/>
    <w:rsid w:val="002A116D"/>
    <w:rsid w:val="002A17FB"/>
    <w:rsid w:val="002A2A39"/>
    <w:rsid w:val="002A4029"/>
    <w:rsid w:val="002A4C6D"/>
    <w:rsid w:val="002A5D4D"/>
    <w:rsid w:val="002A61FC"/>
    <w:rsid w:val="002A6F1F"/>
    <w:rsid w:val="002A7349"/>
    <w:rsid w:val="002B0CB3"/>
    <w:rsid w:val="002B1EF5"/>
    <w:rsid w:val="002B2291"/>
    <w:rsid w:val="002B23A8"/>
    <w:rsid w:val="002B2906"/>
    <w:rsid w:val="002B449F"/>
    <w:rsid w:val="002B584D"/>
    <w:rsid w:val="002B663E"/>
    <w:rsid w:val="002B7F74"/>
    <w:rsid w:val="002C0002"/>
    <w:rsid w:val="002C1017"/>
    <w:rsid w:val="002C1CCA"/>
    <w:rsid w:val="002C1CDE"/>
    <w:rsid w:val="002C33BF"/>
    <w:rsid w:val="002C3ADF"/>
    <w:rsid w:val="002C3E38"/>
    <w:rsid w:val="002C4CD1"/>
    <w:rsid w:val="002C620F"/>
    <w:rsid w:val="002C66EA"/>
    <w:rsid w:val="002C6F21"/>
    <w:rsid w:val="002C798D"/>
    <w:rsid w:val="002C7DC9"/>
    <w:rsid w:val="002C7E87"/>
    <w:rsid w:val="002D1EAC"/>
    <w:rsid w:val="002D3299"/>
    <w:rsid w:val="002D3D00"/>
    <w:rsid w:val="002D7277"/>
    <w:rsid w:val="002E0219"/>
    <w:rsid w:val="002E0FC7"/>
    <w:rsid w:val="002E11F7"/>
    <w:rsid w:val="002E2A04"/>
    <w:rsid w:val="002E4510"/>
    <w:rsid w:val="002E4F0D"/>
    <w:rsid w:val="002E5392"/>
    <w:rsid w:val="002E5BF3"/>
    <w:rsid w:val="002E690E"/>
    <w:rsid w:val="002E6E96"/>
    <w:rsid w:val="002E780B"/>
    <w:rsid w:val="002F0105"/>
    <w:rsid w:val="002F01D0"/>
    <w:rsid w:val="002F0746"/>
    <w:rsid w:val="002F074C"/>
    <w:rsid w:val="002F0CD4"/>
    <w:rsid w:val="002F234E"/>
    <w:rsid w:val="002F2E88"/>
    <w:rsid w:val="002F464E"/>
    <w:rsid w:val="002F4FCF"/>
    <w:rsid w:val="002F5908"/>
    <w:rsid w:val="002F71A4"/>
    <w:rsid w:val="002F78F5"/>
    <w:rsid w:val="002F7C0D"/>
    <w:rsid w:val="003002E9"/>
    <w:rsid w:val="003010B2"/>
    <w:rsid w:val="0030474B"/>
    <w:rsid w:val="003053DD"/>
    <w:rsid w:val="00305904"/>
    <w:rsid w:val="00310266"/>
    <w:rsid w:val="003108CA"/>
    <w:rsid w:val="0031139F"/>
    <w:rsid w:val="00311B5A"/>
    <w:rsid w:val="00312111"/>
    <w:rsid w:val="00312AEE"/>
    <w:rsid w:val="00313BBC"/>
    <w:rsid w:val="00313FE7"/>
    <w:rsid w:val="00314C9F"/>
    <w:rsid w:val="00315368"/>
    <w:rsid w:val="003157F4"/>
    <w:rsid w:val="00316F3B"/>
    <w:rsid w:val="00320F3F"/>
    <w:rsid w:val="003215E0"/>
    <w:rsid w:val="003221FE"/>
    <w:rsid w:val="00322535"/>
    <w:rsid w:val="00323900"/>
    <w:rsid w:val="00323A5F"/>
    <w:rsid w:val="00323C71"/>
    <w:rsid w:val="0032407E"/>
    <w:rsid w:val="00324EBC"/>
    <w:rsid w:val="00325BCB"/>
    <w:rsid w:val="003261D4"/>
    <w:rsid w:val="0032699C"/>
    <w:rsid w:val="003308F0"/>
    <w:rsid w:val="00332006"/>
    <w:rsid w:val="003327D2"/>
    <w:rsid w:val="0033306D"/>
    <w:rsid w:val="00334C8A"/>
    <w:rsid w:val="00335228"/>
    <w:rsid w:val="003362F7"/>
    <w:rsid w:val="00336A28"/>
    <w:rsid w:val="00337323"/>
    <w:rsid w:val="0034016E"/>
    <w:rsid w:val="00342A03"/>
    <w:rsid w:val="00343469"/>
    <w:rsid w:val="00343BC7"/>
    <w:rsid w:val="00343D1D"/>
    <w:rsid w:val="00346116"/>
    <w:rsid w:val="003463CA"/>
    <w:rsid w:val="00346D80"/>
    <w:rsid w:val="00346F04"/>
    <w:rsid w:val="00347487"/>
    <w:rsid w:val="00347B42"/>
    <w:rsid w:val="003503C2"/>
    <w:rsid w:val="00350BCA"/>
    <w:rsid w:val="00351706"/>
    <w:rsid w:val="00352464"/>
    <w:rsid w:val="003525EC"/>
    <w:rsid w:val="00354042"/>
    <w:rsid w:val="00354C49"/>
    <w:rsid w:val="003552A0"/>
    <w:rsid w:val="00356365"/>
    <w:rsid w:val="00356421"/>
    <w:rsid w:val="003607B2"/>
    <w:rsid w:val="003614A8"/>
    <w:rsid w:val="003650F0"/>
    <w:rsid w:val="00366010"/>
    <w:rsid w:val="00367BA4"/>
    <w:rsid w:val="00370108"/>
    <w:rsid w:val="003705E3"/>
    <w:rsid w:val="0037198D"/>
    <w:rsid w:val="00371C5B"/>
    <w:rsid w:val="00372749"/>
    <w:rsid w:val="003727C2"/>
    <w:rsid w:val="00373FED"/>
    <w:rsid w:val="00374345"/>
    <w:rsid w:val="00374EEF"/>
    <w:rsid w:val="00376039"/>
    <w:rsid w:val="00376247"/>
    <w:rsid w:val="00377376"/>
    <w:rsid w:val="00380D86"/>
    <w:rsid w:val="00384416"/>
    <w:rsid w:val="00384755"/>
    <w:rsid w:val="003860ED"/>
    <w:rsid w:val="0038641F"/>
    <w:rsid w:val="0038647C"/>
    <w:rsid w:val="00387063"/>
    <w:rsid w:val="0038774B"/>
    <w:rsid w:val="003905C6"/>
    <w:rsid w:val="00391E73"/>
    <w:rsid w:val="00393341"/>
    <w:rsid w:val="00393A57"/>
    <w:rsid w:val="00393C42"/>
    <w:rsid w:val="00396DFC"/>
    <w:rsid w:val="00397E58"/>
    <w:rsid w:val="003A0304"/>
    <w:rsid w:val="003A07BC"/>
    <w:rsid w:val="003A0AC6"/>
    <w:rsid w:val="003A0BD6"/>
    <w:rsid w:val="003A150F"/>
    <w:rsid w:val="003A3509"/>
    <w:rsid w:val="003A3644"/>
    <w:rsid w:val="003A3753"/>
    <w:rsid w:val="003A3EDD"/>
    <w:rsid w:val="003A4E8F"/>
    <w:rsid w:val="003B02AE"/>
    <w:rsid w:val="003B0739"/>
    <w:rsid w:val="003B0979"/>
    <w:rsid w:val="003B0F85"/>
    <w:rsid w:val="003B11C8"/>
    <w:rsid w:val="003B189E"/>
    <w:rsid w:val="003B4FC1"/>
    <w:rsid w:val="003B5BEC"/>
    <w:rsid w:val="003C08DB"/>
    <w:rsid w:val="003C0D7B"/>
    <w:rsid w:val="003C18D3"/>
    <w:rsid w:val="003C1B8B"/>
    <w:rsid w:val="003C2AC0"/>
    <w:rsid w:val="003C3D0A"/>
    <w:rsid w:val="003C5536"/>
    <w:rsid w:val="003C57BA"/>
    <w:rsid w:val="003C5CA7"/>
    <w:rsid w:val="003C6073"/>
    <w:rsid w:val="003C6146"/>
    <w:rsid w:val="003C6615"/>
    <w:rsid w:val="003D0445"/>
    <w:rsid w:val="003D0C0B"/>
    <w:rsid w:val="003D1658"/>
    <w:rsid w:val="003D21EC"/>
    <w:rsid w:val="003D3BB0"/>
    <w:rsid w:val="003D3CFB"/>
    <w:rsid w:val="003D506A"/>
    <w:rsid w:val="003D5112"/>
    <w:rsid w:val="003D5BA4"/>
    <w:rsid w:val="003D6577"/>
    <w:rsid w:val="003D6D67"/>
    <w:rsid w:val="003D6FC6"/>
    <w:rsid w:val="003D7082"/>
    <w:rsid w:val="003D7D5B"/>
    <w:rsid w:val="003E2553"/>
    <w:rsid w:val="003E25DF"/>
    <w:rsid w:val="003E3A7C"/>
    <w:rsid w:val="003E3D96"/>
    <w:rsid w:val="003E4939"/>
    <w:rsid w:val="003E4CD0"/>
    <w:rsid w:val="003E6722"/>
    <w:rsid w:val="003F0558"/>
    <w:rsid w:val="003F2E9B"/>
    <w:rsid w:val="003F3220"/>
    <w:rsid w:val="003F33F7"/>
    <w:rsid w:val="003F48DB"/>
    <w:rsid w:val="003F4FA9"/>
    <w:rsid w:val="003F5165"/>
    <w:rsid w:val="003F679F"/>
    <w:rsid w:val="003F78BB"/>
    <w:rsid w:val="003F79BA"/>
    <w:rsid w:val="003F7A0C"/>
    <w:rsid w:val="003F7EE8"/>
    <w:rsid w:val="004018BD"/>
    <w:rsid w:val="004019B6"/>
    <w:rsid w:val="00401DFF"/>
    <w:rsid w:val="00402311"/>
    <w:rsid w:val="00402524"/>
    <w:rsid w:val="004027BF"/>
    <w:rsid w:val="00404C3D"/>
    <w:rsid w:val="0040515B"/>
    <w:rsid w:val="00407440"/>
    <w:rsid w:val="00407D39"/>
    <w:rsid w:val="00410A02"/>
    <w:rsid w:val="00410A54"/>
    <w:rsid w:val="00411A7A"/>
    <w:rsid w:val="00413DFB"/>
    <w:rsid w:val="00415E66"/>
    <w:rsid w:val="004171FD"/>
    <w:rsid w:val="00417311"/>
    <w:rsid w:val="00417DA2"/>
    <w:rsid w:val="00417EEE"/>
    <w:rsid w:val="00420D56"/>
    <w:rsid w:val="00420F89"/>
    <w:rsid w:val="00421C9D"/>
    <w:rsid w:val="00421DAA"/>
    <w:rsid w:val="0042284F"/>
    <w:rsid w:val="00424494"/>
    <w:rsid w:val="00424665"/>
    <w:rsid w:val="0042490F"/>
    <w:rsid w:val="00424E13"/>
    <w:rsid w:val="00424F38"/>
    <w:rsid w:val="0042509D"/>
    <w:rsid w:val="00426DFE"/>
    <w:rsid w:val="00430042"/>
    <w:rsid w:val="00430664"/>
    <w:rsid w:val="0043095A"/>
    <w:rsid w:val="00430E3B"/>
    <w:rsid w:val="004313D0"/>
    <w:rsid w:val="0043370D"/>
    <w:rsid w:val="004347B7"/>
    <w:rsid w:val="004364BF"/>
    <w:rsid w:val="004373D5"/>
    <w:rsid w:val="00437A83"/>
    <w:rsid w:val="00437A88"/>
    <w:rsid w:val="0044108B"/>
    <w:rsid w:val="00442033"/>
    <w:rsid w:val="00442CEF"/>
    <w:rsid w:val="004435B3"/>
    <w:rsid w:val="00443F10"/>
    <w:rsid w:val="00445B6F"/>
    <w:rsid w:val="004538F1"/>
    <w:rsid w:val="00453FC2"/>
    <w:rsid w:val="00454B7E"/>
    <w:rsid w:val="004554B9"/>
    <w:rsid w:val="00456325"/>
    <w:rsid w:val="004615B5"/>
    <w:rsid w:val="00461EEC"/>
    <w:rsid w:val="00462349"/>
    <w:rsid w:val="00462C46"/>
    <w:rsid w:val="00462DDF"/>
    <w:rsid w:val="004636FB"/>
    <w:rsid w:val="0046438B"/>
    <w:rsid w:val="0046473B"/>
    <w:rsid w:val="00465763"/>
    <w:rsid w:val="00465C4E"/>
    <w:rsid w:val="004736BD"/>
    <w:rsid w:val="004736CF"/>
    <w:rsid w:val="004743B3"/>
    <w:rsid w:val="00474545"/>
    <w:rsid w:val="004748CE"/>
    <w:rsid w:val="00474968"/>
    <w:rsid w:val="00475943"/>
    <w:rsid w:val="00475D5C"/>
    <w:rsid w:val="00477327"/>
    <w:rsid w:val="00477BF3"/>
    <w:rsid w:val="00480A40"/>
    <w:rsid w:val="00480DFF"/>
    <w:rsid w:val="00480FEE"/>
    <w:rsid w:val="00482822"/>
    <w:rsid w:val="00486B5E"/>
    <w:rsid w:val="00487761"/>
    <w:rsid w:val="0049010A"/>
    <w:rsid w:val="0049189D"/>
    <w:rsid w:val="00491EE2"/>
    <w:rsid w:val="004920EB"/>
    <w:rsid w:val="00493B96"/>
    <w:rsid w:val="004940DC"/>
    <w:rsid w:val="0049597D"/>
    <w:rsid w:val="00495DA3"/>
    <w:rsid w:val="0049622E"/>
    <w:rsid w:val="004973AD"/>
    <w:rsid w:val="0049758E"/>
    <w:rsid w:val="00497732"/>
    <w:rsid w:val="004A1A5E"/>
    <w:rsid w:val="004A2065"/>
    <w:rsid w:val="004A3DA2"/>
    <w:rsid w:val="004A40EB"/>
    <w:rsid w:val="004A59FF"/>
    <w:rsid w:val="004A6EA9"/>
    <w:rsid w:val="004B0B3C"/>
    <w:rsid w:val="004B157F"/>
    <w:rsid w:val="004B3121"/>
    <w:rsid w:val="004B3AD2"/>
    <w:rsid w:val="004B4BC1"/>
    <w:rsid w:val="004B615F"/>
    <w:rsid w:val="004B6756"/>
    <w:rsid w:val="004C0AFE"/>
    <w:rsid w:val="004C1C1D"/>
    <w:rsid w:val="004C1EE9"/>
    <w:rsid w:val="004C3484"/>
    <w:rsid w:val="004C3988"/>
    <w:rsid w:val="004C59C3"/>
    <w:rsid w:val="004C5B60"/>
    <w:rsid w:val="004C5BED"/>
    <w:rsid w:val="004C609A"/>
    <w:rsid w:val="004C66F0"/>
    <w:rsid w:val="004C6EDF"/>
    <w:rsid w:val="004C7164"/>
    <w:rsid w:val="004D0DA5"/>
    <w:rsid w:val="004D1CE9"/>
    <w:rsid w:val="004D1E8E"/>
    <w:rsid w:val="004D285F"/>
    <w:rsid w:val="004D2DFC"/>
    <w:rsid w:val="004D4D2D"/>
    <w:rsid w:val="004D5829"/>
    <w:rsid w:val="004D5A65"/>
    <w:rsid w:val="004D5BE3"/>
    <w:rsid w:val="004D7432"/>
    <w:rsid w:val="004D7FA4"/>
    <w:rsid w:val="004E1346"/>
    <w:rsid w:val="004E1FEA"/>
    <w:rsid w:val="004E2341"/>
    <w:rsid w:val="004E274B"/>
    <w:rsid w:val="004E54B4"/>
    <w:rsid w:val="004E5817"/>
    <w:rsid w:val="004E6638"/>
    <w:rsid w:val="004E68EB"/>
    <w:rsid w:val="004F0B34"/>
    <w:rsid w:val="004F1B5B"/>
    <w:rsid w:val="004F26AF"/>
    <w:rsid w:val="004F338A"/>
    <w:rsid w:val="004F3443"/>
    <w:rsid w:val="004F4D25"/>
    <w:rsid w:val="004F534B"/>
    <w:rsid w:val="004F55BF"/>
    <w:rsid w:val="004F6C0C"/>
    <w:rsid w:val="004F6E2D"/>
    <w:rsid w:val="004F7320"/>
    <w:rsid w:val="00501FE1"/>
    <w:rsid w:val="00503C39"/>
    <w:rsid w:val="00503F20"/>
    <w:rsid w:val="00504102"/>
    <w:rsid w:val="0050480C"/>
    <w:rsid w:val="00505177"/>
    <w:rsid w:val="005053EA"/>
    <w:rsid w:val="005057F8"/>
    <w:rsid w:val="0050702E"/>
    <w:rsid w:val="005109EA"/>
    <w:rsid w:val="00510FB3"/>
    <w:rsid w:val="00511220"/>
    <w:rsid w:val="00512722"/>
    <w:rsid w:val="00512B8E"/>
    <w:rsid w:val="0051351E"/>
    <w:rsid w:val="00516198"/>
    <w:rsid w:val="00516598"/>
    <w:rsid w:val="00516824"/>
    <w:rsid w:val="00517BC8"/>
    <w:rsid w:val="005202A2"/>
    <w:rsid w:val="005205D3"/>
    <w:rsid w:val="00521C16"/>
    <w:rsid w:val="00521EB3"/>
    <w:rsid w:val="00524806"/>
    <w:rsid w:val="00525E90"/>
    <w:rsid w:val="00525EE5"/>
    <w:rsid w:val="00526C5E"/>
    <w:rsid w:val="005302E4"/>
    <w:rsid w:val="00531129"/>
    <w:rsid w:val="005311A3"/>
    <w:rsid w:val="00531844"/>
    <w:rsid w:val="005364C4"/>
    <w:rsid w:val="005365D6"/>
    <w:rsid w:val="00536C30"/>
    <w:rsid w:val="00536CD9"/>
    <w:rsid w:val="00537124"/>
    <w:rsid w:val="00537584"/>
    <w:rsid w:val="00537940"/>
    <w:rsid w:val="00537F92"/>
    <w:rsid w:val="005406CC"/>
    <w:rsid w:val="00541F85"/>
    <w:rsid w:val="00543B7C"/>
    <w:rsid w:val="005452A7"/>
    <w:rsid w:val="005454D6"/>
    <w:rsid w:val="005465C6"/>
    <w:rsid w:val="0055124D"/>
    <w:rsid w:val="005512D4"/>
    <w:rsid w:val="00551AB2"/>
    <w:rsid w:val="00552C08"/>
    <w:rsid w:val="00553CE6"/>
    <w:rsid w:val="00553F9C"/>
    <w:rsid w:val="00556AB8"/>
    <w:rsid w:val="005612D7"/>
    <w:rsid w:val="005628EE"/>
    <w:rsid w:val="00562A2A"/>
    <w:rsid w:val="00566520"/>
    <w:rsid w:val="00566AFE"/>
    <w:rsid w:val="005674C1"/>
    <w:rsid w:val="00570B68"/>
    <w:rsid w:val="00571886"/>
    <w:rsid w:val="00571E73"/>
    <w:rsid w:val="00576910"/>
    <w:rsid w:val="005802A9"/>
    <w:rsid w:val="005812F2"/>
    <w:rsid w:val="00581472"/>
    <w:rsid w:val="00581E6D"/>
    <w:rsid w:val="00582A83"/>
    <w:rsid w:val="00582C6A"/>
    <w:rsid w:val="005848E2"/>
    <w:rsid w:val="00584FFC"/>
    <w:rsid w:val="00585BBD"/>
    <w:rsid w:val="00586FFF"/>
    <w:rsid w:val="00590D0D"/>
    <w:rsid w:val="005910FF"/>
    <w:rsid w:val="005917C7"/>
    <w:rsid w:val="00591A92"/>
    <w:rsid w:val="00592FC2"/>
    <w:rsid w:val="00593103"/>
    <w:rsid w:val="00593AF5"/>
    <w:rsid w:val="0059509C"/>
    <w:rsid w:val="00595E34"/>
    <w:rsid w:val="00595F24"/>
    <w:rsid w:val="00596D73"/>
    <w:rsid w:val="0059719E"/>
    <w:rsid w:val="005A02FF"/>
    <w:rsid w:val="005A045E"/>
    <w:rsid w:val="005A101B"/>
    <w:rsid w:val="005A2721"/>
    <w:rsid w:val="005A460E"/>
    <w:rsid w:val="005A5363"/>
    <w:rsid w:val="005A684D"/>
    <w:rsid w:val="005A7D86"/>
    <w:rsid w:val="005B00D4"/>
    <w:rsid w:val="005B044B"/>
    <w:rsid w:val="005B12DB"/>
    <w:rsid w:val="005B18E2"/>
    <w:rsid w:val="005B216E"/>
    <w:rsid w:val="005B2EFE"/>
    <w:rsid w:val="005B3F3B"/>
    <w:rsid w:val="005B4F05"/>
    <w:rsid w:val="005B650F"/>
    <w:rsid w:val="005B6816"/>
    <w:rsid w:val="005C0574"/>
    <w:rsid w:val="005C0FD7"/>
    <w:rsid w:val="005C124A"/>
    <w:rsid w:val="005C19AA"/>
    <w:rsid w:val="005C2008"/>
    <w:rsid w:val="005C2427"/>
    <w:rsid w:val="005C277D"/>
    <w:rsid w:val="005C2791"/>
    <w:rsid w:val="005C43AF"/>
    <w:rsid w:val="005C600C"/>
    <w:rsid w:val="005C6288"/>
    <w:rsid w:val="005C6B14"/>
    <w:rsid w:val="005C756D"/>
    <w:rsid w:val="005D078F"/>
    <w:rsid w:val="005D0FCB"/>
    <w:rsid w:val="005D265D"/>
    <w:rsid w:val="005D2A22"/>
    <w:rsid w:val="005D3F62"/>
    <w:rsid w:val="005D7AA9"/>
    <w:rsid w:val="005E08EE"/>
    <w:rsid w:val="005E0CA5"/>
    <w:rsid w:val="005E321B"/>
    <w:rsid w:val="005E3881"/>
    <w:rsid w:val="005E3F58"/>
    <w:rsid w:val="005E6371"/>
    <w:rsid w:val="005E68B9"/>
    <w:rsid w:val="005F0D76"/>
    <w:rsid w:val="005F120D"/>
    <w:rsid w:val="005F2DD6"/>
    <w:rsid w:val="005F3270"/>
    <w:rsid w:val="005F3B7D"/>
    <w:rsid w:val="005F42E4"/>
    <w:rsid w:val="005F4738"/>
    <w:rsid w:val="005F47CA"/>
    <w:rsid w:val="005F5C6A"/>
    <w:rsid w:val="005F6841"/>
    <w:rsid w:val="005F75DD"/>
    <w:rsid w:val="005F783F"/>
    <w:rsid w:val="005F7E20"/>
    <w:rsid w:val="006011B6"/>
    <w:rsid w:val="00601327"/>
    <w:rsid w:val="00601F18"/>
    <w:rsid w:val="006020D9"/>
    <w:rsid w:val="00602914"/>
    <w:rsid w:val="00602E0D"/>
    <w:rsid w:val="00603378"/>
    <w:rsid w:val="00603AB9"/>
    <w:rsid w:val="006059D9"/>
    <w:rsid w:val="00606E19"/>
    <w:rsid w:val="00607119"/>
    <w:rsid w:val="00607414"/>
    <w:rsid w:val="00610EE9"/>
    <w:rsid w:val="0061123D"/>
    <w:rsid w:val="00611A24"/>
    <w:rsid w:val="00611E9A"/>
    <w:rsid w:val="0061398E"/>
    <w:rsid w:val="0061512D"/>
    <w:rsid w:val="006155C9"/>
    <w:rsid w:val="00616DED"/>
    <w:rsid w:val="0061766E"/>
    <w:rsid w:val="0062033C"/>
    <w:rsid w:val="006216DF"/>
    <w:rsid w:val="00622144"/>
    <w:rsid w:val="00622A0A"/>
    <w:rsid w:val="00623E97"/>
    <w:rsid w:val="00624841"/>
    <w:rsid w:val="00625798"/>
    <w:rsid w:val="00625EC8"/>
    <w:rsid w:val="00630B50"/>
    <w:rsid w:val="00630CEE"/>
    <w:rsid w:val="00631BF3"/>
    <w:rsid w:val="00632890"/>
    <w:rsid w:val="00633122"/>
    <w:rsid w:val="0063370C"/>
    <w:rsid w:val="006338A6"/>
    <w:rsid w:val="006339E4"/>
    <w:rsid w:val="00633AE8"/>
    <w:rsid w:val="00633EC9"/>
    <w:rsid w:val="00634328"/>
    <w:rsid w:val="00634928"/>
    <w:rsid w:val="00635801"/>
    <w:rsid w:val="00635EB0"/>
    <w:rsid w:val="00637049"/>
    <w:rsid w:val="00641B3F"/>
    <w:rsid w:val="006420A0"/>
    <w:rsid w:val="006424A0"/>
    <w:rsid w:val="00642E76"/>
    <w:rsid w:val="006434F3"/>
    <w:rsid w:val="0064460C"/>
    <w:rsid w:val="0064553E"/>
    <w:rsid w:val="00646314"/>
    <w:rsid w:val="006463F7"/>
    <w:rsid w:val="006469AC"/>
    <w:rsid w:val="00647104"/>
    <w:rsid w:val="00647BA6"/>
    <w:rsid w:val="00650A3D"/>
    <w:rsid w:val="00650B6B"/>
    <w:rsid w:val="00651B07"/>
    <w:rsid w:val="00651DA5"/>
    <w:rsid w:val="006520B1"/>
    <w:rsid w:val="00652795"/>
    <w:rsid w:val="006529B4"/>
    <w:rsid w:val="00653F69"/>
    <w:rsid w:val="0065472B"/>
    <w:rsid w:val="006554E1"/>
    <w:rsid w:val="0065635A"/>
    <w:rsid w:val="00656CAA"/>
    <w:rsid w:val="00661635"/>
    <w:rsid w:val="00661BAB"/>
    <w:rsid w:val="00661EA0"/>
    <w:rsid w:val="00662BFB"/>
    <w:rsid w:val="006645DA"/>
    <w:rsid w:val="00664F84"/>
    <w:rsid w:val="0066512B"/>
    <w:rsid w:val="006654C7"/>
    <w:rsid w:val="006663DC"/>
    <w:rsid w:val="00666F30"/>
    <w:rsid w:val="00667055"/>
    <w:rsid w:val="00667BA2"/>
    <w:rsid w:val="0067006D"/>
    <w:rsid w:val="0067093C"/>
    <w:rsid w:val="00671016"/>
    <w:rsid w:val="00672735"/>
    <w:rsid w:val="00672C41"/>
    <w:rsid w:val="006738CD"/>
    <w:rsid w:val="00673D97"/>
    <w:rsid w:val="00674AB6"/>
    <w:rsid w:val="00675ACF"/>
    <w:rsid w:val="006763E3"/>
    <w:rsid w:val="00676776"/>
    <w:rsid w:val="00680996"/>
    <w:rsid w:val="00680D64"/>
    <w:rsid w:val="00681AD4"/>
    <w:rsid w:val="00681D2A"/>
    <w:rsid w:val="00682939"/>
    <w:rsid w:val="00683989"/>
    <w:rsid w:val="00683D11"/>
    <w:rsid w:val="006841A5"/>
    <w:rsid w:val="00684B89"/>
    <w:rsid w:val="00685C19"/>
    <w:rsid w:val="006862F7"/>
    <w:rsid w:val="00686304"/>
    <w:rsid w:val="00686450"/>
    <w:rsid w:val="00687081"/>
    <w:rsid w:val="006906BE"/>
    <w:rsid w:val="00690B87"/>
    <w:rsid w:val="00691729"/>
    <w:rsid w:val="00691773"/>
    <w:rsid w:val="0069233B"/>
    <w:rsid w:val="00692892"/>
    <w:rsid w:val="006933E3"/>
    <w:rsid w:val="0069424A"/>
    <w:rsid w:val="006942CE"/>
    <w:rsid w:val="0069526F"/>
    <w:rsid w:val="00695E72"/>
    <w:rsid w:val="006A0C99"/>
    <w:rsid w:val="006A0CE3"/>
    <w:rsid w:val="006A0D0F"/>
    <w:rsid w:val="006A1DC6"/>
    <w:rsid w:val="006A1E0F"/>
    <w:rsid w:val="006A2E17"/>
    <w:rsid w:val="006A3306"/>
    <w:rsid w:val="006A37EB"/>
    <w:rsid w:val="006A444D"/>
    <w:rsid w:val="006A49DF"/>
    <w:rsid w:val="006A4CB5"/>
    <w:rsid w:val="006A6E72"/>
    <w:rsid w:val="006A74A8"/>
    <w:rsid w:val="006A7C74"/>
    <w:rsid w:val="006B3698"/>
    <w:rsid w:val="006B52F0"/>
    <w:rsid w:val="006B635C"/>
    <w:rsid w:val="006B66EC"/>
    <w:rsid w:val="006B700A"/>
    <w:rsid w:val="006B7107"/>
    <w:rsid w:val="006B7628"/>
    <w:rsid w:val="006B79FE"/>
    <w:rsid w:val="006C0387"/>
    <w:rsid w:val="006C08F4"/>
    <w:rsid w:val="006C1FFE"/>
    <w:rsid w:val="006C4266"/>
    <w:rsid w:val="006C4C92"/>
    <w:rsid w:val="006C4F49"/>
    <w:rsid w:val="006C52E0"/>
    <w:rsid w:val="006C6B1A"/>
    <w:rsid w:val="006C7BC4"/>
    <w:rsid w:val="006D0117"/>
    <w:rsid w:val="006D0970"/>
    <w:rsid w:val="006D10EF"/>
    <w:rsid w:val="006D2254"/>
    <w:rsid w:val="006D3162"/>
    <w:rsid w:val="006D3AD7"/>
    <w:rsid w:val="006D54E9"/>
    <w:rsid w:val="006D6989"/>
    <w:rsid w:val="006E09D3"/>
    <w:rsid w:val="006E0AF6"/>
    <w:rsid w:val="006E126A"/>
    <w:rsid w:val="006E155D"/>
    <w:rsid w:val="006E1592"/>
    <w:rsid w:val="006E22EB"/>
    <w:rsid w:val="006E25EC"/>
    <w:rsid w:val="006E3B71"/>
    <w:rsid w:val="006E4816"/>
    <w:rsid w:val="006E4A6F"/>
    <w:rsid w:val="006E4B4F"/>
    <w:rsid w:val="006E4DED"/>
    <w:rsid w:val="006E52A7"/>
    <w:rsid w:val="006E53A2"/>
    <w:rsid w:val="006E5681"/>
    <w:rsid w:val="006E7B10"/>
    <w:rsid w:val="006E7E39"/>
    <w:rsid w:val="006E7FE9"/>
    <w:rsid w:val="006F01BD"/>
    <w:rsid w:val="006F047F"/>
    <w:rsid w:val="006F04FE"/>
    <w:rsid w:val="006F1603"/>
    <w:rsid w:val="006F26D0"/>
    <w:rsid w:val="006F2DE0"/>
    <w:rsid w:val="006F407A"/>
    <w:rsid w:val="006F4554"/>
    <w:rsid w:val="006F67AB"/>
    <w:rsid w:val="006F6E57"/>
    <w:rsid w:val="006F6F6A"/>
    <w:rsid w:val="006F72B8"/>
    <w:rsid w:val="007002EA"/>
    <w:rsid w:val="007008DA"/>
    <w:rsid w:val="00700BEC"/>
    <w:rsid w:val="00700C39"/>
    <w:rsid w:val="0070153D"/>
    <w:rsid w:val="00701903"/>
    <w:rsid w:val="00701996"/>
    <w:rsid w:val="00703656"/>
    <w:rsid w:val="007058CE"/>
    <w:rsid w:val="007067AB"/>
    <w:rsid w:val="00706EE7"/>
    <w:rsid w:val="007072B0"/>
    <w:rsid w:val="00707F04"/>
    <w:rsid w:val="007100A6"/>
    <w:rsid w:val="0071011D"/>
    <w:rsid w:val="007129D0"/>
    <w:rsid w:val="007159C3"/>
    <w:rsid w:val="007159D7"/>
    <w:rsid w:val="00715DD6"/>
    <w:rsid w:val="00720A93"/>
    <w:rsid w:val="00721302"/>
    <w:rsid w:val="007216B2"/>
    <w:rsid w:val="00722DF2"/>
    <w:rsid w:val="00724049"/>
    <w:rsid w:val="00726B08"/>
    <w:rsid w:val="00727C64"/>
    <w:rsid w:val="00727E1A"/>
    <w:rsid w:val="00730B2B"/>
    <w:rsid w:val="0073146F"/>
    <w:rsid w:val="00731D62"/>
    <w:rsid w:val="00732DD9"/>
    <w:rsid w:val="00733D5F"/>
    <w:rsid w:val="007344EB"/>
    <w:rsid w:val="0073452C"/>
    <w:rsid w:val="00735426"/>
    <w:rsid w:val="00735D1F"/>
    <w:rsid w:val="007367D4"/>
    <w:rsid w:val="00740C9A"/>
    <w:rsid w:val="00741D72"/>
    <w:rsid w:val="00742079"/>
    <w:rsid w:val="007425F6"/>
    <w:rsid w:val="00742CB4"/>
    <w:rsid w:val="00742E2E"/>
    <w:rsid w:val="00743302"/>
    <w:rsid w:val="007435BB"/>
    <w:rsid w:val="0074364C"/>
    <w:rsid w:val="00743B90"/>
    <w:rsid w:val="00743ECC"/>
    <w:rsid w:val="007442FF"/>
    <w:rsid w:val="00744F90"/>
    <w:rsid w:val="00746E41"/>
    <w:rsid w:val="00747999"/>
    <w:rsid w:val="00750638"/>
    <w:rsid w:val="00751591"/>
    <w:rsid w:val="00752289"/>
    <w:rsid w:val="0075229D"/>
    <w:rsid w:val="00752411"/>
    <w:rsid w:val="00752BB3"/>
    <w:rsid w:val="007548E4"/>
    <w:rsid w:val="00754A36"/>
    <w:rsid w:val="00754FEF"/>
    <w:rsid w:val="00755EB5"/>
    <w:rsid w:val="007572AA"/>
    <w:rsid w:val="00757FC2"/>
    <w:rsid w:val="00763E2C"/>
    <w:rsid w:val="007642A1"/>
    <w:rsid w:val="00765092"/>
    <w:rsid w:val="00765AD1"/>
    <w:rsid w:val="00765B3C"/>
    <w:rsid w:val="00766613"/>
    <w:rsid w:val="00767725"/>
    <w:rsid w:val="00770886"/>
    <w:rsid w:val="00770AC9"/>
    <w:rsid w:val="00771228"/>
    <w:rsid w:val="0077132E"/>
    <w:rsid w:val="0077196B"/>
    <w:rsid w:val="00771E4D"/>
    <w:rsid w:val="0077232A"/>
    <w:rsid w:val="00772800"/>
    <w:rsid w:val="0077316A"/>
    <w:rsid w:val="007732AE"/>
    <w:rsid w:val="0077497C"/>
    <w:rsid w:val="00775BA3"/>
    <w:rsid w:val="00777685"/>
    <w:rsid w:val="00777A0E"/>
    <w:rsid w:val="00777F5F"/>
    <w:rsid w:val="00780108"/>
    <w:rsid w:val="00781A1E"/>
    <w:rsid w:val="00781FF3"/>
    <w:rsid w:val="00783ADB"/>
    <w:rsid w:val="00784A70"/>
    <w:rsid w:val="00784EA3"/>
    <w:rsid w:val="00785220"/>
    <w:rsid w:val="00785552"/>
    <w:rsid w:val="00785B2A"/>
    <w:rsid w:val="00785CC4"/>
    <w:rsid w:val="0078644C"/>
    <w:rsid w:val="00787029"/>
    <w:rsid w:val="00790003"/>
    <w:rsid w:val="00791299"/>
    <w:rsid w:val="0079130D"/>
    <w:rsid w:val="00791CEC"/>
    <w:rsid w:val="007921A2"/>
    <w:rsid w:val="007929F2"/>
    <w:rsid w:val="00794C43"/>
    <w:rsid w:val="00795312"/>
    <w:rsid w:val="007975E8"/>
    <w:rsid w:val="007979DA"/>
    <w:rsid w:val="007A0498"/>
    <w:rsid w:val="007A2C07"/>
    <w:rsid w:val="007A32FD"/>
    <w:rsid w:val="007A3F2F"/>
    <w:rsid w:val="007A46D4"/>
    <w:rsid w:val="007A4B95"/>
    <w:rsid w:val="007A5646"/>
    <w:rsid w:val="007A5884"/>
    <w:rsid w:val="007A6A30"/>
    <w:rsid w:val="007A7D14"/>
    <w:rsid w:val="007A7F95"/>
    <w:rsid w:val="007B0A2C"/>
    <w:rsid w:val="007B59CB"/>
    <w:rsid w:val="007B6ACF"/>
    <w:rsid w:val="007B6EAF"/>
    <w:rsid w:val="007B79F2"/>
    <w:rsid w:val="007C0051"/>
    <w:rsid w:val="007C020F"/>
    <w:rsid w:val="007C2968"/>
    <w:rsid w:val="007C2E9A"/>
    <w:rsid w:val="007C3A8D"/>
    <w:rsid w:val="007C457D"/>
    <w:rsid w:val="007C4E13"/>
    <w:rsid w:val="007C52A2"/>
    <w:rsid w:val="007C568A"/>
    <w:rsid w:val="007C62D9"/>
    <w:rsid w:val="007C7652"/>
    <w:rsid w:val="007C7761"/>
    <w:rsid w:val="007C7F8A"/>
    <w:rsid w:val="007D2106"/>
    <w:rsid w:val="007D258C"/>
    <w:rsid w:val="007D4EA3"/>
    <w:rsid w:val="007D55BC"/>
    <w:rsid w:val="007D578A"/>
    <w:rsid w:val="007D6DD8"/>
    <w:rsid w:val="007D78FB"/>
    <w:rsid w:val="007D7A52"/>
    <w:rsid w:val="007E0EF6"/>
    <w:rsid w:val="007E211C"/>
    <w:rsid w:val="007E22D3"/>
    <w:rsid w:val="007E3539"/>
    <w:rsid w:val="007E3A4E"/>
    <w:rsid w:val="007E4178"/>
    <w:rsid w:val="007E53E4"/>
    <w:rsid w:val="007E6851"/>
    <w:rsid w:val="007E6993"/>
    <w:rsid w:val="007E6A13"/>
    <w:rsid w:val="007E7A25"/>
    <w:rsid w:val="007F077E"/>
    <w:rsid w:val="007F2907"/>
    <w:rsid w:val="007F316A"/>
    <w:rsid w:val="007F3C9F"/>
    <w:rsid w:val="007F43E1"/>
    <w:rsid w:val="007F4A9C"/>
    <w:rsid w:val="007F606A"/>
    <w:rsid w:val="007F6A90"/>
    <w:rsid w:val="00801775"/>
    <w:rsid w:val="008036AE"/>
    <w:rsid w:val="00803DEA"/>
    <w:rsid w:val="00805AA5"/>
    <w:rsid w:val="00806A67"/>
    <w:rsid w:val="00807217"/>
    <w:rsid w:val="00811EFD"/>
    <w:rsid w:val="0081335D"/>
    <w:rsid w:val="00813F7D"/>
    <w:rsid w:val="008141AC"/>
    <w:rsid w:val="00814456"/>
    <w:rsid w:val="00814E3F"/>
    <w:rsid w:val="00814E4C"/>
    <w:rsid w:val="00821B55"/>
    <w:rsid w:val="00822431"/>
    <w:rsid w:val="00823342"/>
    <w:rsid w:val="008240E5"/>
    <w:rsid w:val="008248D7"/>
    <w:rsid w:val="008260E8"/>
    <w:rsid w:val="00826802"/>
    <w:rsid w:val="008277B0"/>
    <w:rsid w:val="008301EE"/>
    <w:rsid w:val="00830F84"/>
    <w:rsid w:val="0083124C"/>
    <w:rsid w:val="0083185D"/>
    <w:rsid w:val="008329F0"/>
    <w:rsid w:val="008337D0"/>
    <w:rsid w:val="00836B52"/>
    <w:rsid w:val="0083768C"/>
    <w:rsid w:val="008376A0"/>
    <w:rsid w:val="00840028"/>
    <w:rsid w:val="00841C30"/>
    <w:rsid w:val="008455CE"/>
    <w:rsid w:val="00847B20"/>
    <w:rsid w:val="00847CD7"/>
    <w:rsid w:val="00851F39"/>
    <w:rsid w:val="0085333F"/>
    <w:rsid w:val="00854FB2"/>
    <w:rsid w:val="0085505F"/>
    <w:rsid w:val="00855873"/>
    <w:rsid w:val="00855FB9"/>
    <w:rsid w:val="00856F6B"/>
    <w:rsid w:val="00857FAD"/>
    <w:rsid w:val="00862275"/>
    <w:rsid w:val="00863658"/>
    <w:rsid w:val="00863EF1"/>
    <w:rsid w:val="008647E4"/>
    <w:rsid w:val="00865F09"/>
    <w:rsid w:val="008661F2"/>
    <w:rsid w:val="0086629A"/>
    <w:rsid w:val="00866517"/>
    <w:rsid w:val="008674AB"/>
    <w:rsid w:val="00867CDE"/>
    <w:rsid w:val="00867DD9"/>
    <w:rsid w:val="008740BA"/>
    <w:rsid w:val="00874B3C"/>
    <w:rsid w:val="00875430"/>
    <w:rsid w:val="00875ABC"/>
    <w:rsid w:val="008765B6"/>
    <w:rsid w:val="00876D4D"/>
    <w:rsid w:val="00877180"/>
    <w:rsid w:val="00877D15"/>
    <w:rsid w:val="00880092"/>
    <w:rsid w:val="00880778"/>
    <w:rsid w:val="00882720"/>
    <w:rsid w:val="00882783"/>
    <w:rsid w:val="0088322D"/>
    <w:rsid w:val="00883403"/>
    <w:rsid w:val="008842B2"/>
    <w:rsid w:val="008859C5"/>
    <w:rsid w:val="008879B2"/>
    <w:rsid w:val="00890398"/>
    <w:rsid w:val="00890C58"/>
    <w:rsid w:val="008913B9"/>
    <w:rsid w:val="008914AA"/>
    <w:rsid w:val="00892019"/>
    <w:rsid w:val="00893BC4"/>
    <w:rsid w:val="00893C9C"/>
    <w:rsid w:val="00894C99"/>
    <w:rsid w:val="00894F2B"/>
    <w:rsid w:val="00895C0D"/>
    <w:rsid w:val="008973EF"/>
    <w:rsid w:val="0089740A"/>
    <w:rsid w:val="00897DFC"/>
    <w:rsid w:val="008A04E9"/>
    <w:rsid w:val="008A1069"/>
    <w:rsid w:val="008A2371"/>
    <w:rsid w:val="008A29E9"/>
    <w:rsid w:val="008A556F"/>
    <w:rsid w:val="008A6610"/>
    <w:rsid w:val="008B01DF"/>
    <w:rsid w:val="008B0AB0"/>
    <w:rsid w:val="008B176B"/>
    <w:rsid w:val="008B1A8E"/>
    <w:rsid w:val="008B2C87"/>
    <w:rsid w:val="008B2E92"/>
    <w:rsid w:val="008B2EBE"/>
    <w:rsid w:val="008B3072"/>
    <w:rsid w:val="008B344A"/>
    <w:rsid w:val="008B37BB"/>
    <w:rsid w:val="008B5224"/>
    <w:rsid w:val="008B60BD"/>
    <w:rsid w:val="008B72DA"/>
    <w:rsid w:val="008B75BA"/>
    <w:rsid w:val="008C0E1B"/>
    <w:rsid w:val="008C11ED"/>
    <w:rsid w:val="008C150C"/>
    <w:rsid w:val="008C179D"/>
    <w:rsid w:val="008C1DC9"/>
    <w:rsid w:val="008C382E"/>
    <w:rsid w:val="008C3973"/>
    <w:rsid w:val="008C5AA3"/>
    <w:rsid w:val="008D08F0"/>
    <w:rsid w:val="008D0D2F"/>
    <w:rsid w:val="008D2372"/>
    <w:rsid w:val="008D32A9"/>
    <w:rsid w:val="008D33A2"/>
    <w:rsid w:val="008D34B0"/>
    <w:rsid w:val="008D5465"/>
    <w:rsid w:val="008D5625"/>
    <w:rsid w:val="008D564C"/>
    <w:rsid w:val="008D66D2"/>
    <w:rsid w:val="008D6F67"/>
    <w:rsid w:val="008E17E6"/>
    <w:rsid w:val="008E339A"/>
    <w:rsid w:val="008E57B5"/>
    <w:rsid w:val="008E6DE0"/>
    <w:rsid w:val="008E74BA"/>
    <w:rsid w:val="008F26AE"/>
    <w:rsid w:val="008F3A97"/>
    <w:rsid w:val="008F42E9"/>
    <w:rsid w:val="008F4EDA"/>
    <w:rsid w:val="008F4FE8"/>
    <w:rsid w:val="008F5F46"/>
    <w:rsid w:val="008F7A42"/>
    <w:rsid w:val="009000D6"/>
    <w:rsid w:val="00900835"/>
    <w:rsid w:val="0090256C"/>
    <w:rsid w:val="00902A63"/>
    <w:rsid w:val="00903148"/>
    <w:rsid w:val="009037A6"/>
    <w:rsid w:val="00903D75"/>
    <w:rsid w:val="009049F0"/>
    <w:rsid w:val="00904AE1"/>
    <w:rsid w:val="00905EDD"/>
    <w:rsid w:val="00907765"/>
    <w:rsid w:val="00907EFA"/>
    <w:rsid w:val="009104FC"/>
    <w:rsid w:val="00910894"/>
    <w:rsid w:val="00912370"/>
    <w:rsid w:val="0091329E"/>
    <w:rsid w:val="00914217"/>
    <w:rsid w:val="00914637"/>
    <w:rsid w:val="00914CA1"/>
    <w:rsid w:val="009151AE"/>
    <w:rsid w:val="0091574E"/>
    <w:rsid w:val="00917F20"/>
    <w:rsid w:val="00920051"/>
    <w:rsid w:val="0092072D"/>
    <w:rsid w:val="00922432"/>
    <w:rsid w:val="00923269"/>
    <w:rsid w:val="00923F6B"/>
    <w:rsid w:val="00924712"/>
    <w:rsid w:val="00924950"/>
    <w:rsid w:val="00924971"/>
    <w:rsid w:val="009307D3"/>
    <w:rsid w:val="0093230A"/>
    <w:rsid w:val="00932C1C"/>
    <w:rsid w:val="00933964"/>
    <w:rsid w:val="00935438"/>
    <w:rsid w:val="00935E71"/>
    <w:rsid w:val="0093747B"/>
    <w:rsid w:val="009404C4"/>
    <w:rsid w:val="0094117B"/>
    <w:rsid w:val="009415F2"/>
    <w:rsid w:val="0094247D"/>
    <w:rsid w:val="0094265C"/>
    <w:rsid w:val="00942F51"/>
    <w:rsid w:val="00944A75"/>
    <w:rsid w:val="00944AF1"/>
    <w:rsid w:val="009451A4"/>
    <w:rsid w:val="009456A8"/>
    <w:rsid w:val="00945978"/>
    <w:rsid w:val="00946C40"/>
    <w:rsid w:val="0094781F"/>
    <w:rsid w:val="00947923"/>
    <w:rsid w:val="00953257"/>
    <w:rsid w:val="00953822"/>
    <w:rsid w:val="00953E10"/>
    <w:rsid w:val="009552B9"/>
    <w:rsid w:val="00955D2B"/>
    <w:rsid w:val="00957958"/>
    <w:rsid w:val="009622ED"/>
    <w:rsid w:val="009634BE"/>
    <w:rsid w:val="00964FD6"/>
    <w:rsid w:val="00965070"/>
    <w:rsid w:val="00965D82"/>
    <w:rsid w:val="00967352"/>
    <w:rsid w:val="00970865"/>
    <w:rsid w:val="0097382D"/>
    <w:rsid w:val="0097667B"/>
    <w:rsid w:val="00980804"/>
    <w:rsid w:val="00980A44"/>
    <w:rsid w:val="00982F51"/>
    <w:rsid w:val="00984727"/>
    <w:rsid w:val="009847E4"/>
    <w:rsid w:val="009854BB"/>
    <w:rsid w:val="00987B0A"/>
    <w:rsid w:val="00987CAA"/>
    <w:rsid w:val="00990456"/>
    <w:rsid w:val="00990EB9"/>
    <w:rsid w:val="00992852"/>
    <w:rsid w:val="00993C29"/>
    <w:rsid w:val="00995032"/>
    <w:rsid w:val="009951FC"/>
    <w:rsid w:val="009975F6"/>
    <w:rsid w:val="00997EBF"/>
    <w:rsid w:val="009A0590"/>
    <w:rsid w:val="009A0C16"/>
    <w:rsid w:val="009A1EB7"/>
    <w:rsid w:val="009A1F58"/>
    <w:rsid w:val="009A2BC6"/>
    <w:rsid w:val="009A3B0F"/>
    <w:rsid w:val="009A4569"/>
    <w:rsid w:val="009A4E31"/>
    <w:rsid w:val="009A54D6"/>
    <w:rsid w:val="009A5612"/>
    <w:rsid w:val="009A5BD7"/>
    <w:rsid w:val="009A68E7"/>
    <w:rsid w:val="009A78D2"/>
    <w:rsid w:val="009A7D99"/>
    <w:rsid w:val="009B11C7"/>
    <w:rsid w:val="009B2DDE"/>
    <w:rsid w:val="009B356C"/>
    <w:rsid w:val="009B3EDE"/>
    <w:rsid w:val="009B452B"/>
    <w:rsid w:val="009B4BE4"/>
    <w:rsid w:val="009B5F23"/>
    <w:rsid w:val="009B6911"/>
    <w:rsid w:val="009B70BD"/>
    <w:rsid w:val="009C00A5"/>
    <w:rsid w:val="009C2A91"/>
    <w:rsid w:val="009C4693"/>
    <w:rsid w:val="009C51A3"/>
    <w:rsid w:val="009C56FC"/>
    <w:rsid w:val="009C5D59"/>
    <w:rsid w:val="009C679C"/>
    <w:rsid w:val="009C76BB"/>
    <w:rsid w:val="009D2901"/>
    <w:rsid w:val="009D2A39"/>
    <w:rsid w:val="009D2FED"/>
    <w:rsid w:val="009D5360"/>
    <w:rsid w:val="009D5C0B"/>
    <w:rsid w:val="009D5C6B"/>
    <w:rsid w:val="009D5DE5"/>
    <w:rsid w:val="009D7744"/>
    <w:rsid w:val="009D7BE8"/>
    <w:rsid w:val="009E022D"/>
    <w:rsid w:val="009E0B2E"/>
    <w:rsid w:val="009E0F1F"/>
    <w:rsid w:val="009E25FD"/>
    <w:rsid w:val="009E30B2"/>
    <w:rsid w:val="009E3F3B"/>
    <w:rsid w:val="009E4955"/>
    <w:rsid w:val="009F1236"/>
    <w:rsid w:val="009F2108"/>
    <w:rsid w:val="009F263C"/>
    <w:rsid w:val="009F2D7F"/>
    <w:rsid w:val="009F35F2"/>
    <w:rsid w:val="009F3C2C"/>
    <w:rsid w:val="009F6A32"/>
    <w:rsid w:val="009F7096"/>
    <w:rsid w:val="009F79FD"/>
    <w:rsid w:val="009F7A67"/>
    <w:rsid w:val="00A00F78"/>
    <w:rsid w:val="00A0148C"/>
    <w:rsid w:val="00A014F1"/>
    <w:rsid w:val="00A01E3E"/>
    <w:rsid w:val="00A0247A"/>
    <w:rsid w:val="00A0335F"/>
    <w:rsid w:val="00A03424"/>
    <w:rsid w:val="00A05931"/>
    <w:rsid w:val="00A0605D"/>
    <w:rsid w:val="00A067A0"/>
    <w:rsid w:val="00A0685C"/>
    <w:rsid w:val="00A06881"/>
    <w:rsid w:val="00A06A5A"/>
    <w:rsid w:val="00A07249"/>
    <w:rsid w:val="00A119A3"/>
    <w:rsid w:val="00A11C89"/>
    <w:rsid w:val="00A13DCC"/>
    <w:rsid w:val="00A15223"/>
    <w:rsid w:val="00A15C07"/>
    <w:rsid w:val="00A16AF2"/>
    <w:rsid w:val="00A175DD"/>
    <w:rsid w:val="00A179F8"/>
    <w:rsid w:val="00A17A85"/>
    <w:rsid w:val="00A2177C"/>
    <w:rsid w:val="00A2198F"/>
    <w:rsid w:val="00A232C9"/>
    <w:rsid w:val="00A2342B"/>
    <w:rsid w:val="00A2350E"/>
    <w:rsid w:val="00A238C2"/>
    <w:rsid w:val="00A24470"/>
    <w:rsid w:val="00A24EE8"/>
    <w:rsid w:val="00A24FD4"/>
    <w:rsid w:val="00A258ED"/>
    <w:rsid w:val="00A25D9B"/>
    <w:rsid w:val="00A322C8"/>
    <w:rsid w:val="00A33989"/>
    <w:rsid w:val="00A33EC5"/>
    <w:rsid w:val="00A34DE9"/>
    <w:rsid w:val="00A35AEF"/>
    <w:rsid w:val="00A3753F"/>
    <w:rsid w:val="00A379F8"/>
    <w:rsid w:val="00A37D44"/>
    <w:rsid w:val="00A405A2"/>
    <w:rsid w:val="00A40B7A"/>
    <w:rsid w:val="00A410CE"/>
    <w:rsid w:val="00A411AC"/>
    <w:rsid w:val="00A41638"/>
    <w:rsid w:val="00A41CE5"/>
    <w:rsid w:val="00A42A36"/>
    <w:rsid w:val="00A43095"/>
    <w:rsid w:val="00A43982"/>
    <w:rsid w:val="00A43FC4"/>
    <w:rsid w:val="00A44349"/>
    <w:rsid w:val="00A45623"/>
    <w:rsid w:val="00A502B5"/>
    <w:rsid w:val="00A51D06"/>
    <w:rsid w:val="00A523B9"/>
    <w:rsid w:val="00A525F8"/>
    <w:rsid w:val="00A531B9"/>
    <w:rsid w:val="00A535C6"/>
    <w:rsid w:val="00A53BAC"/>
    <w:rsid w:val="00A53ED7"/>
    <w:rsid w:val="00A57D56"/>
    <w:rsid w:val="00A60956"/>
    <w:rsid w:val="00A61692"/>
    <w:rsid w:val="00A61985"/>
    <w:rsid w:val="00A61C7D"/>
    <w:rsid w:val="00A627FF"/>
    <w:rsid w:val="00A62EE1"/>
    <w:rsid w:val="00A635F6"/>
    <w:rsid w:val="00A63B8E"/>
    <w:rsid w:val="00A64540"/>
    <w:rsid w:val="00A64776"/>
    <w:rsid w:val="00A64C84"/>
    <w:rsid w:val="00A6621F"/>
    <w:rsid w:val="00A6666A"/>
    <w:rsid w:val="00A66BDD"/>
    <w:rsid w:val="00A70898"/>
    <w:rsid w:val="00A72BEC"/>
    <w:rsid w:val="00A72BFF"/>
    <w:rsid w:val="00A75656"/>
    <w:rsid w:val="00A7766A"/>
    <w:rsid w:val="00A77DC9"/>
    <w:rsid w:val="00A80E37"/>
    <w:rsid w:val="00A8192D"/>
    <w:rsid w:val="00A824A7"/>
    <w:rsid w:val="00A827E5"/>
    <w:rsid w:val="00A82A29"/>
    <w:rsid w:val="00A8437D"/>
    <w:rsid w:val="00A84B0B"/>
    <w:rsid w:val="00A84B70"/>
    <w:rsid w:val="00A9041C"/>
    <w:rsid w:val="00A91D22"/>
    <w:rsid w:val="00A91F9E"/>
    <w:rsid w:val="00A956C0"/>
    <w:rsid w:val="00A95AE8"/>
    <w:rsid w:val="00A960BB"/>
    <w:rsid w:val="00A9632A"/>
    <w:rsid w:val="00A9646C"/>
    <w:rsid w:val="00A96A4E"/>
    <w:rsid w:val="00A97383"/>
    <w:rsid w:val="00A97442"/>
    <w:rsid w:val="00A97487"/>
    <w:rsid w:val="00AA1FCC"/>
    <w:rsid w:val="00AA23C5"/>
    <w:rsid w:val="00AA2BD0"/>
    <w:rsid w:val="00AA381F"/>
    <w:rsid w:val="00AA4616"/>
    <w:rsid w:val="00AA64DA"/>
    <w:rsid w:val="00AB0127"/>
    <w:rsid w:val="00AB0232"/>
    <w:rsid w:val="00AB1052"/>
    <w:rsid w:val="00AB1DD4"/>
    <w:rsid w:val="00AB327A"/>
    <w:rsid w:val="00AB61DC"/>
    <w:rsid w:val="00AB6513"/>
    <w:rsid w:val="00AB68A2"/>
    <w:rsid w:val="00AB7FC6"/>
    <w:rsid w:val="00AC0989"/>
    <w:rsid w:val="00AC0A0B"/>
    <w:rsid w:val="00AC181D"/>
    <w:rsid w:val="00AC1EA0"/>
    <w:rsid w:val="00AC23DC"/>
    <w:rsid w:val="00AC311C"/>
    <w:rsid w:val="00AC3191"/>
    <w:rsid w:val="00AC381A"/>
    <w:rsid w:val="00AC4AFE"/>
    <w:rsid w:val="00AC554C"/>
    <w:rsid w:val="00AC6187"/>
    <w:rsid w:val="00AD0E94"/>
    <w:rsid w:val="00AD108C"/>
    <w:rsid w:val="00AD118A"/>
    <w:rsid w:val="00AD146A"/>
    <w:rsid w:val="00AD2839"/>
    <w:rsid w:val="00AD2908"/>
    <w:rsid w:val="00AD2EB6"/>
    <w:rsid w:val="00AD34EE"/>
    <w:rsid w:val="00AD39CC"/>
    <w:rsid w:val="00AD3D09"/>
    <w:rsid w:val="00AD5824"/>
    <w:rsid w:val="00AD6BB9"/>
    <w:rsid w:val="00AD6F19"/>
    <w:rsid w:val="00AD710A"/>
    <w:rsid w:val="00AD78D4"/>
    <w:rsid w:val="00AE35EB"/>
    <w:rsid w:val="00AE3A0F"/>
    <w:rsid w:val="00AE3A74"/>
    <w:rsid w:val="00AE4C1D"/>
    <w:rsid w:val="00AE4CEC"/>
    <w:rsid w:val="00AE512B"/>
    <w:rsid w:val="00AE52A6"/>
    <w:rsid w:val="00AE5421"/>
    <w:rsid w:val="00AE63AB"/>
    <w:rsid w:val="00AE6CA0"/>
    <w:rsid w:val="00AF1C9A"/>
    <w:rsid w:val="00AF2C60"/>
    <w:rsid w:val="00AF3D23"/>
    <w:rsid w:val="00AF3DEC"/>
    <w:rsid w:val="00AF3E28"/>
    <w:rsid w:val="00AF503D"/>
    <w:rsid w:val="00AF6F45"/>
    <w:rsid w:val="00B004EE"/>
    <w:rsid w:val="00B007E2"/>
    <w:rsid w:val="00B01063"/>
    <w:rsid w:val="00B0216C"/>
    <w:rsid w:val="00B0290E"/>
    <w:rsid w:val="00B04D1D"/>
    <w:rsid w:val="00B06A18"/>
    <w:rsid w:val="00B10292"/>
    <w:rsid w:val="00B123AB"/>
    <w:rsid w:val="00B1292D"/>
    <w:rsid w:val="00B13B8E"/>
    <w:rsid w:val="00B14DBE"/>
    <w:rsid w:val="00B16CED"/>
    <w:rsid w:val="00B176AD"/>
    <w:rsid w:val="00B21124"/>
    <w:rsid w:val="00B21BA9"/>
    <w:rsid w:val="00B21CD5"/>
    <w:rsid w:val="00B22FA7"/>
    <w:rsid w:val="00B23048"/>
    <w:rsid w:val="00B230D1"/>
    <w:rsid w:val="00B24226"/>
    <w:rsid w:val="00B24704"/>
    <w:rsid w:val="00B24B59"/>
    <w:rsid w:val="00B24FE1"/>
    <w:rsid w:val="00B258EA"/>
    <w:rsid w:val="00B27218"/>
    <w:rsid w:val="00B27463"/>
    <w:rsid w:val="00B27B9D"/>
    <w:rsid w:val="00B27BFB"/>
    <w:rsid w:val="00B342FE"/>
    <w:rsid w:val="00B34862"/>
    <w:rsid w:val="00B34A8E"/>
    <w:rsid w:val="00B3707A"/>
    <w:rsid w:val="00B37447"/>
    <w:rsid w:val="00B400D6"/>
    <w:rsid w:val="00B409B9"/>
    <w:rsid w:val="00B41813"/>
    <w:rsid w:val="00B42370"/>
    <w:rsid w:val="00B4249E"/>
    <w:rsid w:val="00B42875"/>
    <w:rsid w:val="00B4676E"/>
    <w:rsid w:val="00B52A62"/>
    <w:rsid w:val="00B52FFD"/>
    <w:rsid w:val="00B540FD"/>
    <w:rsid w:val="00B5482B"/>
    <w:rsid w:val="00B54D27"/>
    <w:rsid w:val="00B55A63"/>
    <w:rsid w:val="00B56898"/>
    <w:rsid w:val="00B56A0F"/>
    <w:rsid w:val="00B572BF"/>
    <w:rsid w:val="00B611E7"/>
    <w:rsid w:val="00B62602"/>
    <w:rsid w:val="00B62BEC"/>
    <w:rsid w:val="00B63A62"/>
    <w:rsid w:val="00B648E6"/>
    <w:rsid w:val="00B67249"/>
    <w:rsid w:val="00B67424"/>
    <w:rsid w:val="00B676CD"/>
    <w:rsid w:val="00B7053A"/>
    <w:rsid w:val="00B7056F"/>
    <w:rsid w:val="00B706D6"/>
    <w:rsid w:val="00B70896"/>
    <w:rsid w:val="00B7570A"/>
    <w:rsid w:val="00B76E90"/>
    <w:rsid w:val="00B80BFC"/>
    <w:rsid w:val="00B8235A"/>
    <w:rsid w:val="00B8308E"/>
    <w:rsid w:val="00B84D84"/>
    <w:rsid w:val="00B85226"/>
    <w:rsid w:val="00B85503"/>
    <w:rsid w:val="00B855E7"/>
    <w:rsid w:val="00B875BF"/>
    <w:rsid w:val="00B9117E"/>
    <w:rsid w:val="00B93283"/>
    <w:rsid w:val="00B934D0"/>
    <w:rsid w:val="00B94018"/>
    <w:rsid w:val="00B94CBA"/>
    <w:rsid w:val="00B9643A"/>
    <w:rsid w:val="00B96994"/>
    <w:rsid w:val="00B974EC"/>
    <w:rsid w:val="00BA0794"/>
    <w:rsid w:val="00BA08BF"/>
    <w:rsid w:val="00BA1DD8"/>
    <w:rsid w:val="00BA2323"/>
    <w:rsid w:val="00BA25D6"/>
    <w:rsid w:val="00BA2801"/>
    <w:rsid w:val="00BA2914"/>
    <w:rsid w:val="00BA2EBC"/>
    <w:rsid w:val="00BA3244"/>
    <w:rsid w:val="00BA3439"/>
    <w:rsid w:val="00BA3501"/>
    <w:rsid w:val="00BA46A4"/>
    <w:rsid w:val="00BA52CA"/>
    <w:rsid w:val="00BA6015"/>
    <w:rsid w:val="00BB0517"/>
    <w:rsid w:val="00BB0F19"/>
    <w:rsid w:val="00BB1F5E"/>
    <w:rsid w:val="00BB2810"/>
    <w:rsid w:val="00BB2D14"/>
    <w:rsid w:val="00BB2F63"/>
    <w:rsid w:val="00BB3216"/>
    <w:rsid w:val="00BB3EC5"/>
    <w:rsid w:val="00BB43F0"/>
    <w:rsid w:val="00BB66F6"/>
    <w:rsid w:val="00BB6E7E"/>
    <w:rsid w:val="00BB7155"/>
    <w:rsid w:val="00BC0154"/>
    <w:rsid w:val="00BC0271"/>
    <w:rsid w:val="00BC0F5A"/>
    <w:rsid w:val="00BC1133"/>
    <w:rsid w:val="00BC1616"/>
    <w:rsid w:val="00BC26D7"/>
    <w:rsid w:val="00BC29BA"/>
    <w:rsid w:val="00BC45F5"/>
    <w:rsid w:val="00BC4E5E"/>
    <w:rsid w:val="00BC510E"/>
    <w:rsid w:val="00BC5DBE"/>
    <w:rsid w:val="00BC6F80"/>
    <w:rsid w:val="00BC784F"/>
    <w:rsid w:val="00BD1760"/>
    <w:rsid w:val="00BD2071"/>
    <w:rsid w:val="00BD269B"/>
    <w:rsid w:val="00BD359A"/>
    <w:rsid w:val="00BD3C67"/>
    <w:rsid w:val="00BD49B9"/>
    <w:rsid w:val="00BD6979"/>
    <w:rsid w:val="00BE04BF"/>
    <w:rsid w:val="00BE0A41"/>
    <w:rsid w:val="00BE0FCA"/>
    <w:rsid w:val="00BE5D0E"/>
    <w:rsid w:val="00BE689A"/>
    <w:rsid w:val="00BE6EBC"/>
    <w:rsid w:val="00BE7FE6"/>
    <w:rsid w:val="00BF3147"/>
    <w:rsid w:val="00BF569F"/>
    <w:rsid w:val="00BF57EB"/>
    <w:rsid w:val="00BF5B6F"/>
    <w:rsid w:val="00BF5CF3"/>
    <w:rsid w:val="00BF5E13"/>
    <w:rsid w:val="00BF6EA2"/>
    <w:rsid w:val="00BF7CBE"/>
    <w:rsid w:val="00C00D69"/>
    <w:rsid w:val="00C00EAC"/>
    <w:rsid w:val="00C01D33"/>
    <w:rsid w:val="00C02F05"/>
    <w:rsid w:val="00C03179"/>
    <w:rsid w:val="00C06001"/>
    <w:rsid w:val="00C07FB6"/>
    <w:rsid w:val="00C1168B"/>
    <w:rsid w:val="00C12FC1"/>
    <w:rsid w:val="00C16524"/>
    <w:rsid w:val="00C16ADF"/>
    <w:rsid w:val="00C16EA9"/>
    <w:rsid w:val="00C16F54"/>
    <w:rsid w:val="00C20BC9"/>
    <w:rsid w:val="00C20E58"/>
    <w:rsid w:val="00C21FB1"/>
    <w:rsid w:val="00C22E92"/>
    <w:rsid w:val="00C23858"/>
    <w:rsid w:val="00C23C5E"/>
    <w:rsid w:val="00C23D90"/>
    <w:rsid w:val="00C24040"/>
    <w:rsid w:val="00C24519"/>
    <w:rsid w:val="00C260F2"/>
    <w:rsid w:val="00C27184"/>
    <w:rsid w:val="00C27E42"/>
    <w:rsid w:val="00C301D1"/>
    <w:rsid w:val="00C317F2"/>
    <w:rsid w:val="00C32F0E"/>
    <w:rsid w:val="00C339C8"/>
    <w:rsid w:val="00C33A6B"/>
    <w:rsid w:val="00C34087"/>
    <w:rsid w:val="00C34572"/>
    <w:rsid w:val="00C34A0F"/>
    <w:rsid w:val="00C34E69"/>
    <w:rsid w:val="00C355CA"/>
    <w:rsid w:val="00C35710"/>
    <w:rsid w:val="00C3621A"/>
    <w:rsid w:val="00C3640F"/>
    <w:rsid w:val="00C37DD3"/>
    <w:rsid w:val="00C40B79"/>
    <w:rsid w:val="00C40BD9"/>
    <w:rsid w:val="00C43EB9"/>
    <w:rsid w:val="00C466D8"/>
    <w:rsid w:val="00C476F8"/>
    <w:rsid w:val="00C47DA8"/>
    <w:rsid w:val="00C47F65"/>
    <w:rsid w:val="00C47FAB"/>
    <w:rsid w:val="00C50680"/>
    <w:rsid w:val="00C513A2"/>
    <w:rsid w:val="00C51D31"/>
    <w:rsid w:val="00C528DB"/>
    <w:rsid w:val="00C52F8D"/>
    <w:rsid w:val="00C53EB4"/>
    <w:rsid w:val="00C5631E"/>
    <w:rsid w:val="00C615E0"/>
    <w:rsid w:val="00C61A16"/>
    <w:rsid w:val="00C625CC"/>
    <w:rsid w:val="00C63207"/>
    <w:rsid w:val="00C6421A"/>
    <w:rsid w:val="00C642BD"/>
    <w:rsid w:val="00C6476C"/>
    <w:rsid w:val="00C652F6"/>
    <w:rsid w:val="00C666C6"/>
    <w:rsid w:val="00C66B0C"/>
    <w:rsid w:val="00C66FD6"/>
    <w:rsid w:val="00C67033"/>
    <w:rsid w:val="00C67F30"/>
    <w:rsid w:val="00C704B3"/>
    <w:rsid w:val="00C70906"/>
    <w:rsid w:val="00C72FDE"/>
    <w:rsid w:val="00C73832"/>
    <w:rsid w:val="00C7545E"/>
    <w:rsid w:val="00C77189"/>
    <w:rsid w:val="00C77F76"/>
    <w:rsid w:val="00C808C3"/>
    <w:rsid w:val="00C80A32"/>
    <w:rsid w:val="00C80AA8"/>
    <w:rsid w:val="00C813F8"/>
    <w:rsid w:val="00C81711"/>
    <w:rsid w:val="00C81B42"/>
    <w:rsid w:val="00C81DF4"/>
    <w:rsid w:val="00C81E2E"/>
    <w:rsid w:val="00C82389"/>
    <w:rsid w:val="00C8261C"/>
    <w:rsid w:val="00C82BFD"/>
    <w:rsid w:val="00C82C6E"/>
    <w:rsid w:val="00C83798"/>
    <w:rsid w:val="00C83D5C"/>
    <w:rsid w:val="00C8404E"/>
    <w:rsid w:val="00C84FD8"/>
    <w:rsid w:val="00C85EDC"/>
    <w:rsid w:val="00C86EA9"/>
    <w:rsid w:val="00C90658"/>
    <w:rsid w:val="00C907FC"/>
    <w:rsid w:val="00C9114C"/>
    <w:rsid w:val="00C916CC"/>
    <w:rsid w:val="00C9192D"/>
    <w:rsid w:val="00C928A5"/>
    <w:rsid w:val="00C92F5F"/>
    <w:rsid w:val="00C937CC"/>
    <w:rsid w:val="00C94346"/>
    <w:rsid w:val="00C95E98"/>
    <w:rsid w:val="00C967C6"/>
    <w:rsid w:val="00C96811"/>
    <w:rsid w:val="00C96F0D"/>
    <w:rsid w:val="00C9716C"/>
    <w:rsid w:val="00C97D99"/>
    <w:rsid w:val="00C97EE3"/>
    <w:rsid w:val="00CA179C"/>
    <w:rsid w:val="00CA3AD2"/>
    <w:rsid w:val="00CA4BC9"/>
    <w:rsid w:val="00CA67A7"/>
    <w:rsid w:val="00CA694C"/>
    <w:rsid w:val="00CA7C66"/>
    <w:rsid w:val="00CB1765"/>
    <w:rsid w:val="00CB424B"/>
    <w:rsid w:val="00CB44DB"/>
    <w:rsid w:val="00CB574C"/>
    <w:rsid w:val="00CB7480"/>
    <w:rsid w:val="00CB79A0"/>
    <w:rsid w:val="00CB7D81"/>
    <w:rsid w:val="00CC03A0"/>
    <w:rsid w:val="00CC0A18"/>
    <w:rsid w:val="00CC30A7"/>
    <w:rsid w:val="00CC3613"/>
    <w:rsid w:val="00CC4466"/>
    <w:rsid w:val="00CC4EAE"/>
    <w:rsid w:val="00CC58F8"/>
    <w:rsid w:val="00CC78DF"/>
    <w:rsid w:val="00CC78E7"/>
    <w:rsid w:val="00CC7CBC"/>
    <w:rsid w:val="00CD06EF"/>
    <w:rsid w:val="00CD1129"/>
    <w:rsid w:val="00CD241B"/>
    <w:rsid w:val="00CD343F"/>
    <w:rsid w:val="00CD3659"/>
    <w:rsid w:val="00CD3A0E"/>
    <w:rsid w:val="00CD3E33"/>
    <w:rsid w:val="00CD4121"/>
    <w:rsid w:val="00CD460C"/>
    <w:rsid w:val="00CD6283"/>
    <w:rsid w:val="00CE191E"/>
    <w:rsid w:val="00CE2493"/>
    <w:rsid w:val="00CE2DBA"/>
    <w:rsid w:val="00CE6ABE"/>
    <w:rsid w:val="00CE7C83"/>
    <w:rsid w:val="00CF06AC"/>
    <w:rsid w:val="00CF0FD8"/>
    <w:rsid w:val="00CF1DE2"/>
    <w:rsid w:val="00CF52D2"/>
    <w:rsid w:val="00CF5F1A"/>
    <w:rsid w:val="00CF61C3"/>
    <w:rsid w:val="00CF6DD6"/>
    <w:rsid w:val="00CF71C7"/>
    <w:rsid w:val="00CF7824"/>
    <w:rsid w:val="00CF7B82"/>
    <w:rsid w:val="00D00854"/>
    <w:rsid w:val="00D01386"/>
    <w:rsid w:val="00D04311"/>
    <w:rsid w:val="00D05A42"/>
    <w:rsid w:val="00D067CC"/>
    <w:rsid w:val="00D069D1"/>
    <w:rsid w:val="00D06BAA"/>
    <w:rsid w:val="00D0728D"/>
    <w:rsid w:val="00D109B9"/>
    <w:rsid w:val="00D11959"/>
    <w:rsid w:val="00D12A50"/>
    <w:rsid w:val="00D14B0C"/>
    <w:rsid w:val="00D14E7F"/>
    <w:rsid w:val="00D14F79"/>
    <w:rsid w:val="00D150DB"/>
    <w:rsid w:val="00D15208"/>
    <w:rsid w:val="00D167DD"/>
    <w:rsid w:val="00D16903"/>
    <w:rsid w:val="00D178FD"/>
    <w:rsid w:val="00D17C5F"/>
    <w:rsid w:val="00D20BE0"/>
    <w:rsid w:val="00D243F9"/>
    <w:rsid w:val="00D24A11"/>
    <w:rsid w:val="00D25162"/>
    <w:rsid w:val="00D2565A"/>
    <w:rsid w:val="00D2792F"/>
    <w:rsid w:val="00D27C15"/>
    <w:rsid w:val="00D30892"/>
    <w:rsid w:val="00D32159"/>
    <w:rsid w:val="00D33BE8"/>
    <w:rsid w:val="00D3412D"/>
    <w:rsid w:val="00D35751"/>
    <w:rsid w:val="00D35B74"/>
    <w:rsid w:val="00D3781E"/>
    <w:rsid w:val="00D4090A"/>
    <w:rsid w:val="00D43C70"/>
    <w:rsid w:val="00D44709"/>
    <w:rsid w:val="00D45390"/>
    <w:rsid w:val="00D45CAC"/>
    <w:rsid w:val="00D46708"/>
    <w:rsid w:val="00D470BB"/>
    <w:rsid w:val="00D503B0"/>
    <w:rsid w:val="00D50B2D"/>
    <w:rsid w:val="00D50E4A"/>
    <w:rsid w:val="00D51DD1"/>
    <w:rsid w:val="00D52C59"/>
    <w:rsid w:val="00D5346F"/>
    <w:rsid w:val="00D54385"/>
    <w:rsid w:val="00D557E1"/>
    <w:rsid w:val="00D55F88"/>
    <w:rsid w:val="00D567C3"/>
    <w:rsid w:val="00D56AAE"/>
    <w:rsid w:val="00D56AB1"/>
    <w:rsid w:val="00D572AC"/>
    <w:rsid w:val="00D603F9"/>
    <w:rsid w:val="00D60C0E"/>
    <w:rsid w:val="00D61C52"/>
    <w:rsid w:val="00D62179"/>
    <w:rsid w:val="00D6254F"/>
    <w:rsid w:val="00D62628"/>
    <w:rsid w:val="00D62FA3"/>
    <w:rsid w:val="00D638CB"/>
    <w:rsid w:val="00D64327"/>
    <w:rsid w:val="00D6470B"/>
    <w:rsid w:val="00D64BFB"/>
    <w:rsid w:val="00D6508E"/>
    <w:rsid w:val="00D65C72"/>
    <w:rsid w:val="00D66FCE"/>
    <w:rsid w:val="00D70108"/>
    <w:rsid w:val="00D71144"/>
    <w:rsid w:val="00D7146C"/>
    <w:rsid w:val="00D719CD"/>
    <w:rsid w:val="00D73575"/>
    <w:rsid w:val="00D7357C"/>
    <w:rsid w:val="00D74349"/>
    <w:rsid w:val="00D74384"/>
    <w:rsid w:val="00D74948"/>
    <w:rsid w:val="00D7527C"/>
    <w:rsid w:val="00D75C29"/>
    <w:rsid w:val="00D75FB3"/>
    <w:rsid w:val="00D76595"/>
    <w:rsid w:val="00D778ED"/>
    <w:rsid w:val="00D80114"/>
    <w:rsid w:val="00D80803"/>
    <w:rsid w:val="00D8352B"/>
    <w:rsid w:val="00D84749"/>
    <w:rsid w:val="00D84D51"/>
    <w:rsid w:val="00D87C6A"/>
    <w:rsid w:val="00D87D35"/>
    <w:rsid w:val="00D90FAD"/>
    <w:rsid w:val="00D9226E"/>
    <w:rsid w:val="00D93C49"/>
    <w:rsid w:val="00D94E94"/>
    <w:rsid w:val="00D95EA3"/>
    <w:rsid w:val="00D97EBF"/>
    <w:rsid w:val="00DA188C"/>
    <w:rsid w:val="00DA223B"/>
    <w:rsid w:val="00DA283E"/>
    <w:rsid w:val="00DA2A8C"/>
    <w:rsid w:val="00DA30BD"/>
    <w:rsid w:val="00DA38D6"/>
    <w:rsid w:val="00DA3A79"/>
    <w:rsid w:val="00DA3B3C"/>
    <w:rsid w:val="00DA4155"/>
    <w:rsid w:val="00DA4BD3"/>
    <w:rsid w:val="00DA4FEE"/>
    <w:rsid w:val="00DA5BAF"/>
    <w:rsid w:val="00DA6126"/>
    <w:rsid w:val="00DA70FA"/>
    <w:rsid w:val="00DA761A"/>
    <w:rsid w:val="00DB0C06"/>
    <w:rsid w:val="00DB0EC0"/>
    <w:rsid w:val="00DB108D"/>
    <w:rsid w:val="00DB2500"/>
    <w:rsid w:val="00DB2822"/>
    <w:rsid w:val="00DB488D"/>
    <w:rsid w:val="00DB4D90"/>
    <w:rsid w:val="00DB5174"/>
    <w:rsid w:val="00DB538E"/>
    <w:rsid w:val="00DB5454"/>
    <w:rsid w:val="00DB5BC4"/>
    <w:rsid w:val="00DB6633"/>
    <w:rsid w:val="00DB66DA"/>
    <w:rsid w:val="00DB76F8"/>
    <w:rsid w:val="00DB7E70"/>
    <w:rsid w:val="00DC076E"/>
    <w:rsid w:val="00DC0E67"/>
    <w:rsid w:val="00DC1919"/>
    <w:rsid w:val="00DC1E32"/>
    <w:rsid w:val="00DC2042"/>
    <w:rsid w:val="00DC23B9"/>
    <w:rsid w:val="00DC2D7E"/>
    <w:rsid w:val="00DC412F"/>
    <w:rsid w:val="00DC4D87"/>
    <w:rsid w:val="00DC5A90"/>
    <w:rsid w:val="00DC5C6E"/>
    <w:rsid w:val="00DC5CCB"/>
    <w:rsid w:val="00DC79C9"/>
    <w:rsid w:val="00DD0A8E"/>
    <w:rsid w:val="00DD1CEB"/>
    <w:rsid w:val="00DD2225"/>
    <w:rsid w:val="00DD2A80"/>
    <w:rsid w:val="00DD47C6"/>
    <w:rsid w:val="00DD4E3F"/>
    <w:rsid w:val="00DD5904"/>
    <w:rsid w:val="00DD68ED"/>
    <w:rsid w:val="00DE23FC"/>
    <w:rsid w:val="00DE3059"/>
    <w:rsid w:val="00DE36F5"/>
    <w:rsid w:val="00DE59CF"/>
    <w:rsid w:val="00DE5F9D"/>
    <w:rsid w:val="00DE603E"/>
    <w:rsid w:val="00DE7219"/>
    <w:rsid w:val="00DF1210"/>
    <w:rsid w:val="00DF1EBC"/>
    <w:rsid w:val="00DF2078"/>
    <w:rsid w:val="00DF2716"/>
    <w:rsid w:val="00DF2DC9"/>
    <w:rsid w:val="00DF2F96"/>
    <w:rsid w:val="00DF3C8F"/>
    <w:rsid w:val="00DF3C96"/>
    <w:rsid w:val="00DF45FA"/>
    <w:rsid w:val="00DF4A3E"/>
    <w:rsid w:val="00DF5365"/>
    <w:rsid w:val="00DF5B7E"/>
    <w:rsid w:val="00DF797E"/>
    <w:rsid w:val="00DF7C3D"/>
    <w:rsid w:val="00E00008"/>
    <w:rsid w:val="00E01114"/>
    <w:rsid w:val="00E02971"/>
    <w:rsid w:val="00E03C10"/>
    <w:rsid w:val="00E04918"/>
    <w:rsid w:val="00E057CC"/>
    <w:rsid w:val="00E06177"/>
    <w:rsid w:val="00E10045"/>
    <w:rsid w:val="00E11531"/>
    <w:rsid w:val="00E128A9"/>
    <w:rsid w:val="00E1301E"/>
    <w:rsid w:val="00E137DA"/>
    <w:rsid w:val="00E13F95"/>
    <w:rsid w:val="00E141E6"/>
    <w:rsid w:val="00E144AB"/>
    <w:rsid w:val="00E170B4"/>
    <w:rsid w:val="00E17E12"/>
    <w:rsid w:val="00E201A4"/>
    <w:rsid w:val="00E2168B"/>
    <w:rsid w:val="00E219AC"/>
    <w:rsid w:val="00E2409F"/>
    <w:rsid w:val="00E2422F"/>
    <w:rsid w:val="00E2496C"/>
    <w:rsid w:val="00E25B08"/>
    <w:rsid w:val="00E27174"/>
    <w:rsid w:val="00E27C46"/>
    <w:rsid w:val="00E301D0"/>
    <w:rsid w:val="00E30C45"/>
    <w:rsid w:val="00E31EFA"/>
    <w:rsid w:val="00E324FF"/>
    <w:rsid w:val="00E32BFF"/>
    <w:rsid w:val="00E33476"/>
    <w:rsid w:val="00E3406B"/>
    <w:rsid w:val="00E35701"/>
    <w:rsid w:val="00E3570B"/>
    <w:rsid w:val="00E3598A"/>
    <w:rsid w:val="00E35B4D"/>
    <w:rsid w:val="00E407F3"/>
    <w:rsid w:val="00E415E3"/>
    <w:rsid w:val="00E42110"/>
    <w:rsid w:val="00E42773"/>
    <w:rsid w:val="00E440F2"/>
    <w:rsid w:val="00E44ACB"/>
    <w:rsid w:val="00E472AA"/>
    <w:rsid w:val="00E476AE"/>
    <w:rsid w:val="00E47D90"/>
    <w:rsid w:val="00E5024A"/>
    <w:rsid w:val="00E548FF"/>
    <w:rsid w:val="00E54981"/>
    <w:rsid w:val="00E55A5A"/>
    <w:rsid w:val="00E55FFD"/>
    <w:rsid w:val="00E563C2"/>
    <w:rsid w:val="00E5697A"/>
    <w:rsid w:val="00E57F4C"/>
    <w:rsid w:val="00E6006D"/>
    <w:rsid w:val="00E60E91"/>
    <w:rsid w:val="00E6222A"/>
    <w:rsid w:val="00E62357"/>
    <w:rsid w:val="00E63FAB"/>
    <w:rsid w:val="00E642B3"/>
    <w:rsid w:val="00E64E1C"/>
    <w:rsid w:val="00E6696F"/>
    <w:rsid w:val="00E67025"/>
    <w:rsid w:val="00E671A2"/>
    <w:rsid w:val="00E7033B"/>
    <w:rsid w:val="00E70DFE"/>
    <w:rsid w:val="00E7271C"/>
    <w:rsid w:val="00E7507D"/>
    <w:rsid w:val="00E7643E"/>
    <w:rsid w:val="00E76B7B"/>
    <w:rsid w:val="00E77319"/>
    <w:rsid w:val="00E807E1"/>
    <w:rsid w:val="00E80A9C"/>
    <w:rsid w:val="00E81027"/>
    <w:rsid w:val="00E833ED"/>
    <w:rsid w:val="00E87196"/>
    <w:rsid w:val="00E90A4E"/>
    <w:rsid w:val="00E90C3F"/>
    <w:rsid w:val="00E9297D"/>
    <w:rsid w:val="00E92CB5"/>
    <w:rsid w:val="00E92EE4"/>
    <w:rsid w:val="00E933F3"/>
    <w:rsid w:val="00E95DC4"/>
    <w:rsid w:val="00E95F89"/>
    <w:rsid w:val="00E9614C"/>
    <w:rsid w:val="00E96292"/>
    <w:rsid w:val="00E97AA0"/>
    <w:rsid w:val="00EA14D7"/>
    <w:rsid w:val="00EA21E3"/>
    <w:rsid w:val="00EA342E"/>
    <w:rsid w:val="00EA67DE"/>
    <w:rsid w:val="00EA6B70"/>
    <w:rsid w:val="00EA7447"/>
    <w:rsid w:val="00EA7C77"/>
    <w:rsid w:val="00EB00D8"/>
    <w:rsid w:val="00EB0899"/>
    <w:rsid w:val="00EB0ABA"/>
    <w:rsid w:val="00EB181A"/>
    <w:rsid w:val="00EB3E75"/>
    <w:rsid w:val="00EB4673"/>
    <w:rsid w:val="00EB4F01"/>
    <w:rsid w:val="00EB575C"/>
    <w:rsid w:val="00EB5E2A"/>
    <w:rsid w:val="00EC09FD"/>
    <w:rsid w:val="00EC183A"/>
    <w:rsid w:val="00EC454A"/>
    <w:rsid w:val="00EC5DC8"/>
    <w:rsid w:val="00EC6245"/>
    <w:rsid w:val="00EC673F"/>
    <w:rsid w:val="00EC6F92"/>
    <w:rsid w:val="00EC7B27"/>
    <w:rsid w:val="00ED05AC"/>
    <w:rsid w:val="00ED09A5"/>
    <w:rsid w:val="00ED14F5"/>
    <w:rsid w:val="00ED193D"/>
    <w:rsid w:val="00ED2E88"/>
    <w:rsid w:val="00ED4D7D"/>
    <w:rsid w:val="00ED6387"/>
    <w:rsid w:val="00ED7515"/>
    <w:rsid w:val="00ED7E8F"/>
    <w:rsid w:val="00EE27AE"/>
    <w:rsid w:val="00EE307D"/>
    <w:rsid w:val="00EE357D"/>
    <w:rsid w:val="00EE385E"/>
    <w:rsid w:val="00EE3BF7"/>
    <w:rsid w:val="00EE3E7A"/>
    <w:rsid w:val="00EE50D8"/>
    <w:rsid w:val="00EE5C9A"/>
    <w:rsid w:val="00EE755F"/>
    <w:rsid w:val="00EE79AC"/>
    <w:rsid w:val="00EF062D"/>
    <w:rsid w:val="00EF118E"/>
    <w:rsid w:val="00EF3666"/>
    <w:rsid w:val="00EF4323"/>
    <w:rsid w:val="00EF44D1"/>
    <w:rsid w:val="00EF4C60"/>
    <w:rsid w:val="00EF6598"/>
    <w:rsid w:val="00EF66D3"/>
    <w:rsid w:val="00EF7957"/>
    <w:rsid w:val="00F01B3E"/>
    <w:rsid w:val="00F02C08"/>
    <w:rsid w:val="00F06B50"/>
    <w:rsid w:val="00F07408"/>
    <w:rsid w:val="00F079DF"/>
    <w:rsid w:val="00F10DED"/>
    <w:rsid w:val="00F11E37"/>
    <w:rsid w:val="00F13A53"/>
    <w:rsid w:val="00F13ACA"/>
    <w:rsid w:val="00F13EE4"/>
    <w:rsid w:val="00F144DA"/>
    <w:rsid w:val="00F16131"/>
    <w:rsid w:val="00F164D6"/>
    <w:rsid w:val="00F16B93"/>
    <w:rsid w:val="00F170BB"/>
    <w:rsid w:val="00F20025"/>
    <w:rsid w:val="00F20C36"/>
    <w:rsid w:val="00F20F9F"/>
    <w:rsid w:val="00F2102E"/>
    <w:rsid w:val="00F23BF6"/>
    <w:rsid w:val="00F241A8"/>
    <w:rsid w:val="00F248E2"/>
    <w:rsid w:val="00F252F7"/>
    <w:rsid w:val="00F255E9"/>
    <w:rsid w:val="00F274A5"/>
    <w:rsid w:val="00F27E9D"/>
    <w:rsid w:val="00F30319"/>
    <w:rsid w:val="00F30D6A"/>
    <w:rsid w:val="00F31017"/>
    <w:rsid w:val="00F31490"/>
    <w:rsid w:val="00F31E97"/>
    <w:rsid w:val="00F32454"/>
    <w:rsid w:val="00F33084"/>
    <w:rsid w:val="00F346BB"/>
    <w:rsid w:val="00F34AD0"/>
    <w:rsid w:val="00F34BD1"/>
    <w:rsid w:val="00F35065"/>
    <w:rsid w:val="00F3619F"/>
    <w:rsid w:val="00F36610"/>
    <w:rsid w:val="00F37616"/>
    <w:rsid w:val="00F41121"/>
    <w:rsid w:val="00F41AAE"/>
    <w:rsid w:val="00F42BE1"/>
    <w:rsid w:val="00F43EFE"/>
    <w:rsid w:val="00F45057"/>
    <w:rsid w:val="00F462F6"/>
    <w:rsid w:val="00F469A4"/>
    <w:rsid w:val="00F46D2A"/>
    <w:rsid w:val="00F47088"/>
    <w:rsid w:val="00F47D2C"/>
    <w:rsid w:val="00F50837"/>
    <w:rsid w:val="00F50B08"/>
    <w:rsid w:val="00F5222E"/>
    <w:rsid w:val="00F529F1"/>
    <w:rsid w:val="00F53B05"/>
    <w:rsid w:val="00F54AD7"/>
    <w:rsid w:val="00F54BFD"/>
    <w:rsid w:val="00F54E27"/>
    <w:rsid w:val="00F55524"/>
    <w:rsid w:val="00F55A6C"/>
    <w:rsid w:val="00F56528"/>
    <w:rsid w:val="00F56742"/>
    <w:rsid w:val="00F5709D"/>
    <w:rsid w:val="00F61D3D"/>
    <w:rsid w:val="00F621E8"/>
    <w:rsid w:val="00F62A2C"/>
    <w:rsid w:val="00F62B87"/>
    <w:rsid w:val="00F63533"/>
    <w:rsid w:val="00F63988"/>
    <w:rsid w:val="00F646CB"/>
    <w:rsid w:val="00F66642"/>
    <w:rsid w:val="00F70156"/>
    <w:rsid w:val="00F71126"/>
    <w:rsid w:val="00F71ABA"/>
    <w:rsid w:val="00F72B7B"/>
    <w:rsid w:val="00F75511"/>
    <w:rsid w:val="00F75EDB"/>
    <w:rsid w:val="00F77580"/>
    <w:rsid w:val="00F80050"/>
    <w:rsid w:val="00F8060D"/>
    <w:rsid w:val="00F82D1F"/>
    <w:rsid w:val="00F83909"/>
    <w:rsid w:val="00F86250"/>
    <w:rsid w:val="00F86831"/>
    <w:rsid w:val="00F87081"/>
    <w:rsid w:val="00F87870"/>
    <w:rsid w:val="00F90474"/>
    <w:rsid w:val="00F9131F"/>
    <w:rsid w:val="00F91CF5"/>
    <w:rsid w:val="00F93263"/>
    <w:rsid w:val="00F93D7F"/>
    <w:rsid w:val="00F9466E"/>
    <w:rsid w:val="00F9499E"/>
    <w:rsid w:val="00F94B41"/>
    <w:rsid w:val="00F96958"/>
    <w:rsid w:val="00F96AC1"/>
    <w:rsid w:val="00F96BC6"/>
    <w:rsid w:val="00F97A7E"/>
    <w:rsid w:val="00FA080B"/>
    <w:rsid w:val="00FA1F76"/>
    <w:rsid w:val="00FA2CC5"/>
    <w:rsid w:val="00FA3791"/>
    <w:rsid w:val="00FA3972"/>
    <w:rsid w:val="00FA52E1"/>
    <w:rsid w:val="00FA5902"/>
    <w:rsid w:val="00FA675E"/>
    <w:rsid w:val="00FB0B69"/>
    <w:rsid w:val="00FB26C9"/>
    <w:rsid w:val="00FB352B"/>
    <w:rsid w:val="00FC131D"/>
    <w:rsid w:val="00FC142D"/>
    <w:rsid w:val="00FC158B"/>
    <w:rsid w:val="00FC260C"/>
    <w:rsid w:val="00FC3089"/>
    <w:rsid w:val="00FC3380"/>
    <w:rsid w:val="00FC343A"/>
    <w:rsid w:val="00FC34D9"/>
    <w:rsid w:val="00FC38C6"/>
    <w:rsid w:val="00FC429F"/>
    <w:rsid w:val="00FC53D6"/>
    <w:rsid w:val="00FC61AD"/>
    <w:rsid w:val="00FC7878"/>
    <w:rsid w:val="00FC7A37"/>
    <w:rsid w:val="00FD2119"/>
    <w:rsid w:val="00FD4DA3"/>
    <w:rsid w:val="00FD50D2"/>
    <w:rsid w:val="00FD5610"/>
    <w:rsid w:val="00FD5A60"/>
    <w:rsid w:val="00FD5A6C"/>
    <w:rsid w:val="00FD7B13"/>
    <w:rsid w:val="00FE2125"/>
    <w:rsid w:val="00FE3A7B"/>
    <w:rsid w:val="00FE49BB"/>
    <w:rsid w:val="00FE64DC"/>
    <w:rsid w:val="00FE67AC"/>
    <w:rsid w:val="00FE6DBB"/>
    <w:rsid w:val="00FE6FE2"/>
    <w:rsid w:val="00FE7D71"/>
    <w:rsid w:val="00FF02B5"/>
    <w:rsid w:val="00FF17E1"/>
    <w:rsid w:val="00FF2CB4"/>
    <w:rsid w:val="00FF36A4"/>
    <w:rsid w:val="00FF3866"/>
    <w:rsid w:val="00FF3A16"/>
    <w:rsid w:val="00FF517F"/>
    <w:rsid w:val="00FF60A6"/>
    <w:rsid w:val="00FF6A79"/>
    <w:rsid w:val="00FF7DF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9CE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34DF"/>
    <w:rPr>
      <w:rFonts w:ascii=".VnTime" w:hAnsi=".VnTime"/>
      <w:sz w:val="28"/>
      <w:szCs w:val="24"/>
    </w:rPr>
  </w:style>
  <w:style w:type="paragraph" w:styleId="Heading2">
    <w:name w:val="heading 2"/>
    <w:basedOn w:val="Normal"/>
    <w:next w:val="Normal"/>
    <w:qFormat/>
    <w:rsid w:val="00FA5902"/>
    <w:pPr>
      <w:keepNext/>
      <w:spacing w:before="240" w:after="60"/>
      <w:outlineLvl w:val="1"/>
    </w:pPr>
    <w:rPr>
      <w:rFonts w:ascii="Arial" w:hAnsi="Arial" w:cs="Arial"/>
      <w:b/>
      <w:bCs/>
      <w:i/>
      <w:iCs/>
      <w:szCs w:val="28"/>
    </w:rPr>
  </w:style>
  <w:style w:type="paragraph" w:styleId="Heading4">
    <w:name w:val="heading 4"/>
    <w:basedOn w:val="Normal"/>
    <w:next w:val="Normal"/>
    <w:qFormat/>
    <w:rsid w:val="00242D4A"/>
    <w:pPr>
      <w:keepNext/>
      <w:jc w:val="center"/>
      <w:outlineLvl w:val="3"/>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42D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link w:val="BodyText3Char"/>
    <w:rsid w:val="00242D4A"/>
    <w:pPr>
      <w:spacing w:after="120"/>
    </w:pPr>
    <w:rPr>
      <w:sz w:val="16"/>
      <w:szCs w:val="16"/>
    </w:rPr>
  </w:style>
  <w:style w:type="paragraph" w:styleId="BodyTextIndent2">
    <w:name w:val="Body Text Indent 2"/>
    <w:basedOn w:val="Normal"/>
    <w:rsid w:val="00242D4A"/>
    <w:pPr>
      <w:spacing w:after="120" w:line="480" w:lineRule="auto"/>
      <w:ind w:left="360"/>
    </w:pPr>
    <w:rPr>
      <w:szCs w:val="20"/>
    </w:rPr>
  </w:style>
  <w:style w:type="paragraph" w:styleId="BodyText">
    <w:name w:val="Body Text"/>
    <w:basedOn w:val="Normal"/>
    <w:rsid w:val="00FA5902"/>
    <w:pPr>
      <w:spacing w:after="120"/>
    </w:pPr>
    <w:rPr>
      <w:szCs w:val="20"/>
    </w:rPr>
  </w:style>
  <w:style w:type="paragraph" w:styleId="Footer">
    <w:name w:val="footer"/>
    <w:basedOn w:val="Normal"/>
    <w:link w:val="FooterChar"/>
    <w:uiPriority w:val="99"/>
    <w:rsid w:val="00A15223"/>
    <w:pPr>
      <w:tabs>
        <w:tab w:val="center" w:pos="4320"/>
        <w:tab w:val="right" w:pos="8640"/>
      </w:tabs>
    </w:pPr>
  </w:style>
  <w:style w:type="character" w:styleId="PageNumber">
    <w:name w:val="page number"/>
    <w:basedOn w:val="DefaultParagraphFont"/>
    <w:rsid w:val="00A15223"/>
  </w:style>
  <w:style w:type="paragraph" w:styleId="Header">
    <w:name w:val="header"/>
    <w:basedOn w:val="Normal"/>
    <w:link w:val="HeaderChar"/>
    <w:uiPriority w:val="99"/>
    <w:rsid w:val="000F6115"/>
    <w:pPr>
      <w:tabs>
        <w:tab w:val="center" w:pos="4320"/>
        <w:tab w:val="right" w:pos="8640"/>
      </w:tabs>
    </w:pPr>
  </w:style>
  <w:style w:type="paragraph" w:styleId="NormalWeb">
    <w:name w:val="Normal (Web)"/>
    <w:basedOn w:val="Normal"/>
    <w:rsid w:val="00754A36"/>
    <w:pPr>
      <w:spacing w:before="100" w:beforeAutospacing="1" w:after="100" w:afterAutospacing="1"/>
    </w:pPr>
    <w:rPr>
      <w:rFonts w:ascii="Times New Roman" w:hAnsi="Times New Roman"/>
      <w:sz w:val="24"/>
    </w:rPr>
  </w:style>
  <w:style w:type="paragraph" w:customStyle="1" w:styleId="Char">
    <w:name w:val="Char"/>
    <w:autoRedefine/>
    <w:rsid w:val="00923269"/>
    <w:pPr>
      <w:tabs>
        <w:tab w:val="left" w:pos="1152"/>
      </w:tabs>
      <w:spacing w:before="120" w:after="120" w:line="312" w:lineRule="auto"/>
    </w:pPr>
    <w:rPr>
      <w:rFonts w:ascii="Arial" w:hAnsi="Arial" w:cs="Arial"/>
      <w:sz w:val="26"/>
      <w:szCs w:val="26"/>
    </w:rPr>
  </w:style>
  <w:style w:type="paragraph" w:styleId="BodyText2">
    <w:name w:val="Body Text 2"/>
    <w:basedOn w:val="Normal"/>
    <w:link w:val="BodyText2Char"/>
    <w:rsid w:val="008D34B0"/>
    <w:pPr>
      <w:spacing w:after="120" w:line="480" w:lineRule="auto"/>
    </w:pPr>
    <w:rPr>
      <w:rFonts w:ascii="Times New Roman" w:hAnsi="Times New Roman"/>
      <w:sz w:val="24"/>
    </w:rPr>
  </w:style>
  <w:style w:type="character" w:customStyle="1" w:styleId="BodyText2Char">
    <w:name w:val="Body Text 2 Char"/>
    <w:link w:val="BodyText2"/>
    <w:locked/>
    <w:rsid w:val="008D34B0"/>
    <w:rPr>
      <w:sz w:val="24"/>
      <w:szCs w:val="24"/>
      <w:lang w:val="en-US" w:eastAsia="en-US" w:bidi="ar-SA"/>
    </w:rPr>
  </w:style>
  <w:style w:type="paragraph" w:customStyle="1" w:styleId="CharCharCharCharCharCharChar">
    <w:name w:val="Char Char Char Char Char Char Char"/>
    <w:autoRedefine/>
    <w:rsid w:val="00BD2071"/>
    <w:pPr>
      <w:tabs>
        <w:tab w:val="left" w:pos="1152"/>
      </w:tabs>
      <w:spacing w:before="120" w:after="120" w:line="312" w:lineRule="auto"/>
    </w:pPr>
    <w:rPr>
      <w:rFonts w:ascii="Arial" w:hAnsi="Arial" w:cs="Arial"/>
      <w:sz w:val="26"/>
      <w:szCs w:val="26"/>
    </w:rPr>
  </w:style>
  <w:style w:type="character" w:customStyle="1" w:styleId="BodyText3Char">
    <w:name w:val="Body Text 3 Char"/>
    <w:link w:val="BodyText3"/>
    <w:rsid w:val="001A1461"/>
    <w:rPr>
      <w:rFonts w:ascii=".VnTime" w:hAnsi=".VnTime"/>
      <w:sz w:val="16"/>
      <w:szCs w:val="16"/>
    </w:rPr>
  </w:style>
  <w:style w:type="character" w:customStyle="1" w:styleId="FooterChar">
    <w:name w:val="Footer Char"/>
    <w:link w:val="Footer"/>
    <w:uiPriority w:val="99"/>
    <w:rsid w:val="00AF3E28"/>
    <w:rPr>
      <w:rFonts w:ascii=".VnTime" w:hAnsi=".VnTime"/>
      <w:sz w:val="28"/>
      <w:szCs w:val="24"/>
      <w:lang w:eastAsia="en-US"/>
    </w:rPr>
  </w:style>
  <w:style w:type="paragraph" w:styleId="BalloonText">
    <w:name w:val="Balloon Text"/>
    <w:basedOn w:val="Normal"/>
    <w:link w:val="BalloonTextChar"/>
    <w:rsid w:val="00BA2323"/>
    <w:rPr>
      <w:rFonts w:ascii="Tahoma" w:hAnsi="Tahoma"/>
      <w:sz w:val="16"/>
      <w:szCs w:val="16"/>
    </w:rPr>
  </w:style>
  <w:style w:type="character" w:customStyle="1" w:styleId="BalloonTextChar">
    <w:name w:val="Balloon Text Char"/>
    <w:link w:val="BalloonText"/>
    <w:rsid w:val="00BA2323"/>
    <w:rPr>
      <w:rFonts w:ascii="Tahoma" w:hAnsi="Tahoma" w:cs="Tahoma"/>
      <w:sz w:val="16"/>
      <w:szCs w:val="16"/>
    </w:rPr>
  </w:style>
  <w:style w:type="character" w:customStyle="1" w:styleId="HeaderChar">
    <w:name w:val="Header Char"/>
    <w:link w:val="Header"/>
    <w:uiPriority w:val="99"/>
    <w:rsid w:val="0028468F"/>
    <w:rPr>
      <w:rFonts w:ascii=".VnTime" w:hAnsi=".VnTime"/>
      <w:sz w:val="28"/>
      <w:szCs w:val="24"/>
    </w:rPr>
  </w:style>
  <w:style w:type="paragraph" w:styleId="ListParagraph">
    <w:name w:val="List Paragraph"/>
    <w:basedOn w:val="Normal"/>
    <w:uiPriority w:val="34"/>
    <w:qFormat/>
    <w:rsid w:val="00077F97"/>
    <w:pPr>
      <w:ind w:left="720"/>
      <w:contextualSpacing/>
    </w:pPr>
  </w:style>
  <w:style w:type="paragraph" w:styleId="BodyTextIndent">
    <w:name w:val="Body Text Indent"/>
    <w:basedOn w:val="Normal"/>
    <w:link w:val="BodyTextIndentChar"/>
    <w:semiHidden/>
    <w:unhideWhenUsed/>
    <w:rsid w:val="00642E76"/>
    <w:pPr>
      <w:spacing w:after="120"/>
      <w:ind w:left="283"/>
    </w:pPr>
  </w:style>
  <w:style w:type="character" w:customStyle="1" w:styleId="BodyTextIndentChar">
    <w:name w:val="Body Text Indent Char"/>
    <w:basedOn w:val="DefaultParagraphFont"/>
    <w:link w:val="BodyTextIndent"/>
    <w:semiHidden/>
    <w:rsid w:val="00642E76"/>
    <w:rPr>
      <w:rFonts w:ascii=".VnTime" w:hAnsi=".VnTime"/>
      <w:sz w:val="28"/>
      <w:szCs w:val="24"/>
    </w:rPr>
  </w:style>
  <w:style w:type="character" w:customStyle="1" w:styleId="Vnbnnidung3">
    <w:name w:val="Văn bản nội dung (3)_"/>
    <w:basedOn w:val="DefaultParagraphFont"/>
    <w:link w:val="Vnbnnidung31"/>
    <w:uiPriority w:val="99"/>
    <w:locked/>
    <w:rsid w:val="00055825"/>
    <w:rPr>
      <w:b/>
      <w:bCs/>
      <w:sz w:val="26"/>
      <w:szCs w:val="26"/>
      <w:shd w:val="clear" w:color="auto" w:fill="FFFFFF"/>
    </w:rPr>
  </w:style>
  <w:style w:type="character" w:customStyle="1" w:styleId="Vnbnnidung2">
    <w:name w:val="Văn bản nội dung (2)_"/>
    <w:basedOn w:val="DefaultParagraphFont"/>
    <w:link w:val="Vnbnnidung21"/>
    <w:uiPriority w:val="99"/>
    <w:locked/>
    <w:rsid w:val="00055825"/>
    <w:rPr>
      <w:sz w:val="26"/>
      <w:szCs w:val="26"/>
      <w:shd w:val="clear" w:color="auto" w:fill="FFFFFF"/>
    </w:rPr>
  </w:style>
  <w:style w:type="paragraph" w:customStyle="1" w:styleId="Vnbnnidung31">
    <w:name w:val="Văn bản nội dung (3)1"/>
    <w:basedOn w:val="Normal"/>
    <w:link w:val="Vnbnnidung3"/>
    <w:uiPriority w:val="99"/>
    <w:rsid w:val="00055825"/>
    <w:pPr>
      <w:widowControl w:val="0"/>
      <w:shd w:val="clear" w:color="auto" w:fill="FFFFFF"/>
      <w:spacing w:before="60" w:after="240" w:line="240" w:lineRule="atLeast"/>
      <w:jc w:val="both"/>
    </w:pPr>
    <w:rPr>
      <w:rFonts w:ascii="Times New Roman" w:hAnsi="Times New Roman"/>
      <w:b/>
      <w:bCs/>
      <w:sz w:val="26"/>
      <w:szCs w:val="26"/>
    </w:rPr>
  </w:style>
  <w:style w:type="paragraph" w:customStyle="1" w:styleId="Vnbnnidung21">
    <w:name w:val="Văn bản nội dung (2)1"/>
    <w:basedOn w:val="Normal"/>
    <w:link w:val="Vnbnnidung2"/>
    <w:uiPriority w:val="99"/>
    <w:rsid w:val="00055825"/>
    <w:pPr>
      <w:widowControl w:val="0"/>
      <w:shd w:val="clear" w:color="auto" w:fill="FFFFFF"/>
      <w:spacing w:before="240" w:after="60" w:line="312" w:lineRule="exact"/>
      <w:jc w:val="both"/>
    </w:pPr>
    <w:rPr>
      <w:rFonts w:ascii="Times New Roman" w:hAnsi="Times New Roman"/>
      <w:sz w:val="26"/>
      <w:szCs w:val="26"/>
    </w:rPr>
  </w:style>
  <w:style w:type="paragraph" w:styleId="FootnoteText">
    <w:name w:val="footnote text"/>
    <w:basedOn w:val="Normal"/>
    <w:link w:val="FootnoteTextChar"/>
    <w:semiHidden/>
    <w:unhideWhenUsed/>
    <w:rsid w:val="0071011D"/>
    <w:rPr>
      <w:sz w:val="20"/>
      <w:szCs w:val="20"/>
    </w:rPr>
  </w:style>
  <w:style w:type="character" w:customStyle="1" w:styleId="FootnoteTextChar">
    <w:name w:val="Footnote Text Char"/>
    <w:basedOn w:val="DefaultParagraphFont"/>
    <w:link w:val="FootnoteText"/>
    <w:semiHidden/>
    <w:rsid w:val="0071011D"/>
    <w:rPr>
      <w:rFonts w:ascii=".VnTime" w:hAnsi=".VnTime"/>
    </w:rPr>
  </w:style>
  <w:style w:type="character" w:styleId="FootnoteReference">
    <w:name w:val="footnote reference"/>
    <w:basedOn w:val="DefaultParagraphFont"/>
    <w:unhideWhenUsed/>
    <w:rsid w:val="0071011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34DF"/>
    <w:rPr>
      <w:rFonts w:ascii=".VnTime" w:hAnsi=".VnTime"/>
      <w:sz w:val="28"/>
      <w:szCs w:val="24"/>
    </w:rPr>
  </w:style>
  <w:style w:type="paragraph" w:styleId="Heading2">
    <w:name w:val="heading 2"/>
    <w:basedOn w:val="Normal"/>
    <w:next w:val="Normal"/>
    <w:qFormat/>
    <w:rsid w:val="00FA5902"/>
    <w:pPr>
      <w:keepNext/>
      <w:spacing w:before="240" w:after="60"/>
      <w:outlineLvl w:val="1"/>
    </w:pPr>
    <w:rPr>
      <w:rFonts w:ascii="Arial" w:hAnsi="Arial" w:cs="Arial"/>
      <w:b/>
      <w:bCs/>
      <w:i/>
      <w:iCs/>
      <w:szCs w:val="28"/>
    </w:rPr>
  </w:style>
  <w:style w:type="paragraph" w:styleId="Heading4">
    <w:name w:val="heading 4"/>
    <w:basedOn w:val="Normal"/>
    <w:next w:val="Normal"/>
    <w:qFormat/>
    <w:rsid w:val="00242D4A"/>
    <w:pPr>
      <w:keepNext/>
      <w:jc w:val="center"/>
      <w:outlineLvl w:val="3"/>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42D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link w:val="BodyText3Char"/>
    <w:rsid w:val="00242D4A"/>
    <w:pPr>
      <w:spacing w:after="120"/>
    </w:pPr>
    <w:rPr>
      <w:sz w:val="16"/>
      <w:szCs w:val="16"/>
    </w:rPr>
  </w:style>
  <w:style w:type="paragraph" w:styleId="BodyTextIndent2">
    <w:name w:val="Body Text Indent 2"/>
    <w:basedOn w:val="Normal"/>
    <w:rsid w:val="00242D4A"/>
    <w:pPr>
      <w:spacing w:after="120" w:line="480" w:lineRule="auto"/>
      <w:ind w:left="360"/>
    </w:pPr>
    <w:rPr>
      <w:szCs w:val="20"/>
    </w:rPr>
  </w:style>
  <w:style w:type="paragraph" w:styleId="BodyText">
    <w:name w:val="Body Text"/>
    <w:basedOn w:val="Normal"/>
    <w:rsid w:val="00FA5902"/>
    <w:pPr>
      <w:spacing w:after="120"/>
    </w:pPr>
    <w:rPr>
      <w:szCs w:val="20"/>
    </w:rPr>
  </w:style>
  <w:style w:type="paragraph" w:styleId="Footer">
    <w:name w:val="footer"/>
    <w:basedOn w:val="Normal"/>
    <w:link w:val="FooterChar"/>
    <w:uiPriority w:val="99"/>
    <w:rsid w:val="00A15223"/>
    <w:pPr>
      <w:tabs>
        <w:tab w:val="center" w:pos="4320"/>
        <w:tab w:val="right" w:pos="8640"/>
      </w:tabs>
    </w:pPr>
  </w:style>
  <w:style w:type="character" w:styleId="PageNumber">
    <w:name w:val="page number"/>
    <w:basedOn w:val="DefaultParagraphFont"/>
    <w:rsid w:val="00A15223"/>
  </w:style>
  <w:style w:type="paragraph" w:styleId="Header">
    <w:name w:val="header"/>
    <w:basedOn w:val="Normal"/>
    <w:link w:val="HeaderChar"/>
    <w:uiPriority w:val="99"/>
    <w:rsid w:val="000F6115"/>
    <w:pPr>
      <w:tabs>
        <w:tab w:val="center" w:pos="4320"/>
        <w:tab w:val="right" w:pos="8640"/>
      </w:tabs>
    </w:pPr>
  </w:style>
  <w:style w:type="paragraph" w:styleId="NormalWeb">
    <w:name w:val="Normal (Web)"/>
    <w:basedOn w:val="Normal"/>
    <w:rsid w:val="00754A36"/>
    <w:pPr>
      <w:spacing w:before="100" w:beforeAutospacing="1" w:after="100" w:afterAutospacing="1"/>
    </w:pPr>
    <w:rPr>
      <w:rFonts w:ascii="Times New Roman" w:hAnsi="Times New Roman"/>
      <w:sz w:val="24"/>
    </w:rPr>
  </w:style>
  <w:style w:type="paragraph" w:customStyle="1" w:styleId="Char">
    <w:name w:val="Char"/>
    <w:autoRedefine/>
    <w:rsid w:val="00923269"/>
    <w:pPr>
      <w:tabs>
        <w:tab w:val="left" w:pos="1152"/>
      </w:tabs>
      <w:spacing w:before="120" w:after="120" w:line="312" w:lineRule="auto"/>
    </w:pPr>
    <w:rPr>
      <w:rFonts w:ascii="Arial" w:hAnsi="Arial" w:cs="Arial"/>
      <w:sz w:val="26"/>
      <w:szCs w:val="26"/>
    </w:rPr>
  </w:style>
  <w:style w:type="paragraph" w:styleId="BodyText2">
    <w:name w:val="Body Text 2"/>
    <w:basedOn w:val="Normal"/>
    <w:link w:val="BodyText2Char"/>
    <w:rsid w:val="008D34B0"/>
    <w:pPr>
      <w:spacing w:after="120" w:line="480" w:lineRule="auto"/>
    </w:pPr>
    <w:rPr>
      <w:rFonts w:ascii="Times New Roman" w:hAnsi="Times New Roman"/>
      <w:sz w:val="24"/>
    </w:rPr>
  </w:style>
  <w:style w:type="character" w:customStyle="1" w:styleId="BodyText2Char">
    <w:name w:val="Body Text 2 Char"/>
    <w:link w:val="BodyText2"/>
    <w:locked/>
    <w:rsid w:val="008D34B0"/>
    <w:rPr>
      <w:sz w:val="24"/>
      <w:szCs w:val="24"/>
      <w:lang w:val="en-US" w:eastAsia="en-US" w:bidi="ar-SA"/>
    </w:rPr>
  </w:style>
  <w:style w:type="paragraph" w:customStyle="1" w:styleId="CharCharCharCharCharCharChar">
    <w:name w:val="Char Char Char Char Char Char Char"/>
    <w:autoRedefine/>
    <w:rsid w:val="00BD2071"/>
    <w:pPr>
      <w:tabs>
        <w:tab w:val="left" w:pos="1152"/>
      </w:tabs>
      <w:spacing w:before="120" w:after="120" w:line="312" w:lineRule="auto"/>
    </w:pPr>
    <w:rPr>
      <w:rFonts w:ascii="Arial" w:hAnsi="Arial" w:cs="Arial"/>
      <w:sz w:val="26"/>
      <w:szCs w:val="26"/>
    </w:rPr>
  </w:style>
  <w:style w:type="character" w:customStyle="1" w:styleId="BodyText3Char">
    <w:name w:val="Body Text 3 Char"/>
    <w:link w:val="BodyText3"/>
    <w:rsid w:val="001A1461"/>
    <w:rPr>
      <w:rFonts w:ascii=".VnTime" w:hAnsi=".VnTime"/>
      <w:sz w:val="16"/>
      <w:szCs w:val="16"/>
    </w:rPr>
  </w:style>
  <w:style w:type="character" w:customStyle="1" w:styleId="FooterChar">
    <w:name w:val="Footer Char"/>
    <w:link w:val="Footer"/>
    <w:uiPriority w:val="99"/>
    <w:rsid w:val="00AF3E28"/>
    <w:rPr>
      <w:rFonts w:ascii=".VnTime" w:hAnsi=".VnTime"/>
      <w:sz w:val="28"/>
      <w:szCs w:val="24"/>
      <w:lang w:eastAsia="en-US"/>
    </w:rPr>
  </w:style>
  <w:style w:type="paragraph" w:styleId="BalloonText">
    <w:name w:val="Balloon Text"/>
    <w:basedOn w:val="Normal"/>
    <w:link w:val="BalloonTextChar"/>
    <w:rsid w:val="00BA2323"/>
    <w:rPr>
      <w:rFonts w:ascii="Tahoma" w:hAnsi="Tahoma"/>
      <w:sz w:val="16"/>
      <w:szCs w:val="16"/>
    </w:rPr>
  </w:style>
  <w:style w:type="character" w:customStyle="1" w:styleId="BalloonTextChar">
    <w:name w:val="Balloon Text Char"/>
    <w:link w:val="BalloonText"/>
    <w:rsid w:val="00BA2323"/>
    <w:rPr>
      <w:rFonts w:ascii="Tahoma" w:hAnsi="Tahoma" w:cs="Tahoma"/>
      <w:sz w:val="16"/>
      <w:szCs w:val="16"/>
    </w:rPr>
  </w:style>
  <w:style w:type="character" w:customStyle="1" w:styleId="HeaderChar">
    <w:name w:val="Header Char"/>
    <w:link w:val="Header"/>
    <w:uiPriority w:val="99"/>
    <w:rsid w:val="0028468F"/>
    <w:rPr>
      <w:rFonts w:ascii=".VnTime" w:hAnsi=".VnTime"/>
      <w:sz w:val="28"/>
      <w:szCs w:val="24"/>
    </w:rPr>
  </w:style>
  <w:style w:type="paragraph" w:styleId="ListParagraph">
    <w:name w:val="List Paragraph"/>
    <w:basedOn w:val="Normal"/>
    <w:uiPriority w:val="34"/>
    <w:qFormat/>
    <w:rsid w:val="00077F97"/>
    <w:pPr>
      <w:ind w:left="720"/>
      <w:contextualSpacing/>
    </w:pPr>
  </w:style>
  <w:style w:type="paragraph" w:styleId="BodyTextIndent">
    <w:name w:val="Body Text Indent"/>
    <w:basedOn w:val="Normal"/>
    <w:link w:val="BodyTextIndentChar"/>
    <w:semiHidden/>
    <w:unhideWhenUsed/>
    <w:rsid w:val="00642E76"/>
    <w:pPr>
      <w:spacing w:after="120"/>
      <w:ind w:left="283"/>
    </w:pPr>
  </w:style>
  <w:style w:type="character" w:customStyle="1" w:styleId="BodyTextIndentChar">
    <w:name w:val="Body Text Indent Char"/>
    <w:basedOn w:val="DefaultParagraphFont"/>
    <w:link w:val="BodyTextIndent"/>
    <w:semiHidden/>
    <w:rsid w:val="00642E76"/>
    <w:rPr>
      <w:rFonts w:ascii=".VnTime" w:hAnsi=".VnTime"/>
      <w:sz w:val="28"/>
      <w:szCs w:val="24"/>
    </w:rPr>
  </w:style>
  <w:style w:type="character" w:customStyle="1" w:styleId="Vnbnnidung3">
    <w:name w:val="Văn bản nội dung (3)_"/>
    <w:basedOn w:val="DefaultParagraphFont"/>
    <w:link w:val="Vnbnnidung31"/>
    <w:uiPriority w:val="99"/>
    <w:locked/>
    <w:rsid w:val="00055825"/>
    <w:rPr>
      <w:b/>
      <w:bCs/>
      <w:sz w:val="26"/>
      <w:szCs w:val="26"/>
      <w:shd w:val="clear" w:color="auto" w:fill="FFFFFF"/>
    </w:rPr>
  </w:style>
  <w:style w:type="character" w:customStyle="1" w:styleId="Vnbnnidung2">
    <w:name w:val="Văn bản nội dung (2)_"/>
    <w:basedOn w:val="DefaultParagraphFont"/>
    <w:link w:val="Vnbnnidung21"/>
    <w:uiPriority w:val="99"/>
    <w:locked/>
    <w:rsid w:val="00055825"/>
    <w:rPr>
      <w:sz w:val="26"/>
      <w:szCs w:val="26"/>
      <w:shd w:val="clear" w:color="auto" w:fill="FFFFFF"/>
    </w:rPr>
  </w:style>
  <w:style w:type="paragraph" w:customStyle="1" w:styleId="Vnbnnidung31">
    <w:name w:val="Văn bản nội dung (3)1"/>
    <w:basedOn w:val="Normal"/>
    <w:link w:val="Vnbnnidung3"/>
    <w:uiPriority w:val="99"/>
    <w:rsid w:val="00055825"/>
    <w:pPr>
      <w:widowControl w:val="0"/>
      <w:shd w:val="clear" w:color="auto" w:fill="FFFFFF"/>
      <w:spacing w:before="60" w:after="240" w:line="240" w:lineRule="atLeast"/>
      <w:jc w:val="both"/>
    </w:pPr>
    <w:rPr>
      <w:rFonts w:ascii="Times New Roman" w:hAnsi="Times New Roman"/>
      <w:b/>
      <w:bCs/>
      <w:sz w:val="26"/>
      <w:szCs w:val="26"/>
    </w:rPr>
  </w:style>
  <w:style w:type="paragraph" w:customStyle="1" w:styleId="Vnbnnidung21">
    <w:name w:val="Văn bản nội dung (2)1"/>
    <w:basedOn w:val="Normal"/>
    <w:link w:val="Vnbnnidung2"/>
    <w:uiPriority w:val="99"/>
    <w:rsid w:val="00055825"/>
    <w:pPr>
      <w:widowControl w:val="0"/>
      <w:shd w:val="clear" w:color="auto" w:fill="FFFFFF"/>
      <w:spacing w:before="240" w:after="60" w:line="312" w:lineRule="exact"/>
      <w:jc w:val="both"/>
    </w:pPr>
    <w:rPr>
      <w:rFonts w:ascii="Times New Roman" w:hAnsi="Times New Roman"/>
      <w:sz w:val="26"/>
      <w:szCs w:val="26"/>
    </w:rPr>
  </w:style>
  <w:style w:type="paragraph" w:styleId="FootnoteText">
    <w:name w:val="footnote text"/>
    <w:basedOn w:val="Normal"/>
    <w:link w:val="FootnoteTextChar"/>
    <w:semiHidden/>
    <w:unhideWhenUsed/>
    <w:rsid w:val="0071011D"/>
    <w:rPr>
      <w:sz w:val="20"/>
      <w:szCs w:val="20"/>
    </w:rPr>
  </w:style>
  <w:style w:type="character" w:customStyle="1" w:styleId="FootnoteTextChar">
    <w:name w:val="Footnote Text Char"/>
    <w:basedOn w:val="DefaultParagraphFont"/>
    <w:link w:val="FootnoteText"/>
    <w:semiHidden/>
    <w:rsid w:val="0071011D"/>
    <w:rPr>
      <w:rFonts w:ascii=".VnTime" w:hAnsi=".VnTime"/>
    </w:rPr>
  </w:style>
  <w:style w:type="character" w:styleId="FootnoteReference">
    <w:name w:val="footnote reference"/>
    <w:basedOn w:val="DefaultParagraphFont"/>
    <w:unhideWhenUsed/>
    <w:rsid w:val="0071011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1283020">
      <w:bodyDiv w:val="1"/>
      <w:marLeft w:val="0"/>
      <w:marRight w:val="0"/>
      <w:marTop w:val="0"/>
      <w:marBottom w:val="0"/>
      <w:divBdr>
        <w:top w:val="none" w:sz="0" w:space="0" w:color="auto"/>
        <w:left w:val="none" w:sz="0" w:space="0" w:color="auto"/>
        <w:bottom w:val="none" w:sz="0" w:space="0" w:color="auto"/>
        <w:right w:val="none" w:sz="0" w:space="0" w:color="auto"/>
      </w:divBdr>
    </w:div>
    <w:div w:id="332800100">
      <w:bodyDiv w:val="1"/>
      <w:marLeft w:val="0"/>
      <w:marRight w:val="0"/>
      <w:marTop w:val="0"/>
      <w:marBottom w:val="0"/>
      <w:divBdr>
        <w:top w:val="none" w:sz="0" w:space="0" w:color="auto"/>
        <w:left w:val="none" w:sz="0" w:space="0" w:color="auto"/>
        <w:bottom w:val="none" w:sz="0" w:space="0" w:color="auto"/>
        <w:right w:val="none" w:sz="0" w:space="0" w:color="auto"/>
      </w:divBdr>
    </w:div>
    <w:div w:id="351424023">
      <w:bodyDiv w:val="1"/>
      <w:marLeft w:val="0"/>
      <w:marRight w:val="0"/>
      <w:marTop w:val="0"/>
      <w:marBottom w:val="0"/>
      <w:divBdr>
        <w:top w:val="none" w:sz="0" w:space="0" w:color="auto"/>
        <w:left w:val="none" w:sz="0" w:space="0" w:color="auto"/>
        <w:bottom w:val="none" w:sz="0" w:space="0" w:color="auto"/>
        <w:right w:val="none" w:sz="0" w:space="0" w:color="auto"/>
      </w:divBdr>
    </w:div>
    <w:div w:id="400255865">
      <w:bodyDiv w:val="1"/>
      <w:marLeft w:val="0"/>
      <w:marRight w:val="0"/>
      <w:marTop w:val="0"/>
      <w:marBottom w:val="0"/>
      <w:divBdr>
        <w:top w:val="none" w:sz="0" w:space="0" w:color="auto"/>
        <w:left w:val="none" w:sz="0" w:space="0" w:color="auto"/>
        <w:bottom w:val="none" w:sz="0" w:space="0" w:color="auto"/>
        <w:right w:val="none" w:sz="0" w:space="0" w:color="auto"/>
      </w:divBdr>
    </w:div>
    <w:div w:id="570500716">
      <w:bodyDiv w:val="1"/>
      <w:marLeft w:val="0"/>
      <w:marRight w:val="0"/>
      <w:marTop w:val="0"/>
      <w:marBottom w:val="0"/>
      <w:divBdr>
        <w:top w:val="none" w:sz="0" w:space="0" w:color="auto"/>
        <w:left w:val="none" w:sz="0" w:space="0" w:color="auto"/>
        <w:bottom w:val="none" w:sz="0" w:space="0" w:color="auto"/>
        <w:right w:val="none" w:sz="0" w:space="0" w:color="auto"/>
      </w:divBdr>
    </w:div>
    <w:div w:id="750856011">
      <w:bodyDiv w:val="1"/>
      <w:marLeft w:val="0"/>
      <w:marRight w:val="0"/>
      <w:marTop w:val="0"/>
      <w:marBottom w:val="0"/>
      <w:divBdr>
        <w:top w:val="none" w:sz="0" w:space="0" w:color="auto"/>
        <w:left w:val="none" w:sz="0" w:space="0" w:color="auto"/>
        <w:bottom w:val="none" w:sz="0" w:space="0" w:color="auto"/>
        <w:right w:val="none" w:sz="0" w:space="0" w:color="auto"/>
      </w:divBdr>
    </w:div>
    <w:div w:id="844437803">
      <w:bodyDiv w:val="1"/>
      <w:marLeft w:val="0"/>
      <w:marRight w:val="0"/>
      <w:marTop w:val="0"/>
      <w:marBottom w:val="0"/>
      <w:divBdr>
        <w:top w:val="none" w:sz="0" w:space="0" w:color="auto"/>
        <w:left w:val="none" w:sz="0" w:space="0" w:color="auto"/>
        <w:bottom w:val="none" w:sz="0" w:space="0" w:color="auto"/>
        <w:right w:val="none" w:sz="0" w:space="0" w:color="auto"/>
      </w:divBdr>
    </w:div>
    <w:div w:id="877350815">
      <w:bodyDiv w:val="1"/>
      <w:marLeft w:val="0"/>
      <w:marRight w:val="0"/>
      <w:marTop w:val="0"/>
      <w:marBottom w:val="0"/>
      <w:divBdr>
        <w:top w:val="none" w:sz="0" w:space="0" w:color="auto"/>
        <w:left w:val="none" w:sz="0" w:space="0" w:color="auto"/>
        <w:bottom w:val="none" w:sz="0" w:space="0" w:color="auto"/>
        <w:right w:val="none" w:sz="0" w:space="0" w:color="auto"/>
      </w:divBdr>
    </w:div>
    <w:div w:id="1120497178">
      <w:bodyDiv w:val="1"/>
      <w:marLeft w:val="0"/>
      <w:marRight w:val="0"/>
      <w:marTop w:val="0"/>
      <w:marBottom w:val="0"/>
      <w:divBdr>
        <w:top w:val="none" w:sz="0" w:space="0" w:color="auto"/>
        <w:left w:val="none" w:sz="0" w:space="0" w:color="auto"/>
        <w:bottom w:val="none" w:sz="0" w:space="0" w:color="auto"/>
        <w:right w:val="none" w:sz="0" w:space="0" w:color="auto"/>
      </w:divBdr>
    </w:div>
    <w:div w:id="1188985158">
      <w:bodyDiv w:val="1"/>
      <w:marLeft w:val="0"/>
      <w:marRight w:val="0"/>
      <w:marTop w:val="0"/>
      <w:marBottom w:val="0"/>
      <w:divBdr>
        <w:top w:val="none" w:sz="0" w:space="0" w:color="auto"/>
        <w:left w:val="none" w:sz="0" w:space="0" w:color="auto"/>
        <w:bottom w:val="none" w:sz="0" w:space="0" w:color="auto"/>
        <w:right w:val="none" w:sz="0" w:space="0" w:color="auto"/>
      </w:divBdr>
    </w:div>
    <w:div w:id="1306474673">
      <w:bodyDiv w:val="1"/>
      <w:marLeft w:val="0"/>
      <w:marRight w:val="0"/>
      <w:marTop w:val="0"/>
      <w:marBottom w:val="0"/>
      <w:divBdr>
        <w:top w:val="none" w:sz="0" w:space="0" w:color="auto"/>
        <w:left w:val="none" w:sz="0" w:space="0" w:color="auto"/>
        <w:bottom w:val="none" w:sz="0" w:space="0" w:color="auto"/>
        <w:right w:val="none" w:sz="0" w:space="0" w:color="auto"/>
      </w:divBdr>
    </w:div>
    <w:div w:id="1307247746">
      <w:bodyDiv w:val="1"/>
      <w:marLeft w:val="0"/>
      <w:marRight w:val="0"/>
      <w:marTop w:val="0"/>
      <w:marBottom w:val="0"/>
      <w:divBdr>
        <w:top w:val="none" w:sz="0" w:space="0" w:color="auto"/>
        <w:left w:val="none" w:sz="0" w:space="0" w:color="auto"/>
        <w:bottom w:val="none" w:sz="0" w:space="0" w:color="auto"/>
        <w:right w:val="none" w:sz="0" w:space="0" w:color="auto"/>
      </w:divBdr>
    </w:div>
    <w:div w:id="1678117355">
      <w:bodyDiv w:val="1"/>
      <w:marLeft w:val="0"/>
      <w:marRight w:val="0"/>
      <w:marTop w:val="0"/>
      <w:marBottom w:val="0"/>
      <w:divBdr>
        <w:top w:val="none" w:sz="0" w:space="0" w:color="auto"/>
        <w:left w:val="none" w:sz="0" w:space="0" w:color="auto"/>
        <w:bottom w:val="none" w:sz="0" w:space="0" w:color="auto"/>
        <w:right w:val="none" w:sz="0" w:space="0" w:color="auto"/>
      </w:divBdr>
    </w:div>
    <w:div w:id="1883050367">
      <w:bodyDiv w:val="1"/>
      <w:marLeft w:val="0"/>
      <w:marRight w:val="0"/>
      <w:marTop w:val="0"/>
      <w:marBottom w:val="0"/>
      <w:divBdr>
        <w:top w:val="none" w:sz="0" w:space="0" w:color="auto"/>
        <w:left w:val="none" w:sz="0" w:space="0" w:color="auto"/>
        <w:bottom w:val="none" w:sz="0" w:space="0" w:color="auto"/>
        <w:right w:val="none" w:sz="0" w:space="0" w:color="auto"/>
      </w:divBdr>
    </w:div>
    <w:div w:id="2021739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040F126D0B4B4DB83E10593CC9657E" ma:contentTypeVersion="2" ma:contentTypeDescription="Create a new document." ma:contentTypeScope="" ma:versionID="3d0a7cd4f4734df28ca5a935c468bae3">
  <xsd:schema xmlns:xsd="http://www.w3.org/2001/XMLSchema" xmlns:xs="http://www.w3.org/2001/XMLSchema" xmlns:p="http://schemas.microsoft.com/office/2006/metadata/properties" xmlns:ns2="24e12227-0b0d-4b23-9586-977e009500b0" targetNamespace="http://schemas.microsoft.com/office/2006/metadata/properties" ma:root="true" ma:fieldsID="ff18a699164c8f4305effee061e9af2d" ns2:_="">
    <xsd:import namespace="24e12227-0b0d-4b23-9586-977e009500b0"/>
    <xsd:element name="properties">
      <xsd:complexType>
        <xsd:sequence>
          <xsd:element name="documentManagement">
            <xsd:complexType>
              <xsd:all>
                <xsd:element ref="ns2:MaTinBai" minOccurs="0"/>
                <xsd:element ref="ns2:KieuTepTi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e12227-0b0d-4b23-9586-977e009500b0" elementFormDefault="qualified">
    <xsd:import namespace="http://schemas.microsoft.com/office/2006/documentManagement/types"/>
    <xsd:import namespace="http://schemas.microsoft.com/office/infopath/2007/PartnerControls"/>
    <xsd:element name="MaTinBai" ma:index="8" nillable="true" ma:displayName="MaTinBai" ma:internalName="MaTinBai">
      <xsd:simpleType>
        <xsd:restriction base="dms:Text">
          <xsd:maxLength value="255"/>
        </xsd:restriction>
      </xsd:simpleType>
    </xsd:element>
    <xsd:element name="KieuTepTin" ma:index="9" nillable="true" ma:displayName="KieuTepTin" ma:default="Tài liệu đính kèm" ma:format="Dropdown" ma:internalName="KieuTepTin">
      <xsd:simpleType>
        <xsd:restriction base="dms:Choice">
          <xsd:enumeration value="Tài liệu đính kèm"/>
          <xsd:enumeration value="Tài liệu"/>
          <xsd:enumeration value="Khác"/>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KieuTepTin xmlns="24e12227-0b0d-4b23-9586-977e009500b0">Tài liệu đính kèm</KieuTepTin>
    <MaTinBai xmlns="24e12227-0b0d-4b23-9586-977e009500b0" xsi:nil="true"/>
  </documentManagement>
</p:properti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F0444A-2929-4FD8-93C9-883DDF0F1D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e12227-0b0d-4b23-9586-977e009500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0CC52E-77A1-4931-90FD-29F144D86844}">
  <ds:schemaRefs>
    <ds:schemaRef ds:uri="http://schemas.microsoft.com/sharepoint/v3/contenttype/forms"/>
  </ds:schemaRefs>
</ds:datastoreItem>
</file>

<file path=customXml/itemProps3.xml><?xml version="1.0" encoding="utf-8"?>
<ds:datastoreItem xmlns:ds="http://schemas.openxmlformats.org/officeDocument/2006/customXml" ds:itemID="{99274EE5-C062-4354-81A8-DF914CDC67EC}">
  <ds:schemaRefs>
    <ds:schemaRef ds:uri="http://schemas.microsoft.com/office/2006/metadata/properties"/>
    <ds:schemaRef ds:uri="24e12227-0b0d-4b23-9586-977e009500b0"/>
  </ds:schemaRefs>
</ds:datastoreItem>
</file>

<file path=customXml/itemProps4.xml><?xml version="1.0" encoding="utf-8"?>
<ds:datastoreItem xmlns:ds="http://schemas.openxmlformats.org/officeDocument/2006/customXml" ds:itemID="{D788188B-E0B5-4FEC-A113-FD8476C868C2}">
  <ds:schemaRefs>
    <ds:schemaRef ds:uri="http://schemas.microsoft.com/office/2006/metadata/longProperties"/>
  </ds:schemaRefs>
</ds:datastoreItem>
</file>

<file path=customXml/itemProps5.xml><?xml version="1.0" encoding="utf-8"?>
<ds:datastoreItem xmlns:ds="http://schemas.openxmlformats.org/officeDocument/2006/customXml" ds:itemID="{5601AC0B-AE57-4B6C-A342-82D91B684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uû ban nh©n d©n                        céng hoµ x• héi chñ nghÜa viÖt nam</vt:lpstr>
    </vt:vector>
  </TitlesOfParts>
  <Company>Microsoft</Company>
  <LinksUpToDate>false</LinksUpToDate>
  <CharactersWithSpaces>4115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uû ban nh©n d©n                        céng hoµ x• héi chñ nghÜa viÖt nam</dc:title>
  <dc:creator>*</dc:creator>
  <cp:lastModifiedBy>Administrator</cp:lastModifiedBy>
  <cp:revision>2</cp:revision>
  <cp:lastPrinted>2024-12-06T08:43:00Z</cp:lastPrinted>
  <dcterms:created xsi:type="dcterms:W3CDTF">2024-12-28T06:59:00Z</dcterms:created>
  <dcterms:modified xsi:type="dcterms:W3CDTF">2024-12-28T06:59:00Z</dcterms:modified>
</cp:coreProperties>
</file>