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Look w:val="04A0" w:firstRow="1" w:lastRow="0" w:firstColumn="1" w:lastColumn="0" w:noHBand="0" w:noVBand="1"/>
      </w:tblPr>
      <w:tblGrid>
        <w:gridCol w:w="3369"/>
        <w:gridCol w:w="6237"/>
      </w:tblGrid>
      <w:tr w:rsidR="003266BB" w:rsidRPr="003266BB" w14:paraId="07D72F97" w14:textId="77777777" w:rsidTr="00B54EED">
        <w:tc>
          <w:tcPr>
            <w:tcW w:w="3369" w:type="dxa"/>
            <w:hideMark/>
          </w:tcPr>
          <w:p w14:paraId="37CBC65C" w14:textId="77777777" w:rsidR="003266BB" w:rsidRPr="003266BB" w:rsidRDefault="003266BB" w:rsidP="003266BB">
            <w:pPr>
              <w:tabs>
                <w:tab w:val="center" w:pos="6480"/>
              </w:tabs>
              <w:spacing w:line="240" w:lineRule="auto"/>
              <w:jc w:val="center"/>
              <w:rPr>
                <w:rFonts w:ascii="Times New Roman" w:hAnsi="Times New Roman"/>
                <w:b/>
                <w:bCs/>
                <w:szCs w:val="26"/>
                <w:lang w:val="nl-NL"/>
              </w:rPr>
            </w:pPr>
            <w:r w:rsidRPr="003266BB">
              <w:rPr>
                <w:rFonts w:ascii="Times New Roman" w:hAnsi="Times New Roman"/>
                <w:b/>
                <w:bCs/>
                <w:szCs w:val="26"/>
                <w:lang w:val="nl-NL"/>
              </w:rPr>
              <w:t>HỘI ĐỒNG NHÂN DÂN</w:t>
            </w:r>
          </w:p>
          <w:p w14:paraId="1F85935C" w14:textId="77777777" w:rsidR="003266BB" w:rsidRPr="003266BB" w:rsidRDefault="00B72E4E" w:rsidP="003266BB">
            <w:pPr>
              <w:tabs>
                <w:tab w:val="center" w:pos="6480"/>
              </w:tabs>
              <w:spacing w:line="240" w:lineRule="auto"/>
              <w:jc w:val="center"/>
              <w:rPr>
                <w:rFonts w:ascii="Times New Roman" w:hAnsi="Times New Roman"/>
                <w:b/>
                <w:bCs/>
                <w:szCs w:val="26"/>
                <w:lang w:val="nl-NL"/>
              </w:rPr>
            </w:pPr>
            <w:r>
              <w:rPr>
                <w:noProof/>
              </w:rPr>
              <mc:AlternateContent>
                <mc:Choice Requires="wps">
                  <w:drawing>
                    <wp:anchor distT="4294967295" distB="4294967295" distL="114300" distR="114300" simplePos="0" relativeHeight="251658752" behindDoc="0" locked="0" layoutInCell="1" allowOverlap="1" wp14:anchorId="0397D5BB" wp14:editId="72EF0BB8">
                      <wp:simplePos x="0" y="0"/>
                      <wp:positionH relativeFrom="column">
                        <wp:posOffset>701040</wp:posOffset>
                      </wp:positionH>
                      <wp:positionV relativeFrom="paragraph">
                        <wp:posOffset>205105</wp:posOffset>
                      </wp:positionV>
                      <wp:extent cx="504190" cy="0"/>
                      <wp:effectExtent l="0" t="0" r="2921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419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B87E73"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pt,16.15pt" to="94.9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" strokecolor="#4a7ebb">
                      <o:lock v:ext="edit" shapetype="f"/>
                    </v:line>
                  </w:pict>
                </mc:Fallback>
              </mc:AlternateContent>
            </w:r>
            <w:r w:rsidR="003266BB" w:rsidRPr="003266BB">
              <w:rPr>
                <w:rFonts w:ascii="Times New Roman" w:hAnsi="Times New Roman"/>
                <w:b/>
                <w:bCs/>
                <w:szCs w:val="26"/>
                <w:lang w:val="nl-NL"/>
              </w:rPr>
              <w:t>TỈNH HẬU GIANG</w:t>
            </w:r>
          </w:p>
        </w:tc>
        <w:tc>
          <w:tcPr>
            <w:tcW w:w="6237" w:type="dxa"/>
            <w:hideMark/>
          </w:tcPr>
          <w:p w14:paraId="62730564" w14:textId="77777777" w:rsidR="003266BB" w:rsidRPr="003266BB" w:rsidRDefault="003266BB" w:rsidP="003266BB">
            <w:pPr>
              <w:tabs>
                <w:tab w:val="center" w:pos="6480"/>
              </w:tabs>
              <w:spacing w:line="240" w:lineRule="auto"/>
              <w:jc w:val="center"/>
              <w:rPr>
                <w:rFonts w:ascii="Times New Roman" w:hAnsi="Times New Roman"/>
                <w:b/>
                <w:bCs/>
                <w:szCs w:val="26"/>
                <w:lang w:val="nl-NL"/>
              </w:rPr>
            </w:pPr>
            <w:r w:rsidRPr="003266BB">
              <w:rPr>
                <w:rFonts w:ascii="Times New Roman" w:hAnsi="Times New Roman"/>
                <w:b/>
                <w:bCs/>
                <w:szCs w:val="26"/>
                <w:lang w:val="nl-NL"/>
              </w:rPr>
              <w:t>CỘNG HÒA XÃ HỘI CHỦ NGHĨA VIỆT NAM</w:t>
            </w:r>
          </w:p>
          <w:p w14:paraId="71A2A66A" w14:textId="77777777" w:rsidR="003266BB" w:rsidRPr="003266BB" w:rsidRDefault="003266BB" w:rsidP="003266BB">
            <w:pPr>
              <w:tabs>
                <w:tab w:val="center" w:pos="6480"/>
              </w:tabs>
              <w:spacing w:line="240" w:lineRule="auto"/>
              <w:jc w:val="center"/>
              <w:rPr>
                <w:rFonts w:ascii="Times New Roman" w:hAnsi="Times New Roman"/>
                <w:b/>
                <w:bCs/>
                <w:szCs w:val="26"/>
              </w:rPr>
            </w:pPr>
            <w:r w:rsidRPr="00FA7BCB">
              <w:rPr>
                <w:rFonts w:ascii="Times New Roman" w:hAnsi="Times New Roman"/>
                <w:b/>
                <w:bCs/>
                <w:sz w:val="28"/>
                <w:szCs w:val="26"/>
              </w:rPr>
              <w:t>Độc lập - Tự do - Hạnh phúc</w:t>
            </w:r>
          </w:p>
        </w:tc>
      </w:tr>
      <w:tr w:rsidR="003266BB" w:rsidRPr="003266BB" w14:paraId="3B0FC9E7" w14:textId="77777777" w:rsidTr="00B54EED">
        <w:trPr>
          <w:trHeight w:val="491"/>
        </w:trPr>
        <w:tc>
          <w:tcPr>
            <w:tcW w:w="3369" w:type="dxa"/>
            <w:hideMark/>
          </w:tcPr>
          <w:p w14:paraId="654969BA" w14:textId="77777777" w:rsidR="00EC4483" w:rsidRPr="00EC4483" w:rsidRDefault="00E34F76" w:rsidP="008A00E8">
            <w:pPr>
              <w:tabs>
                <w:tab w:val="center" w:pos="6480"/>
              </w:tabs>
              <w:spacing w:before="120" w:after="120" w:line="240" w:lineRule="auto"/>
              <w:rPr>
                <w:rFonts w:ascii="Times New Roman" w:hAnsi="Times New Roman"/>
                <w:sz w:val="6"/>
                <w:szCs w:val="26"/>
              </w:rPr>
            </w:pPr>
            <w:r>
              <w:rPr>
                <w:rFonts w:ascii="Times New Roman" w:hAnsi="Times New Roman"/>
                <w:szCs w:val="26"/>
              </w:rPr>
              <w:t xml:space="preserve">  </w:t>
            </w:r>
          </w:p>
          <w:p w14:paraId="4C69F569" w14:textId="3765D522" w:rsidR="003266BB" w:rsidRPr="003266BB" w:rsidRDefault="00E34F76" w:rsidP="008A00E8">
            <w:pPr>
              <w:tabs>
                <w:tab w:val="center" w:pos="6480"/>
              </w:tabs>
              <w:spacing w:before="120" w:after="120" w:line="240" w:lineRule="auto"/>
              <w:rPr>
                <w:rFonts w:ascii="Times New Roman" w:hAnsi="Times New Roman"/>
                <w:b/>
                <w:bCs/>
                <w:szCs w:val="26"/>
              </w:rPr>
            </w:pPr>
            <w:r>
              <w:rPr>
                <w:rFonts w:ascii="Times New Roman" w:hAnsi="Times New Roman"/>
                <w:szCs w:val="26"/>
              </w:rPr>
              <w:t xml:space="preserve">  </w:t>
            </w:r>
            <w:r w:rsidR="003266BB" w:rsidRPr="003266BB">
              <w:rPr>
                <w:rFonts w:ascii="Times New Roman" w:hAnsi="Times New Roman"/>
                <w:szCs w:val="26"/>
              </w:rPr>
              <w:t xml:space="preserve">Số: </w:t>
            </w:r>
            <w:r w:rsidR="00E3245F">
              <w:rPr>
                <w:rFonts w:ascii="Times New Roman" w:hAnsi="Times New Roman"/>
                <w:szCs w:val="26"/>
              </w:rPr>
              <w:t xml:space="preserve"> </w:t>
            </w:r>
            <w:r w:rsidR="0032676E">
              <w:rPr>
                <w:rFonts w:ascii="Times New Roman" w:hAnsi="Times New Roman"/>
                <w:szCs w:val="26"/>
              </w:rPr>
              <w:t>36</w:t>
            </w:r>
            <w:r>
              <w:rPr>
                <w:rFonts w:ascii="Times New Roman" w:hAnsi="Times New Roman"/>
                <w:szCs w:val="26"/>
              </w:rPr>
              <w:t>/2021/NQ-HĐND</w:t>
            </w:r>
          </w:p>
        </w:tc>
        <w:tc>
          <w:tcPr>
            <w:tcW w:w="6237" w:type="dxa"/>
            <w:hideMark/>
          </w:tcPr>
          <w:p w14:paraId="17F8AC1E" w14:textId="77777777" w:rsidR="00EC4483" w:rsidRPr="00EC4483" w:rsidRDefault="00EC4483" w:rsidP="00A21762">
            <w:pPr>
              <w:tabs>
                <w:tab w:val="center" w:pos="6480"/>
              </w:tabs>
              <w:spacing w:before="120" w:after="120" w:line="240" w:lineRule="auto"/>
              <w:jc w:val="center"/>
              <w:rPr>
                <w:rFonts w:ascii="Times New Roman" w:hAnsi="Times New Roman"/>
                <w:i/>
                <w:sz w:val="6"/>
                <w:szCs w:val="28"/>
              </w:rPr>
            </w:pPr>
            <w:r>
              <w:rPr>
                <w:noProof/>
              </w:rPr>
              <mc:AlternateContent>
                <mc:Choice Requires="wps">
                  <w:drawing>
                    <wp:anchor distT="4294967295" distB="4294967295" distL="114300" distR="114300" simplePos="0" relativeHeight="251657728" behindDoc="0" locked="0" layoutInCell="1" allowOverlap="1" wp14:anchorId="57A1992A" wp14:editId="6D7DBBE5">
                      <wp:simplePos x="0" y="0"/>
                      <wp:positionH relativeFrom="column">
                        <wp:posOffset>812800</wp:posOffset>
                      </wp:positionH>
                      <wp:positionV relativeFrom="paragraph">
                        <wp:posOffset>41910</wp:posOffset>
                      </wp:positionV>
                      <wp:extent cx="2169795" cy="0"/>
                      <wp:effectExtent l="0" t="0" r="2095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9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70F56F3" id="_x0000_t32" coordsize="21600,21600" o:spt="32" o:oned="t" path="m,l21600,21600e" filled="f">
                      <v:path arrowok="t" fillok="f" o:connecttype="none"/>
                      <o:lock v:ext="edit" shapetype="t"/>
                    </v:shapetype>
                    <v:shape id="Straight Arrow Connector 4" o:spid="_x0000_s1026" type="#_x0000_t32" style="position:absolute;margin-left:64pt;margin-top:3.3pt;width:170.85pt;height:0;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"/>
                  </w:pict>
                </mc:Fallback>
              </mc:AlternateContent>
            </w:r>
          </w:p>
          <w:p w14:paraId="39EFAEC0" w14:textId="77777777" w:rsidR="003266BB" w:rsidRPr="00565FDF" w:rsidRDefault="003266BB" w:rsidP="00A21762">
            <w:pPr>
              <w:tabs>
                <w:tab w:val="center" w:pos="6480"/>
              </w:tabs>
              <w:spacing w:before="120" w:after="120" w:line="240" w:lineRule="auto"/>
              <w:jc w:val="center"/>
              <w:rPr>
                <w:rFonts w:ascii="Times New Roman" w:hAnsi="Times New Roman"/>
                <w:b/>
                <w:bCs/>
                <w:sz w:val="28"/>
                <w:szCs w:val="28"/>
              </w:rPr>
            </w:pPr>
            <w:r w:rsidRPr="00565FDF">
              <w:rPr>
                <w:rFonts w:ascii="Times New Roman" w:hAnsi="Times New Roman"/>
                <w:i/>
                <w:sz w:val="28"/>
                <w:szCs w:val="28"/>
              </w:rPr>
              <w:t>Hậu Giang</w:t>
            </w:r>
            <w:r w:rsidR="00F35D29" w:rsidRPr="00565FDF">
              <w:rPr>
                <w:rFonts w:ascii="Times New Roman" w:hAnsi="Times New Roman"/>
                <w:i/>
                <w:iCs/>
                <w:sz w:val="28"/>
                <w:szCs w:val="28"/>
              </w:rPr>
              <w:t xml:space="preserve">, ngày </w:t>
            </w:r>
            <w:r w:rsidR="00EC4483">
              <w:rPr>
                <w:rFonts w:ascii="Times New Roman" w:hAnsi="Times New Roman"/>
                <w:i/>
                <w:iCs/>
                <w:sz w:val="28"/>
                <w:szCs w:val="28"/>
              </w:rPr>
              <w:t xml:space="preserve"> </w:t>
            </w:r>
            <w:r w:rsidR="00565FDF">
              <w:rPr>
                <w:rFonts w:ascii="Times New Roman" w:hAnsi="Times New Roman"/>
                <w:i/>
                <w:iCs/>
                <w:sz w:val="28"/>
                <w:szCs w:val="28"/>
              </w:rPr>
              <w:t>09</w:t>
            </w:r>
            <w:r w:rsidR="00EC4483">
              <w:rPr>
                <w:rFonts w:ascii="Times New Roman" w:hAnsi="Times New Roman"/>
                <w:i/>
                <w:iCs/>
                <w:sz w:val="28"/>
                <w:szCs w:val="28"/>
              </w:rPr>
              <w:t xml:space="preserve"> </w:t>
            </w:r>
            <w:r w:rsidR="00E34F76" w:rsidRPr="00565FDF">
              <w:rPr>
                <w:rFonts w:ascii="Times New Roman" w:hAnsi="Times New Roman"/>
                <w:i/>
                <w:iCs/>
                <w:sz w:val="28"/>
                <w:szCs w:val="28"/>
              </w:rPr>
              <w:t xml:space="preserve"> tháng 12</w:t>
            </w:r>
            <w:r w:rsidR="0087569E" w:rsidRPr="00565FDF">
              <w:rPr>
                <w:rFonts w:ascii="Times New Roman" w:hAnsi="Times New Roman"/>
                <w:i/>
                <w:iCs/>
                <w:sz w:val="28"/>
                <w:szCs w:val="28"/>
              </w:rPr>
              <w:t xml:space="preserve"> </w:t>
            </w:r>
            <w:r w:rsidRPr="00565FDF">
              <w:rPr>
                <w:rFonts w:ascii="Times New Roman" w:hAnsi="Times New Roman"/>
                <w:i/>
                <w:iCs/>
                <w:sz w:val="28"/>
                <w:szCs w:val="28"/>
              </w:rPr>
              <w:t xml:space="preserve">năm </w:t>
            </w:r>
            <w:r w:rsidR="00E34F76" w:rsidRPr="00565FDF">
              <w:rPr>
                <w:rFonts w:ascii="Times New Roman" w:hAnsi="Times New Roman"/>
                <w:i/>
                <w:iCs/>
                <w:sz w:val="28"/>
                <w:szCs w:val="28"/>
              </w:rPr>
              <w:t>2021</w:t>
            </w:r>
          </w:p>
        </w:tc>
      </w:tr>
    </w:tbl>
    <w:p w14:paraId="67C167B3" w14:textId="77777777" w:rsidR="00EC2ABD" w:rsidRDefault="00CE16D6" w:rsidP="00583963">
      <w:pPr>
        <w:tabs>
          <w:tab w:val="center" w:pos="4536"/>
        </w:tabs>
        <w:jc w:val="left"/>
        <w:rPr>
          <w:rFonts w:ascii="Times New Roman" w:hAnsi="Times New Roman"/>
          <w:sz w:val="28"/>
          <w:szCs w:val="28"/>
        </w:rPr>
      </w:pPr>
      <w:r w:rsidRPr="00CE16D6">
        <w:rPr>
          <w:rFonts w:ascii="Times New Roman" w:hAnsi="Times New Roman"/>
          <w:sz w:val="28"/>
          <w:szCs w:val="28"/>
        </w:rPr>
        <w:t xml:space="preserve">            </w:t>
      </w:r>
      <w:r w:rsidR="00583963">
        <w:rPr>
          <w:rFonts w:ascii="Times New Roman" w:hAnsi="Times New Roman"/>
          <w:sz w:val="28"/>
          <w:szCs w:val="28"/>
        </w:rPr>
        <w:tab/>
      </w:r>
    </w:p>
    <w:p w14:paraId="01B4347E" w14:textId="77777777" w:rsidR="000801D3" w:rsidRPr="00010DAC" w:rsidRDefault="000801D3" w:rsidP="00583963">
      <w:pPr>
        <w:spacing w:line="240" w:lineRule="auto"/>
        <w:jc w:val="center"/>
        <w:rPr>
          <w:rFonts w:ascii="Times New Roman" w:hAnsi="Times New Roman"/>
          <w:b/>
          <w:sz w:val="28"/>
          <w:szCs w:val="28"/>
        </w:rPr>
      </w:pPr>
      <w:r w:rsidRPr="00010DAC">
        <w:rPr>
          <w:rFonts w:ascii="Times New Roman" w:hAnsi="Times New Roman"/>
          <w:b/>
          <w:sz w:val="28"/>
          <w:szCs w:val="28"/>
        </w:rPr>
        <w:t>NGHỊ QUYẾT</w:t>
      </w:r>
    </w:p>
    <w:p w14:paraId="794E7FEA" w14:textId="77777777" w:rsidR="00E34F76" w:rsidRDefault="00C52428" w:rsidP="00583963">
      <w:pPr>
        <w:spacing w:line="240" w:lineRule="auto"/>
        <w:jc w:val="center"/>
        <w:rPr>
          <w:rFonts w:ascii="Times New Roman" w:hAnsi="Times New Roman"/>
          <w:b/>
          <w:bCs/>
          <w:sz w:val="28"/>
          <w:szCs w:val="28"/>
        </w:rPr>
      </w:pPr>
      <w:r w:rsidRPr="00C52428">
        <w:rPr>
          <w:rFonts w:ascii="Times New Roman" w:hAnsi="Times New Roman"/>
          <w:b/>
          <w:bCs/>
          <w:sz w:val="28"/>
          <w:szCs w:val="28"/>
        </w:rPr>
        <w:t xml:space="preserve">Bổ sung Nghị quyết số 30/2017/NQ-HĐND ngày 05 tháng 4 năm 2017 </w:t>
      </w:r>
    </w:p>
    <w:p w14:paraId="538E326A" w14:textId="77777777" w:rsidR="00E3245F" w:rsidRDefault="00C52428" w:rsidP="00583963">
      <w:pPr>
        <w:spacing w:line="240" w:lineRule="auto"/>
        <w:jc w:val="center"/>
        <w:rPr>
          <w:rFonts w:ascii="Times New Roman" w:hAnsi="Times New Roman"/>
          <w:b/>
          <w:bCs/>
          <w:sz w:val="28"/>
          <w:szCs w:val="28"/>
        </w:rPr>
      </w:pPr>
      <w:r w:rsidRPr="00C52428">
        <w:rPr>
          <w:rFonts w:ascii="Times New Roman" w:hAnsi="Times New Roman"/>
          <w:b/>
          <w:bCs/>
          <w:sz w:val="28"/>
          <w:szCs w:val="28"/>
        </w:rPr>
        <w:t>của H</w:t>
      </w:r>
      <w:r>
        <w:rPr>
          <w:rFonts w:ascii="Times New Roman" w:hAnsi="Times New Roman"/>
          <w:b/>
          <w:bCs/>
          <w:sz w:val="28"/>
          <w:szCs w:val="28"/>
        </w:rPr>
        <w:t>ội đồng nhân dân tỉnh Hậu Giang</w:t>
      </w:r>
      <w:r w:rsidRPr="00C52428">
        <w:rPr>
          <w:rFonts w:ascii="Times New Roman" w:hAnsi="Times New Roman"/>
          <w:b/>
          <w:bCs/>
          <w:sz w:val="28"/>
          <w:szCs w:val="28"/>
        </w:rPr>
        <w:t xml:space="preserve"> quy định đối tượng cho vay vốn</w:t>
      </w:r>
    </w:p>
    <w:p w14:paraId="1130E766" w14:textId="77777777" w:rsidR="00E34F76" w:rsidRDefault="00C52428" w:rsidP="00583963">
      <w:pPr>
        <w:spacing w:line="240" w:lineRule="auto"/>
        <w:jc w:val="center"/>
        <w:rPr>
          <w:rFonts w:ascii="Times New Roman" w:hAnsi="Times New Roman"/>
          <w:b/>
          <w:bCs/>
          <w:sz w:val="28"/>
          <w:szCs w:val="28"/>
        </w:rPr>
      </w:pPr>
      <w:r w:rsidRPr="00C52428">
        <w:rPr>
          <w:rFonts w:ascii="Times New Roman" w:hAnsi="Times New Roman"/>
          <w:b/>
          <w:bCs/>
          <w:sz w:val="28"/>
          <w:szCs w:val="28"/>
        </w:rPr>
        <w:t xml:space="preserve"> hỗ trợ sản xuất từ nguồn vốn ngân sách địa phương ủy thác qua </w:t>
      </w:r>
    </w:p>
    <w:p w14:paraId="1C29F432" w14:textId="77777777" w:rsidR="007F04E6" w:rsidRPr="00C52428" w:rsidRDefault="00C52428" w:rsidP="00583963">
      <w:pPr>
        <w:spacing w:line="240" w:lineRule="auto"/>
        <w:jc w:val="center"/>
        <w:rPr>
          <w:rFonts w:ascii="Times New Roman" w:hAnsi="Times New Roman"/>
          <w:b/>
          <w:bCs/>
          <w:spacing w:val="-2"/>
          <w:sz w:val="28"/>
          <w:szCs w:val="28"/>
        </w:rPr>
      </w:pPr>
      <w:r w:rsidRPr="00C52428">
        <w:rPr>
          <w:rFonts w:ascii="Times New Roman" w:hAnsi="Times New Roman"/>
          <w:b/>
          <w:bCs/>
          <w:sz w:val="28"/>
          <w:szCs w:val="28"/>
        </w:rPr>
        <w:t>Chi nhánh Ngân hàng Chính sách xã hội tỉnh</w:t>
      </w:r>
    </w:p>
    <w:bookmarkStart w:id="0" w:name="_GoBack"/>
    <w:p w14:paraId="1089E83A" w14:textId="77777777" w:rsidR="000801D3" w:rsidRPr="00010DAC" w:rsidRDefault="00D925E1" w:rsidP="003E246C">
      <w:pPr>
        <w:jc w:val="center"/>
        <w:rPr>
          <w:rFonts w:ascii="Times New Roman" w:hAnsi="Times New Roman"/>
          <w:b/>
          <w:sz w:val="28"/>
          <w:szCs w:val="28"/>
        </w:rPr>
      </w:pPr>
      <w:r>
        <w:rPr>
          <w:noProof/>
        </w:rPr>
        <mc:AlternateContent>
          <mc:Choice Requires="wps">
            <w:drawing>
              <wp:anchor distT="4294967295" distB="4294967295" distL="114300" distR="114300" simplePos="0" relativeHeight="251656704" behindDoc="0" locked="0" layoutInCell="1" allowOverlap="1" wp14:anchorId="0B9E1FA7" wp14:editId="4C310D07">
                <wp:simplePos x="0" y="0"/>
                <wp:positionH relativeFrom="column">
                  <wp:posOffset>2416531</wp:posOffset>
                </wp:positionH>
                <wp:positionV relativeFrom="paragraph">
                  <wp:posOffset>26416</wp:posOffset>
                </wp:positionV>
                <wp:extent cx="1045489" cy="0"/>
                <wp:effectExtent l="0" t="0" r="2159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548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2D975A"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0.3pt,2.1pt" to="272.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"/>
            </w:pict>
          </mc:Fallback>
        </mc:AlternateContent>
      </w:r>
      <w:bookmarkEnd w:id="0"/>
    </w:p>
    <w:p w14:paraId="159EA62E" w14:textId="77777777" w:rsidR="000801D3" w:rsidRPr="00010DAC" w:rsidRDefault="000801D3" w:rsidP="00583963">
      <w:pPr>
        <w:spacing w:line="240" w:lineRule="auto"/>
        <w:jc w:val="center"/>
        <w:rPr>
          <w:rFonts w:ascii="Times New Roman" w:hAnsi="Times New Roman"/>
          <w:b/>
          <w:sz w:val="28"/>
          <w:szCs w:val="28"/>
        </w:rPr>
      </w:pPr>
      <w:r w:rsidRPr="00010DAC">
        <w:rPr>
          <w:rFonts w:ascii="Times New Roman" w:hAnsi="Times New Roman"/>
          <w:b/>
          <w:sz w:val="28"/>
          <w:szCs w:val="28"/>
        </w:rPr>
        <w:t xml:space="preserve">HỘI ĐỒNG NHÂN DÂN TỈNH HẬU GIANG </w:t>
      </w:r>
    </w:p>
    <w:p w14:paraId="0259F387" w14:textId="77777777" w:rsidR="000801D3" w:rsidRPr="001C79A8" w:rsidRDefault="000801D3" w:rsidP="00583963">
      <w:pPr>
        <w:spacing w:line="240" w:lineRule="auto"/>
        <w:jc w:val="center"/>
        <w:rPr>
          <w:rFonts w:ascii="Times New Roman" w:hAnsi="Times New Roman"/>
          <w:b/>
          <w:color w:val="000000"/>
          <w:sz w:val="28"/>
          <w:szCs w:val="28"/>
        </w:rPr>
      </w:pPr>
      <w:r w:rsidRPr="001C79A8">
        <w:rPr>
          <w:rFonts w:ascii="Times New Roman" w:hAnsi="Times New Roman"/>
          <w:b/>
          <w:color w:val="000000"/>
          <w:sz w:val="28"/>
          <w:szCs w:val="28"/>
        </w:rPr>
        <w:t xml:space="preserve">KHÓA </w:t>
      </w:r>
      <w:r w:rsidR="00872350" w:rsidRPr="001C79A8">
        <w:rPr>
          <w:rFonts w:ascii="Times New Roman" w:hAnsi="Times New Roman"/>
          <w:b/>
          <w:color w:val="000000"/>
          <w:sz w:val="28"/>
          <w:szCs w:val="28"/>
        </w:rPr>
        <w:t>X</w:t>
      </w:r>
      <w:r w:rsidR="008318E2">
        <w:rPr>
          <w:rFonts w:ascii="Times New Roman" w:hAnsi="Times New Roman"/>
          <w:b/>
          <w:color w:val="000000"/>
          <w:sz w:val="28"/>
          <w:szCs w:val="28"/>
        </w:rPr>
        <w:t xml:space="preserve"> KỲ HỌP THỨ</w:t>
      </w:r>
      <w:r w:rsidR="00607836">
        <w:rPr>
          <w:rFonts w:ascii="Times New Roman" w:hAnsi="Times New Roman"/>
          <w:b/>
          <w:color w:val="000000"/>
          <w:sz w:val="28"/>
          <w:szCs w:val="28"/>
        </w:rPr>
        <w:t xml:space="preserve"> NĂM</w:t>
      </w:r>
    </w:p>
    <w:p w14:paraId="4FE03A17" w14:textId="77777777" w:rsidR="000801D3" w:rsidRPr="00010DAC" w:rsidRDefault="000801D3" w:rsidP="000801D3">
      <w:pPr>
        <w:jc w:val="center"/>
        <w:rPr>
          <w:rFonts w:ascii="Times New Roman" w:hAnsi="Times New Roman"/>
          <w:sz w:val="28"/>
          <w:szCs w:val="28"/>
        </w:rPr>
      </w:pPr>
    </w:p>
    <w:p w14:paraId="68215919" w14:textId="77777777" w:rsidR="00872350" w:rsidRDefault="000801D3" w:rsidP="00583963">
      <w:pPr>
        <w:spacing w:after="120" w:line="240" w:lineRule="auto"/>
        <w:ind w:firstLine="720"/>
        <w:rPr>
          <w:rFonts w:ascii="Times New Roman" w:hAnsi="Times New Roman"/>
          <w:i/>
          <w:sz w:val="28"/>
        </w:rPr>
      </w:pPr>
      <w:r w:rsidRPr="00010DAC">
        <w:rPr>
          <w:rFonts w:ascii="Times New Roman" w:hAnsi="Times New Roman"/>
          <w:i/>
          <w:sz w:val="28"/>
          <w:szCs w:val="28"/>
        </w:rPr>
        <w:t xml:space="preserve">Căn cứ </w:t>
      </w:r>
      <w:r w:rsidR="00872350" w:rsidRPr="00010DAC">
        <w:rPr>
          <w:rFonts w:ascii="Times New Roman" w:hAnsi="Times New Roman"/>
          <w:i/>
          <w:sz w:val="28"/>
        </w:rPr>
        <w:t>Luật Tổ chức chính quyền địa phương ngày 19 tháng 6 năm 2015;</w:t>
      </w:r>
    </w:p>
    <w:p w14:paraId="626415A2" w14:textId="77777777" w:rsidR="00E85AB3" w:rsidRPr="00E85AB3" w:rsidRDefault="00E85AB3" w:rsidP="00583963">
      <w:pPr>
        <w:spacing w:after="120" w:line="240" w:lineRule="auto"/>
        <w:ind w:firstLine="720"/>
        <w:rPr>
          <w:rFonts w:ascii="Times New Roman" w:hAnsi="Times New Roman"/>
          <w:i/>
          <w:sz w:val="28"/>
          <w:szCs w:val="28"/>
        </w:rPr>
      </w:pPr>
      <w:r w:rsidRPr="00E85AB3">
        <w:rPr>
          <w:rFonts w:ascii="Times New Roman" w:hAnsi="Times New Roman"/>
          <w:i/>
          <w:sz w:val="28"/>
          <w:szCs w:val="28"/>
        </w:rPr>
        <w:t>Căn cứ Luật sửa đổi, bổ sung một số điều của Luật Tổ chức Chính phủ và Luật Tổ chức chính quyền địa phương ngày 22 tháng 11 năm 2019;</w:t>
      </w:r>
    </w:p>
    <w:p w14:paraId="349EC3DD" w14:textId="77777777" w:rsidR="00A834A5" w:rsidRPr="00E3245F" w:rsidRDefault="00872350" w:rsidP="00583963">
      <w:pPr>
        <w:spacing w:after="120" w:line="240" w:lineRule="auto"/>
        <w:ind w:firstLine="720"/>
        <w:rPr>
          <w:rFonts w:ascii="Times New Roman Italic" w:hAnsi="Times New Roman Italic"/>
          <w:i/>
          <w:spacing w:val="-10"/>
          <w:sz w:val="28"/>
          <w:szCs w:val="28"/>
        </w:rPr>
      </w:pPr>
      <w:r w:rsidRPr="00E3245F">
        <w:rPr>
          <w:rFonts w:ascii="Times New Roman Italic" w:hAnsi="Times New Roman Italic"/>
          <w:i/>
          <w:spacing w:val="-10"/>
          <w:sz w:val="28"/>
          <w:szCs w:val="28"/>
        </w:rPr>
        <w:t>Căn cứ Luật Ban hành văn bản quy phạm pháp luật ngày 22 tháng 6 năm 2015</w:t>
      </w:r>
      <w:r w:rsidR="00A834A5" w:rsidRPr="00E3245F">
        <w:rPr>
          <w:rFonts w:ascii="Times New Roman Italic" w:hAnsi="Times New Roman Italic"/>
          <w:i/>
          <w:spacing w:val="-10"/>
          <w:sz w:val="28"/>
          <w:szCs w:val="28"/>
        </w:rPr>
        <w:t>;</w:t>
      </w:r>
    </w:p>
    <w:p w14:paraId="49CCD139" w14:textId="77777777" w:rsidR="00E85AB3" w:rsidRPr="00E85AB3" w:rsidRDefault="00E85AB3" w:rsidP="00583963">
      <w:pPr>
        <w:pStyle w:val="CommentText"/>
        <w:spacing w:after="120" w:line="240" w:lineRule="auto"/>
        <w:ind w:firstLine="720"/>
        <w:rPr>
          <w:rFonts w:ascii="Times New Roman" w:hAnsi="Times New Roman"/>
          <w:i/>
          <w:sz w:val="28"/>
          <w:szCs w:val="28"/>
        </w:rPr>
      </w:pPr>
      <w:r w:rsidRPr="00E85AB3">
        <w:rPr>
          <w:rFonts w:ascii="Times New Roman" w:hAnsi="Times New Roman"/>
          <w:i/>
          <w:sz w:val="28"/>
          <w:szCs w:val="28"/>
        </w:rPr>
        <w:t>Căn cứ Luật sửa đổi, bổ sung một số điều của Luật Ban hành văn bản quy phạm pháp luật ngày 18 tháng 6 năm 2020;</w:t>
      </w:r>
    </w:p>
    <w:p w14:paraId="51834CAD" w14:textId="77777777" w:rsidR="00872350" w:rsidRPr="00010DAC" w:rsidRDefault="000801D3" w:rsidP="00583963">
      <w:pPr>
        <w:spacing w:after="120" w:line="240" w:lineRule="auto"/>
        <w:ind w:firstLine="720"/>
        <w:rPr>
          <w:rFonts w:ascii="Times New Roman" w:hAnsi="Times New Roman"/>
          <w:i/>
          <w:sz w:val="28"/>
        </w:rPr>
      </w:pPr>
      <w:r w:rsidRPr="00010DAC">
        <w:rPr>
          <w:rFonts w:ascii="Times New Roman" w:hAnsi="Times New Roman"/>
          <w:i/>
          <w:sz w:val="28"/>
          <w:szCs w:val="28"/>
        </w:rPr>
        <w:t xml:space="preserve">Căn cứ </w:t>
      </w:r>
      <w:r w:rsidR="008E45BD" w:rsidRPr="00010DAC">
        <w:rPr>
          <w:rFonts w:ascii="Times New Roman" w:hAnsi="Times New Roman"/>
          <w:i/>
          <w:sz w:val="28"/>
          <w:szCs w:val="28"/>
        </w:rPr>
        <w:t xml:space="preserve">Luật </w:t>
      </w:r>
      <w:r w:rsidR="00872350" w:rsidRPr="00010DAC">
        <w:rPr>
          <w:rFonts w:ascii="Times New Roman" w:hAnsi="Times New Roman"/>
          <w:i/>
          <w:sz w:val="28"/>
        </w:rPr>
        <w:t>Ngân sách nhà nước</w:t>
      </w:r>
      <w:r w:rsidR="00872350" w:rsidRPr="00010DAC">
        <w:rPr>
          <w:rFonts w:ascii="Times New Roman" w:hAnsi="Times New Roman"/>
          <w:i/>
          <w:sz w:val="28"/>
          <w:szCs w:val="28"/>
        </w:rPr>
        <w:t xml:space="preserve"> ngày 25 tháng 6 năm 2015;</w:t>
      </w:r>
    </w:p>
    <w:p w14:paraId="352161F0" w14:textId="77777777" w:rsidR="00607836" w:rsidRPr="00607836" w:rsidRDefault="00607836" w:rsidP="00583963">
      <w:pPr>
        <w:tabs>
          <w:tab w:val="right" w:leader="dot" w:pos="8640"/>
        </w:tabs>
        <w:spacing w:after="120" w:line="240" w:lineRule="auto"/>
        <w:ind w:firstLine="720"/>
        <w:rPr>
          <w:rFonts w:ascii="Times New Roman" w:hAnsi="Times New Roman"/>
          <w:i/>
          <w:iCs/>
          <w:color w:val="000000"/>
          <w:sz w:val="28"/>
          <w:szCs w:val="28"/>
          <w:shd w:val="clear" w:color="auto" w:fill="FFFFFF"/>
        </w:rPr>
      </w:pPr>
      <w:r w:rsidRPr="00607836">
        <w:rPr>
          <w:rFonts w:ascii="Times New Roman" w:hAnsi="Times New Roman"/>
          <w:i/>
          <w:iCs/>
          <w:color w:val="000000"/>
          <w:sz w:val="28"/>
          <w:szCs w:val="28"/>
          <w:shd w:val="clear" w:color="auto" w:fill="FFFFFF"/>
        </w:rPr>
        <w:t xml:space="preserve">Căn </w:t>
      </w:r>
      <w:r w:rsidR="00E3245F">
        <w:rPr>
          <w:rFonts w:ascii="Times New Roman" w:hAnsi="Times New Roman"/>
          <w:i/>
          <w:iCs/>
          <w:color w:val="000000"/>
          <w:sz w:val="28"/>
          <w:szCs w:val="28"/>
          <w:shd w:val="clear" w:color="auto" w:fill="FFFFFF"/>
        </w:rPr>
        <w:t>c</w:t>
      </w:r>
      <w:r w:rsidRPr="00607836">
        <w:rPr>
          <w:rFonts w:ascii="Times New Roman" w:hAnsi="Times New Roman"/>
          <w:i/>
          <w:iCs/>
          <w:color w:val="000000"/>
          <w:sz w:val="28"/>
          <w:szCs w:val="28"/>
          <w:shd w:val="clear" w:color="auto" w:fill="FFFFFF"/>
        </w:rPr>
        <w:t xml:space="preserve">ứ </w:t>
      </w:r>
      <w:r w:rsidRPr="00607836">
        <w:rPr>
          <w:rFonts w:ascii="Times New Roman" w:hAnsi="Times New Roman"/>
          <w:i/>
          <w:sz w:val="28"/>
          <w:szCs w:val="28"/>
        </w:rPr>
        <w:t xml:space="preserve">Pháp lệnh </w:t>
      </w:r>
      <w:r w:rsidR="0096710A">
        <w:rPr>
          <w:rFonts w:ascii="Times New Roman" w:hAnsi="Times New Roman"/>
          <w:i/>
          <w:sz w:val="28"/>
          <w:szCs w:val="28"/>
        </w:rPr>
        <w:t>Ư</w:t>
      </w:r>
      <w:r w:rsidRPr="00607836">
        <w:rPr>
          <w:rFonts w:ascii="Times New Roman" w:hAnsi="Times New Roman"/>
          <w:i/>
          <w:sz w:val="28"/>
          <w:szCs w:val="28"/>
        </w:rPr>
        <w:t>u đãi người có công với cách mạng ngày 09 tháng 12 năm 2020;</w:t>
      </w:r>
    </w:p>
    <w:p w14:paraId="5CB70CE7" w14:textId="77777777" w:rsidR="003E246C" w:rsidRPr="003E246C" w:rsidRDefault="003E246C" w:rsidP="00583963">
      <w:pPr>
        <w:pStyle w:val="NormalWeb"/>
        <w:shd w:val="clear" w:color="auto" w:fill="FFFFFF"/>
        <w:spacing w:before="0" w:beforeAutospacing="0" w:after="120" w:afterAutospacing="0"/>
        <w:ind w:firstLine="720"/>
        <w:jc w:val="both"/>
        <w:rPr>
          <w:bCs/>
          <w:i/>
          <w:spacing w:val="-4"/>
          <w:sz w:val="28"/>
          <w:szCs w:val="28"/>
        </w:rPr>
      </w:pPr>
      <w:r w:rsidRPr="003E246C">
        <w:rPr>
          <w:bCs/>
          <w:i/>
          <w:spacing w:val="-4"/>
          <w:sz w:val="28"/>
          <w:szCs w:val="28"/>
        </w:rPr>
        <w:t>C</w:t>
      </w:r>
      <w:r w:rsidRPr="003E246C">
        <w:rPr>
          <w:rFonts w:hint="eastAsia"/>
          <w:bCs/>
          <w:i/>
          <w:spacing w:val="-4"/>
          <w:sz w:val="28"/>
          <w:szCs w:val="28"/>
        </w:rPr>
        <w:t>ă</w:t>
      </w:r>
      <w:r w:rsidRPr="003E246C">
        <w:rPr>
          <w:bCs/>
          <w:i/>
          <w:spacing w:val="-4"/>
          <w:sz w:val="28"/>
          <w:szCs w:val="28"/>
        </w:rPr>
        <w:t>n cứ Nghị định số 78/2002/N</w:t>
      </w:r>
      <w:r w:rsidRPr="003E246C">
        <w:rPr>
          <w:rFonts w:hint="eastAsia"/>
          <w:bCs/>
          <w:i/>
          <w:spacing w:val="-4"/>
          <w:sz w:val="28"/>
          <w:szCs w:val="28"/>
        </w:rPr>
        <w:t>Đ</w:t>
      </w:r>
      <w:r w:rsidRPr="003E246C">
        <w:rPr>
          <w:bCs/>
          <w:i/>
          <w:spacing w:val="-4"/>
          <w:sz w:val="28"/>
          <w:szCs w:val="28"/>
        </w:rPr>
        <w:t>-CP ngày 04 tháng 10 n</w:t>
      </w:r>
      <w:r w:rsidRPr="003E246C">
        <w:rPr>
          <w:rFonts w:hint="eastAsia"/>
          <w:bCs/>
          <w:i/>
          <w:spacing w:val="-4"/>
          <w:sz w:val="28"/>
          <w:szCs w:val="28"/>
        </w:rPr>
        <w:t>ă</w:t>
      </w:r>
      <w:r w:rsidRPr="003E246C">
        <w:rPr>
          <w:bCs/>
          <w:i/>
          <w:spacing w:val="-4"/>
          <w:sz w:val="28"/>
          <w:szCs w:val="28"/>
        </w:rPr>
        <w:t>m 2002 của Chính phủ về tín dụng đối với ng</w:t>
      </w:r>
      <w:r w:rsidRPr="003E246C">
        <w:rPr>
          <w:rFonts w:hint="eastAsia"/>
          <w:bCs/>
          <w:i/>
          <w:spacing w:val="-4"/>
          <w:sz w:val="28"/>
          <w:szCs w:val="28"/>
        </w:rPr>
        <w:t>ư</w:t>
      </w:r>
      <w:r w:rsidRPr="003E246C">
        <w:rPr>
          <w:bCs/>
          <w:i/>
          <w:spacing w:val="-4"/>
          <w:sz w:val="28"/>
          <w:szCs w:val="28"/>
        </w:rPr>
        <w:t>ời nghèo và các đối tượng chính sách khác;</w:t>
      </w:r>
    </w:p>
    <w:p w14:paraId="7576D627" w14:textId="77777777" w:rsidR="003E246C" w:rsidRDefault="003E246C" w:rsidP="00583963">
      <w:pPr>
        <w:widowControl w:val="0"/>
        <w:spacing w:after="120" w:line="240" w:lineRule="auto"/>
        <w:ind w:firstLine="720"/>
        <w:rPr>
          <w:rFonts w:ascii="Times New Roman" w:hAnsi="Times New Roman"/>
          <w:bCs/>
          <w:i/>
          <w:spacing w:val="-4"/>
          <w:sz w:val="28"/>
          <w:szCs w:val="28"/>
        </w:rPr>
      </w:pPr>
      <w:r w:rsidRPr="003E246C">
        <w:rPr>
          <w:rFonts w:ascii="Times New Roman" w:hAnsi="Times New Roman"/>
          <w:bCs/>
          <w:i/>
          <w:spacing w:val="-4"/>
          <w:sz w:val="28"/>
          <w:szCs w:val="28"/>
        </w:rPr>
        <w:t>Căn cứ Thô</w:t>
      </w:r>
      <w:r>
        <w:rPr>
          <w:rFonts w:ascii="Times New Roman" w:hAnsi="Times New Roman"/>
          <w:bCs/>
          <w:i/>
          <w:spacing w:val="-4"/>
          <w:sz w:val="28"/>
          <w:szCs w:val="28"/>
        </w:rPr>
        <w:t xml:space="preserve">ng tư số 11/2017/TT-BTC ngày 08 tháng 02 năm </w:t>
      </w:r>
      <w:r w:rsidRPr="003E246C">
        <w:rPr>
          <w:rFonts w:ascii="Times New Roman" w:hAnsi="Times New Roman"/>
          <w:bCs/>
          <w:i/>
          <w:spacing w:val="-4"/>
          <w:sz w:val="28"/>
          <w:szCs w:val="28"/>
        </w:rPr>
        <w:t xml:space="preserve">2017 của </w:t>
      </w:r>
      <w:r w:rsidR="007F04E6">
        <w:rPr>
          <w:rFonts w:ascii="Times New Roman" w:hAnsi="Times New Roman"/>
          <w:bCs/>
          <w:i/>
          <w:spacing w:val="-4"/>
          <w:sz w:val="28"/>
          <w:szCs w:val="28"/>
        </w:rPr>
        <w:t xml:space="preserve">Bộ trưởng </w:t>
      </w:r>
      <w:r w:rsidRPr="003E246C">
        <w:rPr>
          <w:rFonts w:ascii="Times New Roman" w:hAnsi="Times New Roman"/>
          <w:bCs/>
          <w:i/>
          <w:spacing w:val="-4"/>
          <w:sz w:val="28"/>
          <w:szCs w:val="28"/>
        </w:rPr>
        <w:t xml:space="preserve">Bộ Tài chính </w:t>
      </w:r>
      <w:r w:rsidR="007F04E6">
        <w:rPr>
          <w:rFonts w:ascii="Times New Roman" w:hAnsi="Times New Roman"/>
          <w:bCs/>
          <w:i/>
          <w:spacing w:val="-4"/>
          <w:sz w:val="28"/>
          <w:szCs w:val="28"/>
        </w:rPr>
        <w:t>q</w:t>
      </w:r>
      <w:r w:rsidRPr="003E246C">
        <w:rPr>
          <w:rFonts w:ascii="Times New Roman" w:hAnsi="Times New Roman"/>
          <w:bCs/>
          <w:i/>
          <w:spacing w:val="-4"/>
          <w:sz w:val="28"/>
          <w:szCs w:val="28"/>
        </w:rPr>
        <w:t>uy định về quản lý và sử dụng nguồn vốn ngân sách địa phương ủy thác qua Ngân hàng Chính sách xã hội để cho vay đối với người nghèo và các đối tượng chính sách khác;</w:t>
      </w:r>
    </w:p>
    <w:p w14:paraId="6B028702" w14:textId="77777777" w:rsidR="00C978F1" w:rsidRPr="00010DAC" w:rsidRDefault="00E85AB3" w:rsidP="00583963">
      <w:pPr>
        <w:widowControl w:val="0"/>
        <w:spacing w:after="120" w:line="240" w:lineRule="auto"/>
        <w:ind w:firstLine="720"/>
        <w:rPr>
          <w:rFonts w:ascii="Times New Roman" w:hAnsi="Times New Roman"/>
          <w:b/>
          <w:i/>
          <w:sz w:val="28"/>
          <w:szCs w:val="28"/>
        </w:rPr>
      </w:pPr>
      <w:r>
        <w:rPr>
          <w:rFonts w:ascii="Times New Roman" w:hAnsi="Times New Roman"/>
          <w:i/>
          <w:spacing w:val="-2"/>
          <w:sz w:val="28"/>
          <w:szCs w:val="28"/>
          <w:lang w:val="nl-NL"/>
        </w:rPr>
        <w:t>Xét Tờ trình số</w:t>
      </w:r>
      <w:r w:rsidR="007F5CAE">
        <w:rPr>
          <w:rFonts w:ascii="Times New Roman" w:hAnsi="Times New Roman"/>
          <w:i/>
          <w:spacing w:val="-2"/>
          <w:sz w:val="28"/>
          <w:szCs w:val="28"/>
          <w:lang w:val="nl-NL"/>
        </w:rPr>
        <w:t xml:space="preserve"> 177</w:t>
      </w:r>
      <w:r w:rsidR="002A5438" w:rsidRPr="007F04E6">
        <w:rPr>
          <w:rFonts w:ascii="Times New Roman" w:hAnsi="Times New Roman"/>
          <w:i/>
          <w:spacing w:val="-2"/>
          <w:sz w:val="28"/>
          <w:szCs w:val="28"/>
          <w:lang w:val="nl-NL"/>
        </w:rPr>
        <w:t>/TTr-UBND</w:t>
      </w:r>
      <w:r w:rsidR="002A5438" w:rsidRPr="007F04E6">
        <w:rPr>
          <w:rFonts w:ascii="Times New Roman" w:hAnsi="Times New Roman"/>
          <w:i/>
          <w:sz w:val="28"/>
          <w:szCs w:val="28"/>
          <w:lang w:val="nl-NL"/>
        </w:rPr>
        <w:t xml:space="preserve"> ngày</w:t>
      </w:r>
      <w:r w:rsidR="007F5CAE">
        <w:rPr>
          <w:rFonts w:ascii="Times New Roman" w:hAnsi="Times New Roman"/>
          <w:i/>
          <w:sz w:val="28"/>
          <w:szCs w:val="28"/>
          <w:lang w:val="nl-NL"/>
        </w:rPr>
        <w:t xml:space="preserve"> 19</w:t>
      </w:r>
      <w:r w:rsidR="001F3A07">
        <w:rPr>
          <w:rFonts w:ascii="Times New Roman" w:hAnsi="Times New Roman"/>
          <w:i/>
          <w:sz w:val="28"/>
          <w:szCs w:val="28"/>
          <w:lang w:val="nl-NL"/>
        </w:rPr>
        <w:t xml:space="preserve"> </w:t>
      </w:r>
      <w:r w:rsidR="007F5CAE">
        <w:rPr>
          <w:rFonts w:ascii="Times New Roman" w:hAnsi="Times New Roman"/>
          <w:i/>
          <w:sz w:val="28"/>
          <w:szCs w:val="28"/>
          <w:lang w:val="nl-NL"/>
        </w:rPr>
        <w:t xml:space="preserve">tháng 11 </w:t>
      </w:r>
      <w:r w:rsidR="00FC0C01">
        <w:rPr>
          <w:rFonts w:ascii="Times New Roman" w:hAnsi="Times New Roman"/>
          <w:i/>
          <w:sz w:val="28"/>
          <w:szCs w:val="28"/>
          <w:lang w:val="nl-NL"/>
        </w:rPr>
        <w:t>năm 2021</w:t>
      </w:r>
      <w:r w:rsidR="002A5438" w:rsidRPr="007F04E6">
        <w:rPr>
          <w:rFonts w:ascii="Times New Roman" w:hAnsi="Times New Roman"/>
          <w:i/>
          <w:sz w:val="28"/>
          <w:szCs w:val="28"/>
          <w:lang w:val="nl-NL"/>
        </w:rPr>
        <w:t xml:space="preserve"> của Ủy ban nhân dân tỉnh Hậu Giang </w:t>
      </w:r>
      <w:r w:rsidR="002A5438" w:rsidRPr="007F04E6">
        <w:rPr>
          <w:rFonts w:ascii="Times New Roman" w:hAnsi="Times New Roman"/>
          <w:i/>
          <w:sz w:val="28"/>
          <w:szCs w:val="28"/>
        </w:rPr>
        <w:t xml:space="preserve">về </w:t>
      </w:r>
      <w:r>
        <w:rPr>
          <w:rFonts w:ascii="Times New Roman" w:hAnsi="Times New Roman"/>
          <w:i/>
          <w:sz w:val="28"/>
          <w:szCs w:val="28"/>
        </w:rPr>
        <w:t>dự thảo</w:t>
      </w:r>
      <w:r>
        <w:rPr>
          <w:rFonts w:ascii="Times New Roman" w:hAnsi="Times New Roman"/>
          <w:bCs/>
          <w:i/>
          <w:sz w:val="28"/>
          <w:szCs w:val="28"/>
        </w:rPr>
        <w:t xml:space="preserve"> </w:t>
      </w:r>
      <w:r w:rsidR="00FC0C01">
        <w:rPr>
          <w:rFonts w:ascii="Times New Roman" w:hAnsi="Times New Roman"/>
          <w:bCs/>
          <w:i/>
          <w:sz w:val="28"/>
          <w:szCs w:val="28"/>
        </w:rPr>
        <w:t>Nghị quyết bổ sung</w:t>
      </w:r>
      <w:r w:rsidR="007F04E6" w:rsidRPr="007F04E6">
        <w:rPr>
          <w:rFonts w:ascii="Times New Roman" w:hAnsi="Times New Roman"/>
          <w:bCs/>
          <w:i/>
          <w:sz w:val="28"/>
          <w:szCs w:val="28"/>
        </w:rPr>
        <w:t xml:space="preserve"> </w:t>
      </w:r>
      <w:r w:rsidR="00C52428">
        <w:rPr>
          <w:rFonts w:ascii="Times New Roman" w:hAnsi="Times New Roman"/>
          <w:bCs/>
          <w:i/>
          <w:sz w:val="28"/>
          <w:szCs w:val="28"/>
        </w:rPr>
        <w:t xml:space="preserve">Nghị quyết số 30/2017/NQ-HĐND ngày 05 tháng 4 năm 2017 của Hội đồng nhân dân tỉnh Hậu Giang quy định đối tượng cho vay vốn hỗ trợ sản xuất từ nguồn vốn ngân sách địa </w:t>
      </w:r>
      <w:r w:rsidR="007F04E6" w:rsidRPr="007F04E6">
        <w:rPr>
          <w:rFonts w:ascii="Times New Roman" w:hAnsi="Times New Roman"/>
          <w:bCs/>
          <w:i/>
          <w:sz w:val="28"/>
          <w:szCs w:val="28"/>
        </w:rPr>
        <w:t xml:space="preserve">phương ủy thác qua </w:t>
      </w:r>
      <w:r w:rsidR="00B549AE" w:rsidRPr="007F04E6">
        <w:rPr>
          <w:rFonts w:ascii="Times New Roman" w:hAnsi="Times New Roman"/>
          <w:bCs/>
          <w:i/>
          <w:sz w:val="28"/>
          <w:szCs w:val="28"/>
        </w:rPr>
        <w:t xml:space="preserve">Chi </w:t>
      </w:r>
      <w:r w:rsidR="007F04E6" w:rsidRPr="007F04E6">
        <w:rPr>
          <w:rFonts w:ascii="Times New Roman" w:hAnsi="Times New Roman"/>
          <w:bCs/>
          <w:i/>
          <w:sz w:val="28"/>
          <w:szCs w:val="28"/>
        </w:rPr>
        <w:t>nhánh Ngân hàng Chính sách xã hội tỉnh</w:t>
      </w:r>
      <w:r w:rsidR="00C978F1" w:rsidRPr="00010DAC">
        <w:rPr>
          <w:rFonts w:ascii="Times New Roman" w:hAnsi="Times New Roman"/>
          <w:i/>
          <w:spacing w:val="-2"/>
          <w:sz w:val="28"/>
          <w:szCs w:val="28"/>
        </w:rPr>
        <w:t xml:space="preserve">; Báo cáo thẩm tra của Ban </w:t>
      </w:r>
      <w:r w:rsidR="007F04E6">
        <w:rPr>
          <w:rFonts w:ascii="Times New Roman" w:hAnsi="Times New Roman"/>
          <w:i/>
          <w:spacing w:val="-2"/>
          <w:sz w:val="28"/>
          <w:szCs w:val="28"/>
        </w:rPr>
        <w:t>V</w:t>
      </w:r>
      <w:r w:rsidR="00C52428">
        <w:rPr>
          <w:rFonts w:ascii="Times New Roman" w:hAnsi="Times New Roman"/>
          <w:i/>
          <w:spacing w:val="-2"/>
          <w:sz w:val="28"/>
          <w:szCs w:val="28"/>
        </w:rPr>
        <w:t>ăn hóa -</w:t>
      </w:r>
      <w:r w:rsidR="005443CD">
        <w:rPr>
          <w:rFonts w:ascii="Times New Roman" w:hAnsi="Times New Roman"/>
          <w:i/>
          <w:spacing w:val="-2"/>
          <w:sz w:val="28"/>
          <w:szCs w:val="28"/>
        </w:rPr>
        <w:t xml:space="preserve"> </w:t>
      </w:r>
      <w:r w:rsidR="007F04E6">
        <w:rPr>
          <w:rFonts w:ascii="Times New Roman" w:hAnsi="Times New Roman"/>
          <w:i/>
          <w:spacing w:val="-2"/>
          <w:sz w:val="28"/>
          <w:szCs w:val="28"/>
        </w:rPr>
        <w:t>X</w:t>
      </w:r>
      <w:r w:rsidR="005443CD">
        <w:rPr>
          <w:rFonts w:ascii="Times New Roman" w:hAnsi="Times New Roman"/>
          <w:i/>
          <w:spacing w:val="-2"/>
          <w:sz w:val="28"/>
          <w:szCs w:val="28"/>
        </w:rPr>
        <w:t>ã hội</w:t>
      </w:r>
      <w:r w:rsidR="00C978F1" w:rsidRPr="00010DAC">
        <w:rPr>
          <w:rFonts w:ascii="Times New Roman" w:hAnsi="Times New Roman"/>
          <w:i/>
          <w:spacing w:val="-2"/>
          <w:sz w:val="28"/>
          <w:szCs w:val="28"/>
        </w:rPr>
        <w:t xml:space="preserve"> Hội đồng nhân </w:t>
      </w:r>
      <w:r w:rsidR="007A2A74">
        <w:rPr>
          <w:rFonts w:ascii="Times New Roman" w:hAnsi="Times New Roman"/>
          <w:i/>
          <w:spacing w:val="-2"/>
          <w:sz w:val="28"/>
          <w:szCs w:val="28"/>
        </w:rPr>
        <w:t>dân tỉnh; ý kiến thảo luận của đ</w:t>
      </w:r>
      <w:r w:rsidR="00C978F1" w:rsidRPr="00010DAC">
        <w:rPr>
          <w:rFonts w:ascii="Times New Roman" w:hAnsi="Times New Roman"/>
          <w:i/>
          <w:spacing w:val="-2"/>
          <w:sz w:val="28"/>
          <w:szCs w:val="28"/>
        </w:rPr>
        <w:t>ại biểu Hội đồng nhân dân tỉnh tại kỳ họp.</w:t>
      </w:r>
    </w:p>
    <w:p w14:paraId="5B0246D8" w14:textId="77777777" w:rsidR="005443CD" w:rsidRPr="00010DAC" w:rsidRDefault="00551C7D" w:rsidP="00583963">
      <w:pPr>
        <w:spacing w:after="120" w:line="240" w:lineRule="auto"/>
        <w:ind w:firstLine="720"/>
        <w:jc w:val="center"/>
        <w:rPr>
          <w:rFonts w:ascii="Times New Roman" w:hAnsi="Times New Roman"/>
          <w:b/>
          <w:sz w:val="28"/>
          <w:szCs w:val="28"/>
        </w:rPr>
      </w:pPr>
      <w:r>
        <w:rPr>
          <w:rFonts w:ascii="Times New Roman" w:hAnsi="Times New Roman"/>
          <w:b/>
          <w:sz w:val="28"/>
          <w:szCs w:val="28"/>
        </w:rPr>
        <w:t>QUYẾT</w:t>
      </w:r>
      <w:r w:rsidR="000801D3" w:rsidRPr="00010DAC">
        <w:rPr>
          <w:rFonts w:ascii="Times New Roman" w:hAnsi="Times New Roman"/>
          <w:b/>
          <w:sz w:val="28"/>
          <w:szCs w:val="28"/>
        </w:rPr>
        <w:t xml:space="preserve"> NGHỊ:</w:t>
      </w:r>
    </w:p>
    <w:p w14:paraId="0164B4B3" w14:textId="77777777" w:rsidR="00E85AB3" w:rsidRDefault="000801D3" w:rsidP="00583963">
      <w:pPr>
        <w:spacing w:after="120" w:line="240" w:lineRule="auto"/>
        <w:ind w:firstLine="720"/>
        <w:rPr>
          <w:rFonts w:ascii="Times New Roman" w:hAnsi="Times New Roman"/>
          <w:bCs/>
          <w:sz w:val="28"/>
          <w:szCs w:val="28"/>
        </w:rPr>
      </w:pPr>
      <w:r w:rsidRPr="00B131EB">
        <w:rPr>
          <w:rFonts w:ascii="Times New Roman" w:hAnsi="Times New Roman"/>
          <w:b/>
          <w:sz w:val="28"/>
          <w:szCs w:val="28"/>
        </w:rPr>
        <w:t>Điều 1.</w:t>
      </w:r>
      <w:r w:rsidRPr="007F04E6">
        <w:rPr>
          <w:rFonts w:ascii="Times New Roman" w:hAnsi="Times New Roman"/>
          <w:sz w:val="28"/>
          <w:szCs w:val="28"/>
        </w:rPr>
        <w:t xml:space="preserve"> </w:t>
      </w:r>
      <w:r w:rsidR="002A0686" w:rsidRPr="00E85AB3">
        <w:rPr>
          <w:rFonts w:ascii="Times New Roman" w:hAnsi="Times New Roman"/>
          <w:sz w:val="28"/>
          <w:szCs w:val="28"/>
        </w:rPr>
        <w:t xml:space="preserve">Bổ </w:t>
      </w:r>
      <w:r w:rsidR="00E85AB3" w:rsidRPr="00E85AB3">
        <w:rPr>
          <w:rFonts w:ascii="Times New Roman" w:hAnsi="Times New Roman"/>
          <w:sz w:val="28"/>
          <w:szCs w:val="28"/>
        </w:rPr>
        <w:t>sung</w:t>
      </w:r>
      <w:r w:rsidR="002A0686">
        <w:rPr>
          <w:rFonts w:ascii="Times New Roman" w:hAnsi="Times New Roman"/>
          <w:sz w:val="28"/>
          <w:szCs w:val="28"/>
        </w:rPr>
        <w:t xml:space="preserve"> khoản 12 vào Điều 1 N</w:t>
      </w:r>
      <w:r w:rsidR="00F32CE1">
        <w:rPr>
          <w:rFonts w:ascii="Times New Roman" w:hAnsi="Times New Roman"/>
          <w:sz w:val="28"/>
          <w:szCs w:val="28"/>
        </w:rPr>
        <w:t xml:space="preserve">ghị quyết </w:t>
      </w:r>
      <w:r w:rsidR="00CF730A" w:rsidRPr="00CF730A">
        <w:rPr>
          <w:rFonts w:ascii="Times New Roman" w:hAnsi="Times New Roman"/>
          <w:bCs/>
          <w:sz w:val="28"/>
          <w:szCs w:val="28"/>
        </w:rPr>
        <w:t xml:space="preserve">số 30/2017/NQ-HĐND ngày 05 tháng 4 năm 2017 của Hội đồng nhân dân tỉnh Hậu Giang quy định đối </w:t>
      </w:r>
      <w:r w:rsidR="00CF730A" w:rsidRPr="00CF730A">
        <w:rPr>
          <w:rFonts w:ascii="Times New Roman" w:hAnsi="Times New Roman"/>
          <w:bCs/>
          <w:sz w:val="28"/>
          <w:szCs w:val="28"/>
        </w:rPr>
        <w:lastRenderedPageBreak/>
        <w:t>tượng cho vay vốn hỗ trợ sản xuất từ nguồn vốn ngân sách địa phương ủy thác qua Chi nhánh Ngân hàng Chính sách xã hội tỉnh</w:t>
      </w:r>
      <w:r w:rsidR="002A0686">
        <w:rPr>
          <w:rFonts w:ascii="Times New Roman" w:hAnsi="Times New Roman"/>
          <w:bCs/>
          <w:i/>
          <w:sz w:val="28"/>
          <w:szCs w:val="28"/>
        </w:rPr>
        <w:t xml:space="preserve">, </w:t>
      </w:r>
      <w:r w:rsidR="002A0686" w:rsidRPr="002A0686">
        <w:rPr>
          <w:rFonts w:ascii="Times New Roman" w:hAnsi="Times New Roman"/>
          <w:bCs/>
          <w:sz w:val="28"/>
          <w:szCs w:val="28"/>
        </w:rPr>
        <w:t>như sau:</w:t>
      </w:r>
    </w:p>
    <w:p w14:paraId="0F74DD8B" w14:textId="77777777" w:rsidR="002A0686" w:rsidRPr="007F5CAE" w:rsidRDefault="002A0686" w:rsidP="00583963">
      <w:pPr>
        <w:spacing w:after="120" w:line="240" w:lineRule="auto"/>
        <w:ind w:firstLine="720"/>
        <w:rPr>
          <w:rFonts w:ascii="Times New Roman" w:hAnsi="Times New Roman"/>
          <w:bCs/>
          <w:sz w:val="28"/>
          <w:szCs w:val="28"/>
        </w:rPr>
      </w:pPr>
      <w:r w:rsidRPr="007F5CAE">
        <w:rPr>
          <w:rFonts w:ascii="Times New Roman" w:hAnsi="Times New Roman"/>
          <w:bCs/>
          <w:sz w:val="28"/>
          <w:szCs w:val="28"/>
        </w:rPr>
        <w:t>“12. Người có công với cách mạng được tặng thưởng Huân chương kháng chiến, Huy chương kháng chiến hưởng trợ cấp một lần (hiện còn sống) theo Pháp lệnh Ưu đãi người có công với cách mạng”.</w:t>
      </w:r>
    </w:p>
    <w:p w14:paraId="1163DEEA" w14:textId="77777777" w:rsidR="007556A4" w:rsidRDefault="00C262CB" w:rsidP="00583963">
      <w:pPr>
        <w:spacing w:after="120" w:line="240" w:lineRule="auto"/>
        <w:ind w:firstLine="720"/>
        <w:rPr>
          <w:rFonts w:ascii="Times New Roman" w:hAnsi="Times New Roman"/>
          <w:sz w:val="28"/>
          <w:szCs w:val="28"/>
        </w:rPr>
      </w:pPr>
      <w:r w:rsidRPr="000561E3">
        <w:rPr>
          <w:rFonts w:ascii="Times New Roman" w:hAnsi="Times New Roman"/>
          <w:b/>
          <w:spacing w:val="-10"/>
          <w:sz w:val="28"/>
          <w:szCs w:val="28"/>
        </w:rPr>
        <w:t xml:space="preserve">Điều </w:t>
      </w:r>
      <w:r w:rsidR="00F30BB9" w:rsidRPr="000561E3">
        <w:rPr>
          <w:rFonts w:ascii="Times New Roman" w:hAnsi="Times New Roman"/>
          <w:b/>
          <w:spacing w:val="-10"/>
          <w:sz w:val="28"/>
          <w:szCs w:val="28"/>
        </w:rPr>
        <w:t>2</w:t>
      </w:r>
      <w:r w:rsidR="000801D3" w:rsidRPr="000561E3">
        <w:rPr>
          <w:rFonts w:ascii="Times New Roman" w:hAnsi="Times New Roman"/>
          <w:b/>
          <w:spacing w:val="-10"/>
          <w:sz w:val="28"/>
          <w:szCs w:val="28"/>
        </w:rPr>
        <w:t>.</w:t>
      </w:r>
      <w:r w:rsidR="000801D3" w:rsidRPr="000561E3">
        <w:rPr>
          <w:rFonts w:ascii="Times New Roman" w:hAnsi="Times New Roman"/>
          <w:spacing w:val="-10"/>
          <w:sz w:val="28"/>
          <w:szCs w:val="28"/>
        </w:rPr>
        <w:t xml:space="preserve"> Hội đồng nhân dân tỉnh giao Ủy ban nhân dân tỉnh </w:t>
      </w:r>
      <w:r w:rsidR="0030559B">
        <w:rPr>
          <w:rFonts w:ascii="Times New Roman" w:hAnsi="Times New Roman"/>
          <w:spacing w:val="-10"/>
          <w:sz w:val="28"/>
          <w:szCs w:val="28"/>
        </w:rPr>
        <w:t>tổ chức</w:t>
      </w:r>
      <w:r w:rsidR="000801D3" w:rsidRPr="000561E3">
        <w:rPr>
          <w:rFonts w:ascii="Times New Roman" w:hAnsi="Times New Roman"/>
          <w:spacing w:val="-10"/>
          <w:sz w:val="28"/>
          <w:szCs w:val="28"/>
        </w:rPr>
        <w:t xml:space="preserve"> thực hiện</w:t>
      </w:r>
      <w:r w:rsidR="005D11F8">
        <w:rPr>
          <w:rFonts w:ascii="Times New Roman" w:hAnsi="Times New Roman"/>
          <w:sz w:val="28"/>
          <w:szCs w:val="28"/>
        </w:rPr>
        <w:t xml:space="preserve"> </w:t>
      </w:r>
      <w:r w:rsidR="00CE2D1A">
        <w:rPr>
          <w:rFonts w:ascii="Times New Roman" w:hAnsi="Times New Roman"/>
          <w:sz w:val="28"/>
          <w:szCs w:val="28"/>
        </w:rPr>
        <w:t>n</w:t>
      </w:r>
      <w:r w:rsidR="000801D3" w:rsidRPr="00010DAC">
        <w:rPr>
          <w:rFonts w:ascii="Times New Roman" w:hAnsi="Times New Roman"/>
          <w:sz w:val="28"/>
          <w:szCs w:val="28"/>
        </w:rPr>
        <w:t>ghị</w:t>
      </w:r>
      <w:r w:rsidR="007556A4">
        <w:rPr>
          <w:rFonts w:ascii="Times New Roman" w:hAnsi="Times New Roman"/>
          <w:sz w:val="28"/>
          <w:szCs w:val="28"/>
        </w:rPr>
        <w:t xml:space="preserve"> quyết theo quy định</w:t>
      </w:r>
      <w:r w:rsidR="00B17F8B">
        <w:rPr>
          <w:rFonts w:ascii="Times New Roman" w:hAnsi="Times New Roman"/>
          <w:sz w:val="28"/>
          <w:szCs w:val="28"/>
        </w:rPr>
        <w:t xml:space="preserve"> pháp luật</w:t>
      </w:r>
      <w:r w:rsidR="007556A4">
        <w:rPr>
          <w:rFonts w:ascii="Times New Roman" w:hAnsi="Times New Roman"/>
          <w:sz w:val="28"/>
          <w:szCs w:val="28"/>
        </w:rPr>
        <w:t xml:space="preserve">. </w:t>
      </w:r>
    </w:p>
    <w:p w14:paraId="3F6B6593" w14:textId="77777777" w:rsidR="000801D3" w:rsidRPr="007556A4" w:rsidRDefault="000801D3" w:rsidP="00583963">
      <w:pPr>
        <w:spacing w:after="120" w:line="240" w:lineRule="auto"/>
        <w:ind w:firstLine="720"/>
        <w:rPr>
          <w:rFonts w:ascii="Times New Roman" w:hAnsi="Times New Roman"/>
          <w:sz w:val="28"/>
          <w:szCs w:val="28"/>
        </w:rPr>
      </w:pPr>
      <w:r w:rsidRPr="00010DAC">
        <w:rPr>
          <w:rFonts w:ascii="Times New Roman" w:hAnsi="Times New Roman"/>
          <w:sz w:val="28"/>
          <w:szCs w:val="28"/>
        </w:rPr>
        <w:t>Th</w:t>
      </w:r>
      <w:r w:rsidR="005D11F8">
        <w:rPr>
          <w:rFonts w:ascii="Times New Roman" w:hAnsi="Times New Roman"/>
          <w:sz w:val="28"/>
          <w:szCs w:val="28"/>
        </w:rPr>
        <w:t>ường trực Hội đồng nhân dân</w:t>
      </w:r>
      <w:r w:rsidRPr="00010DAC">
        <w:rPr>
          <w:rFonts w:ascii="Times New Roman" w:hAnsi="Times New Roman"/>
          <w:sz w:val="28"/>
          <w:szCs w:val="28"/>
        </w:rPr>
        <w:t xml:space="preserve">, các Ban Hội đồng nhân </w:t>
      </w:r>
      <w:r w:rsidR="00925CC1">
        <w:rPr>
          <w:rFonts w:ascii="Times New Roman" w:hAnsi="Times New Roman"/>
          <w:spacing w:val="-6"/>
          <w:sz w:val="28"/>
          <w:szCs w:val="28"/>
        </w:rPr>
        <w:t>dân, Tổ đ</w:t>
      </w:r>
      <w:r w:rsidR="00E6136B">
        <w:rPr>
          <w:rFonts w:ascii="Times New Roman" w:hAnsi="Times New Roman"/>
          <w:spacing w:val="-6"/>
          <w:sz w:val="28"/>
          <w:szCs w:val="28"/>
        </w:rPr>
        <w:t xml:space="preserve">ại biểu Hội đồng nhân dân </w:t>
      </w:r>
      <w:r w:rsidRPr="00010DAC">
        <w:rPr>
          <w:rFonts w:ascii="Times New Roman" w:hAnsi="Times New Roman"/>
          <w:spacing w:val="-6"/>
          <w:sz w:val="28"/>
          <w:szCs w:val="28"/>
        </w:rPr>
        <w:t>và đại biểu Hội đồng nhân dân tỉnh giám sát qu</w:t>
      </w:r>
      <w:r w:rsidR="00925CC1">
        <w:rPr>
          <w:rFonts w:ascii="Times New Roman" w:hAnsi="Times New Roman"/>
          <w:spacing w:val="-6"/>
          <w:sz w:val="28"/>
          <w:szCs w:val="28"/>
        </w:rPr>
        <w:t>á trình thực hiện n</w:t>
      </w:r>
      <w:r w:rsidR="00E85AB3">
        <w:rPr>
          <w:rFonts w:ascii="Times New Roman" w:hAnsi="Times New Roman"/>
          <w:spacing w:val="-6"/>
          <w:sz w:val="28"/>
          <w:szCs w:val="28"/>
        </w:rPr>
        <w:t>ghị quyết</w:t>
      </w:r>
      <w:r w:rsidRPr="00010DAC">
        <w:rPr>
          <w:rFonts w:ascii="Times New Roman" w:hAnsi="Times New Roman"/>
          <w:spacing w:val="-6"/>
          <w:sz w:val="28"/>
          <w:szCs w:val="28"/>
        </w:rPr>
        <w:t>.</w:t>
      </w:r>
    </w:p>
    <w:p w14:paraId="1624A131" w14:textId="77777777" w:rsidR="007F5CAE" w:rsidRPr="0030559B" w:rsidRDefault="00C262CB" w:rsidP="0030559B">
      <w:pPr>
        <w:spacing w:after="120" w:line="240" w:lineRule="auto"/>
        <w:ind w:firstLine="720"/>
        <w:rPr>
          <w:rFonts w:ascii="Times New Roman" w:hAnsi="Times New Roman"/>
          <w:sz w:val="28"/>
          <w:szCs w:val="28"/>
        </w:rPr>
      </w:pPr>
      <w:r w:rsidRPr="000561E3">
        <w:rPr>
          <w:rFonts w:ascii="Times New Roman" w:hAnsi="Times New Roman"/>
          <w:spacing w:val="-6"/>
          <w:sz w:val="28"/>
          <w:szCs w:val="28"/>
        </w:rPr>
        <w:t xml:space="preserve">Nghị quyết này đã được Hội đồng </w:t>
      </w:r>
      <w:r w:rsidR="00FC0C01" w:rsidRPr="000561E3">
        <w:rPr>
          <w:rFonts w:ascii="Times New Roman" w:hAnsi="Times New Roman"/>
          <w:spacing w:val="-6"/>
          <w:sz w:val="28"/>
          <w:szCs w:val="28"/>
        </w:rPr>
        <w:t xml:space="preserve">nhân dân tỉnh Hậu Giang Khóa </w:t>
      </w:r>
      <w:r w:rsidR="005F0CA9" w:rsidRPr="000561E3">
        <w:rPr>
          <w:rFonts w:ascii="Times New Roman" w:hAnsi="Times New Roman"/>
          <w:color w:val="000000"/>
          <w:spacing w:val="-6"/>
          <w:sz w:val="28"/>
          <w:szCs w:val="28"/>
        </w:rPr>
        <w:t>X</w:t>
      </w:r>
      <w:r w:rsidR="00BF309D">
        <w:rPr>
          <w:rFonts w:ascii="Times New Roman" w:hAnsi="Times New Roman"/>
          <w:spacing w:val="-6"/>
          <w:sz w:val="28"/>
          <w:szCs w:val="28"/>
        </w:rPr>
        <w:t xml:space="preserve"> K</w:t>
      </w:r>
      <w:r w:rsidRPr="000561E3">
        <w:rPr>
          <w:rFonts w:ascii="Times New Roman" w:hAnsi="Times New Roman"/>
          <w:spacing w:val="-6"/>
          <w:sz w:val="28"/>
          <w:szCs w:val="28"/>
        </w:rPr>
        <w:t>ỳ họp</w:t>
      </w:r>
      <w:r w:rsidRPr="00010DAC">
        <w:rPr>
          <w:rFonts w:ascii="Times New Roman" w:hAnsi="Times New Roman"/>
          <w:sz w:val="28"/>
          <w:szCs w:val="28"/>
        </w:rPr>
        <w:t xml:space="preserve"> </w:t>
      </w:r>
      <w:r w:rsidR="008318E2">
        <w:rPr>
          <w:rFonts w:ascii="Times New Roman" w:hAnsi="Times New Roman"/>
          <w:sz w:val="28"/>
          <w:szCs w:val="28"/>
        </w:rPr>
        <w:t xml:space="preserve">thứ </w:t>
      </w:r>
      <w:r w:rsidR="00E97E0F">
        <w:rPr>
          <w:rFonts w:ascii="Times New Roman" w:hAnsi="Times New Roman"/>
          <w:sz w:val="28"/>
          <w:szCs w:val="28"/>
        </w:rPr>
        <w:t>N</w:t>
      </w:r>
      <w:r w:rsidR="008318E2">
        <w:rPr>
          <w:rFonts w:ascii="Times New Roman" w:hAnsi="Times New Roman"/>
          <w:sz w:val="28"/>
          <w:szCs w:val="28"/>
        </w:rPr>
        <w:t>ăm</w:t>
      </w:r>
      <w:r w:rsidR="00AE0FEF">
        <w:rPr>
          <w:rFonts w:ascii="Times New Roman" w:hAnsi="Times New Roman"/>
          <w:sz w:val="28"/>
          <w:szCs w:val="28"/>
        </w:rPr>
        <w:t xml:space="preserve"> </w:t>
      </w:r>
      <w:r w:rsidR="00EA24F3">
        <w:rPr>
          <w:rFonts w:ascii="Times New Roman" w:hAnsi="Times New Roman"/>
          <w:sz w:val="28"/>
          <w:szCs w:val="28"/>
        </w:rPr>
        <w:t xml:space="preserve">thông qua ngày 09 </w:t>
      </w:r>
      <w:r w:rsidR="005F0CA9">
        <w:rPr>
          <w:rFonts w:ascii="Times New Roman" w:hAnsi="Times New Roman"/>
          <w:sz w:val="28"/>
          <w:szCs w:val="28"/>
        </w:rPr>
        <w:t>tháng</w:t>
      </w:r>
      <w:r w:rsidR="00EA24F3">
        <w:rPr>
          <w:rFonts w:ascii="Times New Roman" w:hAnsi="Times New Roman"/>
          <w:sz w:val="28"/>
          <w:szCs w:val="28"/>
        </w:rPr>
        <w:t xml:space="preserve"> 12 </w:t>
      </w:r>
      <w:r w:rsidR="00FC0C01">
        <w:rPr>
          <w:rFonts w:ascii="Times New Roman" w:hAnsi="Times New Roman"/>
          <w:sz w:val="28"/>
          <w:szCs w:val="28"/>
        </w:rPr>
        <w:t>năm 2021</w:t>
      </w:r>
      <w:r w:rsidR="007F5CAE">
        <w:rPr>
          <w:rFonts w:ascii="Times New Roman" w:hAnsi="Times New Roman"/>
          <w:sz w:val="28"/>
          <w:szCs w:val="28"/>
        </w:rPr>
        <w:t xml:space="preserve"> </w:t>
      </w:r>
      <w:r w:rsidRPr="00010DAC">
        <w:rPr>
          <w:rFonts w:ascii="Times New Roman" w:hAnsi="Times New Roman"/>
          <w:sz w:val="28"/>
          <w:szCs w:val="28"/>
        </w:rPr>
        <w:t>và có hiệu lự</w:t>
      </w:r>
      <w:r w:rsidR="00653C20" w:rsidRPr="00010DAC">
        <w:rPr>
          <w:rFonts w:ascii="Times New Roman" w:hAnsi="Times New Roman"/>
          <w:sz w:val="28"/>
          <w:szCs w:val="28"/>
        </w:rPr>
        <w:t>c từ ngày</w:t>
      </w:r>
      <w:r w:rsidR="00B17F8B">
        <w:rPr>
          <w:rFonts w:ascii="Times New Roman" w:hAnsi="Times New Roman"/>
          <w:sz w:val="28"/>
          <w:szCs w:val="28"/>
        </w:rPr>
        <w:t xml:space="preserve"> 18 </w:t>
      </w:r>
      <w:r w:rsidR="00653C20" w:rsidRPr="00010DAC">
        <w:rPr>
          <w:rFonts w:ascii="Times New Roman" w:hAnsi="Times New Roman"/>
          <w:sz w:val="28"/>
          <w:szCs w:val="28"/>
        </w:rPr>
        <w:t>tháng</w:t>
      </w:r>
      <w:r w:rsidR="00EA24F3">
        <w:rPr>
          <w:rFonts w:ascii="Times New Roman" w:hAnsi="Times New Roman"/>
          <w:sz w:val="28"/>
          <w:szCs w:val="28"/>
        </w:rPr>
        <w:t xml:space="preserve"> 12 </w:t>
      </w:r>
      <w:r w:rsidR="007F5CAE">
        <w:rPr>
          <w:rFonts w:ascii="Times New Roman" w:hAnsi="Times New Roman"/>
          <w:sz w:val="28"/>
          <w:szCs w:val="28"/>
        </w:rPr>
        <w:t xml:space="preserve">năm </w:t>
      </w:r>
      <w:r w:rsidR="00FC0C01">
        <w:rPr>
          <w:rFonts w:ascii="Times New Roman" w:hAnsi="Times New Roman"/>
          <w:sz w:val="28"/>
          <w:szCs w:val="28"/>
        </w:rPr>
        <w:t>2021</w:t>
      </w:r>
      <w:r w:rsidRPr="00010DAC">
        <w:rPr>
          <w:rFonts w:ascii="Times New Roman" w:hAnsi="Times New Roman"/>
          <w:sz w:val="28"/>
          <w:szCs w:val="28"/>
        </w:rPr>
        <w:t>./.</w:t>
      </w:r>
    </w:p>
    <w:tbl>
      <w:tblPr>
        <w:tblW w:w="9621" w:type="dxa"/>
        <w:tblInd w:w="108" w:type="dxa"/>
        <w:tblLook w:val="01E0" w:firstRow="1" w:lastRow="1" w:firstColumn="1" w:lastColumn="1" w:noHBand="0" w:noVBand="0"/>
      </w:tblPr>
      <w:tblGrid>
        <w:gridCol w:w="5274"/>
        <w:gridCol w:w="4347"/>
      </w:tblGrid>
      <w:tr w:rsidR="00E326F7" w:rsidRPr="004F5072" w14:paraId="311EC3AB" w14:textId="77777777" w:rsidTr="007F5CAE">
        <w:tc>
          <w:tcPr>
            <w:tcW w:w="5274" w:type="dxa"/>
            <w:shd w:val="clear" w:color="auto" w:fill="auto"/>
          </w:tcPr>
          <w:p w14:paraId="16489C6F" w14:textId="77777777" w:rsidR="00E326F7" w:rsidRPr="000038F3" w:rsidRDefault="00E326F7" w:rsidP="00083FF3">
            <w:pPr>
              <w:spacing w:line="240" w:lineRule="auto"/>
              <w:jc w:val="left"/>
              <w:rPr>
                <w:rFonts w:ascii="Times New Roman" w:hAnsi="Times New Roman"/>
                <w:b/>
                <w:i/>
                <w:sz w:val="24"/>
                <w:szCs w:val="22"/>
              </w:rPr>
            </w:pPr>
            <w:r w:rsidRPr="000038F3">
              <w:rPr>
                <w:rFonts w:ascii="Times New Roman" w:hAnsi="Times New Roman"/>
                <w:b/>
                <w:i/>
                <w:sz w:val="24"/>
                <w:szCs w:val="22"/>
                <w:lang w:val="vi-VN"/>
              </w:rPr>
              <w:t>Nơi nhận:</w:t>
            </w:r>
            <w:r w:rsidR="00605D09" w:rsidRPr="000038F3">
              <w:rPr>
                <w:rFonts w:ascii="Times New Roman" w:hAnsi="Times New Roman"/>
                <w:b/>
                <w:i/>
                <w:sz w:val="24"/>
                <w:szCs w:val="22"/>
              </w:rPr>
              <w:t xml:space="preserve"> </w:t>
            </w:r>
          </w:p>
          <w:p w14:paraId="7AA61AAC" w14:textId="77777777" w:rsidR="00E326F7" w:rsidRPr="00083FF3" w:rsidRDefault="00E326F7" w:rsidP="00083FF3">
            <w:pPr>
              <w:spacing w:line="240" w:lineRule="auto"/>
              <w:rPr>
                <w:rFonts w:ascii="Times New Roman" w:hAnsi="Times New Roman"/>
                <w:color w:val="000000"/>
                <w:sz w:val="22"/>
                <w:szCs w:val="22"/>
              </w:rPr>
            </w:pPr>
            <w:r w:rsidRPr="00083FF3">
              <w:rPr>
                <w:rFonts w:ascii="Times New Roman" w:hAnsi="Times New Roman"/>
                <w:color w:val="000000"/>
                <w:sz w:val="22"/>
                <w:szCs w:val="22"/>
              </w:rPr>
              <w:t>- Văn phòng Quốc hội;</w:t>
            </w:r>
          </w:p>
          <w:p w14:paraId="515A3C35" w14:textId="77777777" w:rsidR="00E326F7" w:rsidRPr="00083FF3" w:rsidRDefault="00E326F7" w:rsidP="00083FF3">
            <w:pPr>
              <w:spacing w:line="240" w:lineRule="auto"/>
              <w:rPr>
                <w:rFonts w:ascii="Times New Roman" w:hAnsi="Times New Roman"/>
                <w:color w:val="000000"/>
                <w:sz w:val="22"/>
                <w:szCs w:val="22"/>
              </w:rPr>
            </w:pPr>
            <w:r w:rsidRPr="00083FF3">
              <w:rPr>
                <w:rFonts w:ascii="Times New Roman" w:hAnsi="Times New Roman"/>
                <w:color w:val="000000"/>
                <w:sz w:val="22"/>
                <w:szCs w:val="22"/>
              </w:rPr>
              <w:t>- Văn phòng Chính phủ (HN - TP. HCM);</w:t>
            </w:r>
          </w:p>
          <w:p w14:paraId="0DC4A3AF" w14:textId="77777777" w:rsidR="008318E2" w:rsidRPr="00083FF3" w:rsidRDefault="008318E2" w:rsidP="00083FF3">
            <w:pPr>
              <w:spacing w:line="240" w:lineRule="auto"/>
              <w:rPr>
                <w:rFonts w:ascii="Times New Roman" w:hAnsi="Times New Roman"/>
                <w:color w:val="000000"/>
                <w:sz w:val="22"/>
                <w:szCs w:val="22"/>
              </w:rPr>
            </w:pPr>
            <w:r w:rsidRPr="00083FF3">
              <w:rPr>
                <w:rFonts w:ascii="Times New Roman" w:hAnsi="Times New Roman"/>
                <w:color w:val="000000"/>
                <w:sz w:val="22"/>
                <w:szCs w:val="22"/>
              </w:rPr>
              <w:t>- Bộ Lao động - Thương binh và Xã hội;</w:t>
            </w:r>
          </w:p>
          <w:p w14:paraId="4BC82FAA" w14:textId="77777777" w:rsidR="00E326F7" w:rsidRPr="00083FF3" w:rsidRDefault="00E326F7" w:rsidP="00083FF3">
            <w:pPr>
              <w:spacing w:line="240" w:lineRule="auto"/>
              <w:rPr>
                <w:rFonts w:ascii="Times New Roman" w:hAnsi="Times New Roman"/>
                <w:color w:val="000000"/>
                <w:sz w:val="22"/>
                <w:szCs w:val="22"/>
                <w:lang w:val="vi-VN"/>
              </w:rPr>
            </w:pPr>
            <w:r w:rsidRPr="00083FF3">
              <w:rPr>
                <w:rFonts w:ascii="Times New Roman" w:hAnsi="Times New Roman"/>
                <w:color w:val="000000"/>
                <w:sz w:val="22"/>
                <w:szCs w:val="22"/>
                <w:lang w:val="vi-VN"/>
              </w:rPr>
              <w:t>- Bộ Tài chính;</w:t>
            </w:r>
          </w:p>
          <w:p w14:paraId="59D96459" w14:textId="77777777" w:rsidR="00E326F7" w:rsidRPr="00083FF3" w:rsidRDefault="00E326F7" w:rsidP="00083FF3">
            <w:pPr>
              <w:spacing w:line="240" w:lineRule="auto"/>
              <w:rPr>
                <w:rFonts w:ascii="Times New Roman" w:hAnsi="Times New Roman"/>
                <w:color w:val="000000"/>
                <w:sz w:val="22"/>
                <w:szCs w:val="22"/>
              </w:rPr>
            </w:pPr>
            <w:r w:rsidRPr="00083FF3">
              <w:rPr>
                <w:rFonts w:ascii="Times New Roman" w:hAnsi="Times New Roman"/>
                <w:color w:val="000000"/>
                <w:sz w:val="22"/>
                <w:szCs w:val="22"/>
              </w:rPr>
              <w:t>- Bộ Tư pháp (Cục Kiểm tra VBQPPL);</w:t>
            </w:r>
          </w:p>
          <w:p w14:paraId="03EB9123" w14:textId="77777777" w:rsidR="00E326F7" w:rsidRPr="00083FF3" w:rsidRDefault="00E326F7" w:rsidP="00083FF3">
            <w:pPr>
              <w:spacing w:line="240" w:lineRule="auto"/>
              <w:rPr>
                <w:rFonts w:ascii="Times New Roman" w:hAnsi="Times New Roman"/>
                <w:color w:val="000000"/>
                <w:sz w:val="22"/>
                <w:szCs w:val="22"/>
                <w:lang w:val="fr-FR"/>
              </w:rPr>
            </w:pPr>
            <w:r w:rsidRPr="00083FF3">
              <w:rPr>
                <w:rFonts w:ascii="Times New Roman" w:hAnsi="Times New Roman"/>
                <w:color w:val="000000"/>
                <w:sz w:val="22"/>
                <w:szCs w:val="22"/>
                <w:lang w:val="fr-FR"/>
              </w:rPr>
              <w:t>- TT: TU, HĐND, UBND tỉnh;</w:t>
            </w:r>
          </w:p>
          <w:p w14:paraId="7F2BA748" w14:textId="77777777" w:rsidR="00E326F7" w:rsidRPr="00083FF3" w:rsidRDefault="00E326F7" w:rsidP="00083FF3">
            <w:pPr>
              <w:spacing w:line="240" w:lineRule="auto"/>
              <w:rPr>
                <w:rFonts w:ascii="Times New Roman" w:hAnsi="Times New Roman"/>
                <w:color w:val="000000"/>
                <w:sz w:val="22"/>
                <w:szCs w:val="22"/>
                <w:lang w:val="fr-FR"/>
              </w:rPr>
            </w:pPr>
            <w:r w:rsidRPr="00083FF3">
              <w:rPr>
                <w:rFonts w:ascii="Times New Roman" w:hAnsi="Times New Roman"/>
                <w:color w:val="000000"/>
                <w:sz w:val="22"/>
                <w:szCs w:val="22"/>
                <w:lang w:val="fr-FR"/>
              </w:rPr>
              <w:t>- Đại biểu Quốc hội tỉnh;</w:t>
            </w:r>
          </w:p>
          <w:p w14:paraId="48BD5E81" w14:textId="77777777" w:rsidR="007F5CAE" w:rsidRPr="00083FF3" w:rsidRDefault="00E326F7" w:rsidP="00083FF3">
            <w:pPr>
              <w:spacing w:line="240" w:lineRule="auto"/>
              <w:rPr>
                <w:rFonts w:ascii="Times New Roman" w:hAnsi="Times New Roman"/>
                <w:color w:val="000000"/>
                <w:sz w:val="22"/>
                <w:szCs w:val="22"/>
                <w:lang w:val="fr-FR"/>
              </w:rPr>
            </w:pPr>
            <w:r w:rsidRPr="00083FF3">
              <w:rPr>
                <w:rFonts w:ascii="Times New Roman" w:hAnsi="Times New Roman"/>
                <w:color w:val="000000"/>
                <w:sz w:val="22"/>
                <w:szCs w:val="22"/>
                <w:lang w:val="fr-FR"/>
              </w:rPr>
              <w:t>- Đại biểu HĐND tỉnh;</w:t>
            </w:r>
          </w:p>
          <w:p w14:paraId="23DF63B1" w14:textId="77777777" w:rsidR="00E326F7" w:rsidRPr="00083FF3" w:rsidRDefault="007F5CAE" w:rsidP="00083FF3">
            <w:pPr>
              <w:spacing w:line="240" w:lineRule="auto"/>
              <w:rPr>
                <w:rFonts w:ascii="Times New Roman" w:hAnsi="Times New Roman"/>
                <w:color w:val="000000"/>
                <w:sz w:val="22"/>
                <w:szCs w:val="22"/>
                <w:lang w:val="fr-FR"/>
              </w:rPr>
            </w:pPr>
            <w:r w:rsidRPr="00083FF3">
              <w:rPr>
                <w:rFonts w:ascii="Times New Roman" w:hAnsi="Times New Roman"/>
                <w:color w:val="000000"/>
                <w:sz w:val="22"/>
                <w:szCs w:val="22"/>
                <w:lang w:val="fr-FR"/>
              </w:rPr>
              <w:t xml:space="preserve">- </w:t>
            </w:r>
            <w:r w:rsidR="00E326F7" w:rsidRPr="00083FF3">
              <w:rPr>
                <w:rFonts w:ascii="Times New Roman" w:hAnsi="Times New Roman"/>
                <w:color w:val="000000"/>
                <w:sz w:val="22"/>
                <w:szCs w:val="22"/>
                <w:lang w:val="fr-FR"/>
              </w:rPr>
              <w:t>UBMTTQVN và các đoàn thể tỉnh;</w:t>
            </w:r>
            <w:r w:rsidR="00E326F7" w:rsidRPr="00083FF3">
              <w:rPr>
                <w:rFonts w:ascii="Times New Roman" w:hAnsi="Times New Roman"/>
                <w:color w:val="000000"/>
                <w:sz w:val="22"/>
                <w:szCs w:val="22"/>
                <w:lang w:val="fr-FR"/>
              </w:rPr>
              <w:tab/>
            </w:r>
          </w:p>
          <w:p w14:paraId="4C003532" w14:textId="77777777" w:rsidR="00E326F7" w:rsidRPr="00083FF3" w:rsidRDefault="00E326F7" w:rsidP="00083FF3">
            <w:pPr>
              <w:spacing w:line="240" w:lineRule="auto"/>
              <w:rPr>
                <w:rFonts w:ascii="Times New Roman" w:hAnsi="Times New Roman"/>
                <w:color w:val="000000"/>
                <w:sz w:val="22"/>
                <w:szCs w:val="22"/>
              </w:rPr>
            </w:pPr>
            <w:r w:rsidRPr="00083FF3">
              <w:rPr>
                <w:rFonts w:ascii="Times New Roman" w:hAnsi="Times New Roman"/>
                <w:color w:val="000000"/>
                <w:sz w:val="22"/>
                <w:szCs w:val="22"/>
              </w:rPr>
              <w:t>- Các sở, ban, ngành tỉnh;</w:t>
            </w:r>
          </w:p>
          <w:p w14:paraId="3F05AC56" w14:textId="77777777" w:rsidR="00E326F7" w:rsidRPr="00083FF3" w:rsidRDefault="00E326F7" w:rsidP="00083FF3">
            <w:pPr>
              <w:spacing w:line="240" w:lineRule="auto"/>
              <w:rPr>
                <w:rFonts w:ascii="Times New Roman" w:hAnsi="Times New Roman"/>
                <w:color w:val="000000"/>
                <w:sz w:val="22"/>
                <w:szCs w:val="22"/>
              </w:rPr>
            </w:pPr>
            <w:r w:rsidRPr="00083FF3">
              <w:rPr>
                <w:rFonts w:ascii="Times New Roman" w:hAnsi="Times New Roman"/>
                <w:color w:val="000000"/>
                <w:sz w:val="22"/>
                <w:szCs w:val="22"/>
              </w:rPr>
              <w:t>- HĐND, UBND, UBMTTQVN cấp huyện;</w:t>
            </w:r>
          </w:p>
          <w:p w14:paraId="57B12BAB" w14:textId="77777777" w:rsidR="00E326F7" w:rsidRPr="00083FF3" w:rsidRDefault="00E326F7" w:rsidP="00083FF3">
            <w:pPr>
              <w:spacing w:line="240" w:lineRule="auto"/>
              <w:rPr>
                <w:rFonts w:ascii="Times New Roman" w:hAnsi="Times New Roman"/>
                <w:color w:val="000000"/>
                <w:sz w:val="22"/>
                <w:szCs w:val="22"/>
              </w:rPr>
            </w:pPr>
            <w:r w:rsidRPr="00083FF3">
              <w:rPr>
                <w:rFonts w:ascii="Times New Roman" w:hAnsi="Times New Roman"/>
                <w:color w:val="000000"/>
                <w:sz w:val="22"/>
                <w:szCs w:val="22"/>
              </w:rPr>
              <w:t>- Cơ quan Báo, Đài tỉnh;</w:t>
            </w:r>
          </w:p>
          <w:p w14:paraId="42E52373" w14:textId="77777777" w:rsidR="00E326F7" w:rsidRPr="00083FF3" w:rsidRDefault="00E326F7" w:rsidP="00083FF3">
            <w:pPr>
              <w:spacing w:line="240" w:lineRule="auto"/>
              <w:rPr>
                <w:rFonts w:ascii="Times New Roman" w:hAnsi="Times New Roman"/>
                <w:color w:val="000000"/>
                <w:sz w:val="22"/>
                <w:szCs w:val="22"/>
              </w:rPr>
            </w:pPr>
            <w:r w:rsidRPr="00083FF3">
              <w:rPr>
                <w:rFonts w:ascii="Times New Roman" w:hAnsi="Times New Roman"/>
                <w:color w:val="000000"/>
                <w:sz w:val="22"/>
                <w:szCs w:val="22"/>
              </w:rPr>
              <w:t>- Công báo tỉnh;</w:t>
            </w:r>
          </w:p>
          <w:p w14:paraId="6B8DD4EE" w14:textId="77777777" w:rsidR="00E85AB3" w:rsidRPr="00083FF3" w:rsidRDefault="00E85AB3" w:rsidP="00083FF3">
            <w:pPr>
              <w:pStyle w:val="CommentText"/>
              <w:spacing w:line="240" w:lineRule="auto"/>
              <w:rPr>
                <w:rFonts w:ascii="Times New Roman" w:hAnsi="Times New Roman"/>
                <w:color w:val="000000"/>
                <w:sz w:val="22"/>
                <w:szCs w:val="22"/>
              </w:rPr>
            </w:pPr>
            <w:r w:rsidRPr="00083FF3">
              <w:rPr>
                <w:rFonts w:ascii="Times New Roman" w:hAnsi="Times New Roman"/>
                <w:color w:val="000000"/>
                <w:sz w:val="22"/>
                <w:szCs w:val="22"/>
              </w:rPr>
              <w:t xml:space="preserve">- Cổng </w:t>
            </w:r>
            <w:r w:rsidR="008318E2" w:rsidRPr="00083FF3">
              <w:rPr>
                <w:rFonts w:ascii="Times New Roman" w:hAnsi="Times New Roman"/>
                <w:color w:val="000000"/>
                <w:sz w:val="22"/>
                <w:szCs w:val="22"/>
              </w:rPr>
              <w:t xml:space="preserve">Thông </w:t>
            </w:r>
            <w:r w:rsidRPr="00083FF3">
              <w:rPr>
                <w:rFonts w:ascii="Times New Roman" w:hAnsi="Times New Roman"/>
                <w:color w:val="000000"/>
                <w:sz w:val="22"/>
                <w:szCs w:val="22"/>
              </w:rPr>
              <w:t>tin điện tử tỉnh;</w:t>
            </w:r>
          </w:p>
          <w:p w14:paraId="3B2EACB7" w14:textId="77777777" w:rsidR="00E326F7" w:rsidRPr="004F5072" w:rsidRDefault="001F7015" w:rsidP="00083FF3">
            <w:pPr>
              <w:spacing w:line="240" w:lineRule="auto"/>
              <w:rPr>
                <w:rFonts w:ascii="Times New Roman" w:hAnsi="Times New Roman"/>
                <w:sz w:val="22"/>
                <w:szCs w:val="22"/>
              </w:rPr>
            </w:pPr>
            <w:r w:rsidRPr="00083FF3">
              <w:rPr>
                <w:rFonts w:ascii="Times New Roman" w:hAnsi="Times New Roman"/>
                <w:color w:val="000000"/>
                <w:sz w:val="22"/>
                <w:szCs w:val="22"/>
              </w:rPr>
              <w:t>- Lưu: VT.</w:t>
            </w:r>
          </w:p>
        </w:tc>
        <w:tc>
          <w:tcPr>
            <w:tcW w:w="4347" w:type="dxa"/>
            <w:shd w:val="clear" w:color="auto" w:fill="auto"/>
          </w:tcPr>
          <w:p w14:paraId="08A4C4DF" w14:textId="77777777" w:rsidR="00B1424F" w:rsidRPr="004F5072" w:rsidRDefault="00E326F7" w:rsidP="004F5072">
            <w:pPr>
              <w:jc w:val="center"/>
              <w:rPr>
                <w:sz w:val="28"/>
                <w:szCs w:val="28"/>
              </w:rPr>
            </w:pPr>
            <w:r w:rsidRPr="004F5072">
              <w:rPr>
                <w:rFonts w:ascii="Times New Roman" w:hAnsi="Times New Roman"/>
                <w:b/>
                <w:sz w:val="28"/>
                <w:szCs w:val="28"/>
              </w:rPr>
              <w:t>CHỦ TỊCH</w:t>
            </w:r>
          </w:p>
          <w:p w14:paraId="34215111" w14:textId="77777777" w:rsidR="00B1424F" w:rsidRPr="004F5072" w:rsidRDefault="00B1424F" w:rsidP="00B1424F">
            <w:pPr>
              <w:rPr>
                <w:sz w:val="28"/>
                <w:szCs w:val="28"/>
              </w:rPr>
            </w:pPr>
          </w:p>
          <w:p w14:paraId="7D2FB989" w14:textId="77777777" w:rsidR="00B1424F" w:rsidRPr="004F5072" w:rsidRDefault="00B1424F" w:rsidP="00B1424F">
            <w:pPr>
              <w:rPr>
                <w:sz w:val="28"/>
                <w:szCs w:val="28"/>
              </w:rPr>
            </w:pPr>
          </w:p>
          <w:p w14:paraId="2AEDBE19" w14:textId="104E6CF4" w:rsidR="00B1424F" w:rsidRPr="00461ABE" w:rsidRDefault="00461ABE" w:rsidP="00461ABE">
            <w:pPr>
              <w:jc w:val="center"/>
              <w:rPr>
                <w:rFonts w:ascii="Times New Roman" w:hAnsi="Times New Roman"/>
                <w:sz w:val="28"/>
                <w:szCs w:val="28"/>
              </w:rPr>
            </w:pPr>
            <w:r w:rsidRPr="00461ABE">
              <w:rPr>
                <w:rFonts w:ascii="Times New Roman" w:hAnsi="Times New Roman"/>
                <w:sz w:val="28"/>
                <w:szCs w:val="28"/>
              </w:rPr>
              <w:t>(Đã ký)</w:t>
            </w:r>
          </w:p>
          <w:p w14:paraId="7DA28C56" w14:textId="77777777" w:rsidR="00B1424F" w:rsidRPr="004F5072" w:rsidRDefault="00B1424F" w:rsidP="00B1424F">
            <w:pPr>
              <w:rPr>
                <w:sz w:val="28"/>
                <w:szCs w:val="28"/>
              </w:rPr>
            </w:pPr>
          </w:p>
          <w:p w14:paraId="5FEEB57A" w14:textId="77777777" w:rsidR="00B1424F" w:rsidRPr="004F5072" w:rsidRDefault="00B1424F" w:rsidP="00B1424F">
            <w:pPr>
              <w:rPr>
                <w:sz w:val="28"/>
                <w:szCs w:val="28"/>
              </w:rPr>
            </w:pPr>
          </w:p>
          <w:p w14:paraId="63B4FB6F" w14:textId="77777777" w:rsidR="00E326F7" w:rsidRPr="004F5072" w:rsidRDefault="007F5CAE" w:rsidP="004F5072">
            <w:pPr>
              <w:jc w:val="center"/>
              <w:rPr>
                <w:rFonts w:ascii="Times New Roman" w:hAnsi="Times New Roman"/>
                <w:b/>
                <w:sz w:val="28"/>
                <w:szCs w:val="28"/>
              </w:rPr>
            </w:pPr>
            <w:r>
              <w:rPr>
                <w:rFonts w:ascii="Times New Roman" w:hAnsi="Times New Roman"/>
                <w:b/>
                <w:sz w:val="28"/>
                <w:szCs w:val="28"/>
              </w:rPr>
              <w:t>Trần Văn Huyến</w:t>
            </w:r>
          </w:p>
        </w:tc>
      </w:tr>
    </w:tbl>
    <w:p w14:paraId="044531A5" w14:textId="77777777" w:rsidR="000801D3" w:rsidRPr="00010DAC" w:rsidRDefault="00C262CB" w:rsidP="000801D3">
      <w:pPr>
        <w:rPr>
          <w:rFonts w:ascii="Times New Roman" w:hAnsi="Times New Roman"/>
          <w:b/>
          <w:sz w:val="28"/>
          <w:szCs w:val="28"/>
        </w:rPr>
      </w:pPr>
      <w:r w:rsidRPr="00010DAC">
        <w:rPr>
          <w:sz w:val="28"/>
          <w:szCs w:val="28"/>
        </w:rPr>
        <w:t xml:space="preserve">                                                                               </w:t>
      </w:r>
      <w:r w:rsidRPr="00010DAC">
        <w:rPr>
          <w:rFonts w:ascii="Times New Roman" w:hAnsi="Times New Roman"/>
          <w:b/>
          <w:sz w:val="28"/>
          <w:szCs w:val="28"/>
        </w:rPr>
        <w:t xml:space="preserve"> </w:t>
      </w:r>
    </w:p>
    <w:p w14:paraId="6D8E3518" w14:textId="77777777" w:rsidR="000801D3" w:rsidRPr="00010DAC" w:rsidRDefault="000801D3" w:rsidP="000801D3">
      <w:pPr>
        <w:spacing w:before="120" w:line="240" w:lineRule="auto"/>
        <w:ind w:firstLine="709"/>
        <w:jc w:val="center"/>
        <w:rPr>
          <w:rFonts w:ascii="Times New Roman" w:hAnsi="Times New Roman"/>
          <w:b/>
          <w:sz w:val="28"/>
          <w:szCs w:val="28"/>
        </w:rPr>
      </w:pPr>
    </w:p>
    <w:sectPr w:rsidR="000801D3" w:rsidRPr="00010DAC" w:rsidSect="00120DFB">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576A9" w14:textId="77777777" w:rsidR="00460A5E" w:rsidRDefault="00460A5E" w:rsidP="007E2D45">
      <w:pPr>
        <w:spacing w:line="240" w:lineRule="auto"/>
      </w:pPr>
      <w:r>
        <w:separator/>
      </w:r>
    </w:p>
  </w:endnote>
  <w:endnote w:type="continuationSeparator" w:id="0">
    <w:p w14:paraId="0FB9D8E0" w14:textId="77777777" w:rsidR="00460A5E" w:rsidRDefault="00460A5E" w:rsidP="007E2D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958222" w14:textId="77777777" w:rsidR="00460A5E" w:rsidRDefault="00460A5E" w:rsidP="007E2D45">
      <w:pPr>
        <w:spacing w:line="240" w:lineRule="auto"/>
      </w:pPr>
      <w:r>
        <w:separator/>
      </w:r>
    </w:p>
  </w:footnote>
  <w:footnote w:type="continuationSeparator" w:id="0">
    <w:p w14:paraId="78C1D8DA" w14:textId="77777777" w:rsidR="00460A5E" w:rsidRDefault="00460A5E" w:rsidP="007E2D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B43C88" w14:textId="045A24EC" w:rsidR="00411FEF" w:rsidRDefault="00411FEF" w:rsidP="00717500">
    <w:pPr>
      <w:pStyle w:val="Header"/>
      <w:jc w:val="center"/>
    </w:pPr>
    <w:r>
      <w:fldChar w:fldCharType="begin"/>
    </w:r>
    <w:r>
      <w:instrText xml:space="preserve"> PAGE   \* MERGEFORMAT </w:instrText>
    </w:r>
    <w:r>
      <w:fldChar w:fldCharType="separate"/>
    </w:r>
    <w:r w:rsidR="00461ABE">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706F3"/>
    <w:multiLevelType w:val="hybridMultilevel"/>
    <w:tmpl w:val="6C7A08C2"/>
    <w:lvl w:ilvl="0" w:tplc="B400D7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1D3"/>
    <w:rsid w:val="000038F3"/>
    <w:rsid w:val="0000539B"/>
    <w:rsid w:val="00006578"/>
    <w:rsid w:val="00010DAC"/>
    <w:rsid w:val="00016F98"/>
    <w:rsid w:val="0002720A"/>
    <w:rsid w:val="00047504"/>
    <w:rsid w:val="00047AD9"/>
    <w:rsid w:val="000561E3"/>
    <w:rsid w:val="00074918"/>
    <w:rsid w:val="000775CD"/>
    <w:rsid w:val="000801D3"/>
    <w:rsid w:val="00083FF3"/>
    <w:rsid w:val="00084FE0"/>
    <w:rsid w:val="000B2049"/>
    <w:rsid w:val="000B5E30"/>
    <w:rsid w:val="000D40C5"/>
    <w:rsid w:val="00102E22"/>
    <w:rsid w:val="001047E4"/>
    <w:rsid w:val="001148BA"/>
    <w:rsid w:val="001200DB"/>
    <w:rsid w:val="00120DFB"/>
    <w:rsid w:val="001556DD"/>
    <w:rsid w:val="00171009"/>
    <w:rsid w:val="0018610B"/>
    <w:rsid w:val="001938C6"/>
    <w:rsid w:val="001A3CA7"/>
    <w:rsid w:val="001C0B1E"/>
    <w:rsid w:val="001C79A8"/>
    <w:rsid w:val="001F08BE"/>
    <w:rsid w:val="001F3A07"/>
    <w:rsid w:val="001F4815"/>
    <w:rsid w:val="001F7015"/>
    <w:rsid w:val="00221B4C"/>
    <w:rsid w:val="00234D30"/>
    <w:rsid w:val="00234D4D"/>
    <w:rsid w:val="00287A2B"/>
    <w:rsid w:val="002A0686"/>
    <w:rsid w:val="002A5438"/>
    <w:rsid w:val="002B42C0"/>
    <w:rsid w:val="002D0641"/>
    <w:rsid w:val="002D4AF4"/>
    <w:rsid w:val="0030559B"/>
    <w:rsid w:val="003266BB"/>
    <w:rsid w:val="0032676E"/>
    <w:rsid w:val="0037347C"/>
    <w:rsid w:val="003A25F3"/>
    <w:rsid w:val="003B5135"/>
    <w:rsid w:val="003B5C80"/>
    <w:rsid w:val="003C4CAF"/>
    <w:rsid w:val="003D4613"/>
    <w:rsid w:val="003E246C"/>
    <w:rsid w:val="003E2DBF"/>
    <w:rsid w:val="00411FEF"/>
    <w:rsid w:val="00457A27"/>
    <w:rsid w:val="00460A5E"/>
    <w:rsid w:val="00461ABE"/>
    <w:rsid w:val="00475F8A"/>
    <w:rsid w:val="004960D9"/>
    <w:rsid w:val="004A5B15"/>
    <w:rsid w:val="004F1717"/>
    <w:rsid w:val="004F5072"/>
    <w:rsid w:val="00510B1A"/>
    <w:rsid w:val="00521390"/>
    <w:rsid w:val="0052598E"/>
    <w:rsid w:val="00543838"/>
    <w:rsid w:val="005443CD"/>
    <w:rsid w:val="00550878"/>
    <w:rsid w:val="00551C7D"/>
    <w:rsid w:val="00556EFC"/>
    <w:rsid w:val="00565FDF"/>
    <w:rsid w:val="00576C54"/>
    <w:rsid w:val="00582B49"/>
    <w:rsid w:val="00583963"/>
    <w:rsid w:val="005D11F8"/>
    <w:rsid w:val="005D650C"/>
    <w:rsid w:val="005F0CA9"/>
    <w:rsid w:val="00604DA0"/>
    <w:rsid w:val="00605D09"/>
    <w:rsid w:val="00607836"/>
    <w:rsid w:val="0061791A"/>
    <w:rsid w:val="006278EF"/>
    <w:rsid w:val="0063181C"/>
    <w:rsid w:val="00643909"/>
    <w:rsid w:val="00653C20"/>
    <w:rsid w:val="00660FD8"/>
    <w:rsid w:val="00661240"/>
    <w:rsid w:val="00663A81"/>
    <w:rsid w:val="00691581"/>
    <w:rsid w:val="006A212E"/>
    <w:rsid w:val="006C1D43"/>
    <w:rsid w:val="006D5298"/>
    <w:rsid w:val="006F6E33"/>
    <w:rsid w:val="0070534C"/>
    <w:rsid w:val="007134C3"/>
    <w:rsid w:val="00717500"/>
    <w:rsid w:val="00722CBA"/>
    <w:rsid w:val="00726C6D"/>
    <w:rsid w:val="00733AFB"/>
    <w:rsid w:val="007350C5"/>
    <w:rsid w:val="00737CD9"/>
    <w:rsid w:val="00744B5D"/>
    <w:rsid w:val="00752C72"/>
    <w:rsid w:val="007556A4"/>
    <w:rsid w:val="0076019B"/>
    <w:rsid w:val="00770D5C"/>
    <w:rsid w:val="0077633B"/>
    <w:rsid w:val="00777C11"/>
    <w:rsid w:val="007A2161"/>
    <w:rsid w:val="007A2838"/>
    <w:rsid w:val="007A2A74"/>
    <w:rsid w:val="007B65C1"/>
    <w:rsid w:val="007D0731"/>
    <w:rsid w:val="007D68E5"/>
    <w:rsid w:val="007D6FB8"/>
    <w:rsid w:val="007E2D45"/>
    <w:rsid w:val="007E61D4"/>
    <w:rsid w:val="007F04E6"/>
    <w:rsid w:val="007F5CAE"/>
    <w:rsid w:val="00806896"/>
    <w:rsid w:val="0080794E"/>
    <w:rsid w:val="008318E2"/>
    <w:rsid w:val="00844B52"/>
    <w:rsid w:val="008657F3"/>
    <w:rsid w:val="00871D79"/>
    <w:rsid w:val="00872350"/>
    <w:rsid w:val="0087386A"/>
    <w:rsid w:val="0087569E"/>
    <w:rsid w:val="00881132"/>
    <w:rsid w:val="00887FD0"/>
    <w:rsid w:val="008A00E8"/>
    <w:rsid w:val="008A700C"/>
    <w:rsid w:val="008D32C0"/>
    <w:rsid w:val="008D445E"/>
    <w:rsid w:val="008D6188"/>
    <w:rsid w:val="008E45BD"/>
    <w:rsid w:val="008E7F4C"/>
    <w:rsid w:val="00901559"/>
    <w:rsid w:val="00902AA8"/>
    <w:rsid w:val="00915550"/>
    <w:rsid w:val="00916525"/>
    <w:rsid w:val="00925CC1"/>
    <w:rsid w:val="00934B16"/>
    <w:rsid w:val="0095151D"/>
    <w:rsid w:val="0095660B"/>
    <w:rsid w:val="00964E2A"/>
    <w:rsid w:val="00965BB5"/>
    <w:rsid w:val="00966BDF"/>
    <w:rsid w:val="0096710A"/>
    <w:rsid w:val="0097234B"/>
    <w:rsid w:val="00986E06"/>
    <w:rsid w:val="00987EA8"/>
    <w:rsid w:val="009A58AA"/>
    <w:rsid w:val="009B2D2C"/>
    <w:rsid w:val="009C2B13"/>
    <w:rsid w:val="009C6CFF"/>
    <w:rsid w:val="009D0AD6"/>
    <w:rsid w:val="009E3407"/>
    <w:rsid w:val="009F10A5"/>
    <w:rsid w:val="009F51F2"/>
    <w:rsid w:val="00A01818"/>
    <w:rsid w:val="00A05463"/>
    <w:rsid w:val="00A059AC"/>
    <w:rsid w:val="00A107B7"/>
    <w:rsid w:val="00A21762"/>
    <w:rsid w:val="00A32228"/>
    <w:rsid w:val="00A50539"/>
    <w:rsid w:val="00A73787"/>
    <w:rsid w:val="00A834A5"/>
    <w:rsid w:val="00A8357E"/>
    <w:rsid w:val="00A90AEB"/>
    <w:rsid w:val="00A9788B"/>
    <w:rsid w:val="00AC0040"/>
    <w:rsid w:val="00AC4745"/>
    <w:rsid w:val="00AE0FEF"/>
    <w:rsid w:val="00B131EB"/>
    <w:rsid w:val="00B1424F"/>
    <w:rsid w:val="00B17F8B"/>
    <w:rsid w:val="00B355A4"/>
    <w:rsid w:val="00B5342B"/>
    <w:rsid w:val="00B5351D"/>
    <w:rsid w:val="00B549AE"/>
    <w:rsid w:val="00B54EED"/>
    <w:rsid w:val="00B72E4E"/>
    <w:rsid w:val="00B750F4"/>
    <w:rsid w:val="00B75579"/>
    <w:rsid w:val="00B94341"/>
    <w:rsid w:val="00BA65BE"/>
    <w:rsid w:val="00BB5E7F"/>
    <w:rsid w:val="00BE3A98"/>
    <w:rsid w:val="00BF309D"/>
    <w:rsid w:val="00C133DF"/>
    <w:rsid w:val="00C14959"/>
    <w:rsid w:val="00C262CB"/>
    <w:rsid w:val="00C35EF1"/>
    <w:rsid w:val="00C36C03"/>
    <w:rsid w:val="00C41145"/>
    <w:rsid w:val="00C43822"/>
    <w:rsid w:val="00C52428"/>
    <w:rsid w:val="00C5354B"/>
    <w:rsid w:val="00C57A80"/>
    <w:rsid w:val="00C62A6C"/>
    <w:rsid w:val="00C67B58"/>
    <w:rsid w:val="00C733BD"/>
    <w:rsid w:val="00C76D3A"/>
    <w:rsid w:val="00C825CF"/>
    <w:rsid w:val="00C90ED0"/>
    <w:rsid w:val="00C91FCD"/>
    <w:rsid w:val="00C978F1"/>
    <w:rsid w:val="00CA5488"/>
    <w:rsid w:val="00CD49D1"/>
    <w:rsid w:val="00CE16D6"/>
    <w:rsid w:val="00CE2D1A"/>
    <w:rsid w:val="00CE49D2"/>
    <w:rsid w:val="00CF730A"/>
    <w:rsid w:val="00D02479"/>
    <w:rsid w:val="00D076B2"/>
    <w:rsid w:val="00D14A6A"/>
    <w:rsid w:val="00D1792A"/>
    <w:rsid w:val="00D248C8"/>
    <w:rsid w:val="00D33161"/>
    <w:rsid w:val="00D40A80"/>
    <w:rsid w:val="00D47CC2"/>
    <w:rsid w:val="00D52B4C"/>
    <w:rsid w:val="00D81323"/>
    <w:rsid w:val="00D925E1"/>
    <w:rsid w:val="00DB22FC"/>
    <w:rsid w:val="00DB791C"/>
    <w:rsid w:val="00DC20D9"/>
    <w:rsid w:val="00DC525C"/>
    <w:rsid w:val="00DC7DDE"/>
    <w:rsid w:val="00DD6075"/>
    <w:rsid w:val="00DE0B39"/>
    <w:rsid w:val="00DF0418"/>
    <w:rsid w:val="00DF63FF"/>
    <w:rsid w:val="00E00B44"/>
    <w:rsid w:val="00E22BAE"/>
    <w:rsid w:val="00E3245F"/>
    <w:rsid w:val="00E326F7"/>
    <w:rsid w:val="00E34F76"/>
    <w:rsid w:val="00E373D0"/>
    <w:rsid w:val="00E56DE2"/>
    <w:rsid w:val="00E570D2"/>
    <w:rsid w:val="00E6136B"/>
    <w:rsid w:val="00E617CD"/>
    <w:rsid w:val="00E642CA"/>
    <w:rsid w:val="00E661E1"/>
    <w:rsid w:val="00E8373E"/>
    <w:rsid w:val="00E85A1E"/>
    <w:rsid w:val="00E85AB3"/>
    <w:rsid w:val="00E8690A"/>
    <w:rsid w:val="00E956CF"/>
    <w:rsid w:val="00E97E0F"/>
    <w:rsid w:val="00EA243A"/>
    <w:rsid w:val="00EA24F3"/>
    <w:rsid w:val="00EA3D1C"/>
    <w:rsid w:val="00EA5AA9"/>
    <w:rsid w:val="00EB1B26"/>
    <w:rsid w:val="00EC2ABD"/>
    <w:rsid w:val="00EC4483"/>
    <w:rsid w:val="00ED4A22"/>
    <w:rsid w:val="00EE3432"/>
    <w:rsid w:val="00EF062E"/>
    <w:rsid w:val="00F3072C"/>
    <w:rsid w:val="00F30BB9"/>
    <w:rsid w:val="00F31F40"/>
    <w:rsid w:val="00F32CE1"/>
    <w:rsid w:val="00F35D29"/>
    <w:rsid w:val="00F62E3B"/>
    <w:rsid w:val="00F812AC"/>
    <w:rsid w:val="00F94BA3"/>
    <w:rsid w:val="00FA57A1"/>
    <w:rsid w:val="00FA7BCB"/>
    <w:rsid w:val="00FC0C01"/>
    <w:rsid w:val="00FC7B85"/>
    <w:rsid w:val="00FD2ADE"/>
    <w:rsid w:val="00FD6ED9"/>
    <w:rsid w:val="00FE7101"/>
    <w:rsid w:val="00FF0A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41E5"/>
  <w15:docId w15:val="{2870304F-9554-4D2D-8CD6-AE9A90638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1D3"/>
    <w:pPr>
      <w:spacing w:line="360" w:lineRule="exact"/>
      <w:jc w:val="both"/>
    </w:pPr>
    <w:rPr>
      <w:rFonts w:ascii=".VnTime" w:eastAsia="Times New Roman" w:hAnsi=".VnTime"/>
      <w:sz w:val="26"/>
      <w:lang w:val="en-US" w:eastAsia="en-US"/>
    </w:rPr>
  </w:style>
  <w:style w:type="paragraph" w:styleId="Heading2">
    <w:name w:val="heading 2"/>
    <w:basedOn w:val="Normal"/>
    <w:next w:val="Normal"/>
    <w:link w:val="Heading2Char"/>
    <w:qFormat/>
    <w:rsid w:val="000801D3"/>
    <w:pPr>
      <w:keepNext/>
      <w:tabs>
        <w:tab w:val="right" w:pos="8789"/>
      </w:tabs>
      <w:jc w:val="center"/>
      <w:outlineLvl w:val="1"/>
    </w:pPr>
    <w:rPr>
      <w:rFonts w:ascii=".VnTimeH" w:hAnsi=".VnTimeH"/>
      <w:b/>
      <w:bCs/>
    </w:rPr>
  </w:style>
  <w:style w:type="paragraph" w:styleId="Heading3">
    <w:name w:val="heading 3"/>
    <w:basedOn w:val="Normal"/>
    <w:next w:val="Normal"/>
    <w:link w:val="Heading3Char"/>
    <w:qFormat/>
    <w:rsid w:val="000801D3"/>
    <w:pPr>
      <w:keepNext/>
      <w:tabs>
        <w:tab w:val="right" w:pos="8789"/>
      </w:tabs>
      <w:jc w:val="center"/>
      <w:outlineLvl w:val="2"/>
    </w:pPr>
    <w:rPr>
      <w:rFonts w:ascii=".VnTimeH" w:hAnsi=".VnTimeH"/>
      <w:b/>
      <w:bCs/>
      <w:u w:val="single"/>
    </w:rPr>
  </w:style>
  <w:style w:type="paragraph" w:styleId="Heading4">
    <w:name w:val="heading 4"/>
    <w:basedOn w:val="Normal"/>
    <w:next w:val="Normal"/>
    <w:link w:val="Heading4Char"/>
    <w:qFormat/>
    <w:rsid w:val="000801D3"/>
    <w:pPr>
      <w:keepNext/>
      <w:tabs>
        <w:tab w:val="right" w:pos="8789"/>
      </w:tabs>
      <w:jc w:val="right"/>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801D3"/>
    <w:rPr>
      <w:rFonts w:ascii=".VnTimeH" w:eastAsia="Times New Roman" w:hAnsi=".VnTimeH" w:cs="Times New Roman"/>
      <w:b/>
      <w:bCs/>
      <w:sz w:val="26"/>
      <w:szCs w:val="20"/>
    </w:rPr>
  </w:style>
  <w:style w:type="character" w:customStyle="1" w:styleId="Heading3Char">
    <w:name w:val="Heading 3 Char"/>
    <w:link w:val="Heading3"/>
    <w:rsid w:val="000801D3"/>
    <w:rPr>
      <w:rFonts w:ascii=".VnTimeH" w:eastAsia="Times New Roman" w:hAnsi=".VnTimeH" w:cs="Times New Roman"/>
      <w:b/>
      <w:bCs/>
      <w:sz w:val="26"/>
      <w:szCs w:val="20"/>
      <w:u w:val="single"/>
    </w:rPr>
  </w:style>
  <w:style w:type="character" w:customStyle="1" w:styleId="Heading4Char">
    <w:name w:val="Heading 4 Char"/>
    <w:link w:val="Heading4"/>
    <w:rsid w:val="000801D3"/>
    <w:rPr>
      <w:rFonts w:ascii=".VnTime" w:eastAsia="Times New Roman" w:hAnsi=".VnTime" w:cs="Times New Roman"/>
      <w:i/>
      <w:iCs/>
      <w:sz w:val="26"/>
      <w:szCs w:val="20"/>
    </w:rPr>
  </w:style>
  <w:style w:type="paragraph" w:styleId="BodyText">
    <w:name w:val="Body Text"/>
    <w:basedOn w:val="Normal"/>
    <w:link w:val="BodyTextChar"/>
    <w:rsid w:val="000801D3"/>
    <w:pPr>
      <w:spacing w:after="120"/>
    </w:pPr>
  </w:style>
  <w:style w:type="character" w:customStyle="1" w:styleId="BodyTextChar">
    <w:name w:val="Body Text Char"/>
    <w:link w:val="BodyText"/>
    <w:rsid w:val="000801D3"/>
    <w:rPr>
      <w:rFonts w:ascii=".VnTime" w:eastAsia="Times New Roman" w:hAnsi=".VnTime" w:cs="Times New Roman"/>
      <w:sz w:val="26"/>
      <w:szCs w:val="20"/>
    </w:rPr>
  </w:style>
  <w:style w:type="character" w:customStyle="1" w:styleId="text">
    <w:name w:val="text"/>
    <w:basedOn w:val="DefaultParagraphFont"/>
    <w:rsid w:val="00D52B4C"/>
  </w:style>
  <w:style w:type="paragraph" w:styleId="NormalWeb">
    <w:name w:val="Normal (Web)"/>
    <w:basedOn w:val="Normal"/>
    <w:uiPriority w:val="99"/>
    <w:unhideWhenUsed/>
    <w:rsid w:val="002A5438"/>
    <w:pPr>
      <w:spacing w:before="100" w:beforeAutospacing="1" w:after="100" w:afterAutospacing="1" w:line="240" w:lineRule="auto"/>
      <w:jc w:val="left"/>
    </w:pPr>
    <w:rPr>
      <w:rFonts w:ascii="Times New Roman" w:hAnsi="Times New Roman"/>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rsid w:val="00C262CB"/>
    <w:pPr>
      <w:spacing w:after="160" w:line="240" w:lineRule="exact"/>
      <w:jc w:val="left"/>
    </w:pPr>
    <w:rPr>
      <w:rFonts w:ascii="Times New Roman" w:hAnsi="Times New Roman"/>
      <w:sz w:val="28"/>
      <w:szCs w:val="22"/>
    </w:rPr>
  </w:style>
  <w:style w:type="paragraph" w:styleId="Header">
    <w:name w:val="header"/>
    <w:basedOn w:val="Normal"/>
    <w:link w:val="HeaderChar"/>
    <w:uiPriority w:val="99"/>
    <w:unhideWhenUsed/>
    <w:rsid w:val="00C262CB"/>
    <w:pPr>
      <w:tabs>
        <w:tab w:val="center" w:pos="4680"/>
        <w:tab w:val="right" w:pos="9360"/>
      </w:tabs>
    </w:pPr>
  </w:style>
  <w:style w:type="character" w:customStyle="1" w:styleId="HeaderChar">
    <w:name w:val="Header Char"/>
    <w:link w:val="Header"/>
    <w:uiPriority w:val="99"/>
    <w:rsid w:val="00C262CB"/>
    <w:rPr>
      <w:rFonts w:ascii=".VnTime" w:eastAsia="Times New Roman" w:hAnsi=".VnTime"/>
      <w:sz w:val="26"/>
    </w:rPr>
  </w:style>
  <w:style w:type="paragraph" w:styleId="Footer">
    <w:name w:val="footer"/>
    <w:basedOn w:val="Normal"/>
    <w:link w:val="FooterChar"/>
    <w:uiPriority w:val="99"/>
    <w:unhideWhenUsed/>
    <w:rsid w:val="007E2D45"/>
    <w:pPr>
      <w:tabs>
        <w:tab w:val="center" w:pos="4680"/>
        <w:tab w:val="right" w:pos="9360"/>
      </w:tabs>
    </w:pPr>
  </w:style>
  <w:style w:type="character" w:customStyle="1" w:styleId="FooterChar">
    <w:name w:val="Footer Char"/>
    <w:link w:val="Footer"/>
    <w:uiPriority w:val="99"/>
    <w:rsid w:val="007E2D45"/>
    <w:rPr>
      <w:rFonts w:ascii=".VnTime" w:eastAsia="Times New Roman" w:hAnsi=".VnTime"/>
      <w:sz w:val="26"/>
    </w:rPr>
  </w:style>
  <w:style w:type="paragraph" w:styleId="BalloonText">
    <w:name w:val="Balloon Text"/>
    <w:basedOn w:val="Normal"/>
    <w:link w:val="BalloonTextChar"/>
    <w:uiPriority w:val="99"/>
    <w:semiHidden/>
    <w:unhideWhenUsed/>
    <w:rsid w:val="00221B4C"/>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221B4C"/>
    <w:rPr>
      <w:rFonts w:ascii="Tahoma" w:eastAsia="Times New Roman" w:hAnsi="Tahoma" w:cs="Tahoma"/>
      <w:sz w:val="16"/>
      <w:szCs w:val="16"/>
    </w:rPr>
  </w:style>
  <w:style w:type="character" w:styleId="Emphasis">
    <w:name w:val="Emphasis"/>
    <w:qFormat/>
    <w:rsid w:val="007A2161"/>
    <w:rPr>
      <w:i/>
      <w:iCs/>
    </w:rPr>
  </w:style>
  <w:style w:type="table" w:styleId="TableGrid">
    <w:name w:val="Table Grid"/>
    <w:basedOn w:val="TableNormal"/>
    <w:rsid w:val="00E326F7"/>
    <w:pPr>
      <w:spacing w:line="36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36C03"/>
    <w:rPr>
      <w:rFonts w:ascii="Times New Roman" w:hAnsi="Times New Roman" w:cs="Times New Roman" w:hint="default"/>
      <w:b w:val="0"/>
      <w:bCs w:val="0"/>
      <w:i w:val="0"/>
      <w:iCs w:val="0"/>
      <w:color w:val="000000"/>
      <w:sz w:val="28"/>
      <w:szCs w:val="28"/>
    </w:rPr>
  </w:style>
  <w:style w:type="paragraph" w:styleId="CommentText">
    <w:name w:val="annotation text"/>
    <w:basedOn w:val="Normal"/>
    <w:link w:val="CommentTextChar"/>
    <w:uiPriority w:val="99"/>
    <w:unhideWhenUsed/>
    <w:rsid w:val="00E85AB3"/>
    <w:rPr>
      <w:sz w:val="20"/>
    </w:rPr>
  </w:style>
  <w:style w:type="character" w:customStyle="1" w:styleId="CommentTextChar">
    <w:name w:val="Comment Text Char"/>
    <w:link w:val="CommentText"/>
    <w:uiPriority w:val="99"/>
    <w:rsid w:val="00E85AB3"/>
    <w:rPr>
      <w:rFonts w:ascii=".VnTime" w:eastAsia="Times New Roman"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C0DCC7-702F-4302-A651-16AC8B98947C}">
  <ds:schemaRefs>
    <ds:schemaRef ds:uri="http://schemas.openxmlformats.org/officeDocument/2006/bibliography"/>
  </ds:schemaRefs>
</ds:datastoreItem>
</file>

<file path=customXml/itemProps2.xml><?xml version="1.0" encoding="utf-8"?>
<ds:datastoreItem xmlns:ds="http://schemas.openxmlformats.org/officeDocument/2006/customXml" ds:itemID="{A9D212CC-7002-4C47-A6F8-F0ACA27DEC5D}"/>
</file>

<file path=customXml/itemProps3.xml><?xml version="1.0" encoding="utf-8"?>
<ds:datastoreItem xmlns:ds="http://schemas.openxmlformats.org/officeDocument/2006/customXml" ds:itemID="{A63C1996-2F6F-4E0B-8FFE-09E00962279A}"/>
</file>

<file path=customXml/itemProps4.xml><?xml version="1.0" encoding="utf-8"?>
<ds:datastoreItem xmlns:ds="http://schemas.openxmlformats.org/officeDocument/2006/customXml" ds:itemID="{45FE4A0F-178C-48A8-BF58-ECCF69F5FE56}"/>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Sky123.Org</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Sky123.Org</dc:creator>
  <cp:lastModifiedBy>Admin</cp:lastModifiedBy>
  <cp:revision>3</cp:revision>
  <cp:lastPrinted>2021-12-10T08:19:00Z</cp:lastPrinted>
  <dcterms:created xsi:type="dcterms:W3CDTF">2021-12-27T08:42:00Z</dcterms:created>
  <dcterms:modified xsi:type="dcterms:W3CDTF">2021-12-27T03:18:00Z</dcterms:modified>
</cp:coreProperties>
</file>