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Look w:val="04A0" w:firstRow="1" w:lastRow="0" w:firstColumn="1" w:lastColumn="0" w:noHBand="0" w:noVBand="1"/>
      </w:tblPr>
      <w:tblGrid>
        <w:gridCol w:w="2869"/>
        <w:gridCol w:w="6487"/>
      </w:tblGrid>
      <w:tr w:rsidR="00A9056E" w:rsidRPr="0029609D" w14:paraId="358BF4CF" w14:textId="77777777" w:rsidTr="00E82B66">
        <w:trPr>
          <w:trHeight w:val="851"/>
          <w:jc w:val="center"/>
        </w:trPr>
        <w:tc>
          <w:tcPr>
            <w:tcW w:w="2869" w:type="dxa"/>
            <w:tcBorders>
              <w:top w:val="nil"/>
              <w:left w:val="nil"/>
              <w:bottom w:val="nil"/>
              <w:right w:val="nil"/>
            </w:tcBorders>
          </w:tcPr>
          <w:p w14:paraId="4CC448FA" w14:textId="77777777" w:rsidR="00A9056E" w:rsidRPr="0029609D" w:rsidRDefault="00A9056E" w:rsidP="00A5554C">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b/>
                <w:sz w:val="26"/>
                <w:szCs w:val="26"/>
              </w:rPr>
            </w:pPr>
            <w:r w:rsidRPr="0029609D">
              <w:rPr>
                <w:rFonts w:ascii="Times New Roman" w:hAnsi="Times New Roman"/>
                <w:b/>
                <w:noProof/>
                <w:sz w:val="26"/>
                <w:szCs w:val="26"/>
              </w:rPr>
              <mc:AlternateContent>
                <mc:Choice Requires="wps">
                  <w:drawing>
                    <wp:anchor distT="0" distB="0" distL="114300" distR="114300" simplePos="0" relativeHeight="251677696" behindDoc="0" locked="0" layoutInCell="1" allowOverlap="1" wp14:anchorId="5509FC76" wp14:editId="424C9748">
                      <wp:simplePos x="0" y="0"/>
                      <wp:positionH relativeFrom="column">
                        <wp:posOffset>468201</wp:posOffset>
                      </wp:positionH>
                      <wp:positionV relativeFrom="paragraph">
                        <wp:posOffset>419100</wp:posOffset>
                      </wp:positionV>
                      <wp:extent cx="720000" cy="0"/>
                      <wp:effectExtent l="0" t="0" r="23495" b="19050"/>
                      <wp:wrapNone/>
                      <wp:docPr id="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5" o:spid="_x0000_s1026" type="#_x0000_t32" style="position:absolute;margin-left:36.85pt;margin-top:33pt;width:56.7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"/>
                  </w:pict>
                </mc:Fallback>
              </mc:AlternateContent>
            </w:r>
            <w:r w:rsidRPr="0029609D">
              <w:rPr>
                <w:rFonts w:ascii="Times New Roman" w:hAnsi="Times New Roman"/>
                <w:b/>
                <w:sz w:val="26"/>
                <w:szCs w:val="26"/>
              </w:rPr>
              <w:t>ỦY BAN NHÂN DÂN</w:t>
            </w:r>
            <w:r w:rsidRPr="0029609D">
              <w:rPr>
                <w:rFonts w:ascii="Times New Roman" w:hAnsi="Times New Roman"/>
                <w:b/>
                <w:sz w:val="26"/>
                <w:szCs w:val="26"/>
              </w:rPr>
              <w:br/>
              <w:t>TỈNH CÀ MAU</w:t>
            </w:r>
          </w:p>
        </w:tc>
        <w:tc>
          <w:tcPr>
            <w:tcW w:w="6487" w:type="dxa"/>
            <w:tcBorders>
              <w:top w:val="nil"/>
              <w:left w:val="nil"/>
              <w:bottom w:val="nil"/>
              <w:right w:val="nil"/>
            </w:tcBorders>
            <w:noWrap/>
          </w:tcPr>
          <w:p w14:paraId="5D2FAA71" w14:textId="4F440DF9" w:rsidR="00A9056E" w:rsidRPr="0029609D" w:rsidRDefault="00A9056E" w:rsidP="00E82B66">
            <w:pPr>
              <w:pBdr>
                <w:top w:val="none" w:sz="0" w:space="0" w:color="auto"/>
                <w:left w:val="none" w:sz="0" w:space="0" w:color="auto"/>
                <w:bottom w:val="none" w:sz="0" w:space="0" w:color="auto"/>
                <w:right w:val="none" w:sz="0" w:space="0" w:color="auto"/>
                <w:between w:val="none" w:sz="0" w:space="0" w:color="auto"/>
              </w:pBdr>
              <w:snapToGrid w:val="0"/>
              <w:ind w:left="567" w:right="-108"/>
              <w:jc w:val="center"/>
              <w:rPr>
                <w:rFonts w:ascii="Times New Roman" w:hAnsi="Times New Roman"/>
                <w:b/>
                <w:sz w:val="26"/>
                <w:szCs w:val="20"/>
              </w:rPr>
            </w:pPr>
            <w:r w:rsidRPr="0029609D">
              <w:rPr>
                <w:rFonts w:ascii="Times New Roman" w:hAnsi="Times New Roman"/>
                <w:b/>
                <w:sz w:val="26"/>
                <w:szCs w:val="20"/>
              </w:rPr>
              <w:t>CỘNG HÒA XÃ HỘI CHỦ NGHĨA VIỆT NAM</w:t>
            </w:r>
          </w:p>
          <w:p w14:paraId="08AA9ED3" w14:textId="77777777" w:rsidR="00A9056E" w:rsidRPr="0029609D" w:rsidRDefault="00A9056E" w:rsidP="00E82B66">
            <w:pPr>
              <w:pBdr>
                <w:top w:val="none" w:sz="0" w:space="0" w:color="auto"/>
                <w:left w:val="none" w:sz="0" w:space="0" w:color="auto"/>
                <w:bottom w:val="none" w:sz="0" w:space="0" w:color="auto"/>
                <w:right w:val="none" w:sz="0" w:space="0" w:color="auto"/>
                <w:between w:val="none" w:sz="0" w:space="0" w:color="auto"/>
              </w:pBdr>
              <w:ind w:left="567" w:right="-108"/>
              <w:jc w:val="center"/>
              <w:rPr>
                <w:rFonts w:ascii="Times New Roman" w:hAnsi="Times New Roman"/>
                <w:sz w:val="26"/>
                <w:szCs w:val="26"/>
              </w:rPr>
            </w:pPr>
            <w:r w:rsidRPr="0029609D">
              <w:rPr>
                <w:rFonts w:ascii="Times New Roman" w:hAnsi="Times New Roman"/>
                <w:b/>
                <w:noProof/>
                <w:sz w:val="26"/>
                <w:szCs w:val="26"/>
              </w:rPr>
              <mc:AlternateContent>
                <mc:Choice Requires="wps">
                  <w:drawing>
                    <wp:anchor distT="0" distB="0" distL="114300" distR="114300" simplePos="0" relativeHeight="251678720" behindDoc="0" locked="0" layoutInCell="1" allowOverlap="1" wp14:anchorId="288290B3" wp14:editId="39C8F344">
                      <wp:simplePos x="0" y="0"/>
                      <wp:positionH relativeFrom="column">
                        <wp:posOffset>1114219</wp:posOffset>
                      </wp:positionH>
                      <wp:positionV relativeFrom="paragraph">
                        <wp:posOffset>257810</wp:posOffset>
                      </wp:positionV>
                      <wp:extent cx="2186547" cy="0"/>
                      <wp:effectExtent l="0" t="0" r="23495" b="19050"/>
                      <wp:wrapNone/>
                      <wp:docPr id="2"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54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6" o:spid="_x0000_s1026" type="#_x0000_t32" style="position:absolute;margin-left:87.75pt;margin-top:20.3pt;width:172.1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2PHwIAADw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"/>
                  </w:pict>
                </mc:Fallback>
              </mc:AlternateContent>
            </w:r>
            <w:r w:rsidRPr="0029609D">
              <w:rPr>
                <w:rFonts w:ascii="Times New Roman" w:hAnsi="Times New Roman"/>
                <w:b/>
                <w:sz w:val="28"/>
                <w:szCs w:val="28"/>
              </w:rPr>
              <w:t>Độc lập - Tự do - Hạnh phúc</w:t>
            </w:r>
          </w:p>
        </w:tc>
      </w:tr>
      <w:tr w:rsidR="00A9056E" w:rsidRPr="0029609D" w14:paraId="7C474409" w14:textId="77777777" w:rsidTr="00E82B66">
        <w:trPr>
          <w:trHeight w:val="283"/>
          <w:jc w:val="center"/>
        </w:trPr>
        <w:tc>
          <w:tcPr>
            <w:tcW w:w="2869" w:type="dxa"/>
            <w:tcBorders>
              <w:top w:val="nil"/>
              <w:left w:val="nil"/>
              <w:bottom w:val="nil"/>
              <w:right w:val="nil"/>
            </w:tcBorders>
            <w:noWrap/>
            <w:vAlign w:val="center"/>
          </w:tcPr>
          <w:p w14:paraId="631136FD" w14:textId="419CADE0" w:rsidR="00A9056E" w:rsidRPr="00E82B66" w:rsidRDefault="00A9056E" w:rsidP="00A5554C">
            <w:pPr>
              <w:pBdr>
                <w:top w:val="none" w:sz="0" w:space="0" w:color="auto"/>
                <w:left w:val="none" w:sz="0" w:space="0" w:color="auto"/>
                <w:bottom w:val="none" w:sz="0" w:space="0" w:color="auto"/>
                <w:right w:val="none" w:sz="0" w:space="0" w:color="auto"/>
                <w:between w:val="none" w:sz="0" w:space="0" w:color="auto"/>
              </w:pBdr>
              <w:jc w:val="center"/>
              <w:rPr>
                <w:rFonts w:ascii="Times New Roman" w:hAnsi="Times New Roman"/>
                <w:sz w:val="28"/>
                <w:szCs w:val="28"/>
              </w:rPr>
            </w:pPr>
            <w:r w:rsidRPr="00E82B66">
              <w:rPr>
                <w:rFonts w:ascii="Times New Roman" w:hAnsi="Times New Roman"/>
                <w:sz w:val="28"/>
                <w:szCs w:val="28"/>
              </w:rPr>
              <w:t>Số:</w:t>
            </w:r>
            <w:r w:rsidR="005D5300" w:rsidRPr="00E82B66">
              <w:rPr>
                <w:rFonts w:ascii="Times New Roman" w:hAnsi="Times New Roman"/>
                <w:sz w:val="28"/>
                <w:szCs w:val="28"/>
                <w:lang w:val="vi-VN"/>
              </w:rPr>
              <w:t xml:space="preserve"> 2604</w:t>
            </w:r>
            <w:r w:rsidRPr="00E82B66">
              <w:rPr>
                <w:rFonts w:ascii="Times New Roman" w:hAnsi="Times New Roman"/>
                <w:sz w:val="28"/>
                <w:szCs w:val="28"/>
              </w:rPr>
              <w:t>/QĐ-UBND</w:t>
            </w:r>
          </w:p>
        </w:tc>
        <w:tc>
          <w:tcPr>
            <w:tcW w:w="6487" w:type="dxa"/>
            <w:tcBorders>
              <w:top w:val="nil"/>
              <w:left w:val="nil"/>
              <w:bottom w:val="nil"/>
              <w:right w:val="nil"/>
            </w:tcBorders>
            <w:noWrap/>
            <w:vAlign w:val="center"/>
          </w:tcPr>
          <w:p w14:paraId="51578199" w14:textId="2C9ED5BA" w:rsidR="00A9056E" w:rsidRPr="0029609D" w:rsidRDefault="00A9056E" w:rsidP="00E82B66">
            <w:pPr>
              <w:pBdr>
                <w:top w:val="none" w:sz="0" w:space="0" w:color="auto"/>
                <w:left w:val="none" w:sz="0" w:space="0" w:color="auto"/>
                <w:bottom w:val="none" w:sz="0" w:space="0" w:color="auto"/>
                <w:right w:val="none" w:sz="0" w:space="0" w:color="auto"/>
                <w:between w:val="none" w:sz="0" w:space="0" w:color="auto"/>
              </w:pBdr>
              <w:ind w:left="567" w:right="-108"/>
              <w:jc w:val="center"/>
              <w:rPr>
                <w:rFonts w:ascii="Times New Roman" w:hAnsi="Times New Roman"/>
                <w:sz w:val="26"/>
                <w:szCs w:val="26"/>
              </w:rPr>
            </w:pPr>
            <w:r w:rsidRPr="0029609D">
              <w:rPr>
                <w:rFonts w:ascii="Times New Roman" w:hAnsi="Times New Roman"/>
                <w:i/>
                <w:sz w:val="28"/>
                <w:szCs w:val="26"/>
              </w:rPr>
              <w:t>Cà Mau, ngày</w:t>
            </w:r>
            <w:r w:rsidR="000167DE">
              <w:rPr>
                <w:rFonts w:ascii="Times New Roman" w:hAnsi="Times New Roman"/>
                <w:i/>
                <w:sz w:val="28"/>
                <w:szCs w:val="26"/>
                <w:lang w:val="vi-VN"/>
              </w:rPr>
              <w:t xml:space="preserve"> 09</w:t>
            </w:r>
            <w:r w:rsidRPr="0029609D">
              <w:rPr>
                <w:rFonts w:ascii="Times New Roman" w:hAnsi="Times New Roman"/>
                <w:i/>
                <w:sz w:val="28"/>
                <w:szCs w:val="26"/>
              </w:rPr>
              <w:t xml:space="preserve"> tháng </w:t>
            </w:r>
            <w:r w:rsidR="006A015F">
              <w:rPr>
                <w:rFonts w:ascii="Times New Roman" w:hAnsi="Times New Roman"/>
                <w:i/>
                <w:sz w:val="28"/>
                <w:szCs w:val="26"/>
                <w:lang w:val="vi-VN"/>
              </w:rPr>
              <w:t>7</w:t>
            </w:r>
            <w:r w:rsidRPr="0029609D">
              <w:rPr>
                <w:rFonts w:ascii="Times New Roman" w:hAnsi="Times New Roman"/>
                <w:i/>
                <w:sz w:val="28"/>
                <w:szCs w:val="26"/>
              </w:rPr>
              <w:t xml:space="preserve"> năm 202</w:t>
            </w:r>
            <w:r>
              <w:rPr>
                <w:rFonts w:ascii="Times New Roman" w:hAnsi="Times New Roman"/>
                <w:i/>
                <w:sz w:val="28"/>
                <w:szCs w:val="26"/>
              </w:rPr>
              <w:t>6</w:t>
            </w:r>
          </w:p>
        </w:tc>
      </w:tr>
    </w:tbl>
    <w:p w14:paraId="432EDC86" w14:textId="77777777" w:rsidR="00C662BF" w:rsidRPr="00931B61" w:rsidRDefault="00C662BF">
      <w:pPr>
        <w:pStyle w:val="Heading5"/>
        <w:rPr>
          <w:rFonts w:ascii="Times New Roman" w:hAnsi="Times New Roman"/>
          <w:sz w:val="34"/>
          <w:szCs w:val="28"/>
        </w:rPr>
      </w:pPr>
    </w:p>
    <w:p w14:paraId="77CED4AC" w14:textId="7DC50241" w:rsidR="00C662BF" w:rsidRPr="0029609D" w:rsidRDefault="00000F8B" w:rsidP="00023CDA">
      <w:pPr>
        <w:pStyle w:val="Heading5"/>
        <w:spacing w:before="240"/>
        <w:rPr>
          <w:rFonts w:ascii="Times New Roman" w:hAnsi="Times New Roman"/>
          <w:sz w:val="28"/>
          <w:szCs w:val="28"/>
        </w:rPr>
      </w:pPr>
      <w:r w:rsidRPr="0029609D">
        <w:rPr>
          <w:rFonts w:ascii="Times New Roman" w:hAnsi="Times New Roman"/>
          <w:sz w:val="28"/>
          <w:szCs w:val="28"/>
        </w:rPr>
        <w:t>QUYẾT ĐỊNH</w:t>
      </w:r>
    </w:p>
    <w:p w14:paraId="460BDDA2" w14:textId="55BDC368" w:rsidR="00BD1583" w:rsidRPr="00BD1583" w:rsidRDefault="006F5251" w:rsidP="00282B36">
      <w:pPr>
        <w:jc w:val="center"/>
        <w:rPr>
          <w:rFonts w:ascii="Times New Roman" w:hAnsi="Times New Roman"/>
          <w:b/>
          <w:bCs/>
          <w:color w:val="000000" w:themeColor="text1"/>
          <w:spacing w:val="4"/>
          <w:sz w:val="28"/>
          <w:szCs w:val="28"/>
          <w:lang w:val="vi-VN"/>
        </w:rPr>
      </w:pPr>
      <w:r w:rsidRPr="006F5251">
        <w:rPr>
          <w:rFonts w:ascii="Times New Roman" w:hAnsi="Times New Roman"/>
          <w:b/>
          <w:bCs/>
          <w:color w:val="000000" w:themeColor="text1"/>
          <w:spacing w:val="2"/>
          <w:sz w:val="28"/>
          <w:szCs w:val="28"/>
        </w:rPr>
        <w:t xml:space="preserve">Về việc bãi bỏ một số điều của Quy chế phối hợp giữa các cơ quan chức năng trong quản lý nhà nước đối với doanh nghiệp, hộ kinh doanh sau đăng ký thành lập trên địa bàn tỉnh Cà Mau ban hành kèm theo Quyết định số </w:t>
      </w:r>
      <w:bookmarkStart w:id="0" w:name="_GoBack"/>
      <w:bookmarkEnd w:id="0"/>
      <w:r w:rsidRPr="006F5251">
        <w:rPr>
          <w:rFonts w:ascii="Times New Roman" w:hAnsi="Times New Roman"/>
          <w:b/>
          <w:bCs/>
          <w:color w:val="000000" w:themeColor="text1"/>
          <w:spacing w:val="2"/>
          <w:sz w:val="28"/>
          <w:szCs w:val="28"/>
        </w:rPr>
        <w:t>040/2025/QĐ-UBND ngày 05/11/2025 của Ủy ban nhân dân tỉnh</w:t>
      </w:r>
    </w:p>
    <w:p w14:paraId="20E739DC" w14:textId="6BFE3E00" w:rsidR="00EF0507" w:rsidRPr="0029609D" w:rsidRDefault="00E82B66" w:rsidP="002B6EDB">
      <w:pPr>
        <w:jc w:val="center"/>
        <w:rPr>
          <w:rFonts w:ascii="Times New Roman" w:hAnsi="Times New Roman"/>
          <w:b/>
          <w:sz w:val="28"/>
          <w:szCs w:val="28"/>
        </w:rPr>
      </w:pPr>
      <w:r w:rsidRPr="0029609D">
        <w:rPr>
          <w:rFonts w:ascii="Times New Roman" w:hAnsi="Times New Roman"/>
          <w:b/>
          <w:noProof/>
          <w:szCs w:val="28"/>
        </w:rPr>
        <mc:AlternateContent>
          <mc:Choice Requires="wps">
            <w:drawing>
              <wp:anchor distT="0" distB="0" distL="114300" distR="114300" simplePos="0" relativeHeight="251660288" behindDoc="0" locked="0" layoutInCell="1" allowOverlap="1" wp14:anchorId="4BC388F3" wp14:editId="112F9A83">
                <wp:simplePos x="0" y="0"/>
                <wp:positionH relativeFrom="column">
                  <wp:posOffset>1878965</wp:posOffset>
                </wp:positionH>
                <wp:positionV relativeFrom="paragraph">
                  <wp:posOffset>103076</wp:posOffset>
                </wp:positionV>
                <wp:extent cx="2092325" cy="0"/>
                <wp:effectExtent l="0" t="0" r="22225" b="19050"/>
                <wp:wrapNone/>
                <wp:docPr id="4" name="Line 21"/>
                <wp:cNvGraphicFramePr/>
                <a:graphic xmlns:a="http://schemas.openxmlformats.org/drawingml/2006/main">
                  <a:graphicData uri="http://schemas.microsoft.com/office/word/2010/wordprocessingShape">
                    <wps:wsp>
                      <wps:cNvCnPr/>
                      <wps:spPr bwMode="auto">
                        <a:xfrm>
                          <a:off x="0" y="0"/>
                          <a:ext cx="2092325"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id="Line 2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95pt,8.1pt" to="312.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"/>
            </w:pict>
          </mc:Fallback>
        </mc:AlternateContent>
      </w:r>
    </w:p>
    <w:p w14:paraId="1E4DF862" w14:textId="6452BCD0" w:rsidR="00C662BF" w:rsidRPr="00931B61" w:rsidRDefault="00C662BF" w:rsidP="00E127B3">
      <w:pPr>
        <w:jc w:val="center"/>
        <w:rPr>
          <w:rFonts w:ascii="Times New Roman" w:hAnsi="Times New Roman"/>
          <w:b/>
          <w:sz w:val="46"/>
          <w:szCs w:val="28"/>
        </w:rPr>
      </w:pPr>
    </w:p>
    <w:p w14:paraId="6C938B6E" w14:textId="442E4ADF" w:rsidR="00C662BF" w:rsidRPr="006F5251" w:rsidRDefault="00000F8B" w:rsidP="00EE7A9C">
      <w:pPr>
        <w:pStyle w:val="Heading3"/>
        <w:spacing w:before="120" w:after="120"/>
        <w:ind w:firstLine="0"/>
        <w:rPr>
          <w:rFonts w:ascii="Times New Roman" w:hAnsi="Times New Roman"/>
          <w:szCs w:val="28"/>
          <w:lang w:val="vi-VN"/>
        </w:rPr>
      </w:pPr>
      <w:r w:rsidRPr="0029609D">
        <w:rPr>
          <w:rFonts w:ascii="Times New Roman" w:hAnsi="Times New Roman"/>
          <w:szCs w:val="28"/>
          <w:lang w:val="sv-SE"/>
        </w:rPr>
        <w:t>ỦY BAN NHÂN DÂN TỈNH</w:t>
      </w:r>
      <w:r w:rsidR="006F5251">
        <w:rPr>
          <w:rFonts w:ascii="Times New Roman" w:hAnsi="Times New Roman"/>
          <w:szCs w:val="28"/>
          <w:lang w:val="vi-VN"/>
        </w:rPr>
        <w:t xml:space="preserve"> CÀ MAU</w:t>
      </w:r>
    </w:p>
    <w:p w14:paraId="151CADBF" w14:textId="77777777" w:rsidR="00AC0493" w:rsidRDefault="00AC0493" w:rsidP="00AC0493">
      <w:pPr>
        <w:rPr>
          <w:rFonts w:asciiTheme="minorHAnsi" w:hAnsiTheme="minorHAnsi"/>
          <w:lang w:val="vi-VN"/>
        </w:rPr>
      </w:pPr>
    </w:p>
    <w:p w14:paraId="64A781A8" w14:textId="77777777" w:rsidR="0050470F" w:rsidRPr="00E82B66" w:rsidRDefault="0050470F" w:rsidP="00AC0493">
      <w:pPr>
        <w:rPr>
          <w:rFonts w:asciiTheme="minorHAnsi" w:hAnsiTheme="minorHAnsi"/>
          <w:sz w:val="2"/>
          <w:lang w:val="vi-VN"/>
        </w:rPr>
      </w:pPr>
    </w:p>
    <w:p w14:paraId="13EE7C89" w14:textId="641921A4" w:rsidR="00994252" w:rsidRPr="00673085" w:rsidRDefault="00994252" w:rsidP="00931B61">
      <w:pPr>
        <w:pStyle w:val="BodyTextIndent3"/>
        <w:spacing w:before="240"/>
        <w:ind w:firstLine="709"/>
        <w:rPr>
          <w:rFonts w:ascii="Times New Roman" w:hAnsi="Times New Roman"/>
          <w:i/>
        </w:rPr>
      </w:pPr>
      <w:r w:rsidRPr="00673085">
        <w:rPr>
          <w:rFonts w:ascii="Times New Roman" w:hAnsi="Times New Roman"/>
          <w:i/>
        </w:rPr>
        <w:t xml:space="preserve">Căn cứ Luật Tổ chức chính quyền địa phương ngày </w:t>
      </w:r>
      <w:r w:rsidR="00CB0BF4">
        <w:rPr>
          <w:rFonts w:ascii="Times New Roman" w:hAnsi="Times New Roman"/>
          <w:i/>
        </w:rPr>
        <w:t>16/6/</w:t>
      </w:r>
      <w:r w:rsidRPr="00673085">
        <w:rPr>
          <w:rFonts w:ascii="Times New Roman" w:hAnsi="Times New Roman"/>
          <w:i/>
        </w:rPr>
        <w:t>2025;</w:t>
      </w:r>
    </w:p>
    <w:p w14:paraId="13F4559D" w14:textId="560AB2E2" w:rsidR="006F5251" w:rsidRPr="006F5251" w:rsidRDefault="006F5251" w:rsidP="00931B61">
      <w:pPr>
        <w:pStyle w:val="BodyTextIndent3"/>
        <w:spacing w:before="240"/>
        <w:ind w:firstLine="709"/>
        <w:rPr>
          <w:rFonts w:ascii="Times New Roman" w:hAnsi="Times New Roman"/>
          <w:i/>
        </w:rPr>
      </w:pPr>
      <w:r w:rsidRPr="006F5251">
        <w:rPr>
          <w:rFonts w:ascii="Times New Roman" w:hAnsi="Times New Roman"/>
          <w:i/>
        </w:rPr>
        <w:t>Căn cứ Nghị định</w:t>
      </w:r>
      <w:r w:rsidR="00CB0BF4">
        <w:rPr>
          <w:rFonts w:ascii="Times New Roman" w:hAnsi="Times New Roman"/>
          <w:i/>
        </w:rPr>
        <w:t xml:space="preserve"> số 78/2025/NĐ-CP ngày 01/4/</w:t>
      </w:r>
      <w:r w:rsidRPr="006F5251">
        <w:rPr>
          <w:rFonts w:ascii="Times New Roman" w:hAnsi="Times New Roman"/>
          <w:i/>
        </w:rPr>
        <w:t>2025 của Chính phủ quy định chi tiết một số điều và biện pháp để tổ chức, h</w:t>
      </w:r>
      <w:r w:rsidRPr="006F5251">
        <w:rPr>
          <w:rFonts w:ascii="Times New Roman" w:hAnsi="Times New Roman" w:hint="eastAsia"/>
          <w:i/>
        </w:rPr>
        <w:t>ư</w:t>
      </w:r>
      <w:r w:rsidRPr="006F5251">
        <w:rPr>
          <w:rFonts w:ascii="Times New Roman" w:hAnsi="Times New Roman"/>
          <w:i/>
        </w:rPr>
        <w:t xml:space="preserve">ớng dẫn thi hành Luật Ban hành văn bản quy phạm pháp luật; </w:t>
      </w:r>
    </w:p>
    <w:p w14:paraId="1F852B2C" w14:textId="5BFF6D09" w:rsidR="006F5251" w:rsidRPr="006F5251" w:rsidRDefault="006F5251" w:rsidP="00931B61">
      <w:pPr>
        <w:pStyle w:val="BodyTextIndent3"/>
        <w:spacing w:before="240"/>
        <w:ind w:firstLine="709"/>
        <w:rPr>
          <w:rFonts w:ascii="Times New Roman" w:hAnsi="Times New Roman"/>
          <w:i/>
        </w:rPr>
      </w:pPr>
      <w:r w:rsidRPr="006F5251">
        <w:rPr>
          <w:rFonts w:ascii="Times New Roman" w:hAnsi="Times New Roman"/>
          <w:i/>
        </w:rPr>
        <w:t>Căn cứ Nghị định</w:t>
      </w:r>
      <w:r w:rsidR="00CB0BF4">
        <w:rPr>
          <w:rFonts w:ascii="Times New Roman" w:hAnsi="Times New Roman"/>
          <w:i/>
        </w:rPr>
        <w:t xml:space="preserve"> số 79/2025/NĐ-CP ngày 01/4/</w:t>
      </w:r>
      <w:r w:rsidRPr="006F5251">
        <w:rPr>
          <w:rFonts w:ascii="Times New Roman" w:hAnsi="Times New Roman"/>
          <w:i/>
        </w:rPr>
        <w:t>2025 của Chính phủ về kiểm tra, rà soát, hệ thống hóa và xử lý văn bản quy phạm pháp luật;</w:t>
      </w:r>
    </w:p>
    <w:p w14:paraId="4F6B0EA5" w14:textId="0AB91608" w:rsidR="00E127B3" w:rsidRPr="00673085" w:rsidRDefault="006F5251" w:rsidP="00931B61">
      <w:pPr>
        <w:pStyle w:val="BodyTextIndent3"/>
        <w:spacing w:before="240"/>
        <w:ind w:firstLine="709"/>
        <w:rPr>
          <w:rFonts w:ascii="Times New Roman" w:hAnsi="Times New Roman"/>
          <w:i/>
        </w:rPr>
      </w:pPr>
      <w:r w:rsidRPr="006F5251">
        <w:rPr>
          <w:rFonts w:ascii="Times New Roman" w:hAnsi="Times New Roman"/>
          <w:i/>
        </w:rPr>
        <w:t xml:space="preserve">Căn cứ Nghị định </w:t>
      </w:r>
      <w:r w:rsidR="00CB0BF4">
        <w:rPr>
          <w:rFonts w:ascii="Times New Roman" w:hAnsi="Times New Roman"/>
          <w:i/>
        </w:rPr>
        <w:t>số 187/2025/NĐ-CP ngày 01/</w:t>
      </w:r>
      <w:r w:rsidRPr="006F5251">
        <w:rPr>
          <w:rFonts w:ascii="Times New Roman" w:hAnsi="Times New Roman"/>
          <w:i/>
        </w:rPr>
        <w:t>7</w:t>
      </w:r>
      <w:r w:rsidR="00CB0BF4">
        <w:rPr>
          <w:rFonts w:ascii="Times New Roman" w:hAnsi="Times New Roman"/>
          <w:i/>
        </w:rPr>
        <w:t>/</w:t>
      </w:r>
      <w:r w:rsidRPr="006F5251">
        <w:rPr>
          <w:rFonts w:ascii="Times New Roman" w:hAnsi="Times New Roman"/>
          <w:i/>
        </w:rPr>
        <w:t>2025 của Chính phủ sửa đổi, bổ sung một số điều của Nghị định</w:t>
      </w:r>
      <w:r w:rsidR="00CB0BF4">
        <w:rPr>
          <w:rFonts w:ascii="Times New Roman" w:hAnsi="Times New Roman"/>
          <w:i/>
        </w:rPr>
        <w:t xml:space="preserve"> số 78/2025/NĐ-CP ngày 01/</w:t>
      </w:r>
      <w:r w:rsidRPr="006F5251">
        <w:rPr>
          <w:rFonts w:ascii="Times New Roman" w:hAnsi="Times New Roman"/>
          <w:i/>
        </w:rPr>
        <w:t>4</w:t>
      </w:r>
      <w:r w:rsidR="00CB0BF4">
        <w:rPr>
          <w:rFonts w:ascii="Times New Roman" w:hAnsi="Times New Roman"/>
          <w:i/>
        </w:rPr>
        <w:t>/</w:t>
      </w:r>
      <w:r w:rsidRPr="006F5251">
        <w:rPr>
          <w:rFonts w:ascii="Times New Roman" w:hAnsi="Times New Roman"/>
          <w:i/>
        </w:rPr>
        <w:t>2025 của Chính phủ quy định chi tiết một số điều và biện pháp để tổ chức, h</w:t>
      </w:r>
      <w:r w:rsidRPr="006F5251">
        <w:rPr>
          <w:rFonts w:ascii="Times New Roman" w:hAnsi="Times New Roman" w:hint="eastAsia"/>
          <w:i/>
        </w:rPr>
        <w:t>ư</w:t>
      </w:r>
      <w:r w:rsidRPr="006F5251">
        <w:rPr>
          <w:rFonts w:ascii="Times New Roman" w:hAnsi="Times New Roman"/>
          <w:i/>
        </w:rPr>
        <w:t>ớng dẫn thi hành Luật Ban hành văn bản quy phạm pháp luật;</w:t>
      </w:r>
    </w:p>
    <w:p w14:paraId="4ACBDBA1" w14:textId="39188618" w:rsidR="005F1E39" w:rsidRPr="00A81380" w:rsidRDefault="00E127B3" w:rsidP="00931B61">
      <w:pPr>
        <w:pStyle w:val="BodyTextIndent3"/>
        <w:spacing w:before="240"/>
        <w:ind w:firstLine="709"/>
        <w:rPr>
          <w:rFonts w:ascii="Times New Roman" w:hAnsi="Times New Roman"/>
          <w:iCs/>
          <w:lang w:val="pt-BR"/>
        </w:rPr>
      </w:pPr>
      <w:r w:rsidRPr="00673085">
        <w:rPr>
          <w:rFonts w:ascii="Times New Roman" w:hAnsi="Times New Roman"/>
          <w:i/>
        </w:rPr>
        <w:t xml:space="preserve">Theo đề nghị của Giám đốc Sở </w:t>
      </w:r>
      <w:r w:rsidR="006F5251">
        <w:rPr>
          <w:rFonts w:ascii="Times New Roman" w:hAnsi="Times New Roman"/>
          <w:i/>
          <w:lang w:val="vi-VN"/>
        </w:rPr>
        <w:t>Tài chính</w:t>
      </w:r>
      <w:r w:rsidRPr="00673085">
        <w:rPr>
          <w:rFonts w:ascii="Times New Roman" w:hAnsi="Times New Roman"/>
          <w:i/>
        </w:rPr>
        <w:t xml:space="preserve"> tại </w:t>
      </w:r>
      <w:r w:rsidR="006F5251">
        <w:rPr>
          <w:rFonts w:ascii="Times New Roman" w:hAnsi="Times New Roman"/>
          <w:i/>
          <w:lang w:val="vi-VN"/>
        </w:rPr>
        <w:t>Báo cáo</w:t>
      </w:r>
      <w:r w:rsidRPr="00673085">
        <w:rPr>
          <w:rFonts w:ascii="Times New Roman" w:hAnsi="Times New Roman"/>
          <w:i/>
        </w:rPr>
        <w:t xml:space="preserve"> số</w:t>
      </w:r>
      <w:r w:rsidR="00154B51" w:rsidRPr="00673085">
        <w:rPr>
          <w:rFonts w:ascii="Times New Roman" w:hAnsi="Times New Roman"/>
          <w:i/>
        </w:rPr>
        <w:t xml:space="preserve"> </w:t>
      </w:r>
      <w:r w:rsidR="00C21943">
        <w:rPr>
          <w:rFonts w:ascii="Times New Roman" w:hAnsi="Times New Roman"/>
          <w:i/>
          <w:lang w:val="vi-VN"/>
        </w:rPr>
        <w:t>515</w:t>
      </w:r>
      <w:r w:rsidRPr="00673085">
        <w:rPr>
          <w:rFonts w:ascii="Times New Roman" w:hAnsi="Times New Roman"/>
          <w:i/>
        </w:rPr>
        <w:t>/</w:t>
      </w:r>
      <w:r w:rsidR="00C21943">
        <w:rPr>
          <w:rFonts w:ascii="Times New Roman" w:hAnsi="Times New Roman"/>
          <w:i/>
          <w:lang w:val="vi-VN"/>
        </w:rPr>
        <w:t>BC-STC</w:t>
      </w:r>
      <w:r w:rsidRPr="00673085">
        <w:rPr>
          <w:rFonts w:ascii="Times New Roman" w:hAnsi="Times New Roman"/>
          <w:i/>
        </w:rPr>
        <w:t xml:space="preserve"> ngày</w:t>
      </w:r>
      <w:r w:rsidR="00154B51" w:rsidRPr="00673085">
        <w:rPr>
          <w:rFonts w:ascii="Times New Roman" w:hAnsi="Times New Roman"/>
          <w:i/>
        </w:rPr>
        <w:t xml:space="preserve"> </w:t>
      </w:r>
      <w:r w:rsidR="00C21943">
        <w:rPr>
          <w:rFonts w:ascii="Times New Roman" w:hAnsi="Times New Roman"/>
          <w:i/>
          <w:lang w:val="vi-VN"/>
        </w:rPr>
        <w:t>30</w:t>
      </w:r>
      <w:r w:rsidR="00CB0BF4">
        <w:rPr>
          <w:rFonts w:ascii="Times New Roman" w:hAnsi="Times New Roman"/>
          <w:i/>
        </w:rPr>
        <w:t>/</w:t>
      </w:r>
      <w:r w:rsidR="00C21943">
        <w:rPr>
          <w:rFonts w:ascii="Times New Roman" w:hAnsi="Times New Roman"/>
          <w:i/>
          <w:lang w:val="vi-VN"/>
        </w:rPr>
        <w:t>6</w:t>
      </w:r>
      <w:r w:rsidR="00CB0BF4">
        <w:rPr>
          <w:rFonts w:ascii="Times New Roman" w:hAnsi="Times New Roman"/>
          <w:i/>
        </w:rPr>
        <w:t>/</w:t>
      </w:r>
      <w:r w:rsidRPr="00673085">
        <w:rPr>
          <w:rFonts w:ascii="Times New Roman" w:hAnsi="Times New Roman"/>
          <w:i/>
        </w:rPr>
        <w:t>202</w:t>
      </w:r>
      <w:r w:rsidR="00A83C0A" w:rsidRPr="00673085">
        <w:rPr>
          <w:rFonts w:ascii="Times New Roman" w:hAnsi="Times New Roman"/>
          <w:i/>
        </w:rPr>
        <w:t>6</w:t>
      </w:r>
      <w:r w:rsidR="00C21943">
        <w:rPr>
          <w:rFonts w:ascii="Times New Roman" w:hAnsi="Times New Roman"/>
          <w:i/>
          <w:lang w:val="vi-VN"/>
        </w:rPr>
        <w:t>, báo cáo của Sở Tư pháp tại Báo cáo số 860/BC-STP ng</w:t>
      </w:r>
      <w:r w:rsidR="00CB0BF4">
        <w:rPr>
          <w:rFonts w:ascii="Times New Roman" w:hAnsi="Times New Roman"/>
          <w:i/>
          <w:lang w:val="vi-VN"/>
        </w:rPr>
        <w:t>ày 07/</w:t>
      </w:r>
      <w:r w:rsidR="00CA221F">
        <w:rPr>
          <w:rFonts w:ascii="Times New Roman" w:hAnsi="Times New Roman"/>
          <w:i/>
          <w:lang w:val="vi-VN"/>
        </w:rPr>
        <w:t>7</w:t>
      </w:r>
      <w:r w:rsidR="00CB0BF4">
        <w:rPr>
          <w:rFonts w:ascii="Times New Roman" w:hAnsi="Times New Roman"/>
          <w:i/>
        </w:rPr>
        <w:t>/</w:t>
      </w:r>
      <w:r w:rsidR="00C21943">
        <w:rPr>
          <w:rFonts w:ascii="Times New Roman" w:hAnsi="Times New Roman"/>
          <w:i/>
          <w:lang w:val="vi-VN"/>
        </w:rPr>
        <w:t>2026</w:t>
      </w:r>
      <w:r w:rsidRPr="00E127B3">
        <w:rPr>
          <w:rFonts w:ascii="Times New Roman" w:hAnsi="Times New Roman"/>
          <w:i/>
        </w:rPr>
        <w:t>.</w:t>
      </w:r>
    </w:p>
    <w:p w14:paraId="0B3A39EE" w14:textId="7882BE4F" w:rsidR="00C662BF" w:rsidRPr="0029609D" w:rsidRDefault="00000F8B" w:rsidP="0054218F">
      <w:pPr>
        <w:pStyle w:val="BodyTextIndent3"/>
        <w:spacing w:before="360" w:after="360"/>
        <w:ind w:firstLine="0"/>
        <w:jc w:val="center"/>
        <w:rPr>
          <w:rFonts w:ascii="Times New Roman" w:hAnsi="Times New Roman"/>
          <w:i/>
          <w:szCs w:val="28"/>
          <w:lang w:val="pt-BR"/>
        </w:rPr>
      </w:pPr>
      <w:r w:rsidRPr="0029609D">
        <w:rPr>
          <w:rFonts w:ascii="Times New Roman" w:hAnsi="Times New Roman"/>
          <w:b/>
          <w:bCs/>
          <w:szCs w:val="28"/>
          <w:lang w:val="pt-BR"/>
        </w:rPr>
        <w:t>QUYẾT ĐỊNH:</w:t>
      </w:r>
    </w:p>
    <w:p w14:paraId="27A6C7F1" w14:textId="77777777" w:rsidR="0005571B" w:rsidRPr="0005571B" w:rsidRDefault="0005571B" w:rsidP="00931B61">
      <w:pPr>
        <w:shd w:val="clear" w:color="auto" w:fill="FFFFFF"/>
        <w:spacing w:before="240"/>
        <w:ind w:firstLine="720"/>
        <w:jc w:val="both"/>
        <w:rPr>
          <w:rFonts w:ascii="Times New Roman" w:hAnsi="Times New Roman"/>
          <w:iCs/>
          <w:sz w:val="28"/>
          <w:szCs w:val="28"/>
        </w:rPr>
      </w:pPr>
      <w:r w:rsidRPr="0005571B">
        <w:rPr>
          <w:rFonts w:ascii="Times New Roman" w:hAnsi="Times New Roman"/>
          <w:b/>
          <w:sz w:val="28"/>
          <w:lang w:val="nl-NL"/>
        </w:rPr>
        <w:t xml:space="preserve">Điều 1. </w:t>
      </w:r>
      <w:r w:rsidRPr="0005571B">
        <w:rPr>
          <w:rFonts w:ascii="Times New Roman" w:hAnsi="Times New Roman"/>
          <w:bCs/>
          <w:sz w:val="28"/>
        </w:rPr>
        <w:t>Bãi bỏ một số điều của Quy chế phối hợp giữa các cơ quan chức năng trong quản lý nhà nước đối với doanh nghiệp, hộ kinh doanh sau đăng ký thành lập trên địa bàn tỉnh Cà Mau ban hành kèm theo Quyết định số 040/2025/QĐ-UBND ngày 05/11/2025 của Ủy ban nhân dân tỉnh</w:t>
      </w:r>
      <w:r w:rsidRPr="0005571B">
        <w:rPr>
          <w:rFonts w:ascii="Times New Roman" w:hAnsi="Times New Roman"/>
          <w:vanish/>
          <w:sz w:val="28"/>
          <w:szCs w:val="28"/>
        </w:rPr>
        <w:t>Bottom of Form</w:t>
      </w:r>
      <w:r w:rsidRPr="0005571B">
        <w:rPr>
          <w:rFonts w:ascii="Times New Roman" w:hAnsi="Times New Roman"/>
          <w:iCs/>
          <w:sz w:val="28"/>
          <w:szCs w:val="28"/>
        </w:rPr>
        <w:t>, cụ thể như sau:</w:t>
      </w:r>
    </w:p>
    <w:p w14:paraId="44511DE6" w14:textId="77777777" w:rsidR="0005571B" w:rsidRPr="0005571B" w:rsidRDefault="0005571B" w:rsidP="00931B61">
      <w:pPr>
        <w:shd w:val="clear" w:color="auto" w:fill="FFFFFF"/>
        <w:spacing w:before="240"/>
        <w:ind w:firstLine="720"/>
        <w:jc w:val="both"/>
        <w:rPr>
          <w:rFonts w:ascii="Times New Roman" w:hAnsi="Times New Roman"/>
          <w:color w:val="000000"/>
          <w:sz w:val="28"/>
          <w:szCs w:val="28"/>
        </w:rPr>
      </w:pPr>
      <w:r w:rsidRPr="0005571B">
        <w:rPr>
          <w:rFonts w:ascii="Times New Roman" w:hAnsi="Times New Roman"/>
          <w:iCs/>
          <w:color w:val="000000"/>
          <w:sz w:val="28"/>
          <w:szCs w:val="28"/>
        </w:rPr>
        <w:t xml:space="preserve">1. Bãi bỏ </w:t>
      </w:r>
      <w:r w:rsidRPr="0005571B">
        <w:rPr>
          <w:rFonts w:ascii="Times New Roman" w:hAnsi="Times New Roman"/>
          <w:bCs/>
          <w:color w:val="000000"/>
          <w:sz w:val="28"/>
          <w:szCs w:val="28"/>
        </w:rPr>
        <w:t>Điều 5</w:t>
      </w:r>
      <w:r w:rsidRPr="0005571B">
        <w:rPr>
          <w:rFonts w:ascii="Times New Roman" w:hAnsi="Times New Roman"/>
          <w:color w:val="000000"/>
          <w:sz w:val="28"/>
          <w:szCs w:val="28"/>
        </w:rPr>
        <w:t>.</w:t>
      </w:r>
    </w:p>
    <w:p w14:paraId="76F4E6FB" w14:textId="77777777" w:rsidR="0005571B" w:rsidRPr="0005571B" w:rsidRDefault="0005571B" w:rsidP="00931B61">
      <w:pPr>
        <w:shd w:val="clear" w:color="auto" w:fill="FFFFFF"/>
        <w:spacing w:before="240"/>
        <w:ind w:firstLine="720"/>
        <w:jc w:val="both"/>
        <w:rPr>
          <w:rFonts w:ascii="Times New Roman" w:hAnsi="Times New Roman"/>
          <w:color w:val="000000"/>
          <w:sz w:val="28"/>
          <w:szCs w:val="28"/>
        </w:rPr>
      </w:pPr>
      <w:r w:rsidRPr="0005571B">
        <w:rPr>
          <w:rFonts w:ascii="Times New Roman" w:hAnsi="Times New Roman"/>
          <w:color w:val="000000"/>
          <w:sz w:val="28"/>
          <w:szCs w:val="28"/>
        </w:rPr>
        <w:t xml:space="preserve">2. Bãi bỏ </w:t>
      </w:r>
      <w:r w:rsidRPr="0005571B">
        <w:rPr>
          <w:rFonts w:ascii="Times New Roman" w:hAnsi="Times New Roman"/>
          <w:bCs/>
          <w:color w:val="000000"/>
          <w:sz w:val="28"/>
          <w:szCs w:val="28"/>
        </w:rPr>
        <w:t>khoản 1, khoản 2 Điều 10</w:t>
      </w:r>
      <w:r w:rsidRPr="0005571B">
        <w:rPr>
          <w:rFonts w:ascii="Times New Roman" w:hAnsi="Times New Roman"/>
          <w:color w:val="000000"/>
          <w:sz w:val="28"/>
          <w:szCs w:val="28"/>
        </w:rPr>
        <w:t>.</w:t>
      </w:r>
    </w:p>
    <w:p w14:paraId="2C4E10A3" w14:textId="77777777" w:rsidR="0005571B" w:rsidRPr="0005571B" w:rsidRDefault="0005571B" w:rsidP="00931B61">
      <w:pPr>
        <w:shd w:val="clear" w:color="auto" w:fill="FFFFFF"/>
        <w:spacing w:before="240"/>
        <w:ind w:firstLine="720"/>
        <w:jc w:val="both"/>
        <w:rPr>
          <w:rFonts w:ascii="Times New Roman" w:hAnsi="Times New Roman"/>
          <w:color w:val="000000"/>
          <w:sz w:val="28"/>
          <w:szCs w:val="28"/>
        </w:rPr>
      </w:pPr>
      <w:r w:rsidRPr="0005571B">
        <w:rPr>
          <w:rFonts w:ascii="Times New Roman" w:hAnsi="Times New Roman"/>
          <w:color w:val="000000"/>
          <w:sz w:val="28"/>
          <w:szCs w:val="28"/>
        </w:rPr>
        <w:t xml:space="preserve">3. Bãi bỏ </w:t>
      </w:r>
      <w:r w:rsidRPr="0005571B">
        <w:rPr>
          <w:rFonts w:ascii="Times New Roman" w:hAnsi="Times New Roman"/>
          <w:bCs/>
          <w:color w:val="000000"/>
          <w:sz w:val="28"/>
          <w:szCs w:val="28"/>
        </w:rPr>
        <w:t>điểm b khoản 2 và khoản 3 Điều 12</w:t>
      </w:r>
      <w:r w:rsidRPr="0005571B">
        <w:rPr>
          <w:rFonts w:ascii="Times New Roman" w:hAnsi="Times New Roman"/>
          <w:color w:val="000000"/>
          <w:sz w:val="28"/>
          <w:szCs w:val="28"/>
        </w:rPr>
        <w:t>.</w:t>
      </w:r>
    </w:p>
    <w:p w14:paraId="6F5367ED" w14:textId="03295BF6" w:rsidR="0005571B" w:rsidRPr="0005571B" w:rsidRDefault="0005571B" w:rsidP="00931B61">
      <w:pPr>
        <w:shd w:val="clear" w:color="auto" w:fill="FFFFFF"/>
        <w:spacing w:before="240"/>
        <w:ind w:firstLine="720"/>
        <w:jc w:val="both"/>
        <w:rPr>
          <w:rFonts w:ascii="Times New Roman" w:hAnsi="Times New Roman"/>
          <w:b/>
          <w:sz w:val="28"/>
          <w:lang w:val="nl-NL"/>
        </w:rPr>
      </w:pPr>
      <w:r w:rsidRPr="0005571B">
        <w:rPr>
          <w:rFonts w:ascii="Times New Roman" w:hAnsi="Times New Roman"/>
          <w:b/>
          <w:sz w:val="28"/>
          <w:lang w:val="nl-NL"/>
        </w:rPr>
        <w:lastRenderedPageBreak/>
        <w:t xml:space="preserve">Điều </w:t>
      </w:r>
      <w:r w:rsidR="00242DC9">
        <w:rPr>
          <w:rFonts w:ascii="Times New Roman" w:hAnsi="Times New Roman"/>
          <w:b/>
          <w:sz w:val="28"/>
          <w:lang w:val="vi-VN"/>
        </w:rPr>
        <w:t>2</w:t>
      </w:r>
      <w:r w:rsidRPr="0005571B">
        <w:rPr>
          <w:rFonts w:ascii="Times New Roman" w:hAnsi="Times New Roman"/>
          <w:b/>
          <w:sz w:val="28"/>
          <w:lang w:val="nl-NL"/>
        </w:rPr>
        <w:t>. Tổ chức thực hiện</w:t>
      </w:r>
    </w:p>
    <w:p w14:paraId="6DC6D932" w14:textId="60E55F54" w:rsidR="0005571B" w:rsidRPr="00AA54A8" w:rsidRDefault="0005571B" w:rsidP="00931B61">
      <w:pPr>
        <w:shd w:val="clear" w:color="auto" w:fill="FFFFFF"/>
        <w:spacing w:before="240"/>
        <w:ind w:firstLine="720"/>
        <w:jc w:val="both"/>
        <w:rPr>
          <w:rFonts w:ascii="Times New Roman" w:hAnsi="Times New Roman"/>
          <w:sz w:val="28"/>
          <w:lang w:val="vi-VN"/>
        </w:rPr>
      </w:pPr>
      <w:r w:rsidRPr="0005571B">
        <w:rPr>
          <w:rFonts w:ascii="Times New Roman" w:hAnsi="Times New Roman"/>
          <w:sz w:val="28"/>
          <w:lang w:val="nl-NL"/>
        </w:rPr>
        <w:t xml:space="preserve">1. Giao Sở Tài chính chủ trì, phối hợp với các cơ quan, đơn vị có liên quan </w:t>
      </w:r>
      <w:r w:rsidRPr="0054218F">
        <w:rPr>
          <w:rFonts w:ascii="Times New Roman" w:hAnsi="Times New Roman"/>
          <w:spacing w:val="-10"/>
          <w:sz w:val="28"/>
          <w:lang w:val="nl-NL"/>
        </w:rPr>
        <w:t>tổ chức triển khai thực hiện Quyết định này</w:t>
      </w:r>
      <w:r w:rsidR="00AA54A8" w:rsidRPr="0054218F">
        <w:rPr>
          <w:rFonts w:ascii="Times New Roman" w:hAnsi="Times New Roman"/>
          <w:spacing w:val="-10"/>
          <w:sz w:val="28"/>
          <w:lang w:val="vi-VN"/>
        </w:rPr>
        <w:t>; đồng thời, chủ trì, phối hợp với Sở Tư pháp</w:t>
      </w:r>
      <w:r w:rsidR="00AA54A8">
        <w:rPr>
          <w:rFonts w:ascii="Times New Roman" w:hAnsi="Times New Roman"/>
          <w:sz w:val="28"/>
          <w:lang w:val="vi-VN"/>
        </w:rPr>
        <w:t xml:space="preserve"> </w:t>
      </w:r>
      <w:r w:rsidR="001D2BFD">
        <w:rPr>
          <w:rFonts w:ascii="Times New Roman" w:hAnsi="Times New Roman"/>
          <w:sz w:val="28"/>
          <w:lang w:val="vi-VN"/>
        </w:rPr>
        <w:t xml:space="preserve">tiếp tục </w:t>
      </w:r>
      <w:r w:rsidR="00AA54A8">
        <w:rPr>
          <w:rFonts w:ascii="Times New Roman" w:hAnsi="Times New Roman"/>
          <w:sz w:val="28"/>
          <w:lang w:val="vi-VN"/>
        </w:rPr>
        <w:t xml:space="preserve">rà soát </w:t>
      </w:r>
      <w:r w:rsidR="00AA54A8" w:rsidRPr="00AA54A8">
        <w:rPr>
          <w:rFonts w:ascii="Times New Roman" w:hAnsi="Times New Roman"/>
          <w:sz w:val="28"/>
          <w:lang w:val="vi-VN"/>
        </w:rPr>
        <w:t>Quyết định số 040/2025/QĐ-UBND ngày 05/11/2025 của Ủy ban nhân dân tỉnh</w:t>
      </w:r>
      <w:r w:rsidR="00AA54A8">
        <w:rPr>
          <w:rFonts w:ascii="Times New Roman" w:hAnsi="Times New Roman"/>
          <w:sz w:val="28"/>
          <w:lang w:val="vi-VN"/>
        </w:rPr>
        <w:t xml:space="preserve"> </w:t>
      </w:r>
      <w:r w:rsidR="007B10A4">
        <w:rPr>
          <w:rFonts w:ascii="Times New Roman" w:hAnsi="Times New Roman"/>
          <w:sz w:val="28"/>
          <w:lang w:val="vi-VN"/>
        </w:rPr>
        <w:t>để tham mưu cấp thẩm quyền điều chỉnh, sửa đổi bổ sung hoặc thay thế</w:t>
      </w:r>
      <w:r w:rsidR="008F5922">
        <w:rPr>
          <w:rFonts w:ascii="Times New Roman" w:hAnsi="Times New Roman"/>
          <w:sz w:val="28"/>
          <w:lang w:val="vi-VN"/>
        </w:rPr>
        <w:t xml:space="preserve"> </w:t>
      </w:r>
      <w:r w:rsidR="007B10A4">
        <w:rPr>
          <w:rFonts w:ascii="Times New Roman" w:hAnsi="Times New Roman"/>
          <w:sz w:val="28"/>
          <w:lang w:val="vi-VN"/>
        </w:rPr>
        <w:t xml:space="preserve">(nếu có) đảm bảo </w:t>
      </w:r>
      <w:r w:rsidR="009B64B6">
        <w:rPr>
          <w:rFonts w:ascii="Times New Roman" w:hAnsi="Times New Roman"/>
          <w:sz w:val="28"/>
          <w:lang w:val="vi-VN"/>
        </w:rPr>
        <w:t>đúng trình tự, thủ tục theo quy định.</w:t>
      </w:r>
    </w:p>
    <w:p w14:paraId="626B0EF9" w14:textId="3D44E974" w:rsidR="00242DC9" w:rsidRDefault="0005571B" w:rsidP="00931B61">
      <w:pPr>
        <w:spacing w:before="240"/>
        <w:ind w:right="1" w:firstLine="709"/>
        <w:jc w:val="both"/>
        <w:rPr>
          <w:rFonts w:ascii="Times New Roman" w:hAnsi="Times New Roman"/>
          <w:sz w:val="28"/>
          <w:lang w:val="vi-VN"/>
        </w:rPr>
      </w:pPr>
      <w:r w:rsidRPr="0005571B">
        <w:rPr>
          <w:rFonts w:ascii="Times New Roman" w:hAnsi="Times New Roman"/>
          <w:sz w:val="28"/>
          <w:lang w:val="nl-NL"/>
        </w:rPr>
        <w:t xml:space="preserve">2. Chánh Văn phòng Ủy ban nhân dân tỉnh, Giám đốc </w:t>
      </w:r>
      <w:r w:rsidRPr="0005571B">
        <w:rPr>
          <w:rFonts w:ascii="Times New Roman" w:hAnsi="Times New Roman"/>
          <w:sz w:val="28"/>
        </w:rPr>
        <w:t>Sở Tài chính</w:t>
      </w:r>
      <w:r w:rsidRPr="0005571B">
        <w:rPr>
          <w:rFonts w:ascii="Times New Roman" w:hAnsi="Times New Roman"/>
          <w:sz w:val="28"/>
          <w:lang w:val="nl-NL"/>
        </w:rPr>
        <w:t>,</w:t>
      </w:r>
      <w:r w:rsidR="00F00973">
        <w:rPr>
          <w:rFonts w:ascii="Times New Roman" w:hAnsi="Times New Roman"/>
          <w:sz w:val="28"/>
          <w:lang w:val="vi-VN"/>
        </w:rPr>
        <w:t xml:space="preserve"> </w:t>
      </w:r>
      <w:r w:rsidRPr="0005571B">
        <w:rPr>
          <w:rFonts w:ascii="Times New Roman" w:hAnsi="Times New Roman"/>
          <w:sz w:val="28"/>
          <w:lang w:val="nl-NL"/>
        </w:rPr>
        <w:t xml:space="preserve">Thủ trưởng các </w:t>
      </w:r>
      <w:r w:rsidRPr="0005571B">
        <w:rPr>
          <w:rFonts w:ascii="Times New Roman" w:hAnsi="Times New Roman"/>
          <w:sz w:val="28"/>
        </w:rPr>
        <w:t xml:space="preserve">sở, </w:t>
      </w:r>
      <w:r w:rsidRPr="0005571B">
        <w:rPr>
          <w:rFonts w:ascii="Times New Roman" w:hAnsi="Times New Roman"/>
          <w:sz w:val="28"/>
          <w:lang w:val="nl-NL"/>
        </w:rPr>
        <w:t>ban, ngành tỉnh, Chủ tịch Ủy ban nhân dân các xã, phường và các tổ chức, cá nhân có liên quan chịu trách nhiệm thi hành Quyết định này</w:t>
      </w:r>
      <w:r w:rsidR="00242DC9">
        <w:rPr>
          <w:rFonts w:ascii="Times New Roman" w:hAnsi="Times New Roman"/>
          <w:sz w:val="28"/>
          <w:lang w:val="vi-VN"/>
        </w:rPr>
        <w:t>.</w:t>
      </w:r>
    </w:p>
    <w:p w14:paraId="149E5AB3" w14:textId="1CC063E9" w:rsidR="00C662BF" w:rsidRDefault="00242DC9" w:rsidP="00931B61">
      <w:pPr>
        <w:spacing w:before="240"/>
        <w:ind w:right="1" w:firstLine="709"/>
        <w:jc w:val="both"/>
        <w:rPr>
          <w:rFonts w:ascii="Times New Roman" w:hAnsi="Times New Roman"/>
          <w:color w:val="000000" w:themeColor="text1"/>
          <w:sz w:val="28"/>
          <w:szCs w:val="28"/>
          <w:lang w:val="pt-BR"/>
        </w:rPr>
      </w:pPr>
      <w:r>
        <w:rPr>
          <w:rFonts w:ascii="Times New Roman" w:hAnsi="Times New Roman"/>
          <w:sz w:val="28"/>
          <w:lang w:val="vi-VN"/>
        </w:rPr>
        <w:t>Quyết định này có hiệu lực kể từ ngày ký</w:t>
      </w:r>
      <w:r w:rsidR="0005571B" w:rsidRPr="0005571B">
        <w:rPr>
          <w:rFonts w:ascii="Times New Roman" w:hAnsi="Times New Roman"/>
          <w:sz w:val="28"/>
          <w:lang w:val="nl-NL"/>
        </w:rPr>
        <w:t>./.</w:t>
      </w:r>
    </w:p>
    <w:p w14:paraId="317B78C8" w14:textId="77777777" w:rsidR="005C0C0C" w:rsidRDefault="005C0C0C" w:rsidP="00D90F67">
      <w:pPr>
        <w:spacing w:before="120" w:after="120"/>
        <w:ind w:right="1" w:firstLine="709"/>
        <w:jc w:val="both"/>
        <w:rPr>
          <w:rFonts w:ascii="Times New Roman" w:hAnsi="Times New Roman"/>
          <w:color w:val="000000" w:themeColor="text1"/>
          <w:sz w:val="28"/>
          <w:szCs w:val="28"/>
          <w:lang w:val="pt-BR"/>
        </w:rPr>
      </w:pPr>
    </w:p>
    <w:tbl>
      <w:tblPr>
        <w:tblW w:w="9356" w:type="dxa"/>
        <w:jc w:val="center"/>
        <w:tblLook w:val="04A0" w:firstRow="1" w:lastRow="0" w:firstColumn="1" w:lastColumn="0" w:noHBand="0" w:noVBand="1"/>
      </w:tblPr>
      <w:tblGrid>
        <w:gridCol w:w="4581"/>
        <w:gridCol w:w="4775"/>
      </w:tblGrid>
      <w:tr w:rsidR="0029609D" w:rsidRPr="0029609D" w14:paraId="2622E699" w14:textId="77777777" w:rsidTr="008C5D25">
        <w:trPr>
          <w:jc w:val="center"/>
        </w:trPr>
        <w:tc>
          <w:tcPr>
            <w:tcW w:w="4581" w:type="dxa"/>
          </w:tcPr>
          <w:p w14:paraId="1531FE05" w14:textId="2832CD17" w:rsidR="00C662BF" w:rsidRPr="0029609D" w:rsidRDefault="00000F8B" w:rsidP="00931B61">
            <w:pPr>
              <w:pStyle w:val="Heading6"/>
              <w:ind w:left="-108" w:firstLine="0"/>
              <w:rPr>
                <w:sz w:val="28"/>
                <w:szCs w:val="28"/>
                <w:lang w:val="pt-BR"/>
              </w:rPr>
            </w:pPr>
            <w:r w:rsidRPr="0029609D">
              <w:rPr>
                <w:i/>
                <w:lang w:val="pt-BR"/>
              </w:rPr>
              <w:t>Nơi nhận:</w:t>
            </w:r>
            <w:r w:rsidRPr="0029609D">
              <w:rPr>
                <w:lang w:val="pt-BR"/>
              </w:rPr>
              <w:t xml:space="preserve">        </w:t>
            </w:r>
          </w:p>
          <w:p w14:paraId="39EACEB9" w14:textId="4E5A233A" w:rsidR="00C662BF" w:rsidRPr="0029609D" w:rsidRDefault="00000F8B" w:rsidP="00931B61">
            <w:pPr>
              <w:ind w:left="-108"/>
              <w:rPr>
                <w:rFonts w:ascii="Times New Roman" w:hAnsi="Times New Roman"/>
                <w:sz w:val="22"/>
                <w:szCs w:val="22"/>
                <w:lang w:val="pt-BR"/>
              </w:rPr>
            </w:pPr>
            <w:r w:rsidRPr="0029609D">
              <w:rPr>
                <w:rFonts w:ascii="Times New Roman" w:hAnsi="Times New Roman"/>
                <w:sz w:val="22"/>
                <w:szCs w:val="22"/>
                <w:lang w:val="pt-BR"/>
              </w:rPr>
              <w:t xml:space="preserve">- </w:t>
            </w:r>
            <w:r w:rsidRPr="0029609D">
              <w:rPr>
                <w:rFonts w:ascii="Times New Roman" w:hAnsi="Times New Roman"/>
                <w:bCs/>
                <w:spacing w:val="2"/>
                <w:sz w:val="22"/>
                <w:szCs w:val="22"/>
                <w:lang w:val="pt-BR"/>
              </w:rPr>
              <w:t>Như Điều 3</w:t>
            </w:r>
            <w:r w:rsidRPr="0029609D">
              <w:rPr>
                <w:rFonts w:ascii="Times New Roman" w:hAnsi="Times New Roman"/>
                <w:sz w:val="22"/>
                <w:szCs w:val="22"/>
                <w:lang w:val="pt-BR"/>
              </w:rPr>
              <w:t>;</w:t>
            </w:r>
          </w:p>
          <w:p w14:paraId="00095EEF" w14:textId="33364312" w:rsidR="00C662BF" w:rsidRDefault="00000F8B" w:rsidP="00931B61">
            <w:pPr>
              <w:ind w:left="-108"/>
              <w:rPr>
                <w:rFonts w:ascii="Times New Roman" w:hAnsi="Times New Roman"/>
                <w:sz w:val="22"/>
                <w:szCs w:val="22"/>
                <w:lang w:val="pt-BR"/>
              </w:rPr>
            </w:pPr>
            <w:r w:rsidRPr="0029609D">
              <w:rPr>
                <w:rFonts w:ascii="Times New Roman" w:hAnsi="Times New Roman"/>
                <w:sz w:val="22"/>
                <w:szCs w:val="22"/>
                <w:lang w:val="pt-BR"/>
              </w:rPr>
              <w:t xml:space="preserve">- </w:t>
            </w:r>
            <w:r w:rsidR="00CD7E99" w:rsidRPr="00CD7E99">
              <w:rPr>
                <w:rFonts w:ascii="Times New Roman" w:hAnsi="Times New Roman"/>
                <w:sz w:val="22"/>
                <w:szCs w:val="22"/>
                <w:lang w:val="pt-BR"/>
              </w:rPr>
              <w:t>Cục KTVB&amp;TCTHPL</w:t>
            </w:r>
            <w:r w:rsidR="00FD5D15">
              <w:rPr>
                <w:rFonts w:ascii="Times New Roman" w:hAnsi="Times New Roman"/>
                <w:sz w:val="22"/>
                <w:szCs w:val="22"/>
                <w:lang w:val="vi-VN"/>
              </w:rPr>
              <w:t xml:space="preserve">, </w:t>
            </w:r>
            <w:r w:rsidR="00CD7E99" w:rsidRPr="00CD7E99">
              <w:rPr>
                <w:rFonts w:ascii="Times New Roman" w:hAnsi="Times New Roman"/>
                <w:sz w:val="22"/>
                <w:szCs w:val="22"/>
                <w:lang w:val="pt-BR"/>
              </w:rPr>
              <w:t>Bộ Tư pháp</w:t>
            </w:r>
            <w:r w:rsidRPr="0029609D">
              <w:rPr>
                <w:rFonts w:ascii="Times New Roman" w:hAnsi="Times New Roman"/>
                <w:sz w:val="22"/>
                <w:szCs w:val="22"/>
                <w:lang w:val="pt-BR"/>
              </w:rPr>
              <w:t>;</w:t>
            </w:r>
          </w:p>
          <w:p w14:paraId="44980C0F" w14:textId="7CAE190F" w:rsidR="00C662BF" w:rsidRDefault="00000F8B" w:rsidP="00931B61">
            <w:pPr>
              <w:ind w:left="-108"/>
              <w:rPr>
                <w:rFonts w:ascii="Times New Roman" w:hAnsi="Times New Roman"/>
                <w:sz w:val="22"/>
                <w:szCs w:val="22"/>
                <w:lang w:val="vi-VN"/>
              </w:rPr>
            </w:pPr>
            <w:r w:rsidRPr="0029609D">
              <w:rPr>
                <w:rFonts w:ascii="Times New Roman" w:hAnsi="Times New Roman"/>
                <w:sz w:val="22"/>
                <w:szCs w:val="22"/>
                <w:lang w:val="pt-BR"/>
              </w:rPr>
              <w:t xml:space="preserve">- </w:t>
            </w:r>
            <w:r w:rsidR="0093755F" w:rsidRPr="0029609D">
              <w:rPr>
                <w:rFonts w:ascii="Times New Roman" w:hAnsi="Times New Roman"/>
                <w:sz w:val="22"/>
                <w:szCs w:val="22"/>
                <w:lang w:val="pt-BR"/>
              </w:rPr>
              <w:t>CT, c</w:t>
            </w:r>
            <w:r w:rsidRPr="0029609D">
              <w:rPr>
                <w:rFonts w:ascii="Times New Roman" w:hAnsi="Times New Roman"/>
                <w:sz w:val="22"/>
                <w:szCs w:val="22"/>
                <w:lang w:val="pt-BR"/>
              </w:rPr>
              <w:t>ác PCT UBND tỉnh;</w:t>
            </w:r>
          </w:p>
          <w:p w14:paraId="1F1419D4" w14:textId="4C404D97" w:rsidR="00CD7E99" w:rsidRDefault="00CD7E99" w:rsidP="00931B61">
            <w:pPr>
              <w:ind w:left="-108"/>
              <w:rPr>
                <w:rFonts w:ascii="Times New Roman" w:hAnsi="Times New Roman"/>
                <w:sz w:val="22"/>
                <w:szCs w:val="22"/>
                <w:lang w:val="vi-VN"/>
              </w:rPr>
            </w:pPr>
            <w:r>
              <w:rPr>
                <w:rFonts w:ascii="Times New Roman" w:hAnsi="Times New Roman"/>
                <w:sz w:val="22"/>
                <w:szCs w:val="22"/>
                <w:lang w:val="vi-VN"/>
              </w:rPr>
              <w:t>- Sở Tư pháp;</w:t>
            </w:r>
          </w:p>
          <w:p w14:paraId="18136B1F" w14:textId="720AD980" w:rsidR="00C662BF" w:rsidRPr="0029609D" w:rsidRDefault="00000F8B" w:rsidP="00931B61">
            <w:pPr>
              <w:ind w:left="-108"/>
              <w:rPr>
                <w:rFonts w:ascii="Times New Roman" w:hAnsi="Times New Roman"/>
                <w:sz w:val="22"/>
                <w:szCs w:val="22"/>
                <w:lang w:val="pt-BR"/>
              </w:rPr>
            </w:pPr>
            <w:r w:rsidRPr="0029609D">
              <w:rPr>
                <w:rFonts w:ascii="Times New Roman" w:hAnsi="Times New Roman"/>
                <w:sz w:val="22"/>
                <w:szCs w:val="22"/>
                <w:lang w:val="pt-BR"/>
              </w:rPr>
              <w:t>- LĐVP UBND tỉnh;</w:t>
            </w:r>
          </w:p>
          <w:p w14:paraId="1511E75A" w14:textId="1EFA6A8C" w:rsidR="00C662BF" w:rsidRPr="0029609D" w:rsidRDefault="00000F8B" w:rsidP="00931B61">
            <w:pPr>
              <w:tabs>
                <w:tab w:val="left" w:pos="550"/>
              </w:tabs>
              <w:ind w:left="-108"/>
              <w:rPr>
                <w:rFonts w:ascii="Times New Roman" w:hAnsi="Times New Roman"/>
                <w:sz w:val="28"/>
                <w:szCs w:val="28"/>
                <w:lang w:val="pt-BR"/>
              </w:rPr>
            </w:pPr>
            <w:r w:rsidRPr="0029609D">
              <w:rPr>
                <w:rFonts w:ascii="Times New Roman" w:hAnsi="Times New Roman"/>
                <w:sz w:val="22"/>
                <w:szCs w:val="22"/>
                <w:lang w:val="pt-BR"/>
              </w:rPr>
              <w:t xml:space="preserve">- Lưu: VT, </w:t>
            </w:r>
            <w:r w:rsidR="0093755F" w:rsidRPr="0029609D">
              <w:rPr>
                <w:rFonts w:ascii="Times New Roman" w:hAnsi="Times New Roman"/>
                <w:sz w:val="22"/>
                <w:szCs w:val="22"/>
                <w:lang w:val="pt-BR"/>
              </w:rPr>
              <w:t>KT</w:t>
            </w:r>
            <w:r w:rsidR="0039153B" w:rsidRPr="0029609D">
              <w:rPr>
                <w:rFonts w:ascii="Times New Roman" w:hAnsi="Times New Roman"/>
                <w:sz w:val="22"/>
                <w:szCs w:val="22"/>
                <w:lang w:val="pt-BR"/>
              </w:rPr>
              <w:t>TH</w:t>
            </w:r>
            <w:r w:rsidR="00931B61">
              <w:rPr>
                <w:rFonts w:ascii="Times New Roman" w:hAnsi="Times New Roman"/>
                <w:sz w:val="22"/>
                <w:szCs w:val="22"/>
                <w:lang w:val="pt-BR"/>
              </w:rPr>
              <w:t xml:space="preserve"> </w:t>
            </w:r>
            <w:r w:rsidR="0093755F" w:rsidRPr="0029609D">
              <w:rPr>
                <w:rFonts w:ascii="Times New Roman" w:hAnsi="Times New Roman"/>
                <w:sz w:val="22"/>
                <w:szCs w:val="22"/>
                <w:lang w:val="pt-BR"/>
              </w:rPr>
              <w:t>(</w:t>
            </w:r>
            <w:r w:rsidR="00725EA7" w:rsidRPr="0029609D">
              <w:rPr>
                <w:rFonts w:ascii="Times New Roman" w:hAnsi="Times New Roman"/>
                <w:sz w:val="22"/>
                <w:szCs w:val="22"/>
                <w:lang w:val="pt-BR"/>
              </w:rPr>
              <w:t>Ph</w:t>
            </w:r>
            <w:r w:rsidR="0050322F">
              <w:rPr>
                <w:rFonts w:ascii="Times New Roman" w:hAnsi="Times New Roman"/>
                <w:sz w:val="22"/>
                <w:szCs w:val="22"/>
                <w:vertAlign w:val="subscript"/>
                <w:lang w:val="vi-VN"/>
              </w:rPr>
              <w:t>DN</w:t>
            </w:r>
            <w:r w:rsidR="000C5E75">
              <w:rPr>
                <w:rFonts w:ascii="Times New Roman" w:hAnsi="Times New Roman"/>
                <w:sz w:val="22"/>
                <w:szCs w:val="22"/>
                <w:lang w:val="vi-VN"/>
              </w:rPr>
              <w:t>61.</w:t>
            </w:r>
            <w:r w:rsidR="00143AFF">
              <w:rPr>
                <w:rFonts w:ascii="Times New Roman" w:hAnsi="Times New Roman"/>
                <w:sz w:val="22"/>
                <w:szCs w:val="22"/>
                <w:lang w:val="pt-BR"/>
              </w:rPr>
              <w:t>3</w:t>
            </w:r>
            <w:r w:rsidR="0093755F" w:rsidRPr="0029609D">
              <w:rPr>
                <w:rFonts w:ascii="Times New Roman" w:hAnsi="Times New Roman"/>
                <w:sz w:val="22"/>
                <w:szCs w:val="22"/>
                <w:lang w:val="pt-BR"/>
              </w:rPr>
              <w:t>)</w:t>
            </w:r>
            <w:r w:rsidR="00931B61">
              <w:rPr>
                <w:rFonts w:ascii="Times New Roman" w:hAnsi="Times New Roman"/>
                <w:sz w:val="22"/>
                <w:szCs w:val="22"/>
                <w:lang w:val="pt-BR"/>
              </w:rPr>
              <w:t>, M.A1593/7</w:t>
            </w:r>
            <w:r w:rsidR="0093755F" w:rsidRPr="0029609D">
              <w:rPr>
                <w:rFonts w:ascii="Times New Roman" w:hAnsi="Times New Roman"/>
                <w:sz w:val="22"/>
                <w:szCs w:val="22"/>
                <w:lang w:val="pt-BR"/>
              </w:rPr>
              <w:t>.</w:t>
            </w:r>
          </w:p>
        </w:tc>
        <w:tc>
          <w:tcPr>
            <w:tcW w:w="4775" w:type="dxa"/>
          </w:tcPr>
          <w:p w14:paraId="0A3F3DC4" w14:textId="6DF77698" w:rsidR="005E7CB7" w:rsidRDefault="005E7CB7" w:rsidP="00931B61">
            <w:pPr>
              <w:tabs>
                <w:tab w:val="left" w:pos="550"/>
              </w:tabs>
              <w:ind w:right="-108"/>
              <w:jc w:val="center"/>
              <w:rPr>
                <w:rFonts w:ascii="Times New Roman" w:hAnsi="Times New Roman"/>
                <w:b/>
                <w:sz w:val="28"/>
                <w:lang w:val="vi-VN"/>
              </w:rPr>
            </w:pPr>
            <w:r>
              <w:rPr>
                <w:rFonts w:ascii="Times New Roman" w:hAnsi="Times New Roman"/>
                <w:b/>
                <w:sz w:val="28"/>
                <w:lang w:val="vi-VN"/>
              </w:rPr>
              <w:t>TM. ỦY BAN NHÂN DÂN</w:t>
            </w:r>
          </w:p>
          <w:p w14:paraId="6AE5340C" w14:textId="435AB785" w:rsidR="00C662BF" w:rsidRPr="0029609D" w:rsidRDefault="00000F8B" w:rsidP="00931B61">
            <w:pPr>
              <w:tabs>
                <w:tab w:val="left" w:pos="550"/>
              </w:tabs>
              <w:ind w:right="-108"/>
              <w:jc w:val="center"/>
              <w:rPr>
                <w:rFonts w:ascii="Times New Roman" w:hAnsi="Times New Roman"/>
                <w:b/>
                <w:lang w:val="pt-BR"/>
              </w:rPr>
            </w:pPr>
            <w:r w:rsidRPr="0029609D">
              <w:rPr>
                <w:rFonts w:ascii="Times New Roman" w:hAnsi="Times New Roman"/>
                <w:b/>
                <w:sz w:val="28"/>
                <w:lang w:val="pt-BR"/>
              </w:rPr>
              <w:t>KT. CHỦ TỊCH</w:t>
            </w:r>
          </w:p>
          <w:p w14:paraId="760A8DB8" w14:textId="77777777" w:rsidR="00C662BF" w:rsidRPr="0029609D" w:rsidRDefault="00000F8B" w:rsidP="00931B61">
            <w:pPr>
              <w:ind w:right="-108"/>
              <w:jc w:val="center"/>
              <w:rPr>
                <w:rFonts w:ascii="Times New Roman" w:hAnsi="Times New Roman"/>
                <w:lang w:val="pt-BR"/>
              </w:rPr>
            </w:pPr>
            <w:r w:rsidRPr="0029609D">
              <w:rPr>
                <w:rFonts w:ascii="Times New Roman" w:hAnsi="Times New Roman"/>
                <w:b/>
                <w:sz w:val="28"/>
                <w:lang w:val="pt-BR"/>
              </w:rPr>
              <w:t>PHÓ CHỦ TỊCH</w:t>
            </w:r>
          </w:p>
          <w:p w14:paraId="0DEBB246" w14:textId="33A13130" w:rsidR="0093755F" w:rsidRDefault="0093755F" w:rsidP="00931B61">
            <w:pPr>
              <w:tabs>
                <w:tab w:val="left" w:pos="550"/>
              </w:tabs>
              <w:ind w:right="-108"/>
              <w:jc w:val="center"/>
              <w:rPr>
                <w:rFonts w:ascii="Times New Roman" w:hAnsi="Times New Roman"/>
                <w:sz w:val="28"/>
                <w:szCs w:val="28"/>
                <w:lang w:val="vi-VN"/>
              </w:rPr>
            </w:pPr>
          </w:p>
          <w:p w14:paraId="0B1873C4" w14:textId="77777777" w:rsidR="002628F0" w:rsidRPr="002628F0" w:rsidRDefault="002628F0" w:rsidP="00931B61">
            <w:pPr>
              <w:tabs>
                <w:tab w:val="left" w:pos="550"/>
              </w:tabs>
              <w:ind w:right="-108"/>
              <w:jc w:val="center"/>
              <w:rPr>
                <w:rFonts w:ascii="Times New Roman" w:hAnsi="Times New Roman"/>
                <w:sz w:val="28"/>
                <w:szCs w:val="28"/>
                <w:lang w:val="vi-VN"/>
              </w:rPr>
            </w:pPr>
          </w:p>
          <w:p w14:paraId="49E8C818" w14:textId="0336C294" w:rsidR="0093755F" w:rsidRDefault="0093755F" w:rsidP="00931B61">
            <w:pPr>
              <w:ind w:right="-108"/>
              <w:jc w:val="center"/>
              <w:rPr>
                <w:rFonts w:ascii="Times New Roman" w:hAnsi="Times New Roman"/>
                <w:sz w:val="28"/>
                <w:szCs w:val="28"/>
                <w:lang w:val="pt-BR"/>
              </w:rPr>
            </w:pPr>
          </w:p>
          <w:p w14:paraId="30CA0AC4" w14:textId="77777777" w:rsidR="00583C04" w:rsidRPr="0029609D" w:rsidRDefault="00583C04" w:rsidP="00931B61">
            <w:pPr>
              <w:ind w:right="-108"/>
              <w:jc w:val="center"/>
              <w:rPr>
                <w:rFonts w:ascii="Times New Roman" w:hAnsi="Times New Roman"/>
                <w:sz w:val="28"/>
                <w:szCs w:val="28"/>
                <w:lang w:val="pt-BR"/>
              </w:rPr>
            </w:pPr>
          </w:p>
          <w:p w14:paraId="65ACDA36" w14:textId="5D01F7FC" w:rsidR="00C9313A" w:rsidRPr="0029609D" w:rsidRDefault="00C9313A" w:rsidP="00931B61">
            <w:pPr>
              <w:ind w:right="-108"/>
              <w:jc w:val="center"/>
              <w:rPr>
                <w:rFonts w:ascii="Times New Roman" w:hAnsi="Times New Roman"/>
                <w:sz w:val="28"/>
                <w:szCs w:val="28"/>
                <w:lang w:val="pt-BR"/>
              </w:rPr>
            </w:pPr>
          </w:p>
          <w:p w14:paraId="2F936E31" w14:textId="33BD09C4" w:rsidR="00C9313A" w:rsidRPr="0029609D" w:rsidRDefault="00C9313A" w:rsidP="00931B61">
            <w:pPr>
              <w:ind w:right="-108"/>
              <w:jc w:val="center"/>
              <w:rPr>
                <w:rFonts w:ascii="Times New Roman" w:hAnsi="Times New Roman"/>
                <w:sz w:val="36"/>
                <w:szCs w:val="28"/>
                <w:lang w:val="pt-BR"/>
              </w:rPr>
            </w:pPr>
          </w:p>
          <w:p w14:paraId="579FFF36" w14:textId="240EA6FD" w:rsidR="00C662BF" w:rsidRPr="00310E29" w:rsidRDefault="00310E29" w:rsidP="00931B61">
            <w:pPr>
              <w:ind w:right="-108"/>
              <w:jc w:val="center"/>
              <w:rPr>
                <w:rFonts w:ascii="Times New Roman" w:hAnsi="Times New Roman"/>
                <w:b/>
                <w:sz w:val="28"/>
                <w:szCs w:val="28"/>
                <w:lang w:val="vi-VN"/>
              </w:rPr>
            </w:pPr>
            <w:r>
              <w:rPr>
                <w:rFonts w:ascii="Times New Roman" w:hAnsi="Times New Roman"/>
                <w:b/>
                <w:sz w:val="28"/>
                <w:szCs w:val="28"/>
                <w:lang w:val="vi-VN"/>
              </w:rPr>
              <w:t>Huỳnh Chí Nguyện</w:t>
            </w:r>
          </w:p>
        </w:tc>
      </w:tr>
    </w:tbl>
    <w:p w14:paraId="1F99A1C4" w14:textId="26CD3B33" w:rsidR="00C662BF" w:rsidRPr="0029609D" w:rsidRDefault="00000F8B">
      <w:pPr>
        <w:rPr>
          <w:rFonts w:ascii="Times New Roman" w:hAnsi="Times New Roman"/>
          <w:sz w:val="28"/>
          <w:szCs w:val="28"/>
          <w:lang w:val="pt-BR"/>
        </w:rPr>
      </w:pPr>
      <w:r w:rsidRPr="0029609D">
        <w:rPr>
          <w:rFonts w:ascii="Times New Roman" w:hAnsi="Times New Roman"/>
          <w:sz w:val="28"/>
          <w:szCs w:val="28"/>
          <w:lang w:val="pt-BR"/>
        </w:rPr>
        <w:t xml:space="preserve">                                                                                   </w:t>
      </w:r>
    </w:p>
    <w:sectPr w:rsidR="00C662BF" w:rsidRPr="0029609D" w:rsidSect="00931B61">
      <w:headerReference w:type="default" r:id="rId9"/>
      <w:pgSz w:w="11909" w:h="16834" w:code="9"/>
      <w:pgMar w:top="1134" w:right="851" w:bottom="1021" w:left="170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F1B2D1" w14:textId="77777777" w:rsidR="001F79EE" w:rsidRDefault="001F79EE">
      <w:r>
        <w:separator/>
      </w:r>
    </w:p>
  </w:endnote>
  <w:endnote w:type="continuationSeparator" w:id="0">
    <w:p w14:paraId="431914A6" w14:textId="77777777" w:rsidR="001F79EE" w:rsidRDefault="001F7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F56CBF" w14:textId="77777777" w:rsidR="001F79EE" w:rsidRDefault="001F79EE">
      <w:r>
        <w:separator/>
      </w:r>
    </w:p>
  </w:footnote>
  <w:footnote w:type="continuationSeparator" w:id="0">
    <w:p w14:paraId="46D5AE6B" w14:textId="77777777" w:rsidR="001F79EE" w:rsidRDefault="001F79E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4A6FF5" w14:textId="4D00F735" w:rsidR="00C662BF" w:rsidRPr="0054218F" w:rsidRDefault="00000F8B">
    <w:pPr>
      <w:pStyle w:val="Header"/>
      <w:jc w:val="center"/>
      <w:rPr>
        <w:sz w:val="28"/>
        <w:szCs w:val="28"/>
      </w:rPr>
    </w:pPr>
    <w:r w:rsidRPr="0054218F">
      <w:rPr>
        <w:rFonts w:ascii="Times New Roman" w:hAnsi="Times New Roman"/>
        <w:sz w:val="28"/>
        <w:szCs w:val="28"/>
      </w:rPr>
      <w:fldChar w:fldCharType="begin"/>
    </w:r>
    <w:r w:rsidRPr="0054218F">
      <w:rPr>
        <w:rFonts w:ascii="Times New Roman" w:hAnsi="Times New Roman"/>
        <w:sz w:val="28"/>
        <w:szCs w:val="28"/>
      </w:rPr>
      <w:instrText xml:space="preserve"> PAGE   \* MERGEFORMAT </w:instrText>
    </w:r>
    <w:r w:rsidRPr="0054218F">
      <w:rPr>
        <w:rFonts w:ascii="Times New Roman" w:hAnsi="Times New Roman"/>
        <w:sz w:val="28"/>
        <w:szCs w:val="28"/>
      </w:rPr>
      <w:fldChar w:fldCharType="separate"/>
    </w:r>
    <w:r w:rsidR="004D75DA">
      <w:rPr>
        <w:rFonts w:ascii="Times New Roman" w:hAnsi="Times New Roman"/>
        <w:noProof/>
        <w:sz w:val="28"/>
        <w:szCs w:val="28"/>
      </w:rPr>
      <w:t>2</w:t>
    </w:r>
    <w:r w:rsidRPr="0054218F">
      <w:rPr>
        <w:rFonts w:ascii="Times New Roman" w:hAnsi="Times New Roman"/>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440E"/>
    <w:rsid w:val="00000F8B"/>
    <w:rsid w:val="000021FD"/>
    <w:rsid w:val="00002688"/>
    <w:rsid w:val="00002820"/>
    <w:rsid w:val="00002A8E"/>
    <w:rsid w:val="00003897"/>
    <w:rsid w:val="00004390"/>
    <w:rsid w:val="000104BA"/>
    <w:rsid w:val="000133EE"/>
    <w:rsid w:val="000149AF"/>
    <w:rsid w:val="00015333"/>
    <w:rsid w:val="00015A36"/>
    <w:rsid w:val="000167DE"/>
    <w:rsid w:val="00016ECF"/>
    <w:rsid w:val="000173AA"/>
    <w:rsid w:val="00022406"/>
    <w:rsid w:val="00023823"/>
    <w:rsid w:val="00023CDA"/>
    <w:rsid w:val="00024258"/>
    <w:rsid w:val="00027B89"/>
    <w:rsid w:val="00027CB3"/>
    <w:rsid w:val="00027DE5"/>
    <w:rsid w:val="0003081C"/>
    <w:rsid w:val="00037D3B"/>
    <w:rsid w:val="000417AB"/>
    <w:rsid w:val="00042609"/>
    <w:rsid w:val="00042F96"/>
    <w:rsid w:val="00045AD2"/>
    <w:rsid w:val="00051751"/>
    <w:rsid w:val="00052454"/>
    <w:rsid w:val="00053220"/>
    <w:rsid w:val="0005369E"/>
    <w:rsid w:val="0005571B"/>
    <w:rsid w:val="00063165"/>
    <w:rsid w:val="00067E0C"/>
    <w:rsid w:val="00070367"/>
    <w:rsid w:val="000705F1"/>
    <w:rsid w:val="0007156E"/>
    <w:rsid w:val="00074443"/>
    <w:rsid w:val="0007455E"/>
    <w:rsid w:val="0007496F"/>
    <w:rsid w:val="00075436"/>
    <w:rsid w:val="00077042"/>
    <w:rsid w:val="000772D7"/>
    <w:rsid w:val="00080EBD"/>
    <w:rsid w:val="000830C2"/>
    <w:rsid w:val="00083ECB"/>
    <w:rsid w:val="00085101"/>
    <w:rsid w:val="000870A8"/>
    <w:rsid w:val="00087F00"/>
    <w:rsid w:val="0009026C"/>
    <w:rsid w:val="00090451"/>
    <w:rsid w:val="00090507"/>
    <w:rsid w:val="00092C75"/>
    <w:rsid w:val="00096360"/>
    <w:rsid w:val="00097965"/>
    <w:rsid w:val="000A25DF"/>
    <w:rsid w:val="000A3334"/>
    <w:rsid w:val="000A6C3B"/>
    <w:rsid w:val="000A7932"/>
    <w:rsid w:val="000B0E51"/>
    <w:rsid w:val="000B1684"/>
    <w:rsid w:val="000B1E14"/>
    <w:rsid w:val="000B1EB8"/>
    <w:rsid w:val="000B2514"/>
    <w:rsid w:val="000B45EA"/>
    <w:rsid w:val="000B59F4"/>
    <w:rsid w:val="000B5DC5"/>
    <w:rsid w:val="000B735A"/>
    <w:rsid w:val="000B7BBE"/>
    <w:rsid w:val="000C1B69"/>
    <w:rsid w:val="000C5549"/>
    <w:rsid w:val="000C5E75"/>
    <w:rsid w:val="000C6DA4"/>
    <w:rsid w:val="000C7A4F"/>
    <w:rsid w:val="000D0E2B"/>
    <w:rsid w:val="000D1C95"/>
    <w:rsid w:val="000D41AA"/>
    <w:rsid w:val="000D56DB"/>
    <w:rsid w:val="000D58FC"/>
    <w:rsid w:val="000D7034"/>
    <w:rsid w:val="000E24FB"/>
    <w:rsid w:val="000E3A1F"/>
    <w:rsid w:val="000E465D"/>
    <w:rsid w:val="000E5F62"/>
    <w:rsid w:val="000F0DD3"/>
    <w:rsid w:val="000F4239"/>
    <w:rsid w:val="000F548F"/>
    <w:rsid w:val="000F7A28"/>
    <w:rsid w:val="001033A1"/>
    <w:rsid w:val="00103A46"/>
    <w:rsid w:val="0010416E"/>
    <w:rsid w:val="0010577A"/>
    <w:rsid w:val="00110BB5"/>
    <w:rsid w:val="0011254F"/>
    <w:rsid w:val="001134CD"/>
    <w:rsid w:val="00113CF3"/>
    <w:rsid w:val="00114430"/>
    <w:rsid w:val="0011520A"/>
    <w:rsid w:val="00115CE3"/>
    <w:rsid w:val="00116E11"/>
    <w:rsid w:val="0012261D"/>
    <w:rsid w:val="00123DC9"/>
    <w:rsid w:val="00124393"/>
    <w:rsid w:val="001256D4"/>
    <w:rsid w:val="00125F6C"/>
    <w:rsid w:val="00132F1E"/>
    <w:rsid w:val="00136723"/>
    <w:rsid w:val="00136A8B"/>
    <w:rsid w:val="0013777C"/>
    <w:rsid w:val="00141CB5"/>
    <w:rsid w:val="00143AFF"/>
    <w:rsid w:val="00153895"/>
    <w:rsid w:val="0015439A"/>
    <w:rsid w:val="00154B51"/>
    <w:rsid w:val="001552CB"/>
    <w:rsid w:val="00155BC0"/>
    <w:rsid w:val="00156D41"/>
    <w:rsid w:val="001570F8"/>
    <w:rsid w:val="001578D6"/>
    <w:rsid w:val="00160118"/>
    <w:rsid w:val="00161A8C"/>
    <w:rsid w:val="00163621"/>
    <w:rsid w:val="00164132"/>
    <w:rsid w:val="00165139"/>
    <w:rsid w:val="00165159"/>
    <w:rsid w:val="0016732B"/>
    <w:rsid w:val="001673C7"/>
    <w:rsid w:val="001732A4"/>
    <w:rsid w:val="00174D83"/>
    <w:rsid w:val="00176336"/>
    <w:rsid w:val="00180492"/>
    <w:rsid w:val="0018065E"/>
    <w:rsid w:val="001809E2"/>
    <w:rsid w:val="0018112D"/>
    <w:rsid w:val="00182A51"/>
    <w:rsid w:val="00184FBF"/>
    <w:rsid w:val="00185C83"/>
    <w:rsid w:val="00186E08"/>
    <w:rsid w:val="00193051"/>
    <w:rsid w:val="00193CDF"/>
    <w:rsid w:val="00194C79"/>
    <w:rsid w:val="00194D67"/>
    <w:rsid w:val="00195D00"/>
    <w:rsid w:val="00196740"/>
    <w:rsid w:val="00197FC0"/>
    <w:rsid w:val="001A0BCA"/>
    <w:rsid w:val="001A5304"/>
    <w:rsid w:val="001A79F7"/>
    <w:rsid w:val="001B1CE0"/>
    <w:rsid w:val="001B1DA6"/>
    <w:rsid w:val="001B7C73"/>
    <w:rsid w:val="001C1B7A"/>
    <w:rsid w:val="001C4A29"/>
    <w:rsid w:val="001C5A09"/>
    <w:rsid w:val="001C6226"/>
    <w:rsid w:val="001C76C8"/>
    <w:rsid w:val="001C7E9A"/>
    <w:rsid w:val="001D02F6"/>
    <w:rsid w:val="001D0688"/>
    <w:rsid w:val="001D2BFD"/>
    <w:rsid w:val="001D3429"/>
    <w:rsid w:val="001D4540"/>
    <w:rsid w:val="001D45DC"/>
    <w:rsid w:val="001D4848"/>
    <w:rsid w:val="001D5139"/>
    <w:rsid w:val="001D638C"/>
    <w:rsid w:val="001D6D44"/>
    <w:rsid w:val="001E3085"/>
    <w:rsid w:val="001E468A"/>
    <w:rsid w:val="001E48EA"/>
    <w:rsid w:val="001E4BD3"/>
    <w:rsid w:val="001E649B"/>
    <w:rsid w:val="001F1FF1"/>
    <w:rsid w:val="001F3347"/>
    <w:rsid w:val="001F73E3"/>
    <w:rsid w:val="001F79EE"/>
    <w:rsid w:val="0020729A"/>
    <w:rsid w:val="0021046E"/>
    <w:rsid w:val="00211BAD"/>
    <w:rsid w:val="0021305D"/>
    <w:rsid w:val="00213A70"/>
    <w:rsid w:val="0021484F"/>
    <w:rsid w:val="00214C6E"/>
    <w:rsid w:val="00216020"/>
    <w:rsid w:val="002171BF"/>
    <w:rsid w:val="00220707"/>
    <w:rsid w:val="00221DBC"/>
    <w:rsid w:val="0022566F"/>
    <w:rsid w:val="00227191"/>
    <w:rsid w:val="00227CA4"/>
    <w:rsid w:val="0023127C"/>
    <w:rsid w:val="00236F7E"/>
    <w:rsid w:val="00237F06"/>
    <w:rsid w:val="00240174"/>
    <w:rsid w:val="00240797"/>
    <w:rsid w:val="0024205A"/>
    <w:rsid w:val="00242DC9"/>
    <w:rsid w:val="00246522"/>
    <w:rsid w:val="00247330"/>
    <w:rsid w:val="00247D14"/>
    <w:rsid w:val="00251B82"/>
    <w:rsid w:val="0025228E"/>
    <w:rsid w:val="00252917"/>
    <w:rsid w:val="00257D02"/>
    <w:rsid w:val="00260EF5"/>
    <w:rsid w:val="00261756"/>
    <w:rsid w:val="00261B2E"/>
    <w:rsid w:val="0026218A"/>
    <w:rsid w:val="002628F0"/>
    <w:rsid w:val="00262CA8"/>
    <w:rsid w:val="00266376"/>
    <w:rsid w:val="00266EC6"/>
    <w:rsid w:val="00273F57"/>
    <w:rsid w:val="002756CF"/>
    <w:rsid w:val="002766C7"/>
    <w:rsid w:val="00280DF6"/>
    <w:rsid w:val="00282B36"/>
    <w:rsid w:val="002833ED"/>
    <w:rsid w:val="00286285"/>
    <w:rsid w:val="0029609D"/>
    <w:rsid w:val="002962FC"/>
    <w:rsid w:val="002A7DD9"/>
    <w:rsid w:val="002B0278"/>
    <w:rsid w:val="002B3496"/>
    <w:rsid w:val="002B6EDB"/>
    <w:rsid w:val="002B7303"/>
    <w:rsid w:val="002B73A3"/>
    <w:rsid w:val="002C0337"/>
    <w:rsid w:val="002C4799"/>
    <w:rsid w:val="002C7E76"/>
    <w:rsid w:val="002D0BE1"/>
    <w:rsid w:val="002D1C47"/>
    <w:rsid w:val="002D3400"/>
    <w:rsid w:val="002D41EB"/>
    <w:rsid w:val="002D68F2"/>
    <w:rsid w:val="002D7A51"/>
    <w:rsid w:val="002D7A85"/>
    <w:rsid w:val="002E492E"/>
    <w:rsid w:val="002E65ED"/>
    <w:rsid w:val="002F081E"/>
    <w:rsid w:val="002F304C"/>
    <w:rsid w:val="002F3255"/>
    <w:rsid w:val="002F3D4D"/>
    <w:rsid w:val="002F6B56"/>
    <w:rsid w:val="002F7000"/>
    <w:rsid w:val="002F721F"/>
    <w:rsid w:val="002F73C0"/>
    <w:rsid w:val="002F76AE"/>
    <w:rsid w:val="002F7ADF"/>
    <w:rsid w:val="00300C31"/>
    <w:rsid w:val="003046BC"/>
    <w:rsid w:val="0030592C"/>
    <w:rsid w:val="00305ECE"/>
    <w:rsid w:val="003074F1"/>
    <w:rsid w:val="00307EDC"/>
    <w:rsid w:val="00310E29"/>
    <w:rsid w:val="00313A03"/>
    <w:rsid w:val="0031428F"/>
    <w:rsid w:val="00314F2C"/>
    <w:rsid w:val="00315100"/>
    <w:rsid w:val="0031751D"/>
    <w:rsid w:val="00321F6F"/>
    <w:rsid w:val="003229F4"/>
    <w:rsid w:val="00323A9D"/>
    <w:rsid w:val="00325240"/>
    <w:rsid w:val="00325E02"/>
    <w:rsid w:val="003265CD"/>
    <w:rsid w:val="00326950"/>
    <w:rsid w:val="003315ED"/>
    <w:rsid w:val="0033304F"/>
    <w:rsid w:val="0033646A"/>
    <w:rsid w:val="003365F1"/>
    <w:rsid w:val="00340F94"/>
    <w:rsid w:val="00341628"/>
    <w:rsid w:val="0034180F"/>
    <w:rsid w:val="00343246"/>
    <w:rsid w:val="003436DC"/>
    <w:rsid w:val="0034441F"/>
    <w:rsid w:val="003451D0"/>
    <w:rsid w:val="003454F6"/>
    <w:rsid w:val="0034588D"/>
    <w:rsid w:val="00347DBE"/>
    <w:rsid w:val="003507CC"/>
    <w:rsid w:val="003511A5"/>
    <w:rsid w:val="003548B5"/>
    <w:rsid w:val="003614AA"/>
    <w:rsid w:val="00362C5D"/>
    <w:rsid w:val="00366BC9"/>
    <w:rsid w:val="00372E70"/>
    <w:rsid w:val="003735F4"/>
    <w:rsid w:val="0037716B"/>
    <w:rsid w:val="003771B6"/>
    <w:rsid w:val="003772B3"/>
    <w:rsid w:val="0037741D"/>
    <w:rsid w:val="003779C4"/>
    <w:rsid w:val="00381D11"/>
    <w:rsid w:val="00382B33"/>
    <w:rsid w:val="00384471"/>
    <w:rsid w:val="00384CBA"/>
    <w:rsid w:val="00385C07"/>
    <w:rsid w:val="00386547"/>
    <w:rsid w:val="00386549"/>
    <w:rsid w:val="00387FF9"/>
    <w:rsid w:val="0039153B"/>
    <w:rsid w:val="00391953"/>
    <w:rsid w:val="00391A68"/>
    <w:rsid w:val="00391BD9"/>
    <w:rsid w:val="0039304E"/>
    <w:rsid w:val="003939F0"/>
    <w:rsid w:val="003A3564"/>
    <w:rsid w:val="003A3649"/>
    <w:rsid w:val="003A6A5A"/>
    <w:rsid w:val="003B18E5"/>
    <w:rsid w:val="003B192E"/>
    <w:rsid w:val="003B22C4"/>
    <w:rsid w:val="003B3514"/>
    <w:rsid w:val="003B44AA"/>
    <w:rsid w:val="003B4775"/>
    <w:rsid w:val="003B4AF1"/>
    <w:rsid w:val="003C1B54"/>
    <w:rsid w:val="003C1E96"/>
    <w:rsid w:val="003C341B"/>
    <w:rsid w:val="003C47C6"/>
    <w:rsid w:val="003C50B7"/>
    <w:rsid w:val="003C5421"/>
    <w:rsid w:val="003C5B27"/>
    <w:rsid w:val="003D1A6D"/>
    <w:rsid w:val="003D2BB4"/>
    <w:rsid w:val="003D384E"/>
    <w:rsid w:val="003D4C20"/>
    <w:rsid w:val="003D750E"/>
    <w:rsid w:val="003E040E"/>
    <w:rsid w:val="003E46E1"/>
    <w:rsid w:val="003E5C3E"/>
    <w:rsid w:val="003F361D"/>
    <w:rsid w:val="00405372"/>
    <w:rsid w:val="00405E65"/>
    <w:rsid w:val="00410FEC"/>
    <w:rsid w:val="0041313B"/>
    <w:rsid w:val="004171F3"/>
    <w:rsid w:val="004207D7"/>
    <w:rsid w:val="00420989"/>
    <w:rsid w:val="00422D41"/>
    <w:rsid w:val="0042439F"/>
    <w:rsid w:val="0043582D"/>
    <w:rsid w:val="00441982"/>
    <w:rsid w:val="00441E71"/>
    <w:rsid w:val="00443B08"/>
    <w:rsid w:val="00443D99"/>
    <w:rsid w:val="00444567"/>
    <w:rsid w:val="00444E0E"/>
    <w:rsid w:val="00445CDB"/>
    <w:rsid w:val="004464A7"/>
    <w:rsid w:val="004466B5"/>
    <w:rsid w:val="00446C7A"/>
    <w:rsid w:val="00446FF9"/>
    <w:rsid w:val="00447CFC"/>
    <w:rsid w:val="00451AB9"/>
    <w:rsid w:val="004576F8"/>
    <w:rsid w:val="00460D7D"/>
    <w:rsid w:val="00461A2B"/>
    <w:rsid w:val="004637A8"/>
    <w:rsid w:val="004650C9"/>
    <w:rsid w:val="004659B8"/>
    <w:rsid w:val="00466007"/>
    <w:rsid w:val="0046631B"/>
    <w:rsid w:val="00467272"/>
    <w:rsid w:val="0047018A"/>
    <w:rsid w:val="004701DE"/>
    <w:rsid w:val="00471D40"/>
    <w:rsid w:val="00472942"/>
    <w:rsid w:val="00472A9F"/>
    <w:rsid w:val="00473487"/>
    <w:rsid w:val="00481CDE"/>
    <w:rsid w:val="004826AE"/>
    <w:rsid w:val="00484923"/>
    <w:rsid w:val="0048527B"/>
    <w:rsid w:val="00486A65"/>
    <w:rsid w:val="00491D1D"/>
    <w:rsid w:val="004928C4"/>
    <w:rsid w:val="004933EA"/>
    <w:rsid w:val="00493DF7"/>
    <w:rsid w:val="00495296"/>
    <w:rsid w:val="00496279"/>
    <w:rsid w:val="0049680F"/>
    <w:rsid w:val="00497104"/>
    <w:rsid w:val="0049781D"/>
    <w:rsid w:val="004A23D1"/>
    <w:rsid w:val="004B0695"/>
    <w:rsid w:val="004B5968"/>
    <w:rsid w:val="004C132B"/>
    <w:rsid w:val="004C2429"/>
    <w:rsid w:val="004C3119"/>
    <w:rsid w:val="004C5941"/>
    <w:rsid w:val="004C7EA1"/>
    <w:rsid w:val="004D037A"/>
    <w:rsid w:val="004D10A4"/>
    <w:rsid w:val="004D1A23"/>
    <w:rsid w:val="004D75DA"/>
    <w:rsid w:val="004E074C"/>
    <w:rsid w:val="004E0957"/>
    <w:rsid w:val="004E1829"/>
    <w:rsid w:val="004E1BE4"/>
    <w:rsid w:val="004E2016"/>
    <w:rsid w:val="004E2D7F"/>
    <w:rsid w:val="004E4958"/>
    <w:rsid w:val="004E54EE"/>
    <w:rsid w:val="004E7DA6"/>
    <w:rsid w:val="004F2DB7"/>
    <w:rsid w:val="004F4A58"/>
    <w:rsid w:val="004F6251"/>
    <w:rsid w:val="004F6F6B"/>
    <w:rsid w:val="004F750C"/>
    <w:rsid w:val="0050322F"/>
    <w:rsid w:val="0050470F"/>
    <w:rsid w:val="00505822"/>
    <w:rsid w:val="00506848"/>
    <w:rsid w:val="00507003"/>
    <w:rsid w:val="005142F4"/>
    <w:rsid w:val="00514933"/>
    <w:rsid w:val="00515654"/>
    <w:rsid w:val="0051590A"/>
    <w:rsid w:val="0052077B"/>
    <w:rsid w:val="0052096C"/>
    <w:rsid w:val="00524431"/>
    <w:rsid w:val="00524C64"/>
    <w:rsid w:val="005251A6"/>
    <w:rsid w:val="0052594E"/>
    <w:rsid w:val="005260F4"/>
    <w:rsid w:val="005266A4"/>
    <w:rsid w:val="005267C0"/>
    <w:rsid w:val="00534645"/>
    <w:rsid w:val="00535829"/>
    <w:rsid w:val="00535D7B"/>
    <w:rsid w:val="005363F9"/>
    <w:rsid w:val="0054112C"/>
    <w:rsid w:val="0054218F"/>
    <w:rsid w:val="00542CFA"/>
    <w:rsid w:val="005472B7"/>
    <w:rsid w:val="0055154E"/>
    <w:rsid w:val="0055286E"/>
    <w:rsid w:val="005606E9"/>
    <w:rsid w:val="00560BC4"/>
    <w:rsid w:val="005618DB"/>
    <w:rsid w:val="005639CE"/>
    <w:rsid w:val="00565260"/>
    <w:rsid w:val="00565A0A"/>
    <w:rsid w:val="00567E4C"/>
    <w:rsid w:val="00571D12"/>
    <w:rsid w:val="00572126"/>
    <w:rsid w:val="00576F31"/>
    <w:rsid w:val="00583C04"/>
    <w:rsid w:val="00587262"/>
    <w:rsid w:val="005873FC"/>
    <w:rsid w:val="00590521"/>
    <w:rsid w:val="00590F7C"/>
    <w:rsid w:val="005918B7"/>
    <w:rsid w:val="00591C7E"/>
    <w:rsid w:val="005928E4"/>
    <w:rsid w:val="00592BC5"/>
    <w:rsid w:val="00593628"/>
    <w:rsid w:val="00594988"/>
    <w:rsid w:val="00596913"/>
    <w:rsid w:val="0059728C"/>
    <w:rsid w:val="005A105C"/>
    <w:rsid w:val="005A4E22"/>
    <w:rsid w:val="005A708D"/>
    <w:rsid w:val="005A7C22"/>
    <w:rsid w:val="005B06EA"/>
    <w:rsid w:val="005B4B80"/>
    <w:rsid w:val="005B547A"/>
    <w:rsid w:val="005C0C0C"/>
    <w:rsid w:val="005C0D92"/>
    <w:rsid w:val="005C3FC7"/>
    <w:rsid w:val="005C6C09"/>
    <w:rsid w:val="005C78F8"/>
    <w:rsid w:val="005D0081"/>
    <w:rsid w:val="005D0981"/>
    <w:rsid w:val="005D4B71"/>
    <w:rsid w:val="005D51B1"/>
    <w:rsid w:val="005D5300"/>
    <w:rsid w:val="005D70DC"/>
    <w:rsid w:val="005E47A3"/>
    <w:rsid w:val="005E4F84"/>
    <w:rsid w:val="005E5F2F"/>
    <w:rsid w:val="005E5F86"/>
    <w:rsid w:val="005E7CB7"/>
    <w:rsid w:val="005F1B37"/>
    <w:rsid w:val="005F1E39"/>
    <w:rsid w:val="006034C3"/>
    <w:rsid w:val="0060350E"/>
    <w:rsid w:val="00604350"/>
    <w:rsid w:val="00611BFA"/>
    <w:rsid w:val="0061335D"/>
    <w:rsid w:val="00613B42"/>
    <w:rsid w:val="00616672"/>
    <w:rsid w:val="00616A82"/>
    <w:rsid w:val="00617753"/>
    <w:rsid w:val="00617A9E"/>
    <w:rsid w:val="00621B95"/>
    <w:rsid w:val="0062385A"/>
    <w:rsid w:val="0063241D"/>
    <w:rsid w:val="00632730"/>
    <w:rsid w:val="00635BAB"/>
    <w:rsid w:val="00637BB1"/>
    <w:rsid w:val="00637ED6"/>
    <w:rsid w:val="0064063C"/>
    <w:rsid w:val="006429D7"/>
    <w:rsid w:val="00643A0B"/>
    <w:rsid w:val="00644888"/>
    <w:rsid w:val="00646B51"/>
    <w:rsid w:val="00652385"/>
    <w:rsid w:val="0065467F"/>
    <w:rsid w:val="006552B0"/>
    <w:rsid w:val="00657670"/>
    <w:rsid w:val="006612E6"/>
    <w:rsid w:val="006724CA"/>
    <w:rsid w:val="00673085"/>
    <w:rsid w:val="00675F12"/>
    <w:rsid w:val="00676791"/>
    <w:rsid w:val="00680070"/>
    <w:rsid w:val="006802BA"/>
    <w:rsid w:val="006807C9"/>
    <w:rsid w:val="00680CBA"/>
    <w:rsid w:val="00682C8B"/>
    <w:rsid w:val="00683C16"/>
    <w:rsid w:val="00687936"/>
    <w:rsid w:val="006900BD"/>
    <w:rsid w:val="00694E9A"/>
    <w:rsid w:val="006954B2"/>
    <w:rsid w:val="00695AAF"/>
    <w:rsid w:val="00695B91"/>
    <w:rsid w:val="006968A7"/>
    <w:rsid w:val="006A015F"/>
    <w:rsid w:val="006A27AD"/>
    <w:rsid w:val="006A412F"/>
    <w:rsid w:val="006A662F"/>
    <w:rsid w:val="006A7084"/>
    <w:rsid w:val="006B136F"/>
    <w:rsid w:val="006B196F"/>
    <w:rsid w:val="006B1AF4"/>
    <w:rsid w:val="006B1E82"/>
    <w:rsid w:val="006B4C4C"/>
    <w:rsid w:val="006B4EE0"/>
    <w:rsid w:val="006B53BE"/>
    <w:rsid w:val="006B6F81"/>
    <w:rsid w:val="006B70C2"/>
    <w:rsid w:val="006C0931"/>
    <w:rsid w:val="006C09D5"/>
    <w:rsid w:val="006C182F"/>
    <w:rsid w:val="006C2AF3"/>
    <w:rsid w:val="006C3D72"/>
    <w:rsid w:val="006C47D7"/>
    <w:rsid w:val="006C6A4C"/>
    <w:rsid w:val="006D2FBD"/>
    <w:rsid w:val="006D314D"/>
    <w:rsid w:val="006D43E5"/>
    <w:rsid w:val="006D5F0A"/>
    <w:rsid w:val="006E1DE7"/>
    <w:rsid w:val="006E26FE"/>
    <w:rsid w:val="006E2F01"/>
    <w:rsid w:val="006E4E48"/>
    <w:rsid w:val="006E5F84"/>
    <w:rsid w:val="006E6AAB"/>
    <w:rsid w:val="006F2A80"/>
    <w:rsid w:val="006F5251"/>
    <w:rsid w:val="006F6033"/>
    <w:rsid w:val="006F6CF7"/>
    <w:rsid w:val="006F7F6C"/>
    <w:rsid w:val="00700572"/>
    <w:rsid w:val="00701728"/>
    <w:rsid w:val="00702F10"/>
    <w:rsid w:val="00704692"/>
    <w:rsid w:val="00704DD9"/>
    <w:rsid w:val="007050D3"/>
    <w:rsid w:val="007109BE"/>
    <w:rsid w:val="0071180D"/>
    <w:rsid w:val="00713EE1"/>
    <w:rsid w:val="00720017"/>
    <w:rsid w:val="00721974"/>
    <w:rsid w:val="00721EFB"/>
    <w:rsid w:val="007227CF"/>
    <w:rsid w:val="007239B2"/>
    <w:rsid w:val="0072450D"/>
    <w:rsid w:val="00725EA7"/>
    <w:rsid w:val="00731593"/>
    <w:rsid w:val="0073307B"/>
    <w:rsid w:val="00733383"/>
    <w:rsid w:val="00734A36"/>
    <w:rsid w:val="00740CEE"/>
    <w:rsid w:val="00741A1B"/>
    <w:rsid w:val="0074315C"/>
    <w:rsid w:val="00743CEA"/>
    <w:rsid w:val="00745CA4"/>
    <w:rsid w:val="00747861"/>
    <w:rsid w:val="00750752"/>
    <w:rsid w:val="007534A5"/>
    <w:rsid w:val="00757001"/>
    <w:rsid w:val="007579C0"/>
    <w:rsid w:val="00761D34"/>
    <w:rsid w:val="00764863"/>
    <w:rsid w:val="00764E50"/>
    <w:rsid w:val="0076620D"/>
    <w:rsid w:val="00766ECE"/>
    <w:rsid w:val="00766F7B"/>
    <w:rsid w:val="007671BB"/>
    <w:rsid w:val="007721FA"/>
    <w:rsid w:val="00780008"/>
    <w:rsid w:val="00785E95"/>
    <w:rsid w:val="00786A1E"/>
    <w:rsid w:val="00790BF3"/>
    <w:rsid w:val="00790D39"/>
    <w:rsid w:val="00791D85"/>
    <w:rsid w:val="00797C29"/>
    <w:rsid w:val="007A1933"/>
    <w:rsid w:val="007A1FC5"/>
    <w:rsid w:val="007A2951"/>
    <w:rsid w:val="007A742A"/>
    <w:rsid w:val="007A76A8"/>
    <w:rsid w:val="007B050E"/>
    <w:rsid w:val="007B0935"/>
    <w:rsid w:val="007B10A4"/>
    <w:rsid w:val="007B1A98"/>
    <w:rsid w:val="007B3E8B"/>
    <w:rsid w:val="007B5308"/>
    <w:rsid w:val="007C0FBC"/>
    <w:rsid w:val="007C3478"/>
    <w:rsid w:val="007C3543"/>
    <w:rsid w:val="007C432D"/>
    <w:rsid w:val="007C5E70"/>
    <w:rsid w:val="007D156C"/>
    <w:rsid w:val="007D3B9D"/>
    <w:rsid w:val="007D3B9E"/>
    <w:rsid w:val="007D482F"/>
    <w:rsid w:val="007D5B4F"/>
    <w:rsid w:val="007D7235"/>
    <w:rsid w:val="007E1FC3"/>
    <w:rsid w:val="007E4797"/>
    <w:rsid w:val="007F48FE"/>
    <w:rsid w:val="007F5922"/>
    <w:rsid w:val="008011B5"/>
    <w:rsid w:val="00801736"/>
    <w:rsid w:val="00801EF6"/>
    <w:rsid w:val="0080219F"/>
    <w:rsid w:val="008044E5"/>
    <w:rsid w:val="0080458F"/>
    <w:rsid w:val="00806F61"/>
    <w:rsid w:val="00807123"/>
    <w:rsid w:val="00823E45"/>
    <w:rsid w:val="008244B8"/>
    <w:rsid w:val="00824724"/>
    <w:rsid w:val="00825018"/>
    <w:rsid w:val="00825787"/>
    <w:rsid w:val="0082655A"/>
    <w:rsid w:val="008274D7"/>
    <w:rsid w:val="008275B5"/>
    <w:rsid w:val="00831FBA"/>
    <w:rsid w:val="0083423A"/>
    <w:rsid w:val="0083532E"/>
    <w:rsid w:val="008400F3"/>
    <w:rsid w:val="00842C4B"/>
    <w:rsid w:val="00843C41"/>
    <w:rsid w:val="008455BC"/>
    <w:rsid w:val="00846BC2"/>
    <w:rsid w:val="008500A4"/>
    <w:rsid w:val="00851CDC"/>
    <w:rsid w:val="0085234A"/>
    <w:rsid w:val="00853595"/>
    <w:rsid w:val="00854109"/>
    <w:rsid w:val="0086187A"/>
    <w:rsid w:val="008622EF"/>
    <w:rsid w:val="00862E37"/>
    <w:rsid w:val="008673EA"/>
    <w:rsid w:val="0086752E"/>
    <w:rsid w:val="00867D71"/>
    <w:rsid w:val="008725A6"/>
    <w:rsid w:val="00872794"/>
    <w:rsid w:val="00873C5A"/>
    <w:rsid w:val="00873EF4"/>
    <w:rsid w:val="00875B39"/>
    <w:rsid w:val="008817BC"/>
    <w:rsid w:val="008824D1"/>
    <w:rsid w:val="00882CD3"/>
    <w:rsid w:val="00883B8E"/>
    <w:rsid w:val="0088525B"/>
    <w:rsid w:val="00886522"/>
    <w:rsid w:val="00886B15"/>
    <w:rsid w:val="0089101D"/>
    <w:rsid w:val="00891B4C"/>
    <w:rsid w:val="0089334E"/>
    <w:rsid w:val="00894B72"/>
    <w:rsid w:val="008A2F56"/>
    <w:rsid w:val="008A33CD"/>
    <w:rsid w:val="008A5EE1"/>
    <w:rsid w:val="008B07CE"/>
    <w:rsid w:val="008B0CA1"/>
    <w:rsid w:val="008B2288"/>
    <w:rsid w:val="008B739B"/>
    <w:rsid w:val="008B7C4A"/>
    <w:rsid w:val="008C0604"/>
    <w:rsid w:val="008C23B8"/>
    <w:rsid w:val="008C2CAF"/>
    <w:rsid w:val="008C3F4F"/>
    <w:rsid w:val="008C499F"/>
    <w:rsid w:val="008C5D25"/>
    <w:rsid w:val="008D1072"/>
    <w:rsid w:val="008D25E9"/>
    <w:rsid w:val="008D2A21"/>
    <w:rsid w:val="008D4DA3"/>
    <w:rsid w:val="008D75A9"/>
    <w:rsid w:val="008E00AF"/>
    <w:rsid w:val="008E2A96"/>
    <w:rsid w:val="008E357E"/>
    <w:rsid w:val="008E3B69"/>
    <w:rsid w:val="008E3CEC"/>
    <w:rsid w:val="008E442C"/>
    <w:rsid w:val="008E5A27"/>
    <w:rsid w:val="008E6616"/>
    <w:rsid w:val="008E7B81"/>
    <w:rsid w:val="008F2EAE"/>
    <w:rsid w:val="008F4AD2"/>
    <w:rsid w:val="008F54C8"/>
    <w:rsid w:val="008F5922"/>
    <w:rsid w:val="008F6941"/>
    <w:rsid w:val="009029E8"/>
    <w:rsid w:val="00906F86"/>
    <w:rsid w:val="0090714B"/>
    <w:rsid w:val="009072CA"/>
    <w:rsid w:val="00907865"/>
    <w:rsid w:val="009102E1"/>
    <w:rsid w:val="00914466"/>
    <w:rsid w:val="0091570C"/>
    <w:rsid w:val="009201A2"/>
    <w:rsid w:val="0092040C"/>
    <w:rsid w:val="00922881"/>
    <w:rsid w:val="00925D44"/>
    <w:rsid w:val="0092630F"/>
    <w:rsid w:val="0092701D"/>
    <w:rsid w:val="00927579"/>
    <w:rsid w:val="009314DB"/>
    <w:rsid w:val="0093159E"/>
    <w:rsid w:val="00931B61"/>
    <w:rsid w:val="00931C01"/>
    <w:rsid w:val="00932982"/>
    <w:rsid w:val="009332EF"/>
    <w:rsid w:val="00933DB1"/>
    <w:rsid w:val="0093755F"/>
    <w:rsid w:val="009404CB"/>
    <w:rsid w:val="009404F6"/>
    <w:rsid w:val="00940996"/>
    <w:rsid w:val="0094148F"/>
    <w:rsid w:val="009421FB"/>
    <w:rsid w:val="0094261C"/>
    <w:rsid w:val="0095122F"/>
    <w:rsid w:val="00951395"/>
    <w:rsid w:val="009523F4"/>
    <w:rsid w:val="00953546"/>
    <w:rsid w:val="00955AF9"/>
    <w:rsid w:val="00955F58"/>
    <w:rsid w:val="00956840"/>
    <w:rsid w:val="00957EA3"/>
    <w:rsid w:val="00961D4B"/>
    <w:rsid w:val="00964A89"/>
    <w:rsid w:val="00966730"/>
    <w:rsid w:val="00970F90"/>
    <w:rsid w:val="00972CB1"/>
    <w:rsid w:val="00974E7D"/>
    <w:rsid w:val="00975850"/>
    <w:rsid w:val="00975C87"/>
    <w:rsid w:val="0098114C"/>
    <w:rsid w:val="009828D2"/>
    <w:rsid w:val="00983A87"/>
    <w:rsid w:val="009845B4"/>
    <w:rsid w:val="00984A67"/>
    <w:rsid w:val="0098552F"/>
    <w:rsid w:val="009865DE"/>
    <w:rsid w:val="00990EF6"/>
    <w:rsid w:val="00994252"/>
    <w:rsid w:val="009942F3"/>
    <w:rsid w:val="0099458C"/>
    <w:rsid w:val="00995D58"/>
    <w:rsid w:val="009A0494"/>
    <w:rsid w:val="009A4EEF"/>
    <w:rsid w:val="009B0817"/>
    <w:rsid w:val="009B0E88"/>
    <w:rsid w:val="009B1AB1"/>
    <w:rsid w:val="009B251F"/>
    <w:rsid w:val="009B41E5"/>
    <w:rsid w:val="009B5BB9"/>
    <w:rsid w:val="009B644D"/>
    <w:rsid w:val="009B64B6"/>
    <w:rsid w:val="009C0692"/>
    <w:rsid w:val="009C0AD8"/>
    <w:rsid w:val="009C256F"/>
    <w:rsid w:val="009C32CD"/>
    <w:rsid w:val="009C433C"/>
    <w:rsid w:val="009C5A1F"/>
    <w:rsid w:val="009C64D8"/>
    <w:rsid w:val="009C7BD5"/>
    <w:rsid w:val="009D0781"/>
    <w:rsid w:val="009D0A9C"/>
    <w:rsid w:val="009D0E80"/>
    <w:rsid w:val="009D1065"/>
    <w:rsid w:val="009D1EF8"/>
    <w:rsid w:val="009D6CA2"/>
    <w:rsid w:val="009D6D7B"/>
    <w:rsid w:val="009D701A"/>
    <w:rsid w:val="009D7816"/>
    <w:rsid w:val="009E6859"/>
    <w:rsid w:val="009F0697"/>
    <w:rsid w:val="009F3BDE"/>
    <w:rsid w:val="009F4243"/>
    <w:rsid w:val="009F50B7"/>
    <w:rsid w:val="009F55FB"/>
    <w:rsid w:val="009F57C9"/>
    <w:rsid w:val="009F78FA"/>
    <w:rsid w:val="00A01052"/>
    <w:rsid w:val="00A042AC"/>
    <w:rsid w:val="00A04495"/>
    <w:rsid w:val="00A11DB1"/>
    <w:rsid w:val="00A13241"/>
    <w:rsid w:val="00A14377"/>
    <w:rsid w:val="00A2451C"/>
    <w:rsid w:val="00A27EB8"/>
    <w:rsid w:val="00A30FF1"/>
    <w:rsid w:val="00A3359D"/>
    <w:rsid w:val="00A33F2D"/>
    <w:rsid w:val="00A344FD"/>
    <w:rsid w:val="00A34CE4"/>
    <w:rsid w:val="00A366A6"/>
    <w:rsid w:val="00A370EA"/>
    <w:rsid w:val="00A4058E"/>
    <w:rsid w:val="00A40D85"/>
    <w:rsid w:val="00A4394E"/>
    <w:rsid w:val="00A43F1A"/>
    <w:rsid w:val="00A44B88"/>
    <w:rsid w:val="00A46043"/>
    <w:rsid w:val="00A469B3"/>
    <w:rsid w:val="00A47307"/>
    <w:rsid w:val="00A47A33"/>
    <w:rsid w:val="00A47FE1"/>
    <w:rsid w:val="00A50994"/>
    <w:rsid w:val="00A53CF9"/>
    <w:rsid w:val="00A5554C"/>
    <w:rsid w:val="00A60899"/>
    <w:rsid w:val="00A6436F"/>
    <w:rsid w:val="00A65B5F"/>
    <w:rsid w:val="00A67E40"/>
    <w:rsid w:val="00A73B63"/>
    <w:rsid w:val="00A7488A"/>
    <w:rsid w:val="00A76CDD"/>
    <w:rsid w:val="00A81380"/>
    <w:rsid w:val="00A81AA1"/>
    <w:rsid w:val="00A83C0A"/>
    <w:rsid w:val="00A83D92"/>
    <w:rsid w:val="00A84841"/>
    <w:rsid w:val="00A8792F"/>
    <w:rsid w:val="00A9056E"/>
    <w:rsid w:val="00A9077E"/>
    <w:rsid w:val="00A93D27"/>
    <w:rsid w:val="00A94117"/>
    <w:rsid w:val="00A95DE0"/>
    <w:rsid w:val="00A96202"/>
    <w:rsid w:val="00A963F1"/>
    <w:rsid w:val="00A9640B"/>
    <w:rsid w:val="00AA160D"/>
    <w:rsid w:val="00AA54A8"/>
    <w:rsid w:val="00AA67B7"/>
    <w:rsid w:val="00AA76A6"/>
    <w:rsid w:val="00AB14F2"/>
    <w:rsid w:val="00AB1F2C"/>
    <w:rsid w:val="00AB3CE8"/>
    <w:rsid w:val="00AB477A"/>
    <w:rsid w:val="00AB7636"/>
    <w:rsid w:val="00AC0493"/>
    <w:rsid w:val="00AC0C3C"/>
    <w:rsid w:val="00AC3F58"/>
    <w:rsid w:val="00AC440E"/>
    <w:rsid w:val="00AC46C4"/>
    <w:rsid w:val="00AC687C"/>
    <w:rsid w:val="00AC777F"/>
    <w:rsid w:val="00AC7E1F"/>
    <w:rsid w:val="00AD0AAF"/>
    <w:rsid w:val="00AD5D06"/>
    <w:rsid w:val="00AD6F66"/>
    <w:rsid w:val="00AE31CA"/>
    <w:rsid w:val="00AE445B"/>
    <w:rsid w:val="00AE47FA"/>
    <w:rsid w:val="00AE6194"/>
    <w:rsid w:val="00AE6B8A"/>
    <w:rsid w:val="00AE709A"/>
    <w:rsid w:val="00AE74B0"/>
    <w:rsid w:val="00AF0363"/>
    <w:rsid w:val="00AF460D"/>
    <w:rsid w:val="00AF53FE"/>
    <w:rsid w:val="00B0092F"/>
    <w:rsid w:val="00B013A2"/>
    <w:rsid w:val="00B03B11"/>
    <w:rsid w:val="00B0434E"/>
    <w:rsid w:val="00B04EB5"/>
    <w:rsid w:val="00B074EC"/>
    <w:rsid w:val="00B15249"/>
    <w:rsid w:val="00B15C5A"/>
    <w:rsid w:val="00B17765"/>
    <w:rsid w:val="00B17CED"/>
    <w:rsid w:val="00B21575"/>
    <w:rsid w:val="00B2261D"/>
    <w:rsid w:val="00B24FC2"/>
    <w:rsid w:val="00B3017B"/>
    <w:rsid w:val="00B32364"/>
    <w:rsid w:val="00B40AFE"/>
    <w:rsid w:val="00B45252"/>
    <w:rsid w:val="00B507F3"/>
    <w:rsid w:val="00B523B2"/>
    <w:rsid w:val="00B52CF0"/>
    <w:rsid w:val="00B565B0"/>
    <w:rsid w:val="00B57C75"/>
    <w:rsid w:val="00B603DF"/>
    <w:rsid w:val="00B609FD"/>
    <w:rsid w:val="00B6247A"/>
    <w:rsid w:val="00B62FD7"/>
    <w:rsid w:val="00B63448"/>
    <w:rsid w:val="00B64AF0"/>
    <w:rsid w:val="00B64D65"/>
    <w:rsid w:val="00B671A0"/>
    <w:rsid w:val="00B71C6F"/>
    <w:rsid w:val="00B740C2"/>
    <w:rsid w:val="00B75356"/>
    <w:rsid w:val="00B76636"/>
    <w:rsid w:val="00B77231"/>
    <w:rsid w:val="00B77483"/>
    <w:rsid w:val="00B82B2E"/>
    <w:rsid w:val="00B87F6D"/>
    <w:rsid w:val="00B96489"/>
    <w:rsid w:val="00B96A15"/>
    <w:rsid w:val="00B96A89"/>
    <w:rsid w:val="00B97F56"/>
    <w:rsid w:val="00BA2D08"/>
    <w:rsid w:val="00BA6F31"/>
    <w:rsid w:val="00BA7AC6"/>
    <w:rsid w:val="00BB6A38"/>
    <w:rsid w:val="00BC2576"/>
    <w:rsid w:val="00BC5974"/>
    <w:rsid w:val="00BD1583"/>
    <w:rsid w:val="00BD15B3"/>
    <w:rsid w:val="00BD1877"/>
    <w:rsid w:val="00BD2D4A"/>
    <w:rsid w:val="00BD2F61"/>
    <w:rsid w:val="00BD42F1"/>
    <w:rsid w:val="00BD617A"/>
    <w:rsid w:val="00BD68FC"/>
    <w:rsid w:val="00BE1BA0"/>
    <w:rsid w:val="00BE45B1"/>
    <w:rsid w:val="00BE4D64"/>
    <w:rsid w:val="00BE52B6"/>
    <w:rsid w:val="00BE7EF9"/>
    <w:rsid w:val="00BF1171"/>
    <w:rsid w:val="00BF25DF"/>
    <w:rsid w:val="00BF2A59"/>
    <w:rsid w:val="00BF2E1A"/>
    <w:rsid w:val="00BF33EB"/>
    <w:rsid w:val="00C0217C"/>
    <w:rsid w:val="00C04472"/>
    <w:rsid w:val="00C10532"/>
    <w:rsid w:val="00C10C7B"/>
    <w:rsid w:val="00C12683"/>
    <w:rsid w:val="00C13563"/>
    <w:rsid w:val="00C1521C"/>
    <w:rsid w:val="00C170BC"/>
    <w:rsid w:val="00C209ED"/>
    <w:rsid w:val="00C2132E"/>
    <w:rsid w:val="00C21943"/>
    <w:rsid w:val="00C21971"/>
    <w:rsid w:val="00C222D4"/>
    <w:rsid w:val="00C24D7F"/>
    <w:rsid w:val="00C2572E"/>
    <w:rsid w:val="00C27CE6"/>
    <w:rsid w:val="00C356EE"/>
    <w:rsid w:val="00C35C00"/>
    <w:rsid w:val="00C37872"/>
    <w:rsid w:val="00C40716"/>
    <w:rsid w:val="00C40B15"/>
    <w:rsid w:val="00C42F6C"/>
    <w:rsid w:val="00C4311A"/>
    <w:rsid w:val="00C43F25"/>
    <w:rsid w:val="00C442A2"/>
    <w:rsid w:val="00C44496"/>
    <w:rsid w:val="00C45C10"/>
    <w:rsid w:val="00C5100E"/>
    <w:rsid w:val="00C519A1"/>
    <w:rsid w:val="00C51A87"/>
    <w:rsid w:val="00C53D63"/>
    <w:rsid w:val="00C53F10"/>
    <w:rsid w:val="00C541BE"/>
    <w:rsid w:val="00C54FDE"/>
    <w:rsid w:val="00C55473"/>
    <w:rsid w:val="00C601E6"/>
    <w:rsid w:val="00C60B82"/>
    <w:rsid w:val="00C61A8A"/>
    <w:rsid w:val="00C631B0"/>
    <w:rsid w:val="00C645E7"/>
    <w:rsid w:val="00C660FB"/>
    <w:rsid w:val="00C662BF"/>
    <w:rsid w:val="00C752CE"/>
    <w:rsid w:val="00C77AA8"/>
    <w:rsid w:val="00C9085E"/>
    <w:rsid w:val="00C9313A"/>
    <w:rsid w:val="00C950D0"/>
    <w:rsid w:val="00C97545"/>
    <w:rsid w:val="00CA0AF2"/>
    <w:rsid w:val="00CA221F"/>
    <w:rsid w:val="00CA4CDA"/>
    <w:rsid w:val="00CA5078"/>
    <w:rsid w:val="00CA611B"/>
    <w:rsid w:val="00CA6671"/>
    <w:rsid w:val="00CA7A51"/>
    <w:rsid w:val="00CB0BF4"/>
    <w:rsid w:val="00CB4442"/>
    <w:rsid w:val="00CB577C"/>
    <w:rsid w:val="00CC46D8"/>
    <w:rsid w:val="00CC504C"/>
    <w:rsid w:val="00CD06B2"/>
    <w:rsid w:val="00CD1815"/>
    <w:rsid w:val="00CD23EB"/>
    <w:rsid w:val="00CD2703"/>
    <w:rsid w:val="00CD3319"/>
    <w:rsid w:val="00CD44AB"/>
    <w:rsid w:val="00CD5DF1"/>
    <w:rsid w:val="00CD7E99"/>
    <w:rsid w:val="00CE044F"/>
    <w:rsid w:val="00CE4185"/>
    <w:rsid w:val="00CE4DC2"/>
    <w:rsid w:val="00CE5C92"/>
    <w:rsid w:val="00CE618A"/>
    <w:rsid w:val="00CF1D47"/>
    <w:rsid w:val="00CF4F98"/>
    <w:rsid w:val="00D0069D"/>
    <w:rsid w:val="00D010A8"/>
    <w:rsid w:val="00D01146"/>
    <w:rsid w:val="00D05C1A"/>
    <w:rsid w:val="00D06991"/>
    <w:rsid w:val="00D104AB"/>
    <w:rsid w:val="00D11AA3"/>
    <w:rsid w:val="00D11F18"/>
    <w:rsid w:val="00D12565"/>
    <w:rsid w:val="00D12ECF"/>
    <w:rsid w:val="00D148FE"/>
    <w:rsid w:val="00D17612"/>
    <w:rsid w:val="00D211C2"/>
    <w:rsid w:val="00D236E3"/>
    <w:rsid w:val="00D24714"/>
    <w:rsid w:val="00D2784D"/>
    <w:rsid w:val="00D27A90"/>
    <w:rsid w:val="00D301A0"/>
    <w:rsid w:val="00D31324"/>
    <w:rsid w:val="00D313C7"/>
    <w:rsid w:val="00D31A4B"/>
    <w:rsid w:val="00D32547"/>
    <w:rsid w:val="00D33EF9"/>
    <w:rsid w:val="00D35283"/>
    <w:rsid w:val="00D35695"/>
    <w:rsid w:val="00D36583"/>
    <w:rsid w:val="00D36ABD"/>
    <w:rsid w:val="00D4394F"/>
    <w:rsid w:val="00D447C6"/>
    <w:rsid w:val="00D4480B"/>
    <w:rsid w:val="00D451E9"/>
    <w:rsid w:val="00D45DB0"/>
    <w:rsid w:val="00D54347"/>
    <w:rsid w:val="00D551F5"/>
    <w:rsid w:val="00D5611F"/>
    <w:rsid w:val="00D61C21"/>
    <w:rsid w:val="00D6253D"/>
    <w:rsid w:val="00D62CFD"/>
    <w:rsid w:val="00D64231"/>
    <w:rsid w:val="00D64B26"/>
    <w:rsid w:val="00D6761C"/>
    <w:rsid w:val="00D677BA"/>
    <w:rsid w:val="00D70F72"/>
    <w:rsid w:val="00D71404"/>
    <w:rsid w:val="00D71ABA"/>
    <w:rsid w:val="00D7214B"/>
    <w:rsid w:val="00D734E9"/>
    <w:rsid w:val="00D80275"/>
    <w:rsid w:val="00D82AAB"/>
    <w:rsid w:val="00D831F4"/>
    <w:rsid w:val="00D86969"/>
    <w:rsid w:val="00D90F67"/>
    <w:rsid w:val="00D9183C"/>
    <w:rsid w:val="00D919D4"/>
    <w:rsid w:val="00D97C57"/>
    <w:rsid w:val="00DA04F3"/>
    <w:rsid w:val="00DA1CAC"/>
    <w:rsid w:val="00DA3356"/>
    <w:rsid w:val="00DA58B7"/>
    <w:rsid w:val="00DA67DD"/>
    <w:rsid w:val="00DA6815"/>
    <w:rsid w:val="00DB03AC"/>
    <w:rsid w:val="00DB0F73"/>
    <w:rsid w:val="00DB3433"/>
    <w:rsid w:val="00DB7350"/>
    <w:rsid w:val="00DB7F3E"/>
    <w:rsid w:val="00DC0942"/>
    <w:rsid w:val="00DC10DF"/>
    <w:rsid w:val="00DC2EC5"/>
    <w:rsid w:val="00DC5959"/>
    <w:rsid w:val="00DD1CAF"/>
    <w:rsid w:val="00DD3859"/>
    <w:rsid w:val="00DD386B"/>
    <w:rsid w:val="00DD38ED"/>
    <w:rsid w:val="00DD3A49"/>
    <w:rsid w:val="00DD5EA1"/>
    <w:rsid w:val="00DD7015"/>
    <w:rsid w:val="00DD7465"/>
    <w:rsid w:val="00DE0377"/>
    <w:rsid w:val="00DE0DEF"/>
    <w:rsid w:val="00DE12A4"/>
    <w:rsid w:val="00DE4783"/>
    <w:rsid w:val="00DE5453"/>
    <w:rsid w:val="00DE60A6"/>
    <w:rsid w:val="00DE6663"/>
    <w:rsid w:val="00DF01E7"/>
    <w:rsid w:val="00DF21F1"/>
    <w:rsid w:val="00DF3581"/>
    <w:rsid w:val="00DF420F"/>
    <w:rsid w:val="00DF5933"/>
    <w:rsid w:val="00DF5B7F"/>
    <w:rsid w:val="00E03B90"/>
    <w:rsid w:val="00E03D1A"/>
    <w:rsid w:val="00E03D84"/>
    <w:rsid w:val="00E06540"/>
    <w:rsid w:val="00E06A1D"/>
    <w:rsid w:val="00E11070"/>
    <w:rsid w:val="00E127B3"/>
    <w:rsid w:val="00E12D1E"/>
    <w:rsid w:val="00E139C5"/>
    <w:rsid w:val="00E15CFE"/>
    <w:rsid w:val="00E212AF"/>
    <w:rsid w:val="00E229F2"/>
    <w:rsid w:val="00E22BF0"/>
    <w:rsid w:val="00E23309"/>
    <w:rsid w:val="00E233CE"/>
    <w:rsid w:val="00E244BE"/>
    <w:rsid w:val="00E27E76"/>
    <w:rsid w:val="00E314B3"/>
    <w:rsid w:val="00E31D4F"/>
    <w:rsid w:val="00E3216B"/>
    <w:rsid w:val="00E34FEA"/>
    <w:rsid w:val="00E35BA1"/>
    <w:rsid w:val="00E35BA6"/>
    <w:rsid w:val="00E373F4"/>
    <w:rsid w:val="00E410E4"/>
    <w:rsid w:val="00E41701"/>
    <w:rsid w:val="00E41CE0"/>
    <w:rsid w:val="00E43198"/>
    <w:rsid w:val="00E451CC"/>
    <w:rsid w:val="00E56768"/>
    <w:rsid w:val="00E56963"/>
    <w:rsid w:val="00E56C10"/>
    <w:rsid w:val="00E61614"/>
    <w:rsid w:val="00E627DB"/>
    <w:rsid w:val="00E66E3E"/>
    <w:rsid w:val="00E67EFD"/>
    <w:rsid w:val="00E72CE3"/>
    <w:rsid w:val="00E73B41"/>
    <w:rsid w:val="00E7500A"/>
    <w:rsid w:val="00E8057B"/>
    <w:rsid w:val="00E826FD"/>
    <w:rsid w:val="00E82816"/>
    <w:rsid w:val="00E82B66"/>
    <w:rsid w:val="00E85233"/>
    <w:rsid w:val="00E85521"/>
    <w:rsid w:val="00E85B55"/>
    <w:rsid w:val="00E85E56"/>
    <w:rsid w:val="00E87359"/>
    <w:rsid w:val="00E87D1D"/>
    <w:rsid w:val="00E9479B"/>
    <w:rsid w:val="00E94EA5"/>
    <w:rsid w:val="00E95F73"/>
    <w:rsid w:val="00E96DA4"/>
    <w:rsid w:val="00E97A31"/>
    <w:rsid w:val="00EA0123"/>
    <w:rsid w:val="00EA3816"/>
    <w:rsid w:val="00EA41CD"/>
    <w:rsid w:val="00EA66F0"/>
    <w:rsid w:val="00EA698F"/>
    <w:rsid w:val="00EA79A4"/>
    <w:rsid w:val="00EB0D5B"/>
    <w:rsid w:val="00EB20AD"/>
    <w:rsid w:val="00EB266B"/>
    <w:rsid w:val="00EB4032"/>
    <w:rsid w:val="00EB67E7"/>
    <w:rsid w:val="00EC0495"/>
    <w:rsid w:val="00EC06DF"/>
    <w:rsid w:val="00EC1095"/>
    <w:rsid w:val="00EC1463"/>
    <w:rsid w:val="00EC1DD1"/>
    <w:rsid w:val="00EC2D47"/>
    <w:rsid w:val="00EC40CC"/>
    <w:rsid w:val="00EC4816"/>
    <w:rsid w:val="00EC65AA"/>
    <w:rsid w:val="00EC69FF"/>
    <w:rsid w:val="00EC77BB"/>
    <w:rsid w:val="00ED47D6"/>
    <w:rsid w:val="00EE246B"/>
    <w:rsid w:val="00EE39EC"/>
    <w:rsid w:val="00EE4353"/>
    <w:rsid w:val="00EE5771"/>
    <w:rsid w:val="00EE7A9C"/>
    <w:rsid w:val="00EF0507"/>
    <w:rsid w:val="00EF1AB2"/>
    <w:rsid w:val="00EF2F68"/>
    <w:rsid w:val="00EF6BCE"/>
    <w:rsid w:val="00F00973"/>
    <w:rsid w:val="00F03BEB"/>
    <w:rsid w:val="00F03DC6"/>
    <w:rsid w:val="00F03FE4"/>
    <w:rsid w:val="00F106A4"/>
    <w:rsid w:val="00F12A42"/>
    <w:rsid w:val="00F135E1"/>
    <w:rsid w:val="00F163DB"/>
    <w:rsid w:val="00F16DEB"/>
    <w:rsid w:val="00F23EF0"/>
    <w:rsid w:val="00F30A64"/>
    <w:rsid w:val="00F31EE1"/>
    <w:rsid w:val="00F3436B"/>
    <w:rsid w:val="00F35924"/>
    <w:rsid w:val="00F40F08"/>
    <w:rsid w:val="00F453BB"/>
    <w:rsid w:val="00F456E3"/>
    <w:rsid w:val="00F470DA"/>
    <w:rsid w:val="00F5152B"/>
    <w:rsid w:val="00F52546"/>
    <w:rsid w:val="00F53459"/>
    <w:rsid w:val="00F544B0"/>
    <w:rsid w:val="00F56138"/>
    <w:rsid w:val="00F60F4C"/>
    <w:rsid w:val="00F633D7"/>
    <w:rsid w:val="00F726F2"/>
    <w:rsid w:val="00F73ED2"/>
    <w:rsid w:val="00F73FA9"/>
    <w:rsid w:val="00F769E9"/>
    <w:rsid w:val="00F76C9B"/>
    <w:rsid w:val="00F82FC0"/>
    <w:rsid w:val="00F83E78"/>
    <w:rsid w:val="00F85402"/>
    <w:rsid w:val="00F91AE5"/>
    <w:rsid w:val="00F951AA"/>
    <w:rsid w:val="00F97297"/>
    <w:rsid w:val="00FA140D"/>
    <w:rsid w:val="00FA17EE"/>
    <w:rsid w:val="00FA1FAD"/>
    <w:rsid w:val="00FA2BFE"/>
    <w:rsid w:val="00FA52B3"/>
    <w:rsid w:val="00FA7C53"/>
    <w:rsid w:val="00FB057E"/>
    <w:rsid w:val="00FB0B7F"/>
    <w:rsid w:val="00FB216C"/>
    <w:rsid w:val="00FB580F"/>
    <w:rsid w:val="00FB597D"/>
    <w:rsid w:val="00FB6E92"/>
    <w:rsid w:val="00FC06DF"/>
    <w:rsid w:val="00FC09BC"/>
    <w:rsid w:val="00FC30E1"/>
    <w:rsid w:val="00FC48BF"/>
    <w:rsid w:val="00FC55ED"/>
    <w:rsid w:val="00FC743B"/>
    <w:rsid w:val="00FC77BF"/>
    <w:rsid w:val="00FD0270"/>
    <w:rsid w:val="00FD3E1E"/>
    <w:rsid w:val="00FD4EE4"/>
    <w:rsid w:val="00FD5D15"/>
    <w:rsid w:val="00FD5DDD"/>
    <w:rsid w:val="00FD6884"/>
    <w:rsid w:val="00FD7864"/>
    <w:rsid w:val="00FE0238"/>
    <w:rsid w:val="00FE1174"/>
    <w:rsid w:val="00FE2ACE"/>
    <w:rsid w:val="00FE491D"/>
    <w:rsid w:val="00FE4C47"/>
    <w:rsid w:val="00FF5EE8"/>
    <w:rsid w:val="00FF673B"/>
    <w:rsid w:val="00FF7C56"/>
    <w:rsid w:val="1AF47B23"/>
    <w:rsid w:val="351E4C2B"/>
    <w:rsid w:val="7F4A2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2AD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unhideWhenUsed="0" w:qFormat="1"/>
    <w:lsdException w:name="heading 3" w:uiPriority="0" w:unhideWhenUsed="0" w:qFormat="1"/>
    <w:lsdException w:name="heading 4" w:uiPriority="0" w:unhideWhenUsed="0" w:qFormat="1"/>
    <w:lsdException w:name="heading 5" w:uiPriority="0" w:unhideWhenUsed="0" w:qFormat="1"/>
    <w:lsdException w:name="heading 6" w:uiPriority="0" w:unhideWhenUsed="0" w:qFormat="1"/>
    <w:lsdException w:name="heading 7" w:uiPriority="0" w:unhideWhenUsed="0"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lsdException w:name="toc 3" w:uiPriority="39" w:qFormat="1"/>
    <w:lsdException w:name="toc 4" w:uiPriority="39" w:qFormat="1"/>
    <w:lsdException w:name="toc 5" w:uiPriority="39" w:qFormat="1"/>
    <w:lsdException w:name="toc 6" w:uiPriority="39"/>
    <w:lsdException w:name="toc 7" w:uiPriority="39" w:qFormat="1"/>
    <w:lsdException w:name="toc 8" w:uiPriority="39"/>
    <w:lsdException w:name="toc 9" w:uiPriority="39" w:qFormat="1"/>
    <w:lsdException w:name="Normal Indent" w:semiHidden="1"/>
    <w:lsdException w:name="footnote text" w:semiHidden="1"/>
    <w:lsdException w:name="annotation text" w:semiHidden="1"/>
    <w:lsdException w:name="header" w:unhideWhenUsed="0" w:qFormat="1"/>
    <w:lsdException w:name="footer" w:uiPriority="0" w:unhideWhenUsed="0"/>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uiPriority="0" w:unhideWhenUsed="0"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w:semiHidden="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uiPriority="0" w:unhideWhenUsed="0"/>
    <w:lsdException w:name="Body Text 3" w:uiPriority="0" w:unhideWhenUsed="0"/>
    <w:lsdException w:name="Body Text Indent 2" w:uiPriority="0" w:unhideWhenUsed="0"/>
    <w:lsdException w:name="Body Text Indent 3" w:uiPriority="0" w:unhideWhenUsed="0" w:qFormat="1"/>
    <w:lsdException w:name="Block Text" w:semiHidden="1"/>
    <w:lsdException w:name="Hyperlink" w:qFormat="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unhideWhenUsed="0"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0" w:unhideWhenUsed="0"/>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pPr>
    <w:rPr>
      <w:rFonts w:ascii="VNI-Times" w:hAnsi="VNI-Times"/>
      <w:sz w:val="24"/>
      <w:szCs w:val="24"/>
      <w:lang w:val="en-US" w:eastAsia="en-US"/>
    </w:rPr>
  </w:style>
  <w:style w:type="paragraph" w:styleId="Heading1">
    <w:name w:val="heading 1"/>
    <w:basedOn w:val="Normal"/>
    <w:next w:val="Normal"/>
    <w:qFormat/>
    <w:pPr>
      <w:keepNext/>
      <w:jc w:val="both"/>
      <w:outlineLvl w:val="0"/>
    </w:pPr>
    <w:rPr>
      <w:b/>
      <w:szCs w:val="20"/>
    </w:rPr>
  </w:style>
  <w:style w:type="paragraph" w:styleId="Heading2">
    <w:name w:val="heading 2"/>
    <w:basedOn w:val="Normal"/>
    <w:next w:val="Normal"/>
    <w:qFormat/>
    <w:pPr>
      <w:keepNext/>
      <w:ind w:firstLine="360"/>
      <w:jc w:val="center"/>
      <w:outlineLvl w:val="1"/>
    </w:pPr>
    <w:rPr>
      <w:sz w:val="28"/>
    </w:rPr>
  </w:style>
  <w:style w:type="paragraph" w:styleId="Heading3">
    <w:name w:val="heading 3"/>
    <w:basedOn w:val="Normal"/>
    <w:next w:val="Normal"/>
    <w:qFormat/>
    <w:pPr>
      <w:keepNext/>
      <w:ind w:firstLine="360"/>
      <w:jc w:val="center"/>
      <w:outlineLvl w:val="2"/>
    </w:pPr>
    <w:rPr>
      <w:b/>
      <w:bCs/>
      <w:sz w:val="28"/>
    </w:rPr>
  </w:style>
  <w:style w:type="paragraph" w:styleId="Heading4">
    <w:name w:val="heading 4"/>
    <w:basedOn w:val="Normal"/>
    <w:next w:val="Normal"/>
    <w:qFormat/>
    <w:pPr>
      <w:keepNext/>
      <w:jc w:val="both"/>
      <w:outlineLvl w:val="3"/>
    </w:pPr>
    <w:rPr>
      <w:sz w:val="28"/>
    </w:rPr>
  </w:style>
  <w:style w:type="paragraph" w:styleId="Heading5">
    <w:name w:val="heading 5"/>
    <w:basedOn w:val="Normal"/>
    <w:next w:val="Normal"/>
    <w:qFormat/>
    <w:pPr>
      <w:keepNext/>
      <w:jc w:val="center"/>
      <w:outlineLvl w:val="4"/>
    </w:pPr>
    <w:rPr>
      <w:b/>
      <w:bCs/>
      <w:sz w:val="32"/>
    </w:rPr>
  </w:style>
  <w:style w:type="paragraph" w:styleId="Heading6">
    <w:name w:val="heading 6"/>
    <w:basedOn w:val="Normal"/>
    <w:next w:val="Normal"/>
    <w:qFormat/>
    <w:pPr>
      <w:keepNext/>
      <w:ind w:left="5760" w:firstLine="720"/>
      <w:outlineLvl w:val="5"/>
    </w:pPr>
    <w:rPr>
      <w:rFonts w:ascii="Times New Roman" w:hAnsi="Times New Roman"/>
      <w:b/>
      <w:bCs/>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spacing w:after="120" w:line="480" w:lineRule="auto"/>
    </w:pPr>
    <w:rPr>
      <w:rFonts w:ascii=".VnTime" w:hAnsi=".VnTime" w:cs=".VnTime"/>
      <w:sz w:val="28"/>
      <w:szCs w:val="28"/>
    </w:rPr>
  </w:style>
  <w:style w:type="paragraph" w:styleId="BodyText3">
    <w:name w:val="Body Text 3"/>
    <w:basedOn w:val="Normal"/>
    <w:rPr>
      <w:rFonts w:ascii="Times New Roman" w:hAnsi="Times New Roman"/>
      <w:b/>
      <w:bCs/>
      <w:sz w:val="28"/>
    </w:rPr>
  </w:style>
  <w:style w:type="paragraph" w:styleId="BodyTextIndent">
    <w:name w:val="Body Text Indent"/>
    <w:basedOn w:val="Normal"/>
    <w:link w:val="BodyTextIndentChar"/>
    <w:qFormat/>
    <w:pPr>
      <w:ind w:firstLine="360"/>
    </w:pPr>
    <w:rPr>
      <w:sz w:val="28"/>
    </w:rPr>
  </w:style>
  <w:style w:type="paragraph" w:styleId="BodyTextIndent2">
    <w:name w:val="Body Text Indent 2"/>
    <w:basedOn w:val="Normal"/>
    <w:pPr>
      <w:spacing w:before="60"/>
      <w:ind w:firstLine="539"/>
    </w:pPr>
    <w:rPr>
      <w:sz w:val="28"/>
    </w:rPr>
  </w:style>
  <w:style w:type="paragraph" w:styleId="BodyTextIndent3">
    <w:name w:val="Body Text Indent 3"/>
    <w:basedOn w:val="Normal"/>
    <w:link w:val="BodyTextIndent3Char"/>
    <w:qFormat/>
    <w:pPr>
      <w:ind w:firstLine="539"/>
      <w:jc w:val="both"/>
    </w:pPr>
    <w:rPr>
      <w:sz w:val="28"/>
    </w:rPr>
  </w:style>
  <w:style w:type="paragraph" w:styleId="Footer">
    <w:name w:val="footer"/>
    <w:basedOn w:val="Normal"/>
    <w:pPr>
      <w:tabs>
        <w:tab w:val="center" w:pos="4513"/>
        <w:tab w:val="right" w:pos="9026"/>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rPr>
      <w:sz w:val="20"/>
    </w:rPr>
  </w:style>
  <w:style w:type="paragraph" w:styleId="Header">
    <w:name w:val="header"/>
    <w:basedOn w:val="Normal"/>
    <w:uiPriority w:val="99"/>
    <w:qFormat/>
    <w:pPr>
      <w:tabs>
        <w:tab w:val="center" w:pos="4513"/>
        <w:tab w:val="right" w:pos="9026"/>
      </w:tabs>
    </w:pPr>
  </w:style>
  <w:style w:type="character" w:styleId="Hyperlink">
    <w:name w:val="Hyperlink"/>
    <w:uiPriority w:val="99"/>
    <w:unhideWhenUsed/>
    <w:qFormat/>
    <w:rPr>
      <w:color w:val="0563C1" w:themeColor="hyperlink"/>
      <w:u w:val="single"/>
    </w:rPr>
  </w:style>
  <w:style w:type="paragraph" w:styleId="NormalWeb">
    <w:name w:val="Normal (Web)"/>
    <w:aliases w:val="Normal (Web) Char Char Char Char Char Char Char Char,Normal (Web) Char Char Char Char Char Char Char"/>
    <w:basedOn w:val="Normal"/>
    <w:uiPriority w:val="99"/>
    <w:qFormat/>
    <w:pPr>
      <w:spacing w:before="100" w:beforeAutospacing="1" w:after="100" w:afterAutospacing="1"/>
    </w:pPr>
    <w:rPr>
      <w:rFonts w:ascii="Times New Roman" w:hAnsi="Times New Roman"/>
    </w:rPr>
  </w:style>
  <w:style w:type="character" w:styleId="PageNumber">
    <w:name w:val="page number"/>
    <w:basedOn w:val="DefaultParagraphFont"/>
    <w:qFormat/>
  </w:style>
  <w:style w:type="paragraph" w:styleId="Subtitle">
    <w:name w:val="Subtitle"/>
    <w:basedOn w:val="Normal"/>
    <w:next w:val="Normal"/>
    <w:uiPriority w:val="11"/>
    <w:qFormat/>
    <w:pPr>
      <w:outlineLvl w:val="0"/>
    </w:pPr>
    <w:rPr>
      <w:i/>
      <w:color w:val="444444"/>
      <w:sz w:val="52"/>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uiPriority w:val="10"/>
    <w:qFormat/>
    <w:pPr>
      <w:pBdr>
        <w:bottom w:val="single" w:sz="24" w:space="0" w:color="000000"/>
      </w:pBdr>
      <w:spacing w:before="300" w:after="80"/>
      <w:outlineLvl w:val="0"/>
    </w:pPr>
    <w:rPr>
      <w:b/>
      <w:color w:val="000000"/>
      <w:sz w:val="72"/>
    </w:rPr>
  </w:style>
  <w:style w:type="paragraph" w:styleId="TOC1">
    <w:name w:val="toc 1"/>
    <w:basedOn w:val="Normal"/>
    <w:next w:val="Normal"/>
    <w:uiPriority w:val="39"/>
    <w:unhideWhenUsed/>
    <w:qFormat/>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qFormat/>
    <w:pPr>
      <w:spacing w:after="57"/>
      <w:ind w:left="2268"/>
    </w:pPr>
  </w:style>
  <w:style w:type="character" w:customStyle="1" w:styleId="Heading1Char">
    <w:name w:val="Heading 1 Char"/>
    <w:basedOn w:val="DefaultParagraphFont"/>
    <w:uiPriority w:val="9"/>
    <w:qFormat/>
    <w:rPr>
      <w:rFonts w:ascii="Arial" w:eastAsia="Arial" w:hAnsi="Arial" w:cs="Arial"/>
      <w:b/>
      <w:bCs/>
      <w:color w:val="000000" w:themeColor="text1"/>
      <w:sz w:val="48"/>
      <w:szCs w:val="48"/>
    </w:rPr>
  </w:style>
  <w:style w:type="character" w:customStyle="1" w:styleId="Heading2Char">
    <w:name w:val="Heading 2 Char"/>
    <w:basedOn w:val="DefaultParagraphFont"/>
    <w:uiPriority w:val="9"/>
    <w:qFormat/>
    <w:rPr>
      <w:rFonts w:ascii="Arial" w:eastAsia="Arial" w:hAnsi="Arial" w:cs="Arial"/>
      <w:b/>
      <w:bCs/>
      <w:color w:val="000000" w:themeColor="text1"/>
      <w:sz w:val="40"/>
      <w:szCs w:val="40"/>
    </w:rPr>
  </w:style>
  <w:style w:type="character" w:customStyle="1" w:styleId="Heading3Char">
    <w:name w:val="Heading 3 Char"/>
    <w:basedOn w:val="DefaultParagraphFont"/>
    <w:uiPriority w:val="9"/>
    <w:qFormat/>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qFormat/>
    <w:rPr>
      <w:rFonts w:ascii="Arial" w:eastAsia="Arial" w:hAnsi="Arial" w:cs="Arial"/>
      <w:color w:val="232323"/>
      <w:sz w:val="32"/>
      <w:szCs w:val="32"/>
    </w:rPr>
  </w:style>
  <w:style w:type="character" w:customStyle="1" w:styleId="Heading5Char">
    <w:name w:val="Heading 5 Char"/>
    <w:basedOn w:val="DefaultParagraphFont"/>
    <w:uiPriority w:val="9"/>
    <w:rPr>
      <w:rFonts w:ascii="Arial" w:eastAsia="Arial" w:hAnsi="Arial" w:cs="Arial"/>
      <w:b/>
      <w:bCs/>
      <w:color w:val="444444"/>
      <w:sz w:val="28"/>
      <w:szCs w:val="28"/>
    </w:rPr>
  </w:style>
  <w:style w:type="character" w:customStyle="1" w:styleId="Heading6Char">
    <w:name w:val="Heading 6 Char"/>
    <w:basedOn w:val="DefaultParagraphFont"/>
    <w:uiPriority w:val="9"/>
    <w:qFormat/>
    <w:rPr>
      <w:rFonts w:ascii="Arial" w:eastAsia="Arial" w:hAnsi="Arial" w:cs="Arial"/>
      <w:i/>
      <w:iCs/>
      <w:color w:val="232323"/>
      <w:sz w:val="28"/>
      <w:szCs w:val="28"/>
    </w:rPr>
  </w:style>
  <w:style w:type="character" w:customStyle="1" w:styleId="Heading7Char">
    <w:name w:val="Heading 7 Char"/>
    <w:basedOn w:val="DefaultParagraphFont"/>
    <w:uiPriority w:val="9"/>
    <w:qFormat/>
    <w:rPr>
      <w:rFonts w:ascii="Arial" w:eastAsia="Arial" w:hAnsi="Arial" w:cs="Arial"/>
      <w:b/>
      <w:bCs/>
      <w:color w:val="606060"/>
      <w:sz w:val="28"/>
      <w:szCs w:val="28"/>
    </w:rPr>
  </w:style>
  <w:style w:type="character" w:customStyle="1" w:styleId="Heading8Char">
    <w:name w:val="Heading 8 Char"/>
    <w:basedOn w:val="DefaultParagraphFont"/>
    <w:uiPriority w:val="9"/>
    <w:rPr>
      <w:rFonts w:ascii="Arial" w:eastAsia="Arial" w:hAnsi="Arial" w:cs="Arial"/>
      <w:color w:val="444444"/>
      <w:sz w:val="24"/>
      <w:szCs w:val="24"/>
    </w:rPr>
  </w:style>
  <w:style w:type="character" w:customStyle="1" w:styleId="Heading9Char">
    <w:name w:val="Heading 9 Char"/>
    <w:basedOn w:val="DefaultParagraphFont"/>
    <w:uiPriority w:val="9"/>
    <w:qFormat/>
    <w:rPr>
      <w:rFonts w:ascii="Arial" w:eastAsia="Arial" w:hAnsi="Arial" w:cs="Arial"/>
      <w:i/>
      <w:iCs/>
      <w:color w:val="444444"/>
      <w:sz w:val="23"/>
      <w:szCs w:val="23"/>
    </w:rPr>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qFormat/>
    <w:tblPr>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qFormat/>
    <w:tblPr>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qFormat/>
    <w:tblPr>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qFormat/>
    <w:tblPr>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qFormat/>
    <w:tblPr>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qFormat/>
    <w:rPr>
      <w:color w:val="404040"/>
      <w:lang w:val="en-US" w:eastAsia="en-US"/>
    </w:rPr>
    <w:tblP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qFormat/>
    <w:rPr>
      <w:color w:val="404040"/>
      <w:lang w:val="en-US" w:eastAsia="en-US"/>
    </w:rPr>
    <w:tblP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lang w:val="en-US" w:eastAsia="en-US"/>
    </w:rPr>
    <w:tblPr>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qFormat/>
    <w:rPr>
      <w:color w:val="404040"/>
      <w:lang w:val="en-US" w:eastAsia="en-US"/>
    </w:rPr>
    <w:tblPr>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qFormat/>
    <w:rPr>
      <w:color w:val="404040"/>
      <w:lang w:val="en-US" w:eastAsia="en-US"/>
    </w:rPr>
    <w:tblPr>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qFormat/>
    <w:rPr>
      <w:color w:val="404040"/>
      <w:lang w:val="en-US" w:eastAsia="en-US"/>
    </w:rPr>
    <w:tblPr>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qFormat/>
    <w:rPr>
      <w:color w:val="404040"/>
      <w:lang w:val="en-US" w:eastAsia="en-US"/>
    </w:rPr>
    <w:tblPr>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FootnoteTextChar">
    <w:name w:val="Footnote Text Char"/>
    <w:basedOn w:val="DefaultParagraphFont"/>
    <w:uiPriority w:val="99"/>
    <w:semiHidden/>
    <w:qFormat/>
    <w:rPr>
      <w:sz w:val="20"/>
    </w:rPr>
  </w:style>
  <w:style w:type="paragraph" w:customStyle="1" w:styleId="TOCHeading1">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pPr>
    <w:rPr>
      <w:szCs w:val="22"/>
    </w:rPr>
  </w:style>
  <w:style w:type="paragraph" w:customStyle="1" w:styleId="Heading11">
    <w:name w:val="Heading 11"/>
    <w:basedOn w:val="Normal"/>
    <w:qFormat/>
    <w:pPr>
      <w:spacing w:before="40" w:after="40"/>
      <w:ind w:firstLine="700"/>
      <w:jc w:val="both"/>
    </w:pPr>
    <w:rPr>
      <w:rFonts w:ascii="Times New Roman" w:hAnsi="Times New Roman"/>
      <w:color w:val="000000"/>
      <w:spacing w:val="-3"/>
      <w:sz w:val="28"/>
      <w:szCs w:val="28"/>
    </w:rPr>
  </w:style>
  <w:style w:type="paragraph" w:customStyle="1" w:styleId="StGen0">
    <w:name w:val="StGen0"/>
    <w:basedOn w:val="Normal"/>
    <w:pPr>
      <w:spacing w:after="160" w:line="240" w:lineRule="exact"/>
    </w:pPr>
    <w:rPr>
      <w:rFonts w:ascii="Verdana" w:hAnsi="Verdana"/>
      <w:sz w:val="20"/>
      <w:szCs w:val="20"/>
    </w:rPr>
  </w:style>
  <w:style w:type="paragraph" w:customStyle="1" w:styleId="CharCharCharCharCharCharCharCharCharChar">
    <w:name w:val="Char Char Char Char Char Char Char Char Char Char"/>
    <w:basedOn w:val="Normal"/>
    <w:pPr>
      <w:spacing w:after="160" w:line="240" w:lineRule="exact"/>
    </w:pPr>
    <w:rPr>
      <w:rFonts w:ascii="Tahoma" w:eastAsia="MS Mincho" w:hAnsi="Tahoma"/>
      <w:sz w:val="20"/>
      <w:szCs w:val="20"/>
    </w:rPr>
  </w:style>
  <w:style w:type="paragraph" w:customStyle="1" w:styleId="DefaultParagraphFontParaCharCharCharCharChar">
    <w:name w:val="Default Paragraph Font Para Char Char Char Char Char"/>
    <w:qFormat/>
    <w:pPr>
      <w:pBdr>
        <w:top w:val="none" w:sz="0" w:space="0" w:color="000000"/>
        <w:left w:val="none" w:sz="0" w:space="0" w:color="000000"/>
        <w:bottom w:val="none" w:sz="0" w:space="0" w:color="000000"/>
        <w:right w:val="none" w:sz="0" w:space="0" w:color="000000"/>
        <w:between w:val="none" w:sz="0" w:space="0" w:color="000000"/>
      </w:pBdr>
      <w:tabs>
        <w:tab w:val="left" w:pos="1152"/>
      </w:tabs>
      <w:spacing w:before="120" w:after="120" w:line="312" w:lineRule="auto"/>
    </w:pPr>
    <w:rPr>
      <w:rFonts w:ascii="Arial" w:hAnsi="Arial" w:cs="Arial"/>
      <w:sz w:val="26"/>
      <w:szCs w:val="26"/>
      <w:lang w:val="en-US" w:eastAsia="en-US"/>
    </w:rPr>
  </w:style>
  <w:style w:type="paragraph" w:customStyle="1" w:styleId="CharCharCharCharCharCharCharCharChar1Char">
    <w:name w:val="Char Char Char Char Char Char Char Char Char1 Char"/>
    <w:basedOn w:val="Normal"/>
    <w:next w:val="Normal"/>
    <w:semiHidden/>
    <w:pPr>
      <w:spacing w:before="120" w:after="120" w:line="312" w:lineRule="auto"/>
    </w:pPr>
    <w:rPr>
      <w:rFonts w:ascii="Times New Roman" w:hAnsi="Times New Roman"/>
      <w:sz w:val="28"/>
      <w:szCs w:val="22"/>
    </w:rPr>
  </w:style>
  <w:style w:type="character" w:customStyle="1" w:styleId="NormalWebChar">
    <w:name w:val="Normal (Web) Char"/>
    <w:rPr>
      <w:sz w:val="24"/>
      <w:szCs w:val="24"/>
      <w:lang w:val="en-US" w:eastAsia="en-US" w:bidi="ar-SA"/>
    </w:rPr>
  </w:style>
  <w:style w:type="paragraph" w:customStyle="1" w:styleId="Char">
    <w:name w:val="Char"/>
    <w:basedOn w:val="Normal"/>
    <w:pPr>
      <w:spacing w:after="160" w:line="240" w:lineRule="exact"/>
    </w:pPr>
    <w:rPr>
      <w:rFonts w:ascii="Verdana" w:hAnsi="Verdana"/>
      <w:sz w:val="20"/>
      <w:szCs w:val="20"/>
    </w:rPr>
  </w:style>
  <w:style w:type="character" w:customStyle="1" w:styleId="HeaderChar">
    <w:name w:val="Header Char"/>
    <w:uiPriority w:val="99"/>
    <w:rPr>
      <w:rFonts w:ascii="VNI-Times" w:hAnsi="VNI-Times"/>
      <w:sz w:val="24"/>
      <w:szCs w:val="24"/>
      <w:lang w:val="en-US" w:eastAsia="en-US"/>
    </w:rPr>
  </w:style>
  <w:style w:type="character" w:customStyle="1" w:styleId="FooterChar">
    <w:name w:val="Footer Char"/>
    <w:qFormat/>
    <w:rPr>
      <w:rFonts w:ascii="VNI-Times" w:hAnsi="VNI-Times"/>
      <w:sz w:val="24"/>
      <w:szCs w:val="24"/>
      <w:lang w:val="en-US" w:eastAsia="en-US"/>
    </w:rPr>
  </w:style>
  <w:style w:type="character" w:customStyle="1" w:styleId="fontstyle01">
    <w:name w:val="fontstyle01"/>
    <w:qFormat/>
    <w:rPr>
      <w:rFonts w:ascii="Times New Roman" w:hAnsi="Times New Roman" w:cs="Times New Roman" w:hint="default"/>
      <w:color w:val="000000"/>
      <w:sz w:val="28"/>
      <w:szCs w:val="28"/>
    </w:rPr>
  </w:style>
  <w:style w:type="paragraph" w:styleId="BalloonText">
    <w:name w:val="Balloon Text"/>
    <w:basedOn w:val="Normal"/>
    <w:link w:val="BalloonTextChar"/>
    <w:uiPriority w:val="99"/>
    <w:semiHidden/>
    <w:unhideWhenUsed/>
    <w:rsid w:val="00ED47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47D6"/>
    <w:rPr>
      <w:rFonts w:ascii="Segoe UI" w:hAnsi="Segoe UI" w:cs="Segoe UI"/>
      <w:sz w:val="18"/>
      <w:szCs w:val="18"/>
      <w:lang w:val="en-US" w:eastAsia="en-US"/>
    </w:rPr>
  </w:style>
  <w:style w:type="character" w:customStyle="1" w:styleId="BodyTextIndentChar">
    <w:name w:val="Body Text Indent Char"/>
    <w:basedOn w:val="DefaultParagraphFont"/>
    <w:link w:val="BodyTextIndent"/>
    <w:rsid w:val="00B013A2"/>
    <w:rPr>
      <w:rFonts w:ascii="VNI-Times" w:hAnsi="VNI-Times"/>
      <w:sz w:val="28"/>
      <w:szCs w:val="24"/>
      <w:lang w:val="en-US" w:eastAsia="en-US"/>
    </w:rPr>
  </w:style>
  <w:style w:type="character" w:customStyle="1" w:styleId="BodyTextIndent3Char">
    <w:name w:val="Body Text Indent 3 Char"/>
    <w:basedOn w:val="DefaultParagraphFont"/>
    <w:link w:val="BodyTextIndent3"/>
    <w:rsid w:val="009B5BB9"/>
    <w:rPr>
      <w:rFonts w:ascii="VNI-Times" w:hAnsi="VNI-Times"/>
      <w:sz w:val="28"/>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1" w:defQFormat="0" w:count="267">
    <w:lsdException w:name="Normal" w:uiPriority="0" w:unhideWhenUsed="0" w:qFormat="1"/>
    <w:lsdException w:name="heading 1" w:uiPriority="0" w:unhideWhenUsed="0" w:qFormat="1"/>
    <w:lsdException w:name="heading 2" w:uiPriority="0" w:unhideWhenUsed="0" w:qFormat="1"/>
    <w:lsdException w:name="heading 3" w:uiPriority="0" w:unhideWhenUsed="0" w:qFormat="1"/>
    <w:lsdException w:name="heading 4" w:uiPriority="0" w:unhideWhenUsed="0" w:qFormat="1"/>
    <w:lsdException w:name="heading 5" w:uiPriority="0" w:unhideWhenUsed="0" w:qFormat="1"/>
    <w:lsdException w:name="heading 6" w:uiPriority="0" w:unhideWhenUsed="0" w:qFormat="1"/>
    <w:lsdException w:name="heading 7" w:uiPriority="0" w:unhideWhenUsed="0"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1"/>
    <w:lsdException w:name="toc 2" w:uiPriority="39"/>
    <w:lsdException w:name="toc 3" w:uiPriority="39" w:qFormat="1"/>
    <w:lsdException w:name="toc 4" w:uiPriority="39" w:qFormat="1"/>
    <w:lsdException w:name="toc 5" w:uiPriority="39" w:qFormat="1"/>
    <w:lsdException w:name="toc 6" w:uiPriority="39"/>
    <w:lsdException w:name="toc 7" w:uiPriority="39" w:qFormat="1"/>
    <w:lsdException w:name="toc 8" w:uiPriority="39"/>
    <w:lsdException w:name="toc 9" w:uiPriority="39" w:qFormat="1"/>
    <w:lsdException w:name="Normal Indent" w:semiHidden="1"/>
    <w:lsdException w:name="footnote text" w:semiHidden="1"/>
    <w:lsdException w:name="annotation text" w:semiHidden="1"/>
    <w:lsdException w:name="header" w:unhideWhenUsed="0" w:qFormat="1"/>
    <w:lsdException w:name="footer" w:uiPriority="0" w:unhideWhenUsed="0"/>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uiPriority="0" w:unhideWhenUsed="0"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unhideWhenUsed="0" w:qFormat="1"/>
    <w:lsdException w:name="Closing" w:semiHidden="1"/>
    <w:lsdException w:name="Signature" w:semiHidden="1"/>
    <w:lsdException w:name="Default Paragraph Font" w:semiHidden="1" w:uiPriority="1"/>
    <w:lsdException w:name="Body Text" w:semiHidden="1"/>
    <w:lsdException w:name="Body Text Indent" w:uiPriority="0" w:unhideWhenUsed="0"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uiPriority="0" w:unhideWhenUsed="0"/>
    <w:lsdException w:name="Body Text 3" w:uiPriority="0" w:unhideWhenUsed="0"/>
    <w:lsdException w:name="Body Text Indent 2" w:uiPriority="0" w:unhideWhenUsed="0"/>
    <w:lsdException w:name="Body Text Indent 3" w:uiPriority="0" w:unhideWhenUsed="0" w:qFormat="1"/>
    <w:lsdException w:name="Block Text" w:semiHidden="1"/>
    <w:lsdException w:name="Hyperlink" w:qFormat="1"/>
    <w:lsdException w:name="FollowedHyperlink" w:semiHidden="1"/>
    <w:lsdException w:name="Strong" w:uiPriority="22" w:unhideWhenUsed="0" w:qFormat="1"/>
    <w:lsdException w:name="Emphasis" w:uiPriority="20" w:unhideWhenUsed="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unhideWhenUsed="0"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semiHidden="1"/>
    <w:lsdException w:name="Table Grid" w:uiPriority="0" w:unhideWhenUsed="0"/>
    <w:lsdException w:name="Table Theme" w:semiHidden="1"/>
    <w:lsdException w:name="Placeholder Text" w:semiHidden="1"/>
    <w:lsdException w:name="No Spacing" w:uiPriority="1" w:unhideWhenUsed="0" w:qFormat="1"/>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lsdException w:name="List Paragraph" w:uiPriority="34" w:unhideWhenUsed="0" w:qFormat="1"/>
    <w:lsdException w:name="Quote" w:uiPriority="29" w:unhideWhenUsed="0" w:qFormat="1"/>
    <w:lsdException w:name="Intense Quote" w:uiPriority="30" w:unhideWhenUsed="0" w:qFormat="1"/>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pPr>
    <w:rPr>
      <w:rFonts w:ascii="VNI-Times" w:hAnsi="VNI-Times"/>
      <w:sz w:val="24"/>
      <w:szCs w:val="24"/>
      <w:lang w:val="en-US" w:eastAsia="en-US"/>
    </w:rPr>
  </w:style>
  <w:style w:type="paragraph" w:styleId="Heading1">
    <w:name w:val="heading 1"/>
    <w:basedOn w:val="Normal"/>
    <w:next w:val="Normal"/>
    <w:qFormat/>
    <w:pPr>
      <w:keepNext/>
      <w:jc w:val="both"/>
      <w:outlineLvl w:val="0"/>
    </w:pPr>
    <w:rPr>
      <w:b/>
      <w:szCs w:val="20"/>
    </w:rPr>
  </w:style>
  <w:style w:type="paragraph" w:styleId="Heading2">
    <w:name w:val="heading 2"/>
    <w:basedOn w:val="Normal"/>
    <w:next w:val="Normal"/>
    <w:qFormat/>
    <w:pPr>
      <w:keepNext/>
      <w:ind w:firstLine="360"/>
      <w:jc w:val="center"/>
      <w:outlineLvl w:val="1"/>
    </w:pPr>
    <w:rPr>
      <w:sz w:val="28"/>
    </w:rPr>
  </w:style>
  <w:style w:type="paragraph" w:styleId="Heading3">
    <w:name w:val="heading 3"/>
    <w:basedOn w:val="Normal"/>
    <w:next w:val="Normal"/>
    <w:qFormat/>
    <w:pPr>
      <w:keepNext/>
      <w:ind w:firstLine="360"/>
      <w:jc w:val="center"/>
      <w:outlineLvl w:val="2"/>
    </w:pPr>
    <w:rPr>
      <w:b/>
      <w:bCs/>
      <w:sz w:val="28"/>
    </w:rPr>
  </w:style>
  <w:style w:type="paragraph" w:styleId="Heading4">
    <w:name w:val="heading 4"/>
    <w:basedOn w:val="Normal"/>
    <w:next w:val="Normal"/>
    <w:qFormat/>
    <w:pPr>
      <w:keepNext/>
      <w:jc w:val="both"/>
      <w:outlineLvl w:val="3"/>
    </w:pPr>
    <w:rPr>
      <w:sz w:val="28"/>
    </w:rPr>
  </w:style>
  <w:style w:type="paragraph" w:styleId="Heading5">
    <w:name w:val="heading 5"/>
    <w:basedOn w:val="Normal"/>
    <w:next w:val="Normal"/>
    <w:qFormat/>
    <w:pPr>
      <w:keepNext/>
      <w:jc w:val="center"/>
      <w:outlineLvl w:val="4"/>
    </w:pPr>
    <w:rPr>
      <w:b/>
      <w:bCs/>
      <w:sz w:val="32"/>
    </w:rPr>
  </w:style>
  <w:style w:type="paragraph" w:styleId="Heading6">
    <w:name w:val="heading 6"/>
    <w:basedOn w:val="Normal"/>
    <w:next w:val="Normal"/>
    <w:qFormat/>
    <w:pPr>
      <w:keepNext/>
      <w:ind w:left="5760" w:firstLine="720"/>
      <w:outlineLvl w:val="5"/>
    </w:pPr>
    <w:rPr>
      <w:rFonts w:ascii="Times New Roman" w:hAnsi="Times New Roman"/>
      <w:b/>
      <w:bCs/>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spacing w:after="120" w:line="480" w:lineRule="auto"/>
    </w:pPr>
    <w:rPr>
      <w:rFonts w:ascii=".VnTime" w:hAnsi=".VnTime" w:cs=".VnTime"/>
      <w:sz w:val="28"/>
      <w:szCs w:val="28"/>
    </w:rPr>
  </w:style>
  <w:style w:type="paragraph" w:styleId="BodyText3">
    <w:name w:val="Body Text 3"/>
    <w:basedOn w:val="Normal"/>
    <w:rPr>
      <w:rFonts w:ascii="Times New Roman" w:hAnsi="Times New Roman"/>
      <w:b/>
      <w:bCs/>
      <w:sz w:val="28"/>
    </w:rPr>
  </w:style>
  <w:style w:type="paragraph" w:styleId="BodyTextIndent">
    <w:name w:val="Body Text Indent"/>
    <w:basedOn w:val="Normal"/>
    <w:link w:val="BodyTextIndentChar"/>
    <w:qFormat/>
    <w:pPr>
      <w:ind w:firstLine="360"/>
    </w:pPr>
    <w:rPr>
      <w:sz w:val="28"/>
    </w:rPr>
  </w:style>
  <w:style w:type="paragraph" w:styleId="BodyTextIndent2">
    <w:name w:val="Body Text Indent 2"/>
    <w:basedOn w:val="Normal"/>
    <w:pPr>
      <w:spacing w:before="60"/>
      <w:ind w:firstLine="539"/>
    </w:pPr>
    <w:rPr>
      <w:sz w:val="28"/>
    </w:rPr>
  </w:style>
  <w:style w:type="paragraph" w:styleId="BodyTextIndent3">
    <w:name w:val="Body Text Indent 3"/>
    <w:basedOn w:val="Normal"/>
    <w:link w:val="BodyTextIndent3Char"/>
    <w:qFormat/>
    <w:pPr>
      <w:ind w:firstLine="539"/>
      <w:jc w:val="both"/>
    </w:pPr>
    <w:rPr>
      <w:sz w:val="28"/>
    </w:rPr>
  </w:style>
  <w:style w:type="paragraph" w:styleId="Footer">
    <w:name w:val="footer"/>
    <w:basedOn w:val="Normal"/>
    <w:pPr>
      <w:tabs>
        <w:tab w:val="center" w:pos="4513"/>
        <w:tab w:val="right" w:pos="9026"/>
      </w:tabs>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uiPriority w:val="99"/>
    <w:semiHidden/>
    <w:unhideWhenUsed/>
    <w:rPr>
      <w:sz w:val="20"/>
    </w:rPr>
  </w:style>
  <w:style w:type="paragraph" w:styleId="Header">
    <w:name w:val="header"/>
    <w:basedOn w:val="Normal"/>
    <w:uiPriority w:val="99"/>
    <w:qFormat/>
    <w:pPr>
      <w:tabs>
        <w:tab w:val="center" w:pos="4513"/>
        <w:tab w:val="right" w:pos="9026"/>
      </w:tabs>
    </w:pPr>
  </w:style>
  <w:style w:type="character" w:styleId="Hyperlink">
    <w:name w:val="Hyperlink"/>
    <w:uiPriority w:val="99"/>
    <w:unhideWhenUsed/>
    <w:qFormat/>
    <w:rPr>
      <w:color w:val="0563C1" w:themeColor="hyperlink"/>
      <w:u w:val="single"/>
    </w:rPr>
  </w:style>
  <w:style w:type="paragraph" w:styleId="NormalWeb">
    <w:name w:val="Normal (Web)"/>
    <w:aliases w:val="Normal (Web) Char Char Char Char Char Char Char Char,Normal (Web) Char Char Char Char Char Char Char"/>
    <w:basedOn w:val="Normal"/>
    <w:uiPriority w:val="99"/>
    <w:qFormat/>
    <w:pPr>
      <w:spacing w:before="100" w:beforeAutospacing="1" w:after="100" w:afterAutospacing="1"/>
    </w:pPr>
    <w:rPr>
      <w:rFonts w:ascii="Times New Roman" w:hAnsi="Times New Roman"/>
    </w:rPr>
  </w:style>
  <w:style w:type="character" w:styleId="PageNumber">
    <w:name w:val="page number"/>
    <w:basedOn w:val="DefaultParagraphFont"/>
    <w:qFormat/>
  </w:style>
  <w:style w:type="paragraph" w:styleId="Subtitle">
    <w:name w:val="Subtitle"/>
    <w:basedOn w:val="Normal"/>
    <w:next w:val="Normal"/>
    <w:uiPriority w:val="11"/>
    <w:qFormat/>
    <w:pPr>
      <w:outlineLvl w:val="0"/>
    </w:pPr>
    <w:rPr>
      <w:i/>
      <w:color w:val="444444"/>
      <w:sz w:val="52"/>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uiPriority w:val="10"/>
    <w:qFormat/>
    <w:pPr>
      <w:pBdr>
        <w:bottom w:val="single" w:sz="24" w:space="0" w:color="000000"/>
      </w:pBdr>
      <w:spacing w:before="300" w:after="80"/>
      <w:outlineLvl w:val="0"/>
    </w:pPr>
    <w:rPr>
      <w:b/>
      <w:color w:val="000000"/>
      <w:sz w:val="72"/>
    </w:rPr>
  </w:style>
  <w:style w:type="paragraph" w:styleId="TOC1">
    <w:name w:val="toc 1"/>
    <w:basedOn w:val="Normal"/>
    <w:next w:val="Normal"/>
    <w:uiPriority w:val="39"/>
    <w:unhideWhenUsed/>
    <w:qFormat/>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qFormat/>
    <w:pPr>
      <w:spacing w:after="57"/>
      <w:ind w:left="567"/>
    </w:pPr>
  </w:style>
  <w:style w:type="paragraph" w:styleId="TOC4">
    <w:name w:val="toc 4"/>
    <w:basedOn w:val="Normal"/>
    <w:next w:val="Normal"/>
    <w:uiPriority w:val="39"/>
    <w:unhideWhenUsed/>
    <w:qFormat/>
    <w:pPr>
      <w:spacing w:after="57"/>
      <w:ind w:left="850"/>
    </w:pPr>
  </w:style>
  <w:style w:type="paragraph" w:styleId="TOC5">
    <w:name w:val="toc 5"/>
    <w:basedOn w:val="Normal"/>
    <w:next w:val="Normal"/>
    <w:uiPriority w:val="39"/>
    <w:unhideWhenUsed/>
    <w:qFormat/>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qFormat/>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qFormat/>
    <w:pPr>
      <w:spacing w:after="57"/>
      <w:ind w:left="2268"/>
    </w:pPr>
  </w:style>
  <w:style w:type="character" w:customStyle="1" w:styleId="Heading1Char">
    <w:name w:val="Heading 1 Char"/>
    <w:basedOn w:val="DefaultParagraphFont"/>
    <w:uiPriority w:val="9"/>
    <w:qFormat/>
    <w:rPr>
      <w:rFonts w:ascii="Arial" w:eastAsia="Arial" w:hAnsi="Arial" w:cs="Arial"/>
      <w:b/>
      <w:bCs/>
      <w:color w:val="000000" w:themeColor="text1"/>
      <w:sz w:val="48"/>
      <w:szCs w:val="48"/>
    </w:rPr>
  </w:style>
  <w:style w:type="character" w:customStyle="1" w:styleId="Heading2Char">
    <w:name w:val="Heading 2 Char"/>
    <w:basedOn w:val="DefaultParagraphFont"/>
    <w:uiPriority w:val="9"/>
    <w:qFormat/>
    <w:rPr>
      <w:rFonts w:ascii="Arial" w:eastAsia="Arial" w:hAnsi="Arial" w:cs="Arial"/>
      <w:b/>
      <w:bCs/>
      <w:color w:val="000000" w:themeColor="text1"/>
      <w:sz w:val="40"/>
      <w:szCs w:val="40"/>
    </w:rPr>
  </w:style>
  <w:style w:type="character" w:customStyle="1" w:styleId="Heading3Char">
    <w:name w:val="Heading 3 Char"/>
    <w:basedOn w:val="DefaultParagraphFont"/>
    <w:uiPriority w:val="9"/>
    <w:qFormat/>
    <w:rPr>
      <w:rFonts w:ascii="Arial" w:eastAsia="Arial" w:hAnsi="Arial" w:cs="Arial"/>
      <w:b/>
      <w:bCs/>
      <w:i/>
      <w:iCs/>
      <w:color w:val="000000" w:themeColor="text1"/>
      <w:sz w:val="40"/>
      <w:szCs w:val="40"/>
    </w:rPr>
  </w:style>
  <w:style w:type="character" w:customStyle="1" w:styleId="Heading4Char">
    <w:name w:val="Heading 4 Char"/>
    <w:basedOn w:val="DefaultParagraphFont"/>
    <w:uiPriority w:val="9"/>
    <w:qFormat/>
    <w:rPr>
      <w:rFonts w:ascii="Arial" w:eastAsia="Arial" w:hAnsi="Arial" w:cs="Arial"/>
      <w:color w:val="232323"/>
      <w:sz w:val="32"/>
      <w:szCs w:val="32"/>
    </w:rPr>
  </w:style>
  <w:style w:type="character" w:customStyle="1" w:styleId="Heading5Char">
    <w:name w:val="Heading 5 Char"/>
    <w:basedOn w:val="DefaultParagraphFont"/>
    <w:uiPriority w:val="9"/>
    <w:rPr>
      <w:rFonts w:ascii="Arial" w:eastAsia="Arial" w:hAnsi="Arial" w:cs="Arial"/>
      <w:b/>
      <w:bCs/>
      <w:color w:val="444444"/>
      <w:sz w:val="28"/>
      <w:szCs w:val="28"/>
    </w:rPr>
  </w:style>
  <w:style w:type="character" w:customStyle="1" w:styleId="Heading6Char">
    <w:name w:val="Heading 6 Char"/>
    <w:basedOn w:val="DefaultParagraphFont"/>
    <w:uiPriority w:val="9"/>
    <w:qFormat/>
    <w:rPr>
      <w:rFonts w:ascii="Arial" w:eastAsia="Arial" w:hAnsi="Arial" w:cs="Arial"/>
      <w:i/>
      <w:iCs/>
      <w:color w:val="232323"/>
      <w:sz w:val="28"/>
      <w:szCs w:val="28"/>
    </w:rPr>
  </w:style>
  <w:style w:type="character" w:customStyle="1" w:styleId="Heading7Char">
    <w:name w:val="Heading 7 Char"/>
    <w:basedOn w:val="DefaultParagraphFont"/>
    <w:uiPriority w:val="9"/>
    <w:qFormat/>
    <w:rPr>
      <w:rFonts w:ascii="Arial" w:eastAsia="Arial" w:hAnsi="Arial" w:cs="Arial"/>
      <w:b/>
      <w:bCs/>
      <w:color w:val="606060"/>
      <w:sz w:val="28"/>
      <w:szCs w:val="28"/>
    </w:rPr>
  </w:style>
  <w:style w:type="character" w:customStyle="1" w:styleId="Heading8Char">
    <w:name w:val="Heading 8 Char"/>
    <w:basedOn w:val="DefaultParagraphFont"/>
    <w:uiPriority w:val="9"/>
    <w:rPr>
      <w:rFonts w:ascii="Arial" w:eastAsia="Arial" w:hAnsi="Arial" w:cs="Arial"/>
      <w:color w:val="444444"/>
      <w:sz w:val="24"/>
      <w:szCs w:val="24"/>
    </w:rPr>
  </w:style>
  <w:style w:type="character" w:customStyle="1" w:styleId="Heading9Char">
    <w:name w:val="Heading 9 Char"/>
    <w:basedOn w:val="DefaultParagraphFont"/>
    <w:uiPriority w:val="9"/>
    <w:qFormat/>
    <w:rPr>
      <w:rFonts w:ascii="Arial" w:eastAsia="Arial" w:hAnsi="Arial" w:cs="Arial"/>
      <w:i/>
      <w:iCs/>
      <w:color w:val="444444"/>
      <w:sz w:val="23"/>
      <w:szCs w:val="23"/>
    </w:rPr>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qFormat/>
    <w:rPr>
      <w:color w:val="404040"/>
      <w:lang w:val="en-US" w:eastAsia="en-US"/>
    </w:rPr>
    <w:tblPr>
      <w:tblInd w:w="0" w:type="dxa"/>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qFormat/>
    <w:tblPr>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qFormat/>
    <w:tblPr>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qFormat/>
    <w:tblPr>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qFormat/>
    <w:tblPr>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qFormat/>
    <w:tblPr>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qFormat/>
    <w:rPr>
      <w:color w:val="404040"/>
      <w:lang w:val="en-US" w:eastAsia="en-US"/>
    </w:rPr>
    <w:tblPr>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qFormat/>
    <w:rPr>
      <w:color w:val="404040"/>
      <w:lang w:val="en-US" w:eastAsia="en-US"/>
    </w:rPr>
    <w:tblPr>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lang w:val="en-US" w:eastAsia="en-US"/>
    </w:rPr>
    <w:tblPr>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qFormat/>
    <w:rPr>
      <w:color w:val="404040"/>
      <w:lang w:val="en-US" w:eastAsia="en-US"/>
    </w:rPr>
    <w:tblPr>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qFormat/>
    <w:rPr>
      <w:color w:val="404040"/>
      <w:lang w:val="en-US" w:eastAsia="en-US"/>
    </w:rPr>
    <w:tblPr>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qFormat/>
    <w:rPr>
      <w:color w:val="404040"/>
      <w:lang w:val="en-US" w:eastAsia="en-US"/>
    </w:rPr>
    <w:tblPr>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qFormat/>
    <w:rPr>
      <w:color w:val="404040"/>
      <w:lang w:val="en-US" w:eastAsia="en-US"/>
    </w:rPr>
    <w:tblPr>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customStyle="1" w:styleId="FootnoteTextChar">
    <w:name w:val="Footnote Text Char"/>
    <w:basedOn w:val="DefaultParagraphFont"/>
    <w:uiPriority w:val="99"/>
    <w:semiHidden/>
    <w:qFormat/>
    <w:rPr>
      <w:sz w:val="20"/>
    </w:rPr>
  </w:style>
  <w:style w:type="paragraph" w:customStyle="1" w:styleId="TOCHeading1">
    <w:name w:val="TOC Heading1"/>
    <w:uiPriority w:val="39"/>
    <w:unhideWhenUsed/>
    <w:qFormat/>
    <w:pPr>
      <w:pBdr>
        <w:top w:val="none" w:sz="0" w:space="0" w:color="000000"/>
        <w:left w:val="none" w:sz="0" w:space="0" w:color="000000"/>
        <w:bottom w:val="none" w:sz="0" w:space="0" w:color="000000"/>
        <w:right w:val="none" w:sz="0" w:space="0" w:color="000000"/>
        <w:between w:val="none" w:sz="0" w:space="0" w:color="000000"/>
      </w:pBdr>
    </w:pPr>
    <w:rPr>
      <w:szCs w:val="22"/>
    </w:rPr>
  </w:style>
  <w:style w:type="paragraph" w:customStyle="1" w:styleId="Heading11">
    <w:name w:val="Heading 11"/>
    <w:basedOn w:val="Normal"/>
    <w:qFormat/>
    <w:pPr>
      <w:spacing w:before="40" w:after="40"/>
      <w:ind w:firstLine="700"/>
      <w:jc w:val="both"/>
    </w:pPr>
    <w:rPr>
      <w:rFonts w:ascii="Times New Roman" w:hAnsi="Times New Roman"/>
      <w:color w:val="000000"/>
      <w:spacing w:val="-3"/>
      <w:sz w:val="28"/>
      <w:szCs w:val="28"/>
    </w:rPr>
  </w:style>
  <w:style w:type="paragraph" w:customStyle="1" w:styleId="StGen0">
    <w:name w:val="StGen0"/>
    <w:basedOn w:val="Normal"/>
    <w:pPr>
      <w:spacing w:after="160" w:line="240" w:lineRule="exact"/>
    </w:pPr>
    <w:rPr>
      <w:rFonts w:ascii="Verdana" w:hAnsi="Verdana"/>
      <w:sz w:val="20"/>
      <w:szCs w:val="20"/>
    </w:rPr>
  </w:style>
  <w:style w:type="paragraph" w:customStyle="1" w:styleId="CharCharCharCharCharCharCharCharCharChar">
    <w:name w:val="Char Char Char Char Char Char Char Char Char Char"/>
    <w:basedOn w:val="Normal"/>
    <w:pPr>
      <w:spacing w:after="160" w:line="240" w:lineRule="exact"/>
    </w:pPr>
    <w:rPr>
      <w:rFonts w:ascii="Tahoma" w:eastAsia="MS Mincho" w:hAnsi="Tahoma"/>
      <w:sz w:val="20"/>
      <w:szCs w:val="20"/>
    </w:rPr>
  </w:style>
  <w:style w:type="paragraph" w:customStyle="1" w:styleId="DefaultParagraphFontParaCharCharCharCharChar">
    <w:name w:val="Default Paragraph Font Para Char Char Char Char Char"/>
    <w:qFormat/>
    <w:pPr>
      <w:pBdr>
        <w:top w:val="none" w:sz="0" w:space="0" w:color="000000"/>
        <w:left w:val="none" w:sz="0" w:space="0" w:color="000000"/>
        <w:bottom w:val="none" w:sz="0" w:space="0" w:color="000000"/>
        <w:right w:val="none" w:sz="0" w:space="0" w:color="000000"/>
        <w:between w:val="none" w:sz="0" w:space="0" w:color="000000"/>
      </w:pBdr>
      <w:tabs>
        <w:tab w:val="left" w:pos="1152"/>
      </w:tabs>
      <w:spacing w:before="120" w:after="120" w:line="312" w:lineRule="auto"/>
    </w:pPr>
    <w:rPr>
      <w:rFonts w:ascii="Arial" w:hAnsi="Arial" w:cs="Arial"/>
      <w:sz w:val="26"/>
      <w:szCs w:val="26"/>
      <w:lang w:val="en-US" w:eastAsia="en-US"/>
    </w:rPr>
  </w:style>
  <w:style w:type="paragraph" w:customStyle="1" w:styleId="CharCharCharCharCharCharCharCharChar1Char">
    <w:name w:val="Char Char Char Char Char Char Char Char Char1 Char"/>
    <w:basedOn w:val="Normal"/>
    <w:next w:val="Normal"/>
    <w:semiHidden/>
    <w:pPr>
      <w:spacing w:before="120" w:after="120" w:line="312" w:lineRule="auto"/>
    </w:pPr>
    <w:rPr>
      <w:rFonts w:ascii="Times New Roman" w:hAnsi="Times New Roman"/>
      <w:sz w:val="28"/>
      <w:szCs w:val="22"/>
    </w:rPr>
  </w:style>
  <w:style w:type="character" w:customStyle="1" w:styleId="NormalWebChar">
    <w:name w:val="Normal (Web) Char"/>
    <w:rPr>
      <w:sz w:val="24"/>
      <w:szCs w:val="24"/>
      <w:lang w:val="en-US" w:eastAsia="en-US" w:bidi="ar-SA"/>
    </w:rPr>
  </w:style>
  <w:style w:type="paragraph" w:customStyle="1" w:styleId="Char">
    <w:name w:val="Char"/>
    <w:basedOn w:val="Normal"/>
    <w:pPr>
      <w:spacing w:after="160" w:line="240" w:lineRule="exact"/>
    </w:pPr>
    <w:rPr>
      <w:rFonts w:ascii="Verdana" w:hAnsi="Verdana"/>
      <w:sz w:val="20"/>
      <w:szCs w:val="20"/>
    </w:rPr>
  </w:style>
  <w:style w:type="character" w:customStyle="1" w:styleId="HeaderChar">
    <w:name w:val="Header Char"/>
    <w:uiPriority w:val="99"/>
    <w:rPr>
      <w:rFonts w:ascii="VNI-Times" w:hAnsi="VNI-Times"/>
      <w:sz w:val="24"/>
      <w:szCs w:val="24"/>
      <w:lang w:val="en-US" w:eastAsia="en-US"/>
    </w:rPr>
  </w:style>
  <w:style w:type="character" w:customStyle="1" w:styleId="FooterChar">
    <w:name w:val="Footer Char"/>
    <w:qFormat/>
    <w:rPr>
      <w:rFonts w:ascii="VNI-Times" w:hAnsi="VNI-Times"/>
      <w:sz w:val="24"/>
      <w:szCs w:val="24"/>
      <w:lang w:val="en-US" w:eastAsia="en-US"/>
    </w:rPr>
  </w:style>
  <w:style w:type="character" w:customStyle="1" w:styleId="fontstyle01">
    <w:name w:val="fontstyle01"/>
    <w:qFormat/>
    <w:rPr>
      <w:rFonts w:ascii="Times New Roman" w:hAnsi="Times New Roman" w:cs="Times New Roman" w:hint="default"/>
      <w:color w:val="000000"/>
      <w:sz w:val="28"/>
      <w:szCs w:val="28"/>
    </w:rPr>
  </w:style>
  <w:style w:type="paragraph" w:styleId="BalloonText">
    <w:name w:val="Balloon Text"/>
    <w:basedOn w:val="Normal"/>
    <w:link w:val="BalloonTextChar"/>
    <w:uiPriority w:val="99"/>
    <w:semiHidden/>
    <w:unhideWhenUsed/>
    <w:rsid w:val="00ED47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47D6"/>
    <w:rPr>
      <w:rFonts w:ascii="Segoe UI" w:hAnsi="Segoe UI" w:cs="Segoe UI"/>
      <w:sz w:val="18"/>
      <w:szCs w:val="18"/>
      <w:lang w:val="en-US" w:eastAsia="en-US"/>
    </w:rPr>
  </w:style>
  <w:style w:type="character" w:customStyle="1" w:styleId="BodyTextIndentChar">
    <w:name w:val="Body Text Indent Char"/>
    <w:basedOn w:val="DefaultParagraphFont"/>
    <w:link w:val="BodyTextIndent"/>
    <w:rsid w:val="00B013A2"/>
    <w:rPr>
      <w:rFonts w:ascii="VNI-Times" w:hAnsi="VNI-Times"/>
      <w:sz w:val="28"/>
      <w:szCs w:val="24"/>
      <w:lang w:val="en-US" w:eastAsia="en-US"/>
    </w:rPr>
  </w:style>
  <w:style w:type="character" w:customStyle="1" w:styleId="BodyTextIndent3Char">
    <w:name w:val="Body Text Indent 3 Char"/>
    <w:basedOn w:val="DefaultParagraphFont"/>
    <w:link w:val="BodyTextIndent3"/>
    <w:rsid w:val="009B5BB9"/>
    <w:rPr>
      <w:rFonts w:ascii="VNI-Times" w:hAnsi="VNI-Times"/>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A2E7AB-A4ED-486F-959B-925EE9071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nghiphuog2@gmail.com</cp:lastModifiedBy>
  <cp:revision>8</cp:revision>
  <cp:lastPrinted>2025-10-21T04:00:00Z</cp:lastPrinted>
  <dcterms:created xsi:type="dcterms:W3CDTF">2026-07-11T08:38:00Z</dcterms:created>
  <dcterms:modified xsi:type="dcterms:W3CDTF">2026-07-11T08:45:00Z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DB84C5699E89407E8FDB600DA61C05BE_13</vt:lpwstr>
  </property>
</Properties>
</file>