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505" w:rsidRDefault="000A21E1">
      <w:pPr>
        <w:spacing w:before="67"/>
        <w:ind w:right="141"/>
        <w:jc w:val="center"/>
        <w:rPr>
          <w:b/>
          <w:sz w:val="28"/>
        </w:rPr>
      </w:pPr>
      <w:bookmarkStart w:id="0" w:name="_GoBack"/>
      <w:bookmarkEnd w:id="0"/>
      <w:r>
        <w:rPr>
          <w:b/>
          <w:noProof/>
          <w:sz w:val="28"/>
          <w:lang w:val="en-US"/>
        </w:rPr>
        <w:drawing>
          <wp:anchor distT="0" distB="0" distL="0" distR="0" simplePos="0" relativeHeight="487424512" behindDoc="1" locked="0" layoutInCell="1" allowOverlap="1">
            <wp:simplePos x="0" y="0"/>
            <wp:positionH relativeFrom="page">
              <wp:posOffset>2628900</wp:posOffset>
            </wp:positionH>
            <wp:positionV relativeFrom="paragraph">
              <wp:posOffset>68706</wp:posOffset>
            </wp:positionV>
            <wp:extent cx="1422400" cy="136118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36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PHỤ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II</w:t>
      </w:r>
    </w:p>
    <w:p w:rsidR="00226505" w:rsidRDefault="000A21E1">
      <w:pPr>
        <w:spacing w:before="48" w:line="322" w:lineRule="exact"/>
        <w:ind w:right="139"/>
        <w:jc w:val="center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ĐO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LƯỜNG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ĐỘ</w:t>
      </w:r>
    </w:p>
    <w:p w:rsidR="00226505" w:rsidRDefault="000A21E1">
      <w:pPr>
        <w:ind w:left="136" w:right="278" w:firstLine="2"/>
        <w:jc w:val="center"/>
        <w:rPr>
          <w:b/>
          <w:sz w:val="28"/>
        </w:rPr>
      </w:pPr>
      <w:r>
        <w:rPr>
          <w:b/>
          <w:sz w:val="28"/>
        </w:rPr>
        <w:t>TIẾP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CẬN,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DỤNG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KHÁN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GIẢ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VỤ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ĐÁNH GIÁ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HIỆU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QUẢ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NỘI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DUNG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TUYÊN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VỤ NHIỆM VỤ CHÍNH TRỊ</w:t>
      </w:r>
    </w:p>
    <w:p w:rsidR="00226505" w:rsidRDefault="000A21E1">
      <w:pPr>
        <w:tabs>
          <w:tab w:val="left" w:pos="3886"/>
          <w:tab w:val="left" w:pos="6370"/>
          <w:tab w:val="left" w:pos="7143"/>
        </w:tabs>
        <w:spacing w:before="48"/>
        <w:ind w:right="142"/>
        <w:jc w:val="center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ngày</w:t>
      </w:r>
      <w:r>
        <w:rPr>
          <w:sz w:val="24"/>
        </w:rPr>
        <w:tab/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226505" w:rsidRDefault="00226505">
      <w:pPr>
        <w:pStyle w:val="BodyText"/>
        <w:spacing w:before="0"/>
        <w:ind w:left="0"/>
        <w:rPr>
          <w:sz w:val="24"/>
        </w:rPr>
      </w:pPr>
    </w:p>
    <w:p w:rsidR="00226505" w:rsidRDefault="00226505">
      <w:pPr>
        <w:pStyle w:val="BodyText"/>
        <w:spacing w:before="0"/>
        <w:ind w:left="0"/>
        <w:rPr>
          <w:sz w:val="24"/>
        </w:rPr>
      </w:pPr>
    </w:p>
    <w:p w:rsidR="00226505" w:rsidRDefault="00226505">
      <w:pPr>
        <w:pStyle w:val="BodyText"/>
        <w:spacing w:before="56"/>
        <w:ind w:left="0"/>
        <w:rPr>
          <w:sz w:val="24"/>
        </w:rPr>
      </w:pPr>
    </w:p>
    <w:p w:rsidR="00226505" w:rsidRDefault="000A21E1">
      <w:pPr>
        <w:spacing w:before="1" w:line="312" w:lineRule="auto"/>
        <w:ind w:left="2" w:right="139"/>
        <w:jc w:val="both"/>
        <w:rPr>
          <w:b/>
          <w:sz w:val="28"/>
        </w:rPr>
      </w:pPr>
      <w:r>
        <w:rPr>
          <w:b/>
          <w:sz w:val="28"/>
        </w:rPr>
        <w:t>BC.02.01.00.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Đo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lường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độ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tiếp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cận,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sử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dụng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khán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giả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phục vụ đánh giá hiệu quả nội dung thông tin tuyên truyền phục vụ nhiệm vụ chính trị - chương trình truyền hình</w:t>
      </w:r>
    </w:p>
    <w:p w:rsidR="00226505" w:rsidRDefault="000A21E1">
      <w:pPr>
        <w:pStyle w:val="ListParagraph"/>
        <w:numPr>
          <w:ilvl w:val="0"/>
          <w:numId w:val="3"/>
        </w:numPr>
        <w:tabs>
          <w:tab w:val="left" w:pos="305"/>
        </w:tabs>
        <w:spacing w:before="50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226505" w:rsidRDefault="000A21E1">
      <w:pPr>
        <w:pStyle w:val="BodyText"/>
        <w:spacing w:before="144"/>
      </w:pPr>
      <w:r>
        <w:t>-</w:t>
      </w:r>
      <w:r>
        <w:rPr>
          <w:spacing w:val="-3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rPr>
          <w:spacing w:val="-4"/>
        </w:rPr>
        <w:t>liệu</w:t>
      </w:r>
    </w:p>
    <w:p w:rsidR="00226505" w:rsidRDefault="000A21E1">
      <w:pPr>
        <w:pStyle w:val="BodyText"/>
        <w:spacing w:before="143"/>
      </w:pPr>
      <w:r>
        <w:t>+</w:t>
      </w:r>
      <w:r>
        <w:rPr>
          <w:spacing w:val="63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>trình,</w:t>
      </w:r>
      <w:r>
        <w:rPr>
          <w:spacing w:val="-4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sóng</w:t>
      </w:r>
      <w:r>
        <w:rPr>
          <w:spacing w:val="-6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lịch</w:t>
      </w:r>
      <w:r>
        <w:rPr>
          <w:spacing w:val="-2"/>
        </w:rPr>
        <w:t xml:space="preserve"> </w:t>
      </w:r>
      <w:r>
        <w:t>phát</w:t>
      </w:r>
      <w:r>
        <w:rPr>
          <w:spacing w:val="-4"/>
        </w:rPr>
        <w:t xml:space="preserve"> </w:t>
      </w:r>
      <w:r>
        <w:rPr>
          <w:spacing w:val="-2"/>
        </w:rPr>
        <w:t>sóng.</w:t>
      </w:r>
    </w:p>
    <w:p w:rsidR="00226505" w:rsidRDefault="000A21E1">
      <w:pPr>
        <w:pStyle w:val="BodyText"/>
        <w:spacing w:line="312" w:lineRule="auto"/>
      </w:pPr>
      <w:r>
        <w:t>+</w:t>
      </w:r>
      <w:r>
        <w:rPr>
          <w:spacing w:val="40"/>
        </w:rPr>
        <w:t xml:space="preserve"> </w:t>
      </w:r>
      <w:r>
        <w:t>Kiểm tra</w:t>
      </w:r>
      <w:r>
        <w:rPr>
          <w:spacing w:val="-1"/>
        </w:rPr>
        <w:t xml:space="preserve"> </w:t>
      </w:r>
      <w:r>
        <w:t>lại thông tin vừa</w:t>
      </w:r>
      <w:r>
        <w:rPr>
          <w:spacing w:val="-1"/>
        </w:rPr>
        <w:t xml:space="preserve"> </w:t>
      </w:r>
      <w:r>
        <w:t xml:space="preserve">nhập xem có chồng chéo, chất lượng dữ liệu và sửa </w:t>
      </w:r>
      <w:r>
        <w:rPr>
          <w:spacing w:val="-4"/>
        </w:rPr>
        <w:t>chữa.</w:t>
      </w:r>
    </w:p>
    <w:p w:rsidR="00226505" w:rsidRDefault="000A21E1">
      <w:pPr>
        <w:pStyle w:val="BodyText"/>
        <w:spacing w:before="49"/>
      </w:pPr>
      <w:r>
        <w:t>+</w:t>
      </w:r>
      <w:r>
        <w:rPr>
          <w:spacing w:val="66"/>
        </w:rPr>
        <w:t xml:space="preserve"> </w:t>
      </w:r>
      <w:r>
        <w:t>Chuyển</w:t>
      </w:r>
      <w:r>
        <w:rPr>
          <w:spacing w:val="-1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lên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 chờ</w:t>
      </w:r>
      <w:r>
        <w:rPr>
          <w:spacing w:val="-2"/>
        </w:rPr>
        <w:t xml:space="preserve"> duyệt.</w:t>
      </w:r>
    </w:p>
    <w:p w:rsidR="00226505" w:rsidRDefault="000A21E1">
      <w:pPr>
        <w:pStyle w:val="BodyText"/>
        <w:spacing w:before="143" w:line="312" w:lineRule="auto"/>
      </w:pPr>
      <w:r>
        <w:t>+</w:t>
      </w:r>
      <w:r>
        <w:rPr>
          <w:spacing w:val="40"/>
        </w:rPr>
        <w:t xml:space="preserve"> </w:t>
      </w:r>
      <w:r>
        <w:t>Bàn</w:t>
      </w:r>
      <w:r>
        <w:rPr>
          <w:spacing w:val="-5"/>
        </w:rPr>
        <w:t xml:space="preserve"> </w:t>
      </w:r>
      <w:r>
        <w:t>giao</w:t>
      </w:r>
      <w:r>
        <w:rPr>
          <w:spacing w:val="-4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ngày:</w:t>
      </w:r>
      <w:r>
        <w:rPr>
          <w:spacing w:val="-7"/>
        </w:rPr>
        <w:t xml:space="preserve"> </w:t>
      </w:r>
      <w:r>
        <w:t>Thống</w:t>
      </w:r>
      <w:r>
        <w:rPr>
          <w:spacing w:val="-5"/>
        </w:rPr>
        <w:t xml:space="preserve"> </w:t>
      </w:r>
      <w:r>
        <w:t>kê</w:t>
      </w:r>
      <w:r>
        <w:rPr>
          <w:spacing w:val="-2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kênh,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còn</w:t>
      </w:r>
      <w:r>
        <w:rPr>
          <w:spacing w:val="-5"/>
        </w:rPr>
        <w:t xml:space="preserve"> </w:t>
      </w:r>
      <w:r>
        <w:t>thiếu và email báo cáo cho các bộ phận liên quan.</w:t>
      </w:r>
    </w:p>
    <w:p w:rsidR="00226505" w:rsidRDefault="000A21E1">
      <w:pPr>
        <w:pStyle w:val="BodyText"/>
        <w:spacing w:before="49"/>
      </w:pPr>
      <w:r>
        <w:t>-</w:t>
      </w:r>
      <w:r>
        <w:rPr>
          <w:spacing w:val="-5"/>
        </w:rPr>
        <w:t xml:space="preserve"> </w:t>
      </w:r>
      <w:r>
        <w:t>Giám</w:t>
      </w:r>
      <w:r>
        <w:rPr>
          <w:spacing w:val="-2"/>
        </w:rPr>
        <w:t xml:space="preserve"> </w:t>
      </w:r>
      <w:r>
        <w:t>sát</w:t>
      </w:r>
      <w:r>
        <w:rPr>
          <w:spacing w:val="-1"/>
        </w:rPr>
        <w:t xml:space="preserve"> </w:t>
      </w:r>
      <w:r>
        <w:t>nhập</w:t>
      </w:r>
      <w:r>
        <w:rPr>
          <w:spacing w:val="-1"/>
        </w:rPr>
        <w:t xml:space="preserve"> </w:t>
      </w:r>
      <w:r>
        <w:rPr>
          <w:spacing w:val="-4"/>
        </w:rPr>
        <w:t>liệu</w:t>
      </w:r>
    </w:p>
    <w:p w:rsidR="00226505" w:rsidRDefault="000A21E1">
      <w:pPr>
        <w:pStyle w:val="BodyText"/>
        <w:spacing w:before="144"/>
      </w:pPr>
      <w:r>
        <w:t>+</w:t>
      </w:r>
      <w:r>
        <w:rPr>
          <w:spacing w:val="-2"/>
        </w:rPr>
        <w:t xml:space="preserve"> </w:t>
      </w:r>
      <w:r>
        <w:t>Giám</w:t>
      </w:r>
      <w:r>
        <w:rPr>
          <w:spacing w:val="-2"/>
        </w:rPr>
        <w:t xml:space="preserve"> </w:t>
      </w:r>
      <w:r>
        <w:t>sát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hỗ</w:t>
      </w:r>
      <w:r>
        <w:rPr>
          <w:spacing w:val="-2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phận</w:t>
      </w:r>
      <w:r>
        <w:rPr>
          <w:spacing w:val="-4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xử</w:t>
      </w:r>
      <w:r>
        <w:rPr>
          <w:spacing w:val="-3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tình</w:t>
      </w:r>
      <w:r>
        <w:rPr>
          <w:spacing w:val="-5"/>
        </w:rPr>
        <w:t xml:space="preserve"> </w:t>
      </w:r>
      <w:r>
        <w:t>huống</w:t>
      </w:r>
      <w:r>
        <w:rPr>
          <w:spacing w:val="-5"/>
        </w:rPr>
        <w:t xml:space="preserve"> </w:t>
      </w:r>
      <w:r>
        <w:t>phát sinh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:rsidR="00226505" w:rsidRDefault="000A21E1">
      <w:pPr>
        <w:pStyle w:val="BodyText"/>
      </w:pPr>
      <w:r>
        <w:t>+</w:t>
      </w:r>
      <w:r>
        <w:rPr>
          <w:spacing w:val="66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kết quả</w:t>
      </w:r>
      <w:r>
        <w:rPr>
          <w:spacing w:val="-5"/>
        </w:rPr>
        <w:t xml:space="preserve"> </w:t>
      </w:r>
      <w:r>
        <w:t>nhập liệu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ca</w:t>
      </w:r>
      <w:r>
        <w:rPr>
          <w:spacing w:val="-1"/>
        </w:rPr>
        <w:t xml:space="preserve"> </w:t>
      </w:r>
      <w:r>
        <w:rPr>
          <w:spacing w:val="-4"/>
        </w:rPr>
        <w:t>trước</w:t>
      </w:r>
    </w:p>
    <w:p w:rsidR="00226505" w:rsidRDefault="000A21E1">
      <w:pPr>
        <w:pStyle w:val="BodyText"/>
        <w:spacing w:before="144"/>
      </w:pPr>
      <w:r>
        <w:t>+</w:t>
      </w:r>
      <w:r>
        <w:rPr>
          <w:spacing w:val="66"/>
        </w:rPr>
        <w:t xml:space="preserve"> </w:t>
      </w:r>
      <w:r>
        <w:t>Đóng và</w:t>
      </w:r>
      <w:r>
        <w:rPr>
          <w:spacing w:val="-3"/>
        </w:rPr>
        <w:t xml:space="preserve"> </w:t>
      </w:r>
      <w:r>
        <w:t>xuất</w:t>
      </w:r>
      <w:r>
        <w:rPr>
          <w:spacing w:val="-4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 đưa</w:t>
      </w:r>
      <w:r>
        <w:rPr>
          <w:spacing w:val="-5"/>
        </w:rPr>
        <w:t xml:space="preserve"> </w:t>
      </w:r>
      <w:r>
        <w:t>vào sản</w:t>
      </w:r>
      <w:r>
        <w:rPr>
          <w:spacing w:val="-4"/>
        </w:rPr>
        <w:t xml:space="preserve"> xuất</w:t>
      </w:r>
    </w:p>
    <w:p w:rsidR="00226505" w:rsidRDefault="000A21E1">
      <w:pPr>
        <w:pStyle w:val="BodyText"/>
      </w:pPr>
      <w:r>
        <w:t>+</w:t>
      </w:r>
      <w:r>
        <w:rPr>
          <w:spacing w:val="66"/>
        </w:rPr>
        <w:t xml:space="preserve"> </w:t>
      </w:r>
      <w:r>
        <w:t>Báo cáo kết</w:t>
      </w:r>
      <w:r>
        <w:rPr>
          <w:spacing w:val="-3"/>
        </w:rPr>
        <w:t xml:space="preserve"> </w:t>
      </w:r>
      <w:r>
        <w:t>quả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2"/>
        </w:rPr>
        <w:t>ngày.</w:t>
      </w:r>
    </w:p>
    <w:p w:rsidR="00226505" w:rsidRDefault="000A21E1">
      <w:pPr>
        <w:pStyle w:val="ListParagraph"/>
        <w:numPr>
          <w:ilvl w:val="0"/>
          <w:numId w:val="2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1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</w:t>
      </w:r>
    </w:p>
    <w:p w:rsidR="00226505" w:rsidRDefault="000A21E1">
      <w:pPr>
        <w:pStyle w:val="BodyText"/>
        <w:spacing w:before="144"/>
      </w:pPr>
      <w:r>
        <w:t>+</w:t>
      </w:r>
      <w:r>
        <w:rPr>
          <w:spacing w:val="66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lượng</w:t>
      </w:r>
      <w:r>
        <w:rPr>
          <w:spacing w:val="-4"/>
        </w:rPr>
        <w:t xml:space="preserve"> </w:t>
      </w:r>
      <w:r>
        <w:t>mẫu</w:t>
      </w:r>
      <w:r>
        <w:rPr>
          <w:spacing w:val="-4"/>
        </w:rPr>
        <w:t xml:space="preserve"> </w:t>
      </w:r>
      <w:r>
        <w:t xml:space="preserve">trong </w:t>
      </w:r>
      <w:r>
        <w:rPr>
          <w:spacing w:val="-4"/>
        </w:rPr>
        <w:t>ngày.</w:t>
      </w:r>
    </w:p>
    <w:p w:rsidR="00226505" w:rsidRDefault="000A21E1">
      <w:pPr>
        <w:pStyle w:val="BodyText"/>
        <w:spacing w:line="312" w:lineRule="auto"/>
      </w:pPr>
      <w:r>
        <w:t>+</w:t>
      </w:r>
      <w:r>
        <w:rPr>
          <w:spacing w:val="75"/>
        </w:rPr>
        <w:t xml:space="preserve"> </w:t>
      </w:r>
      <w:r>
        <w:t>Lọc dữ liệu để phát hiện, loại bỏ các dữ liệu không hợp lý ảnh hưởng đến kết quả đo lường khán giả truyền hình.</w:t>
      </w:r>
    </w:p>
    <w:p w:rsidR="00226505" w:rsidRDefault="000A21E1">
      <w:pPr>
        <w:pStyle w:val="BodyText"/>
        <w:spacing w:before="49"/>
      </w:pPr>
      <w:r>
        <w:t>+</w:t>
      </w:r>
      <w:r>
        <w:rPr>
          <w:spacing w:val="64"/>
        </w:rPr>
        <w:t xml:space="preserve"> </w:t>
      </w:r>
      <w:r>
        <w:t>Báo lỗi cho các</w:t>
      </w:r>
      <w:r>
        <w:rPr>
          <w:spacing w:val="-4"/>
        </w:rPr>
        <w:t xml:space="preserve"> </w:t>
      </w:r>
      <w:r>
        <w:t>bô phận</w:t>
      </w:r>
      <w:r>
        <w:rPr>
          <w:spacing w:val="-4"/>
        </w:rPr>
        <w:t xml:space="preserve"> </w:t>
      </w:r>
      <w:r>
        <w:t>liên</w:t>
      </w:r>
      <w:r>
        <w:rPr>
          <w:spacing w:val="-4"/>
        </w:rPr>
        <w:t xml:space="preserve"> </w:t>
      </w:r>
      <w:r>
        <w:t>quan</w:t>
      </w:r>
      <w:r>
        <w:rPr>
          <w:spacing w:val="-4"/>
        </w:rPr>
        <w:t xml:space="preserve"> </w:t>
      </w:r>
      <w:r>
        <w:t>nếu</w:t>
      </w:r>
      <w:r>
        <w:rPr>
          <w:spacing w:val="-3"/>
        </w:rPr>
        <w:t xml:space="preserve"> </w:t>
      </w:r>
      <w:r>
        <w:rPr>
          <w:spacing w:val="-5"/>
        </w:rPr>
        <w:t>có.</w:t>
      </w:r>
    </w:p>
    <w:p w:rsidR="00226505" w:rsidRDefault="000A21E1">
      <w:pPr>
        <w:pStyle w:val="BodyText"/>
        <w:spacing w:before="144" w:line="312" w:lineRule="auto"/>
      </w:pPr>
      <w:r>
        <w:t>+</w:t>
      </w:r>
      <w:r>
        <w:rPr>
          <w:spacing w:val="60"/>
        </w:rPr>
        <w:t xml:space="preserve"> </w:t>
      </w:r>
      <w:r>
        <w:t>Bổ</w:t>
      </w:r>
      <w:r>
        <w:rPr>
          <w:spacing w:val="-10"/>
        </w:rPr>
        <w:t xml:space="preserve"> </w:t>
      </w:r>
      <w:r>
        <w:t>sung</w:t>
      </w:r>
      <w:r>
        <w:rPr>
          <w:spacing w:val="-11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cách,</w:t>
      </w:r>
      <w:r>
        <w:rPr>
          <w:spacing w:val="-12"/>
        </w:rPr>
        <w:t xml:space="preserve"> </w:t>
      </w:r>
      <w:r>
        <w:t>hoàn</w:t>
      </w:r>
      <w:r>
        <w:rPr>
          <w:spacing w:val="-10"/>
        </w:rPr>
        <w:t xml:space="preserve"> </w:t>
      </w:r>
      <w:r>
        <w:t>chỉnh</w:t>
      </w:r>
      <w:r>
        <w:rPr>
          <w:spacing w:val="-10"/>
        </w:rPr>
        <w:t xml:space="preserve"> </w:t>
      </w:r>
      <w:r>
        <w:t>dữ</w:t>
      </w:r>
      <w:r>
        <w:rPr>
          <w:spacing w:val="-12"/>
        </w:rPr>
        <w:t xml:space="preserve"> </w:t>
      </w:r>
      <w:r>
        <w:t>liệu</w:t>
      </w:r>
      <w:r>
        <w:rPr>
          <w:spacing w:val="-10"/>
        </w:rPr>
        <w:t xml:space="preserve"> </w:t>
      </w:r>
      <w:r>
        <w:t>và</w:t>
      </w:r>
      <w:r>
        <w:rPr>
          <w:spacing w:val="-11"/>
        </w:rPr>
        <w:t xml:space="preserve"> </w:t>
      </w:r>
      <w:r>
        <w:t>đưa</w:t>
      </w:r>
      <w:r>
        <w:rPr>
          <w:spacing w:val="-11"/>
        </w:rPr>
        <w:t xml:space="preserve"> </w:t>
      </w:r>
      <w:r>
        <w:t>vào</w:t>
      </w:r>
      <w:r>
        <w:rPr>
          <w:spacing w:val="-10"/>
        </w:rPr>
        <w:t xml:space="preserve"> </w:t>
      </w:r>
      <w:r>
        <w:t>phần</w:t>
      </w:r>
      <w:r>
        <w:rPr>
          <w:spacing w:val="-11"/>
        </w:rPr>
        <w:t xml:space="preserve"> </w:t>
      </w:r>
      <w:r>
        <w:t>mềm</w:t>
      </w:r>
      <w:r>
        <w:rPr>
          <w:spacing w:val="-12"/>
        </w:rPr>
        <w:t xml:space="preserve"> </w:t>
      </w:r>
      <w:r>
        <w:t>hệ</w:t>
      </w:r>
      <w:r>
        <w:rPr>
          <w:spacing w:val="-11"/>
        </w:rPr>
        <w:t xml:space="preserve"> </w:t>
      </w:r>
      <w:r>
        <w:t>thống</w:t>
      </w:r>
      <w:r>
        <w:rPr>
          <w:spacing w:val="-11"/>
        </w:rPr>
        <w:t xml:space="preserve"> </w:t>
      </w:r>
      <w:r>
        <w:t>phân</w:t>
      </w:r>
      <w:r>
        <w:rPr>
          <w:spacing w:val="-11"/>
        </w:rPr>
        <w:t xml:space="preserve"> </w:t>
      </w:r>
      <w:r>
        <w:t>tích các chỉ số đo lường.</w:t>
      </w:r>
    </w:p>
    <w:p w:rsidR="00226505" w:rsidRDefault="000A21E1">
      <w:pPr>
        <w:pStyle w:val="BodyText"/>
        <w:spacing w:before="48"/>
      </w:pPr>
      <w:r>
        <w:t>+</w:t>
      </w:r>
      <w:r>
        <w:rPr>
          <w:spacing w:val="-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cáo</w:t>
      </w:r>
      <w:r>
        <w:rPr>
          <w:spacing w:val="-1"/>
        </w:rPr>
        <w:t xml:space="preserve"> </w:t>
      </w:r>
      <w:r>
        <w:t>đo</w:t>
      </w:r>
      <w:r>
        <w:rPr>
          <w:spacing w:val="-1"/>
        </w:rPr>
        <w:t xml:space="preserve"> </w:t>
      </w:r>
      <w:r>
        <w:t>lường</w:t>
      </w:r>
      <w:r>
        <w:rPr>
          <w:spacing w:val="-1"/>
        </w:rPr>
        <w:t xml:space="preserve"> </w:t>
      </w:r>
      <w:r>
        <w:t>mức</w:t>
      </w:r>
      <w:r>
        <w:rPr>
          <w:spacing w:val="-5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tiếp</w:t>
      </w:r>
      <w:r>
        <w:rPr>
          <w:spacing w:val="-1"/>
        </w:rPr>
        <w:t xml:space="preserve"> </w:t>
      </w:r>
      <w:r>
        <w:t>cận,</w:t>
      </w:r>
      <w:r>
        <w:rPr>
          <w:spacing w:val="-6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rPr>
          <w:spacing w:val="-5"/>
        </w:rPr>
        <w:t>tin</w:t>
      </w:r>
    </w:p>
    <w:p w:rsidR="00226505" w:rsidRDefault="000A21E1">
      <w:pPr>
        <w:pStyle w:val="ListParagraph"/>
        <w:numPr>
          <w:ilvl w:val="0"/>
          <w:numId w:val="3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226505" w:rsidRDefault="00226505">
      <w:pPr>
        <w:pStyle w:val="ListParagraph"/>
        <w:rPr>
          <w:i/>
          <w:sz w:val="28"/>
        </w:rPr>
        <w:sectPr w:rsidR="00226505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226505" w:rsidRDefault="00226505">
      <w:pPr>
        <w:pStyle w:val="BodyText"/>
        <w:spacing w:before="53"/>
        <w:ind w:left="0"/>
        <w:rPr>
          <w:i/>
        </w:rPr>
      </w:pPr>
    </w:p>
    <w:p w:rsidR="00226505" w:rsidRDefault="000A21E1">
      <w:pPr>
        <w:spacing w:after="50"/>
        <w:ind w:left="405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chương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truyền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hình/năm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226505">
        <w:trPr>
          <w:trHeight w:val="393"/>
        </w:trPr>
        <w:tc>
          <w:tcPr>
            <w:tcW w:w="2266" w:type="dxa"/>
          </w:tcPr>
          <w:p w:rsidR="00226505" w:rsidRDefault="000A21E1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226505">
        <w:trPr>
          <w:trHeight w:val="395"/>
        </w:trPr>
        <w:tc>
          <w:tcPr>
            <w:tcW w:w="2266" w:type="dxa"/>
            <w:vMerge w:val="restart"/>
          </w:tcPr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80"/>
              <w:rPr>
                <w:i/>
                <w:sz w:val="26"/>
              </w:rPr>
            </w:pPr>
          </w:p>
          <w:p w:rsidR="00226505" w:rsidRDefault="000A21E1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BC.02.01.00</w:t>
            </w: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0,004</w:t>
            </w: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226505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17,750</w:t>
            </w: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16,542</w:t>
            </w:r>
          </w:p>
        </w:tc>
      </w:tr>
      <w:tr w:rsidR="00226505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34,292</w:t>
            </w:r>
          </w:p>
        </w:tc>
      </w:tr>
      <w:tr w:rsidR="0022650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</w:tbl>
    <w:p w:rsidR="00226505" w:rsidRDefault="00226505">
      <w:pPr>
        <w:pStyle w:val="BodyText"/>
        <w:spacing w:before="101"/>
        <w:ind w:left="0"/>
        <w:rPr>
          <w:i/>
        </w:rPr>
      </w:pPr>
    </w:p>
    <w:p w:rsidR="00226505" w:rsidRDefault="000A21E1">
      <w:pPr>
        <w:spacing w:line="312" w:lineRule="auto"/>
        <w:ind w:left="2" w:right="139"/>
        <w:jc w:val="both"/>
        <w:rPr>
          <w:b/>
          <w:sz w:val="28"/>
        </w:rPr>
      </w:pPr>
      <w:r>
        <w:rPr>
          <w:b/>
          <w:sz w:val="28"/>
        </w:rPr>
        <w:t>BC.02.02.00.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Đo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lường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độ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tiếp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cận,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sử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dụng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khán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giả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phục vụ đánh giá hiệu quả nội dung thông tin tuyên truyền phục vụ nhiệm vụ chính trị - kênh truyền hình</w:t>
      </w:r>
    </w:p>
    <w:p w:rsidR="00226505" w:rsidRDefault="000A21E1">
      <w:pPr>
        <w:pStyle w:val="ListParagraph"/>
        <w:numPr>
          <w:ilvl w:val="0"/>
          <w:numId w:val="1"/>
        </w:numPr>
        <w:tabs>
          <w:tab w:val="left" w:pos="305"/>
        </w:tabs>
        <w:spacing w:before="48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226505" w:rsidRDefault="000A21E1">
      <w:pPr>
        <w:pStyle w:val="ListParagraph"/>
        <w:numPr>
          <w:ilvl w:val="0"/>
          <w:numId w:val="2"/>
        </w:numPr>
        <w:tabs>
          <w:tab w:val="left" w:pos="164"/>
        </w:tabs>
        <w:spacing w:before="146"/>
        <w:ind w:left="164" w:hanging="162"/>
        <w:rPr>
          <w:sz w:val="28"/>
        </w:rPr>
      </w:pPr>
      <w:r>
        <w:rPr>
          <w:sz w:val="28"/>
        </w:rPr>
        <w:t>Nhập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</w:t>
      </w:r>
    </w:p>
    <w:p w:rsidR="00226505" w:rsidRDefault="000A21E1">
      <w:pPr>
        <w:pStyle w:val="BodyText"/>
        <w:spacing w:before="144"/>
      </w:pPr>
      <w:r>
        <w:t>+</w:t>
      </w:r>
      <w:r>
        <w:rPr>
          <w:spacing w:val="63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>trình,</w:t>
      </w:r>
      <w:r>
        <w:rPr>
          <w:spacing w:val="-4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sóng</w:t>
      </w:r>
      <w:r>
        <w:rPr>
          <w:spacing w:val="-6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lịch</w:t>
      </w:r>
      <w:r>
        <w:rPr>
          <w:spacing w:val="-2"/>
        </w:rPr>
        <w:t xml:space="preserve"> </w:t>
      </w:r>
      <w:r>
        <w:t>phát</w:t>
      </w:r>
      <w:r>
        <w:rPr>
          <w:spacing w:val="-4"/>
        </w:rPr>
        <w:t xml:space="preserve"> </w:t>
      </w:r>
      <w:r>
        <w:rPr>
          <w:spacing w:val="-2"/>
        </w:rPr>
        <w:t>sóng.</w:t>
      </w:r>
    </w:p>
    <w:p w:rsidR="00226505" w:rsidRDefault="000A21E1">
      <w:pPr>
        <w:pStyle w:val="BodyText"/>
        <w:spacing w:before="143" w:line="312" w:lineRule="auto"/>
      </w:pPr>
      <w:r>
        <w:t>+</w:t>
      </w:r>
      <w:r>
        <w:rPr>
          <w:spacing w:val="40"/>
        </w:rPr>
        <w:t xml:space="preserve"> </w:t>
      </w:r>
      <w:r>
        <w:t>Kiểm tra</w:t>
      </w:r>
      <w:r>
        <w:rPr>
          <w:spacing w:val="-1"/>
        </w:rPr>
        <w:t xml:space="preserve"> </w:t>
      </w:r>
      <w:r>
        <w:t>lại thông tin vừa</w:t>
      </w:r>
      <w:r>
        <w:rPr>
          <w:spacing w:val="-1"/>
        </w:rPr>
        <w:t xml:space="preserve"> </w:t>
      </w:r>
      <w:r>
        <w:t xml:space="preserve">nhập xem có chồng chéo, chất lượng dữ liệu và sửa </w:t>
      </w:r>
      <w:r>
        <w:rPr>
          <w:spacing w:val="-4"/>
        </w:rPr>
        <w:t>chữa.</w:t>
      </w:r>
    </w:p>
    <w:p w:rsidR="00226505" w:rsidRDefault="000A21E1">
      <w:pPr>
        <w:pStyle w:val="BodyText"/>
        <w:spacing w:before="49"/>
      </w:pPr>
      <w:r>
        <w:t>+</w:t>
      </w:r>
      <w:r>
        <w:rPr>
          <w:spacing w:val="66"/>
        </w:rPr>
        <w:t xml:space="preserve"> </w:t>
      </w:r>
      <w:r>
        <w:t>Chuyển</w:t>
      </w:r>
      <w:r>
        <w:rPr>
          <w:spacing w:val="-1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lên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 chờ</w:t>
      </w:r>
      <w:r>
        <w:rPr>
          <w:spacing w:val="-2"/>
        </w:rPr>
        <w:t xml:space="preserve"> duyệt.</w:t>
      </w:r>
    </w:p>
    <w:p w:rsidR="00226505" w:rsidRDefault="000A21E1">
      <w:pPr>
        <w:pStyle w:val="BodyText"/>
        <w:spacing w:line="312" w:lineRule="auto"/>
      </w:pPr>
      <w:r>
        <w:t>+</w:t>
      </w:r>
      <w:r>
        <w:rPr>
          <w:spacing w:val="40"/>
        </w:rPr>
        <w:t xml:space="preserve"> </w:t>
      </w:r>
      <w:r>
        <w:t>Bàn</w:t>
      </w:r>
      <w:r>
        <w:rPr>
          <w:spacing w:val="-5"/>
        </w:rPr>
        <w:t xml:space="preserve"> </w:t>
      </w:r>
      <w:r>
        <w:t>giao</w:t>
      </w:r>
      <w:r>
        <w:rPr>
          <w:spacing w:val="-4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ngày:</w:t>
      </w:r>
      <w:r>
        <w:rPr>
          <w:spacing w:val="-7"/>
        </w:rPr>
        <w:t xml:space="preserve"> </w:t>
      </w:r>
      <w:r>
        <w:t>Thống</w:t>
      </w:r>
      <w:r>
        <w:rPr>
          <w:spacing w:val="-5"/>
        </w:rPr>
        <w:t xml:space="preserve"> </w:t>
      </w:r>
      <w:r>
        <w:t>kê</w:t>
      </w:r>
      <w:r>
        <w:rPr>
          <w:spacing w:val="-2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kênh,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còn</w:t>
      </w:r>
      <w:r>
        <w:rPr>
          <w:spacing w:val="-5"/>
        </w:rPr>
        <w:t xml:space="preserve"> </w:t>
      </w:r>
      <w:r>
        <w:t>thiếu và email báo cáo cho các bộ phận liên quan.</w:t>
      </w:r>
    </w:p>
    <w:p w:rsidR="00226505" w:rsidRDefault="000A21E1">
      <w:pPr>
        <w:pStyle w:val="ListParagraph"/>
        <w:numPr>
          <w:ilvl w:val="0"/>
          <w:numId w:val="2"/>
        </w:numPr>
        <w:tabs>
          <w:tab w:val="left" w:pos="164"/>
        </w:tabs>
        <w:spacing w:before="46"/>
        <w:ind w:left="164" w:hanging="162"/>
        <w:rPr>
          <w:sz w:val="28"/>
        </w:rPr>
      </w:pPr>
      <w:r>
        <w:rPr>
          <w:sz w:val="28"/>
        </w:rPr>
        <w:t>Giám</w:t>
      </w:r>
      <w:r>
        <w:rPr>
          <w:spacing w:val="-5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nhập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</w:t>
      </w:r>
    </w:p>
    <w:p w:rsidR="00226505" w:rsidRDefault="000A21E1">
      <w:pPr>
        <w:pStyle w:val="BodyText"/>
        <w:spacing w:before="147"/>
      </w:pPr>
      <w:r>
        <w:t>+</w:t>
      </w:r>
      <w:r>
        <w:rPr>
          <w:spacing w:val="-2"/>
        </w:rPr>
        <w:t xml:space="preserve"> </w:t>
      </w:r>
      <w:r>
        <w:t>Giám</w:t>
      </w:r>
      <w:r>
        <w:rPr>
          <w:spacing w:val="-2"/>
        </w:rPr>
        <w:t xml:space="preserve"> </w:t>
      </w:r>
      <w:r>
        <w:t>sát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hỗ</w:t>
      </w:r>
      <w:r>
        <w:rPr>
          <w:spacing w:val="-2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phận</w:t>
      </w:r>
      <w:r>
        <w:rPr>
          <w:spacing w:val="-4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xử</w:t>
      </w:r>
      <w:r>
        <w:rPr>
          <w:spacing w:val="-3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tình</w:t>
      </w:r>
      <w:r>
        <w:rPr>
          <w:spacing w:val="-5"/>
        </w:rPr>
        <w:t xml:space="preserve"> </w:t>
      </w:r>
      <w:r>
        <w:t>huống</w:t>
      </w:r>
      <w:r>
        <w:rPr>
          <w:spacing w:val="-5"/>
        </w:rPr>
        <w:t xml:space="preserve"> </w:t>
      </w:r>
      <w:r>
        <w:t>phát sinh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:rsidR="00226505" w:rsidRDefault="000A21E1">
      <w:pPr>
        <w:pStyle w:val="BodyText"/>
        <w:spacing w:before="143"/>
      </w:pPr>
      <w:r>
        <w:t>+</w:t>
      </w:r>
      <w:r>
        <w:rPr>
          <w:spacing w:val="66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kết quả</w:t>
      </w:r>
      <w:r>
        <w:rPr>
          <w:spacing w:val="-5"/>
        </w:rPr>
        <w:t xml:space="preserve"> </w:t>
      </w:r>
      <w:r>
        <w:t>nhập liệu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ca</w:t>
      </w:r>
      <w:r>
        <w:rPr>
          <w:spacing w:val="-1"/>
        </w:rPr>
        <w:t xml:space="preserve"> </w:t>
      </w:r>
      <w:r>
        <w:rPr>
          <w:spacing w:val="-4"/>
        </w:rPr>
        <w:t>trước</w:t>
      </w:r>
    </w:p>
    <w:p w:rsidR="00226505" w:rsidRDefault="000A21E1">
      <w:pPr>
        <w:pStyle w:val="BodyText"/>
      </w:pPr>
      <w:r>
        <w:t>+</w:t>
      </w:r>
      <w:r>
        <w:rPr>
          <w:spacing w:val="66"/>
        </w:rPr>
        <w:t xml:space="preserve"> </w:t>
      </w:r>
      <w:r>
        <w:t>Đóng và</w:t>
      </w:r>
      <w:r>
        <w:rPr>
          <w:spacing w:val="-3"/>
        </w:rPr>
        <w:t xml:space="preserve"> </w:t>
      </w:r>
      <w:r>
        <w:t>xuất</w:t>
      </w:r>
      <w:r>
        <w:rPr>
          <w:spacing w:val="-4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 đưa</w:t>
      </w:r>
      <w:r>
        <w:rPr>
          <w:spacing w:val="-5"/>
        </w:rPr>
        <w:t xml:space="preserve"> </w:t>
      </w:r>
      <w:r>
        <w:t>vào sản</w:t>
      </w:r>
      <w:r>
        <w:rPr>
          <w:spacing w:val="-4"/>
        </w:rPr>
        <w:t xml:space="preserve"> xuất</w:t>
      </w:r>
    </w:p>
    <w:p w:rsidR="00226505" w:rsidRDefault="000A21E1">
      <w:pPr>
        <w:pStyle w:val="BodyText"/>
        <w:spacing w:before="144"/>
      </w:pPr>
      <w:r>
        <w:t>+</w:t>
      </w:r>
      <w:r>
        <w:rPr>
          <w:spacing w:val="66"/>
        </w:rPr>
        <w:t xml:space="preserve"> </w:t>
      </w:r>
      <w:r>
        <w:t>Báo cáo kết</w:t>
      </w:r>
      <w:r>
        <w:rPr>
          <w:spacing w:val="-3"/>
        </w:rPr>
        <w:t xml:space="preserve"> </w:t>
      </w:r>
      <w:r>
        <w:t>quả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2"/>
        </w:rPr>
        <w:t>ngày.</w:t>
      </w:r>
    </w:p>
    <w:p w:rsidR="00226505" w:rsidRDefault="000A21E1">
      <w:pPr>
        <w:pStyle w:val="ListParagraph"/>
        <w:numPr>
          <w:ilvl w:val="0"/>
          <w:numId w:val="2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1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</w:t>
      </w:r>
    </w:p>
    <w:p w:rsidR="00226505" w:rsidRDefault="000A21E1">
      <w:pPr>
        <w:pStyle w:val="BodyText"/>
      </w:pPr>
      <w:r>
        <w:t>+</w:t>
      </w:r>
      <w:r>
        <w:rPr>
          <w:spacing w:val="66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lượng</w:t>
      </w:r>
      <w:r>
        <w:rPr>
          <w:spacing w:val="-4"/>
        </w:rPr>
        <w:t xml:space="preserve"> </w:t>
      </w:r>
      <w:r>
        <w:t>mẫu</w:t>
      </w:r>
      <w:r>
        <w:rPr>
          <w:spacing w:val="-4"/>
        </w:rPr>
        <w:t xml:space="preserve"> </w:t>
      </w:r>
      <w:r>
        <w:t xml:space="preserve">trong </w:t>
      </w:r>
      <w:r>
        <w:rPr>
          <w:spacing w:val="-4"/>
        </w:rPr>
        <w:t>ngày.</w:t>
      </w:r>
    </w:p>
    <w:p w:rsidR="00226505" w:rsidRDefault="000A21E1">
      <w:pPr>
        <w:pStyle w:val="BodyText"/>
        <w:spacing w:before="144" w:line="312" w:lineRule="auto"/>
      </w:pPr>
      <w:r>
        <w:t>+</w:t>
      </w:r>
      <w:r>
        <w:rPr>
          <w:spacing w:val="75"/>
        </w:rPr>
        <w:t xml:space="preserve"> </w:t>
      </w:r>
      <w:r>
        <w:t>Lọc dữ liệu để phát hiện, loại bỏ các dữ liệu không hợp lý ảnh hưởng đến kết quả đo lường khán giả truyền hình.</w:t>
      </w:r>
    </w:p>
    <w:p w:rsidR="00226505" w:rsidRDefault="00226505">
      <w:pPr>
        <w:pStyle w:val="BodyText"/>
        <w:spacing w:line="312" w:lineRule="auto"/>
        <w:sectPr w:rsidR="00226505">
          <w:headerReference w:type="default" r:id="rId9"/>
          <w:pgSz w:w="11910" w:h="16840"/>
          <w:pgMar w:top="1100" w:right="992" w:bottom="280" w:left="1700" w:header="765" w:footer="0" w:gutter="0"/>
          <w:pgNumType w:start="2"/>
          <w:cols w:space="720"/>
        </w:sectPr>
      </w:pPr>
    </w:p>
    <w:p w:rsidR="00226505" w:rsidRDefault="00226505">
      <w:pPr>
        <w:pStyle w:val="BodyText"/>
        <w:spacing w:before="53"/>
        <w:ind w:left="0"/>
      </w:pPr>
    </w:p>
    <w:p w:rsidR="00226505" w:rsidRDefault="000A21E1">
      <w:pPr>
        <w:pStyle w:val="BodyText"/>
        <w:spacing w:before="0"/>
      </w:pPr>
      <w:r>
        <w:t>+</w:t>
      </w:r>
      <w:r>
        <w:rPr>
          <w:spacing w:val="64"/>
        </w:rPr>
        <w:t xml:space="preserve"> </w:t>
      </w:r>
      <w:r>
        <w:t>Báo lỗi cho các</w:t>
      </w:r>
      <w:r>
        <w:rPr>
          <w:spacing w:val="-4"/>
        </w:rPr>
        <w:t xml:space="preserve"> </w:t>
      </w:r>
      <w:r>
        <w:t>bô phận</w:t>
      </w:r>
      <w:r>
        <w:rPr>
          <w:spacing w:val="-4"/>
        </w:rPr>
        <w:t xml:space="preserve"> </w:t>
      </w:r>
      <w:r>
        <w:t>liên</w:t>
      </w:r>
      <w:r>
        <w:rPr>
          <w:spacing w:val="-4"/>
        </w:rPr>
        <w:t xml:space="preserve"> </w:t>
      </w:r>
      <w:r>
        <w:t>quan</w:t>
      </w:r>
      <w:r>
        <w:rPr>
          <w:spacing w:val="-4"/>
        </w:rPr>
        <w:t xml:space="preserve"> </w:t>
      </w:r>
      <w:r>
        <w:t>nếu</w:t>
      </w:r>
      <w:r>
        <w:rPr>
          <w:spacing w:val="-3"/>
        </w:rPr>
        <w:t xml:space="preserve"> </w:t>
      </w:r>
      <w:r>
        <w:rPr>
          <w:spacing w:val="-5"/>
        </w:rPr>
        <w:t>có.</w:t>
      </w:r>
    </w:p>
    <w:p w:rsidR="00226505" w:rsidRDefault="000A21E1">
      <w:pPr>
        <w:pStyle w:val="BodyText"/>
        <w:spacing w:line="312" w:lineRule="auto"/>
      </w:pPr>
      <w:r>
        <w:t>+</w:t>
      </w:r>
      <w:r>
        <w:rPr>
          <w:spacing w:val="60"/>
        </w:rPr>
        <w:t xml:space="preserve"> </w:t>
      </w:r>
      <w:r>
        <w:t>Bổ</w:t>
      </w:r>
      <w:r>
        <w:rPr>
          <w:spacing w:val="-10"/>
        </w:rPr>
        <w:t xml:space="preserve"> </w:t>
      </w:r>
      <w:r>
        <w:t>sung</w:t>
      </w:r>
      <w:r>
        <w:rPr>
          <w:spacing w:val="-11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cách,</w:t>
      </w:r>
      <w:r>
        <w:rPr>
          <w:spacing w:val="-12"/>
        </w:rPr>
        <w:t xml:space="preserve"> </w:t>
      </w:r>
      <w:r>
        <w:t>hoàn</w:t>
      </w:r>
      <w:r>
        <w:rPr>
          <w:spacing w:val="-10"/>
        </w:rPr>
        <w:t xml:space="preserve"> </w:t>
      </w:r>
      <w:r>
        <w:t>chỉnh</w:t>
      </w:r>
      <w:r>
        <w:rPr>
          <w:spacing w:val="-10"/>
        </w:rPr>
        <w:t xml:space="preserve"> </w:t>
      </w:r>
      <w:r>
        <w:t>dữ</w:t>
      </w:r>
      <w:r>
        <w:rPr>
          <w:spacing w:val="-12"/>
        </w:rPr>
        <w:t xml:space="preserve"> </w:t>
      </w:r>
      <w:r>
        <w:t>liệu</w:t>
      </w:r>
      <w:r>
        <w:rPr>
          <w:spacing w:val="-10"/>
        </w:rPr>
        <w:t xml:space="preserve"> </w:t>
      </w:r>
      <w:r>
        <w:t>và</w:t>
      </w:r>
      <w:r>
        <w:rPr>
          <w:spacing w:val="-11"/>
        </w:rPr>
        <w:t xml:space="preserve"> </w:t>
      </w:r>
      <w:r>
        <w:t>đưa</w:t>
      </w:r>
      <w:r>
        <w:rPr>
          <w:spacing w:val="-11"/>
        </w:rPr>
        <w:t xml:space="preserve"> </w:t>
      </w:r>
      <w:r>
        <w:t>vào</w:t>
      </w:r>
      <w:r>
        <w:rPr>
          <w:spacing w:val="-10"/>
        </w:rPr>
        <w:t xml:space="preserve"> </w:t>
      </w:r>
      <w:r>
        <w:t>phần</w:t>
      </w:r>
      <w:r>
        <w:rPr>
          <w:spacing w:val="-11"/>
        </w:rPr>
        <w:t xml:space="preserve"> </w:t>
      </w:r>
      <w:r>
        <w:t>mềm</w:t>
      </w:r>
      <w:r>
        <w:rPr>
          <w:spacing w:val="-12"/>
        </w:rPr>
        <w:t xml:space="preserve"> </w:t>
      </w:r>
      <w:r>
        <w:t>hệ</w:t>
      </w:r>
      <w:r>
        <w:rPr>
          <w:spacing w:val="-11"/>
        </w:rPr>
        <w:t xml:space="preserve"> </w:t>
      </w:r>
      <w:r>
        <w:t>thống</w:t>
      </w:r>
      <w:r>
        <w:rPr>
          <w:spacing w:val="-11"/>
        </w:rPr>
        <w:t xml:space="preserve"> </w:t>
      </w:r>
      <w:r>
        <w:t>phân</w:t>
      </w:r>
      <w:r>
        <w:rPr>
          <w:spacing w:val="-11"/>
        </w:rPr>
        <w:t xml:space="preserve"> </w:t>
      </w:r>
      <w:r>
        <w:t>tích các chỉ số đo lường.</w:t>
      </w:r>
    </w:p>
    <w:p w:rsidR="00226505" w:rsidRDefault="000A21E1">
      <w:pPr>
        <w:pStyle w:val="BodyText"/>
        <w:spacing w:before="48"/>
      </w:pPr>
      <w:r>
        <w:t>+</w:t>
      </w:r>
      <w:r>
        <w:rPr>
          <w:spacing w:val="-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cáo</w:t>
      </w:r>
      <w:r>
        <w:rPr>
          <w:spacing w:val="-1"/>
        </w:rPr>
        <w:t xml:space="preserve"> </w:t>
      </w:r>
      <w:r>
        <w:t>đo</w:t>
      </w:r>
      <w:r>
        <w:rPr>
          <w:spacing w:val="-1"/>
        </w:rPr>
        <w:t xml:space="preserve"> </w:t>
      </w:r>
      <w:r>
        <w:t>lường</w:t>
      </w:r>
      <w:r>
        <w:rPr>
          <w:spacing w:val="-1"/>
        </w:rPr>
        <w:t xml:space="preserve"> </w:t>
      </w:r>
      <w:r>
        <w:t>mức</w:t>
      </w:r>
      <w:r>
        <w:rPr>
          <w:spacing w:val="-5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tiếp</w:t>
      </w:r>
      <w:r>
        <w:rPr>
          <w:spacing w:val="-1"/>
        </w:rPr>
        <w:t xml:space="preserve"> </w:t>
      </w:r>
      <w:r>
        <w:t>cận,</w:t>
      </w:r>
      <w:r>
        <w:rPr>
          <w:spacing w:val="-6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rPr>
          <w:spacing w:val="-5"/>
        </w:rPr>
        <w:t>tin</w:t>
      </w:r>
    </w:p>
    <w:p w:rsidR="00226505" w:rsidRDefault="000A21E1">
      <w:pPr>
        <w:pStyle w:val="ListParagraph"/>
        <w:numPr>
          <w:ilvl w:val="0"/>
          <w:numId w:val="1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226505" w:rsidRDefault="000A21E1">
      <w:pPr>
        <w:spacing w:before="143"/>
        <w:ind w:left="4985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kênh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truyền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hình/năm</w:t>
      </w:r>
    </w:p>
    <w:p w:rsidR="00226505" w:rsidRDefault="00226505">
      <w:pPr>
        <w:pStyle w:val="BodyText"/>
        <w:spacing w:before="8"/>
        <w:ind w:left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6"/>
        <w:gridCol w:w="3512"/>
        <w:gridCol w:w="2166"/>
        <w:gridCol w:w="1107"/>
      </w:tblGrid>
      <w:tr w:rsidR="00226505">
        <w:trPr>
          <w:trHeight w:val="395"/>
        </w:trPr>
        <w:tc>
          <w:tcPr>
            <w:tcW w:w="2276" w:type="dxa"/>
          </w:tcPr>
          <w:p w:rsidR="00226505" w:rsidRDefault="000A21E1">
            <w:pPr>
              <w:pStyle w:val="TableParagraph"/>
              <w:ind w:left="386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621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226505">
        <w:trPr>
          <w:trHeight w:val="393"/>
        </w:trPr>
        <w:tc>
          <w:tcPr>
            <w:tcW w:w="2276" w:type="dxa"/>
            <w:vMerge w:val="restart"/>
          </w:tcPr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226505" w:rsidRDefault="00226505">
            <w:pPr>
              <w:pStyle w:val="TableParagraph"/>
              <w:spacing w:before="78"/>
              <w:rPr>
                <w:i/>
                <w:sz w:val="26"/>
              </w:rPr>
            </w:pPr>
          </w:p>
          <w:p w:rsidR="00226505" w:rsidRDefault="000A21E1">
            <w:pPr>
              <w:pStyle w:val="TableParagraph"/>
              <w:spacing w:before="0"/>
              <w:ind w:left="46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BC.02.02.00</w:t>
            </w: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2166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226505">
        <w:trPr>
          <w:trHeight w:val="396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spacing w:before="53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spacing w:before="53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spacing w:before="53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0,004</w:t>
            </w:r>
          </w:p>
        </w:tc>
      </w:tr>
      <w:tr w:rsidR="00226505">
        <w:trPr>
          <w:trHeight w:val="395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226505">
        <w:trPr>
          <w:trHeight w:val="395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226505">
        <w:trPr>
          <w:trHeight w:val="393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2166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0,000</w:t>
            </w:r>
          </w:p>
        </w:tc>
      </w:tr>
      <w:tr w:rsidR="00226505">
        <w:trPr>
          <w:trHeight w:val="395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53,100</w:t>
            </w:r>
          </w:p>
        </w:tc>
      </w:tr>
      <w:tr w:rsidR="00226505">
        <w:trPr>
          <w:trHeight w:val="395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16,542</w:t>
            </w:r>
          </w:p>
        </w:tc>
      </w:tr>
      <w:tr w:rsidR="00226505">
        <w:trPr>
          <w:trHeight w:val="395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2166" w:type="dxa"/>
          </w:tcPr>
          <w:p w:rsidR="00226505" w:rsidRDefault="0022650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0,000</w:t>
            </w:r>
          </w:p>
        </w:tc>
      </w:tr>
      <w:tr w:rsidR="00226505">
        <w:trPr>
          <w:trHeight w:val="393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69,642</w:t>
            </w:r>
          </w:p>
        </w:tc>
      </w:tr>
      <w:tr w:rsidR="00226505">
        <w:trPr>
          <w:trHeight w:val="395"/>
        </w:trPr>
        <w:tc>
          <w:tcPr>
            <w:tcW w:w="2276" w:type="dxa"/>
            <w:vMerge/>
            <w:tcBorders>
              <w:top w:val="nil"/>
            </w:tcBorders>
          </w:tcPr>
          <w:p w:rsidR="00226505" w:rsidRDefault="00226505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:rsidR="00226505" w:rsidRDefault="000A21E1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2166" w:type="dxa"/>
          </w:tcPr>
          <w:p w:rsidR="00226505" w:rsidRDefault="000A21E1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226505" w:rsidRDefault="000A21E1">
            <w:pPr>
              <w:pStyle w:val="TableParagraph"/>
              <w:ind w:left="3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</w:tbl>
    <w:p w:rsidR="00226505" w:rsidRDefault="000A21E1">
      <w:pPr>
        <w:pStyle w:val="BodyText"/>
        <w:spacing w:before="53" w:line="312" w:lineRule="auto"/>
        <w:ind w:right="138"/>
        <w:jc w:val="both"/>
      </w:pPr>
      <w:r>
        <w:t>Ghi chú: Đối với công tác</w:t>
      </w:r>
      <w:r>
        <w:rPr>
          <w:spacing w:val="-1"/>
        </w:rPr>
        <w:t xml:space="preserve"> </w:t>
      </w:r>
      <w:r>
        <w:t>đo lường mức</w:t>
      </w:r>
      <w:r>
        <w:rPr>
          <w:spacing w:val="-1"/>
        </w:rPr>
        <w:t xml:space="preserve"> </w:t>
      </w:r>
      <w:r>
        <w:t>độ tiếp cận,</w:t>
      </w:r>
      <w:r>
        <w:rPr>
          <w:spacing w:val="-2"/>
        </w:rPr>
        <w:t xml:space="preserve"> </w:t>
      </w:r>
      <w:r>
        <w:t>sử dụng thông tin của khán giả</w:t>
      </w:r>
      <w:r>
        <w:rPr>
          <w:spacing w:val="-4"/>
        </w:rPr>
        <w:t xml:space="preserve"> </w:t>
      </w:r>
      <w:r>
        <w:t>phục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đánh</w:t>
      </w:r>
      <w:r>
        <w:rPr>
          <w:spacing w:val="-4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hiệu quả</w:t>
      </w:r>
      <w:r>
        <w:rPr>
          <w:spacing w:val="-2"/>
        </w:rPr>
        <w:t xml:space="preserve"> </w:t>
      </w:r>
      <w:r>
        <w:t>nội</w:t>
      </w:r>
      <w:r>
        <w:rPr>
          <w:spacing w:val="-3"/>
        </w:rPr>
        <w:t xml:space="preserve"> </w:t>
      </w:r>
      <w:r>
        <w:t>dung thông tin tuyên truyền phục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nhiệm</w:t>
      </w:r>
      <w:r>
        <w:rPr>
          <w:spacing w:val="-1"/>
        </w:rPr>
        <w:t xml:space="preserve"> </w:t>
      </w:r>
      <w:r>
        <w:t>vụ chính trị - chương trình truyền hình: áp dụng đối với thị trường gồm 300 hộ gia đình trong</w:t>
      </w:r>
      <w:r>
        <w:rPr>
          <w:spacing w:val="-1"/>
        </w:rPr>
        <w:t xml:space="preserve"> </w:t>
      </w:r>
      <w:r>
        <w:t>thời gi</w:t>
      </w:r>
      <w:r>
        <w:t>an 01 năm.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đo</w:t>
      </w:r>
      <w:r>
        <w:rPr>
          <w:spacing w:val="-1"/>
        </w:rPr>
        <w:t xml:space="preserve"> </w:t>
      </w:r>
      <w:r>
        <w:t>lường</w:t>
      </w:r>
      <w:r>
        <w:rPr>
          <w:spacing w:val="-1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gồm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đoạn nhập</w:t>
      </w:r>
      <w:r>
        <w:rPr>
          <w:spacing w:val="-1"/>
        </w:rPr>
        <w:t xml:space="preserve"> </w:t>
      </w:r>
      <w:r>
        <w:t>dữ liệu</w:t>
      </w:r>
      <w:r>
        <w:rPr>
          <w:spacing w:val="-5"/>
        </w:rPr>
        <w:t xml:space="preserve"> </w:t>
      </w:r>
      <w:r>
        <w:t>kênh</w:t>
      </w:r>
      <w:r>
        <w:rPr>
          <w:spacing w:val="-5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trình,</w:t>
      </w:r>
      <w:r>
        <w:rPr>
          <w:spacing w:val="-6"/>
        </w:rPr>
        <w:t xml:space="preserve"> </w:t>
      </w:r>
      <w:r>
        <w:t>giám</w:t>
      </w:r>
      <w:r>
        <w:rPr>
          <w:spacing w:val="-6"/>
        </w:rPr>
        <w:t xml:space="preserve"> </w:t>
      </w:r>
      <w:r>
        <w:t>sát</w:t>
      </w:r>
      <w:r>
        <w:rPr>
          <w:spacing w:val="-5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liệu,</w:t>
      </w:r>
      <w:r>
        <w:rPr>
          <w:spacing w:val="-9"/>
        </w:rPr>
        <w:t xml:space="preserve"> </w:t>
      </w:r>
      <w:r>
        <w:t>xử</w:t>
      </w:r>
      <w:r>
        <w:rPr>
          <w:spacing w:val="-7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dữ</w:t>
      </w:r>
      <w:r>
        <w:rPr>
          <w:spacing w:val="-7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báo</w:t>
      </w:r>
      <w:r>
        <w:rPr>
          <w:spacing w:val="-5"/>
        </w:rPr>
        <w:t xml:space="preserve"> </w:t>
      </w:r>
      <w:r>
        <w:t>cáo</w:t>
      </w:r>
      <w:r>
        <w:rPr>
          <w:spacing w:val="-5"/>
        </w:rPr>
        <w:t xml:space="preserve"> </w:t>
      </w:r>
      <w:r>
        <w:t>đo</w:t>
      </w:r>
      <w:r>
        <w:rPr>
          <w:spacing w:val="-5"/>
        </w:rPr>
        <w:t xml:space="preserve"> </w:t>
      </w:r>
      <w:r>
        <w:t>lượng, chưa</w:t>
      </w:r>
      <w:r>
        <w:rPr>
          <w:spacing w:val="-7"/>
        </w:rPr>
        <w:t xml:space="preserve"> </w:t>
      </w:r>
      <w:r>
        <w:t>bao</w:t>
      </w:r>
      <w:r>
        <w:rPr>
          <w:spacing w:val="-6"/>
        </w:rPr>
        <w:t xml:space="preserve"> </w:t>
      </w:r>
      <w:r>
        <w:t>gồm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công</w:t>
      </w:r>
      <w:r>
        <w:rPr>
          <w:spacing w:val="-8"/>
        </w:rPr>
        <w:t xml:space="preserve"> </w:t>
      </w:r>
      <w:r>
        <w:t>đoạn</w:t>
      </w:r>
      <w:r>
        <w:rPr>
          <w:spacing w:val="-6"/>
        </w:rPr>
        <w:t xml:space="preserve"> </w:t>
      </w:r>
      <w:r>
        <w:t>như</w:t>
      </w:r>
      <w:r>
        <w:rPr>
          <w:spacing w:val="-8"/>
        </w:rPr>
        <w:t xml:space="preserve"> </w:t>
      </w:r>
      <w:r>
        <w:t>khảo</w:t>
      </w:r>
      <w:r>
        <w:rPr>
          <w:spacing w:val="-6"/>
        </w:rPr>
        <w:t xml:space="preserve"> </w:t>
      </w:r>
      <w:r>
        <w:t>sát</w:t>
      </w:r>
      <w:r>
        <w:rPr>
          <w:spacing w:val="-6"/>
        </w:rPr>
        <w:t xml:space="preserve"> </w:t>
      </w:r>
      <w:r>
        <w:t>cơ</w:t>
      </w:r>
      <w:r>
        <w:rPr>
          <w:spacing w:val="-6"/>
        </w:rPr>
        <w:t xml:space="preserve"> </w:t>
      </w:r>
      <w:r>
        <w:t>bản,</w:t>
      </w:r>
      <w:r>
        <w:rPr>
          <w:spacing w:val="-7"/>
        </w:rPr>
        <w:t xml:space="preserve"> </w:t>
      </w:r>
      <w:r>
        <w:t>thiết</w:t>
      </w:r>
      <w:r>
        <w:rPr>
          <w:spacing w:val="-6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mẫu</w:t>
      </w:r>
      <w:r>
        <w:rPr>
          <w:spacing w:val="-6"/>
        </w:rPr>
        <w:t xml:space="preserve"> </w:t>
      </w:r>
      <w:r>
        <w:t>đo</w:t>
      </w:r>
      <w:r>
        <w:rPr>
          <w:spacing w:val="-8"/>
        </w:rPr>
        <w:t xml:space="preserve"> </w:t>
      </w:r>
      <w:r>
        <w:t>lường,</w:t>
      </w:r>
      <w:r>
        <w:rPr>
          <w:spacing w:val="-7"/>
        </w:rPr>
        <w:t xml:space="preserve"> </w:t>
      </w:r>
      <w:r>
        <w:t>lắp</w:t>
      </w:r>
      <w:r>
        <w:rPr>
          <w:spacing w:val="-6"/>
        </w:rPr>
        <w:t xml:space="preserve"> </w:t>
      </w:r>
      <w:r>
        <w:t>đặt thiết bị đo lường…</w:t>
      </w:r>
    </w:p>
    <w:sectPr w:rsidR="00226505">
      <w:pgSz w:w="11910" w:h="16840"/>
      <w:pgMar w:top="1100" w:right="992" w:bottom="280" w:left="170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21E1" w:rsidRDefault="000A21E1">
      <w:r>
        <w:separator/>
      </w:r>
    </w:p>
  </w:endnote>
  <w:endnote w:type="continuationSeparator" w:id="0">
    <w:p w:rsidR="000A21E1" w:rsidRDefault="000A2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21E1" w:rsidRDefault="000A21E1">
      <w:r>
        <w:separator/>
      </w:r>
    </w:p>
  </w:footnote>
  <w:footnote w:type="continuationSeparator" w:id="0">
    <w:p w:rsidR="000A21E1" w:rsidRDefault="000A21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05" w:rsidRDefault="000A21E1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24512" behindDoc="1" locked="0" layoutInCell="1" allowOverlap="1">
              <wp:simplePos x="0" y="0"/>
              <wp:positionH relativeFrom="page">
                <wp:posOffset>4106545</wp:posOffset>
              </wp:positionH>
              <wp:positionV relativeFrom="page">
                <wp:posOffset>473059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6505" w:rsidRDefault="000A21E1"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A55FBA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3.35pt;margin-top:37.25pt;width:14.05pt;height:17.5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" filled="f" stroked="f">
              <v:path arrowok="t"/>
              <v:textbox inset="0,0,0,0">
                <w:txbxContent>
                  <w:p w:rsidR="00226505" w:rsidRDefault="000A21E1"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A55FBA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A36FC"/>
    <w:multiLevelType w:val="hybridMultilevel"/>
    <w:tmpl w:val="6374C9E6"/>
    <w:lvl w:ilvl="0" w:tplc="0B586C5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E1AFC96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B1EE8AC6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5D948CA0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6A3AC70A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5CD6EA18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3160A96E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5BAA249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E9C27ADE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">
    <w:nsid w:val="3D081B6D"/>
    <w:multiLevelType w:val="hybridMultilevel"/>
    <w:tmpl w:val="A4D40BE0"/>
    <w:lvl w:ilvl="0" w:tplc="ECD0AA2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B3007B4C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8E26B984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896466C4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0D7A7F8C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8ABCB3B8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3724AE2C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4934B7F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D04C9FEC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2">
    <w:nsid w:val="46EC0BCF"/>
    <w:multiLevelType w:val="hybridMultilevel"/>
    <w:tmpl w:val="88746716"/>
    <w:lvl w:ilvl="0" w:tplc="1592F76C">
      <w:numFmt w:val="bullet"/>
      <w:lvlText w:val="-"/>
      <w:lvlJc w:val="left"/>
      <w:pPr>
        <w:ind w:left="1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176466A">
      <w:numFmt w:val="bullet"/>
      <w:lvlText w:val="•"/>
      <w:lvlJc w:val="left"/>
      <w:pPr>
        <w:ind w:left="1065" w:hanging="164"/>
      </w:pPr>
      <w:rPr>
        <w:rFonts w:hint="default"/>
        <w:lang w:val="vi" w:eastAsia="en-US" w:bidi="ar-SA"/>
      </w:rPr>
    </w:lvl>
    <w:lvl w:ilvl="2" w:tplc="D1A40E42">
      <w:numFmt w:val="bullet"/>
      <w:lvlText w:val="•"/>
      <w:lvlJc w:val="left"/>
      <w:pPr>
        <w:ind w:left="1970" w:hanging="164"/>
      </w:pPr>
      <w:rPr>
        <w:rFonts w:hint="default"/>
        <w:lang w:val="vi" w:eastAsia="en-US" w:bidi="ar-SA"/>
      </w:rPr>
    </w:lvl>
    <w:lvl w:ilvl="3" w:tplc="47C25A5C">
      <w:numFmt w:val="bullet"/>
      <w:lvlText w:val="•"/>
      <w:lvlJc w:val="left"/>
      <w:pPr>
        <w:ind w:left="2876" w:hanging="164"/>
      </w:pPr>
      <w:rPr>
        <w:rFonts w:hint="default"/>
        <w:lang w:val="vi" w:eastAsia="en-US" w:bidi="ar-SA"/>
      </w:rPr>
    </w:lvl>
    <w:lvl w:ilvl="4" w:tplc="D07E132A">
      <w:numFmt w:val="bullet"/>
      <w:lvlText w:val="•"/>
      <w:lvlJc w:val="left"/>
      <w:pPr>
        <w:ind w:left="3781" w:hanging="164"/>
      </w:pPr>
      <w:rPr>
        <w:rFonts w:hint="default"/>
        <w:lang w:val="vi" w:eastAsia="en-US" w:bidi="ar-SA"/>
      </w:rPr>
    </w:lvl>
    <w:lvl w:ilvl="5" w:tplc="B372CBB8">
      <w:numFmt w:val="bullet"/>
      <w:lvlText w:val="•"/>
      <w:lvlJc w:val="left"/>
      <w:pPr>
        <w:ind w:left="4687" w:hanging="164"/>
      </w:pPr>
      <w:rPr>
        <w:rFonts w:hint="default"/>
        <w:lang w:val="vi" w:eastAsia="en-US" w:bidi="ar-SA"/>
      </w:rPr>
    </w:lvl>
    <w:lvl w:ilvl="6" w:tplc="0BEC96DE">
      <w:numFmt w:val="bullet"/>
      <w:lvlText w:val="•"/>
      <w:lvlJc w:val="left"/>
      <w:pPr>
        <w:ind w:left="5592" w:hanging="164"/>
      </w:pPr>
      <w:rPr>
        <w:rFonts w:hint="default"/>
        <w:lang w:val="vi" w:eastAsia="en-US" w:bidi="ar-SA"/>
      </w:rPr>
    </w:lvl>
    <w:lvl w:ilvl="7" w:tplc="64C8C196">
      <w:numFmt w:val="bullet"/>
      <w:lvlText w:val="•"/>
      <w:lvlJc w:val="left"/>
      <w:pPr>
        <w:ind w:left="6498" w:hanging="164"/>
      </w:pPr>
      <w:rPr>
        <w:rFonts w:hint="default"/>
        <w:lang w:val="vi" w:eastAsia="en-US" w:bidi="ar-SA"/>
      </w:rPr>
    </w:lvl>
    <w:lvl w:ilvl="8" w:tplc="1B2CBCCA">
      <w:numFmt w:val="bullet"/>
      <w:lvlText w:val="•"/>
      <w:lvlJc w:val="left"/>
      <w:pPr>
        <w:ind w:left="7403" w:hanging="164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26505"/>
    <w:rsid w:val="000A21E1"/>
    <w:rsid w:val="00226505"/>
    <w:rsid w:val="00A5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3"/>
      <w:ind w:left="164" w:hanging="303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3"/>
      <w:ind w:left="164" w:hanging="303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612CA6-7B68-4EB1-A49B-293E81FFB41B}"/>
</file>

<file path=customXml/itemProps2.xml><?xml version="1.0" encoding="utf-8"?>
<ds:datastoreItem xmlns:ds="http://schemas.openxmlformats.org/officeDocument/2006/customXml" ds:itemID="{51EAAA88-903F-4547-B1D2-BA6E7F752BB2}"/>
</file>

<file path=customXml/itemProps3.xml><?xml version="1.0" encoding="utf-8"?>
<ds:datastoreItem xmlns:ds="http://schemas.openxmlformats.org/officeDocument/2006/customXml" ds:itemID="{60CBB3D1-7EDD-4932-BF8D-499FBFDCA0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2025-04-25T09:30:00Z</dcterms:created>
  <dcterms:modified xsi:type="dcterms:W3CDTF">2025-04-25T09:30:00Z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2025-04-25T00:00:00Z</vt:filetime>
  </property>
  <property fmtid="{D5CDD505-2E9C-101B-9397-08002B2CF9AE}" pid="5" name="Producer">
    <vt:lpwstr>pdf</vt:lpwstr>
  </property>
</Properties>
</file>