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13"/>
        <w:gridCol w:w="5922"/>
      </w:tblGrid>
      <w:tr w:rsidR="005667BF" w:rsidRPr="00F32B0F" w14:paraId="6A71BC11" w14:textId="77777777">
        <w:trPr>
          <w:trHeight w:val="1278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 w14:paraId="19E0F4BF" w14:textId="77777777" w:rsidR="005667BF" w:rsidRDefault="007A5E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Ủ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 xml:space="preserve">Y BAN NHÂN DÂN </w:t>
            </w:r>
          </w:p>
          <w:p w14:paraId="6619FBCE" w14:textId="77777777" w:rsidR="005667BF" w:rsidRDefault="007A5E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10"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T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Ỉ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NH HÀ</w:t>
            </w:r>
            <w:r>
              <w:rPr>
                <w:rFonts w:ascii="Times New Roman" w:hAnsi="Times New Roman" w:cs="Times New Roman"/>
                <w:b/>
                <w:spacing w:val="-10"/>
                <w:sz w:val="26"/>
                <w:szCs w:val="26"/>
                <w:lang w:val="nl-NL"/>
              </w:rPr>
              <w:t xml:space="preserve"> TĨNH</w:t>
            </w:r>
          </w:p>
          <w:p w14:paraId="0DDE056D" w14:textId="77777777" w:rsidR="005667BF" w:rsidRDefault="007A5E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003646" wp14:editId="202ECFF5">
                      <wp:simplePos x="0" y="0"/>
                      <wp:positionH relativeFrom="column">
                        <wp:posOffset>705485</wp:posOffset>
                      </wp:positionH>
                      <wp:positionV relativeFrom="paragraph">
                        <wp:posOffset>17780</wp:posOffset>
                      </wp:positionV>
                      <wp:extent cx="636905" cy="0"/>
                      <wp:effectExtent l="0" t="0" r="1079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6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0F7D7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55pt,1.4pt" to="105.7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"/>
                  </w:pict>
                </mc:Fallback>
              </mc:AlternateContent>
            </w:r>
          </w:p>
          <w:p w14:paraId="1982D62E" w14:textId="30923354" w:rsidR="005667BF" w:rsidRDefault="007A5E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: </w:t>
            </w:r>
            <w:r w:rsidR="00097E3D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35</w:t>
            </w: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/2025/QĐ-UBND</w:t>
            </w:r>
          </w:p>
          <w:p w14:paraId="4B5F634C" w14:textId="77777777" w:rsidR="005667BF" w:rsidRDefault="007A5E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nl-N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nl-NL"/>
              </w:rPr>
              <w:t xml:space="preserve"> </w:t>
            </w:r>
          </w:p>
        </w:tc>
        <w:tc>
          <w:tcPr>
            <w:tcW w:w="5922" w:type="dxa"/>
            <w:tcBorders>
              <w:top w:val="nil"/>
              <w:left w:val="nil"/>
              <w:bottom w:val="nil"/>
              <w:right w:val="nil"/>
            </w:tcBorders>
          </w:tcPr>
          <w:p w14:paraId="25714A7B" w14:textId="77777777" w:rsidR="005667BF" w:rsidRDefault="007A5E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C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Ộ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NG HÒA XÃ H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Ộ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I CH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Ủ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Ệ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T NAM</w:t>
            </w:r>
          </w:p>
          <w:p w14:paraId="06430B6E" w14:textId="77777777" w:rsidR="005667BF" w:rsidRDefault="007A5E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c l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p -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nh phúc</w:t>
            </w:r>
          </w:p>
          <w:p w14:paraId="551A3E05" w14:textId="77777777" w:rsidR="005667BF" w:rsidRDefault="007A5EC0">
            <w:pPr>
              <w:pStyle w:val="Heading1"/>
              <w:spacing w:line="240" w:lineRule="auto"/>
              <w:rPr>
                <w:rFonts w:ascii="Times New Roman" w:hAnsi="Times New Roman"/>
                <w:b w:val="0"/>
                <w:bCs/>
                <w:i/>
                <w:iCs w:val="0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 w:val="0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ECAA25" wp14:editId="18481381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33020</wp:posOffset>
                      </wp:positionV>
                      <wp:extent cx="203835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8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EFBEA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55pt,2.6pt" to="222.0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"/>
                  </w:pict>
                </mc:Fallback>
              </mc:AlternateContent>
            </w:r>
          </w:p>
          <w:p w14:paraId="6ACA3575" w14:textId="3F5340FC" w:rsidR="005667BF" w:rsidRDefault="007A5EC0">
            <w:pPr>
              <w:pStyle w:val="Heading1"/>
              <w:spacing w:line="240" w:lineRule="auto"/>
              <w:rPr>
                <w:rFonts w:ascii="Times New Roman" w:hAnsi="Times New Roman"/>
                <w:b w:val="0"/>
                <w:bCs/>
                <w:i/>
                <w:iCs w:val="0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 w:val="0"/>
                <w:bCs/>
                <w:i/>
                <w:iCs w:val="0"/>
                <w:sz w:val="26"/>
                <w:szCs w:val="26"/>
                <w:lang w:val="nl-NL"/>
              </w:rPr>
              <w:t xml:space="preserve">             Hà Tĩnh, ngày </w:t>
            </w:r>
            <w:r w:rsidR="00097E3D">
              <w:rPr>
                <w:rFonts w:ascii="Times New Roman" w:hAnsi="Times New Roman"/>
                <w:b w:val="0"/>
                <w:bCs/>
                <w:i/>
                <w:iCs w:val="0"/>
                <w:sz w:val="26"/>
                <w:szCs w:val="26"/>
                <w:lang w:val="nl-NL"/>
              </w:rPr>
              <w:t>20</w:t>
            </w:r>
            <w:r>
              <w:rPr>
                <w:rFonts w:ascii="Times New Roman" w:hAnsi="Times New Roman"/>
                <w:b w:val="0"/>
                <w:bCs/>
                <w:i/>
                <w:iCs w:val="0"/>
                <w:sz w:val="26"/>
                <w:szCs w:val="26"/>
                <w:lang w:val="nl-NL"/>
              </w:rPr>
              <w:t xml:space="preserve"> tháng </w:t>
            </w:r>
            <w:r w:rsidR="00097E3D">
              <w:rPr>
                <w:rFonts w:ascii="Times New Roman" w:hAnsi="Times New Roman"/>
                <w:b w:val="0"/>
                <w:bCs/>
                <w:i/>
                <w:iCs w:val="0"/>
                <w:sz w:val="26"/>
                <w:szCs w:val="26"/>
                <w:lang w:val="nl-NL"/>
              </w:rPr>
              <w:t>6</w:t>
            </w:r>
            <w:r>
              <w:rPr>
                <w:rFonts w:ascii="Times New Roman" w:hAnsi="Times New Roman"/>
                <w:b w:val="0"/>
                <w:bCs/>
                <w:i/>
                <w:iCs w:val="0"/>
                <w:sz w:val="26"/>
                <w:szCs w:val="26"/>
                <w:lang w:val="nl-NL"/>
              </w:rPr>
              <w:t xml:space="preserve"> năm 2025</w:t>
            </w:r>
          </w:p>
        </w:tc>
      </w:tr>
    </w:tbl>
    <w:p w14:paraId="2848CE0A" w14:textId="77777777" w:rsidR="005667BF" w:rsidRDefault="007A5EC0">
      <w:pPr>
        <w:tabs>
          <w:tab w:val="left" w:pos="1350"/>
          <w:tab w:val="center" w:pos="453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>QUY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T Đ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NH</w:t>
      </w:r>
    </w:p>
    <w:p w14:paraId="0C1524C3" w14:textId="77777777" w:rsidR="005667BF" w:rsidRDefault="007A5EC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bookmarkStart w:id="0" w:name="_Hlk141792281"/>
      <w:r>
        <w:rPr>
          <w:rFonts w:ascii="Times New Roman" w:hAnsi="Times New Roman" w:cs="Times New Roman"/>
          <w:b/>
          <w:sz w:val="28"/>
          <w:szCs w:val="28"/>
          <w:lang w:val="nl-NL"/>
        </w:rPr>
        <w:t>Bãi b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ỏ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Quy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t đ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nh số 11/2018/QĐ-UBND ngày 11/4/2018 </w:t>
      </w:r>
    </w:p>
    <w:p w14:paraId="222FF920" w14:textId="77777777" w:rsidR="005667BF" w:rsidRDefault="007A5EC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>c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a U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ỷ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ban nhân dân t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ỉ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nh ban hành Quy đ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nh b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ả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o v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ệ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môi trư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ờ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ng</w:t>
      </w:r>
    </w:p>
    <w:p w14:paraId="25750184" w14:textId="77777777" w:rsidR="005667BF" w:rsidRDefault="007A5EC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trên đ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a bàn t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ỉ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nh Hà Tĩnh</w:t>
      </w:r>
    </w:p>
    <w:bookmarkEnd w:id="0"/>
    <w:p w14:paraId="14C7E3F9" w14:textId="77777777" w:rsidR="005667BF" w:rsidRDefault="007A5EC0">
      <w:pPr>
        <w:spacing w:after="0" w:line="240" w:lineRule="auto"/>
        <w:jc w:val="center"/>
        <w:rPr>
          <w:rFonts w:ascii="Times New Roman" w:hAnsi="Times New Roman" w:cs="Times New Roman"/>
          <w:b/>
          <w:szCs w:val="28"/>
          <w:lang w:val="nl-NL"/>
        </w:rPr>
      </w:pPr>
      <w:r>
        <w:rPr>
          <w:rFonts w:ascii="Times New Roman" w:hAnsi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20E8F9" wp14:editId="29965946">
                <wp:simplePos x="0" y="0"/>
                <wp:positionH relativeFrom="column">
                  <wp:posOffset>2214938</wp:posOffset>
                </wp:positionH>
                <wp:positionV relativeFrom="paragraph">
                  <wp:posOffset>21590</wp:posOffset>
                </wp:positionV>
                <wp:extent cx="1440000" cy="0"/>
                <wp:effectExtent l="0" t="0" r="2730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8FC541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pt,1.7pt" to="287.8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"/>
            </w:pict>
          </mc:Fallback>
        </mc:AlternateContent>
      </w:r>
    </w:p>
    <w:p w14:paraId="538171B7" w14:textId="77777777" w:rsidR="005667BF" w:rsidRDefault="005667BF">
      <w:pPr>
        <w:spacing w:after="60" w:line="240" w:lineRule="auto"/>
        <w:ind w:firstLine="720"/>
        <w:jc w:val="both"/>
        <w:rPr>
          <w:rFonts w:ascii="Times New Roman" w:hAnsi="Times New Roman" w:cs="Times New Roman"/>
          <w:i/>
          <w:sz w:val="12"/>
          <w:szCs w:val="28"/>
          <w:lang w:val="nl-NL"/>
        </w:rPr>
      </w:pPr>
    </w:p>
    <w:p w14:paraId="27F46468" w14:textId="775F04B9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/>
          <w:i/>
          <w:sz w:val="28"/>
          <w:szCs w:val="28"/>
          <w:lang w:val="nl-NL"/>
        </w:rPr>
        <w:t>Căn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ứ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Lu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ậ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T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ổ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ch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ứ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c chính quy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ề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a phương ngày </w:t>
      </w:r>
      <w:r w:rsidR="00F32B0F">
        <w:rPr>
          <w:rFonts w:ascii="Times New Roman" w:hAnsi="Times New Roman" w:cs="Times New Roman"/>
          <w:i/>
          <w:sz w:val="28"/>
          <w:szCs w:val="28"/>
          <w:lang w:val="nl-NL"/>
        </w:rPr>
        <w:t>16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/</w:t>
      </w:r>
      <w:r w:rsidR="00F32B0F">
        <w:rPr>
          <w:rFonts w:ascii="Times New Roman" w:hAnsi="Times New Roman" w:cs="Times New Roman"/>
          <w:i/>
          <w:sz w:val="28"/>
          <w:szCs w:val="28"/>
          <w:lang w:val="nl-NL"/>
        </w:rPr>
        <w:t>6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/2025; </w:t>
      </w:r>
    </w:p>
    <w:p w14:paraId="65BCA4F9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/>
          <w:i/>
          <w:sz w:val="28"/>
          <w:szCs w:val="28"/>
          <w:lang w:val="nl-NL"/>
        </w:rPr>
        <w:t>Căn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ứ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Lu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ậ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Ban hành văn b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ả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 quy ph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ạ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m pháp lu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ậ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t ngày 19/02/2025; </w:t>
      </w:r>
    </w:p>
    <w:p w14:paraId="1111D155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/>
          <w:i/>
          <w:sz w:val="28"/>
          <w:szCs w:val="28"/>
          <w:lang w:val="nl-NL"/>
        </w:rPr>
        <w:t>Căn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ứ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Lu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ậ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B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ả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o v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ệ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môi trư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ờ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ng ngày 27/11/2020;</w:t>
      </w:r>
    </w:p>
    <w:p w14:paraId="73985A6E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/>
          <w:i/>
          <w:sz w:val="28"/>
          <w:szCs w:val="28"/>
          <w:lang w:val="nl-NL"/>
        </w:rPr>
        <w:t>Căn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ứ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các Ngh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Chính ph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: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78/2025/NĐ-CP ngày 01/4/2025 quy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chi ti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m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ộ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đi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ề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u và bi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ệ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 pháp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ể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t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ổ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ch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ứ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c, hư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ớ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ng d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ẫ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n thi hành </w:t>
      </w:r>
      <w:bookmarkStart w:id="1" w:name="tvpllink_wmctndtokn_1"/>
      <w:r>
        <w:rPr>
          <w:rFonts w:ascii="Times New Roman" w:hAnsi="Times New Roman" w:cs="Times New Roman"/>
          <w:i/>
          <w:sz w:val="28"/>
          <w:szCs w:val="28"/>
          <w:lang w:val="nl-NL"/>
        </w:rPr>
        <w:t>L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u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ậ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Ban hành văn b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ả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 quy ph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ạ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m pháp lu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ậ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</w:t>
      </w:r>
      <w:bookmarkEnd w:id="1"/>
      <w:r>
        <w:rPr>
          <w:rFonts w:ascii="Times New Roman" w:hAnsi="Times New Roman" w:cs="Times New Roman"/>
          <w:i/>
          <w:sz w:val="28"/>
          <w:szCs w:val="28"/>
          <w:lang w:val="nl-NL"/>
        </w:rPr>
        <w:t>;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08/2022/NĐ-CP ngày 10/01/2022 quy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chi ti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m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ộ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đi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ề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u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Lu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ậ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B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ả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o v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ệ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môi trư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ờ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ng,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05/2025/NĐ-CP ngày 06/01/2025 v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ề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ử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ổ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i, b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ổ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sung m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ộ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đi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ề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u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Ngh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08/2022/NĐ-CP ngày 10/01/2022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Chính ph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;</w:t>
      </w:r>
    </w:p>
    <w:p w14:paraId="36D222C6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nl-NL"/>
        </w:rPr>
      </w:pP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Theo </w:t>
      </w:r>
      <w:r>
        <w:rPr>
          <w:rFonts w:ascii="Times New Roman" w:hAnsi="Times New Roman" w:cs="Times New Roman" w:hint="eastAsia"/>
          <w:i/>
          <w:sz w:val="28"/>
          <w:szCs w:val="28"/>
          <w:lang w:val="nl-NL"/>
        </w:rPr>
        <w:t>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ề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ngh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ở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Nông nghi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ệ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p và Môi trư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ờ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ng t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ạ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i T</w:t>
      </w:r>
      <w:r>
        <w:rPr>
          <w:rFonts w:ascii="Times New Roman" w:hAnsi="Times New Roman" w:cs="Times New Roman" w:hint="eastAsia"/>
          <w:i/>
          <w:sz w:val="28"/>
          <w:szCs w:val="28"/>
          <w:lang w:val="nl-NL"/>
        </w:rPr>
        <w:t>ờ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trình: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505/TTr-SNNMT ng</w:t>
      </w:r>
      <w:r>
        <w:rPr>
          <w:rFonts w:ascii="Times New Roman" w:hAnsi="Times New Roman" w:cs="Times New Roman" w:hint="eastAsia"/>
          <w:i/>
          <w:sz w:val="28"/>
          <w:szCs w:val="28"/>
          <w:lang w:val="nl-NL"/>
        </w:rPr>
        <w:t>à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y 10/2025 và </w:t>
      </w:r>
      <w:r>
        <w:rPr>
          <w:rFonts w:ascii="Times New Roman" w:hAnsi="Times New Roman" w:cs="Times New Roman" w:hint="eastAsia"/>
          <w:i/>
          <w:sz w:val="28"/>
          <w:szCs w:val="28"/>
          <w:lang w:val="nl-NL"/>
        </w:rPr>
        <w:t>ý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ki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 th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ẩ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m </w:t>
      </w:r>
      <w:r>
        <w:rPr>
          <w:rFonts w:ascii="Times New Roman" w:hAnsi="Times New Roman" w:cs="Times New Roman" w:hint="eastAsia"/>
          <w:i/>
          <w:sz w:val="28"/>
          <w:szCs w:val="28"/>
          <w:lang w:val="nl-NL"/>
        </w:rPr>
        <w:t>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ở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Tư pháp t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ạ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i Báo cáo s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      1431/BC-STP ng</w:t>
      </w:r>
      <w:r>
        <w:rPr>
          <w:rFonts w:ascii="Times New Roman" w:hAnsi="Times New Roman" w:cs="Times New Roman" w:hint="eastAsia"/>
          <w:i/>
          <w:sz w:val="28"/>
          <w:szCs w:val="28"/>
          <w:lang w:val="nl-NL"/>
        </w:rPr>
        <w:t>à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y 05/6/2025; ý ki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ồ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ng ý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các Thành viên UBND t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ỉ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qua Phi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u bi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ể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u quy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t;</w:t>
      </w:r>
    </w:p>
    <w:p w14:paraId="368CE6AA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bCs/>
          <w:i/>
          <w:color w:val="000000"/>
          <w:sz w:val="18"/>
          <w:lang w:val="nl-NL"/>
        </w:rPr>
      </w:pPr>
      <w:r>
        <w:rPr>
          <w:rFonts w:ascii="Times New Roman" w:hAnsi="Times New Roman" w:cs="Times New Roman"/>
          <w:i/>
          <w:sz w:val="28"/>
          <w:szCs w:val="28"/>
          <w:lang w:val="nl-NL"/>
        </w:rPr>
        <w:t>U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ỷ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ban nhân 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dân t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ỉ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ban hành Quy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bãi b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ỏ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Quy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t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số 11/2018/QĐ-UBND ngày 11/4/2018 c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U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ỷ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ban nhân dân t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ỉ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ban hành Quy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b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ả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o v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ệ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 xml:space="preserve"> môi trư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ờ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ng trên đ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a bàn t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ỉ</w:t>
      </w:r>
      <w:r>
        <w:rPr>
          <w:rFonts w:ascii="Times New Roman" w:hAnsi="Times New Roman" w:cs="Times New Roman"/>
          <w:i/>
          <w:sz w:val="28"/>
          <w:szCs w:val="28"/>
          <w:lang w:val="nl-NL"/>
        </w:rPr>
        <w:t>nh Hà Tĩnh.</w:t>
      </w:r>
    </w:p>
    <w:p w14:paraId="5679CE57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bookmarkStart w:id="2" w:name="bookmark4"/>
      <w:r>
        <w:rPr>
          <w:rFonts w:ascii="Times New Roman" w:hAnsi="Times New Roman" w:cs="Times New Roman"/>
          <w:b/>
          <w:sz w:val="28"/>
          <w:szCs w:val="28"/>
          <w:lang w:val="nl-NL"/>
        </w:rPr>
        <w:t>Đi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ề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u 1.</w:t>
      </w:r>
      <w:bookmarkEnd w:id="2"/>
      <w:r>
        <w:rPr>
          <w:b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Bãi b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ỏ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toàn b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Quy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nh</w:t>
      </w:r>
    </w:p>
    <w:p w14:paraId="19EDBD7E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</w:pP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Bãi b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ỏ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 xml:space="preserve"> toàn b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ộ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 xml:space="preserve"> Quy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ế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t đ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ị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nh số 11/2018/QĐ-UBND ngày 1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1/4/2018 c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ủ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a U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ỷ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 xml:space="preserve"> ban nhân dân t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ỉ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nh ban hành Quy đ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ị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nh b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ả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o v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ệ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 xml:space="preserve"> môi trư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ờ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ng trên đ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ị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a bàn t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ỉ</w:t>
      </w:r>
      <w:r w:rsidRPr="00F32B0F"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  <w:t>nh Hà Tĩnh.</w:t>
      </w:r>
    </w:p>
    <w:p w14:paraId="508B551A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>Đi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ề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u 2. Đi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ề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u kho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ả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>n thi hành</w:t>
      </w:r>
    </w:p>
    <w:p w14:paraId="0C4CA77B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bCs/>
          <w:spacing w:val="-4"/>
          <w:sz w:val="28"/>
          <w:szCs w:val="28"/>
          <w:lang w:val="nl-NL"/>
        </w:rPr>
      </w:pPr>
      <w:r>
        <w:rPr>
          <w:rFonts w:ascii="Times New Roman" w:hAnsi="Times New Roman" w:cs="Times New Roman"/>
          <w:bCs/>
          <w:sz w:val="28"/>
          <w:szCs w:val="28"/>
          <w:lang w:val="nl-NL"/>
        </w:rPr>
        <w:t>1. Quy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t đ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nh này có hi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ệ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u l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ự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c k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ể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 xml:space="preserve"> t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>ừ</w:t>
      </w:r>
      <w:r>
        <w:rPr>
          <w:rFonts w:ascii="Times New Roman" w:hAnsi="Times New Roman" w:cs="Times New Roman"/>
          <w:bCs/>
          <w:sz w:val="28"/>
          <w:szCs w:val="28"/>
          <w:lang w:val="nl-NL"/>
        </w:rPr>
        <w:t xml:space="preserve"> ngày 01/7/2025.</w:t>
      </w:r>
    </w:p>
    <w:p w14:paraId="73C1D5C6" w14:textId="77777777" w:rsidR="005667BF" w:rsidRDefault="007A5EC0">
      <w:pPr>
        <w:spacing w:after="60" w:line="240" w:lineRule="auto"/>
        <w:ind w:firstLine="720"/>
        <w:jc w:val="both"/>
        <w:rPr>
          <w:rFonts w:ascii="Times New Roman" w:hAnsi="Times New Roman" w:cs="Times New Roman"/>
          <w:bCs/>
          <w:spacing w:val="-2"/>
          <w:sz w:val="28"/>
          <w:szCs w:val="28"/>
          <w:lang w:val="nl-NL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  <w:lang w:val="nl-NL"/>
        </w:rPr>
        <w:t>2. Chánh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 xml:space="preserve"> Văn phòng U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ỷ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 xml:space="preserve"> ban nhân dân t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ỉ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nh; Giám đ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ố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c các s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ở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; Th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 xml:space="preserve"> trư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ở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ng ban, ngành c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ấ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p t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ỉ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nh; Ch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ủ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 xml:space="preserve"> t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ch U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ỷ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 xml:space="preserve"> ban nhân dân các xã, phư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ờ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ng và các t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ổ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 xml:space="preserve"> ch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ứ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c, cá nhân có liên quan ch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u trách nhi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ệ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m thi hành Quy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ế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t đ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ị</w:t>
      </w:r>
      <w:r>
        <w:rPr>
          <w:rFonts w:ascii="Times New Roman" w:hAnsi="Times New Roman" w:cs="Times New Roman"/>
          <w:spacing w:val="-2"/>
          <w:sz w:val="28"/>
          <w:szCs w:val="28"/>
          <w:lang w:val="nl-NL"/>
        </w:rPr>
        <w:t>nh này./.</w:t>
      </w:r>
    </w:p>
    <w:p w14:paraId="6E3300B1" w14:textId="77777777" w:rsidR="005667BF" w:rsidRDefault="005667BF">
      <w:pPr>
        <w:spacing w:before="60" w:after="60" w:line="240" w:lineRule="auto"/>
        <w:jc w:val="both"/>
        <w:rPr>
          <w:rFonts w:ascii="Times New Roman" w:hAnsi="Times New Roman" w:cs="Times New Roman"/>
          <w:sz w:val="6"/>
          <w:szCs w:val="24"/>
          <w:lang w:val="nl-NL"/>
        </w:rPr>
      </w:pPr>
    </w:p>
    <w:tbl>
      <w:tblPr>
        <w:tblStyle w:val="TableGrid"/>
        <w:tblW w:w="935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4822"/>
      </w:tblGrid>
      <w:tr w:rsidR="005667BF" w:rsidRPr="00F32B0F" w14:paraId="18C68FCB" w14:textId="77777777">
        <w:trPr>
          <w:trHeight w:val="3050"/>
        </w:trPr>
        <w:tc>
          <w:tcPr>
            <w:tcW w:w="4537" w:type="dxa"/>
          </w:tcPr>
          <w:p w14:paraId="35AE7891" w14:textId="77777777" w:rsidR="005667BF" w:rsidRDefault="007A5EC0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nl-NL"/>
              </w:rPr>
              <w:t>Nơi nh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nl-NL"/>
              </w:rPr>
              <w:t>ậ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nl-NL"/>
              </w:rPr>
              <w:t xml:space="preserve">n: </w:t>
            </w:r>
          </w:p>
          <w:p w14:paraId="01542CAB" w14:textId="77777777" w:rsidR="005667BF" w:rsidRDefault="007A5EC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- Như 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u 2;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nl-NL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-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c Ki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m tra văn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 xml:space="preserve">n và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Qu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n lý 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 xml:space="preserve"> lý VPHC-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 xml:space="preserve"> Tư pháp;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nl-NL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- TTr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 xml:space="preserve">nh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y, TTr HĐND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nh;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nl-NL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-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 xml:space="preserve">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ch, PCT UBND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nh;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nl-NL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- Đoàn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i bi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u qu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c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i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nh;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nl-NL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- Các PCVP UBND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nh;</w:t>
            </w:r>
          </w:p>
          <w:p w14:paraId="1542555F" w14:textId="77777777" w:rsidR="005667BF" w:rsidRDefault="007A5EC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-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 xml:space="preserve"> Tư pháp;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br/>
              <w:t>- Trung tâm CB-TH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nh;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nl-NL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- Lưu: VT, NL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vertAlign w:val="subscript"/>
                <w:lang w:val="nl-NL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.</w:t>
            </w:r>
          </w:p>
        </w:tc>
        <w:tc>
          <w:tcPr>
            <w:tcW w:w="4822" w:type="dxa"/>
          </w:tcPr>
          <w:p w14:paraId="2CD1C84C" w14:textId="77777777" w:rsidR="005667BF" w:rsidRDefault="007A5EC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TM. U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Ỷ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 xml:space="preserve"> BAN NHÂN DÂN</w:t>
            </w:r>
          </w:p>
          <w:p w14:paraId="06FDE617" w14:textId="77777777" w:rsidR="005667BF" w:rsidRDefault="007A5EC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KT. CH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Ủ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CH</w:t>
            </w:r>
          </w:p>
          <w:p w14:paraId="5570AD59" w14:textId="77777777" w:rsidR="005667BF" w:rsidRDefault="007A5EC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PHÓ CH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Ủ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CH</w:t>
            </w:r>
          </w:p>
          <w:p w14:paraId="5EB71F3C" w14:textId="77777777" w:rsidR="005667BF" w:rsidRDefault="005667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</w:p>
          <w:p w14:paraId="32363889" w14:textId="77777777" w:rsidR="005667BF" w:rsidRDefault="005667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</w:p>
          <w:p w14:paraId="65239D49" w14:textId="77777777" w:rsidR="005667BF" w:rsidRDefault="005667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</w:p>
          <w:p w14:paraId="2255D83B" w14:textId="77777777" w:rsidR="005667BF" w:rsidRDefault="005667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</w:p>
          <w:p w14:paraId="525519B0" w14:textId="77777777" w:rsidR="005667BF" w:rsidRDefault="005667BF">
            <w:pPr>
              <w:jc w:val="center"/>
              <w:rPr>
                <w:rFonts w:ascii="Times New Roman" w:hAnsi="Times New Roman" w:cs="Times New Roman"/>
                <w:b/>
                <w:sz w:val="10"/>
                <w:szCs w:val="28"/>
                <w:lang w:val="nl-NL"/>
              </w:rPr>
            </w:pPr>
          </w:p>
          <w:p w14:paraId="25C74F01" w14:textId="77777777" w:rsidR="005667BF" w:rsidRDefault="005667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</w:p>
          <w:p w14:paraId="6A2E9993" w14:textId="77777777" w:rsidR="005667BF" w:rsidRDefault="007A5E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 xml:space="preserve">  Nguy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ễ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n H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ồ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ng Lĩnh</w:t>
            </w:r>
          </w:p>
        </w:tc>
      </w:tr>
    </w:tbl>
    <w:p w14:paraId="14872E19" w14:textId="77777777" w:rsidR="005667BF" w:rsidRDefault="005667BF">
      <w:pPr>
        <w:rPr>
          <w:lang w:val="nl-NL"/>
        </w:rPr>
      </w:pPr>
    </w:p>
    <w:sectPr w:rsidR="005667BF">
      <w:headerReference w:type="default" r:id="rId7"/>
      <w:pgSz w:w="11909" w:h="16834" w:code="9"/>
      <w:pgMar w:top="1135" w:right="1134" w:bottom="426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D72EF" w14:textId="77777777" w:rsidR="007A5EC0" w:rsidRDefault="007A5EC0">
      <w:pPr>
        <w:spacing w:after="0" w:line="240" w:lineRule="auto"/>
      </w:pPr>
      <w:r>
        <w:separator/>
      </w:r>
    </w:p>
  </w:endnote>
  <w:endnote w:type="continuationSeparator" w:id="0">
    <w:p w14:paraId="21AF47EE" w14:textId="77777777" w:rsidR="007A5EC0" w:rsidRDefault="007A5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EE398" w14:textId="77777777" w:rsidR="007A5EC0" w:rsidRDefault="007A5EC0">
      <w:pPr>
        <w:spacing w:after="0" w:line="240" w:lineRule="auto"/>
      </w:pPr>
      <w:r>
        <w:separator/>
      </w:r>
    </w:p>
  </w:footnote>
  <w:footnote w:type="continuationSeparator" w:id="0">
    <w:p w14:paraId="0C954478" w14:textId="77777777" w:rsidR="007A5EC0" w:rsidRDefault="007A5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8512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5CF21F" w14:textId="77777777" w:rsidR="005667BF" w:rsidRDefault="007A5EC0">
        <w:pPr>
          <w:pStyle w:val="Header"/>
          <w:jc w:val="center"/>
          <w:rPr>
            <w:rFonts w:ascii="Times New Roman" w:hAnsi="Times New Roman" w:cs="Times New Roman"/>
            <w:noProof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  <w:p w14:paraId="5DC16A26" w14:textId="77777777" w:rsidR="005667BF" w:rsidRDefault="007A5EC0">
        <w:pPr>
          <w:pStyle w:val="Header"/>
          <w:jc w:val="center"/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67BF"/>
    <w:rsid w:val="00097E3D"/>
    <w:rsid w:val="005667BF"/>
    <w:rsid w:val="006E29D8"/>
    <w:rsid w:val="007A5EC0"/>
    <w:rsid w:val="00A12E52"/>
    <w:rsid w:val="00F3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02C4"/>
  <w15:docId w15:val="{7D96E5CF-EB42-4D67-A684-82E33C45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400" w:lineRule="exact"/>
      <w:jc w:val="center"/>
      <w:outlineLvl w:val="0"/>
    </w:pPr>
    <w:rPr>
      <w:rFonts w:ascii=".VnTime" w:eastAsia="PMingLiU" w:hAnsi=".VnTime" w:cs="Times New Roman"/>
      <w:b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.VnTime" w:eastAsia="PMingLiU" w:hAnsi=".VnTime" w:cs="Times New Roman"/>
      <w:b/>
      <w:iCs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Emphasis">
    <w:name w:val="Emphasis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Theme="minorHAnsi" w:hAnsi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Revision">
    <w:name w:val="Revision"/>
    <w:hidden/>
    <w:uiPriority w:val="99"/>
    <w:semiHidden/>
    <w:rsid w:val="00F32B0F"/>
    <w:pPr>
      <w:spacing w:after="0" w:line="240" w:lineRule="auto"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A3DAC9-0137-40A8-A9EB-CEEC984EAB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14EEFE-4973-41CD-AAEC-6BFAA96C0D4A}"/>
</file>

<file path=customXml/itemProps3.xml><?xml version="1.0" encoding="utf-8"?>
<ds:datastoreItem xmlns:ds="http://schemas.openxmlformats.org/officeDocument/2006/customXml" ds:itemID="{7C21F135-AA73-4C7A-8210-06B6E25444C3}"/>
</file>

<file path=customXml/itemProps4.xml><?xml version="1.0" encoding="utf-8"?>
<ds:datastoreItem xmlns:ds="http://schemas.openxmlformats.org/officeDocument/2006/customXml" ds:itemID="{360CFE14-D7B6-473C-A956-CC760BDEBB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Administrator</cp:lastModifiedBy>
  <cp:revision>7</cp:revision>
  <cp:lastPrinted>2024-12-30T04:10:00Z</cp:lastPrinted>
  <dcterms:created xsi:type="dcterms:W3CDTF">2025-06-16T03:58:00Z</dcterms:created>
  <dcterms:modified xsi:type="dcterms:W3CDTF">2025-06-26T01:24:00Z</dcterms:modified>
</cp:coreProperties>
</file>