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442"/>
        <w:gridCol w:w="6056"/>
      </w:tblGrid>
      <w:tr w:rsidR="003C2D43" w:rsidRPr="003C2D43" w14:paraId="131F50AB" w14:textId="77777777" w:rsidTr="0088494D">
        <w:trPr>
          <w:trHeight w:val="580"/>
        </w:trPr>
        <w:tc>
          <w:tcPr>
            <w:tcW w:w="3442"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colFirst="1" w:colLast="1"/>
          <w:p w14:paraId="7682F535" w14:textId="33C2748C" w:rsidR="00CC2051" w:rsidRPr="003C2D43" w:rsidRDefault="00926A52" w:rsidP="00926A52">
            <w:pPr>
              <w:spacing w:after="0" w:line="240" w:lineRule="auto"/>
              <w:jc w:val="center"/>
              <w:rPr>
                <w:rFonts w:ascii="Times New Roman" w:hAnsi="Times New Roman" w:cs="Times New Roman"/>
                <w:sz w:val="28"/>
                <w:szCs w:val="28"/>
              </w:rPr>
            </w:pPr>
            <w:r w:rsidRPr="003C2D43">
              <w:rPr>
                <w:rFonts w:ascii="Times New Roman" w:hAnsi="Times New Roman" w:cs="Times New Roman"/>
                <w:b/>
                <w:bCs/>
                <w:noProof/>
                <w:sz w:val="28"/>
                <w:szCs w:val="28"/>
                <w:lang w:val="en-US"/>
              </w:rPr>
              <mc:AlternateContent>
                <mc:Choice Requires="wps">
                  <w:drawing>
                    <wp:anchor distT="0" distB="0" distL="114300" distR="114300" simplePos="0" relativeHeight="251662336" behindDoc="0" locked="0" layoutInCell="1" allowOverlap="1" wp14:anchorId="1F80281F" wp14:editId="128FE5D6">
                      <wp:simplePos x="0" y="0"/>
                      <wp:positionH relativeFrom="column">
                        <wp:posOffset>570230</wp:posOffset>
                      </wp:positionH>
                      <wp:positionV relativeFrom="paragraph">
                        <wp:posOffset>405587</wp:posOffset>
                      </wp:positionV>
                      <wp:extent cx="870509"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870509"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08F98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31.95pt" to="113.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" strokecolor="black [3040]" strokeweight=".5pt"/>
                  </w:pict>
                </mc:Fallback>
              </mc:AlternateContent>
            </w:r>
            <w:r w:rsidR="00CC2051" w:rsidRPr="003C2D43">
              <w:rPr>
                <w:rFonts w:ascii="Times New Roman" w:hAnsi="Times New Roman" w:cs="Times New Roman"/>
                <w:b/>
                <w:bCs/>
                <w:sz w:val="28"/>
                <w:szCs w:val="28"/>
              </w:rPr>
              <w:t>ỦY BAN NHÂN DÂN</w:t>
            </w:r>
            <w:r w:rsidR="00CC2051" w:rsidRPr="003C2D43">
              <w:rPr>
                <w:rFonts w:ascii="Times New Roman" w:hAnsi="Times New Roman" w:cs="Times New Roman"/>
                <w:b/>
                <w:bCs/>
                <w:sz w:val="28"/>
                <w:szCs w:val="28"/>
              </w:rPr>
              <w:br/>
            </w:r>
            <w:r w:rsidR="009F1A22">
              <w:rPr>
                <w:rFonts w:ascii="Times New Roman" w:hAnsi="Times New Roman" w:cs="Times New Roman"/>
                <w:b/>
                <w:bCs/>
                <w:sz w:val="28"/>
                <w:szCs w:val="28"/>
                <w:lang w:val="en-US"/>
              </w:rPr>
              <w:t xml:space="preserve">THÀNH PHỐ </w:t>
            </w:r>
            <w:r w:rsidRPr="003C2D43">
              <w:rPr>
                <w:rFonts w:ascii="Times New Roman" w:hAnsi="Times New Roman" w:cs="Times New Roman"/>
                <w:b/>
                <w:bCs/>
                <w:sz w:val="28"/>
                <w:szCs w:val="28"/>
                <w:lang w:val="en-US"/>
              </w:rPr>
              <w:t>CẦN THƠ</w:t>
            </w:r>
          </w:p>
        </w:tc>
        <w:tc>
          <w:tcPr>
            <w:tcW w:w="6056" w:type="dxa"/>
            <w:tcBorders>
              <w:top w:val="nil"/>
              <w:left w:val="nil"/>
              <w:bottom w:val="nil"/>
              <w:right w:val="nil"/>
              <w:tl2br w:val="nil"/>
              <w:tr2bl w:val="nil"/>
            </w:tcBorders>
            <w:shd w:val="clear" w:color="auto" w:fill="auto"/>
            <w:tcMar>
              <w:top w:w="0" w:type="dxa"/>
              <w:left w:w="108" w:type="dxa"/>
              <w:bottom w:w="0" w:type="dxa"/>
              <w:right w:w="108" w:type="dxa"/>
            </w:tcMar>
          </w:tcPr>
          <w:p w14:paraId="1905EB44" w14:textId="77777777" w:rsidR="00CC2051" w:rsidRPr="003C2D43" w:rsidRDefault="00926A52" w:rsidP="00926A52">
            <w:pPr>
              <w:spacing w:after="0" w:line="240" w:lineRule="auto"/>
              <w:jc w:val="center"/>
              <w:rPr>
                <w:rFonts w:ascii="Times New Roman" w:hAnsi="Times New Roman" w:cs="Times New Roman"/>
                <w:sz w:val="28"/>
                <w:szCs w:val="28"/>
              </w:rPr>
            </w:pPr>
            <w:r w:rsidRPr="003C2D43">
              <w:rPr>
                <w:rFonts w:ascii="Times New Roman" w:hAnsi="Times New Roman" w:cs="Times New Roman"/>
                <w:b/>
                <w:bCs/>
                <w:noProof/>
                <w:sz w:val="26"/>
                <w:szCs w:val="26"/>
                <w:lang w:val="en-US"/>
              </w:rPr>
              <mc:AlternateContent>
                <mc:Choice Requires="wps">
                  <w:drawing>
                    <wp:anchor distT="0" distB="0" distL="114300" distR="114300" simplePos="0" relativeHeight="251663360" behindDoc="0" locked="0" layoutInCell="1" allowOverlap="1" wp14:anchorId="3570FB8A" wp14:editId="4A6EAAD5">
                      <wp:simplePos x="0" y="0"/>
                      <wp:positionH relativeFrom="column">
                        <wp:posOffset>792319</wp:posOffset>
                      </wp:positionH>
                      <wp:positionV relativeFrom="paragraph">
                        <wp:posOffset>406400</wp:posOffset>
                      </wp:positionV>
                      <wp:extent cx="2143353"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43353"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BC05E0"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4pt,32pt" to="231.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" strokecolor="black [3040]" strokeweight=".5pt"/>
                  </w:pict>
                </mc:Fallback>
              </mc:AlternateContent>
            </w:r>
            <w:r w:rsidR="00CC2051" w:rsidRPr="003C2D43">
              <w:rPr>
                <w:rFonts w:ascii="Times New Roman" w:hAnsi="Times New Roman" w:cs="Times New Roman"/>
                <w:b/>
                <w:bCs/>
                <w:sz w:val="26"/>
                <w:szCs w:val="26"/>
              </w:rPr>
              <w:t>CỘNG HÒA XÃ HỘI CHỦ NGHĨA VIỆT NAM</w:t>
            </w:r>
            <w:r w:rsidR="00CC2051" w:rsidRPr="003C2D43">
              <w:rPr>
                <w:rFonts w:ascii="Times New Roman" w:hAnsi="Times New Roman" w:cs="Times New Roman"/>
                <w:b/>
                <w:bCs/>
                <w:sz w:val="28"/>
                <w:szCs w:val="28"/>
              </w:rPr>
              <w:br/>
              <w:t>Độc lập - Tự do - Hạ</w:t>
            </w:r>
            <w:r w:rsidRPr="003C2D43">
              <w:rPr>
                <w:rFonts w:ascii="Times New Roman" w:hAnsi="Times New Roman" w:cs="Times New Roman"/>
                <w:b/>
                <w:bCs/>
                <w:sz w:val="28"/>
                <w:szCs w:val="28"/>
              </w:rPr>
              <w:t xml:space="preserve">nh phúc </w:t>
            </w:r>
          </w:p>
        </w:tc>
      </w:tr>
      <w:tr w:rsidR="003C2D43" w:rsidRPr="003C2D43" w14:paraId="7AD7DFFE" w14:textId="77777777" w:rsidTr="008670B9">
        <w:tblPrEx>
          <w:tblBorders>
            <w:top w:val="none" w:sz="0" w:space="0" w:color="auto"/>
            <w:bottom w:val="none" w:sz="0" w:space="0" w:color="auto"/>
            <w:insideH w:val="none" w:sz="0" w:space="0" w:color="auto"/>
            <w:insideV w:val="none" w:sz="0" w:space="0" w:color="auto"/>
          </w:tblBorders>
        </w:tblPrEx>
        <w:trPr>
          <w:trHeight w:val="491"/>
        </w:trPr>
        <w:tc>
          <w:tcPr>
            <w:tcW w:w="3442" w:type="dxa"/>
            <w:tcBorders>
              <w:top w:val="nil"/>
              <w:left w:val="nil"/>
              <w:bottom w:val="nil"/>
              <w:right w:val="nil"/>
              <w:tl2br w:val="nil"/>
              <w:tr2bl w:val="nil"/>
            </w:tcBorders>
            <w:shd w:val="clear" w:color="auto" w:fill="auto"/>
            <w:tcMar>
              <w:top w:w="0" w:type="dxa"/>
              <w:left w:w="108" w:type="dxa"/>
              <w:bottom w:w="0" w:type="dxa"/>
              <w:right w:w="108" w:type="dxa"/>
            </w:tcMar>
          </w:tcPr>
          <w:p w14:paraId="3366761B" w14:textId="2A10B216" w:rsidR="00CC2051" w:rsidRPr="003C2D43" w:rsidRDefault="00CC2051" w:rsidP="002C5E64">
            <w:pPr>
              <w:spacing w:before="120" w:after="0" w:line="240" w:lineRule="auto"/>
              <w:jc w:val="center"/>
              <w:rPr>
                <w:rFonts w:ascii="Times New Roman" w:hAnsi="Times New Roman" w:cs="Times New Roman"/>
                <w:sz w:val="26"/>
                <w:szCs w:val="26"/>
              </w:rPr>
            </w:pPr>
            <w:r w:rsidRPr="003C2D43">
              <w:rPr>
                <w:rFonts w:ascii="Times New Roman" w:hAnsi="Times New Roman" w:cs="Times New Roman"/>
                <w:sz w:val="26"/>
                <w:szCs w:val="26"/>
              </w:rPr>
              <w:t>Số</w:t>
            </w:r>
            <w:r w:rsidR="00DC4709">
              <w:rPr>
                <w:rFonts w:ascii="Times New Roman" w:hAnsi="Times New Roman" w:cs="Times New Roman"/>
                <w:sz w:val="26"/>
                <w:szCs w:val="26"/>
                <w:lang w:val="en-US"/>
              </w:rPr>
              <w:t>: 28</w:t>
            </w:r>
            <w:r w:rsidRPr="003C2D43">
              <w:rPr>
                <w:rFonts w:ascii="Times New Roman" w:hAnsi="Times New Roman" w:cs="Times New Roman"/>
                <w:sz w:val="26"/>
                <w:szCs w:val="26"/>
              </w:rPr>
              <w:t>/</w:t>
            </w:r>
            <w:r w:rsidR="00C56B44">
              <w:rPr>
                <w:rFonts w:ascii="Times New Roman" w:hAnsi="Times New Roman" w:cs="Times New Roman"/>
                <w:sz w:val="26"/>
                <w:szCs w:val="26"/>
                <w:lang w:val="en-US"/>
              </w:rPr>
              <w:t>202</w:t>
            </w:r>
            <w:r w:rsidR="001B30B1">
              <w:rPr>
                <w:rFonts w:ascii="Times New Roman" w:hAnsi="Times New Roman" w:cs="Times New Roman"/>
                <w:sz w:val="26"/>
                <w:szCs w:val="26"/>
                <w:lang w:val="en-US"/>
              </w:rPr>
              <w:t>4</w:t>
            </w:r>
            <w:r w:rsidR="00C56B44">
              <w:rPr>
                <w:rFonts w:ascii="Times New Roman" w:hAnsi="Times New Roman" w:cs="Times New Roman"/>
                <w:sz w:val="26"/>
                <w:szCs w:val="26"/>
                <w:lang w:val="en-US"/>
              </w:rPr>
              <w:t>/</w:t>
            </w:r>
            <w:r w:rsidRPr="003C2D43">
              <w:rPr>
                <w:rFonts w:ascii="Times New Roman" w:hAnsi="Times New Roman" w:cs="Times New Roman"/>
                <w:sz w:val="26"/>
                <w:szCs w:val="26"/>
              </w:rPr>
              <w:t>QĐ-UBND</w:t>
            </w:r>
          </w:p>
        </w:tc>
        <w:tc>
          <w:tcPr>
            <w:tcW w:w="6056" w:type="dxa"/>
            <w:tcBorders>
              <w:top w:val="nil"/>
              <w:left w:val="nil"/>
              <w:bottom w:val="nil"/>
              <w:right w:val="nil"/>
              <w:tl2br w:val="nil"/>
              <w:tr2bl w:val="nil"/>
            </w:tcBorders>
            <w:shd w:val="clear" w:color="auto" w:fill="auto"/>
            <w:tcMar>
              <w:top w:w="0" w:type="dxa"/>
              <w:left w:w="108" w:type="dxa"/>
              <w:bottom w:w="0" w:type="dxa"/>
              <w:right w:w="108" w:type="dxa"/>
            </w:tcMar>
          </w:tcPr>
          <w:p w14:paraId="7CCDB64F" w14:textId="760AE4A0" w:rsidR="00CC2051" w:rsidRPr="00A20432" w:rsidRDefault="00926A52" w:rsidP="00DC4709">
            <w:pPr>
              <w:spacing w:before="120" w:after="0" w:line="240" w:lineRule="auto"/>
              <w:jc w:val="center"/>
              <w:rPr>
                <w:rFonts w:ascii="Times New Roman" w:hAnsi="Times New Roman" w:cs="Times New Roman"/>
                <w:sz w:val="26"/>
                <w:szCs w:val="26"/>
              </w:rPr>
            </w:pPr>
            <w:r w:rsidRPr="00A20432">
              <w:rPr>
                <w:rFonts w:ascii="Times New Roman" w:hAnsi="Times New Roman" w:cs="Times New Roman"/>
                <w:i/>
                <w:iCs/>
                <w:sz w:val="26"/>
                <w:szCs w:val="26"/>
              </w:rPr>
              <w:t>Cần Thơ</w:t>
            </w:r>
            <w:r w:rsidR="00DC4709">
              <w:rPr>
                <w:rFonts w:ascii="Times New Roman" w:hAnsi="Times New Roman" w:cs="Times New Roman"/>
                <w:i/>
                <w:iCs/>
                <w:sz w:val="26"/>
                <w:szCs w:val="26"/>
              </w:rPr>
              <w:t>, ngày</w:t>
            </w:r>
            <w:r w:rsidR="00DC4709">
              <w:rPr>
                <w:rFonts w:ascii="Times New Roman" w:hAnsi="Times New Roman" w:cs="Times New Roman"/>
                <w:i/>
                <w:iCs/>
                <w:sz w:val="26"/>
                <w:szCs w:val="26"/>
                <w:lang w:val="en-US"/>
              </w:rPr>
              <w:t xml:space="preserve"> 20 </w:t>
            </w:r>
            <w:r w:rsidR="00CC2051" w:rsidRPr="003C2D43">
              <w:rPr>
                <w:rFonts w:ascii="Times New Roman" w:hAnsi="Times New Roman" w:cs="Times New Roman"/>
                <w:i/>
                <w:iCs/>
                <w:sz w:val="26"/>
                <w:szCs w:val="26"/>
              </w:rPr>
              <w:t xml:space="preserve"> tháng </w:t>
            </w:r>
            <w:r w:rsidR="00DC4709">
              <w:rPr>
                <w:rFonts w:ascii="Times New Roman" w:hAnsi="Times New Roman" w:cs="Times New Roman"/>
                <w:i/>
                <w:iCs/>
                <w:sz w:val="26"/>
                <w:szCs w:val="26"/>
                <w:lang w:val="en-US"/>
              </w:rPr>
              <w:t>11</w:t>
            </w:r>
            <w:r w:rsidR="00CC2051" w:rsidRPr="003C2D43">
              <w:rPr>
                <w:rFonts w:ascii="Times New Roman" w:hAnsi="Times New Roman" w:cs="Times New Roman"/>
                <w:i/>
                <w:iCs/>
                <w:sz w:val="26"/>
                <w:szCs w:val="26"/>
              </w:rPr>
              <w:t xml:space="preserve"> năm 20</w:t>
            </w:r>
            <w:r w:rsidRPr="00A20432">
              <w:rPr>
                <w:rFonts w:ascii="Times New Roman" w:hAnsi="Times New Roman" w:cs="Times New Roman"/>
                <w:i/>
                <w:iCs/>
                <w:sz w:val="26"/>
                <w:szCs w:val="26"/>
              </w:rPr>
              <w:t>2</w:t>
            </w:r>
            <w:r w:rsidR="001B30B1" w:rsidRPr="00A20432">
              <w:rPr>
                <w:rFonts w:ascii="Times New Roman" w:hAnsi="Times New Roman" w:cs="Times New Roman"/>
                <w:i/>
                <w:iCs/>
                <w:sz w:val="26"/>
                <w:szCs w:val="26"/>
              </w:rPr>
              <w:t>4</w:t>
            </w:r>
          </w:p>
        </w:tc>
      </w:tr>
    </w:tbl>
    <w:bookmarkEnd w:id="0"/>
    <w:p w14:paraId="46B917AC" w14:textId="433B7DAC" w:rsidR="00CC2051" w:rsidRPr="003C2D43" w:rsidRDefault="00CC2051" w:rsidP="00AF1417">
      <w:pPr>
        <w:spacing w:before="480" w:after="60" w:line="240" w:lineRule="auto"/>
        <w:jc w:val="center"/>
        <w:rPr>
          <w:rFonts w:ascii="Times New Roman" w:hAnsi="Times New Roman" w:cs="Times New Roman"/>
          <w:sz w:val="28"/>
          <w:szCs w:val="28"/>
        </w:rPr>
      </w:pPr>
      <w:r w:rsidRPr="003C2D43">
        <w:rPr>
          <w:rFonts w:ascii="Times New Roman" w:hAnsi="Times New Roman" w:cs="Times New Roman"/>
          <w:b/>
          <w:bCs/>
          <w:sz w:val="28"/>
          <w:szCs w:val="28"/>
        </w:rPr>
        <w:t>QUYẾT ĐỊNH</w:t>
      </w:r>
    </w:p>
    <w:p w14:paraId="5BC23CDE" w14:textId="77777777" w:rsidR="00A0010F" w:rsidRPr="00A20432" w:rsidRDefault="003F2711" w:rsidP="003F2711">
      <w:pPr>
        <w:spacing w:after="0" w:line="240" w:lineRule="auto"/>
        <w:jc w:val="center"/>
        <w:rPr>
          <w:rFonts w:ascii="Times New Roman" w:hAnsi="Times New Roman" w:cs="Times New Roman"/>
          <w:b/>
          <w:noProof/>
          <w:sz w:val="28"/>
          <w:szCs w:val="28"/>
        </w:rPr>
      </w:pPr>
      <w:r w:rsidRPr="00A20432">
        <w:rPr>
          <w:rFonts w:ascii="Times New Roman" w:hAnsi="Times New Roman" w:cs="Times New Roman"/>
          <w:b/>
          <w:noProof/>
          <w:sz w:val="28"/>
          <w:szCs w:val="28"/>
        </w:rPr>
        <w:t xml:space="preserve">Giao trách nhiệm quản lý nhà nước và phân cấp thẩm quyền </w:t>
      </w:r>
    </w:p>
    <w:p w14:paraId="7B87122E" w14:textId="0B0A391A" w:rsidR="00937F1E" w:rsidRPr="00A20432" w:rsidRDefault="003F2711" w:rsidP="003F2711">
      <w:pPr>
        <w:spacing w:after="0" w:line="240" w:lineRule="auto"/>
        <w:jc w:val="center"/>
        <w:rPr>
          <w:rFonts w:ascii="Times New Roman" w:hAnsi="Times New Roman" w:cs="Times New Roman"/>
          <w:b/>
          <w:sz w:val="28"/>
          <w:szCs w:val="28"/>
        </w:rPr>
      </w:pPr>
      <w:r w:rsidRPr="00A20432">
        <w:rPr>
          <w:rFonts w:ascii="Times New Roman" w:hAnsi="Times New Roman" w:cs="Times New Roman"/>
          <w:b/>
          <w:noProof/>
          <w:sz w:val="28"/>
          <w:szCs w:val="28"/>
        </w:rPr>
        <w:t>quyết định</w:t>
      </w:r>
      <w:r w:rsidR="00A0010F" w:rsidRPr="00A20432">
        <w:rPr>
          <w:rFonts w:ascii="Times New Roman" w:hAnsi="Times New Roman" w:cs="Times New Roman"/>
          <w:b/>
          <w:noProof/>
          <w:sz w:val="28"/>
          <w:szCs w:val="28"/>
        </w:rPr>
        <w:t xml:space="preserve"> </w:t>
      </w:r>
      <w:r w:rsidR="004225AE" w:rsidRPr="00A20432">
        <w:rPr>
          <w:rFonts w:ascii="Times New Roman" w:hAnsi="Times New Roman" w:cs="Times New Roman"/>
          <w:b/>
          <w:noProof/>
          <w:sz w:val="28"/>
          <w:szCs w:val="28"/>
        </w:rPr>
        <w:t>đối với</w:t>
      </w:r>
      <w:r w:rsidRPr="00A20432">
        <w:rPr>
          <w:rFonts w:ascii="Times New Roman" w:hAnsi="Times New Roman" w:cs="Times New Roman"/>
          <w:b/>
          <w:noProof/>
          <w:sz w:val="28"/>
          <w:szCs w:val="28"/>
        </w:rPr>
        <w:t xml:space="preserve"> tài sản kết cấu hạ tầng </w:t>
      </w:r>
      <w:r w:rsidR="008060F7" w:rsidRPr="00A20432">
        <w:rPr>
          <w:rFonts w:ascii="Times New Roman" w:hAnsi="Times New Roman" w:cs="Times New Roman"/>
          <w:b/>
          <w:noProof/>
          <w:sz w:val="28"/>
          <w:szCs w:val="28"/>
        </w:rPr>
        <w:t xml:space="preserve">cấp </w:t>
      </w:r>
      <w:r w:rsidRPr="00A20432">
        <w:rPr>
          <w:rFonts w:ascii="Times New Roman" w:hAnsi="Times New Roman" w:cs="Times New Roman"/>
          <w:b/>
          <w:noProof/>
          <w:sz w:val="28"/>
          <w:szCs w:val="28"/>
        </w:rPr>
        <w:t xml:space="preserve">nước sạch </w:t>
      </w:r>
    </w:p>
    <w:bookmarkStart w:id="1" w:name="loai_1_name"/>
    <w:p w14:paraId="66FEB82A" w14:textId="0FBB2F23" w:rsidR="00926A52" w:rsidRPr="003C2D43" w:rsidRDefault="003F2711" w:rsidP="006E724A">
      <w:pPr>
        <w:spacing w:after="0" w:line="240" w:lineRule="auto"/>
        <w:jc w:val="center"/>
        <w:rPr>
          <w:rFonts w:ascii="Times New Roman" w:hAnsi="Times New Roman" w:cs="Times New Roman"/>
          <w:b/>
          <w:sz w:val="28"/>
          <w:szCs w:val="28"/>
        </w:rPr>
      </w:pPr>
      <w:r w:rsidRPr="003F2711">
        <w:rPr>
          <w:rFonts w:ascii="Times New Roman" w:hAnsi="Times New Roman" w:cs="Times New Roman"/>
          <w:b/>
          <w:noProof/>
          <w:sz w:val="28"/>
          <w:szCs w:val="28"/>
          <w:lang w:val="en-US"/>
        </w:rPr>
        <mc:AlternateContent>
          <mc:Choice Requires="wps">
            <w:drawing>
              <wp:anchor distT="0" distB="0" distL="114300" distR="114300" simplePos="0" relativeHeight="251664384" behindDoc="0" locked="0" layoutInCell="1" allowOverlap="1" wp14:anchorId="2E39959E" wp14:editId="39801FD5">
                <wp:simplePos x="0" y="0"/>
                <wp:positionH relativeFrom="column">
                  <wp:posOffset>1831975</wp:posOffset>
                </wp:positionH>
                <wp:positionV relativeFrom="paragraph">
                  <wp:posOffset>39370</wp:posOffset>
                </wp:positionV>
                <wp:extent cx="23469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3469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30EE7E"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25pt,3.1pt" to="329.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" strokecolor="black [3040]"/>
            </w:pict>
          </mc:Fallback>
        </mc:AlternateContent>
      </w:r>
      <w:bookmarkEnd w:id="1"/>
    </w:p>
    <w:p w14:paraId="54EC0F14" w14:textId="11219868" w:rsidR="00CC2051" w:rsidRPr="00A20432" w:rsidRDefault="00CC2051" w:rsidP="006E724A">
      <w:pPr>
        <w:spacing w:after="360" w:line="240" w:lineRule="auto"/>
        <w:jc w:val="center"/>
        <w:rPr>
          <w:rFonts w:ascii="Times New Roman" w:hAnsi="Times New Roman" w:cs="Times New Roman"/>
        </w:rPr>
      </w:pPr>
      <w:r w:rsidRPr="003C2D43">
        <w:rPr>
          <w:rFonts w:ascii="Times New Roman" w:hAnsi="Times New Roman" w:cs="Times New Roman"/>
          <w:b/>
          <w:bCs/>
          <w:sz w:val="28"/>
          <w:szCs w:val="28"/>
        </w:rPr>
        <w:t xml:space="preserve">ỦY BAN NHÂN DÂN </w:t>
      </w:r>
      <w:r w:rsidR="009F1A22" w:rsidRPr="00A20432">
        <w:rPr>
          <w:rFonts w:ascii="Times New Roman" w:hAnsi="Times New Roman" w:cs="Times New Roman"/>
          <w:b/>
          <w:bCs/>
          <w:sz w:val="28"/>
          <w:szCs w:val="28"/>
        </w:rPr>
        <w:t xml:space="preserve">THÀNH PHỐ </w:t>
      </w:r>
      <w:r w:rsidR="00926A52" w:rsidRPr="00A20432">
        <w:rPr>
          <w:rFonts w:ascii="Times New Roman" w:hAnsi="Times New Roman" w:cs="Times New Roman"/>
          <w:b/>
          <w:bCs/>
          <w:sz w:val="28"/>
          <w:szCs w:val="28"/>
        </w:rPr>
        <w:t>CẦN THƠ</w:t>
      </w:r>
    </w:p>
    <w:p w14:paraId="3ADF8321" w14:textId="77777777" w:rsidR="00D75955" w:rsidRPr="00A20432" w:rsidRDefault="00D75955" w:rsidP="00557EE3">
      <w:pPr>
        <w:shd w:val="clear" w:color="auto" w:fill="FFFFFF"/>
        <w:spacing w:after="120" w:line="252"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i/>
          <w:iCs/>
          <w:color w:val="000000"/>
          <w:sz w:val="28"/>
          <w:szCs w:val="28"/>
        </w:rPr>
        <w:t>Căn cứ Luật Tổ chức chính quyền địa phương ngày 19 tháng 6 năm 2015;</w:t>
      </w:r>
    </w:p>
    <w:p w14:paraId="2BB65AF6" w14:textId="77777777" w:rsidR="00D75955" w:rsidRPr="00A20432" w:rsidRDefault="00D75955" w:rsidP="00557EE3">
      <w:pPr>
        <w:shd w:val="clear" w:color="auto" w:fill="FFFFFF"/>
        <w:spacing w:after="120" w:line="252"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i/>
          <w:iCs/>
          <w:color w:val="000000"/>
          <w:sz w:val="28"/>
          <w:szCs w:val="28"/>
        </w:rPr>
        <w:t>Căn cứ Luật sửa đổi, bổ sung một số điều của Luật Tổ chức Chính phủ và Luật Tổ chức chính quyền địa phương ngày 22 tháng 11 năm 2019;</w:t>
      </w:r>
    </w:p>
    <w:p w14:paraId="0DCC5E45" w14:textId="77777777" w:rsidR="00D75955" w:rsidRPr="00A20432" w:rsidRDefault="00D75955" w:rsidP="00557EE3">
      <w:pPr>
        <w:shd w:val="clear" w:color="auto" w:fill="FFFFFF"/>
        <w:spacing w:after="120" w:line="252"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i/>
          <w:iCs/>
          <w:color w:val="000000"/>
          <w:sz w:val="28"/>
          <w:szCs w:val="28"/>
        </w:rPr>
        <w:t>Căn cứ Luật Quản lý, sử dụng tài sản công ngày 21 tháng 6 năm 2017;</w:t>
      </w:r>
    </w:p>
    <w:p w14:paraId="74493ACE" w14:textId="70D1B5E8" w:rsidR="00D75955" w:rsidRPr="00A20432" w:rsidRDefault="00D75955" w:rsidP="00557EE3">
      <w:pPr>
        <w:shd w:val="clear" w:color="auto" w:fill="FFFFFF"/>
        <w:spacing w:after="120" w:line="252" w:lineRule="auto"/>
        <w:ind w:firstLine="709"/>
        <w:jc w:val="both"/>
        <w:rPr>
          <w:rFonts w:ascii="Times New Roman" w:eastAsia="Times New Roman" w:hAnsi="Times New Roman" w:cs="Times New Roman"/>
          <w:sz w:val="28"/>
          <w:szCs w:val="28"/>
        </w:rPr>
      </w:pPr>
      <w:r w:rsidRPr="00A20432">
        <w:rPr>
          <w:rFonts w:ascii="Times New Roman" w:eastAsia="Times New Roman" w:hAnsi="Times New Roman" w:cs="Times New Roman"/>
          <w:i/>
          <w:iCs/>
          <w:sz w:val="28"/>
          <w:szCs w:val="28"/>
        </w:rPr>
        <w:t>Căn cứ Nghị định số 43/2022/NĐ-CP ngày 24 tháng 6 năm 2022 của Chính phủ quy định việc quản lý, sử dụng và khai thác tài sản kết cấu hạ tầng cấp nước sạch;</w:t>
      </w:r>
    </w:p>
    <w:p w14:paraId="3861E473" w14:textId="2A531BB3" w:rsidR="00D75955" w:rsidRPr="00A20432" w:rsidRDefault="00D75955" w:rsidP="00557EE3">
      <w:pPr>
        <w:shd w:val="clear" w:color="auto" w:fill="FFFFFF"/>
        <w:spacing w:after="120" w:line="252" w:lineRule="auto"/>
        <w:ind w:firstLine="709"/>
        <w:jc w:val="both"/>
        <w:rPr>
          <w:rFonts w:ascii="Times New Roman" w:eastAsia="Times New Roman" w:hAnsi="Times New Roman" w:cs="Times New Roman"/>
          <w:i/>
          <w:iCs/>
          <w:sz w:val="28"/>
          <w:szCs w:val="28"/>
        </w:rPr>
      </w:pPr>
      <w:r w:rsidRPr="00A20432">
        <w:rPr>
          <w:rFonts w:ascii="Times New Roman" w:eastAsia="Times New Roman" w:hAnsi="Times New Roman" w:cs="Times New Roman"/>
          <w:i/>
          <w:iCs/>
          <w:sz w:val="28"/>
          <w:szCs w:val="28"/>
        </w:rPr>
        <w:t>Căn cứ Thông tư số 73/2022/TT-BTC ngày 15 tháng 12 năm 2022 của Bộ trưởng Bộ Tài chính quy định chế độ quản lý, tính hao mòn, trích khấu hao tài sản kết cấu hạ tầng nước sạch;</w:t>
      </w:r>
    </w:p>
    <w:p w14:paraId="5746C0CD" w14:textId="04D26EC8" w:rsidR="00CC2051" w:rsidRPr="00A20432" w:rsidRDefault="006E724A" w:rsidP="00557EE3">
      <w:pPr>
        <w:spacing w:after="120" w:line="252" w:lineRule="auto"/>
        <w:ind w:firstLine="709"/>
        <w:jc w:val="both"/>
        <w:rPr>
          <w:rFonts w:ascii="Times New Roman" w:hAnsi="Times New Roman" w:cs="Times New Roman"/>
          <w:i/>
          <w:iCs/>
          <w:sz w:val="28"/>
          <w:szCs w:val="28"/>
        </w:rPr>
      </w:pPr>
      <w:r w:rsidRPr="00A20432">
        <w:rPr>
          <w:rFonts w:ascii="Times New Roman" w:hAnsi="Times New Roman" w:cs="Times New Roman"/>
          <w:i/>
          <w:sz w:val="28"/>
          <w:szCs w:val="28"/>
        </w:rPr>
        <w:t>T</w:t>
      </w:r>
      <w:r w:rsidRPr="006E724A">
        <w:rPr>
          <w:rFonts w:ascii="Times New Roman" w:hAnsi="Times New Roman" w:cs="Times New Roman"/>
          <w:i/>
          <w:sz w:val="28"/>
          <w:szCs w:val="28"/>
        </w:rPr>
        <w:t xml:space="preserve">heo </w:t>
      </w:r>
      <w:r w:rsidR="00CC2051" w:rsidRPr="006E724A">
        <w:rPr>
          <w:rFonts w:ascii="Times New Roman" w:hAnsi="Times New Roman" w:cs="Times New Roman"/>
          <w:i/>
          <w:sz w:val="28"/>
          <w:szCs w:val="28"/>
        </w:rPr>
        <w:t xml:space="preserve">đề nghị của </w:t>
      </w:r>
      <w:r w:rsidR="002C5E64" w:rsidRPr="006E724A">
        <w:rPr>
          <w:rFonts w:ascii="Times New Roman" w:hAnsi="Times New Roman" w:cs="Times New Roman"/>
          <w:i/>
          <w:sz w:val="28"/>
          <w:szCs w:val="28"/>
        </w:rPr>
        <w:t xml:space="preserve">Giám đốc </w:t>
      </w:r>
      <w:r w:rsidR="00CC2051" w:rsidRPr="006E724A">
        <w:rPr>
          <w:rFonts w:ascii="Times New Roman" w:hAnsi="Times New Roman" w:cs="Times New Roman"/>
          <w:i/>
          <w:sz w:val="28"/>
          <w:szCs w:val="28"/>
        </w:rPr>
        <w:t>Sở</w:t>
      </w:r>
      <w:r w:rsidR="009D6964" w:rsidRPr="006E724A">
        <w:rPr>
          <w:rFonts w:ascii="Times New Roman" w:hAnsi="Times New Roman" w:cs="Times New Roman"/>
          <w:i/>
          <w:sz w:val="28"/>
          <w:szCs w:val="28"/>
        </w:rPr>
        <w:t xml:space="preserve"> Tài chính.</w:t>
      </w:r>
      <w:r w:rsidR="002C5E64" w:rsidRPr="006E724A">
        <w:rPr>
          <w:rFonts w:ascii="Times New Roman" w:hAnsi="Times New Roman" w:cs="Times New Roman"/>
          <w:i/>
          <w:sz w:val="28"/>
          <w:szCs w:val="28"/>
        </w:rPr>
        <w:t xml:space="preserve">   </w:t>
      </w:r>
      <w:r w:rsidR="002C5E64" w:rsidRPr="00A20432">
        <w:rPr>
          <w:rFonts w:ascii="Times New Roman" w:hAnsi="Times New Roman" w:cs="Times New Roman"/>
          <w:i/>
          <w:iCs/>
          <w:sz w:val="28"/>
          <w:szCs w:val="28"/>
        </w:rPr>
        <w:t xml:space="preserve">      </w:t>
      </w:r>
    </w:p>
    <w:p w14:paraId="505F6DBC" w14:textId="77777777" w:rsidR="00CC2051" w:rsidRPr="003C2D43" w:rsidRDefault="00CC2051" w:rsidP="00557EE3">
      <w:pPr>
        <w:spacing w:before="240" w:after="360" w:line="240" w:lineRule="auto"/>
        <w:jc w:val="center"/>
        <w:rPr>
          <w:rFonts w:ascii="Times New Roman" w:hAnsi="Times New Roman" w:cs="Times New Roman"/>
          <w:sz w:val="28"/>
          <w:szCs w:val="28"/>
        </w:rPr>
      </w:pPr>
      <w:r w:rsidRPr="003C2D43">
        <w:rPr>
          <w:rFonts w:ascii="Times New Roman" w:hAnsi="Times New Roman" w:cs="Times New Roman"/>
          <w:b/>
          <w:bCs/>
          <w:sz w:val="28"/>
          <w:szCs w:val="28"/>
        </w:rPr>
        <w:t>QUYẾT ĐỊNH:</w:t>
      </w:r>
    </w:p>
    <w:p w14:paraId="5233F2FC" w14:textId="77777777"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bookmarkStart w:id="2" w:name="dieu_1"/>
      <w:bookmarkStart w:id="3" w:name="_Hlk128145561"/>
      <w:bookmarkStart w:id="4" w:name="dieu_3"/>
      <w:r w:rsidRPr="00A20432">
        <w:rPr>
          <w:rFonts w:ascii="Times New Roman" w:eastAsia="Times New Roman" w:hAnsi="Times New Roman" w:cs="Times New Roman"/>
          <w:b/>
          <w:bCs/>
          <w:color w:val="000000"/>
          <w:sz w:val="28"/>
          <w:szCs w:val="28"/>
        </w:rPr>
        <w:t>Điều 1. Phạm vi điều chỉnh, đối tượng áp dụng</w:t>
      </w:r>
      <w:bookmarkEnd w:id="2"/>
    </w:p>
    <w:p w14:paraId="2DFD9E2A" w14:textId="77777777"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1. Phạm vi điều chỉnh:</w:t>
      </w:r>
    </w:p>
    <w:p w14:paraId="19FB3B36" w14:textId="57AC9067" w:rsidR="002D0BD8"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 xml:space="preserve">Quyết định này </w:t>
      </w:r>
      <w:r w:rsidR="00970A32" w:rsidRPr="00A20432">
        <w:rPr>
          <w:rFonts w:ascii="Times New Roman" w:eastAsia="Times New Roman" w:hAnsi="Times New Roman" w:cs="Times New Roman"/>
          <w:color w:val="000000"/>
          <w:sz w:val="28"/>
          <w:szCs w:val="28"/>
        </w:rPr>
        <w:t xml:space="preserve">quy định về </w:t>
      </w:r>
      <w:r w:rsidR="00007A57" w:rsidRPr="00A20432">
        <w:rPr>
          <w:rFonts w:ascii="Times New Roman" w:eastAsia="Times New Roman" w:hAnsi="Times New Roman" w:cs="Times New Roman"/>
          <w:color w:val="000000"/>
          <w:sz w:val="28"/>
          <w:szCs w:val="28"/>
        </w:rPr>
        <w:t>việc g</w:t>
      </w:r>
      <w:r w:rsidRPr="00A20432">
        <w:rPr>
          <w:rFonts w:ascii="Times New Roman" w:eastAsia="Times New Roman" w:hAnsi="Times New Roman" w:cs="Times New Roman"/>
          <w:color w:val="000000"/>
          <w:sz w:val="28"/>
          <w:szCs w:val="28"/>
        </w:rPr>
        <w:t xml:space="preserve">iao trách nhiệm quản lý nhà nước cho cơ quan chuyên môn về cấp nước sạch thuộc </w:t>
      </w:r>
      <w:r w:rsidR="00866CB0" w:rsidRPr="00A20432">
        <w:rPr>
          <w:rFonts w:ascii="Times New Roman" w:eastAsia="Times New Roman" w:hAnsi="Times New Roman" w:cs="Times New Roman"/>
          <w:color w:val="000000"/>
          <w:sz w:val="28"/>
          <w:szCs w:val="28"/>
        </w:rPr>
        <w:t xml:space="preserve">phạm vi quản lý của </w:t>
      </w:r>
      <w:r w:rsidRPr="00A20432">
        <w:rPr>
          <w:rFonts w:ascii="Times New Roman" w:eastAsia="Times New Roman" w:hAnsi="Times New Roman" w:cs="Times New Roman"/>
          <w:color w:val="000000"/>
          <w:sz w:val="28"/>
          <w:szCs w:val="28"/>
        </w:rPr>
        <w:t xml:space="preserve">Ủy ban nhân dân </w:t>
      </w:r>
      <w:r w:rsidR="00866CB0" w:rsidRPr="00A20432">
        <w:rPr>
          <w:rFonts w:ascii="Times New Roman" w:eastAsia="Times New Roman" w:hAnsi="Times New Roman" w:cs="Times New Roman"/>
          <w:color w:val="000000"/>
          <w:sz w:val="28"/>
          <w:szCs w:val="28"/>
        </w:rPr>
        <w:t>thành phố</w:t>
      </w:r>
      <w:r w:rsidR="00007A57" w:rsidRPr="00A20432">
        <w:rPr>
          <w:rFonts w:ascii="Times New Roman" w:eastAsia="Times New Roman" w:hAnsi="Times New Roman" w:cs="Times New Roman"/>
          <w:color w:val="000000"/>
          <w:sz w:val="28"/>
          <w:szCs w:val="28"/>
        </w:rPr>
        <w:t xml:space="preserve">; </w:t>
      </w:r>
      <w:r w:rsidR="004225AE" w:rsidRPr="00A20432">
        <w:rPr>
          <w:rFonts w:ascii="Times New Roman" w:eastAsia="Times New Roman" w:hAnsi="Times New Roman" w:cs="Times New Roman"/>
          <w:color w:val="000000"/>
          <w:sz w:val="28"/>
          <w:szCs w:val="28"/>
        </w:rPr>
        <w:t>Phân cấp thẩm quyền quyết định</w:t>
      </w:r>
      <w:r w:rsidR="00E855E0" w:rsidRPr="00A20432">
        <w:rPr>
          <w:rFonts w:ascii="Times New Roman" w:eastAsia="Times New Roman" w:hAnsi="Times New Roman" w:cs="Times New Roman"/>
          <w:color w:val="000000"/>
          <w:sz w:val="28"/>
          <w:szCs w:val="28"/>
        </w:rPr>
        <w:t>:</w:t>
      </w:r>
      <w:r w:rsidR="004225AE" w:rsidRPr="00A20432">
        <w:rPr>
          <w:rFonts w:ascii="Times New Roman" w:eastAsia="Times New Roman" w:hAnsi="Times New Roman" w:cs="Times New Roman"/>
          <w:color w:val="000000"/>
          <w:sz w:val="28"/>
          <w:szCs w:val="28"/>
        </w:rPr>
        <w:t xml:space="preserve"> thanh lý; xử lý tài sản trong trường hợp bị mất, bị hủy hoại; ghi sổ kế toán; thời gian tính hao mòn/trích khấu hao và tỷ lệ tính hao mòn/khấu hao đối với tài sản kết cấu hạ tầng cấp nước sạch nông thôn tập trung và đô thị trên địa bàn thành phố Cần Thơ</w:t>
      </w:r>
      <w:r w:rsidR="002D0BD8" w:rsidRPr="00A20432">
        <w:rPr>
          <w:rFonts w:ascii="Times New Roman" w:eastAsia="Times New Roman" w:hAnsi="Times New Roman" w:cs="Times New Roman"/>
          <w:color w:val="000000"/>
          <w:sz w:val="28"/>
          <w:szCs w:val="28"/>
        </w:rPr>
        <w:t>.</w:t>
      </w:r>
    </w:p>
    <w:p w14:paraId="307EDD1B" w14:textId="77777777"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2. Đối tượng áp dụng:</w:t>
      </w:r>
    </w:p>
    <w:p w14:paraId="5BA8AC73" w14:textId="4989A40A" w:rsidR="00866CB0"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a) Các cơ quan quản lý nhà nước về tài sản kết cấu hạ tầng</w:t>
      </w:r>
      <w:r w:rsidR="008F79CE" w:rsidRPr="00A20432">
        <w:rPr>
          <w:rFonts w:ascii="Times New Roman" w:eastAsia="Times New Roman" w:hAnsi="Times New Roman" w:cs="Times New Roman"/>
          <w:color w:val="000000"/>
          <w:sz w:val="28"/>
          <w:szCs w:val="28"/>
        </w:rPr>
        <w:t xml:space="preserve"> cấp</w:t>
      </w:r>
      <w:r w:rsidRPr="00A20432">
        <w:rPr>
          <w:rFonts w:ascii="Times New Roman" w:eastAsia="Times New Roman" w:hAnsi="Times New Roman" w:cs="Times New Roman"/>
          <w:color w:val="000000"/>
          <w:sz w:val="28"/>
          <w:szCs w:val="28"/>
        </w:rPr>
        <w:t xml:space="preserve"> nước sạch</w:t>
      </w:r>
      <w:r w:rsidR="00866CB0" w:rsidRPr="00A20432">
        <w:rPr>
          <w:rFonts w:ascii="Times New Roman" w:eastAsia="Times New Roman" w:hAnsi="Times New Roman" w:cs="Times New Roman"/>
          <w:color w:val="000000"/>
          <w:sz w:val="28"/>
          <w:szCs w:val="28"/>
        </w:rPr>
        <w:t>.</w:t>
      </w:r>
    </w:p>
    <w:p w14:paraId="0DF53026" w14:textId="36FA6FDA" w:rsidR="00D75955" w:rsidRPr="00A20432" w:rsidRDefault="00866CB0"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 xml:space="preserve">b) </w:t>
      </w:r>
      <w:r w:rsidR="00D75955" w:rsidRPr="00A20432">
        <w:rPr>
          <w:rFonts w:ascii="Times New Roman" w:eastAsia="Times New Roman" w:hAnsi="Times New Roman" w:cs="Times New Roman"/>
          <w:color w:val="000000"/>
          <w:sz w:val="28"/>
          <w:szCs w:val="28"/>
        </w:rPr>
        <w:t>Đơn vị sự nghiệp công lập được giao tài sản kết cấu hạ tầng cấp nước sạch.</w:t>
      </w:r>
    </w:p>
    <w:p w14:paraId="1244E565" w14:textId="05E87EF2" w:rsidR="00D75955" w:rsidRPr="00A20432" w:rsidRDefault="00866CB0"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c</w:t>
      </w:r>
      <w:r w:rsidR="00D75955" w:rsidRPr="00A20432">
        <w:rPr>
          <w:rFonts w:ascii="Times New Roman" w:eastAsia="Times New Roman" w:hAnsi="Times New Roman" w:cs="Times New Roman"/>
          <w:color w:val="000000"/>
          <w:sz w:val="28"/>
          <w:szCs w:val="28"/>
        </w:rPr>
        <w:t xml:space="preserve">) </w:t>
      </w:r>
      <w:r w:rsidR="00875E6B" w:rsidRPr="00A20432">
        <w:rPr>
          <w:rFonts w:ascii="Times New Roman" w:eastAsia="Times New Roman" w:hAnsi="Times New Roman" w:cs="Times New Roman"/>
          <w:color w:val="000000"/>
          <w:sz w:val="28"/>
          <w:szCs w:val="28"/>
        </w:rPr>
        <w:t>T</w:t>
      </w:r>
      <w:r w:rsidR="00D75955" w:rsidRPr="00A20432">
        <w:rPr>
          <w:rFonts w:ascii="Times New Roman" w:eastAsia="Times New Roman" w:hAnsi="Times New Roman" w:cs="Times New Roman"/>
          <w:color w:val="000000"/>
          <w:sz w:val="28"/>
          <w:szCs w:val="28"/>
        </w:rPr>
        <w:t>ổ chức, cá nhân khác có liên quan đến việc quản lý, sử dụng và khai thác tài sản kết cấu hạ tầng cấp nước sạch.</w:t>
      </w:r>
    </w:p>
    <w:p w14:paraId="78210105" w14:textId="77777777"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bookmarkStart w:id="5" w:name="dieu_2"/>
      <w:r w:rsidRPr="00A20432">
        <w:rPr>
          <w:rFonts w:ascii="Times New Roman" w:eastAsia="Times New Roman" w:hAnsi="Times New Roman" w:cs="Times New Roman"/>
          <w:b/>
          <w:bCs/>
          <w:color w:val="000000"/>
          <w:sz w:val="28"/>
          <w:szCs w:val="28"/>
        </w:rPr>
        <w:lastRenderedPageBreak/>
        <w:t>Điều 2. Giao trách nhiệm quản lý nhà nước đối với tài sản kết cấu hạ tầng cấp nước sạch</w:t>
      </w:r>
      <w:bookmarkEnd w:id="5"/>
    </w:p>
    <w:p w14:paraId="253118E6" w14:textId="2083C9D6"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1. Sở Nông nghiệp và Phát triển nông thôn chịu trách nhiệm trước Ủy ban nhân dân</w:t>
      </w:r>
      <w:r w:rsidR="00866CB0" w:rsidRPr="00A20432">
        <w:rPr>
          <w:rFonts w:ascii="Times New Roman" w:eastAsia="Times New Roman" w:hAnsi="Times New Roman" w:cs="Times New Roman"/>
          <w:color w:val="000000"/>
          <w:sz w:val="28"/>
          <w:szCs w:val="28"/>
        </w:rPr>
        <w:t xml:space="preserve"> </w:t>
      </w:r>
      <w:bookmarkStart w:id="6" w:name="_Hlk167195831"/>
      <w:r w:rsidR="00866CB0" w:rsidRPr="00A20432">
        <w:rPr>
          <w:rFonts w:ascii="Times New Roman" w:eastAsia="Times New Roman" w:hAnsi="Times New Roman" w:cs="Times New Roman"/>
          <w:color w:val="000000"/>
          <w:sz w:val="28"/>
          <w:szCs w:val="28"/>
        </w:rPr>
        <w:t>thành phố</w:t>
      </w:r>
      <w:r w:rsidRPr="00A20432">
        <w:rPr>
          <w:rFonts w:ascii="Times New Roman" w:eastAsia="Times New Roman" w:hAnsi="Times New Roman" w:cs="Times New Roman"/>
          <w:color w:val="000000"/>
          <w:sz w:val="28"/>
          <w:szCs w:val="28"/>
        </w:rPr>
        <w:t xml:space="preserve"> </w:t>
      </w:r>
      <w:bookmarkEnd w:id="6"/>
      <w:r w:rsidRPr="00A20432">
        <w:rPr>
          <w:rFonts w:ascii="Times New Roman" w:eastAsia="Times New Roman" w:hAnsi="Times New Roman" w:cs="Times New Roman"/>
          <w:color w:val="000000"/>
          <w:sz w:val="28"/>
          <w:szCs w:val="28"/>
        </w:rPr>
        <w:t xml:space="preserve">về thực hiện chức năng quản lý nhà nước trong việc quản lý, sử dụng và khai thác tài sản kết cấu hạ tầng cấp nước sạch nông thôn tập trung trên địa bàn </w:t>
      </w:r>
      <w:r w:rsidR="00866CB0" w:rsidRPr="00A20432">
        <w:rPr>
          <w:rFonts w:ascii="Times New Roman" w:eastAsia="Times New Roman" w:hAnsi="Times New Roman" w:cs="Times New Roman"/>
          <w:color w:val="000000"/>
          <w:sz w:val="28"/>
          <w:szCs w:val="28"/>
        </w:rPr>
        <w:t>thành phố</w:t>
      </w:r>
      <w:r w:rsidRPr="00A20432">
        <w:rPr>
          <w:rFonts w:ascii="Times New Roman" w:eastAsia="Times New Roman" w:hAnsi="Times New Roman" w:cs="Times New Roman"/>
          <w:color w:val="000000"/>
          <w:sz w:val="28"/>
          <w:szCs w:val="28"/>
        </w:rPr>
        <w:t xml:space="preserve"> theo quy định tại Nghị định số </w:t>
      </w:r>
      <w:bookmarkStart w:id="7" w:name="_Hlk167195078"/>
      <w:r w:rsidRPr="00A20432">
        <w:rPr>
          <w:rFonts w:ascii="Times New Roman" w:eastAsia="Times New Roman" w:hAnsi="Times New Roman" w:cs="Times New Roman"/>
          <w:sz w:val="28"/>
          <w:szCs w:val="28"/>
        </w:rPr>
        <w:t>43/2022/NĐ-CP</w:t>
      </w:r>
      <w:bookmarkEnd w:id="7"/>
      <w:r w:rsidR="00866CB0" w:rsidRPr="00A20432">
        <w:rPr>
          <w:rFonts w:ascii="Times New Roman" w:eastAsia="Times New Roman" w:hAnsi="Times New Roman" w:cs="Times New Roman"/>
          <w:sz w:val="28"/>
          <w:szCs w:val="28"/>
        </w:rPr>
        <w:t xml:space="preserve"> </w:t>
      </w:r>
      <w:r w:rsidR="00866CB0" w:rsidRPr="00A20432">
        <w:rPr>
          <w:rFonts w:ascii="Times New Roman" w:eastAsia="Times New Roman" w:hAnsi="Times New Roman" w:cs="Times New Roman"/>
          <w:iCs/>
          <w:sz w:val="28"/>
          <w:szCs w:val="28"/>
        </w:rPr>
        <w:t>ngày 24 tháng 6 năm 2022</w:t>
      </w:r>
      <w:r w:rsidR="00DC4709">
        <w:rPr>
          <w:rFonts w:ascii="Times New Roman" w:eastAsia="Times New Roman" w:hAnsi="Times New Roman" w:cs="Times New Roman"/>
          <w:iCs/>
          <w:sz w:val="28"/>
          <w:szCs w:val="28"/>
          <w:lang w:val="en-US"/>
        </w:rPr>
        <w:t xml:space="preserve"> của Chính phủ quy định việc quản lý, sử dụng và khai thác tài sản kết cấu hạ tầng cấp nước sạch (sau đậy gọi tắt là Nghị định 43/2022/NĐ-CP)</w:t>
      </w:r>
      <w:r w:rsidRPr="00A20432">
        <w:rPr>
          <w:rFonts w:ascii="Times New Roman" w:eastAsia="Times New Roman" w:hAnsi="Times New Roman" w:cs="Times New Roman"/>
          <w:color w:val="000000"/>
          <w:sz w:val="28"/>
          <w:szCs w:val="28"/>
        </w:rPr>
        <w:t> và pháp luật có liên quan.</w:t>
      </w:r>
    </w:p>
    <w:p w14:paraId="67950199" w14:textId="16623BC8"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 xml:space="preserve">2. Sở Xây dựng chịu trách nhiệm trước Ủy ban nhân dân </w:t>
      </w:r>
      <w:r w:rsidR="00866CB0" w:rsidRPr="00A20432">
        <w:rPr>
          <w:rFonts w:ascii="Times New Roman" w:eastAsia="Times New Roman" w:hAnsi="Times New Roman" w:cs="Times New Roman"/>
          <w:color w:val="000000"/>
          <w:sz w:val="28"/>
          <w:szCs w:val="28"/>
        </w:rPr>
        <w:t xml:space="preserve">thành phố </w:t>
      </w:r>
      <w:r w:rsidRPr="00A20432">
        <w:rPr>
          <w:rFonts w:ascii="Times New Roman" w:eastAsia="Times New Roman" w:hAnsi="Times New Roman" w:cs="Times New Roman"/>
          <w:color w:val="000000"/>
          <w:sz w:val="28"/>
          <w:szCs w:val="28"/>
        </w:rPr>
        <w:t xml:space="preserve">về thực hiện chức năng quản lý nhà nước trong việc quản lý, sử dụng và khai thác tài sản kết cấu hạ tầng cấp nước sạch đô thị trên địa bàn </w:t>
      </w:r>
      <w:r w:rsidR="00866CB0" w:rsidRPr="00A20432">
        <w:rPr>
          <w:rFonts w:ascii="Times New Roman" w:eastAsia="Times New Roman" w:hAnsi="Times New Roman" w:cs="Times New Roman"/>
          <w:color w:val="000000"/>
          <w:sz w:val="28"/>
          <w:szCs w:val="28"/>
        </w:rPr>
        <w:t xml:space="preserve">thành phố </w:t>
      </w:r>
      <w:r w:rsidRPr="00A20432">
        <w:rPr>
          <w:rFonts w:ascii="Times New Roman" w:eastAsia="Times New Roman" w:hAnsi="Times New Roman" w:cs="Times New Roman"/>
          <w:color w:val="000000"/>
          <w:sz w:val="28"/>
          <w:szCs w:val="28"/>
        </w:rPr>
        <w:t>theo quy định tại Nghị định số </w:t>
      </w:r>
      <w:r w:rsidRPr="00A20432">
        <w:rPr>
          <w:rFonts w:ascii="Times New Roman" w:eastAsia="Times New Roman" w:hAnsi="Times New Roman" w:cs="Times New Roman"/>
          <w:sz w:val="28"/>
          <w:szCs w:val="28"/>
        </w:rPr>
        <w:t>43/2022/NĐ-CP</w:t>
      </w:r>
      <w:r w:rsidRPr="00A20432">
        <w:rPr>
          <w:rFonts w:ascii="Times New Roman" w:eastAsia="Times New Roman" w:hAnsi="Times New Roman" w:cs="Times New Roman"/>
          <w:color w:val="000000"/>
          <w:sz w:val="28"/>
          <w:szCs w:val="28"/>
        </w:rPr>
        <w:t> </w:t>
      </w:r>
      <w:r w:rsidR="00866CB0" w:rsidRPr="00A20432">
        <w:rPr>
          <w:rFonts w:ascii="Times New Roman" w:eastAsia="Times New Roman" w:hAnsi="Times New Roman" w:cs="Times New Roman"/>
          <w:iCs/>
          <w:sz w:val="28"/>
          <w:szCs w:val="28"/>
        </w:rPr>
        <w:t xml:space="preserve">ngày 24 tháng 6 năm 2022 </w:t>
      </w:r>
      <w:r w:rsidRPr="00A20432">
        <w:rPr>
          <w:rFonts w:ascii="Times New Roman" w:eastAsia="Times New Roman" w:hAnsi="Times New Roman" w:cs="Times New Roman"/>
          <w:color w:val="000000"/>
          <w:sz w:val="28"/>
          <w:szCs w:val="28"/>
        </w:rPr>
        <w:t>và pháp luật có liên quan.</w:t>
      </w:r>
    </w:p>
    <w:p w14:paraId="103A8529" w14:textId="039C009A" w:rsidR="00153B73" w:rsidRPr="00A20432" w:rsidRDefault="00D75955" w:rsidP="00557EE3">
      <w:pPr>
        <w:shd w:val="clear" w:color="auto" w:fill="FFFFFF"/>
        <w:spacing w:after="120" w:line="247" w:lineRule="auto"/>
        <w:ind w:firstLine="709"/>
        <w:jc w:val="both"/>
        <w:rPr>
          <w:rFonts w:ascii="Times New Roman" w:eastAsia="Times New Roman" w:hAnsi="Times New Roman" w:cs="Times New Roman"/>
          <w:b/>
          <w:bCs/>
          <w:color w:val="000000"/>
          <w:sz w:val="28"/>
          <w:szCs w:val="28"/>
        </w:rPr>
      </w:pPr>
      <w:bookmarkStart w:id="8" w:name="_Hlk167979696"/>
      <w:r w:rsidRPr="00A20432">
        <w:rPr>
          <w:rFonts w:ascii="Times New Roman" w:eastAsia="Times New Roman" w:hAnsi="Times New Roman" w:cs="Times New Roman"/>
          <w:b/>
          <w:bCs/>
          <w:color w:val="000000"/>
          <w:sz w:val="28"/>
          <w:szCs w:val="28"/>
        </w:rPr>
        <w:t xml:space="preserve">Điều 3. </w:t>
      </w:r>
      <w:r w:rsidR="001F7BA4" w:rsidRPr="00A20432">
        <w:rPr>
          <w:rFonts w:ascii="Times New Roman" w:eastAsia="Times New Roman" w:hAnsi="Times New Roman" w:cs="Times New Roman"/>
          <w:b/>
          <w:bCs/>
          <w:color w:val="000000"/>
          <w:sz w:val="28"/>
          <w:szCs w:val="28"/>
        </w:rPr>
        <w:t>P</w:t>
      </w:r>
      <w:r w:rsidR="0021393A" w:rsidRPr="00A20432">
        <w:rPr>
          <w:rFonts w:ascii="Times New Roman" w:eastAsia="Times New Roman" w:hAnsi="Times New Roman" w:cs="Times New Roman"/>
          <w:b/>
          <w:color w:val="000000"/>
          <w:sz w:val="28"/>
          <w:szCs w:val="28"/>
        </w:rPr>
        <w:t>hân cấp thẩm quyền quyết định</w:t>
      </w:r>
      <w:r w:rsidR="001F7BA4" w:rsidRPr="00A20432">
        <w:rPr>
          <w:rFonts w:ascii="Times New Roman" w:eastAsia="Times New Roman" w:hAnsi="Times New Roman" w:cs="Times New Roman"/>
          <w:b/>
          <w:color w:val="000000"/>
          <w:sz w:val="28"/>
          <w:szCs w:val="28"/>
        </w:rPr>
        <w:t xml:space="preserve"> </w:t>
      </w:r>
      <w:r w:rsidR="0021393A" w:rsidRPr="00A20432">
        <w:rPr>
          <w:rFonts w:ascii="Times New Roman" w:eastAsia="Times New Roman" w:hAnsi="Times New Roman" w:cs="Times New Roman"/>
          <w:b/>
          <w:color w:val="000000"/>
          <w:sz w:val="28"/>
          <w:szCs w:val="28"/>
        </w:rPr>
        <w:t>thanh lý; xử lý tài sản trong trường hợp bị mất, bị hủy hoại; ghi sổ kế toán; thời gian tính hao mòn/trích khấu hao và tỷ lệ tính hao mòn/khấu hao đối với tài sản kết cấu hạ tầng cấp nước sạch nông thôn tập trung và đô thị</w:t>
      </w:r>
    </w:p>
    <w:bookmarkEnd w:id="8"/>
    <w:p w14:paraId="382ADE8C" w14:textId="2731424D" w:rsidR="008B36D1" w:rsidRPr="00A20432" w:rsidRDefault="001F7BA4" w:rsidP="00557EE3">
      <w:pPr>
        <w:shd w:val="clear" w:color="auto" w:fill="FFFFFF"/>
        <w:spacing w:after="120" w:line="247" w:lineRule="auto"/>
        <w:ind w:firstLine="709"/>
        <w:jc w:val="both"/>
        <w:rPr>
          <w:rFonts w:ascii="Times New Roman" w:eastAsia="Times New Roman" w:hAnsi="Times New Roman" w:cs="Times New Roman"/>
          <w:bCs/>
          <w:color w:val="000000"/>
          <w:sz w:val="28"/>
          <w:szCs w:val="28"/>
        </w:rPr>
      </w:pPr>
      <w:r w:rsidRPr="00A20432">
        <w:rPr>
          <w:rFonts w:ascii="Times New Roman" w:eastAsia="Times New Roman" w:hAnsi="Times New Roman" w:cs="Times New Roman"/>
          <w:bCs/>
          <w:color w:val="000000"/>
          <w:sz w:val="28"/>
          <w:szCs w:val="28"/>
        </w:rPr>
        <w:t xml:space="preserve">1. </w:t>
      </w:r>
      <w:r w:rsidR="008B36D1" w:rsidRPr="00A20432">
        <w:rPr>
          <w:rFonts w:ascii="Times New Roman" w:eastAsia="Times New Roman" w:hAnsi="Times New Roman" w:cs="Times New Roman"/>
          <w:bCs/>
          <w:color w:val="000000"/>
          <w:sz w:val="28"/>
          <w:szCs w:val="28"/>
        </w:rPr>
        <w:t>Sở Nông nghiệp và Phát triển nông thôn:</w:t>
      </w:r>
    </w:p>
    <w:p w14:paraId="63CDB4DB" w14:textId="33C7692C" w:rsidR="00D379D4" w:rsidRPr="00D379D4" w:rsidRDefault="008B36D1" w:rsidP="00557EE3">
      <w:pPr>
        <w:shd w:val="clear" w:color="auto" w:fill="FFFFFF"/>
        <w:spacing w:after="120" w:line="247" w:lineRule="auto"/>
        <w:ind w:firstLine="709"/>
        <w:jc w:val="both"/>
        <w:rPr>
          <w:rFonts w:ascii="Times New Roman" w:hAnsi="Times New Roman" w:cs="Times New Roman"/>
          <w:sz w:val="28"/>
          <w:szCs w:val="28"/>
        </w:rPr>
      </w:pPr>
      <w:r w:rsidRPr="00A20432">
        <w:rPr>
          <w:rFonts w:ascii="Times New Roman" w:eastAsia="Times New Roman" w:hAnsi="Times New Roman" w:cs="Times New Roman"/>
          <w:bCs/>
          <w:color w:val="000000"/>
          <w:sz w:val="28"/>
          <w:szCs w:val="28"/>
        </w:rPr>
        <w:t xml:space="preserve">a) </w:t>
      </w:r>
      <w:bookmarkStart w:id="9" w:name="_Hlk178344237"/>
      <w:r w:rsidRPr="00A20432">
        <w:rPr>
          <w:rFonts w:ascii="Times New Roman" w:eastAsia="Times New Roman" w:hAnsi="Times New Roman" w:cs="Times New Roman"/>
          <w:bCs/>
          <w:color w:val="000000"/>
          <w:sz w:val="28"/>
          <w:szCs w:val="28"/>
        </w:rPr>
        <w:t>Q</w:t>
      </w:r>
      <w:r w:rsidR="00D379D4" w:rsidRPr="00D379D4">
        <w:rPr>
          <w:rFonts w:ascii="Times New Roman" w:hAnsi="Times New Roman" w:cs="Times New Roman"/>
          <w:sz w:val="28"/>
          <w:szCs w:val="28"/>
        </w:rPr>
        <w:t>uyết định</w:t>
      </w:r>
      <w:r w:rsidR="00D379D4" w:rsidRPr="00A20432">
        <w:rPr>
          <w:rFonts w:ascii="Times New Roman" w:hAnsi="Times New Roman" w:cs="Times New Roman"/>
          <w:sz w:val="28"/>
          <w:szCs w:val="28"/>
        </w:rPr>
        <w:t xml:space="preserve"> </w:t>
      </w:r>
      <w:r w:rsidR="00D379D4" w:rsidRPr="00A20432">
        <w:rPr>
          <w:rFonts w:ascii="Times New Roman" w:eastAsia="Times New Roman" w:hAnsi="Times New Roman" w:cs="Times New Roman"/>
          <w:bCs/>
          <w:color w:val="000000"/>
          <w:sz w:val="28"/>
          <w:szCs w:val="28"/>
        </w:rPr>
        <w:t xml:space="preserve">thanh lý, xử lý tài sản kết cấu hạ tầng cấp nước sạch trong trường hợp bị mất, bị hủy hoại </w:t>
      </w:r>
      <w:r w:rsidR="00D379D4" w:rsidRPr="00D379D4">
        <w:rPr>
          <w:rFonts w:ascii="Times New Roman" w:hAnsi="Times New Roman" w:cs="Times New Roman"/>
          <w:sz w:val="28"/>
          <w:szCs w:val="28"/>
        </w:rPr>
        <w:t>đối với tài sản kết cấu hạ tầng cấp nước sạch</w:t>
      </w:r>
      <w:bookmarkEnd w:id="9"/>
      <w:r w:rsidR="00D379D4" w:rsidRPr="00D379D4">
        <w:rPr>
          <w:rFonts w:ascii="Times New Roman" w:hAnsi="Times New Roman" w:cs="Times New Roman"/>
          <w:sz w:val="28"/>
          <w:szCs w:val="28"/>
        </w:rPr>
        <w:t xml:space="preserve"> nông thôn tập trung </w:t>
      </w:r>
      <w:r w:rsidR="00D379D4" w:rsidRPr="00D379D4">
        <w:rPr>
          <w:rFonts w:ascii="Times New Roman" w:hAnsi="Times New Roman" w:cs="Times New Roman"/>
          <w:color w:val="000000"/>
          <w:sz w:val="28"/>
          <w:szCs w:val="28"/>
          <w:lang w:val="nl-NL"/>
        </w:rPr>
        <w:t xml:space="preserve">thuộc phạm vi quản lý có nguyên giá theo sổ sách kế toán tại thời điểm xử lý không quá 01 tỷ đồng </w:t>
      </w:r>
      <w:r w:rsidR="00D379D4" w:rsidRPr="00D379D4">
        <w:rPr>
          <w:rFonts w:ascii="Times New Roman" w:hAnsi="Times New Roman" w:cs="Times New Roman"/>
          <w:bCs/>
          <w:sz w:val="28"/>
          <w:szCs w:val="28"/>
        </w:rPr>
        <w:t>(</w:t>
      </w:r>
      <w:r w:rsidR="00D379D4" w:rsidRPr="00D379D4">
        <w:rPr>
          <w:rFonts w:ascii="Times New Roman" w:hAnsi="Times New Roman" w:cs="Times New Roman"/>
          <w:bCs/>
          <w:sz w:val="28"/>
          <w:szCs w:val="28"/>
          <w:lang w:val="nl-NL"/>
        </w:rPr>
        <w:t>một</w:t>
      </w:r>
      <w:r w:rsidR="00D379D4" w:rsidRPr="00D379D4">
        <w:rPr>
          <w:rFonts w:ascii="Times New Roman" w:hAnsi="Times New Roman" w:cs="Times New Roman"/>
          <w:bCs/>
          <w:sz w:val="28"/>
          <w:szCs w:val="28"/>
        </w:rPr>
        <w:t xml:space="preserve"> tỷ đồng)</w:t>
      </w:r>
      <w:r w:rsidR="00D379D4" w:rsidRPr="00D379D4">
        <w:rPr>
          <w:rFonts w:ascii="Times New Roman" w:hAnsi="Times New Roman" w:cs="Times New Roman"/>
          <w:bCs/>
          <w:sz w:val="28"/>
          <w:szCs w:val="28"/>
          <w:lang w:val="nl-NL"/>
        </w:rPr>
        <w:t xml:space="preserve"> </w:t>
      </w:r>
      <w:r w:rsidR="00D379D4" w:rsidRPr="00D379D4">
        <w:rPr>
          <w:rFonts w:ascii="Times New Roman" w:hAnsi="Times New Roman" w:cs="Times New Roman"/>
          <w:color w:val="000000"/>
          <w:sz w:val="28"/>
          <w:szCs w:val="28"/>
          <w:lang w:val="nl-NL"/>
        </w:rPr>
        <w:t>trên một đơn vị tài sản</w:t>
      </w:r>
      <w:r w:rsidR="00D379D4" w:rsidRPr="00D379D4">
        <w:rPr>
          <w:rFonts w:ascii="Times New Roman" w:hAnsi="Times New Roman" w:cs="Times New Roman"/>
          <w:sz w:val="28"/>
          <w:szCs w:val="28"/>
        </w:rPr>
        <w:t>.</w:t>
      </w:r>
    </w:p>
    <w:p w14:paraId="65A0237A" w14:textId="041A9F4B" w:rsidR="00D379D4" w:rsidRDefault="00D379D4" w:rsidP="00557EE3">
      <w:pPr>
        <w:tabs>
          <w:tab w:val="left" w:pos="709"/>
        </w:tabs>
        <w:spacing w:after="120" w:line="247" w:lineRule="auto"/>
        <w:ind w:firstLine="709"/>
        <w:jc w:val="both"/>
        <w:rPr>
          <w:rFonts w:ascii="Times New Roman" w:hAnsi="Times New Roman" w:cs="Times New Roman"/>
          <w:color w:val="000000"/>
          <w:sz w:val="28"/>
          <w:szCs w:val="28"/>
          <w:lang w:val="nl-NL"/>
        </w:rPr>
      </w:pPr>
      <w:bookmarkStart w:id="10" w:name="_Hlk170979938"/>
      <w:r w:rsidRPr="00D379D4">
        <w:rPr>
          <w:rFonts w:ascii="Times New Roman" w:hAnsi="Times New Roman" w:cs="Times New Roman"/>
          <w:color w:val="000000"/>
          <w:sz w:val="28"/>
          <w:szCs w:val="28"/>
          <w:lang w:val="nl-NL"/>
        </w:rPr>
        <w:t xml:space="preserve">Quyết định thanh lý </w:t>
      </w:r>
      <w:r w:rsidRPr="00D379D4">
        <w:rPr>
          <w:rFonts w:ascii="Times New Roman" w:hAnsi="Times New Roman" w:cs="Times New Roman"/>
          <w:sz w:val="28"/>
          <w:szCs w:val="28"/>
        </w:rPr>
        <w:t>tài sản kết cấu hạ tầng cấp nước sạch nông thôn tập trung</w:t>
      </w:r>
      <w:r w:rsidRPr="00D379D4">
        <w:rPr>
          <w:rFonts w:ascii="Times New Roman" w:hAnsi="Times New Roman" w:cs="Times New Roman"/>
          <w:color w:val="000000"/>
          <w:sz w:val="28"/>
          <w:szCs w:val="28"/>
          <w:lang w:val="nl-NL"/>
        </w:rPr>
        <w:t xml:space="preserve"> </w:t>
      </w:r>
      <w:r w:rsidRPr="00D379D4">
        <w:rPr>
          <w:rFonts w:ascii="Times New Roman" w:hAnsi="Times New Roman" w:cs="Times New Roman"/>
          <w:sz w:val="28"/>
          <w:szCs w:val="28"/>
        </w:rPr>
        <w:t xml:space="preserve">thuộc phạm vi quản lý </w:t>
      </w:r>
      <w:r w:rsidRPr="00D379D4">
        <w:rPr>
          <w:rFonts w:ascii="Times New Roman" w:hAnsi="Times New Roman" w:cs="Times New Roman"/>
          <w:color w:val="000000"/>
          <w:sz w:val="28"/>
          <w:szCs w:val="28"/>
          <w:lang w:val="nl-NL"/>
        </w:rPr>
        <w:t>phải phá dỡ để thực hiện dự án đầu tư đã được cơ quan nhà nước có thẩm quyền phê duyệt.</w:t>
      </w:r>
    </w:p>
    <w:p w14:paraId="0CC91FEF" w14:textId="6CA3B0E0" w:rsidR="008B36D1" w:rsidRPr="00A20432" w:rsidRDefault="008B36D1"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nl-NL"/>
        </w:rPr>
      </w:pPr>
      <w:r>
        <w:rPr>
          <w:rFonts w:ascii="Times New Roman" w:hAnsi="Times New Roman" w:cs="Times New Roman"/>
          <w:color w:val="000000"/>
          <w:sz w:val="28"/>
          <w:szCs w:val="28"/>
          <w:lang w:val="nl-NL"/>
        </w:rPr>
        <w:t>b) Q</w:t>
      </w:r>
      <w:r w:rsidRPr="00A20432">
        <w:rPr>
          <w:rFonts w:ascii="Times New Roman" w:eastAsia="Times New Roman" w:hAnsi="Times New Roman" w:cs="Times New Roman"/>
          <w:color w:val="000000"/>
          <w:sz w:val="28"/>
          <w:szCs w:val="28"/>
          <w:lang w:val="nl-NL"/>
        </w:rPr>
        <w:t>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nông thôn tập trung do các cơ quan, đơn vị cấp thành phố được giao quản lý tài sản.</w:t>
      </w:r>
    </w:p>
    <w:p w14:paraId="68C26187" w14:textId="3A1361BD" w:rsidR="008B36D1" w:rsidRDefault="008B36D1" w:rsidP="00557EE3">
      <w:pPr>
        <w:tabs>
          <w:tab w:val="left" w:pos="709"/>
        </w:tabs>
        <w:spacing w:after="120" w:line="247" w:lineRule="auto"/>
        <w:ind w:firstLine="709"/>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c) Q</w:t>
      </w:r>
      <w:r w:rsidRPr="00A20432">
        <w:rPr>
          <w:rFonts w:ascii="Times New Roman" w:eastAsia="Times New Roman" w:hAnsi="Times New Roman" w:cs="Times New Roman"/>
          <w:color w:val="000000"/>
          <w:sz w:val="28"/>
          <w:szCs w:val="28"/>
          <w:lang w:val="nl-NL"/>
        </w:rPr>
        <w:t>uyết định thời gian tính hao mòn/trích khấu hao và tỷ lệ hao mòn/khấu hao cụ thể đối với tài sản kết cấu hạ tầng cấp nước sạch nông thôn tập trung trên địa bàn thành phố.</w:t>
      </w:r>
    </w:p>
    <w:p w14:paraId="1C93C046" w14:textId="12E2330F" w:rsidR="008B36D1" w:rsidRDefault="008B36D1" w:rsidP="00557EE3">
      <w:pPr>
        <w:tabs>
          <w:tab w:val="left" w:pos="709"/>
        </w:tabs>
        <w:spacing w:after="120" w:line="247" w:lineRule="auto"/>
        <w:ind w:firstLine="709"/>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2. Sở Xây dựng:</w:t>
      </w:r>
    </w:p>
    <w:p w14:paraId="4B7DEB11" w14:textId="1084A6A6" w:rsidR="00D379D4" w:rsidRPr="00D379D4" w:rsidRDefault="008B36D1" w:rsidP="00557EE3">
      <w:pPr>
        <w:tabs>
          <w:tab w:val="left" w:pos="709"/>
        </w:tabs>
        <w:spacing w:after="120" w:line="247" w:lineRule="auto"/>
        <w:ind w:firstLine="709"/>
        <w:jc w:val="both"/>
        <w:rPr>
          <w:rFonts w:ascii="Times New Roman" w:hAnsi="Times New Roman" w:cs="Times New Roman"/>
          <w:sz w:val="28"/>
          <w:szCs w:val="28"/>
        </w:rPr>
      </w:pPr>
      <w:r>
        <w:rPr>
          <w:rFonts w:ascii="Times New Roman" w:hAnsi="Times New Roman" w:cs="Times New Roman"/>
          <w:color w:val="000000"/>
          <w:sz w:val="28"/>
          <w:szCs w:val="28"/>
          <w:lang w:val="nl-NL"/>
        </w:rPr>
        <w:t>a)</w:t>
      </w:r>
      <w:bookmarkEnd w:id="10"/>
      <w:r>
        <w:rPr>
          <w:rFonts w:ascii="Times New Roman" w:hAnsi="Times New Roman" w:cs="Times New Roman"/>
          <w:color w:val="000000"/>
          <w:sz w:val="28"/>
          <w:szCs w:val="28"/>
          <w:lang w:val="nl-NL"/>
        </w:rPr>
        <w:t xml:space="preserve"> Q</w:t>
      </w:r>
      <w:r w:rsidR="00D379D4" w:rsidRPr="00D379D4">
        <w:rPr>
          <w:rFonts w:ascii="Times New Roman" w:hAnsi="Times New Roman" w:cs="Times New Roman"/>
          <w:sz w:val="28"/>
          <w:szCs w:val="28"/>
        </w:rPr>
        <w:t>uyết định</w:t>
      </w:r>
      <w:r w:rsidR="00D379D4" w:rsidRPr="00A20432">
        <w:rPr>
          <w:rFonts w:ascii="Times New Roman" w:hAnsi="Times New Roman" w:cs="Times New Roman"/>
          <w:sz w:val="28"/>
          <w:szCs w:val="28"/>
          <w:lang w:val="nl-NL"/>
        </w:rPr>
        <w:t xml:space="preserve"> </w:t>
      </w:r>
      <w:r w:rsidR="00D379D4" w:rsidRPr="00A20432">
        <w:rPr>
          <w:rFonts w:ascii="Times New Roman" w:eastAsia="Times New Roman" w:hAnsi="Times New Roman" w:cs="Times New Roman"/>
          <w:bCs/>
          <w:color w:val="000000"/>
          <w:sz w:val="28"/>
          <w:szCs w:val="28"/>
          <w:lang w:val="nl-NL"/>
        </w:rPr>
        <w:t xml:space="preserve">thanh lý, xử lý tài sản kết cấu hạ tầng cấp nước sạch trong trường hợp bị mất, bị hủy hoại </w:t>
      </w:r>
      <w:r w:rsidR="00D379D4" w:rsidRPr="00D379D4">
        <w:rPr>
          <w:rFonts w:ascii="Times New Roman" w:hAnsi="Times New Roman" w:cs="Times New Roman"/>
          <w:sz w:val="28"/>
          <w:szCs w:val="28"/>
        </w:rPr>
        <w:t>đối với tài sản kết cấu hạ tầng cấp nước sạch</w:t>
      </w:r>
      <w:r w:rsidR="00D379D4" w:rsidRPr="00A20432">
        <w:rPr>
          <w:rFonts w:ascii="Times New Roman" w:hAnsi="Times New Roman" w:cs="Times New Roman"/>
          <w:sz w:val="28"/>
          <w:szCs w:val="28"/>
          <w:lang w:val="nl-NL"/>
        </w:rPr>
        <w:t xml:space="preserve"> </w:t>
      </w:r>
      <w:r w:rsidR="00D379D4" w:rsidRPr="00D379D4">
        <w:rPr>
          <w:rFonts w:ascii="Times New Roman" w:hAnsi="Times New Roman" w:cs="Times New Roman"/>
          <w:sz w:val="28"/>
          <w:szCs w:val="28"/>
        </w:rPr>
        <w:t xml:space="preserve">đô thị </w:t>
      </w:r>
      <w:r w:rsidR="00D379D4" w:rsidRPr="00D379D4">
        <w:rPr>
          <w:rFonts w:ascii="Times New Roman" w:hAnsi="Times New Roman" w:cs="Times New Roman"/>
          <w:color w:val="000000"/>
          <w:sz w:val="28"/>
          <w:szCs w:val="28"/>
          <w:lang w:val="nl-NL"/>
        </w:rPr>
        <w:t xml:space="preserve">thuộc phạm vi quản lý có nguyên giá theo sổ sách kế toán tại thời điểm xử lý không quá 01 tỷ đồng </w:t>
      </w:r>
      <w:r w:rsidR="00D379D4" w:rsidRPr="00D379D4">
        <w:rPr>
          <w:rFonts w:ascii="Times New Roman" w:hAnsi="Times New Roman" w:cs="Times New Roman"/>
          <w:bCs/>
          <w:sz w:val="28"/>
          <w:szCs w:val="28"/>
        </w:rPr>
        <w:t>(</w:t>
      </w:r>
      <w:r w:rsidR="00D379D4" w:rsidRPr="00D379D4">
        <w:rPr>
          <w:rFonts w:ascii="Times New Roman" w:hAnsi="Times New Roman" w:cs="Times New Roman"/>
          <w:bCs/>
          <w:sz w:val="28"/>
          <w:szCs w:val="28"/>
          <w:lang w:val="nl-NL"/>
        </w:rPr>
        <w:t>một</w:t>
      </w:r>
      <w:r w:rsidR="00D379D4" w:rsidRPr="00D379D4">
        <w:rPr>
          <w:rFonts w:ascii="Times New Roman" w:hAnsi="Times New Roman" w:cs="Times New Roman"/>
          <w:bCs/>
          <w:sz w:val="28"/>
          <w:szCs w:val="28"/>
        </w:rPr>
        <w:t xml:space="preserve"> tỷ đồng)</w:t>
      </w:r>
      <w:r w:rsidR="00D379D4" w:rsidRPr="00D379D4">
        <w:rPr>
          <w:rFonts w:ascii="Times New Roman" w:hAnsi="Times New Roman" w:cs="Times New Roman"/>
          <w:bCs/>
          <w:sz w:val="28"/>
          <w:szCs w:val="28"/>
          <w:lang w:val="nl-NL"/>
        </w:rPr>
        <w:t xml:space="preserve"> </w:t>
      </w:r>
      <w:r w:rsidR="00D379D4" w:rsidRPr="00D379D4">
        <w:rPr>
          <w:rFonts w:ascii="Times New Roman" w:hAnsi="Times New Roman" w:cs="Times New Roman"/>
          <w:color w:val="000000"/>
          <w:sz w:val="28"/>
          <w:szCs w:val="28"/>
          <w:lang w:val="nl-NL"/>
        </w:rPr>
        <w:t>trên một đơn vị tài sản</w:t>
      </w:r>
      <w:r w:rsidR="00D379D4" w:rsidRPr="00D379D4">
        <w:rPr>
          <w:rFonts w:ascii="Times New Roman" w:hAnsi="Times New Roman" w:cs="Times New Roman"/>
          <w:sz w:val="28"/>
          <w:szCs w:val="28"/>
        </w:rPr>
        <w:t>.</w:t>
      </w:r>
    </w:p>
    <w:p w14:paraId="38AFCCA9" w14:textId="46F48C73" w:rsidR="00D379D4" w:rsidRDefault="00D379D4" w:rsidP="00557EE3">
      <w:pPr>
        <w:tabs>
          <w:tab w:val="left" w:pos="709"/>
        </w:tabs>
        <w:spacing w:after="120" w:line="247" w:lineRule="auto"/>
        <w:ind w:firstLine="709"/>
        <w:jc w:val="both"/>
        <w:rPr>
          <w:rFonts w:ascii="Times New Roman" w:hAnsi="Times New Roman" w:cs="Times New Roman"/>
          <w:color w:val="000000"/>
          <w:sz w:val="28"/>
          <w:szCs w:val="28"/>
          <w:lang w:val="nl-NL"/>
        </w:rPr>
      </w:pPr>
      <w:r w:rsidRPr="00D379D4">
        <w:rPr>
          <w:rFonts w:ascii="Times New Roman" w:hAnsi="Times New Roman" w:cs="Times New Roman"/>
          <w:color w:val="000000"/>
          <w:sz w:val="28"/>
          <w:szCs w:val="28"/>
          <w:lang w:val="nl-NL"/>
        </w:rPr>
        <w:t xml:space="preserve">Quyết định thanh lý </w:t>
      </w:r>
      <w:r w:rsidRPr="00D379D4">
        <w:rPr>
          <w:rFonts w:ascii="Times New Roman" w:hAnsi="Times New Roman" w:cs="Times New Roman"/>
          <w:sz w:val="28"/>
          <w:szCs w:val="28"/>
        </w:rPr>
        <w:t xml:space="preserve">tài sản kết cấu hạ tầng cấp nước sạch đô thị </w:t>
      </w:r>
      <w:r w:rsidRPr="00D379D4">
        <w:rPr>
          <w:rFonts w:ascii="Times New Roman" w:hAnsi="Times New Roman" w:cs="Times New Roman"/>
          <w:color w:val="000000"/>
          <w:sz w:val="28"/>
          <w:szCs w:val="28"/>
          <w:lang w:val="nl-NL"/>
        </w:rPr>
        <w:t>thuộc phạm vi quản lý phải phá dỡ để thực hiện dự án đầu tư đã được cơ quan nhà nước có thẩm quyền phê duyệt.</w:t>
      </w:r>
    </w:p>
    <w:p w14:paraId="446CDDE2" w14:textId="6391AAC4" w:rsidR="00B65839" w:rsidRPr="00A20432" w:rsidRDefault="00B65839"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nl-NL"/>
        </w:rPr>
      </w:pPr>
      <w:r w:rsidRPr="00A20432">
        <w:rPr>
          <w:rFonts w:ascii="Times New Roman" w:eastAsia="Times New Roman" w:hAnsi="Times New Roman" w:cs="Times New Roman"/>
          <w:color w:val="000000"/>
          <w:sz w:val="28"/>
          <w:szCs w:val="28"/>
          <w:lang w:val="nl-NL"/>
        </w:rPr>
        <w:lastRenderedPageBreak/>
        <w:t>b) Quyết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đô thị do các cơ quan, đơn vị cấp thành phố được giao quản lý tài sản.</w:t>
      </w:r>
    </w:p>
    <w:p w14:paraId="2EBCF1C5" w14:textId="7ECCC116" w:rsidR="00B65839" w:rsidRDefault="00B65839" w:rsidP="00557EE3">
      <w:pPr>
        <w:tabs>
          <w:tab w:val="left" w:pos="709"/>
        </w:tabs>
        <w:spacing w:after="120" w:line="247" w:lineRule="auto"/>
        <w:ind w:firstLine="709"/>
        <w:jc w:val="both"/>
        <w:rPr>
          <w:rFonts w:ascii="Times New Roman" w:hAnsi="Times New Roman" w:cs="Times New Roman"/>
          <w:color w:val="000000"/>
          <w:sz w:val="28"/>
          <w:szCs w:val="28"/>
          <w:lang w:val="nl-NL"/>
        </w:rPr>
      </w:pPr>
      <w:r w:rsidRPr="00A20432">
        <w:rPr>
          <w:rFonts w:ascii="Times New Roman" w:eastAsia="Times New Roman" w:hAnsi="Times New Roman" w:cs="Times New Roman"/>
          <w:color w:val="000000"/>
          <w:sz w:val="28"/>
          <w:szCs w:val="28"/>
          <w:lang w:val="nl-NL"/>
        </w:rPr>
        <w:t>c) Quyết định thời gian tính hao mòn/trích khấu hao và tỷ lệ hao mòn/khấu hao cụ thể đối với tài sản kết cấu hạ tầng cấp nước sạch đô thị trên địa bàn thành phố.</w:t>
      </w:r>
    </w:p>
    <w:p w14:paraId="25D960DB" w14:textId="6482F64B" w:rsidR="00B65839" w:rsidRPr="00D379D4" w:rsidRDefault="00B65839" w:rsidP="00557EE3">
      <w:pPr>
        <w:tabs>
          <w:tab w:val="left" w:pos="709"/>
        </w:tabs>
        <w:spacing w:after="120" w:line="247" w:lineRule="auto"/>
        <w:ind w:firstLine="709"/>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 xml:space="preserve">3. </w:t>
      </w:r>
      <w:r w:rsidRPr="00A20432">
        <w:rPr>
          <w:rFonts w:ascii="Times New Roman" w:hAnsi="Times New Roman" w:cs="Times New Roman"/>
          <w:sz w:val="28"/>
          <w:szCs w:val="28"/>
          <w:lang w:val="nl-NL"/>
        </w:rPr>
        <w:t>Ủy ban nhân dân cấp</w:t>
      </w:r>
      <w:r w:rsidRPr="00D379D4">
        <w:rPr>
          <w:rFonts w:ascii="Times New Roman" w:hAnsi="Times New Roman" w:cs="Times New Roman"/>
          <w:sz w:val="28"/>
          <w:szCs w:val="28"/>
        </w:rPr>
        <w:t xml:space="preserve"> huyện</w:t>
      </w:r>
    </w:p>
    <w:p w14:paraId="4B4B2EEF" w14:textId="493ADD8C" w:rsidR="00D379D4" w:rsidRPr="00D379D4" w:rsidRDefault="00B65839" w:rsidP="00557EE3">
      <w:pPr>
        <w:spacing w:after="120" w:line="247" w:lineRule="auto"/>
        <w:ind w:firstLine="709"/>
        <w:jc w:val="both"/>
        <w:rPr>
          <w:rFonts w:ascii="Times New Roman" w:hAnsi="Times New Roman" w:cs="Times New Roman"/>
          <w:sz w:val="28"/>
          <w:szCs w:val="28"/>
        </w:rPr>
      </w:pPr>
      <w:r w:rsidRPr="00A20432">
        <w:rPr>
          <w:rFonts w:ascii="Times New Roman" w:hAnsi="Times New Roman" w:cs="Times New Roman"/>
          <w:sz w:val="28"/>
          <w:szCs w:val="28"/>
          <w:lang w:val="nl-NL"/>
        </w:rPr>
        <w:t>a</w:t>
      </w:r>
      <w:r w:rsidR="00D379D4" w:rsidRPr="00A20432">
        <w:rPr>
          <w:rFonts w:ascii="Times New Roman" w:hAnsi="Times New Roman" w:cs="Times New Roman"/>
          <w:sz w:val="28"/>
          <w:szCs w:val="28"/>
          <w:lang w:val="nl-NL"/>
        </w:rPr>
        <w:t>)</w:t>
      </w:r>
      <w:r w:rsidR="00D379D4" w:rsidRPr="00D379D4">
        <w:rPr>
          <w:rFonts w:ascii="Times New Roman" w:hAnsi="Times New Roman" w:cs="Times New Roman"/>
          <w:sz w:val="28"/>
          <w:szCs w:val="28"/>
        </w:rPr>
        <w:t> </w:t>
      </w:r>
      <w:r w:rsidRPr="00A20432">
        <w:rPr>
          <w:rFonts w:ascii="Times New Roman" w:hAnsi="Times New Roman" w:cs="Times New Roman"/>
          <w:sz w:val="28"/>
          <w:szCs w:val="28"/>
          <w:lang w:val="nl-NL"/>
        </w:rPr>
        <w:t>Q</w:t>
      </w:r>
      <w:r w:rsidR="00D379D4" w:rsidRPr="00D379D4">
        <w:rPr>
          <w:rFonts w:ascii="Times New Roman" w:hAnsi="Times New Roman" w:cs="Times New Roman"/>
          <w:sz w:val="28"/>
          <w:szCs w:val="28"/>
        </w:rPr>
        <w:t>uyết định</w:t>
      </w:r>
      <w:r w:rsidR="00D379D4" w:rsidRPr="00A20432">
        <w:rPr>
          <w:rFonts w:ascii="Times New Roman" w:hAnsi="Times New Roman" w:cs="Times New Roman"/>
          <w:sz w:val="28"/>
          <w:szCs w:val="28"/>
          <w:lang w:val="nl-NL"/>
        </w:rPr>
        <w:t xml:space="preserve"> </w:t>
      </w:r>
      <w:r w:rsidR="00D379D4" w:rsidRPr="00A20432">
        <w:rPr>
          <w:rFonts w:ascii="Times New Roman" w:eastAsia="Times New Roman" w:hAnsi="Times New Roman" w:cs="Times New Roman"/>
          <w:bCs/>
          <w:color w:val="000000"/>
          <w:sz w:val="28"/>
          <w:szCs w:val="28"/>
          <w:lang w:val="nl-NL"/>
        </w:rPr>
        <w:t xml:space="preserve">thanh lý, xử lý tài sản kết cấu hạ tầng cấp nước sạch trong trường hợp bị mất, bị hủy hoại </w:t>
      </w:r>
      <w:r w:rsidR="00D379D4" w:rsidRPr="00D379D4">
        <w:rPr>
          <w:rFonts w:ascii="Times New Roman" w:hAnsi="Times New Roman" w:cs="Times New Roman"/>
          <w:sz w:val="28"/>
          <w:szCs w:val="28"/>
        </w:rPr>
        <w:t>đối với tài sản kết cấu hạ tầng cấp nước sạch</w:t>
      </w:r>
      <w:r w:rsidR="00D379D4" w:rsidRPr="00A20432">
        <w:rPr>
          <w:rFonts w:ascii="Times New Roman" w:hAnsi="Times New Roman" w:cs="Times New Roman"/>
          <w:sz w:val="28"/>
          <w:szCs w:val="28"/>
          <w:lang w:val="nl-NL"/>
        </w:rPr>
        <w:t xml:space="preserve"> nông thôn và nước sạch đô thị </w:t>
      </w:r>
      <w:r w:rsidR="00D379D4" w:rsidRPr="00A20432">
        <w:rPr>
          <w:rFonts w:ascii="Times New Roman" w:eastAsia="Times New Roman" w:hAnsi="Times New Roman" w:cs="Times New Roman"/>
          <w:color w:val="000000"/>
          <w:sz w:val="28"/>
          <w:szCs w:val="28"/>
          <w:lang w:val="nl-NL"/>
        </w:rPr>
        <w:t>do các cơ quan, đơn vị thuộc phạm vi quản lý ngân sách cấp huyện.</w:t>
      </w:r>
    </w:p>
    <w:p w14:paraId="1A691565" w14:textId="4C6678E4" w:rsidR="00D379D4" w:rsidRDefault="00D379D4" w:rsidP="00557EE3">
      <w:pPr>
        <w:shd w:val="clear" w:color="auto" w:fill="FFFFFF"/>
        <w:spacing w:after="120" w:line="247" w:lineRule="auto"/>
        <w:ind w:firstLine="709"/>
        <w:jc w:val="both"/>
        <w:rPr>
          <w:rFonts w:ascii="Times New Roman" w:hAnsi="Times New Roman" w:cs="Times New Roman"/>
          <w:color w:val="000000"/>
          <w:sz w:val="28"/>
          <w:szCs w:val="28"/>
          <w:lang w:val="nl-NL"/>
        </w:rPr>
      </w:pPr>
      <w:r w:rsidRPr="002D43A9">
        <w:rPr>
          <w:rFonts w:ascii="Times New Roman" w:hAnsi="Times New Roman" w:cs="Times New Roman"/>
          <w:color w:val="000000"/>
          <w:sz w:val="28"/>
          <w:szCs w:val="28"/>
          <w:lang w:val="nl-NL"/>
        </w:rPr>
        <w:t xml:space="preserve">Quyết định thanh lý tài sản </w:t>
      </w:r>
      <w:r w:rsidRPr="002D43A9">
        <w:rPr>
          <w:rFonts w:ascii="Times New Roman" w:hAnsi="Times New Roman" w:cs="Times New Roman"/>
          <w:sz w:val="28"/>
          <w:szCs w:val="28"/>
        </w:rPr>
        <w:t>kết cấu hạ tầng cấp nước sạch</w:t>
      </w:r>
      <w:r w:rsidRPr="00A20432">
        <w:rPr>
          <w:rFonts w:ascii="Times New Roman" w:hAnsi="Times New Roman" w:cs="Times New Roman"/>
          <w:sz w:val="28"/>
          <w:szCs w:val="28"/>
        </w:rPr>
        <w:t xml:space="preserve"> nông thôn và nước sạch đô thị </w:t>
      </w:r>
      <w:r w:rsidRPr="002D43A9">
        <w:rPr>
          <w:rFonts w:ascii="Times New Roman" w:hAnsi="Times New Roman" w:cs="Times New Roman"/>
          <w:sz w:val="28"/>
          <w:szCs w:val="28"/>
        </w:rPr>
        <w:t xml:space="preserve">thuộc phạm vi quản lý </w:t>
      </w:r>
      <w:r w:rsidRPr="002D43A9">
        <w:rPr>
          <w:rFonts w:ascii="Times New Roman" w:hAnsi="Times New Roman" w:cs="Times New Roman"/>
          <w:color w:val="000000"/>
          <w:sz w:val="28"/>
          <w:szCs w:val="28"/>
          <w:lang w:val="nl-NL"/>
        </w:rPr>
        <w:t>phải phá dỡ để thực hiện dự án đầu tư đã được cơ quan nhà nước có thẩm quyền phê duyệt.</w:t>
      </w:r>
    </w:p>
    <w:p w14:paraId="6F5EDA2B" w14:textId="26D847CF" w:rsidR="00D75955" w:rsidRPr="00A20432" w:rsidRDefault="00B65839"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nl-NL"/>
        </w:rPr>
      </w:pPr>
      <w:r w:rsidRPr="00A20432">
        <w:rPr>
          <w:rFonts w:ascii="Times New Roman" w:eastAsia="Times New Roman" w:hAnsi="Times New Roman" w:cs="Times New Roman"/>
          <w:color w:val="000000"/>
          <w:sz w:val="28"/>
          <w:szCs w:val="28"/>
          <w:lang w:val="nl-NL"/>
        </w:rPr>
        <w:t>b)</w:t>
      </w:r>
      <w:r w:rsidR="001F182E" w:rsidRPr="00A20432">
        <w:rPr>
          <w:rFonts w:ascii="Times New Roman" w:eastAsia="Times New Roman" w:hAnsi="Times New Roman" w:cs="Times New Roman"/>
          <w:color w:val="000000"/>
          <w:sz w:val="28"/>
          <w:szCs w:val="28"/>
          <w:lang w:val="nl-NL"/>
        </w:rPr>
        <w:t xml:space="preserve"> </w:t>
      </w:r>
      <w:r w:rsidRPr="00A20432">
        <w:rPr>
          <w:rFonts w:ascii="Times New Roman" w:eastAsia="Times New Roman" w:hAnsi="Times New Roman" w:cs="Times New Roman"/>
          <w:color w:val="000000"/>
          <w:sz w:val="28"/>
          <w:szCs w:val="28"/>
          <w:lang w:val="nl-NL"/>
        </w:rPr>
        <w:t>Q</w:t>
      </w:r>
      <w:r w:rsidR="00D75955" w:rsidRPr="00A20432">
        <w:rPr>
          <w:rFonts w:ascii="Times New Roman" w:eastAsia="Times New Roman" w:hAnsi="Times New Roman" w:cs="Times New Roman"/>
          <w:color w:val="000000"/>
          <w:sz w:val="28"/>
          <w:szCs w:val="28"/>
          <w:lang w:val="nl-NL"/>
        </w:rPr>
        <w:t xml:space="preserve">uyết định việc ghi sổ kế toán tài sản kết cấu hạ tầng cấp nước sạch được thực hiện theo một hệ thống cấp nước tập trung hoàn chỉnh hoặc từng tài sản độc lập đối với tài sản kết cấu hạ tầng cấp nước sạch nông thôn tập trung và đô thị do các cơ quan, đơn vị </w:t>
      </w:r>
      <w:r w:rsidR="001F182E" w:rsidRPr="00A20432">
        <w:rPr>
          <w:rFonts w:ascii="Times New Roman" w:eastAsia="Times New Roman" w:hAnsi="Times New Roman" w:cs="Times New Roman"/>
          <w:color w:val="000000"/>
          <w:sz w:val="28"/>
          <w:szCs w:val="28"/>
          <w:lang w:val="nl-NL"/>
        </w:rPr>
        <w:t xml:space="preserve">cấp huyện </w:t>
      </w:r>
      <w:r w:rsidR="00D75955" w:rsidRPr="00A20432">
        <w:rPr>
          <w:rFonts w:ascii="Times New Roman" w:eastAsia="Times New Roman" w:hAnsi="Times New Roman" w:cs="Times New Roman"/>
          <w:color w:val="000000"/>
          <w:sz w:val="28"/>
          <w:szCs w:val="28"/>
          <w:lang w:val="nl-NL"/>
        </w:rPr>
        <w:t>được giao quản lý tài sản.</w:t>
      </w:r>
    </w:p>
    <w:p w14:paraId="6815FE8C" w14:textId="41DAEE91"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b/>
          <w:bCs/>
          <w:color w:val="000000"/>
          <w:sz w:val="28"/>
          <w:szCs w:val="28"/>
          <w:lang w:val="nl-NL"/>
        </w:rPr>
      </w:pPr>
      <w:r w:rsidRPr="00A20432">
        <w:rPr>
          <w:rFonts w:ascii="Times New Roman" w:eastAsia="Times New Roman" w:hAnsi="Times New Roman" w:cs="Times New Roman"/>
          <w:b/>
          <w:bCs/>
          <w:color w:val="000000"/>
          <w:sz w:val="28"/>
          <w:szCs w:val="28"/>
          <w:lang w:val="nl-NL"/>
        </w:rPr>
        <w:t xml:space="preserve">Điều </w:t>
      </w:r>
      <w:r w:rsidR="00CE3E01" w:rsidRPr="00A20432">
        <w:rPr>
          <w:rFonts w:ascii="Times New Roman" w:eastAsia="Times New Roman" w:hAnsi="Times New Roman" w:cs="Times New Roman"/>
          <w:b/>
          <w:bCs/>
          <w:color w:val="000000"/>
          <w:sz w:val="28"/>
          <w:szCs w:val="28"/>
          <w:lang w:val="nl-NL"/>
        </w:rPr>
        <w:t>4</w:t>
      </w:r>
      <w:r w:rsidRPr="00A20432">
        <w:rPr>
          <w:rFonts w:ascii="Times New Roman" w:eastAsia="Times New Roman" w:hAnsi="Times New Roman" w:cs="Times New Roman"/>
          <w:b/>
          <w:bCs/>
          <w:color w:val="000000"/>
          <w:sz w:val="28"/>
          <w:szCs w:val="28"/>
          <w:lang w:val="nl-NL"/>
        </w:rPr>
        <w:t xml:space="preserve">. </w:t>
      </w:r>
      <w:r w:rsidR="00F67DD8" w:rsidRPr="00A20432">
        <w:rPr>
          <w:rFonts w:ascii="Times New Roman" w:eastAsia="Times New Roman" w:hAnsi="Times New Roman" w:cs="Times New Roman"/>
          <w:b/>
          <w:bCs/>
          <w:color w:val="000000"/>
          <w:sz w:val="28"/>
          <w:szCs w:val="28"/>
          <w:lang w:val="nl-NL"/>
        </w:rPr>
        <w:t xml:space="preserve">Trách nhiệm </w:t>
      </w:r>
      <w:r w:rsidR="001F7BA4" w:rsidRPr="00A20432">
        <w:rPr>
          <w:rFonts w:ascii="Times New Roman" w:eastAsia="Times New Roman" w:hAnsi="Times New Roman" w:cs="Times New Roman"/>
          <w:b/>
          <w:bCs/>
          <w:color w:val="000000"/>
          <w:sz w:val="28"/>
          <w:szCs w:val="28"/>
          <w:lang w:val="nl-NL"/>
        </w:rPr>
        <w:t>phối hợp</w:t>
      </w:r>
    </w:p>
    <w:p w14:paraId="2ED337FF" w14:textId="3353C4AB" w:rsidR="00D75955" w:rsidRPr="00A20432" w:rsidRDefault="00D95874"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nl-NL"/>
        </w:rPr>
      </w:pPr>
      <w:r w:rsidRPr="00A20432">
        <w:rPr>
          <w:rFonts w:ascii="Times New Roman" w:eastAsia="Times New Roman" w:hAnsi="Times New Roman" w:cs="Times New Roman"/>
          <w:color w:val="000000"/>
          <w:sz w:val="28"/>
          <w:szCs w:val="28"/>
          <w:lang w:val="nl-NL"/>
        </w:rPr>
        <w:t>1</w:t>
      </w:r>
      <w:r w:rsidR="00D75955" w:rsidRPr="00A20432">
        <w:rPr>
          <w:rFonts w:ascii="Times New Roman" w:eastAsia="Times New Roman" w:hAnsi="Times New Roman" w:cs="Times New Roman"/>
          <w:color w:val="000000"/>
          <w:sz w:val="28"/>
          <w:szCs w:val="28"/>
          <w:lang w:val="nl-NL"/>
        </w:rPr>
        <w:t>. Sở Nông nghiệp và Phát triển nông thôn:</w:t>
      </w:r>
    </w:p>
    <w:p w14:paraId="2A370DFC" w14:textId="778BA329" w:rsidR="008C41E9"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nl-NL"/>
        </w:rPr>
      </w:pPr>
      <w:r w:rsidRPr="00A20432">
        <w:rPr>
          <w:rFonts w:ascii="Times New Roman" w:eastAsia="Times New Roman" w:hAnsi="Times New Roman" w:cs="Times New Roman"/>
          <w:color w:val="000000"/>
          <w:sz w:val="28"/>
          <w:szCs w:val="28"/>
          <w:lang w:val="nl-NL"/>
        </w:rPr>
        <w:t xml:space="preserve">a) </w:t>
      </w:r>
      <w:r w:rsidR="000D0E60" w:rsidRPr="00A20432">
        <w:rPr>
          <w:rFonts w:ascii="Times New Roman" w:eastAsia="Times New Roman" w:hAnsi="Times New Roman" w:cs="Times New Roman"/>
          <w:color w:val="000000"/>
          <w:sz w:val="28"/>
          <w:szCs w:val="28"/>
          <w:lang w:val="nl-NL"/>
        </w:rPr>
        <w:t>Chủ trì, p</w:t>
      </w:r>
      <w:r w:rsidRPr="00A20432">
        <w:rPr>
          <w:rFonts w:ascii="Times New Roman" w:eastAsia="Times New Roman" w:hAnsi="Times New Roman" w:cs="Times New Roman"/>
          <w:color w:val="000000"/>
          <w:sz w:val="28"/>
          <w:szCs w:val="28"/>
          <w:lang w:val="nl-NL"/>
        </w:rPr>
        <w:t>hối hợp với các cơ quan, đơn vị có liên quan thực hiện rà soát, phân loại tài sản</w:t>
      </w:r>
      <w:r w:rsidR="000D0E60" w:rsidRPr="00A20432">
        <w:rPr>
          <w:rFonts w:ascii="Times New Roman" w:eastAsia="Times New Roman" w:hAnsi="Times New Roman" w:cs="Times New Roman"/>
          <w:color w:val="000000"/>
          <w:sz w:val="28"/>
          <w:szCs w:val="28"/>
          <w:lang w:val="nl-NL"/>
        </w:rPr>
        <w:t>; Hướng dẫn đối tượng được giao quản lý tài sản lập hồ sơ, kế toán</w:t>
      </w:r>
      <w:r w:rsidR="008C212B" w:rsidRPr="00A20432">
        <w:rPr>
          <w:rFonts w:ascii="Times New Roman" w:eastAsia="Times New Roman" w:hAnsi="Times New Roman" w:cs="Times New Roman"/>
          <w:color w:val="000000"/>
          <w:sz w:val="28"/>
          <w:szCs w:val="28"/>
          <w:lang w:val="nl-NL"/>
        </w:rPr>
        <w:t xml:space="preserve"> tài sản</w:t>
      </w:r>
      <w:r w:rsidR="000D0E60" w:rsidRPr="00A20432">
        <w:rPr>
          <w:rFonts w:ascii="Times New Roman" w:eastAsia="Times New Roman" w:hAnsi="Times New Roman" w:cs="Times New Roman"/>
          <w:color w:val="000000"/>
          <w:sz w:val="28"/>
          <w:szCs w:val="28"/>
          <w:lang w:val="nl-NL"/>
        </w:rPr>
        <w:t>; Kiểm tra việc quản lý, sử dụng và khai thác tài sản kết cấu hạ tầng cấp nước sạch nông thôn tập trung trên địa bàn thành phố theo quy định tại Nghị định số </w:t>
      </w:r>
      <w:r w:rsidR="000D0E60" w:rsidRPr="00A20432">
        <w:rPr>
          <w:rFonts w:ascii="Times New Roman" w:eastAsia="Times New Roman" w:hAnsi="Times New Roman" w:cs="Times New Roman"/>
          <w:sz w:val="28"/>
          <w:szCs w:val="28"/>
          <w:lang w:val="nl-NL"/>
        </w:rPr>
        <w:t xml:space="preserve">43/2022/NĐ-CP </w:t>
      </w:r>
      <w:r w:rsidR="000D0E60" w:rsidRPr="00A20432">
        <w:rPr>
          <w:rFonts w:ascii="Times New Roman" w:eastAsia="Times New Roman" w:hAnsi="Times New Roman" w:cs="Times New Roman"/>
          <w:iCs/>
          <w:sz w:val="28"/>
          <w:szCs w:val="28"/>
          <w:lang w:val="nl-NL"/>
        </w:rPr>
        <w:t>ngày 24 tháng 6 năm 2022 và pháp luật khác có liên quan</w:t>
      </w:r>
      <w:r w:rsidR="008C41E9" w:rsidRPr="00A20432">
        <w:rPr>
          <w:rFonts w:ascii="Times New Roman" w:eastAsia="Times New Roman" w:hAnsi="Times New Roman" w:cs="Times New Roman"/>
          <w:iCs/>
          <w:sz w:val="28"/>
          <w:szCs w:val="28"/>
          <w:lang w:val="nl-NL"/>
        </w:rPr>
        <w:t xml:space="preserve">; </w:t>
      </w:r>
      <w:r w:rsidR="000D0E60" w:rsidRPr="00A20432">
        <w:rPr>
          <w:rFonts w:ascii="Times New Roman" w:eastAsia="Times New Roman" w:hAnsi="Times New Roman" w:cs="Times New Roman"/>
          <w:iCs/>
          <w:sz w:val="28"/>
          <w:szCs w:val="28"/>
          <w:lang w:val="nl-NL"/>
        </w:rPr>
        <w:t>Đồng thời rà soát</w:t>
      </w:r>
      <w:r w:rsidR="008C41E9" w:rsidRPr="00A20432">
        <w:rPr>
          <w:rFonts w:ascii="Times New Roman" w:eastAsia="Times New Roman" w:hAnsi="Times New Roman" w:cs="Times New Roman"/>
          <w:iCs/>
          <w:sz w:val="28"/>
          <w:szCs w:val="28"/>
          <w:lang w:val="nl-NL"/>
        </w:rPr>
        <w:t xml:space="preserve">, đánh giá tình hình quản lý, sử dụng và khai thác </w:t>
      </w:r>
      <w:r w:rsidR="008C41E9" w:rsidRPr="00A20432">
        <w:rPr>
          <w:rFonts w:ascii="Times New Roman" w:eastAsia="Times New Roman" w:hAnsi="Times New Roman" w:cs="Times New Roman"/>
          <w:color w:val="000000"/>
          <w:sz w:val="28"/>
          <w:szCs w:val="28"/>
          <w:lang w:val="nl-NL"/>
        </w:rPr>
        <w:t>tài sản kết cấu hạ tầng cấp nước sạch nông thôn tập trung trên địa bàn thành phố để lập phương án khai thác tài sản báo cáo Ủy ban nhân dân thành phố phê duyệt.</w:t>
      </w:r>
    </w:p>
    <w:p w14:paraId="4C6365AA" w14:textId="44FEA34D"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nl-NL"/>
        </w:rPr>
      </w:pPr>
      <w:r w:rsidRPr="00A20432">
        <w:rPr>
          <w:rFonts w:ascii="Times New Roman" w:eastAsia="Times New Roman" w:hAnsi="Times New Roman" w:cs="Times New Roman"/>
          <w:color w:val="000000"/>
          <w:sz w:val="28"/>
          <w:szCs w:val="28"/>
          <w:lang w:val="nl-NL"/>
        </w:rPr>
        <w:t xml:space="preserve">b) Tham mưu, trình Ủy ban nhân dân </w:t>
      </w:r>
      <w:r w:rsidR="008D7AF8" w:rsidRPr="00A20432">
        <w:rPr>
          <w:rFonts w:ascii="Times New Roman" w:eastAsia="Times New Roman" w:hAnsi="Times New Roman" w:cs="Times New Roman"/>
          <w:color w:val="000000"/>
          <w:sz w:val="28"/>
          <w:szCs w:val="28"/>
          <w:lang w:val="nl-NL"/>
        </w:rPr>
        <w:t xml:space="preserve">thành phố </w:t>
      </w:r>
      <w:r w:rsidRPr="00A20432">
        <w:rPr>
          <w:rFonts w:ascii="Times New Roman" w:eastAsia="Times New Roman" w:hAnsi="Times New Roman" w:cs="Times New Roman"/>
          <w:color w:val="000000"/>
          <w:sz w:val="28"/>
          <w:szCs w:val="28"/>
          <w:lang w:val="nl-NL"/>
        </w:rPr>
        <w:t>Quyết định giao tài sản kết cấu hạ tầng cấp nước sạch nông thôn tập trung cho đối tượng quản lý đảm bảo thống nhất, phù hợp với điều kiện cụ thể về quy mô công trình, công nghệ cấp nước, xử lý nước, đặc điểm kinh tế, xã hội của từng đối tượng tại địa phương và các điều kiện khác.</w:t>
      </w:r>
    </w:p>
    <w:p w14:paraId="43D2901E" w14:textId="69935C1A" w:rsidR="00D75955" w:rsidRPr="00141371" w:rsidRDefault="002B14FC" w:rsidP="00557EE3">
      <w:pPr>
        <w:shd w:val="clear" w:color="auto" w:fill="FFFFFF"/>
        <w:spacing w:after="120" w:line="247" w:lineRule="auto"/>
        <w:ind w:firstLine="709"/>
        <w:jc w:val="both"/>
        <w:rPr>
          <w:rFonts w:ascii="Times New Roman" w:hAnsi="Times New Roman" w:cs="Times New Roman"/>
          <w:sz w:val="28"/>
          <w:szCs w:val="28"/>
          <w:shd w:val="clear" w:color="auto" w:fill="FFFFFF"/>
          <w:lang w:val="en-US"/>
        </w:rPr>
      </w:pPr>
      <w:r w:rsidRPr="007D4B9F">
        <w:rPr>
          <w:rFonts w:ascii="Times New Roman" w:eastAsia="Times New Roman" w:hAnsi="Times New Roman" w:cs="Times New Roman"/>
          <w:color w:val="000000"/>
          <w:sz w:val="28"/>
          <w:szCs w:val="28"/>
          <w:lang w:val="en-US"/>
        </w:rPr>
        <w:t>c</w:t>
      </w:r>
      <w:r w:rsidR="00D75955" w:rsidRPr="007D4B9F">
        <w:rPr>
          <w:rFonts w:ascii="Times New Roman" w:eastAsia="Times New Roman" w:hAnsi="Times New Roman" w:cs="Times New Roman"/>
          <w:color w:val="000000"/>
          <w:sz w:val="28"/>
          <w:szCs w:val="28"/>
          <w:lang w:val="en-US"/>
        </w:rPr>
        <w:t>) Chủ trì,</w:t>
      </w:r>
      <w:r w:rsidR="000E18C3" w:rsidRPr="007D4B9F">
        <w:rPr>
          <w:rFonts w:ascii="Times New Roman" w:eastAsia="Times New Roman" w:hAnsi="Times New Roman" w:cs="Times New Roman"/>
          <w:color w:val="000000"/>
          <w:sz w:val="28"/>
          <w:szCs w:val="28"/>
          <w:lang w:val="en-US"/>
        </w:rPr>
        <w:t xml:space="preserve"> kịp thời đôn đốc </w:t>
      </w:r>
      <w:r w:rsidR="00D75955" w:rsidRPr="007D4B9F">
        <w:rPr>
          <w:rFonts w:ascii="Times New Roman" w:eastAsia="Times New Roman" w:hAnsi="Times New Roman" w:cs="Times New Roman"/>
          <w:color w:val="000000"/>
          <w:sz w:val="28"/>
          <w:szCs w:val="28"/>
          <w:lang w:val="en-US"/>
        </w:rPr>
        <w:t xml:space="preserve">tổng hợp báo cáo kê khai các công trình cấp nước sạch trên địa bàn </w:t>
      </w:r>
      <w:r w:rsidR="008D7AF8" w:rsidRPr="007D4B9F">
        <w:rPr>
          <w:rFonts w:ascii="Times New Roman" w:eastAsia="Times New Roman" w:hAnsi="Times New Roman" w:cs="Times New Roman"/>
          <w:color w:val="000000"/>
          <w:sz w:val="28"/>
          <w:szCs w:val="28"/>
          <w:lang w:val="en-US"/>
        </w:rPr>
        <w:t xml:space="preserve">thành phố </w:t>
      </w:r>
      <w:r w:rsidR="00D75955" w:rsidRPr="007D4B9F">
        <w:rPr>
          <w:rFonts w:ascii="Times New Roman" w:eastAsia="Times New Roman" w:hAnsi="Times New Roman" w:cs="Times New Roman"/>
          <w:color w:val="000000"/>
          <w:sz w:val="28"/>
          <w:szCs w:val="28"/>
          <w:lang w:val="en-US"/>
        </w:rPr>
        <w:t>gửi Sở Tài chính nhập dữ liệu trên phần mềm quản lý công trình nước sạch nông thôn</w:t>
      </w:r>
      <w:r w:rsidR="000E18C3" w:rsidRPr="007D4B9F">
        <w:rPr>
          <w:rFonts w:ascii="Times New Roman" w:eastAsia="Times New Roman" w:hAnsi="Times New Roman" w:cs="Times New Roman"/>
          <w:color w:val="000000"/>
          <w:sz w:val="28"/>
          <w:szCs w:val="28"/>
          <w:lang w:val="en-US"/>
        </w:rPr>
        <w:t xml:space="preserve"> ngay sau khi phát sinh; Đồng thời </w:t>
      </w:r>
      <w:r w:rsidR="000E18C3" w:rsidRPr="007D4B9F">
        <w:rPr>
          <w:rFonts w:ascii="Times New Roman" w:hAnsi="Times New Roman" w:cs="Times New Roman"/>
          <w:color w:val="000000"/>
          <w:sz w:val="28"/>
          <w:szCs w:val="28"/>
          <w:shd w:val="clear" w:color="auto" w:fill="FFFFFF"/>
          <w:lang w:val="en-US"/>
        </w:rPr>
        <w:t>l</w:t>
      </w:r>
      <w:r w:rsidR="000E18C3" w:rsidRPr="007D4B9F">
        <w:rPr>
          <w:rFonts w:ascii="Times New Roman" w:hAnsi="Times New Roman" w:cs="Times New Roman"/>
          <w:color w:val="000000"/>
          <w:sz w:val="28"/>
          <w:szCs w:val="28"/>
          <w:shd w:val="clear" w:color="auto" w:fill="FFFFFF"/>
        </w:rPr>
        <w:t>ập báo cáo</w:t>
      </w:r>
      <w:r w:rsidR="000E18C3" w:rsidRPr="007D4B9F">
        <w:rPr>
          <w:rFonts w:ascii="Times New Roman" w:hAnsi="Times New Roman" w:cs="Times New Roman"/>
          <w:color w:val="000000"/>
          <w:sz w:val="28"/>
          <w:szCs w:val="28"/>
          <w:shd w:val="clear" w:color="auto" w:fill="FFFFFF"/>
          <w:lang w:val="en-US"/>
        </w:rPr>
        <w:t xml:space="preserve"> </w:t>
      </w:r>
      <w:r w:rsidR="000E18C3" w:rsidRPr="007D4B9F">
        <w:rPr>
          <w:rFonts w:ascii="Times New Roman" w:eastAsia="Times New Roman" w:hAnsi="Times New Roman" w:cs="Times New Roman"/>
          <w:iCs/>
          <w:sz w:val="28"/>
          <w:szCs w:val="28"/>
          <w:lang w:val="en-US"/>
        </w:rPr>
        <w:t xml:space="preserve">tình hình quản lý, sử dụng và khai thác </w:t>
      </w:r>
      <w:r w:rsidR="000E18C3" w:rsidRPr="007D4B9F">
        <w:rPr>
          <w:rFonts w:ascii="Times New Roman" w:eastAsia="Times New Roman" w:hAnsi="Times New Roman" w:cs="Times New Roman"/>
          <w:color w:val="000000"/>
          <w:sz w:val="28"/>
          <w:szCs w:val="28"/>
          <w:lang w:val="en-US"/>
        </w:rPr>
        <w:t>tài sản kết cấu hạ tầng cấp nước sạch nông thôn tập trung trên địa bàn thành phố</w:t>
      </w:r>
      <w:r w:rsidR="000E18C3" w:rsidRPr="007D4B9F">
        <w:rPr>
          <w:rFonts w:ascii="Times New Roman" w:hAnsi="Times New Roman" w:cs="Times New Roman"/>
          <w:color w:val="000000"/>
          <w:sz w:val="28"/>
          <w:szCs w:val="28"/>
          <w:shd w:val="clear" w:color="auto" w:fill="FFFFFF"/>
        </w:rPr>
        <w:t xml:space="preserve"> gửi </w:t>
      </w:r>
      <w:r w:rsidR="000E18C3" w:rsidRPr="007D4B9F">
        <w:rPr>
          <w:rFonts w:ascii="Times New Roman" w:hAnsi="Times New Roman" w:cs="Times New Roman"/>
          <w:color w:val="000000"/>
          <w:sz w:val="28"/>
          <w:szCs w:val="28"/>
          <w:shd w:val="clear" w:color="auto" w:fill="FFFFFF"/>
          <w:lang w:val="en-US"/>
        </w:rPr>
        <w:t xml:space="preserve">Sở Tài chính tổng hợp báo cáo </w:t>
      </w:r>
      <w:r w:rsidR="000E18C3" w:rsidRPr="007D4B9F">
        <w:rPr>
          <w:rFonts w:ascii="Times New Roman" w:hAnsi="Times New Roman" w:cs="Times New Roman"/>
          <w:color w:val="000000"/>
          <w:sz w:val="28"/>
          <w:szCs w:val="28"/>
          <w:shd w:val="clear" w:color="auto" w:fill="FFFFFF"/>
        </w:rPr>
        <w:t xml:space="preserve">Ủy </w:t>
      </w:r>
      <w:r w:rsidR="000E18C3" w:rsidRPr="00141371">
        <w:rPr>
          <w:rFonts w:ascii="Times New Roman" w:hAnsi="Times New Roman" w:cs="Times New Roman"/>
          <w:sz w:val="28"/>
          <w:szCs w:val="28"/>
          <w:shd w:val="clear" w:color="auto" w:fill="FFFFFF"/>
        </w:rPr>
        <w:t xml:space="preserve">ban nhân dân </w:t>
      </w:r>
      <w:r w:rsidR="000E18C3" w:rsidRPr="00141371">
        <w:rPr>
          <w:rFonts w:ascii="Times New Roman" w:hAnsi="Times New Roman" w:cs="Times New Roman"/>
          <w:sz w:val="28"/>
          <w:szCs w:val="28"/>
          <w:shd w:val="clear" w:color="auto" w:fill="FFFFFF"/>
          <w:lang w:val="en-US"/>
        </w:rPr>
        <w:t>thành phố</w:t>
      </w:r>
      <w:r w:rsidR="000E18C3" w:rsidRPr="00141371">
        <w:rPr>
          <w:rFonts w:ascii="Times New Roman" w:hAnsi="Times New Roman" w:cs="Times New Roman"/>
          <w:sz w:val="28"/>
          <w:szCs w:val="28"/>
          <w:shd w:val="clear" w:color="auto" w:fill="FFFFFF"/>
        </w:rPr>
        <w:t xml:space="preserve"> trước ngày </w:t>
      </w:r>
      <w:r w:rsidR="000E18C3" w:rsidRPr="00141371">
        <w:rPr>
          <w:rFonts w:ascii="Times New Roman" w:hAnsi="Times New Roman" w:cs="Times New Roman"/>
          <w:sz w:val="28"/>
          <w:szCs w:val="28"/>
          <w:shd w:val="clear" w:color="auto" w:fill="FFFFFF"/>
          <w:lang w:val="en-US"/>
        </w:rPr>
        <w:t>23</w:t>
      </w:r>
      <w:r w:rsidR="000E18C3" w:rsidRPr="00141371">
        <w:rPr>
          <w:rFonts w:ascii="Times New Roman" w:hAnsi="Times New Roman" w:cs="Times New Roman"/>
          <w:sz w:val="28"/>
          <w:szCs w:val="28"/>
          <w:shd w:val="clear" w:color="auto" w:fill="FFFFFF"/>
        </w:rPr>
        <w:t xml:space="preserve"> tháng 02 hàng năm</w:t>
      </w:r>
      <w:r w:rsidR="000E18C3" w:rsidRPr="00141371">
        <w:rPr>
          <w:rFonts w:ascii="Times New Roman" w:hAnsi="Times New Roman" w:cs="Times New Roman"/>
          <w:sz w:val="28"/>
          <w:szCs w:val="28"/>
          <w:shd w:val="clear" w:color="auto" w:fill="FFFFFF"/>
          <w:lang w:val="en-US"/>
        </w:rPr>
        <w:t xml:space="preserve"> theo đúng quy định.</w:t>
      </w:r>
    </w:p>
    <w:p w14:paraId="55413F4A" w14:textId="1BAA089F" w:rsidR="00D379D4" w:rsidRPr="00141371" w:rsidRDefault="00D379D4" w:rsidP="00557EE3">
      <w:pPr>
        <w:shd w:val="clear" w:color="auto" w:fill="FFFFFF"/>
        <w:spacing w:after="120" w:line="247" w:lineRule="auto"/>
        <w:ind w:firstLine="709"/>
        <w:jc w:val="both"/>
        <w:rPr>
          <w:rFonts w:ascii="Times New Roman" w:eastAsia="Times New Roman" w:hAnsi="Times New Roman" w:cs="Times New Roman"/>
          <w:sz w:val="28"/>
          <w:szCs w:val="28"/>
          <w:lang w:val="en-US"/>
        </w:rPr>
      </w:pPr>
      <w:r w:rsidRPr="00141371">
        <w:rPr>
          <w:rFonts w:ascii="Times New Roman" w:hAnsi="Times New Roman" w:cs="Times New Roman"/>
          <w:sz w:val="28"/>
          <w:szCs w:val="28"/>
          <w:shd w:val="clear" w:color="auto" w:fill="FFFFFF"/>
          <w:lang w:val="en-US"/>
        </w:rPr>
        <w:lastRenderedPageBreak/>
        <w:t xml:space="preserve">đ) </w:t>
      </w:r>
      <w:r w:rsidR="003F7DE8" w:rsidRPr="00141371">
        <w:rPr>
          <w:rFonts w:ascii="Times New Roman" w:hAnsi="Times New Roman" w:cs="Times New Roman"/>
          <w:sz w:val="28"/>
          <w:szCs w:val="28"/>
          <w:shd w:val="clear" w:color="auto" w:fill="FFFFFF"/>
          <w:lang w:val="en-US"/>
        </w:rPr>
        <w:t>C</w:t>
      </w:r>
      <w:r w:rsidRPr="00141371">
        <w:rPr>
          <w:rFonts w:ascii="Times New Roman" w:hAnsi="Times New Roman" w:cs="Times New Roman"/>
          <w:sz w:val="28"/>
          <w:szCs w:val="28"/>
        </w:rPr>
        <w:t xml:space="preserve">ăn cứ chức năng, nhiệm vụ được giao có trách nhiệm tổ chức thực hiện và chịu trách nhiệm toàn diện trước Ủy ban nhân dân </w:t>
      </w:r>
      <w:r w:rsidRPr="00141371">
        <w:rPr>
          <w:rFonts w:ascii="Times New Roman" w:hAnsi="Times New Roman" w:cs="Times New Roman"/>
          <w:sz w:val="28"/>
          <w:szCs w:val="28"/>
          <w:lang w:val="en-US"/>
        </w:rPr>
        <w:t xml:space="preserve">thành phố </w:t>
      </w:r>
      <w:r w:rsidRPr="00141371">
        <w:rPr>
          <w:rFonts w:ascii="Times New Roman" w:hAnsi="Times New Roman" w:cs="Times New Roman"/>
          <w:sz w:val="28"/>
          <w:szCs w:val="28"/>
        </w:rPr>
        <w:t xml:space="preserve">về </w:t>
      </w:r>
      <w:r w:rsidR="00A20432" w:rsidRPr="00141371">
        <w:rPr>
          <w:rFonts w:ascii="Times New Roman" w:hAnsi="Times New Roman" w:cs="Times New Roman"/>
          <w:sz w:val="28"/>
          <w:szCs w:val="28"/>
        </w:rPr>
        <w:t>q</w:t>
      </w:r>
      <w:r w:rsidRPr="00141371">
        <w:rPr>
          <w:rFonts w:ascii="Times New Roman" w:hAnsi="Times New Roman" w:cs="Times New Roman"/>
          <w:sz w:val="28"/>
          <w:szCs w:val="28"/>
        </w:rPr>
        <w:t>uyết định của mình.</w:t>
      </w:r>
    </w:p>
    <w:p w14:paraId="2A7391F4" w14:textId="0DCB915B" w:rsidR="00D75955" w:rsidRPr="007D4B9F" w:rsidRDefault="00D95874"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en-US"/>
        </w:rPr>
      </w:pPr>
      <w:r w:rsidRPr="007D4B9F">
        <w:rPr>
          <w:rFonts w:ascii="Times New Roman" w:eastAsia="Times New Roman" w:hAnsi="Times New Roman" w:cs="Times New Roman"/>
          <w:color w:val="000000"/>
          <w:sz w:val="28"/>
          <w:szCs w:val="28"/>
          <w:lang w:val="en-US"/>
        </w:rPr>
        <w:t>2</w:t>
      </w:r>
      <w:r w:rsidR="00D75955" w:rsidRPr="007D4B9F">
        <w:rPr>
          <w:rFonts w:ascii="Times New Roman" w:eastAsia="Times New Roman" w:hAnsi="Times New Roman" w:cs="Times New Roman"/>
          <w:color w:val="000000"/>
          <w:sz w:val="28"/>
          <w:szCs w:val="28"/>
          <w:lang w:val="en-US"/>
        </w:rPr>
        <w:t>. Sở Xây dựng:</w:t>
      </w:r>
    </w:p>
    <w:p w14:paraId="6189E8BE" w14:textId="419B63AF" w:rsidR="00DF6158" w:rsidRPr="007D4B9F"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en-US"/>
        </w:rPr>
      </w:pPr>
      <w:r w:rsidRPr="007D4B9F">
        <w:rPr>
          <w:rFonts w:ascii="Times New Roman" w:eastAsia="Times New Roman" w:hAnsi="Times New Roman" w:cs="Times New Roman"/>
          <w:color w:val="000000"/>
          <w:sz w:val="28"/>
          <w:szCs w:val="28"/>
          <w:lang w:val="en-US"/>
        </w:rPr>
        <w:t>a) Chủ trì, phối hợp với các cơ quan, đơn vị có liên quan thực hiện rà soát, phân loại tài sản</w:t>
      </w:r>
      <w:r w:rsidR="00DF6158" w:rsidRPr="007D4B9F">
        <w:rPr>
          <w:rFonts w:ascii="Times New Roman" w:eastAsia="Times New Roman" w:hAnsi="Times New Roman" w:cs="Times New Roman"/>
          <w:color w:val="000000"/>
          <w:sz w:val="28"/>
          <w:szCs w:val="28"/>
          <w:lang w:val="en-US"/>
        </w:rPr>
        <w:t>; Hướng dẫn đối tượng được giao quản lý tài sản lập hồ sơ, kế toán tài sản; Kiểm tra việc quản lý, sử dụng và khai thác tài sản kết cấu hạ tầng cấp nước sạch đô thị theo quy định tại Nghị định số </w:t>
      </w:r>
      <w:r w:rsidR="00DF6158" w:rsidRPr="007D4B9F">
        <w:rPr>
          <w:rFonts w:ascii="Times New Roman" w:eastAsia="Times New Roman" w:hAnsi="Times New Roman" w:cs="Times New Roman"/>
          <w:sz w:val="28"/>
          <w:szCs w:val="28"/>
          <w:lang w:val="en-US"/>
        </w:rPr>
        <w:t xml:space="preserve">43/2022/NĐ-CP </w:t>
      </w:r>
      <w:r w:rsidR="00DF6158" w:rsidRPr="007D4B9F">
        <w:rPr>
          <w:rFonts w:ascii="Times New Roman" w:eastAsia="Times New Roman" w:hAnsi="Times New Roman" w:cs="Times New Roman"/>
          <w:iCs/>
          <w:sz w:val="28"/>
          <w:szCs w:val="28"/>
          <w:lang w:val="en-US"/>
        </w:rPr>
        <w:t>ngày 24 tháng 6 năm 2022 và pháp luật khác có liên quan</w:t>
      </w:r>
      <w:r w:rsidR="00DF6158" w:rsidRPr="007D4B9F">
        <w:rPr>
          <w:rFonts w:ascii="Times New Roman" w:eastAsia="Times New Roman" w:hAnsi="Times New Roman" w:cs="Times New Roman"/>
          <w:color w:val="000000"/>
          <w:sz w:val="28"/>
          <w:szCs w:val="28"/>
          <w:lang w:val="en-US"/>
        </w:rPr>
        <w:t>; Đồng thời rà soát, đánh giá tình hình quản lý, sử dụng và khai thác tài sản kết cấu hạ tầng cấp nước sạch đô thị trên địa bàn thành phố để lập phương án khai thác tài sản báo cáo Ủy ban nhân dân thành phố phê duyệt.</w:t>
      </w:r>
    </w:p>
    <w:p w14:paraId="224BD866" w14:textId="39C8D197" w:rsidR="00D75955" w:rsidRPr="007D4B9F" w:rsidRDefault="00D75955" w:rsidP="00557EE3">
      <w:pPr>
        <w:shd w:val="clear" w:color="auto" w:fill="FFFFFF"/>
        <w:spacing w:after="120" w:line="247" w:lineRule="auto"/>
        <w:ind w:firstLine="709"/>
        <w:jc w:val="both"/>
        <w:rPr>
          <w:rFonts w:ascii="Times New Roman" w:eastAsia="Times New Roman" w:hAnsi="Times New Roman" w:cs="Times New Roman"/>
          <w:color w:val="000000"/>
          <w:sz w:val="28"/>
          <w:szCs w:val="28"/>
          <w:lang w:val="en-US"/>
        </w:rPr>
      </w:pPr>
      <w:r w:rsidRPr="007D4B9F">
        <w:rPr>
          <w:rFonts w:ascii="Times New Roman" w:eastAsia="Times New Roman" w:hAnsi="Times New Roman" w:cs="Times New Roman"/>
          <w:color w:val="000000"/>
          <w:sz w:val="28"/>
          <w:szCs w:val="28"/>
          <w:lang w:val="en-US"/>
        </w:rPr>
        <w:t xml:space="preserve">b) Tham mưu, trình Ủy ban nhân dân </w:t>
      </w:r>
      <w:r w:rsidR="008D7AF8" w:rsidRPr="007D4B9F">
        <w:rPr>
          <w:rFonts w:ascii="Times New Roman" w:eastAsia="Times New Roman" w:hAnsi="Times New Roman" w:cs="Times New Roman"/>
          <w:color w:val="000000"/>
          <w:sz w:val="28"/>
          <w:szCs w:val="28"/>
          <w:lang w:val="en-US"/>
        </w:rPr>
        <w:t xml:space="preserve">thành phố </w:t>
      </w:r>
      <w:r w:rsidRPr="007D4B9F">
        <w:rPr>
          <w:rFonts w:ascii="Times New Roman" w:eastAsia="Times New Roman" w:hAnsi="Times New Roman" w:cs="Times New Roman"/>
          <w:color w:val="000000"/>
          <w:sz w:val="28"/>
          <w:szCs w:val="28"/>
          <w:lang w:val="en-US"/>
        </w:rPr>
        <w:t>Quyết định giao tài sản kết cấu hạ tầng cấp nước sạch đô thị cho đối tượng quản lý đảm bảo thống nhất, phù hợp với điều kiện cụ thể về quy mô công trình, công nghệ cấp nước, xử lý nước, đặc điểm kinh tế, xã hội của từng đối tượng tại địa phương và các điều kiện khác theo quy định tại Nghị định số </w:t>
      </w:r>
      <w:r w:rsidRPr="007D4B9F">
        <w:rPr>
          <w:rFonts w:ascii="Times New Roman" w:eastAsia="Times New Roman" w:hAnsi="Times New Roman" w:cs="Times New Roman"/>
          <w:sz w:val="28"/>
          <w:szCs w:val="28"/>
          <w:lang w:val="en-US"/>
        </w:rPr>
        <w:t>43/2022/NĐ-CP</w:t>
      </w:r>
      <w:r w:rsidR="005D4975" w:rsidRPr="007D4B9F">
        <w:rPr>
          <w:rFonts w:ascii="Times New Roman" w:eastAsia="Times New Roman" w:hAnsi="Times New Roman" w:cs="Times New Roman"/>
          <w:sz w:val="28"/>
          <w:szCs w:val="28"/>
          <w:lang w:val="en-US"/>
        </w:rPr>
        <w:t xml:space="preserve"> </w:t>
      </w:r>
      <w:r w:rsidR="005D4975" w:rsidRPr="007D4B9F">
        <w:rPr>
          <w:rFonts w:ascii="Times New Roman" w:eastAsia="Times New Roman" w:hAnsi="Times New Roman" w:cs="Times New Roman"/>
          <w:iCs/>
          <w:sz w:val="28"/>
          <w:szCs w:val="28"/>
          <w:lang w:val="en-US"/>
        </w:rPr>
        <w:t>ngày 24 tháng 6 năm 2022</w:t>
      </w:r>
      <w:r w:rsidRPr="007D4B9F">
        <w:rPr>
          <w:rFonts w:ascii="Times New Roman" w:eastAsia="Times New Roman" w:hAnsi="Times New Roman" w:cs="Times New Roman"/>
          <w:color w:val="000000"/>
          <w:sz w:val="28"/>
          <w:szCs w:val="28"/>
          <w:lang w:val="en-US"/>
        </w:rPr>
        <w:t>.</w:t>
      </w:r>
    </w:p>
    <w:p w14:paraId="4C987865" w14:textId="624106ED" w:rsidR="00DF6158" w:rsidRDefault="00DF6158" w:rsidP="00557EE3">
      <w:pPr>
        <w:shd w:val="clear" w:color="auto" w:fill="FFFFFF"/>
        <w:spacing w:after="120" w:line="247" w:lineRule="auto"/>
        <w:ind w:firstLine="709"/>
        <w:jc w:val="both"/>
        <w:rPr>
          <w:rFonts w:ascii="Times New Roman" w:hAnsi="Times New Roman" w:cs="Times New Roman"/>
          <w:color w:val="000000"/>
          <w:sz w:val="28"/>
          <w:szCs w:val="28"/>
          <w:shd w:val="clear" w:color="auto" w:fill="FFFFFF"/>
        </w:rPr>
      </w:pPr>
      <w:r w:rsidRPr="007D4B9F">
        <w:rPr>
          <w:rFonts w:ascii="Times New Roman" w:hAnsi="Times New Roman" w:cs="Times New Roman"/>
          <w:color w:val="000000"/>
          <w:sz w:val="28"/>
          <w:szCs w:val="28"/>
          <w:shd w:val="clear" w:color="auto" w:fill="FFFFFF"/>
          <w:lang w:val="en-US"/>
        </w:rPr>
        <w:t>c</w:t>
      </w:r>
      <w:r w:rsidRPr="007D4B9F">
        <w:rPr>
          <w:rFonts w:ascii="Times New Roman" w:hAnsi="Times New Roman" w:cs="Times New Roman"/>
          <w:color w:val="000000"/>
          <w:sz w:val="28"/>
          <w:szCs w:val="28"/>
          <w:shd w:val="clear" w:color="auto" w:fill="FFFFFF"/>
        </w:rPr>
        <w:t xml:space="preserve">) </w:t>
      </w:r>
      <w:r w:rsidRPr="007D4B9F">
        <w:rPr>
          <w:rFonts w:ascii="Times New Roman" w:hAnsi="Times New Roman" w:cs="Times New Roman"/>
          <w:color w:val="000000"/>
          <w:sz w:val="28"/>
          <w:szCs w:val="28"/>
          <w:shd w:val="clear" w:color="auto" w:fill="FFFFFF"/>
          <w:lang w:val="en-US"/>
        </w:rPr>
        <w:t>L</w:t>
      </w:r>
      <w:r w:rsidRPr="007D4B9F">
        <w:rPr>
          <w:rFonts w:ascii="Times New Roman" w:hAnsi="Times New Roman" w:cs="Times New Roman"/>
          <w:color w:val="000000"/>
          <w:sz w:val="28"/>
          <w:szCs w:val="28"/>
          <w:shd w:val="clear" w:color="auto" w:fill="FFFFFF"/>
        </w:rPr>
        <w:t>ập báo cáo</w:t>
      </w:r>
      <w:r w:rsidRPr="007D4B9F">
        <w:rPr>
          <w:rFonts w:ascii="Times New Roman" w:hAnsi="Times New Roman" w:cs="Times New Roman"/>
          <w:color w:val="000000"/>
          <w:sz w:val="28"/>
          <w:szCs w:val="28"/>
          <w:shd w:val="clear" w:color="auto" w:fill="FFFFFF"/>
          <w:lang w:val="en-US"/>
        </w:rPr>
        <w:t xml:space="preserve"> </w:t>
      </w:r>
      <w:r w:rsidRPr="007D4B9F">
        <w:rPr>
          <w:rFonts w:ascii="Times New Roman" w:eastAsia="Times New Roman" w:hAnsi="Times New Roman" w:cs="Times New Roman"/>
          <w:iCs/>
          <w:sz w:val="28"/>
          <w:szCs w:val="28"/>
          <w:lang w:val="en-US"/>
        </w:rPr>
        <w:t xml:space="preserve">tình hình quản lý, sử dụng và khai thác </w:t>
      </w:r>
      <w:r w:rsidRPr="007D4B9F">
        <w:rPr>
          <w:rFonts w:ascii="Times New Roman" w:eastAsia="Times New Roman" w:hAnsi="Times New Roman" w:cs="Times New Roman"/>
          <w:color w:val="000000"/>
          <w:sz w:val="28"/>
          <w:szCs w:val="28"/>
          <w:lang w:val="en-US"/>
        </w:rPr>
        <w:t>tài sản kết cấu hạ tầng cấp nước sạch đô thị trên địa bàn thành phố</w:t>
      </w:r>
      <w:r w:rsidRPr="007D4B9F">
        <w:rPr>
          <w:rFonts w:ascii="Times New Roman" w:hAnsi="Times New Roman" w:cs="Times New Roman"/>
          <w:color w:val="000000"/>
          <w:sz w:val="28"/>
          <w:szCs w:val="28"/>
          <w:shd w:val="clear" w:color="auto" w:fill="FFFFFF"/>
        </w:rPr>
        <w:t xml:space="preserve"> gửi </w:t>
      </w:r>
      <w:r w:rsidRPr="007D4B9F">
        <w:rPr>
          <w:rFonts w:ascii="Times New Roman" w:hAnsi="Times New Roman" w:cs="Times New Roman"/>
          <w:color w:val="000000"/>
          <w:sz w:val="28"/>
          <w:szCs w:val="28"/>
          <w:shd w:val="clear" w:color="auto" w:fill="FFFFFF"/>
          <w:lang w:val="en-US"/>
        </w:rPr>
        <w:t xml:space="preserve">Sở Tài chính tổng hợp </w:t>
      </w:r>
      <w:r w:rsidRPr="007D4B9F">
        <w:rPr>
          <w:rFonts w:ascii="Times New Roman" w:hAnsi="Times New Roman" w:cs="Times New Roman"/>
          <w:color w:val="000000"/>
          <w:sz w:val="28"/>
          <w:szCs w:val="28"/>
          <w:shd w:val="clear" w:color="auto" w:fill="FFFFFF"/>
        </w:rPr>
        <w:t xml:space="preserve">báo cáo Ủy ban nhân dân </w:t>
      </w:r>
      <w:r w:rsidRPr="007D4B9F">
        <w:rPr>
          <w:rFonts w:ascii="Times New Roman" w:hAnsi="Times New Roman" w:cs="Times New Roman"/>
          <w:color w:val="000000"/>
          <w:sz w:val="28"/>
          <w:szCs w:val="28"/>
          <w:shd w:val="clear" w:color="auto" w:fill="FFFFFF"/>
          <w:lang w:val="en-US"/>
        </w:rPr>
        <w:t>thành phố</w:t>
      </w:r>
      <w:r w:rsidRPr="007D4B9F">
        <w:rPr>
          <w:rFonts w:ascii="Times New Roman" w:hAnsi="Times New Roman" w:cs="Times New Roman"/>
          <w:color w:val="000000"/>
          <w:sz w:val="28"/>
          <w:szCs w:val="28"/>
          <w:shd w:val="clear" w:color="auto" w:fill="FFFFFF"/>
        </w:rPr>
        <w:t xml:space="preserve"> trước ngày </w:t>
      </w:r>
      <w:r w:rsidRPr="007D4B9F">
        <w:rPr>
          <w:rFonts w:ascii="Times New Roman" w:hAnsi="Times New Roman" w:cs="Times New Roman"/>
          <w:color w:val="000000"/>
          <w:sz w:val="28"/>
          <w:szCs w:val="28"/>
          <w:shd w:val="clear" w:color="auto" w:fill="FFFFFF"/>
          <w:lang w:val="en-US"/>
        </w:rPr>
        <w:t>23</w:t>
      </w:r>
      <w:r w:rsidRPr="007D4B9F">
        <w:rPr>
          <w:rFonts w:ascii="Times New Roman" w:hAnsi="Times New Roman" w:cs="Times New Roman"/>
          <w:color w:val="000000"/>
          <w:sz w:val="28"/>
          <w:szCs w:val="28"/>
          <w:shd w:val="clear" w:color="auto" w:fill="FFFFFF"/>
        </w:rPr>
        <w:t xml:space="preserve"> tháng 02 hàng năm.</w:t>
      </w:r>
    </w:p>
    <w:p w14:paraId="4ACFBF11" w14:textId="6352BB91" w:rsidR="003F7DE8" w:rsidRPr="00141371" w:rsidRDefault="003F7DE8" w:rsidP="00557EE3">
      <w:pPr>
        <w:shd w:val="clear" w:color="auto" w:fill="FFFFFF"/>
        <w:spacing w:after="120" w:line="247" w:lineRule="auto"/>
        <w:ind w:firstLine="709"/>
        <w:jc w:val="both"/>
        <w:rPr>
          <w:rFonts w:ascii="Times New Roman" w:eastAsia="Times New Roman" w:hAnsi="Times New Roman" w:cs="Times New Roman"/>
          <w:sz w:val="28"/>
          <w:szCs w:val="28"/>
        </w:rPr>
      </w:pPr>
      <w:r w:rsidRPr="00141371">
        <w:rPr>
          <w:rFonts w:ascii="Times New Roman" w:hAnsi="Times New Roman" w:cs="Times New Roman"/>
          <w:sz w:val="28"/>
          <w:szCs w:val="28"/>
          <w:shd w:val="clear" w:color="auto" w:fill="FFFFFF"/>
        </w:rPr>
        <w:t>d) C</w:t>
      </w:r>
      <w:r w:rsidRPr="00141371">
        <w:rPr>
          <w:rFonts w:ascii="Times New Roman" w:hAnsi="Times New Roman" w:cs="Times New Roman"/>
          <w:sz w:val="28"/>
          <w:szCs w:val="28"/>
        </w:rPr>
        <w:t xml:space="preserve">ăn cứ chức năng, nhiệm vụ được giao có trách nhiệm tổ chức thực hiện và chịu trách nhiệm toàn diện trước Ủy ban nhân dân thành phố về </w:t>
      </w:r>
      <w:r w:rsidR="00A20432" w:rsidRPr="00141371">
        <w:rPr>
          <w:rFonts w:ascii="Times New Roman" w:hAnsi="Times New Roman" w:cs="Times New Roman"/>
          <w:sz w:val="28"/>
          <w:szCs w:val="28"/>
        </w:rPr>
        <w:t>q</w:t>
      </w:r>
      <w:r w:rsidRPr="00141371">
        <w:rPr>
          <w:rFonts w:ascii="Times New Roman" w:hAnsi="Times New Roman" w:cs="Times New Roman"/>
          <w:sz w:val="28"/>
          <w:szCs w:val="28"/>
        </w:rPr>
        <w:t>uyết định của mình.</w:t>
      </w:r>
    </w:p>
    <w:p w14:paraId="0708FA5B" w14:textId="28C042CF" w:rsidR="00D75955" w:rsidRPr="00A20432" w:rsidRDefault="00D95874"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3</w:t>
      </w:r>
      <w:r w:rsidR="00D75955" w:rsidRPr="00A20432">
        <w:rPr>
          <w:rFonts w:ascii="Times New Roman" w:eastAsia="Times New Roman" w:hAnsi="Times New Roman" w:cs="Times New Roman"/>
          <w:color w:val="000000"/>
          <w:sz w:val="28"/>
          <w:szCs w:val="28"/>
        </w:rPr>
        <w:t>. Sở Tài chính:</w:t>
      </w:r>
    </w:p>
    <w:p w14:paraId="7E793BCA" w14:textId="527A8473" w:rsidR="00D75955" w:rsidRPr="00A20432" w:rsidRDefault="00D75955" w:rsidP="00557EE3">
      <w:pPr>
        <w:shd w:val="clear" w:color="auto" w:fill="FFFFFF"/>
        <w:spacing w:after="120" w:line="247" w:lineRule="auto"/>
        <w:ind w:firstLine="709"/>
        <w:jc w:val="both"/>
        <w:rPr>
          <w:rFonts w:ascii="Times New Roman" w:eastAsia="Times New Roman" w:hAnsi="Times New Roman" w:cs="Times New Roman"/>
          <w:sz w:val="28"/>
          <w:szCs w:val="28"/>
        </w:rPr>
      </w:pPr>
      <w:r w:rsidRPr="00A20432">
        <w:rPr>
          <w:rFonts w:ascii="Times New Roman" w:eastAsia="Times New Roman" w:hAnsi="Times New Roman" w:cs="Times New Roman"/>
          <w:color w:val="000000"/>
          <w:sz w:val="28"/>
          <w:szCs w:val="28"/>
        </w:rPr>
        <w:t>a) Phối hợp</w:t>
      </w:r>
      <w:r w:rsidR="00A82132">
        <w:rPr>
          <w:rFonts w:ascii="Times New Roman" w:eastAsia="Times New Roman" w:hAnsi="Times New Roman" w:cs="Times New Roman"/>
          <w:color w:val="000000"/>
          <w:sz w:val="28"/>
          <w:szCs w:val="28"/>
          <w:lang w:val="en-US"/>
        </w:rPr>
        <w:t>, hướng dẫn</w:t>
      </w:r>
      <w:r w:rsidRPr="00A20432">
        <w:rPr>
          <w:rFonts w:ascii="Times New Roman" w:eastAsia="Times New Roman" w:hAnsi="Times New Roman" w:cs="Times New Roman"/>
          <w:color w:val="000000"/>
          <w:sz w:val="28"/>
          <w:szCs w:val="28"/>
        </w:rPr>
        <w:t xml:space="preserve"> Sở Nông nghiệp và Phát triển nông thôn, Sở Xây dựng thực hiện xác định thời gian tính hao mòn/trích khấu hao và tỷ lệ tính hao mòn/khấu hao đối với tài sản kết cấu hạ tầng cấp nước sạch theo quy định của pháp luật và các nhiệm vụ thuộc lĩnh vực chuyên ngành quy định tại Nghị định số </w:t>
      </w:r>
      <w:r w:rsidRPr="00A20432">
        <w:rPr>
          <w:rFonts w:ascii="Times New Roman" w:eastAsia="Times New Roman" w:hAnsi="Times New Roman" w:cs="Times New Roman"/>
          <w:sz w:val="28"/>
          <w:szCs w:val="28"/>
        </w:rPr>
        <w:t>43/2022/NĐ-CP</w:t>
      </w:r>
      <w:r w:rsidR="00FE008A" w:rsidRPr="00A20432">
        <w:rPr>
          <w:rFonts w:ascii="Times New Roman" w:eastAsia="Times New Roman" w:hAnsi="Times New Roman" w:cs="Times New Roman"/>
          <w:sz w:val="28"/>
          <w:szCs w:val="28"/>
        </w:rPr>
        <w:t xml:space="preserve"> </w:t>
      </w:r>
      <w:r w:rsidR="00FE008A" w:rsidRPr="00A20432">
        <w:rPr>
          <w:rFonts w:ascii="Times New Roman" w:eastAsia="Times New Roman" w:hAnsi="Times New Roman" w:cs="Times New Roman"/>
          <w:iCs/>
          <w:sz w:val="28"/>
          <w:szCs w:val="28"/>
        </w:rPr>
        <w:t>ngày 24 tháng 6 năm 2022</w:t>
      </w:r>
      <w:r w:rsidRPr="00A20432">
        <w:rPr>
          <w:rFonts w:ascii="Times New Roman" w:eastAsia="Times New Roman" w:hAnsi="Times New Roman" w:cs="Times New Roman"/>
          <w:sz w:val="28"/>
          <w:szCs w:val="28"/>
        </w:rPr>
        <w:t>.</w:t>
      </w:r>
    </w:p>
    <w:p w14:paraId="6EFC7C50" w14:textId="1CBE37A0" w:rsidR="00C1095D" w:rsidRPr="00A20432" w:rsidRDefault="00C1095D"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sz w:val="28"/>
          <w:szCs w:val="28"/>
        </w:rPr>
        <w:t xml:space="preserve">b) </w:t>
      </w:r>
      <w:r w:rsidRPr="00A20432">
        <w:rPr>
          <w:rFonts w:ascii="Times New Roman" w:hAnsi="Times New Roman" w:cs="Times New Roman"/>
          <w:color w:val="000000"/>
          <w:sz w:val="28"/>
          <w:szCs w:val="28"/>
          <w:shd w:val="clear" w:color="auto" w:fill="FFFFFF"/>
        </w:rPr>
        <w:t xml:space="preserve">Tổng hợp </w:t>
      </w:r>
      <w:r w:rsidRPr="007D4B9F">
        <w:rPr>
          <w:rFonts w:ascii="Times New Roman" w:hAnsi="Times New Roman" w:cs="Times New Roman"/>
          <w:color w:val="000000"/>
          <w:sz w:val="28"/>
          <w:szCs w:val="28"/>
          <w:shd w:val="clear" w:color="auto" w:fill="FFFFFF"/>
        </w:rPr>
        <w:t>báo cáo</w:t>
      </w:r>
      <w:r w:rsidRPr="00A20432">
        <w:rPr>
          <w:rFonts w:ascii="Times New Roman" w:hAnsi="Times New Roman" w:cs="Times New Roman"/>
          <w:color w:val="000000"/>
          <w:sz w:val="28"/>
          <w:szCs w:val="28"/>
          <w:shd w:val="clear" w:color="auto" w:fill="FFFFFF"/>
        </w:rPr>
        <w:t xml:space="preserve"> </w:t>
      </w:r>
      <w:r w:rsidRPr="00A20432">
        <w:rPr>
          <w:rFonts w:ascii="Times New Roman" w:eastAsia="Times New Roman" w:hAnsi="Times New Roman" w:cs="Times New Roman"/>
          <w:iCs/>
          <w:sz w:val="28"/>
          <w:szCs w:val="28"/>
        </w:rPr>
        <w:t xml:space="preserve">tình hình quản lý, sử dụng và khai thác </w:t>
      </w:r>
      <w:r w:rsidRPr="00A20432">
        <w:rPr>
          <w:rFonts w:ascii="Times New Roman" w:eastAsia="Times New Roman" w:hAnsi="Times New Roman" w:cs="Times New Roman"/>
          <w:color w:val="000000"/>
          <w:sz w:val="28"/>
          <w:szCs w:val="28"/>
        </w:rPr>
        <w:t>tài sản kết cấu hạ tầng cấp nước sạch nông thôn tập trung và tài sản kết cấu hạ tầng cấp nước sạch đô thị trên địa bàn thành phố</w:t>
      </w:r>
      <w:r w:rsidRPr="007D4B9F">
        <w:rPr>
          <w:rFonts w:ascii="Times New Roman" w:hAnsi="Times New Roman" w:cs="Times New Roman"/>
          <w:color w:val="000000"/>
          <w:sz w:val="28"/>
          <w:szCs w:val="28"/>
          <w:shd w:val="clear" w:color="auto" w:fill="FFFFFF"/>
        </w:rPr>
        <w:t xml:space="preserve"> gửi </w:t>
      </w:r>
      <w:r w:rsidRPr="00A20432">
        <w:rPr>
          <w:rFonts w:ascii="Times New Roman" w:hAnsi="Times New Roman" w:cs="Times New Roman"/>
          <w:color w:val="000000"/>
          <w:sz w:val="28"/>
          <w:szCs w:val="28"/>
          <w:shd w:val="clear" w:color="auto" w:fill="FFFFFF"/>
        </w:rPr>
        <w:t xml:space="preserve">Ủy ban nhân dân thành phố </w:t>
      </w:r>
      <w:r w:rsidRPr="007D4B9F">
        <w:rPr>
          <w:rFonts w:ascii="Times New Roman" w:hAnsi="Times New Roman" w:cs="Times New Roman"/>
          <w:color w:val="000000"/>
          <w:sz w:val="28"/>
          <w:szCs w:val="28"/>
          <w:shd w:val="clear" w:color="auto" w:fill="FFFFFF"/>
        </w:rPr>
        <w:t xml:space="preserve">trước ngày </w:t>
      </w:r>
      <w:r w:rsidRPr="00A20432">
        <w:rPr>
          <w:rFonts w:ascii="Times New Roman" w:hAnsi="Times New Roman" w:cs="Times New Roman"/>
          <w:color w:val="000000"/>
          <w:sz w:val="28"/>
          <w:szCs w:val="28"/>
          <w:shd w:val="clear" w:color="auto" w:fill="FFFFFF"/>
        </w:rPr>
        <w:t>28</w:t>
      </w:r>
      <w:r w:rsidRPr="007D4B9F">
        <w:rPr>
          <w:rFonts w:ascii="Times New Roman" w:hAnsi="Times New Roman" w:cs="Times New Roman"/>
          <w:color w:val="000000"/>
          <w:sz w:val="28"/>
          <w:szCs w:val="28"/>
          <w:shd w:val="clear" w:color="auto" w:fill="FFFFFF"/>
        </w:rPr>
        <w:t xml:space="preserve"> tháng 02 hàng năm.</w:t>
      </w:r>
    </w:p>
    <w:p w14:paraId="0BF7A035" w14:textId="31BE91F7" w:rsidR="00D75955" w:rsidRPr="00A20432" w:rsidRDefault="00385D59"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c</w:t>
      </w:r>
      <w:r w:rsidR="00D75955" w:rsidRPr="00A20432">
        <w:rPr>
          <w:rFonts w:ascii="Times New Roman" w:eastAsia="Times New Roman" w:hAnsi="Times New Roman" w:cs="Times New Roman"/>
          <w:color w:val="000000"/>
          <w:sz w:val="28"/>
          <w:szCs w:val="28"/>
        </w:rPr>
        <w:t>) Thực hiện nhập, duyệt dữ liệu</w:t>
      </w:r>
      <w:r w:rsidR="008D7AF8" w:rsidRPr="00A20432">
        <w:rPr>
          <w:rFonts w:ascii="Times New Roman" w:eastAsia="Times New Roman" w:hAnsi="Times New Roman" w:cs="Times New Roman"/>
          <w:color w:val="000000"/>
          <w:sz w:val="28"/>
          <w:szCs w:val="28"/>
        </w:rPr>
        <w:t xml:space="preserve"> </w:t>
      </w:r>
      <w:r w:rsidR="00D75955" w:rsidRPr="00A20432">
        <w:rPr>
          <w:rFonts w:ascii="Times New Roman" w:eastAsia="Times New Roman" w:hAnsi="Times New Roman" w:cs="Times New Roman"/>
          <w:color w:val="000000"/>
          <w:sz w:val="28"/>
          <w:szCs w:val="28"/>
        </w:rPr>
        <w:t>trên phần mềm quản lý công trình nước sạch nông thôn.</w:t>
      </w:r>
    </w:p>
    <w:p w14:paraId="545E204D" w14:textId="77777777" w:rsidR="000921DE" w:rsidRPr="00A20432" w:rsidRDefault="00D95874"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4</w:t>
      </w:r>
      <w:r w:rsidR="00D75955" w:rsidRPr="00A20432">
        <w:rPr>
          <w:rFonts w:ascii="Times New Roman" w:eastAsia="Times New Roman" w:hAnsi="Times New Roman" w:cs="Times New Roman"/>
          <w:color w:val="000000"/>
          <w:sz w:val="28"/>
          <w:szCs w:val="28"/>
        </w:rPr>
        <w:t>. Ủy ban nhân dân cấp huyện</w:t>
      </w:r>
      <w:r w:rsidR="000921DE" w:rsidRPr="00A20432">
        <w:rPr>
          <w:rFonts w:ascii="Times New Roman" w:eastAsia="Times New Roman" w:hAnsi="Times New Roman" w:cs="Times New Roman"/>
          <w:color w:val="000000"/>
          <w:sz w:val="28"/>
          <w:szCs w:val="28"/>
        </w:rPr>
        <w:t>:</w:t>
      </w:r>
    </w:p>
    <w:p w14:paraId="1524FC43" w14:textId="77777777" w:rsidR="000921DE" w:rsidRPr="00A20432" w:rsidRDefault="000921DE"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a) P</w:t>
      </w:r>
      <w:r w:rsidR="00D75955" w:rsidRPr="00A20432">
        <w:rPr>
          <w:rFonts w:ascii="Times New Roman" w:eastAsia="Times New Roman" w:hAnsi="Times New Roman" w:cs="Times New Roman"/>
          <w:color w:val="000000"/>
          <w:sz w:val="28"/>
          <w:szCs w:val="28"/>
        </w:rPr>
        <w:t xml:space="preserve">hối hợp với Sở Nông nghiệp và Phát triển nông thôn, Sở Xây dựng và đơn vị có liên quan thực hiện rà soát, phân loại tài sản kết cấu hạ tầng cấp nước sạch </w:t>
      </w:r>
      <w:r w:rsidR="002133F9" w:rsidRPr="00A20432">
        <w:rPr>
          <w:rFonts w:ascii="Times New Roman" w:eastAsia="Times New Roman" w:hAnsi="Times New Roman" w:cs="Times New Roman"/>
          <w:color w:val="000000"/>
          <w:sz w:val="28"/>
          <w:szCs w:val="28"/>
        </w:rPr>
        <w:t>nông thôn tập trung và tài sản kết cấu hạ tầng cấp nước sạch đô thị</w:t>
      </w:r>
      <w:r w:rsidR="00D75955" w:rsidRPr="00A20432">
        <w:rPr>
          <w:rFonts w:ascii="Times New Roman" w:eastAsia="Times New Roman" w:hAnsi="Times New Roman" w:cs="Times New Roman"/>
          <w:color w:val="000000"/>
          <w:sz w:val="28"/>
          <w:szCs w:val="28"/>
        </w:rPr>
        <w:t xml:space="preserve"> trên địa </w:t>
      </w:r>
      <w:r w:rsidR="00D75955" w:rsidRPr="00A20432">
        <w:rPr>
          <w:rFonts w:ascii="Times New Roman" w:eastAsia="Times New Roman" w:hAnsi="Times New Roman" w:cs="Times New Roman"/>
          <w:color w:val="000000"/>
          <w:sz w:val="28"/>
          <w:szCs w:val="28"/>
        </w:rPr>
        <w:lastRenderedPageBreak/>
        <w:t xml:space="preserve">bàn </w:t>
      </w:r>
      <w:r w:rsidR="008D7AF8" w:rsidRPr="00A20432">
        <w:rPr>
          <w:rFonts w:ascii="Times New Roman" w:eastAsia="Times New Roman" w:hAnsi="Times New Roman" w:cs="Times New Roman"/>
          <w:color w:val="000000"/>
          <w:sz w:val="28"/>
          <w:szCs w:val="28"/>
        </w:rPr>
        <w:t xml:space="preserve">thành phố </w:t>
      </w:r>
      <w:r w:rsidR="00D75955" w:rsidRPr="00A20432">
        <w:rPr>
          <w:rFonts w:ascii="Times New Roman" w:eastAsia="Times New Roman" w:hAnsi="Times New Roman" w:cs="Times New Roman"/>
          <w:color w:val="000000"/>
          <w:sz w:val="28"/>
          <w:szCs w:val="28"/>
        </w:rPr>
        <w:t>theo quy định tại Nghị định số </w:t>
      </w:r>
      <w:r w:rsidR="00D75955" w:rsidRPr="00A20432">
        <w:rPr>
          <w:rFonts w:ascii="Times New Roman" w:eastAsia="Times New Roman" w:hAnsi="Times New Roman" w:cs="Times New Roman"/>
          <w:sz w:val="28"/>
          <w:szCs w:val="28"/>
        </w:rPr>
        <w:t>43/2022/NĐ-CP</w:t>
      </w:r>
      <w:r w:rsidR="00FE008A" w:rsidRPr="00A20432">
        <w:rPr>
          <w:rFonts w:ascii="Times New Roman" w:eastAsia="Times New Roman" w:hAnsi="Times New Roman" w:cs="Times New Roman"/>
          <w:sz w:val="28"/>
          <w:szCs w:val="28"/>
        </w:rPr>
        <w:t xml:space="preserve"> </w:t>
      </w:r>
      <w:r w:rsidR="00FE008A" w:rsidRPr="00A20432">
        <w:rPr>
          <w:rFonts w:ascii="Times New Roman" w:eastAsia="Times New Roman" w:hAnsi="Times New Roman" w:cs="Times New Roman"/>
          <w:iCs/>
          <w:sz w:val="28"/>
          <w:szCs w:val="28"/>
        </w:rPr>
        <w:t>ngày 24 tháng 6 năm 2022</w:t>
      </w:r>
      <w:r w:rsidR="00D75955" w:rsidRPr="00A20432">
        <w:rPr>
          <w:rFonts w:ascii="Times New Roman" w:eastAsia="Times New Roman" w:hAnsi="Times New Roman" w:cs="Times New Roman"/>
          <w:color w:val="000000"/>
          <w:sz w:val="28"/>
          <w:szCs w:val="28"/>
        </w:rPr>
        <w:t>.</w:t>
      </w:r>
    </w:p>
    <w:p w14:paraId="4BB1D309" w14:textId="2F1EFFF1" w:rsidR="003F7DE8" w:rsidRPr="00A20432" w:rsidRDefault="000921DE"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b)</w:t>
      </w:r>
      <w:r w:rsidR="003F7DE8" w:rsidRPr="00A20432">
        <w:rPr>
          <w:rFonts w:ascii="Times New Roman" w:eastAsia="Times New Roman" w:hAnsi="Times New Roman" w:cs="Times New Roman"/>
          <w:color w:val="000000"/>
          <w:sz w:val="28"/>
          <w:szCs w:val="28"/>
        </w:rPr>
        <w:t xml:space="preserve"> </w:t>
      </w:r>
      <w:r w:rsidR="003F7DE8" w:rsidRPr="00A20432">
        <w:rPr>
          <w:rFonts w:ascii="Times New Roman" w:hAnsi="Times New Roman" w:cs="Times New Roman"/>
          <w:color w:val="000000"/>
          <w:sz w:val="28"/>
          <w:szCs w:val="28"/>
          <w:shd w:val="clear" w:color="auto" w:fill="FFFFFF"/>
        </w:rPr>
        <w:t>C</w:t>
      </w:r>
      <w:r w:rsidR="003F7DE8" w:rsidRPr="007D4B9F">
        <w:rPr>
          <w:rFonts w:ascii="Times New Roman" w:hAnsi="Times New Roman" w:cs="Times New Roman"/>
          <w:sz w:val="28"/>
          <w:szCs w:val="28"/>
        </w:rPr>
        <w:t xml:space="preserve">ăn cứ chức năng, nhiệm vụ được giao có trách nhiệm tổ chức thực hiện và chịu trách nhiệm </w:t>
      </w:r>
      <w:r w:rsidR="003F7DE8" w:rsidRPr="00141371">
        <w:rPr>
          <w:rFonts w:ascii="Times New Roman" w:hAnsi="Times New Roman" w:cs="Times New Roman"/>
          <w:sz w:val="28"/>
          <w:szCs w:val="28"/>
        </w:rPr>
        <w:t xml:space="preserve">toàn diện trước Ủy ban nhân dân thành phố về </w:t>
      </w:r>
      <w:r w:rsidR="00A20432" w:rsidRPr="00141371">
        <w:rPr>
          <w:rFonts w:ascii="Times New Roman" w:hAnsi="Times New Roman" w:cs="Times New Roman"/>
          <w:sz w:val="28"/>
          <w:szCs w:val="28"/>
        </w:rPr>
        <w:t>q</w:t>
      </w:r>
      <w:r w:rsidR="003F7DE8" w:rsidRPr="00141371">
        <w:rPr>
          <w:rFonts w:ascii="Times New Roman" w:hAnsi="Times New Roman" w:cs="Times New Roman"/>
          <w:sz w:val="28"/>
          <w:szCs w:val="28"/>
        </w:rPr>
        <w:t xml:space="preserve">uyết </w:t>
      </w:r>
      <w:r w:rsidR="003F7DE8" w:rsidRPr="007D4B9F">
        <w:rPr>
          <w:rFonts w:ascii="Times New Roman" w:hAnsi="Times New Roman" w:cs="Times New Roman"/>
          <w:sz w:val="28"/>
          <w:szCs w:val="28"/>
        </w:rPr>
        <w:t>định của mình.</w:t>
      </w:r>
    </w:p>
    <w:p w14:paraId="0A77D3AA" w14:textId="733EE9D9" w:rsidR="00EF5B15" w:rsidRPr="00A20432" w:rsidRDefault="00F67DD8" w:rsidP="00557EE3">
      <w:pPr>
        <w:spacing w:after="120" w:line="247" w:lineRule="auto"/>
        <w:ind w:firstLine="709"/>
        <w:jc w:val="both"/>
        <w:rPr>
          <w:rFonts w:ascii="Times New Roman" w:hAnsi="Times New Roman" w:cs="Times New Roman"/>
          <w:b/>
          <w:sz w:val="28"/>
          <w:szCs w:val="28"/>
        </w:rPr>
      </w:pPr>
      <w:bookmarkStart w:id="11" w:name="_Hlk169702836"/>
      <w:r w:rsidRPr="00A20432">
        <w:rPr>
          <w:rFonts w:ascii="Times New Roman" w:hAnsi="Times New Roman" w:cs="Times New Roman"/>
          <w:b/>
          <w:sz w:val="28"/>
          <w:szCs w:val="28"/>
        </w:rPr>
        <w:t xml:space="preserve">Điều </w:t>
      </w:r>
      <w:r w:rsidR="002F777B" w:rsidRPr="00A20432">
        <w:rPr>
          <w:rFonts w:ascii="Times New Roman" w:hAnsi="Times New Roman" w:cs="Times New Roman"/>
          <w:b/>
          <w:sz w:val="28"/>
          <w:szCs w:val="28"/>
        </w:rPr>
        <w:t>5</w:t>
      </w:r>
      <w:r w:rsidRPr="00A20432">
        <w:rPr>
          <w:rFonts w:ascii="Times New Roman" w:hAnsi="Times New Roman" w:cs="Times New Roman"/>
          <w:b/>
          <w:sz w:val="28"/>
          <w:szCs w:val="28"/>
        </w:rPr>
        <w:t xml:space="preserve">. </w:t>
      </w:r>
      <w:r w:rsidR="006C136C" w:rsidRPr="00A20432">
        <w:rPr>
          <w:rFonts w:ascii="Times New Roman" w:hAnsi="Times New Roman" w:cs="Times New Roman"/>
          <w:b/>
          <w:sz w:val="28"/>
          <w:szCs w:val="28"/>
        </w:rPr>
        <w:t xml:space="preserve">Điều khoản </w:t>
      </w:r>
      <w:r w:rsidRPr="00A20432">
        <w:rPr>
          <w:rFonts w:ascii="Times New Roman" w:hAnsi="Times New Roman" w:cs="Times New Roman"/>
          <w:b/>
          <w:sz w:val="28"/>
          <w:szCs w:val="28"/>
        </w:rPr>
        <w:t>thi hành</w:t>
      </w:r>
    </w:p>
    <w:bookmarkEnd w:id="11"/>
    <w:p w14:paraId="3FA5E626" w14:textId="28CCE64F" w:rsidR="00EF5B15" w:rsidRPr="00A20432" w:rsidRDefault="00F67DD8" w:rsidP="00557EE3">
      <w:pPr>
        <w:shd w:val="clear" w:color="auto" w:fill="FFFFFF"/>
        <w:spacing w:after="120" w:line="247" w:lineRule="auto"/>
        <w:ind w:firstLine="709"/>
        <w:jc w:val="both"/>
        <w:rPr>
          <w:rFonts w:ascii="Times New Roman" w:eastAsia="Times New Roman" w:hAnsi="Times New Roman" w:cs="Times New Roman"/>
          <w:color w:val="000000"/>
          <w:sz w:val="28"/>
          <w:szCs w:val="28"/>
        </w:rPr>
      </w:pPr>
      <w:r w:rsidRPr="00A20432">
        <w:rPr>
          <w:rFonts w:ascii="Times New Roman" w:eastAsia="Times New Roman" w:hAnsi="Times New Roman" w:cs="Times New Roman"/>
          <w:color w:val="000000"/>
          <w:sz w:val="28"/>
          <w:szCs w:val="28"/>
        </w:rPr>
        <w:t xml:space="preserve">1. Quyết định này có hiệu lực thi hành kể từ ngày </w:t>
      </w:r>
      <w:r w:rsidR="00DC4709">
        <w:rPr>
          <w:rFonts w:ascii="Times New Roman" w:eastAsia="Times New Roman" w:hAnsi="Times New Roman" w:cs="Times New Roman"/>
          <w:color w:val="000000"/>
          <w:sz w:val="28"/>
          <w:szCs w:val="28"/>
          <w:lang w:val="en-US"/>
        </w:rPr>
        <w:t>06</w:t>
      </w:r>
      <w:r w:rsidRPr="00A20432">
        <w:rPr>
          <w:rFonts w:ascii="Times New Roman" w:eastAsia="Times New Roman" w:hAnsi="Times New Roman" w:cs="Times New Roman"/>
          <w:color w:val="000000"/>
          <w:sz w:val="28"/>
          <w:szCs w:val="28"/>
        </w:rPr>
        <w:t xml:space="preserve"> tháng </w:t>
      </w:r>
      <w:r w:rsidR="00DC4709">
        <w:rPr>
          <w:rFonts w:ascii="Times New Roman" w:eastAsia="Times New Roman" w:hAnsi="Times New Roman" w:cs="Times New Roman"/>
          <w:color w:val="000000"/>
          <w:sz w:val="28"/>
          <w:szCs w:val="28"/>
          <w:lang w:val="en-US"/>
        </w:rPr>
        <w:t>12</w:t>
      </w:r>
      <w:r w:rsidRPr="00A20432">
        <w:rPr>
          <w:rFonts w:ascii="Times New Roman" w:eastAsia="Times New Roman" w:hAnsi="Times New Roman" w:cs="Times New Roman"/>
          <w:color w:val="000000"/>
          <w:sz w:val="28"/>
          <w:szCs w:val="28"/>
        </w:rPr>
        <w:t xml:space="preserve"> năm 2024.</w:t>
      </w:r>
    </w:p>
    <w:p w14:paraId="0B9DAAF3" w14:textId="69C26AA7" w:rsidR="00F67DD8" w:rsidRPr="007D4B9F" w:rsidRDefault="00F67DD8" w:rsidP="00557EE3">
      <w:pPr>
        <w:spacing w:after="120" w:line="247" w:lineRule="auto"/>
        <w:ind w:firstLine="709"/>
        <w:jc w:val="both"/>
        <w:rPr>
          <w:rFonts w:ascii="Times New Roman" w:hAnsi="Times New Roman" w:cs="Times New Roman"/>
          <w:sz w:val="28"/>
          <w:szCs w:val="28"/>
        </w:rPr>
      </w:pPr>
      <w:r w:rsidRPr="00A20432">
        <w:rPr>
          <w:rFonts w:ascii="Times New Roman" w:eastAsia="Times New Roman" w:hAnsi="Times New Roman" w:cs="Times New Roman"/>
          <w:color w:val="000000"/>
          <w:sz w:val="28"/>
          <w:szCs w:val="28"/>
        </w:rPr>
        <w:t xml:space="preserve">2. </w:t>
      </w:r>
      <w:r w:rsidRPr="007D4B9F">
        <w:rPr>
          <w:rFonts w:ascii="Times New Roman" w:hAnsi="Times New Roman" w:cs="Times New Roman"/>
          <w:sz w:val="28"/>
          <w:szCs w:val="28"/>
        </w:rPr>
        <w:t>Trong trường hợp các văn bản quy phạm pháp luật và các quy định được viện dẫn trong Quyết định này được sửa đổi, bổ sung hoặc được thay thế, bãi bỏ thì áp dụng theo quy định, văn bản quy phạm pháp luật mới.</w:t>
      </w:r>
    </w:p>
    <w:p w14:paraId="26C7B862" w14:textId="5F8B0491" w:rsidR="00627014" w:rsidRPr="007D4B9F" w:rsidRDefault="00067A91" w:rsidP="00557EE3">
      <w:pPr>
        <w:spacing w:after="120" w:line="247" w:lineRule="auto"/>
        <w:ind w:firstLine="709"/>
        <w:jc w:val="both"/>
        <w:rPr>
          <w:rFonts w:ascii="Times New Roman" w:hAnsi="Times New Roman" w:cs="Times New Roman"/>
          <w:sz w:val="28"/>
          <w:szCs w:val="28"/>
        </w:rPr>
      </w:pPr>
      <w:bookmarkStart w:id="12" w:name="dieu_3_name"/>
      <w:bookmarkEnd w:id="3"/>
      <w:bookmarkEnd w:id="4"/>
      <w:r w:rsidRPr="00A20432">
        <w:rPr>
          <w:rFonts w:ascii="Times New Roman" w:hAnsi="Times New Roman" w:cs="Times New Roman"/>
          <w:sz w:val="28"/>
          <w:szCs w:val="28"/>
        </w:rPr>
        <w:t>3</w:t>
      </w:r>
      <w:r w:rsidR="00D71DD8" w:rsidRPr="00A20432">
        <w:rPr>
          <w:rFonts w:ascii="Times New Roman" w:hAnsi="Times New Roman" w:cs="Times New Roman"/>
          <w:sz w:val="28"/>
          <w:szCs w:val="28"/>
        </w:rPr>
        <w:t xml:space="preserve">. </w:t>
      </w:r>
      <w:r w:rsidR="00627014" w:rsidRPr="007D4B9F">
        <w:rPr>
          <w:rFonts w:ascii="Times New Roman" w:hAnsi="Times New Roman" w:cs="Times New Roman"/>
          <w:sz w:val="28"/>
          <w:szCs w:val="28"/>
        </w:rPr>
        <w:t xml:space="preserve">Chánh Văn phòng Ủy ban nhân dân </w:t>
      </w:r>
      <w:r w:rsidR="00627014" w:rsidRPr="00A20432">
        <w:rPr>
          <w:rFonts w:ascii="Times New Roman" w:hAnsi="Times New Roman" w:cs="Times New Roman"/>
          <w:sz w:val="28"/>
          <w:szCs w:val="28"/>
        </w:rPr>
        <w:t>t</w:t>
      </w:r>
      <w:r w:rsidR="00627014" w:rsidRPr="007D4B9F">
        <w:rPr>
          <w:rFonts w:ascii="Times New Roman" w:hAnsi="Times New Roman" w:cs="Times New Roman"/>
          <w:sz w:val="28"/>
          <w:szCs w:val="28"/>
        </w:rPr>
        <w:t>hành phố;</w:t>
      </w:r>
      <w:r w:rsidR="00D75955" w:rsidRPr="00A20432">
        <w:rPr>
          <w:rFonts w:ascii="Times New Roman" w:hAnsi="Times New Roman" w:cs="Times New Roman"/>
          <w:sz w:val="28"/>
          <w:szCs w:val="28"/>
        </w:rPr>
        <w:t xml:space="preserve"> Giám đốc Sở Nông Nghiệp và Phát triển nông thôn; Giám đốc Sở Xây dựng; </w:t>
      </w:r>
      <w:r w:rsidR="00627014" w:rsidRPr="007D4B9F">
        <w:rPr>
          <w:rFonts w:ascii="Times New Roman" w:hAnsi="Times New Roman" w:cs="Times New Roman"/>
          <w:sz w:val="28"/>
          <w:szCs w:val="28"/>
        </w:rPr>
        <w:t>Giám đốc Sở Tài chính</w:t>
      </w:r>
      <w:r w:rsidR="00627014" w:rsidRPr="00A20432">
        <w:rPr>
          <w:rFonts w:ascii="Times New Roman" w:hAnsi="Times New Roman" w:cs="Times New Roman"/>
          <w:sz w:val="28"/>
          <w:szCs w:val="28"/>
        </w:rPr>
        <w:t>;</w:t>
      </w:r>
      <w:r w:rsidR="00627014" w:rsidRPr="007D4B9F">
        <w:rPr>
          <w:rFonts w:ascii="Times New Roman" w:hAnsi="Times New Roman" w:cs="Times New Roman"/>
          <w:sz w:val="28"/>
          <w:szCs w:val="28"/>
        </w:rPr>
        <w:t xml:space="preserve"> </w:t>
      </w:r>
      <w:r w:rsidR="000D469A" w:rsidRPr="00A20432">
        <w:rPr>
          <w:rFonts w:ascii="Times New Roman" w:hAnsi="Times New Roman" w:cs="Times New Roman"/>
          <w:sz w:val="28"/>
          <w:szCs w:val="28"/>
        </w:rPr>
        <w:t xml:space="preserve">Giám đốc Kho bạc Nhà nước Cần Thơ; </w:t>
      </w:r>
      <w:r w:rsidR="008D7AF8" w:rsidRPr="00A20432">
        <w:rPr>
          <w:rFonts w:ascii="Times New Roman" w:eastAsia="Times New Roman" w:hAnsi="Times New Roman" w:cs="Times New Roman"/>
          <w:color w:val="000000"/>
          <w:sz w:val="28"/>
          <w:szCs w:val="28"/>
        </w:rPr>
        <w:t xml:space="preserve">Chủ tịch Ủy ban nhân dân </w:t>
      </w:r>
      <w:r w:rsidR="000921DE" w:rsidRPr="00A20432">
        <w:rPr>
          <w:rFonts w:ascii="Times New Roman" w:eastAsia="Times New Roman" w:hAnsi="Times New Roman" w:cs="Times New Roman"/>
          <w:color w:val="000000"/>
          <w:sz w:val="28"/>
          <w:szCs w:val="28"/>
        </w:rPr>
        <w:t>cấp huyện</w:t>
      </w:r>
      <w:r w:rsidR="000D469A" w:rsidRPr="00A20432">
        <w:rPr>
          <w:rFonts w:ascii="Times New Roman" w:eastAsia="Times New Roman" w:hAnsi="Times New Roman" w:cs="Times New Roman"/>
          <w:color w:val="000000"/>
          <w:sz w:val="28"/>
          <w:szCs w:val="28"/>
        </w:rPr>
        <w:t>;</w:t>
      </w:r>
      <w:r w:rsidR="008D7AF8" w:rsidRPr="00A20432">
        <w:rPr>
          <w:rFonts w:ascii="Times New Roman" w:eastAsia="Times New Roman" w:hAnsi="Times New Roman" w:cs="Times New Roman"/>
          <w:color w:val="000000"/>
          <w:sz w:val="28"/>
          <w:szCs w:val="28"/>
        </w:rPr>
        <w:t xml:space="preserve"> </w:t>
      </w:r>
      <w:r w:rsidR="00627014" w:rsidRPr="007D4B9F">
        <w:rPr>
          <w:rFonts w:ascii="Times New Roman" w:hAnsi="Times New Roman" w:cs="Times New Roman"/>
          <w:sz w:val="28"/>
          <w:szCs w:val="28"/>
        </w:rPr>
        <w:t xml:space="preserve">Thủ trưởng </w:t>
      </w:r>
      <w:r w:rsidR="000D469A" w:rsidRPr="00A20432">
        <w:rPr>
          <w:rFonts w:ascii="Times New Roman" w:hAnsi="Times New Roman" w:cs="Times New Roman"/>
          <w:sz w:val="28"/>
          <w:szCs w:val="28"/>
        </w:rPr>
        <w:t xml:space="preserve">các cơ quan, </w:t>
      </w:r>
      <w:r w:rsidR="00627014" w:rsidRPr="007D4B9F">
        <w:rPr>
          <w:rFonts w:ascii="Times New Roman" w:hAnsi="Times New Roman" w:cs="Times New Roman"/>
          <w:sz w:val="28"/>
          <w:szCs w:val="28"/>
        </w:rPr>
        <w:t>đơn vị</w:t>
      </w:r>
      <w:r w:rsidR="000D469A" w:rsidRPr="00A20432">
        <w:rPr>
          <w:rFonts w:ascii="Times New Roman" w:hAnsi="Times New Roman" w:cs="Times New Roman"/>
          <w:sz w:val="28"/>
          <w:szCs w:val="28"/>
        </w:rPr>
        <w:t>, tổ chức</w:t>
      </w:r>
      <w:r w:rsidR="00627014" w:rsidRPr="007D4B9F">
        <w:rPr>
          <w:rFonts w:ascii="Times New Roman" w:hAnsi="Times New Roman" w:cs="Times New Roman"/>
          <w:sz w:val="28"/>
          <w:szCs w:val="28"/>
        </w:rPr>
        <w:t xml:space="preserve"> và cá nhân liên quan chịu trách nhiệm thi hành Quyết định này./.</w:t>
      </w:r>
      <w:bookmarkEnd w:id="12"/>
    </w:p>
    <w:tbl>
      <w:tblPr>
        <w:tblStyle w:val="TableGrid"/>
        <w:tblW w:w="923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4130"/>
      </w:tblGrid>
      <w:tr w:rsidR="003C2D43" w:rsidRPr="003C2D43" w14:paraId="2021581B" w14:textId="77777777" w:rsidTr="002360EE">
        <w:trPr>
          <w:trHeight w:val="3675"/>
        </w:trPr>
        <w:tc>
          <w:tcPr>
            <w:tcW w:w="5109" w:type="dxa"/>
          </w:tcPr>
          <w:p w14:paraId="28A95EC8" w14:textId="03766B94" w:rsidR="00ED1EDD" w:rsidRDefault="006E724A" w:rsidP="002A6080">
            <w:pPr>
              <w:spacing w:before="120" w:after="60"/>
              <w:jc w:val="both"/>
              <w:rPr>
                <w:rFonts w:ascii="Times New Roman" w:hAnsi="Times New Roman" w:cs="Times New Roman"/>
                <w:b/>
                <w:i/>
                <w:sz w:val="24"/>
                <w:szCs w:val="24"/>
              </w:rPr>
            </w:pPr>
            <w:r>
              <w:t> </w:t>
            </w:r>
            <w:r w:rsidR="00ED1EDD" w:rsidRPr="003C2D43">
              <w:rPr>
                <w:rFonts w:ascii="Times New Roman" w:hAnsi="Times New Roman" w:cs="Times New Roman"/>
                <w:b/>
                <w:i/>
                <w:sz w:val="24"/>
                <w:szCs w:val="24"/>
              </w:rPr>
              <w:t>Nơi nhận:</w:t>
            </w:r>
          </w:p>
          <w:p w14:paraId="04A5E578" w14:textId="08C81D01" w:rsidR="00ED1EDD" w:rsidRPr="00DC4709" w:rsidRDefault="00ED1EDD" w:rsidP="002360EE">
            <w:pPr>
              <w:spacing w:after="40"/>
              <w:rPr>
                <w:rFonts w:ascii="Times New Roman" w:hAnsi="Times New Roman" w:cs="Times New Roman"/>
                <w:lang w:val="en-US"/>
              </w:rPr>
            </w:pPr>
            <w:r w:rsidRPr="003C2D43">
              <w:rPr>
                <w:rFonts w:ascii="Times New Roman" w:hAnsi="Times New Roman" w:cs="Times New Roman"/>
              </w:rPr>
              <w:t xml:space="preserve">- </w:t>
            </w:r>
            <w:r w:rsidR="00DC4709">
              <w:rPr>
                <w:rFonts w:ascii="Times New Roman" w:hAnsi="Times New Roman" w:cs="Times New Roman"/>
              </w:rPr>
              <w:t>Văn phòng Chính phủ</w:t>
            </w:r>
            <w:r w:rsidR="00DC4709">
              <w:rPr>
                <w:rFonts w:ascii="Times New Roman" w:hAnsi="Times New Roman" w:cs="Times New Roman"/>
                <w:lang w:val="en-US"/>
              </w:rPr>
              <w:t>;</w:t>
            </w:r>
          </w:p>
          <w:p w14:paraId="6B60D2A8" w14:textId="77777777" w:rsidR="00ED1EDD" w:rsidRPr="00A20432" w:rsidRDefault="00ED1EDD" w:rsidP="002360EE">
            <w:pPr>
              <w:spacing w:after="40"/>
              <w:rPr>
                <w:rFonts w:ascii="Times New Roman" w:hAnsi="Times New Roman" w:cs="Times New Roman"/>
              </w:rPr>
            </w:pPr>
            <w:r w:rsidRPr="00A20432">
              <w:rPr>
                <w:rFonts w:ascii="Times New Roman" w:hAnsi="Times New Roman" w:cs="Times New Roman"/>
              </w:rPr>
              <w:t>- Bộ Tư pháp (Cục KTVB);</w:t>
            </w:r>
          </w:p>
          <w:p w14:paraId="7C7E5B5B" w14:textId="7BD73943" w:rsidR="00ED1EDD" w:rsidRPr="00A20432" w:rsidRDefault="00ED1EDD" w:rsidP="002360EE">
            <w:pPr>
              <w:spacing w:after="40"/>
              <w:rPr>
                <w:rFonts w:ascii="Times New Roman" w:hAnsi="Times New Roman" w:cs="Times New Roman"/>
              </w:rPr>
            </w:pPr>
            <w:r w:rsidRPr="003C2D43">
              <w:rPr>
                <w:rFonts w:ascii="Times New Roman" w:hAnsi="Times New Roman" w:cs="Times New Roman"/>
              </w:rPr>
              <w:t>- Bộ Tài chính;</w:t>
            </w:r>
            <w:r w:rsidR="001C2629" w:rsidRPr="00A20432">
              <w:rPr>
                <w:rFonts w:ascii="Times New Roman" w:hAnsi="Times New Roman" w:cs="Times New Roman"/>
              </w:rPr>
              <w:t xml:space="preserve"> </w:t>
            </w:r>
          </w:p>
          <w:p w14:paraId="1683BAA8" w14:textId="77777777" w:rsidR="00ED1EDD" w:rsidRPr="003C2D43" w:rsidRDefault="00ED1EDD" w:rsidP="002360EE">
            <w:pPr>
              <w:spacing w:after="40"/>
              <w:rPr>
                <w:rFonts w:ascii="Times New Roman" w:hAnsi="Times New Roman" w:cs="Times New Roman"/>
              </w:rPr>
            </w:pPr>
            <w:r w:rsidRPr="003C2D43">
              <w:rPr>
                <w:rFonts w:ascii="Times New Roman" w:hAnsi="Times New Roman" w:cs="Times New Roman"/>
              </w:rPr>
              <w:t>- TT. Thành ủy;</w:t>
            </w:r>
          </w:p>
          <w:p w14:paraId="569C779A" w14:textId="77777777" w:rsidR="00ED1EDD" w:rsidRDefault="00ED1EDD" w:rsidP="002360EE">
            <w:pPr>
              <w:spacing w:after="40"/>
              <w:rPr>
                <w:rFonts w:ascii="Times New Roman" w:hAnsi="Times New Roman" w:cs="Times New Roman"/>
                <w:lang w:val="en-US"/>
              </w:rPr>
            </w:pPr>
            <w:r w:rsidRPr="003C2D43">
              <w:rPr>
                <w:rFonts w:ascii="Times New Roman" w:hAnsi="Times New Roman" w:cs="Times New Roman"/>
              </w:rPr>
              <w:t>- TT. HĐND thành phố;</w:t>
            </w:r>
          </w:p>
          <w:p w14:paraId="57AC3189" w14:textId="29F3B4F6" w:rsidR="00DC4709" w:rsidRPr="00DC4709" w:rsidRDefault="00DC4709" w:rsidP="002360EE">
            <w:pPr>
              <w:spacing w:after="40"/>
              <w:rPr>
                <w:rFonts w:ascii="Times New Roman" w:hAnsi="Times New Roman" w:cs="Times New Roman"/>
                <w:lang w:val="en-US"/>
              </w:rPr>
            </w:pPr>
            <w:r>
              <w:rPr>
                <w:rFonts w:ascii="Times New Roman" w:hAnsi="Times New Roman" w:cs="Times New Roman"/>
                <w:lang w:val="en-US"/>
              </w:rPr>
              <w:t>- CT, các PCT UBND thành phố;</w:t>
            </w:r>
          </w:p>
          <w:p w14:paraId="4BA52E1B" w14:textId="77777777" w:rsidR="00ED1EDD" w:rsidRPr="003C2D43" w:rsidRDefault="00ED1EDD" w:rsidP="002360EE">
            <w:pPr>
              <w:spacing w:after="40"/>
              <w:rPr>
                <w:rFonts w:ascii="Times New Roman" w:hAnsi="Times New Roman" w:cs="Times New Roman"/>
              </w:rPr>
            </w:pPr>
            <w:r w:rsidRPr="003C2D43">
              <w:rPr>
                <w:rFonts w:ascii="Times New Roman" w:hAnsi="Times New Roman" w:cs="Times New Roman"/>
              </w:rPr>
              <w:t xml:space="preserve">- </w:t>
            </w:r>
            <w:r w:rsidRPr="00A20432">
              <w:rPr>
                <w:rFonts w:ascii="Times New Roman" w:hAnsi="Times New Roman" w:cs="Times New Roman"/>
              </w:rPr>
              <w:t>UBMTTQ Việt Nam thành phố và các đoàn thể</w:t>
            </w:r>
            <w:r w:rsidRPr="003C2D43">
              <w:rPr>
                <w:rFonts w:ascii="Times New Roman" w:hAnsi="Times New Roman" w:cs="Times New Roman"/>
              </w:rPr>
              <w:t>;</w:t>
            </w:r>
          </w:p>
          <w:p w14:paraId="1A1C55EE" w14:textId="1EA0A354" w:rsidR="00ED1EDD" w:rsidRPr="003C2D43" w:rsidRDefault="00ED1EDD" w:rsidP="00DC4709">
            <w:pPr>
              <w:tabs>
                <w:tab w:val="left" w:pos="3360"/>
              </w:tabs>
              <w:spacing w:after="40"/>
              <w:rPr>
                <w:rFonts w:ascii="Times New Roman" w:hAnsi="Times New Roman" w:cs="Times New Roman"/>
                <w:lang w:val="en-US"/>
              </w:rPr>
            </w:pPr>
            <w:r w:rsidRPr="003C2D43">
              <w:rPr>
                <w:rFonts w:ascii="Times New Roman" w:hAnsi="Times New Roman" w:cs="Times New Roman"/>
                <w:lang w:val="en-US"/>
              </w:rPr>
              <w:t>- Sở, ban</w:t>
            </w:r>
            <w:r w:rsidR="00DC4709">
              <w:rPr>
                <w:rFonts w:ascii="Times New Roman" w:hAnsi="Times New Roman" w:cs="Times New Roman"/>
                <w:lang w:val="en-US"/>
              </w:rPr>
              <w:t>,</w:t>
            </w:r>
            <w:r w:rsidRPr="003C2D43">
              <w:rPr>
                <w:rFonts w:ascii="Times New Roman" w:hAnsi="Times New Roman" w:cs="Times New Roman"/>
                <w:lang w:val="en-US"/>
              </w:rPr>
              <w:t xml:space="preserve"> ngành thành phố;</w:t>
            </w:r>
            <w:r w:rsidRPr="003C2D43">
              <w:rPr>
                <w:rFonts w:ascii="Times New Roman" w:hAnsi="Times New Roman" w:cs="Times New Roman"/>
                <w:lang w:val="en-US"/>
              </w:rPr>
              <w:tab/>
            </w:r>
          </w:p>
          <w:p w14:paraId="4C194DEC" w14:textId="70B58216" w:rsidR="00ED1EDD" w:rsidRPr="00DC4709" w:rsidRDefault="00ED1EDD" w:rsidP="002360EE">
            <w:pPr>
              <w:spacing w:after="40"/>
              <w:rPr>
                <w:rFonts w:ascii="Times New Roman" w:hAnsi="Times New Roman" w:cs="Times New Roman"/>
                <w:lang w:val="en-US"/>
              </w:rPr>
            </w:pPr>
            <w:r w:rsidRPr="003C2D43">
              <w:rPr>
                <w:rFonts w:ascii="Times New Roman" w:hAnsi="Times New Roman" w:cs="Times New Roman"/>
              </w:rPr>
              <w:t xml:space="preserve">- </w:t>
            </w:r>
            <w:r w:rsidR="00DC4709">
              <w:rPr>
                <w:rFonts w:ascii="Times New Roman" w:hAnsi="Times New Roman" w:cs="Times New Roman"/>
                <w:lang w:val="en-US"/>
              </w:rPr>
              <w:t>VP UBND (2,3B,7)</w:t>
            </w:r>
          </w:p>
          <w:p w14:paraId="01CF3500" w14:textId="77777777" w:rsidR="00666D3E" w:rsidRPr="003C2D43" w:rsidRDefault="00666D3E" w:rsidP="002360EE">
            <w:pPr>
              <w:spacing w:after="40"/>
              <w:rPr>
                <w:rFonts w:ascii="Times New Roman" w:hAnsi="Times New Roman" w:cs="Times New Roman"/>
                <w:lang w:val="en-US"/>
              </w:rPr>
            </w:pPr>
            <w:r w:rsidRPr="003C2D43">
              <w:rPr>
                <w:rFonts w:ascii="Times New Roman" w:hAnsi="Times New Roman" w:cs="Times New Roman"/>
                <w:lang w:val="en-US"/>
              </w:rPr>
              <w:t>- Đơn vị sự nghiệp;</w:t>
            </w:r>
          </w:p>
          <w:p w14:paraId="0530E173" w14:textId="415DA357" w:rsidR="00ED1EDD" w:rsidRPr="003C2D43" w:rsidRDefault="00ED1EDD" w:rsidP="002360EE">
            <w:pPr>
              <w:spacing w:after="40"/>
              <w:rPr>
                <w:rFonts w:ascii="Times New Roman" w:hAnsi="Times New Roman" w:cs="Times New Roman"/>
              </w:rPr>
            </w:pPr>
            <w:r w:rsidRPr="003C2D43">
              <w:rPr>
                <w:rFonts w:ascii="Times New Roman" w:hAnsi="Times New Roman" w:cs="Times New Roman"/>
              </w:rPr>
              <w:t xml:space="preserve">- </w:t>
            </w:r>
            <w:r w:rsidRPr="003C2D43">
              <w:rPr>
                <w:rFonts w:ascii="Times New Roman" w:hAnsi="Times New Roman" w:cs="Times New Roman"/>
                <w:lang w:val="en-US"/>
              </w:rPr>
              <w:t xml:space="preserve">Cổng </w:t>
            </w:r>
            <w:r w:rsidR="00DC4709">
              <w:rPr>
                <w:rFonts w:ascii="Times New Roman" w:hAnsi="Times New Roman" w:cs="Times New Roman"/>
                <w:lang w:val="en-US"/>
              </w:rPr>
              <w:t>TTĐT TP</w:t>
            </w:r>
            <w:r w:rsidRPr="003C2D43">
              <w:rPr>
                <w:rFonts w:ascii="Times New Roman" w:hAnsi="Times New Roman" w:cs="Times New Roman"/>
              </w:rPr>
              <w:t>;</w:t>
            </w:r>
          </w:p>
          <w:p w14:paraId="3F459ED8" w14:textId="53F85404" w:rsidR="00ED1EDD" w:rsidRPr="00A20432" w:rsidRDefault="00ED1EDD" w:rsidP="002360EE">
            <w:pPr>
              <w:spacing w:after="40"/>
              <w:rPr>
                <w:rFonts w:ascii="Times New Roman" w:hAnsi="Times New Roman" w:cs="Times New Roman"/>
              </w:rPr>
            </w:pPr>
            <w:r w:rsidRPr="00A20432">
              <w:rPr>
                <w:rFonts w:ascii="Times New Roman" w:hAnsi="Times New Roman" w:cs="Times New Roman"/>
              </w:rPr>
              <w:t xml:space="preserve">- Công báo </w:t>
            </w:r>
            <w:r w:rsidR="00DC4709">
              <w:rPr>
                <w:rFonts w:ascii="Times New Roman" w:hAnsi="Times New Roman" w:cs="Times New Roman"/>
                <w:lang w:val="en-US"/>
              </w:rPr>
              <w:t>TP</w:t>
            </w:r>
            <w:r w:rsidRPr="00A20432">
              <w:rPr>
                <w:rFonts w:ascii="Times New Roman" w:hAnsi="Times New Roman" w:cs="Times New Roman"/>
              </w:rPr>
              <w:t>;</w:t>
            </w:r>
          </w:p>
          <w:p w14:paraId="6CEB996D" w14:textId="5DC4E74A" w:rsidR="00ED1EDD" w:rsidRPr="00A20432" w:rsidRDefault="00ED1EDD" w:rsidP="002360EE">
            <w:pPr>
              <w:spacing w:after="40"/>
              <w:rPr>
                <w:rFonts w:ascii="Times New Roman" w:hAnsi="Times New Roman" w:cs="Times New Roman"/>
                <w:sz w:val="28"/>
                <w:szCs w:val="28"/>
              </w:rPr>
            </w:pPr>
            <w:r w:rsidRPr="00A20432">
              <w:rPr>
                <w:rFonts w:ascii="Times New Roman" w:hAnsi="Times New Roman" w:cs="Times New Roman"/>
              </w:rPr>
              <w:t>- Lưu: VT,</w:t>
            </w:r>
            <w:r w:rsidR="00DC4709">
              <w:rPr>
                <w:rFonts w:ascii="Times New Roman" w:hAnsi="Times New Roman" w:cs="Times New Roman"/>
                <w:lang w:val="en-US"/>
              </w:rPr>
              <w:t xml:space="preserve"> </w:t>
            </w:r>
            <w:r w:rsidR="00DC4709">
              <w:rPr>
                <w:rFonts w:ascii="Times New Roman" w:hAnsi="Times New Roman" w:cs="Times New Roman"/>
                <w:sz w:val="12"/>
                <w:lang w:val="en-US"/>
              </w:rPr>
              <w:t>XL.</w:t>
            </w:r>
            <w:r w:rsidRPr="00A20432">
              <w:rPr>
                <w:rFonts w:ascii="Times New Roman" w:hAnsi="Times New Roman" w:cs="Times New Roman"/>
                <w:sz w:val="28"/>
                <w:szCs w:val="28"/>
              </w:rPr>
              <w:t xml:space="preserve"> </w:t>
            </w:r>
          </w:p>
        </w:tc>
        <w:tc>
          <w:tcPr>
            <w:tcW w:w="4130" w:type="dxa"/>
          </w:tcPr>
          <w:p w14:paraId="2569DAC4" w14:textId="77777777" w:rsidR="00ED1EDD" w:rsidRPr="00A20432" w:rsidRDefault="00ED1EDD" w:rsidP="002360EE">
            <w:pPr>
              <w:jc w:val="center"/>
              <w:rPr>
                <w:rFonts w:ascii="Times New Roman" w:hAnsi="Times New Roman" w:cs="Times New Roman"/>
                <w:b/>
                <w:sz w:val="28"/>
                <w:szCs w:val="28"/>
              </w:rPr>
            </w:pPr>
            <w:r w:rsidRPr="00A20432">
              <w:rPr>
                <w:rFonts w:ascii="Times New Roman" w:hAnsi="Times New Roman" w:cs="Times New Roman"/>
                <w:b/>
                <w:sz w:val="28"/>
                <w:szCs w:val="28"/>
              </w:rPr>
              <w:t>TM. ỦY BAN NHÂN DÂN</w:t>
            </w:r>
          </w:p>
          <w:p w14:paraId="68FA67E5" w14:textId="77777777" w:rsidR="00ED1EDD" w:rsidRPr="00A20432" w:rsidRDefault="00ED1EDD" w:rsidP="00884C59">
            <w:pPr>
              <w:jc w:val="center"/>
              <w:rPr>
                <w:rFonts w:ascii="Times New Roman" w:hAnsi="Times New Roman" w:cs="Times New Roman"/>
                <w:b/>
                <w:sz w:val="28"/>
                <w:szCs w:val="28"/>
              </w:rPr>
            </w:pPr>
            <w:r w:rsidRPr="00A20432">
              <w:rPr>
                <w:rFonts w:ascii="Times New Roman" w:hAnsi="Times New Roman" w:cs="Times New Roman"/>
                <w:b/>
                <w:sz w:val="28"/>
                <w:szCs w:val="28"/>
              </w:rPr>
              <w:t>CHỦ TỊCH</w:t>
            </w:r>
          </w:p>
          <w:p w14:paraId="69709C19" w14:textId="77777777" w:rsidR="00ED1EDD" w:rsidRPr="00A20432" w:rsidRDefault="00ED1EDD" w:rsidP="002A6080">
            <w:pPr>
              <w:jc w:val="center"/>
              <w:rPr>
                <w:rFonts w:ascii="Times New Roman" w:hAnsi="Times New Roman" w:cs="Times New Roman"/>
                <w:sz w:val="28"/>
                <w:szCs w:val="28"/>
              </w:rPr>
            </w:pPr>
          </w:p>
        </w:tc>
      </w:tr>
    </w:tbl>
    <w:p w14:paraId="2A2B2F45" w14:textId="55C13871" w:rsidR="006E724A" w:rsidRPr="00A20432" w:rsidRDefault="006E724A" w:rsidP="00CD630F">
      <w:pPr>
        <w:rPr>
          <w:rFonts w:ascii="Times New Roman" w:hAnsi="Times New Roman" w:cs="Times New Roman"/>
        </w:rPr>
      </w:pPr>
    </w:p>
    <w:sectPr w:rsidR="006E724A" w:rsidRPr="00A20432" w:rsidSect="004225AE">
      <w:headerReference w:type="default" r:id="rId9"/>
      <w:pgSz w:w="11906" w:h="16838" w:code="9"/>
      <w:pgMar w:top="1134" w:right="851"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0DC735" w14:textId="77777777" w:rsidR="004A324F" w:rsidRDefault="004A324F" w:rsidP="00DD7016">
      <w:pPr>
        <w:spacing w:after="0" w:line="240" w:lineRule="auto"/>
      </w:pPr>
      <w:r>
        <w:separator/>
      </w:r>
    </w:p>
  </w:endnote>
  <w:endnote w:type="continuationSeparator" w:id="0">
    <w:p w14:paraId="3D45F65C" w14:textId="77777777" w:rsidR="004A324F" w:rsidRDefault="004A324F" w:rsidP="00DD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CE3298" w14:textId="77777777" w:rsidR="004A324F" w:rsidRDefault="004A324F" w:rsidP="00DD7016">
      <w:pPr>
        <w:spacing w:after="0" w:line="240" w:lineRule="auto"/>
      </w:pPr>
      <w:r>
        <w:separator/>
      </w:r>
    </w:p>
  </w:footnote>
  <w:footnote w:type="continuationSeparator" w:id="0">
    <w:p w14:paraId="07BBE6E3" w14:textId="77777777" w:rsidR="004A324F" w:rsidRDefault="004A324F" w:rsidP="00DD70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413969"/>
      <w:docPartObj>
        <w:docPartGallery w:val="Page Numbers (Top of Page)"/>
        <w:docPartUnique/>
      </w:docPartObj>
    </w:sdtPr>
    <w:sdtEndPr>
      <w:rPr>
        <w:rFonts w:ascii="Times New Roman" w:hAnsi="Times New Roman" w:cs="Times New Roman"/>
        <w:noProof/>
        <w:sz w:val="26"/>
        <w:szCs w:val="26"/>
      </w:rPr>
    </w:sdtEndPr>
    <w:sdtContent>
      <w:p w14:paraId="6FE44440" w14:textId="4FE0D322" w:rsidR="006174FB" w:rsidRPr="006174FB" w:rsidRDefault="006174FB" w:rsidP="006174FB">
        <w:pPr>
          <w:pStyle w:val="Header"/>
          <w:jc w:val="center"/>
          <w:rPr>
            <w:rFonts w:ascii="Times New Roman" w:hAnsi="Times New Roman" w:cs="Times New Roman"/>
            <w:sz w:val="26"/>
            <w:szCs w:val="26"/>
          </w:rPr>
        </w:pPr>
        <w:r w:rsidRPr="006174FB">
          <w:rPr>
            <w:rFonts w:ascii="Times New Roman" w:hAnsi="Times New Roman" w:cs="Times New Roman"/>
            <w:sz w:val="26"/>
            <w:szCs w:val="26"/>
          </w:rPr>
          <w:fldChar w:fldCharType="begin"/>
        </w:r>
        <w:r w:rsidRPr="006174FB">
          <w:rPr>
            <w:rFonts w:ascii="Times New Roman" w:hAnsi="Times New Roman" w:cs="Times New Roman"/>
            <w:sz w:val="26"/>
            <w:szCs w:val="26"/>
          </w:rPr>
          <w:instrText xml:space="preserve"> PAGE   \* MERGEFORMAT </w:instrText>
        </w:r>
        <w:r w:rsidRPr="006174FB">
          <w:rPr>
            <w:rFonts w:ascii="Times New Roman" w:hAnsi="Times New Roman" w:cs="Times New Roman"/>
            <w:sz w:val="26"/>
            <w:szCs w:val="26"/>
          </w:rPr>
          <w:fldChar w:fldCharType="separate"/>
        </w:r>
        <w:r w:rsidR="000908FA">
          <w:rPr>
            <w:rFonts w:ascii="Times New Roman" w:hAnsi="Times New Roman" w:cs="Times New Roman"/>
            <w:noProof/>
            <w:sz w:val="26"/>
            <w:szCs w:val="26"/>
          </w:rPr>
          <w:t>2</w:t>
        </w:r>
        <w:r w:rsidRPr="006174FB">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433AA"/>
    <w:multiLevelType w:val="hybridMultilevel"/>
    <w:tmpl w:val="F7A04FD4"/>
    <w:lvl w:ilvl="0" w:tplc="0A861486">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C22"/>
    <w:rsid w:val="00007A57"/>
    <w:rsid w:val="00026CF9"/>
    <w:rsid w:val="000402F5"/>
    <w:rsid w:val="00043957"/>
    <w:rsid w:val="0004655A"/>
    <w:rsid w:val="000479A7"/>
    <w:rsid w:val="000509C1"/>
    <w:rsid w:val="000517BC"/>
    <w:rsid w:val="00053EC6"/>
    <w:rsid w:val="00064608"/>
    <w:rsid w:val="00067A91"/>
    <w:rsid w:val="00074153"/>
    <w:rsid w:val="000840F9"/>
    <w:rsid w:val="00085FFD"/>
    <w:rsid w:val="000908FA"/>
    <w:rsid w:val="000921DE"/>
    <w:rsid w:val="00093024"/>
    <w:rsid w:val="000A5E63"/>
    <w:rsid w:val="000A74AA"/>
    <w:rsid w:val="000B1F7D"/>
    <w:rsid w:val="000B22DC"/>
    <w:rsid w:val="000B3507"/>
    <w:rsid w:val="000B3E95"/>
    <w:rsid w:val="000B4C6E"/>
    <w:rsid w:val="000B5CDF"/>
    <w:rsid w:val="000B74FC"/>
    <w:rsid w:val="000B7C5D"/>
    <w:rsid w:val="000C4AA8"/>
    <w:rsid w:val="000C6011"/>
    <w:rsid w:val="000C61D4"/>
    <w:rsid w:val="000C6DB1"/>
    <w:rsid w:val="000C6E14"/>
    <w:rsid w:val="000C7723"/>
    <w:rsid w:val="000D0E60"/>
    <w:rsid w:val="000D2472"/>
    <w:rsid w:val="000D469A"/>
    <w:rsid w:val="000D5F54"/>
    <w:rsid w:val="000D6FDB"/>
    <w:rsid w:val="000D7EB0"/>
    <w:rsid w:val="000E0D8C"/>
    <w:rsid w:val="000E18C3"/>
    <w:rsid w:val="000E344E"/>
    <w:rsid w:val="000F3986"/>
    <w:rsid w:val="000F566F"/>
    <w:rsid w:val="000F5A7F"/>
    <w:rsid w:val="000F7B71"/>
    <w:rsid w:val="00103A1E"/>
    <w:rsid w:val="00104229"/>
    <w:rsid w:val="00107FDD"/>
    <w:rsid w:val="001111B3"/>
    <w:rsid w:val="00112668"/>
    <w:rsid w:val="001128B4"/>
    <w:rsid w:val="00112D6C"/>
    <w:rsid w:val="001144E9"/>
    <w:rsid w:val="00115277"/>
    <w:rsid w:val="00116DEB"/>
    <w:rsid w:val="0012112F"/>
    <w:rsid w:val="00121256"/>
    <w:rsid w:val="00123899"/>
    <w:rsid w:val="001304DB"/>
    <w:rsid w:val="00131D07"/>
    <w:rsid w:val="001322CF"/>
    <w:rsid w:val="001354BF"/>
    <w:rsid w:val="00141371"/>
    <w:rsid w:val="00141476"/>
    <w:rsid w:val="00150576"/>
    <w:rsid w:val="001539F1"/>
    <w:rsid w:val="00153B73"/>
    <w:rsid w:val="0016247F"/>
    <w:rsid w:val="00165D06"/>
    <w:rsid w:val="00172882"/>
    <w:rsid w:val="001738D2"/>
    <w:rsid w:val="00176E68"/>
    <w:rsid w:val="00177C7E"/>
    <w:rsid w:val="00181025"/>
    <w:rsid w:val="00185192"/>
    <w:rsid w:val="001900B5"/>
    <w:rsid w:val="00197254"/>
    <w:rsid w:val="001B30B1"/>
    <w:rsid w:val="001C2629"/>
    <w:rsid w:val="001C435A"/>
    <w:rsid w:val="001D57C1"/>
    <w:rsid w:val="001D7ABB"/>
    <w:rsid w:val="001E0B4C"/>
    <w:rsid w:val="001E4A3E"/>
    <w:rsid w:val="001F02BD"/>
    <w:rsid w:val="001F04C7"/>
    <w:rsid w:val="001F0C90"/>
    <w:rsid w:val="001F182E"/>
    <w:rsid w:val="001F56E6"/>
    <w:rsid w:val="001F67AE"/>
    <w:rsid w:val="001F7BA4"/>
    <w:rsid w:val="002001AA"/>
    <w:rsid w:val="00202C53"/>
    <w:rsid w:val="00204A53"/>
    <w:rsid w:val="00206948"/>
    <w:rsid w:val="0021270A"/>
    <w:rsid w:val="002133F9"/>
    <w:rsid w:val="0021393A"/>
    <w:rsid w:val="00215D25"/>
    <w:rsid w:val="00216197"/>
    <w:rsid w:val="002360EE"/>
    <w:rsid w:val="00240263"/>
    <w:rsid w:val="00240CF3"/>
    <w:rsid w:val="00241C83"/>
    <w:rsid w:val="0024326D"/>
    <w:rsid w:val="00245040"/>
    <w:rsid w:val="002455EF"/>
    <w:rsid w:val="00257B76"/>
    <w:rsid w:val="00257C7D"/>
    <w:rsid w:val="00260F6F"/>
    <w:rsid w:val="00264E95"/>
    <w:rsid w:val="00265B0A"/>
    <w:rsid w:val="00266C60"/>
    <w:rsid w:val="0027018A"/>
    <w:rsid w:val="00275F89"/>
    <w:rsid w:val="002815AB"/>
    <w:rsid w:val="002835AB"/>
    <w:rsid w:val="00283DA2"/>
    <w:rsid w:val="00291148"/>
    <w:rsid w:val="002942E5"/>
    <w:rsid w:val="002A2EE5"/>
    <w:rsid w:val="002A6794"/>
    <w:rsid w:val="002B0FC2"/>
    <w:rsid w:val="002B1175"/>
    <w:rsid w:val="002B14FC"/>
    <w:rsid w:val="002B71CF"/>
    <w:rsid w:val="002C3A62"/>
    <w:rsid w:val="002C5E64"/>
    <w:rsid w:val="002D06E6"/>
    <w:rsid w:val="002D08F2"/>
    <w:rsid w:val="002D0BD8"/>
    <w:rsid w:val="002E0C69"/>
    <w:rsid w:val="002E0CAD"/>
    <w:rsid w:val="002F0408"/>
    <w:rsid w:val="002F2212"/>
    <w:rsid w:val="002F296F"/>
    <w:rsid w:val="002F3594"/>
    <w:rsid w:val="002F777B"/>
    <w:rsid w:val="00302128"/>
    <w:rsid w:val="00302926"/>
    <w:rsid w:val="00310A6A"/>
    <w:rsid w:val="00313FEF"/>
    <w:rsid w:val="00327930"/>
    <w:rsid w:val="00332E34"/>
    <w:rsid w:val="003340D1"/>
    <w:rsid w:val="0034268B"/>
    <w:rsid w:val="00350A51"/>
    <w:rsid w:val="003549CF"/>
    <w:rsid w:val="00355B10"/>
    <w:rsid w:val="003601A3"/>
    <w:rsid w:val="00361080"/>
    <w:rsid w:val="00361493"/>
    <w:rsid w:val="003713FB"/>
    <w:rsid w:val="003730E2"/>
    <w:rsid w:val="00381C96"/>
    <w:rsid w:val="003832C1"/>
    <w:rsid w:val="00384A51"/>
    <w:rsid w:val="00385D59"/>
    <w:rsid w:val="00386EAB"/>
    <w:rsid w:val="00391C72"/>
    <w:rsid w:val="00394D53"/>
    <w:rsid w:val="00397D0E"/>
    <w:rsid w:val="00397D55"/>
    <w:rsid w:val="003A1BA8"/>
    <w:rsid w:val="003A2AA1"/>
    <w:rsid w:val="003A5A27"/>
    <w:rsid w:val="003B2F56"/>
    <w:rsid w:val="003B3148"/>
    <w:rsid w:val="003C2D43"/>
    <w:rsid w:val="003C30C2"/>
    <w:rsid w:val="003C63E3"/>
    <w:rsid w:val="003E109F"/>
    <w:rsid w:val="003E76AA"/>
    <w:rsid w:val="003F01B8"/>
    <w:rsid w:val="003F2711"/>
    <w:rsid w:val="003F2E3F"/>
    <w:rsid w:val="003F69BC"/>
    <w:rsid w:val="003F7DE8"/>
    <w:rsid w:val="004003BE"/>
    <w:rsid w:val="00407DBA"/>
    <w:rsid w:val="00411F5F"/>
    <w:rsid w:val="0041307B"/>
    <w:rsid w:val="0041450B"/>
    <w:rsid w:val="0041521C"/>
    <w:rsid w:val="00415D55"/>
    <w:rsid w:val="004225AE"/>
    <w:rsid w:val="00430E31"/>
    <w:rsid w:val="00440F23"/>
    <w:rsid w:val="00443D76"/>
    <w:rsid w:val="00444869"/>
    <w:rsid w:val="00444ACD"/>
    <w:rsid w:val="004478C1"/>
    <w:rsid w:val="0045143C"/>
    <w:rsid w:val="00461471"/>
    <w:rsid w:val="004626D3"/>
    <w:rsid w:val="00470742"/>
    <w:rsid w:val="0047791C"/>
    <w:rsid w:val="00480729"/>
    <w:rsid w:val="004835C0"/>
    <w:rsid w:val="00484202"/>
    <w:rsid w:val="00485E39"/>
    <w:rsid w:val="0049363F"/>
    <w:rsid w:val="004946F3"/>
    <w:rsid w:val="004A31E9"/>
    <w:rsid w:val="004A324F"/>
    <w:rsid w:val="004A5647"/>
    <w:rsid w:val="004B3418"/>
    <w:rsid w:val="004C1157"/>
    <w:rsid w:val="004C7946"/>
    <w:rsid w:val="004D0D41"/>
    <w:rsid w:val="004D75BD"/>
    <w:rsid w:val="004E1849"/>
    <w:rsid w:val="004E4821"/>
    <w:rsid w:val="004E549D"/>
    <w:rsid w:val="004E5E4E"/>
    <w:rsid w:val="004E793D"/>
    <w:rsid w:val="004F45CA"/>
    <w:rsid w:val="004F5BBA"/>
    <w:rsid w:val="00501E55"/>
    <w:rsid w:val="00506874"/>
    <w:rsid w:val="00512C6C"/>
    <w:rsid w:val="00521C22"/>
    <w:rsid w:val="0052321F"/>
    <w:rsid w:val="005278A3"/>
    <w:rsid w:val="0053054E"/>
    <w:rsid w:val="00531D28"/>
    <w:rsid w:val="00544E71"/>
    <w:rsid w:val="00547440"/>
    <w:rsid w:val="005477B5"/>
    <w:rsid w:val="005551B9"/>
    <w:rsid w:val="00557EE3"/>
    <w:rsid w:val="005626AA"/>
    <w:rsid w:val="005726D2"/>
    <w:rsid w:val="00574864"/>
    <w:rsid w:val="00584C11"/>
    <w:rsid w:val="005874BD"/>
    <w:rsid w:val="00591DEA"/>
    <w:rsid w:val="00594FB6"/>
    <w:rsid w:val="005A446C"/>
    <w:rsid w:val="005A6DD8"/>
    <w:rsid w:val="005A7923"/>
    <w:rsid w:val="005B4C62"/>
    <w:rsid w:val="005C4056"/>
    <w:rsid w:val="005C5899"/>
    <w:rsid w:val="005C7485"/>
    <w:rsid w:val="005D1F42"/>
    <w:rsid w:val="005D2E98"/>
    <w:rsid w:val="005D4975"/>
    <w:rsid w:val="005D74E1"/>
    <w:rsid w:val="005E3AC0"/>
    <w:rsid w:val="005F12B7"/>
    <w:rsid w:val="005F5494"/>
    <w:rsid w:val="005F6B66"/>
    <w:rsid w:val="005F6DA9"/>
    <w:rsid w:val="00600D0A"/>
    <w:rsid w:val="006010D5"/>
    <w:rsid w:val="0060752E"/>
    <w:rsid w:val="006152BF"/>
    <w:rsid w:val="00615C7B"/>
    <w:rsid w:val="006174FB"/>
    <w:rsid w:val="00622877"/>
    <w:rsid w:val="00625DC1"/>
    <w:rsid w:val="00627014"/>
    <w:rsid w:val="006309EB"/>
    <w:rsid w:val="006447DC"/>
    <w:rsid w:val="006466AB"/>
    <w:rsid w:val="00651B4B"/>
    <w:rsid w:val="006615FD"/>
    <w:rsid w:val="00666D3E"/>
    <w:rsid w:val="00670A55"/>
    <w:rsid w:val="0067695B"/>
    <w:rsid w:val="00677D5E"/>
    <w:rsid w:val="0068274B"/>
    <w:rsid w:val="00687229"/>
    <w:rsid w:val="00690AB6"/>
    <w:rsid w:val="00691453"/>
    <w:rsid w:val="006935B0"/>
    <w:rsid w:val="00694D78"/>
    <w:rsid w:val="006B06F4"/>
    <w:rsid w:val="006B3BEA"/>
    <w:rsid w:val="006B4D48"/>
    <w:rsid w:val="006B52A7"/>
    <w:rsid w:val="006B5D02"/>
    <w:rsid w:val="006C136C"/>
    <w:rsid w:val="006C26EB"/>
    <w:rsid w:val="006C5D22"/>
    <w:rsid w:val="006C647A"/>
    <w:rsid w:val="006C707B"/>
    <w:rsid w:val="006D3869"/>
    <w:rsid w:val="006D4826"/>
    <w:rsid w:val="006D6843"/>
    <w:rsid w:val="006E1F93"/>
    <w:rsid w:val="006E724A"/>
    <w:rsid w:val="006F1E0D"/>
    <w:rsid w:val="006F54AD"/>
    <w:rsid w:val="006F6A35"/>
    <w:rsid w:val="007119C9"/>
    <w:rsid w:val="00723425"/>
    <w:rsid w:val="0072555A"/>
    <w:rsid w:val="00726700"/>
    <w:rsid w:val="007303E6"/>
    <w:rsid w:val="007311D4"/>
    <w:rsid w:val="0073131B"/>
    <w:rsid w:val="00734402"/>
    <w:rsid w:val="00735FF5"/>
    <w:rsid w:val="00736AAF"/>
    <w:rsid w:val="0074394F"/>
    <w:rsid w:val="0074726D"/>
    <w:rsid w:val="00747858"/>
    <w:rsid w:val="00751947"/>
    <w:rsid w:val="00753181"/>
    <w:rsid w:val="00753998"/>
    <w:rsid w:val="00756102"/>
    <w:rsid w:val="00761CBD"/>
    <w:rsid w:val="007668EC"/>
    <w:rsid w:val="007675EE"/>
    <w:rsid w:val="007713B5"/>
    <w:rsid w:val="007722A0"/>
    <w:rsid w:val="0077270A"/>
    <w:rsid w:val="00776362"/>
    <w:rsid w:val="0078102D"/>
    <w:rsid w:val="00786050"/>
    <w:rsid w:val="0078615E"/>
    <w:rsid w:val="007920B5"/>
    <w:rsid w:val="007930FD"/>
    <w:rsid w:val="0079451E"/>
    <w:rsid w:val="00794BF8"/>
    <w:rsid w:val="007A1F00"/>
    <w:rsid w:val="007A3ACE"/>
    <w:rsid w:val="007B0AF3"/>
    <w:rsid w:val="007B2A90"/>
    <w:rsid w:val="007B4867"/>
    <w:rsid w:val="007D4B9F"/>
    <w:rsid w:val="007E09AC"/>
    <w:rsid w:val="007E207F"/>
    <w:rsid w:val="007E4FC0"/>
    <w:rsid w:val="007E4FC9"/>
    <w:rsid w:val="007E71AB"/>
    <w:rsid w:val="007E7240"/>
    <w:rsid w:val="007F5036"/>
    <w:rsid w:val="007F620A"/>
    <w:rsid w:val="007F6B69"/>
    <w:rsid w:val="007F7387"/>
    <w:rsid w:val="008050D0"/>
    <w:rsid w:val="008060F7"/>
    <w:rsid w:val="00813DEF"/>
    <w:rsid w:val="00816E64"/>
    <w:rsid w:val="00821D34"/>
    <w:rsid w:val="008246C1"/>
    <w:rsid w:val="0082476C"/>
    <w:rsid w:val="008315B6"/>
    <w:rsid w:val="00832843"/>
    <w:rsid w:val="00832E4C"/>
    <w:rsid w:val="008359D8"/>
    <w:rsid w:val="00835DA5"/>
    <w:rsid w:val="008375B8"/>
    <w:rsid w:val="008424F5"/>
    <w:rsid w:val="00851E34"/>
    <w:rsid w:val="0085464A"/>
    <w:rsid w:val="008554C8"/>
    <w:rsid w:val="00855544"/>
    <w:rsid w:val="00856FAC"/>
    <w:rsid w:val="00863AA4"/>
    <w:rsid w:val="00864D25"/>
    <w:rsid w:val="00866CB0"/>
    <w:rsid w:val="008670B9"/>
    <w:rsid w:val="008717B3"/>
    <w:rsid w:val="00875E6B"/>
    <w:rsid w:val="008764EE"/>
    <w:rsid w:val="00881903"/>
    <w:rsid w:val="00881C49"/>
    <w:rsid w:val="0088494D"/>
    <w:rsid w:val="00884C59"/>
    <w:rsid w:val="00896380"/>
    <w:rsid w:val="008A7585"/>
    <w:rsid w:val="008B022D"/>
    <w:rsid w:val="008B36D1"/>
    <w:rsid w:val="008B63F1"/>
    <w:rsid w:val="008B74E8"/>
    <w:rsid w:val="008C0194"/>
    <w:rsid w:val="008C2047"/>
    <w:rsid w:val="008C212B"/>
    <w:rsid w:val="008C29D9"/>
    <w:rsid w:val="008C41E9"/>
    <w:rsid w:val="008C7DBD"/>
    <w:rsid w:val="008D06BD"/>
    <w:rsid w:val="008D1131"/>
    <w:rsid w:val="008D681B"/>
    <w:rsid w:val="008D7AF8"/>
    <w:rsid w:val="008E1767"/>
    <w:rsid w:val="008E2403"/>
    <w:rsid w:val="008E34C4"/>
    <w:rsid w:val="008E3970"/>
    <w:rsid w:val="008F1657"/>
    <w:rsid w:val="008F79CE"/>
    <w:rsid w:val="00905A20"/>
    <w:rsid w:val="00906C17"/>
    <w:rsid w:val="00907A19"/>
    <w:rsid w:val="00910465"/>
    <w:rsid w:val="009148EA"/>
    <w:rsid w:val="009169FC"/>
    <w:rsid w:val="009174F6"/>
    <w:rsid w:val="00926A52"/>
    <w:rsid w:val="00931B49"/>
    <w:rsid w:val="00931E0A"/>
    <w:rsid w:val="00932009"/>
    <w:rsid w:val="00934976"/>
    <w:rsid w:val="00937243"/>
    <w:rsid w:val="00937F1E"/>
    <w:rsid w:val="009430D7"/>
    <w:rsid w:val="009606F3"/>
    <w:rsid w:val="00970A32"/>
    <w:rsid w:val="00972338"/>
    <w:rsid w:val="00980426"/>
    <w:rsid w:val="009821F5"/>
    <w:rsid w:val="009844AC"/>
    <w:rsid w:val="00985B6C"/>
    <w:rsid w:val="00990DED"/>
    <w:rsid w:val="00991EA4"/>
    <w:rsid w:val="0099256D"/>
    <w:rsid w:val="0099521E"/>
    <w:rsid w:val="009954D0"/>
    <w:rsid w:val="00997B0C"/>
    <w:rsid w:val="009A4086"/>
    <w:rsid w:val="009B0C1E"/>
    <w:rsid w:val="009B30A2"/>
    <w:rsid w:val="009B51D0"/>
    <w:rsid w:val="009B562A"/>
    <w:rsid w:val="009B598F"/>
    <w:rsid w:val="009C0E52"/>
    <w:rsid w:val="009C2830"/>
    <w:rsid w:val="009C3909"/>
    <w:rsid w:val="009C64CE"/>
    <w:rsid w:val="009D2A4D"/>
    <w:rsid w:val="009D4AC7"/>
    <w:rsid w:val="009D6964"/>
    <w:rsid w:val="009E5027"/>
    <w:rsid w:val="009F13E2"/>
    <w:rsid w:val="009F1A22"/>
    <w:rsid w:val="009F7D5B"/>
    <w:rsid w:val="00A0010F"/>
    <w:rsid w:val="00A030E6"/>
    <w:rsid w:val="00A0412D"/>
    <w:rsid w:val="00A053DD"/>
    <w:rsid w:val="00A06D4B"/>
    <w:rsid w:val="00A07EBE"/>
    <w:rsid w:val="00A126DB"/>
    <w:rsid w:val="00A1383C"/>
    <w:rsid w:val="00A14D03"/>
    <w:rsid w:val="00A20432"/>
    <w:rsid w:val="00A23C45"/>
    <w:rsid w:val="00A24A04"/>
    <w:rsid w:val="00A27ACC"/>
    <w:rsid w:val="00A3050F"/>
    <w:rsid w:val="00A325FD"/>
    <w:rsid w:val="00A35C24"/>
    <w:rsid w:val="00A3725F"/>
    <w:rsid w:val="00A477C6"/>
    <w:rsid w:val="00A50D55"/>
    <w:rsid w:val="00A5575C"/>
    <w:rsid w:val="00A65AA5"/>
    <w:rsid w:val="00A67721"/>
    <w:rsid w:val="00A71A03"/>
    <w:rsid w:val="00A82132"/>
    <w:rsid w:val="00A85BD9"/>
    <w:rsid w:val="00A91D90"/>
    <w:rsid w:val="00A92020"/>
    <w:rsid w:val="00A95230"/>
    <w:rsid w:val="00A9613A"/>
    <w:rsid w:val="00A97C75"/>
    <w:rsid w:val="00AA4DCD"/>
    <w:rsid w:val="00AB0A0C"/>
    <w:rsid w:val="00AB0C16"/>
    <w:rsid w:val="00AB4313"/>
    <w:rsid w:val="00AB503D"/>
    <w:rsid w:val="00AB50DD"/>
    <w:rsid w:val="00AB6CC2"/>
    <w:rsid w:val="00AB79AD"/>
    <w:rsid w:val="00AC04D9"/>
    <w:rsid w:val="00AC384C"/>
    <w:rsid w:val="00AC5346"/>
    <w:rsid w:val="00AC61C7"/>
    <w:rsid w:val="00AD2A6B"/>
    <w:rsid w:val="00AD74C2"/>
    <w:rsid w:val="00AE2454"/>
    <w:rsid w:val="00AE3DBB"/>
    <w:rsid w:val="00AE446E"/>
    <w:rsid w:val="00AE6B8D"/>
    <w:rsid w:val="00AF0575"/>
    <w:rsid w:val="00AF1417"/>
    <w:rsid w:val="00AF4E00"/>
    <w:rsid w:val="00AF5E60"/>
    <w:rsid w:val="00B15307"/>
    <w:rsid w:val="00B253E0"/>
    <w:rsid w:val="00B25D2F"/>
    <w:rsid w:val="00B35588"/>
    <w:rsid w:val="00B36927"/>
    <w:rsid w:val="00B36B0D"/>
    <w:rsid w:val="00B44819"/>
    <w:rsid w:val="00B52A48"/>
    <w:rsid w:val="00B631CD"/>
    <w:rsid w:val="00B65839"/>
    <w:rsid w:val="00B70158"/>
    <w:rsid w:val="00B7368B"/>
    <w:rsid w:val="00B7579F"/>
    <w:rsid w:val="00B7629D"/>
    <w:rsid w:val="00B7780C"/>
    <w:rsid w:val="00B8016E"/>
    <w:rsid w:val="00B80627"/>
    <w:rsid w:val="00B85387"/>
    <w:rsid w:val="00B85DD1"/>
    <w:rsid w:val="00B90567"/>
    <w:rsid w:val="00B9397B"/>
    <w:rsid w:val="00B96930"/>
    <w:rsid w:val="00B974FA"/>
    <w:rsid w:val="00B97F71"/>
    <w:rsid w:val="00BA4E5D"/>
    <w:rsid w:val="00BA50E9"/>
    <w:rsid w:val="00BA6DC1"/>
    <w:rsid w:val="00BA6F9D"/>
    <w:rsid w:val="00BB25E6"/>
    <w:rsid w:val="00BB2E8C"/>
    <w:rsid w:val="00BC1F14"/>
    <w:rsid w:val="00BC268D"/>
    <w:rsid w:val="00BC3BE8"/>
    <w:rsid w:val="00BD07F0"/>
    <w:rsid w:val="00BD2B0B"/>
    <w:rsid w:val="00BD5291"/>
    <w:rsid w:val="00BE26BF"/>
    <w:rsid w:val="00BE2E0C"/>
    <w:rsid w:val="00BE3512"/>
    <w:rsid w:val="00BE43E1"/>
    <w:rsid w:val="00BE56D9"/>
    <w:rsid w:val="00BF3E6D"/>
    <w:rsid w:val="00BF445B"/>
    <w:rsid w:val="00BF447D"/>
    <w:rsid w:val="00C04805"/>
    <w:rsid w:val="00C052F5"/>
    <w:rsid w:val="00C1095D"/>
    <w:rsid w:val="00C1209A"/>
    <w:rsid w:val="00C12D5D"/>
    <w:rsid w:val="00C15877"/>
    <w:rsid w:val="00C15E26"/>
    <w:rsid w:val="00C23362"/>
    <w:rsid w:val="00C23C21"/>
    <w:rsid w:val="00C245CB"/>
    <w:rsid w:val="00C25A4B"/>
    <w:rsid w:val="00C26D3E"/>
    <w:rsid w:val="00C3045A"/>
    <w:rsid w:val="00C32508"/>
    <w:rsid w:val="00C3457E"/>
    <w:rsid w:val="00C4605C"/>
    <w:rsid w:val="00C508AE"/>
    <w:rsid w:val="00C56B44"/>
    <w:rsid w:val="00C62840"/>
    <w:rsid w:val="00C649FB"/>
    <w:rsid w:val="00C656CB"/>
    <w:rsid w:val="00C843FD"/>
    <w:rsid w:val="00C846C6"/>
    <w:rsid w:val="00C855AC"/>
    <w:rsid w:val="00C90540"/>
    <w:rsid w:val="00C91ACF"/>
    <w:rsid w:val="00C9493F"/>
    <w:rsid w:val="00C95FC7"/>
    <w:rsid w:val="00CA229E"/>
    <w:rsid w:val="00CA3614"/>
    <w:rsid w:val="00CA4EE6"/>
    <w:rsid w:val="00CC2051"/>
    <w:rsid w:val="00CC6FC2"/>
    <w:rsid w:val="00CC7E91"/>
    <w:rsid w:val="00CC7F0C"/>
    <w:rsid w:val="00CD4097"/>
    <w:rsid w:val="00CD465A"/>
    <w:rsid w:val="00CD630F"/>
    <w:rsid w:val="00CE35AD"/>
    <w:rsid w:val="00CE3E01"/>
    <w:rsid w:val="00CF0F73"/>
    <w:rsid w:val="00D04C0E"/>
    <w:rsid w:val="00D064E0"/>
    <w:rsid w:val="00D07832"/>
    <w:rsid w:val="00D12FD2"/>
    <w:rsid w:val="00D168E6"/>
    <w:rsid w:val="00D17BCB"/>
    <w:rsid w:val="00D3018C"/>
    <w:rsid w:val="00D327C7"/>
    <w:rsid w:val="00D32880"/>
    <w:rsid w:val="00D33832"/>
    <w:rsid w:val="00D3781B"/>
    <w:rsid w:val="00D379D4"/>
    <w:rsid w:val="00D44197"/>
    <w:rsid w:val="00D455A7"/>
    <w:rsid w:val="00D52050"/>
    <w:rsid w:val="00D52A89"/>
    <w:rsid w:val="00D57ABE"/>
    <w:rsid w:val="00D57B0D"/>
    <w:rsid w:val="00D704B7"/>
    <w:rsid w:val="00D71883"/>
    <w:rsid w:val="00D71DD8"/>
    <w:rsid w:val="00D74981"/>
    <w:rsid w:val="00D751C4"/>
    <w:rsid w:val="00D75955"/>
    <w:rsid w:val="00D80F5A"/>
    <w:rsid w:val="00D82D6B"/>
    <w:rsid w:val="00D859CC"/>
    <w:rsid w:val="00D85CE7"/>
    <w:rsid w:val="00D85F61"/>
    <w:rsid w:val="00D922F5"/>
    <w:rsid w:val="00D93DE0"/>
    <w:rsid w:val="00D94B2A"/>
    <w:rsid w:val="00D9549E"/>
    <w:rsid w:val="00D95874"/>
    <w:rsid w:val="00D97EE6"/>
    <w:rsid w:val="00DA1F9F"/>
    <w:rsid w:val="00DA1FB9"/>
    <w:rsid w:val="00DA43E6"/>
    <w:rsid w:val="00DA7FB5"/>
    <w:rsid w:val="00DB4D46"/>
    <w:rsid w:val="00DC13B0"/>
    <w:rsid w:val="00DC4709"/>
    <w:rsid w:val="00DD0480"/>
    <w:rsid w:val="00DD13EA"/>
    <w:rsid w:val="00DD7016"/>
    <w:rsid w:val="00DD76A6"/>
    <w:rsid w:val="00DE41F3"/>
    <w:rsid w:val="00DE5930"/>
    <w:rsid w:val="00DF6158"/>
    <w:rsid w:val="00DF74CC"/>
    <w:rsid w:val="00DF77DE"/>
    <w:rsid w:val="00DF7E1C"/>
    <w:rsid w:val="00E002B6"/>
    <w:rsid w:val="00E021CE"/>
    <w:rsid w:val="00E02C5E"/>
    <w:rsid w:val="00E06B52"/>
    <w:rsid w:val="00E1328F"/>
    <w:rsid w:val="00E36359"/>
    <w:rsid w:val="00E36F02"/>
    <w:rsid w:val="00E41CB3"/>
    <w:rsid w:val="00E438F4"/>
    <w:rsid w:val="00E46F5D"/>
    <w:rsid w:val="00E476B1"/>
    <w:rsid w:val="00E55526"/>
    <w:rsid w:val="00E5787E"/>
    <w:rsid w:val="00E673F1"/>
    <w:rsid w:val="00E729A7"/>
    <w:rsid w:val="00E76F06"/>
    <w:rsid w:val="00E855E0"/>
    <w:rsid w:val="00E905F2"/>
    <w:rsid w:val="00E90C25"/>
    <w:rsid w:val="00E9118D"/>
    <w:rsid w:val="00E916CE"/>
    <w:rsid w:val="00E95670"/>
    <w:rsid w:val="00E972E3"/>
    <w:rsid w:val="00EA1A4F"/>
    <w:rsid w:val="00EA200C"/>
    <w:rsid w:val="00EA41D4"/>
    <w:rsid w:val="00EA53C4"/>
    <w:rsid w:val="00EA57E3"/>
    <w:rsid w:val="00EA6A05"/>
    <w:rsid w:val="00EB279D"/>
    <w:rsid w:val="00EB2F2F"/>
    <w:rsid w:val="00EB41B9"/>
    <w:rsid w:val="00EC0EA3"/>
    <w:rsid w:val="00EC2299"/>
    <w:rsid w:val="00EC44E1"/>
    <w:rsid w:val="00EC50C5"/>
    <w:rsid w:val="00EC5541"/>
    <w:rsid w:val="00ED1EDD"/>
    <w:rsid w:val="00ED3534"/>
    <w:rsid w:val="00ED3F48"/>
    <w:rsid w:val="00ED500C"/>
    <w:rsid w:val="00ED5C9D"/>
    <w:rsid w:val="00ED6CB6"/>
    <w:rsid w:val="00EE15C7"/>
    <w:rsid w:val="00EE408C"/>
    <w:rsid w:val="00EE66BE"/>
    <w:rsid w:val="00EE6A96"/>
    <w:rsid w:val="00EF4C37"/>
    <w:rsid w:val="00EF5B15"/>
    <w:rsid w:val="00EF6B62"/>
    <w:rsid w:val="00F012E5"/>
    <w:rsid w:val="00F07157"/>
    <w:rsid w:val="00F12902"/>
    <w:rsid w:val="00F14BA4"/>
    <w:rsid w:val="00F159CB"/>
    <w:rsid w:val="00F218F7"/>
    <w:rsid w:val="00F23DB7"/>
    <w:rsid w:val="00F275F7"/>
    <w:rsid w:val="00F27DC1"/>
    <w:rsid w:val="00F31F42"/>
    <w:rsid w:val="00F339A3"/>
    <w:rsid w:val="00F42F07"/>
    <w:rsid w:val="00F43A22"/>
    <w:rsid w:val="00F4424C"/>
    <w:rsid w:val="00F625F9"/>
    <w:rsid w:val="00F63DC5"/>
    <w:rsid w:val="00F64AB1"/>
    <w:rsid w:val="00F67DD8"/>
    <w:rsid w:val="00F717A4"/>
    <w:rsid w:val="00F75968"/>
    <w:rsid w:val="00F80BBB"/>
    <w:rsid w:val="00F844BC"/>
    <w:rsid w:val="00F916CA"/>
    <w:rsid w:val="00F91815"/>
    <w:rsid w:val="00F91A3B"/>
    <w:rsid w:val="00F92C4A"/>
    <w:rsid w:val="00F92C8B"/>
    <w:rsid w:val="00F9458F"/>
    <w:rsid w:val="00F9465B"/>
    <w:rsid w:val="00FA0EE4"/>
    <w:rsid w:val="00FA0F7E"/>
    <w:rsid w:val="00FA57BB"/>
    <w:rsid w:val="00FB24B8"/>
    <w:rsid w:val="00FB2E5A"/>
    <w:rsid w:val="00FB59CA"/>
    <w:rsid w:val="00FC4E4D"/>
    <w:rsid w:val="00FC7CD7"/>
    <w:rsid w:val="00FD2F1C"/>
    <w:rsid w:val="00FD527B"/>
    <w:rsid w:val="00FE008A"/>
    <w:rsid w:val="00FE0B43"/>
    <w:rsid w:val="00FE205D"/>
    <w:rsid w:val="00FE3B71"/>
    <w:rsid w:val="00FE607A"/>
    <w:rsid w:val="00FF38AB"/>
    <w:rsid w:val="00FF4199"/>
    <w:rsid w:val="00FF68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2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C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1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21C22"/>
    <w:rPr>
      <w:color w:val="0000FF" w:themeColor="hyperlink"/>
      <w:u w:val="single"/>
    </w:rPr>
  </w:style>
  <w:style w:type="paragraph" w:styleId="Header">
    <w:name w:val="header"/>
    <w:basedOn w:val="Normal"/>
    <w:link w:val="HeaderChar"/>
    <w:uiPriority w:val="99"/>
    <w:unhideWhenUsed/>
    <w:rsid w:val="00DD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16"/>
  </w:style>
  <w:style w:type="paragraph" w:styleId="Footer">
    <w:name w:val="footer"/>
    <w:basedOn w:val="Normal"/>
    <w:link w:val="FooterChar"/>
    <w:uiPriority w:val="99"/>
    <w:unhideWhenUsed/>
    <w:rsid w:val="00DD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16"/>
  </w:style>
  <w:style w:type="paragraph" w:styleId="BalloonText">
    <w:name w:val="Balloon Text"/>
    <w:basedOn w:val="Normal"/>
    <w:link w:val="BalloonTextChar"/>
    <w:uiPriority w:val="99"/>
    <w:semiHidden/>
    <w:unhideWhenUsed/>
    <w:rsid w:val="00794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51E"/>
    <w:rPr>
      <w:rFonts w:ascii="Tahoma" w:hAnsi="Tahoma" w:cs="Tahoma"/>
      <w:sz w:val="16"/>
      <w:szCs w:val="16"/>
    </w:rPr>
  </w:style>
  <w:style w:type="paragraph" w:styleId="NormalWeb">
    <w:name w:val="Normal (Web)"/>
    <w:basedOn w:val="Normal"/>
    <w:uiPriority w:val="99"/>
    <w:unhideWhenUsed/>
    <w:rsid w:val="002E0C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15B6"/>
    <w:pPr>
      <w:ind w:left="720"/>
      <w:contextualSpacing/>
    </w:pPr>
  </w:style>
  <w:style w:type="character" w:styleId="CommentReference">
    <w:name w:val="annotation reference"/>
    <w:basedOn w:val="DefaultParagraphFont"/>
    <w:uiPriority w:val="99"/>
    <w:semiHidden/>
    <w:unhideWhenUsed/>
    <w:rsid w:val="008D7AF8"/>
    <w:rPr>
      <w:sz w:val="16"/>
      <w:szCs w:val="16"/>
    </w:rPr>
  </w:style>
  <w:style w:type="paragraph" w:styleId="CommentText">
    <w:name w:val="annotation text"/>
    <w:basedOn w:val="Normal"/>
    <w:link w:val="CommentTextChar"/>
    <w:uiPriority w:val="99"/>
    <w:semiHidden/>
    <w:unhideWhenUsed/>
    <w:rsid w:val="008D7AF8"/>
    <w:pPr>
      <w:spacing w:line="240" w:lineRule="auto"/>
    </w:pPr>
    <w:rPr>
      <w:sz w:val="20"/>
      <w:szCs w:val="20"/>
    </w:rPr>
  </w:style>
  <w:style w:type="character" w:customStyle="1" w:styleId="CommentTextChar">
    <w:name w:val="Comment Text Char"/>
    <w:basedOn w:val="DefaultParagraphFont"/>
    <w:link w:val="CommentText"/>
    <w:uiPriority w:val="99"/>
    <w:semiHidden/>
    <w:rsid w:val="008D7AF8"/>
    <w:rPr>
      <w:sz w:val="20"/>
      <w:szCs w:val="20"/>
    </w:rPr>
  </w:style>
  <w:style w:type="paragraph" w:styleId="CommentSubject">
    <w:name w:val="annotation subject"/>
    <w:basedOn w:val="CommentText"/>
    <w:next w:val="CommentText"/>
    <w:link w:val="CommentSubjectChar"/>
    <w:uiPriority w:val="99"/>
    <w:semiHidden/>
    <w:unhideWhenUsed/>
    <w:rsid w:val="008D7AF8"/>
    <w:rPr>
      <w:b/>
      <w:bCs/>
    </w:rPr>
  </w:style>
  <w:style w:type="character" w:customStyle="1" w:styleId="CommentSubjectChar">
    <w:name w:val="Comment Subject Char"/>
    <w:basedOn w:val="CommentTextChar"/>
    <w:link w:val="CommentSubject"/>
    <w:uiPriority w:val="99"/>
    <w:semiHidden/>
    <w:rsid w:val="008D7AF8"/>
    <w:rPr>
      <w:b/>
      <w:bCs/>
      <w:sz w:val="20"/>
      <w:szCs w:val="20"/>
    </w:rPr>
  </w:style>
  <w:style w:type="character" w:customStyle="1" w:styleId="fontstyle01">
    <w:name w:val="fontstyle01"/>
    <w:basedOn w:val="DefaultParagraphFont"/>
    <w:rsid w:val="00ED6CB6"/>
    <w:rPr>
      <w:rFonts w:ascii="TimesNewRoman" w:hAnsi="TimesNew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C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1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21C22"/>
    <w:rPr>
      <w:color w:val="0000FF" w:themeColor="hyperlink"/>
      <w:u w:val="single"/>
    </w:rPr>
  </w:style>
  <w:style w:type="paragraph" w:styleId="Header">
    <w:name w:val="header"/>
    <w:basedOn w:val="Normal"/>
    <w:link w:val="HeaderChar"/>
    <w:uiPriority w:val="99"/>
    <w:unhideWhenUsed/>
    <w:rsid w:val="00DD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16"/>
  </w:style>
  <w:style w:type="paragraph" w:styleId="Footer">
    <w:name w:val="footer"/>
    <w:basedOn w:val="Normal"/>
    <w:link w:val="FooterChar"/>
    <w:uiPriority w:val="99"/>
    <w:unhideWhenUsed/>
    <w:rsid w:val="00DD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16"/>
  </w:style>
  <w:style w:type="paragraph" w:styleId="BalloonText">
    <w:name w:val="Balloon Text"/>
    <w:basedOn w:val="Normal"/>
    <w:link w:val="BalloonTextChar"/>
    <w:uiPriority w:val="99"/>
    <w:semiHidden/>
    <w:unhideWhenUsed/>
    <w:rsid w:val="00794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51E"/>
    <w:rPr>
      <w:rFonts w:ascii="Tahoma" w:hAnsi="Tahoma" w:cs="Tahoma"/>
      <w:sz w:val="16"/>
      <w:szCs w:val="16"/>
    </w:rPr>
  </w:style>
  <w:style w:type="paragraph" w:styleId="NormalWeb">
    <w:name w:val="Normal (Web)"/>
    <w:basedOn w:val="Normal"/>
    <w:uiPriority w:val="99"/>
    <w:unhideWhenUsed/>
    <w:rsid w:val="002E0C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15B6"/>
    <w:pPr>
      <w:ind w:left="720"/>
      <w:contextualSpacing/>
    </w:pPr>
  </w:style>
  <w:style w:type="character" w:styleId="CommentReference">
    <w:name w:val="annotation reference"/>
    <w:basedOn w:val="DefaultParagraphFont"/>
    <w:uiPriority w:val="99"/>
    <w:semiHidden/>
    <w:unhideWhenUsed/>
    <w:rsid w:val="008D7AF8"/>
    <w:rPr>
      <w:sz w:val="16"/>
      <w:szCs w:val="16"/>
    </w:rPr>
  </w:style>
  <w:style w:type="paragraph" w:styleId="CommentText">
    <w:name w:val="annotation text"/>
    <w:basedOn w:val="Normal"/>
    <w:link w:val="CommentTextChar"/>
    <w:uiPriority w:val="99"/>
    <w:semiHidden/>
    <w:unhideWhenUsed/>
    <w:rsid w:val="008D7AF8"/>
    <w:pPr>
      <w:spacing w:line="240" w:lineRule="auto"/>
    </w:pPr>
    <w:rPr>
      <w:sz w:val="20"/>
      <w:szCs w:val="20"/>
    </w:rPr>
  </w:style>
  <w:style w:type="character" w:customStyle="1" w:styleId="CommentTextChar">
    <w:name w:val="Comment Text Char"/>
    <w:basedOn w:val="DefaultParagraphFont"/>
    <w:link w:val="CommentText"/>
    <w:uiPriority w:val="99"/>
    <w:semiHidden/>
    <w:rsid w:val="008D7AF8"/>
    <w:rPr>
      <w:sz w:val="20"/>
      <w:szCs w:val="20"/>
    </w:rPr>
  </w:style>
  <w:style w:type="paragraph" w:styleId="CommentSubject">
    <w:name w:val="annotation subject"/>
    <w:basedOn w:val="CommentText"/>
    <w:next w:val="CommentText"/>
    <w:link w:val="CommentSubjectChar"/>
    <w:uiPriority w:val="99"/>
    <w:semiHidden/>
    <w:unhideWhenUsed/>
    <w:rsid w:val="008D7AF8"/>
    <w:rPr>
      <w:b/>
      <w:bCs/>
    </w:rPr>
  </w:style>
  <w:style w:type="character" w:customStyle="1" w:styleId="CommentSubjectChar">
    <w:name w:val="Comment Subject Char"/>
    <w:basedOn w:val="CommentTextChar"/>
    <w:link w:val="CommentSubject"/>
    <w:uiPriority w:val="99"/>
    <w:semiHidden/>
    <w:rsid w:val="008D7AF8"/>
    <w:rPr>
      <w:b/>
      <w:bCs/>
      <w:sz w:val="20"/>
      <w:szCs w:val="20"/>
    </w:rPr>
  </w:style>
  <w:style w:type="character" w:customStyle="1" w:styleId="fontstyle01">
    <w:name w:val="fontstyle01"/>
    <w:basedOn w:val="DefaultParagraphFont"/>
    <w:rsid w:val="00ED6CB6"/>
    <w:rPr>
      <w:rFonts w:ascii="TimesNewRoman" w:hAnsi="TimesNew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48321">
      <w:bodyDiv w:val="1"/>
      <w:marLeft w:val="0"/>
      <w:marRight w:val="0"/>
      <w:marTop w:val="0"/>
      <w:marBottom w:val="0"/>
      <w:divBdr>
        <w:top w:val="none" w:sz="0" w:space="0" w:color="auto"/>
        <w:left w:val="none" w:sz="0" w:space="0" w:color="auto"/>
        <w:bottom w:val="none" w:sz="0" w:space="0" w:color="auto"/>
        <w:right w:val="none" w:sz="0" w:space="0" w:color="auto"/>
      </w:divBdr>
    </w:div>
    <w:div w:id="46420922">
      <w:bodyDiv w:val="1"/>
      <w:marLeft w:val="0"/>
      <w:marRight w:val="0"/>
      <w:marTop w:val="0"/>
      <w:marBottom w:val="0"/>
      <w:divBdr>
        <w:top w:val="none" w:sz="0" w:space="0" w:color="auto"/>
        <w:left w:val="none" w:sz="0" w:space="0" w:color="auto"/>
        <w:bottom w:val="none" w:sz="0" w:space="0" w:color="auto"/>
        <w:right w:val="none" w:sz="0" w:space="0" w:color="auto"/>
      </w:divBdr>
    </w:div>
    <w:div w:id="57368234">
      <w:bodyDiv w:val="1"/>
      <w:marLeft w:val="0"/>
      <w:marRight w:val="0"/>
      <w:marTop w:val="0"/>
      <w:marBottom w:val="0"/>
      <w:divBdr>
        <w:top w:val="none" w:sz="0" w:space="0" w:color="auto"/>
        <w:left w:val="none" w:sz="0" w:space="0" w:color="auto"/>
        <w:bottom w:val="none" w:sz="0" w:space="0" w:color="auto"/>
        <w:right w:val="none" w:sz="0" w:space="0" w:color="auto"/>
      </w:divBdr>
    </w:div>
    <w:div w:id="118032498">
      <w:bodyDiv w:val="1"/>
      <w:marLeft w:val="0"/>
      <w:marRight w:val="0"/>
      <w:marTop w:val="0"/>
      <w:marBottom w:val="0"/>
      <w:divBdr>
        <w:top w:val="none" w:sz="0" w:space="0" w:color="auto"/>
        <w:left w:val="none" w:sz="0" w:space="0" w:color="auto"/>
        <w:bottom w:val="none" w:sz="0" w:space="0" w:color="auto"/>
        <w:right w:val="none" w:sz="0" w:space="0" w:color="auto"/>
      </w:divBdr>
    </w:div>
    <w:div w:id="142502281">
      <w:bodyDiv w:val="1"/>
      <w:marLeft w:val="0"/>
      <w:marRight w:val="0"/>
      <w:marTop w:val="0"/>
      <w:marBottom w:val="0"/>
      <w:divBdr>
        <w:top w:val="none" w:sz="0" w:space="0" w:color="auto"/>
        <w:left w:val="none" w:sz="0" w:space="0" w:color="auto"/>
        <w:bottom w:val="none" w:sz="0" w:space="0" w:color="auto"/>
        <w:right w:val="none" w:sz="0" w:space="0" w:color="auto"/>
      </w:divBdr>
    </w:div>
    <w:div w:id="190266637">
      <w:bodyDiv w:val="1"/>
      <w:marLeft w:val="0"/>
      <w:marRight w:val="0"/>
      <w:marTop w:val="0"/>
      <w:marBottom w:val="0"/>
      <w:divBdr>
        <w:top w:val="none" w:sz="0" w:space="0" w:color="auto"/>
        <w:left w:val="none" w:sz="0" w:space="0" w:color="auto"/>
        <w:bottom w:val="none" w:sz="0" w:space="0" w:color="auto"/>
        <w:right w:val="none" w:sz="0" w:space="0" w:color="auto"/>
      </w:divBdr>
    </w:div>
    <w:div w:id="191504496">
      <w:bodyDiv w:val="1"/>
      <w:marLeft w:val="0"/>
      <w:marRight w:val="0"/>
      <w:marTop w:val="0"/>
      <w:marBottom w:val="0"/>
      <w:divBdr>
        <w:top w:val="none" w:sz="0" w:space="0" w:color="auto"/>
        <w:left w:val="none" w:sz="0" w:space="0" w:color="auto"/>
        <w:bottom w:val="none" w:sz="0" w:space="0" w:color="auto"/>
        <w:right w:val="none" w:sz="0" w:space="0" w:color="auto"/>
      </w:divBdr>
    </w:div>
    <w:div w:id="198200854">
      <w:bodyDiv w:val="1"/>
      <w:marLeft w:val="0"/>
      <w:marRight w:val="0"/>
      <w:marTop w:val="0"/>
      <w:marBottom w:val="0"/>
      <w:divBdr>
        <w:top w:val="none" w:sz="0" w:space="0" w:color="auto"/>
        <w:left w:val="none" w:sz="0" w:space="0" w:color="auto"/>
        <w:bottom w:val="none" w:sz="0" w:space="0" w:color="auto"/>
        <w:right w:val="none" w:sz="0" w:space="0" w:color="auto"/>
      </w:divBdr>
    </w:div>
    <w:div w:id="297760259">
      <w:bodyDiv w:val="1"/>
      <w:marLeft w:val="0"/>
      <w:marRight w:val="0"/>
      <w:marTop w:val="0"/>
      <w:marBottom w:val="0"/>
      <w:divBdr>
        <w:top w:val="none" w:sz="0" w:space="0" w:color="auto"/>
        <w:left w:val="none" w:sz="0" w:space="0" w:color="auto"/>
        <w:bottom w:val="none" w:sz="0" w:space="0" w:color="auto"/>
        <w:right w:val="none" w:sz="0" w:space="0" w:color="auto"/>
      </w:divBdr>
    </w:div>
    <w:div w:id="327173828">
      <w:bodyDiv w:val="1"/>
      <w:marLeft w:val="0"/>
      <w:marRight w:val="0"/>
      <w:marTop w:val="0"/>
      <w:marBottom w:val="0"/>
      <w:divBdr>
        <w:top w:val="none" w:sz="0" w:space="0" w:color="auto"/>
        <w:left w:val="none" w:sz="0" w:space="0" w:color="auto"/>
        <w:bottom w:val="none" w:sz="0" w:space="0" w:color="auto"/>
        <w:right w:val="none" w:sz="0" w:space="0" w:color="auto"/>
      </w:divBdr>
    </w:div>
    <w:div w:id="405612594">
      <w:bodyDiv w:val="1"/>
      <w:marLeft w:val="0"/>
      <w:marRight w:val="0"/>
      <w:marTop w:val="0"/>
      <w:marBottom w:val="0"/>
      <w:divBdr>
        <w:top w:val="none" w:sz="0" w:space="0" w:color="auto"/>
        <w:left w:val="none" w:sz="0" w:space="0" w:color="auto"/>
        <w:bottom w:val="none" w:sz="0" w:space="0" w:color="auto"/>
        <w:right w:val="none" w:sz="0" w:space="0" w:color="auto"/>
      </w:divBdr>
    </w:div>
    <w:div w:id="623511100">
      <w:bodyDiv w:val="1"/>
      <w:marLeft w:val="0"/>
      <w:marRight w:val="0"/>
      <w:marTop w:val="0"/>
      <w:marBottom w:val="0"/>
      <w:divBdr>
        <w:top w:val="none" w:sz="0" w:space="0" w:color="auto"/>
        <w:left w:val="none" w:sz="0" w:space="0" w:color="auto"/>
        <w:bottom w:val="none" w:sz="0" w:space="0" w:color="auto"/>
        <w:right w:val="none" w:sz="0" w:space="0" w:color="auto"/>
      </w:divBdr>
    </w:div>
    <w:div w:id="636451439">
      <w:bodyDiv w:val="1"/>
      <w:marLeft w:val="0"/>
      <w:marRight w:val="0"/>
      <w:marTop w:val="0"/>
      <w:marBottom w:val="0"/>
      <w:divBdr>
        <w:top w:val="none" w:sz="0" w:space="0" w:color="auto"/>
        <w:left w:val="none" w:sz="0" w:space="0" w:color="auto"/>
        <w:bottom w:val="none" w:sz="0" w:space="0" w:color="auto"/>
        <w:right w:val="none" w:sz="0" w:space="0" w:color="auto"/>
      </w:divBdr>
    </w:div>
    <w:div w:id="834760217">
      <w:bodyDiv w:val="1"/>
      <w:marLeft w:val="0"/>
      <w:marRight w:val="0"/>
      <w:marTop w:val="0"/>
      <w:marBottom w:val="0"/>
      <w:divBdr>
        <w:top w:val="none" w:sz="0" w:space="0" w:color="auto"/>
        <w:left w:val="none" w:sz="0" w:space="0" w:color="auto"/>
        <w:bottom w:val="none" w:sz="0" w:space="0" w:color="auto"/>
        <w:right w:val="none" w:sz="0" w:space="0" w:color="auto"/>
      </w:divBdr>
    </w:div>
    <w:div w:id="979531810">
      <w:bodyDiv w:val="1"/>
      <w:marLeft w:val="0"/>
      <w:marRight w:val="0"/>
      <w:marTop w:val="0"/>
      <w:marBottom w:val="0"/>
      <w:divBdr>
        <w:top w:val="none" w:sz="0" w:space="0" w:color="auto"/>
        <w:left w:val="none" w:sz="0" w:space="0" w:color="auto"/>
        <w:bottom w:val="none" w:sz="0" w:space="0" w:color="auto"/>
        <w:right w:val="none" w:sz="0" w:space="0" w:color="auto"/>
      </w:divBdr>
    </w:div>
    <w:div w:id="1004085477">
      <w:bodyDiv w:val="1"/>
      <w:marLeft w:val="0"/>
      <w:marRight w:val="0"/>
      <w:marTop w:val="0"/>
      <w:marBottom w:val="0"/>
      <w:divBdr>
        <w:top w:val="none" w:sz="0" w:space="0" w:color="auto"/>
        <w:left w:val="none" w:sz="0" w:space="0" w:color="auto"/>
        <w:bottom w:val="none" w:sz="0" w:space="0" w:color="auto"/>
        <w:right w:val="none" w:sz="0" w:space="0" w:color="auto"/>
      </w:divBdr>
    </w:div>
    <w:div w:id="1052390959">
      <w:bodyDiv w:val="1"/>
      <w:marLeft w:val="0"/>
      <w:marRight w:val="0"/>
      <w:marTop w:val="0"/>
      <w:marBottom w:val="0"/>
      <w:divBdr>
        <w:top w:val="none" w:sz="0" w:space="0" w:color="auto"/>
        <w:left w:val="none" w:sz="0" w:space="0" w:color="auto"/>
        <w:bottom w:val="none" w:sz="0" w:space="0" w:color="auto"/>
        <w:right w:val="none" w:sz="0" w:space="0" w:color="auto"/>
      </w:divBdr>
    </w:div>
    <w:div w:id="1100565683">
      <w:bodyDiv w:val="1"/>
      <w:marLeft w:val="0"/>
      <w:marRight w:val="0"/>
      <w:marTop w:val="0"/>
      <w:marBottom w:val="0"/>
      <w:divBdr>
        <w:top w:val="none" w:sz="0" w:space="0" w:color="auto"/>
        <w:left w:val="none" w:sz="0" w:space="0" w:color="auto"/>
        <w:bottom w:val="none" w:sz="0" w:space="0" w:color="auto"/>
        <w:right w:val="none" w:sz="0" w:space="0" w:color="auto"/>
      </w:divBdr>
    </w:div>
    <w:div w:id="1146824723">
      <w:bodyDiv w:val="1"/>
      <w:marLeft w:val="0"/>
      <w:marRight w:val="0"/>
      <w:marTop w:val="0"/>
      <w:marBottom w:val="0"/>
      <w:divBdr>
        <w:top w:val="none" w:sz="0" w:space="0" w:color="auto"/>
        <w:left w:val="none" w:sz="0" w:space="0" w:color="auto"/>
        <w:bottom w:val="none" w:sz="0" w:space="0" w:color="auto"/>
        <w:right w:val="none" w:sz="0" w:space="0" w:color="auto"/>
      </w:divBdr>
    </w:div>
    <w:div w:id="1234467784">
      <w:bodyDiv w:val="1"/>
      <w:marLeft w:val="0"/>
      <w:marRight w:val="0"/>
      <w:marTop w:val="0"/>
      <w:marBottom w:val="0"/>
      <w:divBdr>
        <w:top w:val="none" w:sz="0" w:space="0" w:color="auto"/>
        <w:left w:val="none" w:sz="0" w:space="0" w:color="auto"/>
        <w:bottom w:val="none" w:sz="0" w:space="0" w:color="auto"/>
        <w:right w:val="none" w:sz="0" w:space="0" w:color="auto"/>
      </w:divBdr>
    </w:div>
    <w:div w:id="1307859705">
      <w:bodyDiv w:val="1"/>
      <w:marLeft w:val="0"/>
      <w:marRight w:val="0"/>
      <w:marTop w:val="0"/>
      <w:marBottom w:val="0"/>
      <w:divBdr>
        <w:top w:val="none" w:sz="0" w:space="0" w:color="auto"/>
        <w:left w:val="none" w:sz="0" w:space="0" w:color="auto"/>
        <w:bottom w:val="none" w:sz="0" w:space="0" w:color="auto"/>
        <w:right w:val="none" w:sz="0" w:space="0" w:color="auto"/>
      </w:divBdr>
    </w:div>
    <w:div w:id="1366829592">
      <w:bodyDiv w:val="1"/>
      <w:marLeft w:val="0"/>
      <w:marRight w:val="0"/>
      <w:marTop w:val="0"/>
      <w:marBottom w:val="0"/>
      <w:divBdr>
        <w:top w:val="none" w:sz="0" w:space="0" w:color="auto"/>
        <w:left w:val="none" w:sz="0" w:space="0" w:color="auto"/>
        <w:bottom w:val="none" w:sz="0" w:space="0" w:color="auto"/>
        <w:right w:val="none" w:sz="0" w:space="0" w:color="auto"/>
      </w:divBdr>
    </w:div>
    <w:div w:id="1507356809">
      <w:bodyDiv w:val="1"/>
      <w:marLeft w:val="0"/>
      <w:marRight w:val="0"/>
      <w:marTop w:val="0"/>
      <w:marBottom w:val="0"/>
      <w:divBdr>
        <w:top w:val="none" w:sz="0" w:space="0" w:color="auto"/>
        <w:left w:val="none" w:sz="0" w:space="0" w:color="auto"/>
        <w:bottom w:val="none" w:sz="0" w:space="0" w:color="auto"/>
        <w:right w:val="none" w:sz="0" w:space="0" w:color="auto"/>
      </w:divBdr>
    </w:div>
    <w:div w:id="1584335828">
      <w:bodyDiv w:val="1"/>
      <w:marLeft w:val="0"/>
      <w:marRight w:val="0"/>
      <w:marTop w:val="0"/>
      <w:marBottom w:val="0"/>
      <w:divBdr>
        <w:top w:val="none" w:sz="0" w:space="0" w:color="auto"/>
        <w:left w:val="none" w:sz="0" w:space="0" w:color="auto"/>
        <w:bottom w:val="none" w:sz="0" w:space="0" w:color="auto"/>
        <w:right w:val="none" w:sz="0" w:space="0" w:color="auto"/>
      </w:divBdr>
    </w:div>
    <w:div w:id="1639993468">
      <w:bodyDiv w:val="1"/>
      <w:marLeft w:val="0"/>
      <w:marRight w:val="0"/>
      <w:marTop w:val="0"/>
      <w:marBottom w:val="0"/>
      <w:divBdr>
        <w:top w:val="none" w:sz="0" w:space="0" w:color="auto"/>
        <w:left w:val="none" w:sz="0" w:space="0" w:color="auto"/>
        <w:bottom w:val="none" w:sz="0" w:space="0" w:color="auto"/>
        <w:right w:val="none" w:sz="0" w:space="0" w:color="auto"/>
      </w:divBdr>
    </w:div>
    <w:div w:id="1785344201">
      <w:bodyDiv w:val="1"/>
      <w:marLeft w:val="0"/>
      <w:marRight w:val="0"/>
      <w:marTop w:val="0"/>
      <w:marBottom w:val="0"/>
      <w:divBdr>
        <w:top w:val="none" w:sz="0" w:space="0" w:color="auto"/>
        <w:left w:val="none" w:sz="0" w:space="0" w:color="auto"/>
        <w:bottom w:val="none" w:sz="0" w:space="0" w:color="auto"/>
        <w:right w:val="none" w:sz="0" w:space="0" w:color="auto"/>
      </w:divBdr>
    </w:div>
    <w:div w:id="1806653760">
      <w:bodyDiv w:val="1"/>
      <w:marLeft w:val="0"/>
      <w:marRight w:val="0"/>
      <w:marTop w:val="0"/>
      <w:marBottom w:val="0"/>
      <w:divBdr>
        <w:top w:val="none" w:sz="0" w:space="0" w:color="auto"/>
        <w:left w:val="none" w:sz="0" w:space="0" w:color="auto"/>
        <w:bottom w:val="none" w:sz="0" w:space="0" w:color="auto"/>
        <w:right w:val="none" w:sz="0" w:space="0" w:color="auto"/>
      </w:divBdr>
    </w:div>
    <w:div w:id="1846359381">
      <w:bodyDiv w:val="1"/>
      <w:marLeft w:val="0"/>
      <w:marRight w:val="0"/>
      <w:marTop w:val="0"/>
      <w:marBottom w:val="0"/>
      <w:divBdr>
        <w:top w:val="none" w:sz="0" w:space="0" w:color="auto"/>
        <w:left w:val="none" w:sz="0" w:space="0" w:color="auto"/>
        <w:bottom w:val="none" w:sz="0" w:space="0" w:color="auto"/>
        <w:right w:val="none" w:sz="0" w:space="0" w:color="auto"/>
      </w:divBdr>
    </w:div>
    <w:div w:id="1866480312">
      <w:bodyDiv w:val="1"/>
      <w:marLeft w:val="0"/>
      <w:marRight w:val="0"/>
      <w:marTop w:val="0"/>
      <w:marBottom w:val="0"/>
      <w:divBdr>
        <w:top w:val="none" w:sz="0" w:space="0" w:color="auto"/>
        <w:left w:val="none" w:sz="0" w:space="0" w:color="auto"/>
        <w:bottom w:val="none" w:sz="0" w:space="0" w:color="auto"/>
        <w:right w:val="none" w:sz="0" w:space="0" w:color="auto"/>
      </w:divBdr>
    </w:div>
    <w:div w:id="1891309082">
      <w:bodyDiv w:val="1"/>
      <w:marLeft w:val="0"/>
      <w:marRight w:val="0"/>
      <w:marTop w:val="0"/>
      <w:marBottom w:val="0"/>
      <w:divBdr>
        <w:top w:val="none" w:sz="0" w:space="0" w:color="auto"/>
        <w:left w:val="none" w:sz="0" w:space="0" w:color="auto"/>
        <w:bottom w:val="none" w:sz="0" w:space="0" w:color="auto"/>
        <w:right w:val="none" w:sz="0" w:space="0" w:color="auto"/>
      </w:divBdr>
    </w:div>
    <w:div w:id="1932541936">
      <w:bodyDiv w:val="1"/>
      <w:marLeft w:val="0"/>
      <w:marRight w:val="0"/>
      <w:marTop w:val="0"/>
      <w:marBottom w:val="0"/>
      <w:divBdr>
        <w:top w:val="none" w:sz="0" w:space="0" w:color="auto"/>
        <w:left w:val="none" w:sz="0" w:space="0" w:color="auto"/>
        <w:bottom w:val="none" w:sz="0" w:space="0" w:color="auto"/>
        <w:right w:val="none" w:sz="0" w:space="0" w:color="auto"/>
      </w:divBdr>
    </w:div>
    <w:div w:id="1947611423">
      <w:bodyDiv w:val="1"/>
      <w:marLeft w:val="0"/>
      <w:marRight w:val="0"/>
      <w:marTop w:val="0"/>
      <w:marBottom w:val="0"/>
      <w:divBdr>
        <w:top w:val="none" w:sz="0" w:space="0" w:color="auto"/>
        <w:left w:val="none" w:sz="0" w:space="0" w:color="auto"/>
        <w:bottom w:val="none" w:sz="0" w:space="0" w:color="auto"/>
        <w:right w:val="none" w:sz="0" w:space="0" w:color="auto"/>
      </w:divBdr>
    </w:div>
    <w:div w:id="195431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CB28A5-05FB-4D62-B185-F706E8E545AF}">
  <ds:schemaRefs>
    <ds:schemaRef ds:uri="http://schemas.openxmlformats.org/officeDocument/2006/bibliography"/>
  </ds:schemaRefs>
</ds:datastoreItem>
</file>

<file path=customXml/itemProps2.xml><?xml version="1.0" encoding="utf-8"?>
<ds:datastoreItem xmlns:ds="http://schemas.openxmlformats.org/officeDocument/2006/customXml" ds:itemID="{94C03F63-BAA5-4D8C-A8F7-B9048A4C905E}"/>
</file>

<file path=customXml/itemProps3.xml><?xml version="1.0" encoding="utf-8"?>
<ds:datastoreItem xmlns:ds="http://schemas.openxmlformats.org/officeDocument/2006/customXml" ds:itemID="{8AB83BB2-1035-4F6B-BC5E-B6B22B12B138}"/>
</file>

<file path=customXml/itemProps4.xml><?xml version="1.0" encoding="utf-8"?>
<ds:datastoreItem xmlns:ds="http://schemas.openxmlformats.org/officeDocument/2006/customXml" ds:itemID="{4E8A3252-1206-48CC-9706-CE07E7A72C00}"/>
</file>

<file path=docProps/app.xml><?xml version="1.0" encoding="utf-8"?>
<Properties xmlns="http://schemas.openxmlformats.org/officeDocument/2006/extended-properties" xmlns:vt="http://schemas.openxmlformats.org/officeDocument/2006/docPropsVTypes">
  <Template>Normal</Template>
  <TotalTime>2</TotalTime>
  <Pages>5</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Thanh Hoa</dc:creator>
  <cp:lastModifiedBy>Admin</cp:lastModifiedBy>
  <cp:revision>2</cp:revision>
  <cp:lastPrinted>2024-07-04T07:16:00Z</cp:lastPrinted>
  <dcterms:created xsi:type="dcterms:W3CDTF">2024-11-28T08:22:00Z</dcterms:created>
  <dcterms:modified xsi:type="dcterms:W3CDTF">2024-11-28T08:22:00Z</dcterms:modified>
</cp:coreProperties>
</file>