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540" w:type="dxa"/>
        <w:tblInd w:w="-90" w:type="dxa"/>
        <w:tblLook w:val="04A0" w:firstRow="1" w:lastRow="0" w:firstColumn="1" w:lastColumn="0" w:noHBand="0" w:noVBand="1"/>
      </w:tblPr>
      <w:tblGrid>
        <w:gridCol w:w="3402"/>
        <w:gridCol w:w="6138"/>
      </w:tblGrid>
      <w:tr w:rsidR="002B1411" w:rsidRPr="002B1411" w:rsidTr="00225A21">
        <w:trPr>
          <w:trHeight w:val="68"/>
        </w:trPr>
        <w:tc>
          <w:tcPr>
            <w:tcW w:w="3402" w:type="dxa"/>
            <w:hideMark/>
          </w:tcPr>
          <w:p w:rsidR="00497688" w:rsidRPr="005B46F3" w:rsidRDefault="00497688" w:rsidP="00645F39">
            <w:pPr>
              <w:jc w:val="center"/>
              <w:rPr>
                <w:b/>
                <w:szCs w:val="28"/>
                <w:lang w:val="nb-NO"/>
              </w:rPr>
            </w:pPr>
            <w:r w:rsidRPr="005B46F3">
              <w:rPr>
                <w:szCs w:val="28"/>
                <w:lang w:val="nb-NO"/>
              </w:rPr>
              <w:br w:type="column"/>
            </w:r>
            <w:r w:rsidRPr="005B46F3">
              <w:rPr>
                <w:b/>
                <w:szCs w:val="28"/>
                <w:lang w:val="nb-NO"/>
              </w:rPr>
              <w:t>HỘI ĐỒNG NHÂN DÂN</w:t>
            </w:r>
          </w:p>
          <w:p w:rsidR="00497688" w:rsidRPr="005B46F3" w:rsidRDefault="00497688" w:rsidP="00645F39">
            <w:pPr>
              <w:jc w:val="center"/>
              <w:rPr>
                <w:b/>
                <w:szCs w:val="28"/>
                <w:lang w:val="nb-NO"/>
              </w:rPr>
            </w:pPr>
            <w:r w:rsidRPr="005B46F3">
              <w:rPr>
                <w:b/>
                <w:szCs w:val="28"/>
                <w:lang w:val="nb-NO"/>
              </w:rPr>
              <w:t>TỈNH TÂY NINH</w:t>
            </w:r>
          </w:p>
        </w:tc>
        <w:tc>
          <w:tcPr>
            <w:tcW w:w="6138" w:type="dxa"/>
            <w:hideMark/>
          </w:tcPr>
          <w:p w:rsidR="00497688" w:rsidRPr="005B46F3" w:rsidRDefault="00497688" w:rsidP="00645F39">
            <w:pPr>
              <w:jc w:val="center"/>
              <w:rPr>
                <w:b/>
                <w:szCs w:val="28"/>
                <w:lang w:val="nb-NO"/>
              </w:rPr>
            </w:pPr>
            <w:r w:rsidRPr="005B46F3">
              <w:rPr>
                <w:b/>
                <w:szCs w:val="28"/>
                <w:lang w:val="nb-NO"/>
              </w:rPr>
              <w:t>CỘNG H</w:t>
            </w:r>
            <w:r w:rsidRPr="005B46F3">
              <w:rPr>
                <w:b/>
                <w:szCs w:val="28"/>
                <w:lang w:val="vi-VN"/>
              </w:rPr>
              <w:t>ÒA</w:t>
            </w:r>
            <w:r w:rsidRPr="005B46F3">
              <w:rPr>
                <w:b/>
                <w:szCs w:val="28"/>
                <w:lang w:val="nb-NO"/>
              </w:rPr>
              <w:t xml:space="preserve"> XÃ HỘI CHỦ NGHĨA VIỆT NAM</w:t>
            </w:r>
          </w:p>
          <w:p w:rsidR="00497688" w:rsidRPr="005B46F3" w:rsidRDefault="00497688" w:rsidP="00645F39">
            <w:pPr>
              <w:jc w:val="center"/>
              <w:rPr>
                <w:szCs w:val="28"/>
              </w:rPr>
            </w:pPr>
            <w:r w:rsidRPr="005B46F3">
              <w:rPr>
                <w:b/>
                <w:szCs w:val="28"/>
              </w:rPr>
              <w:t>Độc lập - Tự do - Hạnh phúc</w:t>
            </w:r>
          </w:p>
        </w:tc>
      </w:tr>
      <w:tr w:rsidR="002B1411" w:rsidRPr="002B1411" w:rsidTr="00225A21">
        <w:trPr>
          <w:trHeight w:val="68"/>
        </w:trPr>
        <w:tc>
          <w:tcPr>
            <w:tcW w:w="3402" w:type="dxa"/>
            <w:hideMark/>
          </w:tcPr>
          <w:p w:rsidR="00497688" w:rsidRPr="005B46F3" w:rsidRDefault="00497688" w:rsidP="004C042D">
            <w:pPr>
              <w:spacing w:before="240"/>
              <w:jc w:val="center"/>
              <w:rPr>
                <w:szCs w:val="28"/>
              </w:rPr>
            </w:pPr>
            <w:r w:rsidRPr="005B46F3">
              <w:rPr>
                <w:noProof/>
                <w:szCs w:val="28"/>
              </w:rPr>
              <mc:AlternateContent>
                <mc:Choice Requires="wps">
                  <w:drawing>
                    <wp:anchor distT="4294967292" distB="4294967292" distL="114300" distR="114300" simplePos="0" relativeHeight="251660288" behindDoc="0" locked="0" layoutInCell="1" allowOverlap="1" wp14:anchorId="6EF500C6" wp14:editId="482BB02E">
                      <wp:simplePos x="0" y="0"/>
                      <wp:positionH relativeFrom="column">
                        <wp:posOffset>748665</wp:posOffset>
                      </wp:positionH>
                      <wp:positionV relativeFrom="paragraph">
                        <wp:posOffset>54757</wp:posOffset>
                      </wp:positionV>
                      <wp:extent cx="5397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7C52A9" id="Straight Connector 9"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8.95pt,4.3pt" to="101.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FSDHAIAADU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"/>
                  </w:pict>
                </mc:Fallback>
              </mc:AlternateContent>
            </w:r>
            <w:r w:rsidRPr="005B46F3">
              <w:rPr>
                <w:szCs w:val="28"/>
              </w:rPr>
              <w:t>Số</w:t>
            </w:r>
            <w:r w:rsidR="004C042D">
              <w:rPr>
                <w:szCs w:val="28"/>
              </w:rPr>
              <w:t>: 07</w:t>
            </w:r>
            <w:r w:rsidRPr="005B46F3">
              <w:rPr>
                <w:szCs w:val="28"/>
              </w:rPr>
              <w:t xml:space="preserve"> /2026/NQ-HĐND</w:t>
            </w:r>
          </w:p>
        </w:tc>
        <w:tc>
          <w:tcPr>
            <w:tcW w:w="6138" w:type="dxa"/>
            <w:hideMark/>
          </w:tcPr>
          <w:p w:rsidR="00497688" w:rsidRPr="005B46F3" w:rsidRDefault="00497688" w:rsidP="00F70E45">
            <w:pPr>
              <w:spacing w:before="240" w:after="120"/>
              <w:jc w:val="center"/>
              <w:rPr>
                <w:i/>
                <w:szCs w:val="28"/>
              </w:rPr>
            </w:pPr>
            <w:r w:rsidRPr="005B46F3">
              <w:rPr>
                <w:noProof/>
                <w:szCs w:val="28"/>
              </w:rPr>
              <mc:AlternateContent>
                <mc:Choice Requires="wps">
                  <w:drawing>
                    <wp:anchor distT="4294967292" distB="4294967292" distL="114300" distR="114300" simplePos="0" relativeHeight="251661312" behindDoc="0" locked="0" layoutInCell="1" allowOverlap="1" wp14:anchorId="7869028D" wp14:editId="6F93D7FA">
                      <wp:simplePos x="0" y="0"/>
                      <wp:positionH relativeFrom="column">
                        <wp:posOffset>823400</wp:posOffset>
                      </wp:positionH>
                      <wp:positionV relativeFrom="paragraph">
                        <wp:posOffset>81915</wp:posOffset>
                      </wp:positionV>
                      <wp:extent cx="2157046" cy="0"/>
                      <wp:effectExtent l="0" t="0" r="3429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04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C9AD41" id="Straight Connector 10"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4.85pt,6.45pt" to="234.7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q92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"/>
                  </w:pict>
                </mc:Fallback>
              </mc:AlternateContent>
            </w:r>
            <w:r w:rsidRPr="005B46F3">
              <w:rPr>
                <w:i/>
                <w:szCs w:val="28"/>
              </w:rPr>
              <w:t xml:space="preserve">Tây Ninh, ngày </w:t>
            </w:r>
            <w:r w:rsidR="00F70E45" w:rsidRPr="005B46F3">
              <w:rPr>
                <w:i/>
                <w:szCs w:val="28"/>
              </w:rPr>
              <w:t>12</w:t>
            </w:r>
            <w:r w:rsidRPr="005B46F3">
              <w:rPr>
                <w:i/>
                <w:szCs w:val="28"/>
              </w:rPr>
              <w:t xml:space="preserve"> tháng  5  năm 2026</w:t>
            </w:r>
          </w:p>
        </w:tc>
      </w:tr>
    </w:tbl>
    <w:p w:rsidR="00497688" w:rsidRPr="002B1411" w:rsidRDefault="00ED3D3F" w:rsidP="00225A21">
      <w:pPr>
        <w:tabs>
          <w:tab w:val="center" w:pos="4535"/>
        </w:tabs>
        <w:spacing w:before="240"/>
        <w:rPr>
          <w:b/>
          <w:bCs/>
          <w:szCs w:val="28"/>
        </w:rPr>
      </w:pPr>
      <w:r w:rsidRPr="002B1411">
        <w:rPr>
          <w:b/>
          <w:bCs/>
          <w:szCs w:val="28"/>
        </w:rPr>
        <w:tab/>
      </w:r>
      <w:r w:rsidR="00497688" w:rsidRPr="002B1411">
        <w:rPr>
          <w:b/>
          <w:bCs/>
          <w:szCs w:val="28"/>
        </w:rPr>
        <w:t>NGHỊ QUYẾT</w:t>
      </w:r>
    </w:p>
    <w:p w:rsidR="00497688" w:rsidRPr="002B1411" w:rsidRDefault="00497688" w:rsidP="00497688">
      <w:pPr>
        <w:jc w:val="center"/>
        <w:rPr>
          <w:b/>
          <w:bCs/>
          <w:szCs w:val="28"/>
        </w:rPr>
      </w:pPr>
      <w:r w:rsidRPr="002B1411">
        <w:rPr>
          <w:b/>
          <w:bCs/>
          <w:szCs w:val="28"/>
        </w:rPr>
        <w:t>Ban hành Quy chế bảo vệ bí mật nhà nước</w:t>
      </w:r>
    </w:p>
    <w:p w:rsidR="00497688" w:rsidRPr="002B1411" w:rsidRDefault="00497688" w:rsidP="00497688">
      <w:pPr>
        <w:jc w:val="center"/>
        <w:rPr>
          <w:b/>
          <w:bCs/>
          <w:szCs w:val="28"/>
        </w:rPr>
      </w:pPr>
      <w:r w:rsidRPr="002B1411">
        <w:rPr>
          <w:b/>
          <w:bCs/>
          <w:szCs w:val="28"/>
        </w:rPr>
        <w:t>của Hội đồng nhân dân</w:t>
      </w:r>
      <w:r w:rsidRPr="002B1411">
        <w:rPr>
          <w:b/>
          <w:bCs/>
          <w:szCs w:val="28"/>
          <w:lang w:val="vi-VN"/>
        </w:rPr>
        <w:t xml:space="preserve"> </w:t>
      </w:r>
      <w:r w:rsidRPr="002B1411">
        <w:rPr>
          <w:b/>
          <w:bCs/>
          <w:szCs w:val="28"/>
        </w:rPr>
        <w:t>tỉnh Tây Ninh</w:t>
      </w:r>
    </w:p>
    <w:p w:rsidR="00497688" w:rsidRPr="002B1411" w:rsidRDefault="00497688" w:rsidP="00497688">
      <w:pPr>
        <w:jc w:val="center"/>
        <w:rPr>
          <w:szCs w:val="28"/>
        </w:rPr>
      </w:pPr>
      <w:r w:rsidRPr="002B1411">
        <w:rPr>
          <w:noProof/>
          <w:szCs w:val="28"/>
        </w:rPr>
        <mc:AlternateContent>
          <mc:Choice Requires="wps">
            <w:drawing>
              <wp:anchor distT="4294967295" distB="4294967295" distL="114300" distR="114300" simplePos="0" relativeHeight="251659264" behindDoc="0" locked="0" layoutInCell="1" allowOverlap="1" wp14:anchorId="6A9D7663" wp14:editId="35D392E6">
                <wp:simplePos x="0" y="0"/>
                <wp:positionH relativeFrom="column">
                  <wp:posOffset>2516505</wp:posOffset>
                </wp:positionH>
                <wp:positionV relativeFrom="paragraph">
                  <wp:posOffset>110002</wp:posOffset>
                </wp:positionV>
                <wp:extent cx="692150" cy="0"/>
                <wp:effectExtent l="0" t="0" r="317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FDFF7" id="Straight Connector 4"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8.15pt,8.65pt" to="252.6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SHa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"/>
            </w:pict>
          </mc:Fallback>
        </mc:AlternateContent>
      </w:r>
      <w:r w:rsidRPr="002B1411">
        <w:rPr>
          <w:szCs w:val="28"/>
        </w:rPr>
        <w:t xml:space="preserve"> </w:t>
      </w:r>
    </w:p>
    <w:p w:rsidR="00497688" w:rsidRPr="002B1411" w:rsidRDefault="00497688" w:rsidP="00225A21">
      <w:pPr>
        <w:spacing w:before="120" w:after="120" w:line="400" w:lineRule="exact"/>
        <w:ind w:firstLine="709"/>
        <w:jc w:val="both"/>
        <w:rPr>
          <w:bCs/>
          <w:i/>
        </w:rPr>
      </w:pPr>
      <w:bookmarkStart w:id="0" w:name="loai_1"/>
      <w:r w:rsidRPr="002B1411">
        <w:rPr>
          <w:bCs/>
          <w:i/>
        </w:rPr>
        <w:t xml:space="preserve">Căn cứ Luật Tổ chức chính quyền địa phương số 72/2025/QH15; </w:t>
      </w:r>
    </w:p>
    <w:bookmarkEnd w:id="0"/>
    <w:p w:rsidR="00497688" w:rsidRPr="002B1411" w:rsidRDefault="00497688" w:rsidP="00225A21">
      <w:pPr>
        <w:spacing w:before="120" w:after="120" w:line="400" w:lineRule="exact"/>
        <w:ind w:firstLine="720"/>
        <w:jc w:val="both"/>
        <w:rPr>
          <w:i/>
          <w:szCs w:val="28"/>
        </w:rPr>
      </w:pPr>
      <w:r w:rsidRPr="002B1411">
        <w:rPr>
          <w:i/>
          <w:szCs w:val="28"/>
        </w:rPr>
        <w:t xml:space="preserve">Căn cứ Luật Bảo vệ bí mật nhà nước số 117/2025/QH15; </w:t>
      </w:r>
    </w:p>
    <w:p w:rsidR="00497688" w:rsidRPr="002B1411" w:rsidRDefault="00497688" w:rsidP="00225A21">
      <w:pPr>
        <w:spacing w:before="120" w:after="120" w:line="400" w:lineRule="exact"/>
        <w:ind w:firstLine="720"/>
        <w:jc w:val="both"/>
        <w:rPr>
          <w:i/>
          <w:szCs w:val="28"/>
        </w:rPr>
      </w:pPr>
      <w:r w:rsidRPr="002B1411">
        <w:rPr>
          <w:i/>
          <w:szCs w:val="28"/>
        </w:rPr>
        <w:t>Căn cứ Nghị định số 63/2026/NĐ-CP ngày 28 tháng 02 năm 2026 của Chính phủ Quy định chi tiết một số điều và biện pháp thi hành Luật Bảo vệ bí mật nhà nước;</w:t>
      </w:r>
    </w:p>
    <w:p w:rsidR="006224BB" w:rsidRPr="002B1411" w:rsidRDefault="00497688" w:rsidP="00225A21">
      <w:pPr>
        <w:spacing w:before="120" w:after="120" w:line="400" w:lineRule="exact"/>
        <w:ind w:firstLine="720"/>
        <w:jc w:val="both"/>
        <w:rPr>
          <w:i/>
          <w:szCs w:val="28"/>
          <w:lang w:val="vi-VN"/>
        </w:rPr>
      </w:pPr>
      <w:r w:rsidRPr="002B1411">
        <w:rPr>
          <w:i/>
          <w:szCs w:val="28"/>
        </w:rPr>
        <w:t>Xét Tờ trình số</w:t>
      </w:r>
      <w:r w:rsidR="00F85A8C" w:rsidRPr="002B1411">
        <w:rPr>
          <w:i/>
          <w:szCs w:val="28"/>
        </w:rPr>
        <w:t xml:space="preserve"> 484</w:t>
      </w:r>
      <w:r w:rsidRPr="002B1411">
        <w:rPr>
          <w:i/>
          <w:szCs w:val="28"/>
        </w:rPr>
        <w:t>/TTr-HĐND ngày</w:t>
      </w:r>
      <w:r w:rsidR="00F85A8C" w:rsidRPr="002B1411">
        <w:rPr>
          <w:i/>
          <w:szCs w:val="28"/>
        </w:rPr>
        <w:t xml:space="preserve"> 07 </w:t>
      </w:r>
      <w:r w:rsidRPr="002B1411">
        <w:rPr>
          <w:i/>
          <w:szCs w:val="28"/>
        </w:rPr>
        <w:t xml:space="preserve">tháng 5 năm 2026 của Ban Văn hóa - Xã hội </w:t>
      </w:r>
      <w:r w:rsidR="00E4468B" w:rsidRPr="002B1411">
        <w:rPr>
          <w:i/>
          <w:szCs w:val="28"/>
        </w:rPr>
        <w:t>Hội đồng nhân dân</w:t>
      </w:r>
      <w:r w:rsidRPr="002B1411">
        <w:rPr>
          <w:i/>
          <w:szCs w:val="28"/>
        </w:rPr>
        <w:t xml:space="preserve"> tỉnh về đề nghị ban hành Nghị quyết </w:t>
      </w:r>
      <w:r w:rsidR="00B0363F" w:rsidRPr="002B1411">
        <w:rPr>
          <w:i/>
          <w:szCs w:val="28"/>
        </w:rPr>
        <w:t xml:space="preserve">về </w:t>
      </w:r>
      <w:r w:rsidRPr="002B1411">
        <w:rPr>
          <w:i/>
          <w:szCs w:val="28"/>
        </w:rPr>
        <w:t xml:space="preserve">Quy chế bảo vệ bí mật nhà nước của Hội đồng nhân dân tỉnh Tây Ninh; Báo cáo thẩm tra </w:t>
      </w:r>
      <w:r w:rsidR="00B0363F" w:rsidRPr="002B1411">
        <w:rPr>
          <w:i/>
          <w:szCs w:val="28"/>
        </w:rPr>
        <w:t xml:space="preserve">số    </w:t>
      </w:r>
      <w:r w:rsidR="00F85A8C" w:rsidRPr="002B1411">
        <w:rPr>
          <w:i/>
          <w:szCs w:val="28"/>
        </w:rPr>
        <w:t>497</w:t>
      </w:r>
      <w:r w:rsidR="00B0363F" w:rsidRPr="002B1411">
        <w:rPr>
          <w:i/>
          <w:szCs w:val="28"/>
        </w:rPr>
        <w:t>/BC-HĐND ngày</w:t>
      </w:r>
      <w:r w:rsidR="00F85A8C" w:rsidRPr="002B1411">
        <w:rPr>
          <w:i/>
          <w:szCs w:val="28"/>
        </w:rPr>
        <w:t xml:space="preserve"> 08 </w:t>
      </w:r>
      <w:r w:rsidR="00B0363F" w:rsidRPr="002B1411">
        <w:rPr>
          <w:i/>
          <w:szCs w:val="28"/>
        </w:rPr>
        <w:t xml:space="preserve">tháng 5 năm 2026 </w:t>
      </w:r>
      <w:r w:rsidRPr="002B1411">
        <w:rPr>
          <w:i/>
          <w:szCs w:val="28"/>
        </w:rPr>
        <w:t>của Ban Pháp chế Hội đồng nhân dân tỉnh; ý kiến thảo luận của đại biểu Hội đồng nhân dân tỉnh tại kỳ họ</w:t>
      </w:r>
      <w:r w:rsidR="006224BB" w:rsidRPr="002B1411">
        <w:rPr>
          <w:i/>
          <w:szCs w:val="28"/>
        </w:rPr>
        <w:t>p</w:t>
      </w:r>
      <w:r w:rsidR="006224BB" w:rsidRPr="002B1411">
        <w:rPr>
          <w:i/>
          <w:szCs w:val="28"/>
          <w:lang w:val="vi-VN"/>
        </w:rPr>
        <w:t>;</w:t>
      </w:r>
    </w:p>
    <w:p w:rsidR="006224BB" w:rsidRPr="002B1411" w:rsidRDefault="006224BB" w:rsidP="00225A21">
      <w:pPr>
        <w:spacing w:before="120" w:after="120" w:line="400" w:lineRule="exact"/>
        <w:ind w:firstLine="720"/>
        <w:jc w:val="both"/>
        <w:rPr>
          <w:rFonts w:eastAsia="Times New Roman" w:cs="Times New Roman"/>
          <w:i/>
          <w:sz w:val="24"/>
          <w:szCs w:val="24"/>
          <w:lang w:val="en-SG" w:eastAsia="en-SG"/>
        </w:rPr>
      </w:pPr>
      <w:r w:rsidRPr="002B1411">
        <w:rPr>
          <w:rFonts w:eastAsia="Times New Roman" w:cs="Times New Roman"/>
          <w:i/>
          <w:iCs/>
          <w:szCs w:val="28"/>
          <w:lang w:val="en-SG" w:eastAsia="en-SG"/>
        </w:rPr>
        <w:t xml:space="preserve">Hội đồng nhân dân tỉnh ban hành Nghị quyết về </w:t>
      </w:r>
      <w:r w:rsidR="005B46F3">
        <w:rPr>
          <w:rFonts w:eastAsia="Times New Roman" w:cs="Times New Roman"/>
          <w:i/>
          <w:iCs/>
          <w:szCs w:val="28"/>
          <w:lang w:val="en-SG" w:eastAsia="en-SG"/>
        </w:rPr>
        <w:t xml:space="preserve">Quy chế </w:t>
      </w:r>
      <w:r w:rsidRPr="002B1411">
        <w:rPr>
          <w:bCs/>
          <w:i/>
          <w:szCs w:val="28"/>
        </w:rPr>
        <w:t>bảo vệ bí mật nhà nước</w:t>
      </w:r>
      <w:r w:rsidRPr="002B1411">
        <w:rPr>
          <w:bCs/>
          <w:i/>
          <w:szCs w:val="28"/>
          <w:lang w:val="vi-VN"/>
        </w:rPr>
        <w:t xml:space="preserve"> </w:t>
      </w:r>
      <w:r w:rsidRPr="002B1411">
        <w:rPr>
          <w:bCs/>
          <w:i/>
          <w:szCs w:val="28"/>
        </w:rPr>
        <w:t>của Hội đồng nhân dân</w:t>
      </w:r>
      <w:r w:rsidRPr="002B1411">
        <w:rPr>
          <w:bCs/>
          <w:i/>
          <w:szCs w:val="28"/>
          <w:lang w:val="vi-VN"/>
        </w:rPr>
        <w:t xml:space="preserve"> </w:t>
      </w:r>
      <w:r w:rsidRPr="002B1411">
        <w:rPr>
          <w:bCs/>
          <w:i/>
          <w:szCs w:val="28"/>
        </w:rPr>
        <w:t>tỉnh Tây Ninh</w:t>
      </w:r>
      <w:r w:rsidRPr="002B1411">
        <w:rPr>
          <w:rFonts w:eastAsia="Times New Roman" w:cs="Times New Roman"/>
          <w:i/>
          <w:iCs/>
          <w:szCs w:val="28"/>
          <w:lang w:val="en-SG" w:eastAsia="en-SG"/>
        </w:rPr>
        <w:t xml:space="preserve">.  </w:t>
      </w:r>
    </w:p>
    <w:p w:rsidR="00497688" w:rsidRPr="002B1411" w:rsidRDefault="00497688" w:rsidP="00225A21">
      <w:pPr>
        <w:spacing w:before="120" w:after="120" w:line="400" w:lineRule="exact"/>
        <w:ind w:firstLine="720"/>
        <w:jc w:val="both"/>
        <w:rPr>
          <w:szCs w:val="28"/>
        </w:rPr>
      </w:pPr>
      <w:r w:rsidRPr="002B1411">
        <w:rPr>
          <w:b/>
          <w:bCs/>
          <w:szCs w:val="28"/>
        </w:rPr>
        <w:t>Điều 1</w:t>
      </w:r>
      <w:r w:rsidRPr="002B1411">
        <w:rPr>
          <w:szCs w:val="28"/>
        </w:rPr>
        <w:t>. Ban hành kèm theo Nghị quyết này Quy chế bảo vệ bí mật nhà nước của Hội đồng nhân dân tỉnh Tây Ninh.</w:t>
      </w:r>
    </w:p>
    <w:p w:rsidR="00225A21" w:rsidRDefault="00497688" w:rsidP="00225A21">
      <w:pPr>
        <w:spacing w:before="120" w:after="120" w:line="400" w:lineRule="exact"/>
        <w:ind w:firstLine="720"/>
        <w:jc w:val="both"/>
        <w:rPr>
          <w:b/>
          <w:szCs w:val="28"/>
          <w:lang w:val="da-DK"/>
        </w:rPr>
      </w:pPr>
      <w:r w:rsidRPr="002B1411">
        <w:rPr>
          <w:b/>
          <w:bCs/>
          <w:szCs w:val="28"/>
          <w:lang w:val="da-DK"/>
        </w:rPr>
        <w:t>Điều 2</w:t>
      </w:r>
      <w:r w:rsidRPr="002B1411">
        <w:rPr>
          <w:b/>
          <w:szCs w:val="28"/>
          <w:lang w:val="da-DK"/>
        </w:rPr>
        <w:t xml:space="preserve">. </w:t>
      </w:r>
      <w:r w:rsidR="00225A21">
        <w:rPr>
          <w:b/>
          <w:szCs w:val="28"/>
          <w:lang w:val="da-DK"/>
        </w:rPr>
        <w:t>Tổ chức thực hiện</w:t>
      </w:r>
    </w:p>
    <w:p w:rsidR="00B0363F" w:rsidRDefault="006224BB" w:rsidP="00225A21">
      <w:pPr>
        <w:spacing w:before="120" w:after="120" w:line="400" w:lineRule="exact"/>
        <w:ind w:firstLine="720"/>
        <w:jc w:val="both"/>
        <w:rPr>
          <w:szCs w:val="28"/>
          <w:lang w:val="da-DK"/>
        </w:rPr>
      </w:pPr>
      <w:r w:rsidRPr="002B1411">
        <w:rPr>
          <w:szCs w:val="28"/>
          <w:lang w:val="vi-VN"/>
        </w:rPr>
        <w:t>T</w:t>
      </w:r>
      <w:r w:rsidR="00497688" w:rsidRPr="002B1411">
        <w:rPr>
          <w:szCs w:val="28"/>
          <w:lang w:val="da-DK"/>
        </w:rPr>
        <w:t>hường trực Hội đồng nhân dân, các Ban của Hội đồ</w:t>
      </w:r>
      <w:r w:rsidR="00B0363F" w:rsidRPr="002B1411">
        <w:rPr>
          <w:szCs w:val="28"/>
          <w:lang w:val="da-DK"/>
        </w:rPr>
        <w:t>ng nhân dân</w:t>
      </w:r>
      <w:r w:rsidR="00497688" w:rsidRPr="002B1411">
        <w:rPr>
          <w:szCs w:val="28"/>
          <w:lang w:val="da-DK"/>
        </w:rPr>
        <w:t xml:space="preserve">, Tổ đại biểu và đại biểu Hội đồng nhân dân tỉnh, </w:t>
      </w:r>
      <w:r w:rsidR="00497688" w:rsidRPr="002B1411">
        <w:rPr>
          <w:lang w:val="vi-VN"/>
        </w:rPr>
        <w:t>Văn phòng Đoàn đại biểu Quốc hội và Hội đồng nhân dân tỉnh</w:t>
      </w:r>
      <w:r w:rsidR="00497688" w:rsidRPr="002B1411">
        <w:rPr>
          <w:szCs w:val="28"/>
          <w:lang w:val="da-DK"/>
        </w:rPr>
        <w:t>, các cơ quan, tổ chức, cá nhân có liên quan chịu trách nhiệm thi hành Nghị quyết này.</w:t>
      </w:r>
    </w:p>
    <w:p w:rsidR="00225A21" w:rsidRDefault="00225A21" w:rsidP="00225A21">
      <w:pPr>
        <w:spacing w:before="120" w:after="120" w:line="400" w:lineRule="exact"/>
        <w:ind w:firstLine="720"/>
        <w:jc w:val="both"/>
        <w:rPr>
          <w:b/>
          <w:szCs w:val="28"/>
          <w:lang w:val="da-DK"/>
        </w:rPr>
      </w:pPr>
      <w:r w:rsidRPr="002B1411">
        <w:rPr>
          <w:b/>
          <w:bCs/>
          <w:szCs w:val="28"/>
          <w:lang w:val="da-DK"/>
        </w:rPr>
        <w:t>Điề</w:t>
      </w:r>
      <w:r>
        <w:rPr>
          <w:b/>
          <w:bCs/>
          <w:szCs w:val="28"/>
          <w:lang w:val="da-DK"/>
        </w:rPr>
        <w:t>u 3</w:t>
      </w:r>
      <w:r w:rsidRPr="002B1411">
        <w:rPr>
          <w:b/>
          <w:szCs w:val="28"/>
          <w:lang w:val="da-DK"/>
        </w:rPr>
        <w:t>.</w:t>
      </w:r>
      <w:r>
        <w:rPr>
          <w:b/>
          <w:szCs w:val="28"/>
          <w:lang w:val="da-DK"/>
        </w:rPr>
        <w:t xml:space="preserve"> Điều khoản thi hành</w:t>
      </w:r>
    </w:p>
    <w:p w:rsidR="00225A21" w:rsidRDefault="00225A21" w:rsidP="00225A21">
      <w:pPr>
        <w:spacing w:before="120" w:after="120" w:line="400" w:lineRule="exact"/>
        <w:ind w:firstLine="720"/>
        <w:jc w:val="both"/>
        <w:rPr>
          <w:bCs/>
        </w:rPr>
      </w:pPr>
      <w:r w:rsidRPr="000A26F6">
        <w:rPr>
          <w:b/>
          <w:bCs/>
        </w:rPr>
        <w:t>1.</w:t>
      </w:r>
      <w:r>
        <w:rPr>
          <w:bCs/>
        </w:rPr>
        <w:t xml:space="preserve"> </w:t>
      </w:r>
      <w:r w:rsidRPr="00091009">
        <w:rPr>
          <w:bCs/>
        </w:rPr>
        <w:t>Nghị quyết này có hiệu lực thi hành từ ngày 22 tháng 5 năm 2026</w:t>
      </w:r>
      <w:r>
        <w:rPr>
          <w:bCs/>
        </w:rPr>
        <w:t>.</w:t>
      </w:r>
    </w:p>
    <w:p w:rsidR="006224BB" w:rsidRPr="002B1411" w:rsidRDefault="00225A21" w:rsidP="00225A21">
      <w:pPr>
        <w:spacing w:before="120" w:after="120" w:line="400" w:lineRule="exact"/>
        <w:ind w:firstLine="720"/>
        <w:jc w:val="both"/>
        <w:rPr>
          <w:rFonts w:eastAsia="Times New Roman" w:cs="Times New Roman"/>
          <w:sz w:val="24"/>
          <w:szCs w:val="24"/>
          <w:lang w:val="en-SG" w:eastAsia="en-SG"/>
        </w:rPr>
      </w:pPr>
      <w:r w:rsidRPr="00225A21">
        <w:rPr>
          <w:rFonts w:eastAsia="Times New Roman" w:cs="Times New Roman"/>
          <w:b/>
          <w:szCs w:val="28"/>
          <w:lang w:val="en-SG" w:eastAsia="en-SG"/>
        </w:rPr>
        <w:t>2.</w:t>
      </w:r>
      <w:r>
        <w:rPr>
          <w:rFonts w:eastAsia="Times New Roman" w:cs="Times New Roman"/>
          <w:szCs w:val="28"/>
          <w:lang w:val="en-SG" w:eastAsia="en-SG"/>
        </w:rPr>
        <w:t xml:space="preserve"> </w:t>
      </w:r>
      <w:r w:rsidR="006224BB" w:rsidRPr="002B1411">
        <w:rPr>
          <w:rFonts w:eastAsia="Times New Roman" w:cs="Times New Roman"/>
          <w:szCs w:val="28"/>
          <w:lang w:val="en-SG" w:eastAsia="en-SG"/>
        </w:rPr>
        <w:t xml:space="preserve">Nghị quyết số </w:t>
      </w:r>
      <w:r w:rsidR="006224BB" w:rsidRPr="002B1411">
        <w:rPr>
          <w:rFonts w:eastAsia="Times New Roman" w:cs="Times New Roman"/>
          <w:szCs w:val="28"/>
          <w:lang w:val="vi-VN" w:eastAsia="en-SG"/>
        </w:rPr>
        <w:t>89</w:t>
      </w:r>
      <w:r w:rsidR="006224BB" w:rsidRPr="002B1411">
        <w:rPr>
          <w:rFonts w:eastAsia="Times New Roman" w:cs="Times New Roman"/>
          <w:szCs w:val="28"/>
          <w:lang w:val="en-SG" w:eastAsia="en-SG"/>
        </w:rPr>
        <w:t>/202</w:t>
      </w:r>
      <w:r w:rsidR="006224BB" w:rsidRPr="002B1411">
        <w:rPr>
          <w:rFonts w:eastAsia="Times New Roman" w:cs="Times New Roman"/>
          <w:szCs w:val="28"/>
          <w:lang w:val="vi-VN" w:eastAsia="en-SG"/>
        </w:rPr>
        <w:t>4</w:t>
      </w:r>
      <w:r w:rsidR="006224BB" w:rsidRPr="002B1411">
        <w:rPr>
          <w:rFonts w:eastAsia="Times New Roman" w:cs="Times New Roman"/>
          <w:szCs w:val="28"/>
          <w:lang w:val="en-SG" w:eastAsia="en-SG"/>
        </w:rPr>
        <w:t xml:space="preserve">/NQ-HĐND ngày </w:t>
      </w:r>
      <w:r w:rsidR="006224BB" w:rsidRPr="002B1411">
        <w:rPr>
          <w:rFonts w:eastAsia="Times New Roman" w:cs="Times New Roman"/>
          <w:szCs w:val="28"/>
          <w:lang w:val="vi-VN" w:eastAsia="en-SG"/>
        </w:rPr>
        <w:t>25</w:t>
      </w:r>
      <w:r w:rsidR="006224BB" w:rsidRPr="002B1411">
        <w:rPr>
          <w:rFonts w:eastAsia="Times New Roman" w:cs="Times New Roman"/>
          <w:szCs w:val="28"/>
          <w:lang w:val="en-SG" w:eastAsia="en-SG"/>
        </w:rPr>
        <w:t xml:space="preserve"> tháng </w:t>
      </w:r>
      <w:r w:rsidR="006224BB" w:rsidRPr="002B1411">
        <w:rPr>
          <w:rFonts w:eastAsia="Times New Roman" w:cs="Times New Roman"/>
          <w:szCs w:val="28"/>
          <w:lang w:val="vi-VN" w:eastAsia="en-SG"/>
        </w:rPr>
        <w:t>9</w:t>
      </w:r>
      <w:r w:rsidR="006224BB" w:rsidRPr="002B1411">
        <w:rPr>
          <w:rFonts w:eastAsia="Times New Roman" w:cs="Times New Roman"/>
          <w:szCs w:val="28"/>
          <w:lang w:val="en-SG" w:eastAsia="en-SG"/>
        </w:rPr>
        <w:t xml:space="preserve"> năm 202</w:t>
      </w:r>
      <w:r w:rsidR="006224BB" w:rsidRPr="002B1411">
        <w:rPr>
          <w:rFonts w:eastAsia="Times New Roman" w:cs="Times New Roman"/>
          <w:szCs w:val="28"/>
          <w:lang w:val="vi-VN" w:eastAsia="en-SG"/>
        </w:rPr>
        <w:t>4</w:t>
      </w:r>
      <w:r w:rsidR="006224BB" w:rsidRPr="002B1411">
        <w:rPr>
          <w:rFonts w:eastAsia="Times New Roman" w:cs="Times New Roman"/>
          <w:szCs w:val="28"/>
          <w:lang w:val="en-SG" w:eastAsia="en-SG"/>
        </w:rPr>
        <w:t xml:space="preserve"> của Hội đồng nhân dân tỉnh Tây Ninh về ban hành Quy chế</w:t>
      </w:r>
      <w:r w:rsidR="006224BB" w:rsidRPr="002B1411">
        <w:rPr>
          <w:rFonts w:eastAsia="Times New Roman" w:cs="Times New Roman"/>
          <w:szCs w:val="28"/>
          <w:lang w:val="vi-VN" w:eastAsia="en-SG"/>
        </w:rPr>
        <w:t xml:space="preserve"> bảo vệ bí mật nhà nước của </w:t>
      </w:r>
      <w:r w:rsidR="006224BB" w:rsidRPr="002B1411">
        <w:rPr>
          <w:rFonts w:eastAsia="Times New Roman" w:cs="Times New Roman"/>
          <w:szCs w:val="28"/>
          <w:lang w:val="en-SG" w:eastAsia="en-SG"/>
        </w:rPr>
        <w:t>Hội đồng nhân dân tỉnh Tây Ninh hết hiệu lực thi hành kể từ ngày Nghị quyết này có hiệu lực thi hành.</w:t>
      </w:r>
    </w:p>
    <w:p w:rsidR="006224BB" w:rsidRPr="002B1411" w:rsidRDefault="006224BB" w:rsidP="00225A21">
      <w:pPr>
        <w:spacing w:before="120" w:after="120" w:line="400" w:lineRule="exact"/>
        <w:ind w:firstLine="547"/>
        <w:jc w:val="both"/>
        <w:rPr>
          <w:rFonts w:eastAsia="Times New Roman" w:cs="Times New Roman"/>
          <w:sz w:val="24"/>
          <w:szCs w:val="24"/>
          <w:lang w:val="en-SG" w:eastAsia="en-SG"/>
        </w:rPr>
      </w:pPr>
      <w:r w:rsidRPr="002B1411">
        <w:rPr>
          <w:rFonts w:eastAsia="Times New Roman" w:cs="Times New Roman"/>
          <w:i/>
          <w:iCs/>
          <w:szCs w:val="28"/>
          <w:lang w:val="en-SG" w:eastAsia="en-SG"/>
        </w:rPr>
        <w:lastRenderedPageBreak/>
        <w:t>Nghị quyết này đã được H</w:t>
      </w:r>
      <w:r w:rsidR="00225A21">
        <w:rPr>
          <w:rFonts w:eastAsia="Times New Roman" w:cs="Times New Roman"/>
          <w:i/>
          <w:iCs/>
          <w:szCs w:val="28"/>
          <w:lang w:val="en-SG" w:eastAsia="en-SG"/>
        </w:rPr>
        <w:t>ội đồng nhân dân tỉnh khóa XI, k</w:t>
      </w:r>
      <w:r w:rsidRPr="002B1411">
        <w:rPr>
          <w:rFonts w:eastAsia="Times New Roman" w:cs="Times New Roman"/>
          <w:i/>
          <w:iCs/>
          <w:szCs w:val="28"/>
          <w:lang w:val="en-SG" w:eastAsia="en-SG"/>
        </w:rPr>
        <w:t>ỳ họp thứ 2 thông qua ngày </w:t>
      </w:r>
      <w:r w:rsidR="00E4468B" w:rsidRPr="002B1411">
        <w:rPr>
          <w:rFonts w:eastAsia="Times New Roman" w:cs="Times New Roman"/>
          <w:i/>
          <w:iCs/>
          <w:szCs w:val="28"/>
          <w:lang w:val="en-SG" w:eastAsia="en-SG"/>
        </w:rPr>
        <w:t>12</w:t>
      </w:r>
      <w:r w:rsidRPr="002B1411">
        <w:rPr>
          <w:rFonts w:eastAsia="Times New Roman" w:cs="Times New Roman"/>
          <w:i/>
          <w:iCs/>
          <w:szCs w:val="28"/>
          <w:lang w:val="en-SG" w:eastAsia="en-SG"/>
        </w:rPr>
        <w:t> tháng 5  năm 2026./.</w:t>
      </w:r>
    </w:p>
    <w:tbl>
      <w:tblPr>
        <w:tblW w:w="9407" w:type="dxa"/>
        <w:tblInd w:w="108" w:type="dxa"/>
        <w:tblLook w:val="01E0" w:firstRow="1" w:lastRow="1" w:firstColumn="1" w:lastColumn="1" w:noHBand="0" w:noVBand="0"/>
      </w:tblPr>
      <w:tblGrid>
        <w:gridCol w:w="4798"/>
        <w:gridCol w:w="4609"/>
      </w:tblGrid>
      <w:tr w:rsidR="002B1411" w:rsidRPr="002B1411" w:rsidTr="00E4468B">
        <w:trPr>
          <w:trHeight w:val="4135"/>
        </w:trPr>
        <w:tc>
          <w:tcPr>
            <w:tcW w:w="4798" w:type="dxa"/>
          </w:tcPr>
          <w:p w:rsidR="00497688" w:rsidRPr="002B1411" w:rsidRDefault="00497688" w:rsidP="00645F39">
            <w:pPr>
              <w:rPr>
                <w:iCs/>
                <w:sz w:val="22"/>
                <w:lang w:val="da-DK" w:eastAsia="vi-VN" w:bidi="vi-VN"/>
              </w:rPr>
            </w:pPr>
            <w:r w:rsidRPr="002B1411">
              <w:rPr>
                <w:b/>
                <w:bCs/>
                <w:i/>
                <w:iCs/>
                <w:sz w:val="24"/>
                <w:szCs w:val="24"/>
                <w:lang w:val="da-DK" w:eastAsia="vi-VN"/>
              </w:rPr>
              <w:t>Nơi nhận:</w:t>
            </w:r>
            <w:r w:rsidRPr="002B1411">
              <w:rPr>
                <w:b/>
                <w:bCs/>
                <w:i/>
                <w:iCs/>
                <w:sz w:val="24"/>
                <w:szCs w:val="24"/>
                <w:lang w:val="da-DK" w:eastAsia="vi-VN"/>
              </w:rPr>
              <w:br/>
            </w:r>
            <w:r w:rsidRPr="002B1411">
              <w:rPr>
                <w:sz w:val="22"/>
                <w:lang w:val="da-DK" w:bidi="en-US"/>
              </w:rPr>
              <w:t xml:space="preserve">- </w:t>
            </w:r>
            <w:r w:rsidRPr="002B1411">
              <w:rPr>
                <w:sz w:val="22"/>
                <w:lang w:val="vi-VN" w:bidi="en-US"/>
              </w:rPr>
              <w:t xml:space="preserve">Ủy ban Thường vụ </w:t>
            </w:r>
            <w:r w:rsidRPr="002B1411">
              <w:rPr>
                <w:sz w:val="22"/>
                <w:lang w:val="vi-VN" w:eastAsia="vi-VN" w:bidi="vi-VN"/>
              </w:rPr>
              <w:t>Quốc hộ</w:t>
            </w:r>
            <w:r w:rsidRPr="002B1411">
              <w:rPr>
                <w:sz w:val="22"/>
                <w:lang w:val="da-DK" w:eastAsia="vi-VN" w:bidi="vi-VN"/>
              </w:rPr>
              <w:t>i</w:t>
            </w:r>
            <w:r w:rsidRPr="002B1411">
              <w:rPr>
                <w:iCs/>
                <w:sz w:val="22"/>
                <w:lang w:val="da-DK" w:eastAsia="vi-VN" w:bidi="vi-VN"/>
              </w:rPr>
              <w:t>;</w:t>
            </w:r>
          </w:p>
          <w:p w:rsidR="00497688" w:rsidRPr="002B1411" w:rsidRDefault="00497688" w:rsidP="00645F39">
            <w:pPr>
              <w:rPr>
                <w:sz w:val="22"/>
                <w:lang w:val="da-DK"/>
              </w:rPr>
            </w:pPr>
            <w:r w:rsidRPr="002B1411">
              <w:rPr>
                <w:iCs/>
                <w:sz w:val="22"/>
                <w:lang w:val="da-DK"/>
              </w:rPr>
              <w:t xml:space="preserve">- Chính phủ; </w:t>
            </w:r>
            <w:r w:rsidRPr="002B1411">
              <w:rPr>
                <w:sz w:val="22"/>
                <w:lang w:val="da-DK" w:bidi="en-US"/>
              </w:rPr>
              <w:t>Bộ Công an</w:t>
            </w:r>
            <w:r w:rsidRPr="002B1411">
              <w:rPr>
                <w:sz w:val="22"/>
                <w:lang w:val="vi-VN" w:bidi="en-US"/>
              </w:rPr>
              <w:t>;</w:t>
            </w:r>
          </w:p>
          <w:p w:rsidR="00497688" w:rsidRPr="002B1411" w:rsidRDefault="00497688" w:rsidP="00645F39">
            <w:pPr>
              <w:rPr>
                <w:sz w:val="22"/>
                <w:lang w:val="da-DK"/>
              </w:rPr>
            </w:pPr>
            <w:r w:rsidRPr="002B1411">
              <w:rPr>
                <w:sz w:val="22"/>
                <w:lang w:val="da-DK"/>
              </w:rPr>
              <w:t xml:space="preserve">- </w:t>
            </w:r>
            <w:r w:rsidRPr="002B1411">
              <w:rPr>
                <w:sz w:val="22"/>
                <w:lang w:val="vi-VN" w:eastAsia="vi-VN" w:bidi="vi-VN"/>
              </w:rPr>
              <w:t xml:space="preserve">Cục Kiểm tra văn bản </w:t>
            </w:r>
            <w:r w:rsidR="00CC3B56" w:rsidRPr="002B1411">
              <w:rPr>
                <w:sz w:val="22"/>
                <w:lang w:eastAsia="vi-VN" w:bidi="vi-VN"/>
              </w:rPr>
              <w:t>và Tổ chức thi hành pháp luật - Bộ Tư pháp</w:t>
            </w:r>
            <w:r w:rsidRPr="002B1411">
              <w:rPr>
                <w:rStyle w:val="Bodytext7Italic"/>
                <w:rFonts w:eastAsiaTheme="minorHAnsi"/>
                <w:color w:val="auto"/>
                <w:sz w:val="22"/>
                <w:szCs w:val="22"/>
              </w:rPr>
              <w:t>;</w:t>
            </w:r>
          </w:p>
          <w:p w:rsidR="0072101B" w:rsidRPr="002B1411" w:rsidRDefault="0072101B" w:rsidP="0072101B">
            <w:pPr>
              <w:rPr>
                <w:sz w:val="22"/>
              </w:rPr>
            </w:pPr>
            <w:r w:rsidRPr="002B1411">
              <w:rPr>
                <w:sz w:val="22"/>
              </w:rPr>
              <w:t>- TT.TU; TT. HĐND tỉnh;</w:t>
            </w:r>
          </w:p>
          <w:p w:rsidR="0072101B" w:rsidRPr="002B1411" w:rsidRDefault="0072101B" w:rsidP="0072101B">
            <w:pPr>
              <w:rPr>
                <w:sz w:val="22"/>
              </w:rPr>
            </w:pPr>
            <w:r w:rsidRPr="002B1411">
              <w:rPr>
                <w:sz w:val="22"/>
              </w:rPr>
              <w:t xml:space="preserve">- Đại biểu QH đơn vị tỉnh Tây Ninh;                      </w:t>
            </w:r>
            <w:r w:rsidRPr="002B1411">
              <w:rPr>
                <w:b/>
                <w:sz w:val="22"/>
              </w:rPr>
              <w:t xml:space="preserve"> </w:t>
            </w:r>
          </w:p>
          <w:p w:rsidR="0072101B" w:rsidRPr="002B1411" w:rsidRDefault="0072101B" w:rsidP="0072101B">
            <w:pPr>
              <w:rPr>
                <w:sz w:val="22"/>
              </w:rPr>
            </w:pPr>
            <w:r w:rsidRPr="002B1411">
              <w:rPr>
                <w:sz w:val="22"/>
              </w:rPr>
              <w:t>- Đại biểu HĐND tỉnh khóa X;</w:t>
            </w:r>
          </w:p>
          <w:p w:rsidR="0072101B" w:rsidRPr="002B1411" w:rsidRDefault="0072101B" w:rsidP="0072101B">
            <w:pPr>
              <w:rPr>
                <w:sz w:val="22"/>
              </w:rPr>
            </w:pPr>
            <w:r w:rsidRPr="002B1411">
              <w:rPr>
                <w:sz w:val="22"/>
              </w:rPr>
              <w:t>- UBND tỉnh; UBMTTQVN tỉnh;</w:t>
            </w:r>
          </w:p>
          <w:p w:rsidR="00497688" w:rsidRPr="002B1411" w:rsidRDefault="00497688" w:rsidP="00645F39">
            <w:pPr>
              <w:rPr>
                <w:sz w:val="22"/>
                <w:lang w:val="da-DK" w:eastAsia="vi-VN" w:bidi="vi-VN"/>
              </w:rPr>
            </w:pPr>
            <w:r w:rsidRPr="002B1411">
              <w:rPr>
                <w:sz w:val="22"/>
                <w:lang w:val="da-DK"/>
              </w:rPr>
              <w:t xml:space="preserve">- </w:t>
            </w:r>
            <w:r w:rsidRPr="002B1411">
              <w:rPr>
                <w:sz w:val="22"/>
                <w:lang w:val="vi-VN" w:eastAsia="vi-VN" w:bidi="vi-VN"/>
              </w:rPr>
              <w:t>Đại biểu HĐND tỉnh;</w:t>
            </w:r>
          </w:p>
          <w:p w:rsidR="00497688" w:rsidRPr="002B1411" w:rsidRDefault="00497688" w:rsidP="00645F39">
            <w:pPr>
              <w:rPr>
                <w:sz w:val="22"/>
                <w:lang w:val="vi-VN" w:eastAsia="vi-VN" w:bidi="vi-VN"/>
              </w:rPr>
            </w:pPr>
            <w:r w:rsidRPr="002B1411">
              <w:rPr>
                <w:sz w:val="22"/>
                <w:lang w:val="da-DK"/>
              </w:rPr>
              <w:t>- Các s</w:t>
            </w:r>
            <w:r w:rsidRPr="002B1411">
              <w:rPr>
                <w:sz w:val="22"/>
                <w:lang w:val="vi-VN" w:eastAsia="vi-VN" w:bidi="vi-VN"/>
              </w:rPr>
              <w:t>ở, ban, ngành</w:t>
            </w:r>
            <w:r w:rsidRPr="002B1411">
              <w:rPr>
                <w:sz w:val="22"/>
                <w:lang w:eastAsia="vi-VN" w:bidi="vi-VN"/>
              </w:rPr>
              <w:t>, đoàn thể</w:t>
            </w:r>
            <w:r w:rsidRPr="002B1411">
              <w:rPr>
                <w:sz w:val="22"/>
                <w:lang w:val="da-DK" w:eastAsia="vi-VN" w:bidi="vi-VN"/>
              </w:rPr>
              <w:t xml:space="preserve"> tỉnh</w:t>
            </w:r>
            <w:r w:rsidRPr="002B1411">
              <w:rPr>
                <w:sz w:val="22"/>
                <w:lang w:val="vi-VN" w:eastAsia="vi-VN" w:bidi="vi-VN"/>
              </w:rPr>
              <w:t>;</w:t>
            </w:r>
          </w:p>
          <w:p w:rsidR="00497688" w:rsidRPr="002B1411" w:rsidRDefault="00497688" w:rsidP="00645F39">
            <w:pPr>
              <w:rPr>
                <w:sz w:val="22"/>
                <w:lang w:val="vi-VN" w:eastAsia="vi-VN" w:bidi="vi-VN"/>
              </w:rPr>
            </w:pPr>
            <w:r w:rsidRPr="002B1411">
              <w:rPr>
                <w:sz w:val="22"/>
                <w:lang w:val="da-DK"/>
              </w:rPr>
              <w:t>- TT HĐND,</w:t>
            </w:r>
            <w:r w:rsidRPr="002B1411">
              <w:rPr>
                <w:sz w:val="22"/>
                <w:lang w:val="vi-VN" w:eastAsia="vi-VN" w:bidi="vi-VN"/>
              </w:rPr>
              <w:t xml:space="preserve"> </w:t>
            </w:r>
            <w:r w:rsidRPr="002B1411">
              <w:rPr>
                <w:sz w:val="22"/>
                <w:lang w:val="da-DK" w:bidi="en-US"/>
              </w:rPr>
              <w:t>UBND</w:t>
            </w:r>
            <w:r w:rsidRPr="002B1411">
              <w:rPr>
                <w:sz w:val="22"/>
                <w:lang w:val="vi-VN" w:eastAsia="vi-VN" w:bidi="vi-VN"/>
              </w:rPr>
              <w:t xml:space="preserve"> </w:t>
            </w:r>
            <w:r w:rsidRPr="002B1411">
              <w:rPr>
                <w:sz w:val="22"/>
                <w:lang w:eastAsia="vi-VN" w:bidi="vi-VN"/>
              </w:rPr>
              <w:t>các xã, phường</w:t>
            </w:r>
            <w:r w:rsidRPr="002B1411">
              <w:rPr>
                <w:sz w:val="22"/>
                <w:lang w:val="vi-VN" w:eastAsia="vi-VN" w:bidi="vi-VN"/>
              </w:rPr>
              <w:t>;</w:t>
            </w:r>
          </w:p>
          <w:p w:rsidR="00497688" w:rsidRPr="002B1411" w:rsidRDefault="00497688" w:rsidP="00645F39">
            <w:pPr>
              <w:pStyle w:val="BodyTextIndent2"/>
              <w:ind w:firstLine="0"/>
              <w:rPr>
                <w:rFonts w:ascii="Times New Roman" w:hAnsi="Times New Roman"/>
                <w:sz w:val="22"/>
                <w:szCs w:val="22"/>
              </w:rPr>
            </w:pPr>
            <w:r w:rsidRPr="002B1411">
              <w:rPr>
                <w:rFonts w:ascii="Times New Roman" w:hAnsi="Times New Roman"/>
                <w:sz w:val="22"/>
                <w:szCs w:val="22"/>
              </w:rPr>
              <w:t>- Văn phòng UBND tỉnh;</w:t>
            </w:r>
          </w:p>
          <w:p w:rsidR="00497688" w:rsidRPr="002B1411" w:rsidRDefault="00497688" w:rsidP="00645F39">
            <w:pPr>
              <w:pStyle w:val="BodyTextIndent2"/>
              <w:ind w:firstLine="0"/>
              <w:rPr>
                <w:rFonts w:ascii="Times New Roman" w:hAnsi="Times New Roman"/>
                <w:sz w:val="22"/>
                <w:szCs w:val="22"/>
              </w:rPr>
            </w:pPr>
            <w:r w:rsidRPr="002B1411">
              <w:rPr>
                <w:rFonts w:ascii="Times New Roman" w:hAnsi="Times New Roman"/>
                <w:sz w:val="22"/>
                <w:szCs w:val="22"/>
              </w:rPr>
              <w:t>- Các phòng thuộc Văn phòng;</w:t>
            </w:r>
          </w:p>
          <w:p w:rsidR="00497688" w:rsidRPr="002B1411" w:rsidRDefault="00497688" w:rsidP="00645F39">
            <w:pPr>
              <w:ind w:left="162" w:hanging="162"/>
              <w:rPr>
                <w:bCs/>
                <w:iCs/>
                <w:sz w:val="22"/>
              </w:rPr>
            </w:pPr>
            <w:r w:rsidRPr="002B1411">
              <w:rPr>
                <w:bCs/>
                <w:iCs/>
                <w:sz w:val="22"/>
              </w:rPr>
              <w:t>- Trang Thông tin điện tử HĐND tỉnh;</w:t>
            </w:r>
          </w:p>
          <w:p w:rsidR="00497688" w:rsidRPr="002B1411" w:rsidRDefault="00497688" w:rsidP="00645F39">
            <w:pPr>
              <w:ind w:left="162" w:hanging="162"/>
              <w:rPr>
                <w:sz w:val="22"/>
              </w:rPr>
            </w:pPr>
            <w:r w:rsidRPr="002B1411">
              <w:rPr>
                <w:bCs/>
                <w:iCs/>
                <w:sz w:val="22"/>
              </w:rPr>
              <w:t xml:space="preserve">- Trung tâm </w:t>
            </w:r>
            <w:r w:rsidR="008E7CA4" w:rsidRPr="002B1411">
              <w:rPr>
                <w:bCs/>
                <w:iCs/>
                <w:sz w:val="22"/>
              </w:rPr>
              <w:t>Công báo – Tin học</w:t>
            </w:r>
            <w:r w:rsidRPr="002B1411">
              <w:rPr>
                <w:bCs/>
                <w:iCs/>
                <w:sz w:val="22"/>
              </w:rPr>
              <w:t xml:space="preserve"> tỉnh;</w:t>
            </w:r>
          </w:p>
          <w:p w:rsidR="00497688" w:rsidRPr="002B1411" w:rsidRDefault="00497688" w:rsidP="00645F39">
            <w:pPr>
              <w:pStyle w:val="BodyTextIndent2"/>
              <w:ind w:firstLine="0"/>
              <w:rPr>
                <w:rFonts w:ascii="Times New Roman" w:hAnsi="Times New Roman"/>
                <w:sz w:val="18"/>
                <w:szCs w:val="18"/>
              </w:rPr>
            </w:pPr>
            <w:r w:rsidRPr="002B1411">
              <w:rPr>
                <w:rFonts w:ascii="Times New Roman" w:hAnsi="Times New Roman"/>
                <w:sz w:val="22"/>
                <w:szCs w:val="22"/>
              </w:rPr>
              <w:t>- Lưu: VT, (Nhung).</w:t>
            </w:r>
          </w:p>
        </w:tc>
        <w:tc>
          <w:tcPr>
            <w:tcW w:w="4609" w:type="dxa"/>
          </w:tcPr>
          <w:p w:rsidR="00497688" w:rsidRPr="002B1411" w:rsidRDefault="00497688" w:rsidP="00645F39">
            <w:pPr>
              <w:spacing w:before="120"/>
              <w:jc w:val="center"/>
              <w:rPr>
                <w:b/>
                <w:w w:val="105"/>
                <w:kern w:val="28"/>
                <w:szCs w:val="28"/>
                <w:lang w:val="de-AT"/>
              </w:rPr>
            </w:pPr>
            <w:r w:rsidRPr="002B1411">
              <w:rPr>
                <w:b/>
                <w:w w:val="105"/>
                <w:kern w:val="28"/>
                <w:szCs w:val="28"/>
                <w:lang w:val="de-AT"/>
              </w:rPr>
              <w:t>CHỦ TỊCH</w:t>
            </w: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r w:rsidRPr="002B1411">
              <w:rPr>
                <w:b/>
                <w:w w:val="105"/>
                <w:kern w:val="28"/>
                <w:szCs w:val="28"/>
                <w:lang w:val="de-AT"/>
              </w:rPr>
              <w:t>Nguyễn Mạnh Hùng</w:t>
            </w: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p w:rsidR="00497688" w:rsidRPr="002B1411" w:rsidRDefault="00497688" w:rsidP="00645F39">
            <w:pPr>
              <w:spacing w:before="120"/>
              <w:jc w:val="center"/>
              <w:rPr>
                <w:b/>
                <w:w w:val="105"/>
                <w:kern w:val="28"/>
                <w:szCs w:val="28"/>
                <w:lang w:val="de-AT"/>
              </w:rPr>
            </w:pPr>
          </w:p>
        </w:tc>
      </w:tr>
    </w:tbl>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497688" w:rsidRPr="002B1411" w:rsidRDefault="00497688" w:rsidP="00497688">
      <w:pPr>
        <w:rPr>
          <w:szCs w:val="28"/>
        </w:rPr>
      </w:pPr>
    </w:p>
    <w:p w:rsidR="00726B1C" w:rsidRDefault="00726B1C">
      <w:r>
        <w:br w:type="page"/>
      </w:r>
    </w:p>
    <w:p w:rsidR="00726B1C" w:rsidRPr="003630B7" w:rsidRDefault="00726B1C" w:rsidP="00726B1C"/>
    <w:tbl>
      <w:tblPr>
        <w:tblW w:w="9322" w:type="dxa"/>
        <w:tblCellMar>
          <w:left w:w="10" w:type="dxa"/>
          <w:right w:w="10" w:type="dxa"/>
        </w:tblCellMar>
        <w:tblLook w:val="0000" w:firstRow="0" w:lastRow="0" w:firstColumn="0" w:lastColumn="0" w:noHBand="0" w:noVBand="0"/>
      </w:tblPr>
      <w:tblGrid>
        <w:gridCol w:w="3256"/>
        <w:gridCol w:w="6066"/>
      </w:tblGrid>
      <w:tr w:rsidR="00726B1C" w:rsidRPr="003630B7" w:rsidTr="001B3784">
        <w:tc>
          <w:tcPr>
            <w:tcW w:w="3256" w:type="dxa"/>
            <w:shd w:val="clear" w:color="auto" w:fill="auto"/>
            <w:tcMar>
              <w:top w:w="0" w:type="dxa"/>
              <w:left w:w="108" w:type="dxa"/>
              <w:bottom w:w="0" w:type="dxa"/>
              <w:right w:w="108" w:type="dxa"/>
            </w:tcMar>
          </w:tcPr>
          <w:p w:rsidR="00726B1C" w:rsidRPr="003630B7" w:rsidRDefault="00726B1C" w:rsidP="001B3784">
            <w:pPr>
              <w:jc w:val="center"/>
            </w:pPr>
            <w:bookmarkStart w:id="1" w:name="_Hlk175750905"/>
            <w:r w:rsidRPr="003630B7">
              <w:rPr>
                <w:b/>
                <w:sz w:val="26"/>
                <w:szCs w:val="26"/>
              </w:rPr>
              <w:t>HỘI ĐỒNG NHÂN DÂN</w:t>
            </w:r>
          </w:p>
          <w:p w:rsidR="00726B1C" w:rsidRPr="003630B7" w:rsidRDefault="00726B1C" w:rsidP="001B3784">
            <w:pPr>
              <w:jc w:val="center"/>
            </w:pPr>
            <w:r w:rsidRPr="003630B7">
              <w:rPr>
                <w:b/>
                <w:sz w:val="26"/>
                <w:szCs w:val="26"/>
              </w:rPr>
              <w:t>TỈNH TÂY NINH</w:t>
            </w:r>
          </w:p>
        </w:tc>
        <w:tc>
          <w:tcPr>
            <w:tcW w:w="6066" w:type="dxa"/>
            <w:shd w:val="clear" w:color="auto" w:fill="auto"/>
            <w:tcMar>
              <w:top w:w="0" w:type="dxa"/>
              <w:left w:w="108" w:type="dxa"/>
              <w:bottom w:w="0" w:type="dxa"/>
              <w:right w:w="108" w:type="dxa"/>
            </w:tcMar>
          </w:tcPr>
          <w:p w:rsidR="00726B1C" w:rsidRPr="003630B7" w:rsidRDefault="00726B1C" w:rsidP="001B3784">
            <w:pPr>
              <w:jc w:val="center"/>
              <w:rPr>
                <w:b/>
                <w:sz w:val="26"/>
                <w:szCs w:val="26"/>
              </w:rPr>
            </w:pPr>
            <w:r w:rsidRPr="003630B7">
              <w:rPr>
                <w:b/>
                <w:sz w:val="26"/>
                <w:szCs w:val="26"/>
              </w:rPr>
              <w:t>CỘNG HÒA XÃ HỘI CHỦ NGHĨA VIỆT NAM</w:t>
            </w:r>
          </w:p>
          <w:p w:rsidR="00726B1C" w:rsidRPr="003630B7" w:rsidRDefault="00726B1C" w:rsidP="001B3784">
            <w:pPr>
              <w:jc w:val="center"/>
              <w:rPr>
                <w:b/>
              </w:rPr>
            </w:pPr>
            <w:r w:rsidRPr="003630B7">
              <w:rPr>
                <w:b/>
              </w:rPr>
              <w:t>Độc lập - Tự do - Hạnh phúc</w:t>
            </w:r>
          </w:p>
        </w:tc>
      </w:tr>
    </w:tbl>
    <w:p w:rsidR="00726B1C" w:rsidRPr="003630B7" w:rsidRDefault="00726B1C" w:rsidP="00726B1C">
      <w:pPr>
        <w:spacing w:before="240"/>
      </w:pPr>
      <w:r w:rsidRPr="003630B7">
        <w:rPr>
          <w:noProof/>
        </w:rPr>
        <mc:AlternateContent>
          <mc:Choice Requires="wps">
            <w:drawing>
              <wp:anchor distT="0" distB="0" distL="114300" distR="114300" simplePos="0" relativeHeight="251664384" behindDoc="0" locked="0" layoutInCell="1" allowOverlap="1" wp14:anchorId="5F80EB1D" wp14:editId="6FC89CB0">
                <wp:simplePos x="0" y="0"/>
                <wp:positionH relativeFrom="column">
                  <wp:posOffset>2933066</wp:posOffset>
                </wp:positionH>
                <wp:positionV relativeFrom="paragraph">
                  <wp:posOffset>80156</wp:posOffset>
                </wp:positionV>
                <wp:extent cx="2124078" cy="0"/>
                <wp:effectExtent l="0" t="0" r="28572" b="19050"/>
                <wp:wrapNone/>
                <wp:docPr id="1" name="Straight Connector 8"/>
                <wp:cNvGraphicFramePr/>
                <a:graphic xmlns:a="http://schemas.openxmlformats.org/drawingml/2006/main">
                  <a:graphicData uri="http://schemas.microsoft.com/office/word/2010/wordprocessingShape">
                    <wps:wsp>
                      <wps:cNvCnPr/>
                      <wps:spPr>
                        <a:xfrm>
                          <a:off x="0" y="0"/>
                          <a:ext cx="2124078" cy="0"/>
                        </a:xfrm>
                        <a:prstGeom prst="straightConnector1">
                          <a:avLst/>
                        </a:prstGeom>
                        <a:noFill/>
                        <a:ln w="6345" cap="flat">
                          <a:solidFill>
                            <a:srgbClr val="000000"/>
                          </a:solidFill>
                          <a:prstDash val="solid"/>
                          <a:miter/>
                        </a:ln>
                      </wps:spPr>
                      <wps:bodyPr/>
                    </wps:wsp>
                  </a:graphicData>
                </a:graphic>
              </wp:anchor>
            </w:drawing>
          </mc:Choice>
          <mc:Fallback>
            <w:pict>
              <v:shapetype w14:anchorId="29D70862" id="_x0000_t32" coordsize="21600,21600" o:spt="32" o:oned="t" path="m,l21600,21600e" filled="f">
                <v:path arrowok="t" fillok="f" o:connecttype="none"/>
                <o:lock v:ext="edit" shapetype="t"/>
              </v:shapetype>
              <v:shape id="Straight Connector 8" o:spid="_x0000_s1026" type="#_x0000_t32" style="position:absolute;margin-left:230.95pt;margin-top:6.3pt;width:167.25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" strokeweight=".17625mm">
                <v:stroke joinstyle="miter"/>
              </v:shape>
            </w:pict>
          </mc:Fallback>
        </mc:AlternateContent>
      </w:r>
      <w:r w:rsidRPr="003630B7">
        <w:rPr>
          <w:noProof/>
        </w:rPr>
        <mc:AlternateContent>
          <mc:Choice Requires="wps">
            <w:drawing>
              <wp:anchor distT="0" distB="0" distL="114300" distR="114300" simplePos="0" relativeHeight="251663360" behindDoc="0" locked="0" layoutInCell="1" allowOverlap="1" wp14:anchorId="7E2FEE04" wp14:editId="0FCB06D1">
                <wp:simplePos x="0" y="0"/>
                <wp:positionH relativeFrom="column">
                  <wp:posOffset>741194</wp:posOffset>
                </wp:positionH>
                <wp:positionV relativeFrom="paragraph">
                  <wp:posOffset>41276</wp:posOffset>
                </wp:positionV>
                <wp:extent cx="533397" cy="0"/>
                <wp:effectExtent l="0" t="0" r="19053" b="19050"/>
                <wp:wrapNone/>
                <wp:docPr id="2" name="Straight Connector 7"/>
                <wp:cNvGraphicFramePr/>
                <a:graphic xmlns:a="http://schemas.openxmlformats.org/drawingml/2006/main">
                  <a:graphicData uri="http://schemas.microsoft.com/office/word/2010/wordprocessingShape">
                    <wps:wsp>
                      <wps:cNvCnPr/>
                      <wps:spPr>
                        <a:xfrm>
                          <a:off x="0" y="0"/>
                          <a:ext cx="533397" cy="0"/>
                        </a:xfrm>
                        <a:prstGeom prst="straightConnector1">
                          <a:avLst/>
                        </a:prstGeom>
                        <a:noFill/>
                        <a:ln w="6345" cap="flat">
                          <a:solidFill>
                            <a:srgbClr val="000000"/>
                          </a:solidFill>
                          <a:prstDash val="solid"/>
                          <a:miter/>
                        </a:ln>
                      </wps:spPr>
                      <wps:bodyPr/>
                    </wps:wsp>
                  </a:graphicData>
                </a:graphic>
              </wp:anchor>
            </w:drawing>
          </mc:Choice>
          <mc:Fallback>
            <w:pict>
              <v:shape w14:anchorId="261FC661" id="Straight Connector 7" o:spid="_x0000_s1026" type="#_x0000_t32" style="position:absolute;margin-left:58.35pt;margin-top:3.25pt;width:42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" strokeweight=".17625mm">
                <v:stroke joinstyle="miter"/>
              </v:shape>
            </w:pict>
          </mc:Fallback>
        </mc:AlternateContent>
      </w:r>
      <w:r w:rsidRPr="003630B7">
        <w:rPr>
          <w:b/>
        </w:rPr>
        <w:tab/>
      </w:r>
    </w:p>
    <w:p w:rsidR="00726B1C" w:rsidRPr="003630B7" w:rsidRDefault="00726B1C" w:rsidP="00726B1C">
      <w:pPr>
        <w:jc w:val="center"/>
        <w:rPr>
          <w:b/>
        </w:rPr>
      </w:pPr>
      <w:r w:rsidRPr="003630B7">
        <w:rPr>
          <w:b/>
        </w:rPr>
        <w:t>QUY CHẾ</w:t>
      </w:r>
    </w:p>
    <w:p w:rsidR="00726B1C" w:rsidRPr="003630B7" w:rsidRDefault="00726B1C" w:rsidP="00726B1C">
      <w:pPr>
        <w:jc w:val="center"/>
        <w:rPr>
          <w:b/>
        </w:rPr>
      </w:pPr>
      <w:r w:rsidRPr="003630B7">
        <w:rPr>
          <w:b/>
        </w:rPr>
        <w:t>Bảo vệ bí mật nhà nước của Hội đồng nhân dân tỉnh Tây Ninh</w:t>
      </w:r>
    </w:p>
    <w:p w:rsidR="00726B1C" w:rsidRPr="003630B7" w:rsidRDefault="00726B1C" w:rsidP="00726B1C">
      <w:pPr>
        <w:jc w:val="center"/>
        <w:rPr>
          <w:i/>
          <w:sz w:val="26"/>
          <w:szCs w:val="26"/>
        </w:rPr>
      </w:pPr>
      <w:r w:rsidRPr="003630B7">
        <w:rPr>
          <w:i/>
          <w:sz w:val="26"/>
          <w:szCs w:val="26"/>
        </w:rPr>
        <w:t xml:space="preserve">(Kèm theo Nghị quyết số:     /2026/NQ-HĐND ngày </w:t>
      </w:r>
      <w:r>
        <w:rPr>
          <w:i/>
          <w:sz w:val="26"/>
          <w:szCs w:val="26"/>
        </w:rPr>
        <w:t>12</w:t>
      </w:r>
      <w:r w:rsidRPr="003630B7">
        <w:rPr>
          <w:i/>
          <w:sz w:val="26"/>
          <w:szCs w:val="26"/>
        </w:rPr>
        <w:t xml:space="preserve"> tháng 5 năm 2026 </w:t>
      </w:r>
    </w:p>
    <w:p w:rsidR="00726B1C" w:rsidRPr="003630B7" w:rsidRDefault="00726B1C" w:rsidP="00726B1C">
      <w:pPr>
        <w:jc w:val="center"/>
        <w:rPr>
          <w:sz w:val="4"/>
          <w:szCs w:val="4"/>
        </w:rPr>
      </w:pPr>
      <w:r w:rsidRPr="003630B7">
        <w:rPr>
          <w:i/>
          <w:sz w:val="26"/>
          <w:szCs w:val="26"/>
        </w:rPr>
        <w:t>của Hội đồng nhân dân tỉnh Tây Ninh)</w:t>
      </w:r>
    </w:p>
    <w:p w:rsidR="00726B1C" w:rsidRPr="003630B7" w:rsidRDefault="00726B1C" w:rsidP="00726B1C">
      <w:pPr>
        <w:tabs>
          <w:tab w:val="left" w:pos="4170"/>
        </w:tabs>
        <w:spacing w:after="120"/>
        <w:ind w:firstLine="720"/>
      </w:pPr>
      <w:r w:rsidRPr="003630B7">
        <w:rPr>
          <w:noProof/>
        </w:rPr>
        <mc:AlternateContent>
          <mc:Choice Requires="wps">
            <w:drawing>
              <wp:anchor distT="0" distB="0" distL="114300" distR="114300" simplePos="0" relativeHeight="251665408" behindDoc="0" locked="0" layoutInCell="1" allowOverlap="1" wp14:anchorId="7AD14109" wp14:editId="48B8F08D">
                <wp:simplePos x="0" y="0"/>
                <wp:positionH relativeFrom="column">
                  <wp:posOffset>2491105</wp:posOffset>
                </wp:positionH>
                <wp:positionV relativeFrom="paragraph">
                  <wp:posOffset>168226</wp:posOffset>
                </wp:positionV>
                <wp:extent cx="723893" cy="0"/>
                <wp:effectExtent l="0" t="0" r="19057" b="19050"/>
                <wp:wrapNone/>
                <wp:docPr id="3" name="Straight Connector 5"/>
                <wp:cNvGraphicFramePr/>
                <a:graphic xmlns:a="http://schemas.openxmlformats.org/drawingml/2006/main">
                  <a:graphicData uri="http://schemas.microsoft.com/office/word/2010/wordprocessingShape">
                    <wps:wsp>
                      <wps:cNvCnPr/>
                      <wps:spPr>
                        <a:xfrm>
                          <a:off x="0" y="0"/>
                          <a:ext cx="723893" cy="0"/>
                        </a:xfrm>
                        <a:prstGeom prst="straightConnector1">
                          <a:avLst/>
                        </a:prstGeom>
                        <a:noFill/>
                        <a:ln w="6345" cap="flat">
                          <a:solidFill>
                            <a:srgbClr val="000000"/>
                          </a:solidFill>
                          <a:prstDash val="solid"/>
                          <a:miter/>
                        </a:ln>
                      </wps:spPr>
                      <wps:bodyPr/>
                    </wps:wsp>
                  </a:graphicData>
                </a:graphic>
              </wp:anchor>
            </w:drawing>
          </mc:Choice>
          <mc:Fallback>
            <w:pict>
              <v:shape w14:anchorId="6E15D01C" id="Straight Connector 5" o:spid="_x0000_s1026" type="#_x0000_t32" style="position:absolute;margin-left:196.15pt;margin-top:13.25pt;width:57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" strokeweight=".17625mm">
                <v:stroke joinstyle="miter"/>
              </v:shape>
            </w:pict>
          </mc:Fallback>
        </mc:AlternateContent>
      </w:r>
    </w:p>
    <w:p w:rsidR="00726B1C" w:rsidRPr="003630B7" w:rsidRDefault="00726B1C" w:rsidP="00726B1C">
      <w:pPr>
        <w:tabs>
          <w:tab w:val="left" w:pos="4170"/>
        </w:tabs>
        <w:jc w:val="center"/>
        <w:rPr>
          <w:b/>
        </w:rPr>
      </w:pPr>
      <w:r w:rsidRPr="003630B7">
        <w:rPr>
          <w:b/>
        </w:rPr>
        <w:t>Chương I</w:t>
      </w:r>
    </w:p>
    <w:p w:rsidR="00726B1C" w:rsidRPr="003630B7" w:rsidRDefault="00726B1C" w:rsidP="00726B1C">
      <w:pPr>
        <w:tabs>
          <w:tab w:val="left" w:pos="4170"/>
        </w:tabs>
        <w:jc w:val="center"/>
        <w:rPr>
          <w:b/>
        </w:rPr>
      </w:pPr>
      <w:r w:rsidRPr="003630B7">
        <w:rPr>
          <w:b/>
        </w:rPr>
        <w:t>QUY ĐỊNH CHUNG</w:t>
      </w:r>
    </w:p>
    <w:p w:rsidR="00726B1C" w:rsidRPr="003630B7" w:rsidRDefault="00726B1C" w:rsidP="00726B1C">
      <w:pPr>
        <w:tabs>
          <w:tab w:val="left" w:pos="4170"/>
        </w:tabs>
        <w:spacing w:before="120" w:after="120"/>
        <w:ind w:firstLine="720"/>
        <w:jc w:val="both"/>
        <w:rPr>
          <w:b/>
        </w:rPr>
      </w:pPr>
      <w:r w:rsidRPr="003630B7">
        <w:rPr>
          <w:b/>
        </w:rPr>
        <w:t>Điều 1. Phạm vi điều chỉnh</w:t>
      </w:r>
    </w:p>
    <w:p w:rsidR="00726B1C" w:rsidRPr="003630B7" w:rsidRDefault="00726B1C" w:rsidP="00726B1C">
      <w:pPr>
        <w:tabs>
          <w:tab w:val="left" w:pos="4170"/>
        </w:tabs>
        <w:spacing w:before="120" w:after="120"/>
        <w:ind w:firstLine="720"/>
        <w:jc w:val="both"/>
      </w:pPr>
      <w:r w:rsidRPr="003630B7">
        <w:rPr>
          <w:b/>
        </w:rPr>
        <w:t>1.</w:t>
      </w:r>
      <w:r w:rsidRPr="003630B7">
        <w:t xml:space="preserve"> Quy chế này quy định trách nhiệm, quyền hạn của các cơ quan, tổ chức, cá nhân liên quan trong việc bảo vệ bí mật nhà nước của Hội đồng nhân dân tỉnh Tây Ninh.</w:t>
      </w:r>
    </w:p>
    <w:p w:rsidR="00726B1C" w:rsidRPr="003630B7" w:rsidRDefault="00726B1C" w:rsidP="00726B1C">
      <w:pPr>
        <w:tabs>
          <w:tab w:val="left" w:pos="4170"/>
        </w:tabs>
        <w:spacing w:before="120" w:after="120"/>
        <w:ind w:firstLine="720"/>
        <w:jc w:val="both"/>
      </w:pPr>
      <w:r w:rsidRPr="003630B7">
        <w:rPr>
          <w:b/>
        </w:rPr>
        <w:t>2.</w:t>
      </w:r>
      <w:r w:rsidRPr="003630B7">
        <w:t xml:space="preserve"> Những nội dung không quy định trong Quy chế này được thực hiện theo các quy định của pháp luật hiện hành về bảo vệ bí mật nhà nước.</w:t>
      </w:r>
    </w:p>
    <w:p w:rsidR="00726B1C" w:rsidRPr="003630B7" w:rsidRDefault="00726B1C" w:rsidP="00726B1C">
      <w:pPr>
        <w:spacing w:before="120" w:after="120"/>
        <w:ind w:firstLine="720"/>
        <w:jc w:val="both"/>
        <w:rPr>
          <w:b/>
        </w:rPr>
      </w:pPr>
      <w:r w:rsidRPr="003630B7">
        <w:rPr>
          <w:b/>
        </w:rPr>
        <w:t>Điều 2. Đối tượng áp dụng</w:t>
      </w:r>
    </w:p>
    <w:p w:rsidR="00726B1C" w:rsidRPr="003630B7" w:rsidRDefault="00726B1C" w:rsidP="00726B1C">
      <w:pPr>
        <w:spacing w:before="120" w:after="120"/>
        <w:ind w:firstLine="720"/>
        <w:jc w:val="both"/>
      </w:pPr>
      <w:r w:rsidRPr="003630B7">
        <w:rPr>
          <w:lang w:val="vi-VN"/>
        </w:rPr>
        <w:t xml:space="preserve">Quy chế này áp dụng đối với </w:t>
      </w:r>
      <w:r w:rsidRPr="003630B7">
        <w:t xml:space="preserve">Hội đồng nhân dân </w:t>
      </w:r>
      <w:r w:rsidRPr="003630B7">
        <w:rPr>
          <w:lang w:val="da-DK"/>
        </w:rPr>
        <w:t>tỉnh</w:t>
      </w:r>
      <w:r w:rsidRPr="003630B7">
        <w:rPr>
          <w:lang w:val="vi-VN"/>
        </w:rPr>
        <w:t>,</w:t>
      </w:r>
      <w:r w:rsidRPr="003630B7">
        <w:t xml:space="preserve"> Thường trực Hội đồng nhân dân</w:t>
      </w:r>
      <w:r w:rsidRPr="003630B7">
        <w:rPr>
          <w:lang w:val="da-DK"/>
        </w:rPr>
        <w:t xml:space="preserve"> tỉnh</w:t>
      </w:r>
      <w:r w:rsidRPr="003630B7">
        <w:t>,</w:t>
      </w:r>
      <w:r w:rsidRPr="003630B7">
        <w:rPr>
          <w:lang w:val="vi-VN"/>
        </w:rPr>
        <w:t xml:space="preserve"> các </w:t>
      </w:r>
      <w:r w:rsidRPr="003630B7">
        <w:t>B</w:t>
      </w:r>
      <w:r w:rsidRPr="003630B7">
        <w:rPr>
          <w:lang w:val="vi-VN"/>
        </w:rPr>
        <w:t>an</w:t>
      </w:r>
      <w:r w:rsidRPr="003630B7">
        <w:t xml:space="preserve"> của Hội đồng nhân dân</w:t>
      </w:r>
      <w:r w:rsidRPr="003630B7">
        <w:rPr>
          <w:lang w:val="da-DK"/>
        </w:rPr>
        <w:t xml:space="preserve"> tỉnh</w:t>
      </w:r>
      <w:r w:rsidRPr="003630B7">
        <w:t>, T</w:t>
      </w:r>
      <w:r w:rsidRPr="003630B7">
        <w:rPr>
          <w:lang w:val="vi-VN"/>
        </w:rPr>
        <w:t>ổ đại biểu</w:t>
      </w:r>
      <w:r w:rsidRPr="003630B7">
        <w:t>,</w:t>
      </w:r>
      <w:r w:rsidRPr="003630B7">
        <w:rPr>
          <w:lang w:val="vi-VN"/>
        </w:rPr>
        <w:t xml:space="preserve"> </w:t>
      </w:r>
      <w:r w:rsidRPr="003630B7">
        <w:t xml:space="preserve">đại biểu Hội đồng nhân dân tỉnh, </w:t>
      </w:r>
      <w:r w:rsidRPr="003630B7">
        <w:rPr>
          <w:lang w:val="vi-VN"/>
        </w:rPr>
        <w:t xml:space="preserve">Văn phòng Đoàn đại biểu </w:t>
      </w:r>
      <w:r w:rsidRPr="003630B7">
        <w:t>Q</w:t>
      </w:r>
      <w:r w:rsidRPr="003630B7">
        <w:rPr>
          <w:lang w:val="vi-VN"/>
        </w:rPr>
        <w:t xml:space="preserve">uốc hội và Hội đồng nhân dân tỉnh và các cơ quan, tổ chức, cá nhân liên quan đến </w:t>
      </w:r>
      <w:r w:rsidRPr="003630B7">
        <w:t xml:space="preserve">hoạt động bảo vệ bí mật nhà nước </w:t>
      </w:r>
      <w:r w:rsidRPr="003630B7">
        <w:rPr>
          <w:lang w:val="vi-VN"/>
        </w:rPr>
        <w:t xml:space="preserve">của </w:t>
      </w:r>
      <w:r w:rsidRPr="003630B7">
        <w:t>Hội đồng nhân dân</w:t>
      </w:r>
      <w:r w:rsidRPr="003630B7">
        <w:rPr>
          <w:lang w:val="vi-VN"/>
        </w:rPr>
        <w:t xml:space="preserve"> tỉnh</w:t>
      </w:r>
      <w:r w:rsidRPr="003630B7">
        <w:t xml:space="preserve"> Tây Ninh</w:t>
      </w:r>
      <w:r w:rsidRPr="003630B7">
        <w:rPr>
          <w:lang w:val="vi-VN"/>
        </w:rPr>
        <w:t>.</w:t>
      </w:r>
    </w:p>
    <w:p w:rsidR="00726B1C" w:rsidRPr="003630B7" w:rsidRDefault="00726B1C" w:rsidP="00726B1C">
      <w:pPr>
        <w:spacing w:before="120" w:after="120"/>
        <w:ind w:firstLine="720"/>
        <w:jc w:val="both"/>
        <w:rPr>
          <w:b/>
          <w:lang w:val="vi-VN"/>
        </w:rPr>
      </w:pPr>
      <w:r w:rsidRPr="003630B7">
        <w:rPr>
          <w:b/>
          <w:lang w:val="vi-VN"/>
        </w:rPr>
        <w:t>Điều 3. Nguyên tắc bảo vệ bí mật nhà nước</w:t>
      </w:r>
    </w:p>
    <w:p w:rsidR="00726B1C" w:rsidRPr="003630B7" w:rsidRDefault="00726B1C" w:rsidP="00726B1C">
      <w:pPr>
        <w:spacing w:before="120" w:after="120"/>
        <w:ind w:firstLine="720"/>
        <w:jc w:val="both"/>
        <w:rPr>
          <w:lang w:val="vi-VN" w:eastAsia="vi-VN" w:bidi="vi-VN"/>
        </w:rPr>
      </w:pPr>
      <w:r w:rsidRPr="003630B7">
        <w:rPr>
          <w:lang w:val="vi-VN" w:eastAsia="vi-VN" w:bidi="vi-VN"/>
        </w:rPr>
        <w:t>Nguyên tắc bảo vệ bí mật nhà nước của Hội đồng nhân dân tỉnh thực hiện theo quy định tại Điều 3 Luật Bảo vệ bí mật nhà nước.</w:t>
      </w:r>
    </w:p>
    <w:p w:rsidR="00726B1C" w:rsidRPr="003630B7" w:rsidRDefault="00726B1C" w:rsidP="00726B1C">
      <w:pPr>
        <w:spacing w:before="120" w:after="120"/>
        <w:ind w:firstLine="720"/>
        <w:jc w:val="both"/>
        <w:rPr>
          <w:b/>
          <w:lang w:val="vi-VN" w:eastAsia="vi-VN" w:bidi="vi-VN"/>
        </w:rPr>
      </w:pPr>
      <w:r w:rsidRPr="003630B7">
        <w:rPr>
          <w:b/>
          <w:lang w:val="vi-VN" w:eastAsia="vi-VN" w:bidi="vi-VN"/>
        </w:rPr>
        <w:t>Điều 4. Các hành vi bị nghiêm cấm trong bảo vệ bí mật nhà nước</w:t>
      </w:r>
    </w:p>
    <w:p w:rsidR="00726B1C" w:rsidRPr="003630B7" w:rsidRDefault="00726B1C" w:rsidP="00726B1C">
      <w:pPr>
        <w:spacing w:before="120" w:after="120"/>
        <w:ind w:firstLine="720"/>
        <w:jc w:val="both"/>
      </w:pPr>
      <w:r w:rsidRPr="003630B7">
        <w:rPr>
          <w:spacing w:val="-6"/>
          <w:lang w:val="vi-VN" w:eastAsia="vi-VN" w:bidi="vi-VN"/>
        </w:rPr>
        <w:t>Các hành vi bị nghiêm cấm trong bảo vệ bí mật nhà nước của Hội đồng nhân dân tỉnh được thực hiện theo quy định tại Điều 5 Luật Bảo vệ bí mật nhà nước.</w:t>
      </w:r>
    </w:p>
    <w:p w:rsidR="00726B1C" w:rsidRPr="003630B7" w:rsidRDefault="00726B1C" w:rsidP="00726B1C">
      <w:pPr>
        <w:ind w:firstLine="720"/>
        <w:jc w:val="center"/>
        <w:rPr>
          <w:b/>
          <w:lang w:val="vi-VN"/>
        </w:rPr>
      </w:pPr>
      <w:r w:rsidRPr="003630B7">
        <w:rPr>
          <w:b/>
          <w:lang w:val="vi-VN"/>
        </w:rPr>
        <w:t>Chương II</w:t>
      </w:r>
    </w:p>
    <w:p w:rsidR="00726B1C" w:rsidRPr="003630B7" w:rsidRDefault="00726B1C" w:rsidP="00726B1C">
      <w:pPr>
        <w:ind w:firstLine="720"/>
        <w:jc w:val="center"/>
        <w:rPr>
          <w:b/>
          <w:lang w:val="vi-VN"/>
        </w:rPr>
      </w:pPr>
      <w:r w:rsidRPr="003630B7">
        <w:rPr>
          <w:b/>
          <w:lang w:val="vi-VN"/>
        </w:rPr>
        <w:t>QUY ĐỊNH CỤ THỂ</w:t>
      </w:r>
    </w:p>
    <w:p w:rsidR="00726B1C" w:rsidRPr="003630B7" w:rsidRDefault="00726B1C" w:rsidP="00726B1C">
      <w:pPr>
        <w:spacing w:before="120" w:after="120"/>
        <w:ind w:firstLine="720"/>
        <w:jc w:val="both"/>
        <w:rPr>
          <w:b/>
          <w:lang w:val="vi-VN"/>
        </w:rPr>
      </w:pPr>
      <w:r w:rsidRPr="003630B7">
        <w:rPr>
          <w:b/>
          <w:lang w:val="vi-VN"/>
        </w:rPr>
        <w:t>Điều 5. Xác định bí mật nhà nước và độ mật của bí mật nhà nước</w:t>
      </w:r>
    </w:p>
    <w:p w:rsidR="00726B1C" w:rsidRPr="003630B7" w:rsidRDefault="00726B1C" w:rsidP="00726B1C">
      <w:pPr>
        <w:spacing w:before="120" w:after="120"/>
        <w:ind w:firstLine="720"/>
        <w:jc w:val="both"/>
      </w:pPr>
      <w:r w:rsidRPr="003630B7">
        <w:rPr>
          <w:b/>
          <w:lang w:val="vi-VN"/>
        </w:rPr>
        <w:t>1.</w:t>
      </w:r>
      <w:r w:rsidRPr="003630B7">
        <w:rPr>
          <w:lang w:val="vi-VN"/>
        </w:rPr>
        <w:t xml:space="preserve"> Việc xác định bí mật nhà nước và độ mật của bí mật nhà nước phải căn cứ vào </w:t>
      </w:r>
      <w:r w:rsidRPr="003630B7">
        <w:t xml:space="preserve">danh mục bí mật nhà nước và </w:t>
      </w:r>
      <w:r w:rsidRPr="003630B7">
        <w:rPr>
          <w:lang w:val="vi-VN"/>
        </w:rPr>
        <w:t>quy định</w:t>
      </w:r>
      <w:r w:rsidRPr="003630B7">
        <w:t xml:space="preserve"> của</w:t>
      </w:r>
      <w:r w:rsidRPr="003630B7">
        <w:rPr>
          <w:lang w:val="vi-VN"/>
        </w:rPr>
        <w:t xml:space="preserve"> Luật Bảo vệ bí mật nhà nước.</w:t>
      </w:r>
    </w:p>
    <w:p w:rsidR="00726B1C" w:rsidRPr="003630B7" w:rsidRDefault="00726B1C" w:rsidP="00726B1C">
      <w:pPr>
        <w:spacing w:before="120" w:after="120"/>
        <w:ind w:firstLine="720"/>
        <w:jc w:val="both"/>
      </w:pPr>
      <w:r w:rsidRPr="003630B7">
        <w:rPr>
          <w:b/>
          <w:lang w:val="vi-VN"/>
        </w:rPr>
        <w:t>2.</w:t>
      </w:r>
      <w:r w:rsidRPr="003630B7">
        <w:rPr>
          <w:lang w:val="vi-VN"/>
        </w:rPr>
        <w:t xml:space="preserve"> </w:t>
      </w:r>
      <w:r w:rsidRPr="003630B7">
        <w:rPr>
          <w:lang w:val="vi-VN" w:eastAsia="vi-VN" w:bidi="vi-VN"/>
        </w:rPr>
        <w:t xml:space="preserve">Chủ tịch, </w:t>
      </w:r>
      <w:r w:rsidRPr="003630B7">
        <w:rPr>
          <w:lang w:eastAsia="vi-VN" w:bidi="vi-VN"/>
        </w:rPr>
        <w:t>Phó Chủ tịch Hội đồng nhân dân tỉnh; lãnh đạo</w:t>
      </w:r>
      <w:r w:rsidRPr="003630B7">
        <w:rPr>
          <w:lang w:val="vi-VN" w:eastAsia="vi-VN" w:bidi="vi-VN"/>
        </w:rPr>
        <w:t xml:space="preserve"> các Ban của Hội đồng nhân dân tỉnh</w:t>
      </w:r>
      <w:r w:rsidRPr="003630B7">
        <w:rPr>
          <w:lang w:eastAsia="vi-VN" w:bidi="vi-VN"/>
        </w:rPr>
        <w:t xml:space="preserve">; lãnh đạo </w:t>
      </w:r>
      <w:r w:rsidRPr="003630B7">
        <w:rPr>
          <w:lang w:val="vi-VN" w:eastAsia="vi-VN" w:bidi="vi-VN"/>
        </w:rPr>
        <w:t xml:space="preserve">Văn phòng Đoàn đại biểu Quốc hội và Hội đồng nhân dân </w:t>
      </w:r>
      <w:r w:rsidRPr="003630B7">
        <w:rPr>
          <w:lang w:val="da-DK"/>
        </w:rPr>
        <w:t>tỉnh</w:t>
      </w:r>
      <w:r w:rsidRPr="003630B7">
        <w:rPr>
          <w:lang w:val="vi-VN" w:eastAsia="vi-VN" w:bidi="vi-VN"/>
        </w:rPr>
        <w:t xml:space="preserve"> có trách nhiệm xác định bí mật nhà nước</w:t>
      </w:r>
      <w:r w:rsidRPr="003630B7">
        <w:rPr>
          <w:lang w:eastAsia="vi-VN" w:bidi="vi-VN"/>
        </w:rPr>
        <w:t xml:space="preserve">, </w:t>
      </w:r>
      <w:r w:rsidRPr="003630B7">
        <w:rPr>
          <w:lang w:val="vi-VN" w:eastAsia="vi-VN" w:bidi="vi-VN"/>
        </w:rPr>
        <w:t>độ mật của bí mật nhà nước</w:t>
      </w:r>
      <w:r w:rsidRPr="003630B7">
        <w:rPr>
          <w:lang w:eastAsia="vi-VN" w:bidi="vi-VN"/>
        </w:rPr>
        <w:t xml:space="preserve"> và </w:t>
      </w:r>
      <w:r w:rsidRPr="003630B7">
        <w:rPr>
          <w:lang w:val="vi-VN" w:eastAsia="vi-VN" w:bidi="vi-VN"/>
        </w:rPr>
        <w:t>phạm vi lưu hàn</w:t>
      </w:r>
      <w:r w:rsidRPr="003630B7">
        <w:rPr>
          <w:lang w:eastAsia="vi-VN" w:bidi="vi-VN"/>
        </w:rPr>
        <w:t>h của bí mật nhà nước đối với thông tin thuộc lĩnh vực phụ trách.</w:t>
      </w:r>
    </w:p>
    <w:p w:rsidR="00726B1C" w:rsidRPr="003630B7" w:rsidRDefault="00726B1C" w:rsidP="00726B1C">
      <w:pPr>
        <w:spacing w:before="120" w:after="120"/>
        <w:ind w:firstLine="720"/>
        <w:jc w:val="both"/>
      </w:pPr>
      <w:r w:rsidRPr="003630B7">
        <w:rPr>
          <w:b/>
          <w:lang w:eastAsia="vi-VN" w:bidi="vi-VN"/>
        </w:rPr>
        <w:lastRenderedPageBreak/>
        <w:t>3</w:t>
      </w:r>
      <w:r w:rsidRPr="003630B7">
        <w:rPr>
          <w:b/>
          <w:lang w:val="vi-VN" w:eastAsia="vi-VN" w:bidi="vi-VN"/>
        </w:rPr>
        <w:t>.</w:t>
      </w:r>
      <w:r w:rsidRPr="003630B7">
        <w:rPr>
          <w:lang w:val="vi-VN" w:eastAsia="vi-VN" w:bidi="vi-VN"/>
        </w:rPr>
        <w:t xml:space="preserve"> Soạn thảo, xác định bí mật nhà nước và độ mật của bí mật nhà nước</w:t>
      </w:r>
    </w:p>
    <w:p w:rsidR="00726B1C" w:rsidRPr="003630B7" w:rsidRDefault="00726B1C" w:rsidP="00726B1C">
      <w:pPr>
        <w:spacing w:before="120"/>
        <w:ind w:firstLine="709"/>
        <w:jc w:val="both"/>
      </w:pPr>
      <w:r w:rsidRPr="003630B7">
        <w:rPr>
          <w:lang w:val="vi-VN"/>
        </w:rPr>
        <w:t xml:space="preserve">a) </w:t>
      </w:r>
      <w:r w:rsidRPr="003630B7">
        <w:rPr>
          <w:lang w:val="vi-VN" w:eastAsia="vi-VN" w:bidi="vi-VN"/>
        </w:rPr>
        <w:t xml:space="preserve">Người soạn thảo, tạo ra thông tin thuộc Danh mục bí mật nhà nước phải đề xuất người </w:t>
      </w:r>
      <w:r w:rsidRPr="003630B7">
        <w:rPr>
          <w:lang w:eastAsia="vi-VN" w:bidi="vi-VN"/>
        </w:rPr>
        <w:t xml:space="preserve">có thẩm quyền quy định tại khoản 2 Điều này xác định bí mật nhà nước, độ mật của bí mật nhà nước, thời hạn bảo vệ bí mật nhà nước </w:t>
      </w:r>
      <w:r w:rsidRPr="003630B7">
        <w:rPr>
          <w:lang w:val="vi-VN" w:eastAsia="vi-VN" w:bidi="vi-VN"/>
        </w:rPr>
        <w:t xml:space="preserve">quy định tại khoản 2 Điều </w:t>
      </w:r>
      <w:r w:rsidRPr="003630B7">
        <w:rPr>
          <w:lang w:eastAsia="vi-VN" w:bidi="vi-VN"/>
        </w:rPr>
        <w:t xml:space="preserve">19 Luật Bảo vệ bí mật nhà nước, </w:t>
      </w:r>
      <w:r w:rsidRPr="003630B7">
        <w:rPr>
          <w:szCs w:val="28"/>
        </w:rPr>
        <w:t>căn cứ đề xuất độ mật, phạm vi lưu hành, số lượng tài liệu tại tờ trình, phiếu trình, văn bản báo cáo hoặc “Văn bản xác định độ mật của vật, địa điểm, lời nói, hoạt động hoặc hình thức khác chứa bí mật nhà nước” và có trách nhiệm bảo vệ thông tin thuộc danh mục bí mật nhà nước trong quá trình soạn thảo, tạo ra;</w:t>
      </w:r>
    </w:p>
    <w:p w:rsidR="00726B1C" w:rsidRPr="003630B7" w:rsidRDefault="00726B1C" w:rsidP="00726B1C">
      <w:pPr>
        <w:spacing w:before="120"/>
        <w:ind w:firstLine="709"/>
        <w:jc w:val="both"/>
        <w:rPr>
          <w:szCs w:val="28"/>
        </w:rPr>
      </w:pPr>
      <w:r w:rsidRPr="003630B7">
        <w:rPr>
          <w:szCs w:val="28"/>
        </w:rPr>
        <w:t>b) Tài liệu bí mật nhà nước (gồm cả bản gốc, bản chính, dự thảo văn bản) phải đóng dấu chỉ độ mật, dấu thời hạn bảo vệ bí mật nhà nước (nếu có); thể hiện phạm vi lưu hành, số lượng tài liệu, tên người soạn thảo ở mục nơi nhận của tài liệu;</w:t>
      </w:r>
    </w:p>
    <w:p w:rsidR="00726B1C" w:rsidRPr="003630B7" w:rsidRDefault="00726B1C" w:rsidP="00726B1C">
      <w:pPr>
        <w:spacing w:before="120"/>
        <w:ind w:firstLine="709"/>
        <w:jc w:val="both"/>
        <w:rPr>
          <w:szCs w:val="28"/>
        </w:rPr>
      </w:pPr>
      <w:r w:rsidRPr="003630B7">
        <w:rPr>
          <w:szCs w:val="28"/>
        </w:rPr>
        <w:t>c) Trường hợp người soạn thảo, tạo ra thông tin thuộc danh mục bí mật nhà nước đồng thời là người có thẩm quyền xác định bí mật nhà nước, độ mật của bí mật nhà nước thì người soạn thảo, tạo ra thông tin thuộc danh mục bí mật nhà nước căn cứ danh mục bí mật nhà nước để xác định bí mật nhà nước, độ mật của bí mật nhà nước;</w:t>
      </w:r>
    </w:p>
    <w:p w:rsidR="00726B1C" w:rsidRPr="003630B7" w:rsidRDefault="00726B1C" w:rsidP="00726B1C">
      <w:pPr>
        <w:spacing w:before="120"/>
        <w:ind w:firstLine="709"/>
        <w:jc w:val="both"/>
        <w:rPr>
          <w:szCs w:val="28"/>
        </w:rPr>
      </w:pPr>
      <w:r w:rsidRPr="003630B7">
        <w:rPr>
          <w:szCs w:val="28"/>
        </w:rPr>
        <w:t xml:space="preserve">d) Trường hợp văn bản điện tử bí mật nhà nước (trừ văn bản điện tử bí mật nhà nước được số hóa), dự thảo văn bản điện tử bí mật nhà nước thì thủ tục xác định bí mật nhà nước và độ mật của bí mật nhà nước được thực hiện theo quy định tại các điểm a, b và c khoản </w:t>
      </w:r>
      <w:r w:rsidRPr="003630B7">
        <w:rPr>
          <w:szCs w:val="28"/>
          <w:lang w:val="vi-VN"/>
        </w:rPr>
        <w:t>3</w:t>
      </w:r>
      <w:r w:rsidRPr="003630B7">
        <w:rPr>
          <w:szCs w:val="28"/>
        </w:rPr>
        <w:t xml:space="preserve"> Điều này và phải tạo dấu chỉ độ mật màu đỏ, dấu thời hạn bảo vệ bí mật nhà nước màu đỏ (nếu có) trên văn bản theo mẫu quy định tại Nghị định số 63/2026/NĐ-CP;</w:t>
      </w:r>
    </w:p>
    <w:p w:rsidR="00726B1C" w:rsidRPr="003630B7" w:rsidRDefault="00726B1C" w:rsidP="00726B1C">
      <w:pPr>
        <w:spacing w:before="120"/>
        <w:ind w:firstLine="709"/>
        <w:jc w:val="both"/>
        <w:rPr>
          <w:szCs w:val="28"/>
        </w:rPr>
      </w:pPr>
      <w:r w:rsidRPr="003630B7">
        <w:rPr>
          <w:szCs w:val="28"/>
        </w:rPr>
        <w:t>đ) Chủ tịch Hội đồng nhân dân tỉnh có thẩm quyền ký văn bản bí mật nhà nước, văn bản điện tử bí mật nhà nước;</w:t>
      </w:r>
    </w:p>
    <w:p w:rsidR="00726B1C" w:rsidRPr="003630B7" w:rsidRDefault="00726B1C" w:rsidP="00726B1C">
      <w:pPr>
        <w:spacing w:before="120"/>
        <w:ind w:firstLine="709"/>
        <w:jc w:val="both"/>
        <w:rPr>
          <w:szCs w:val="28"/>
        </w:rPr>
      </w:pPr>
      <w:r w:rsidRPr="003630B7">
        <w:rPr>
          <w:szCs w:val="28"/>
        </w:rPr>
        <w:t>e) Tài liệu bí mật nhà nước chỉ ban hành, phát hành đúng số lượng; người soạn thảo, tạo ra, phát hành tài liệu bí mật nhà nước có trách nhiệm hủy bỏ ngay bản dư thừa, bản hỏng bảo đảm không thể khôi phục.</w:t>
      </w:r>
    </w:p>
    <w:p w:rsidR="00726B1C" w:rsidRPr="003630B7" w:rsidRDefault="00726B1C" w:rsidP="00726B1C">
      <w:pPr>
        <w:spacing w:before="120"/>
        <w:ind w:firstLine="709"/>
        <w:jc w:val="both"/>
      </w:pPr>
      <w:r w:rsidRPr="003630B7">
        <w:rPr>
          <w:b/>
          <w:szCs w:val="28"/>
        </w:rPr>
        <w:t>4.</w:t>
      </w:r>
      <w:r w:rsidRPr="003630B7">
        <w:rPr>
          <w:szCs w:val="28"/>
        </w:rPr>
        <w:t xml:space="preserve"> Trường hợp xác định sai bí mật nhà nước, xác định sai độ mật của bí mật nhà nước </w:t>
      </w:r>
      <w:r w:rsidRPr="003630B7">
        <w:t>các cơ quan thuộc Hội đồng nhân dân tỉnh, Văn phòng Đoàn đại biểu Quốc hội và Hội đồng nhân dân tỉnh</w:t>
      </w:r>
      <w:r w:rsidRPr="003630B7">
        <w:rPr>
          <w:szCs w:val="28"/>
        </w:rPr>
        <w:t xml:space="preserve"> phải có văn bản thu hồi hoặc văn bản đính chính về bí mật nhà nước, độ mật của bí mật nhà nước đã xác định sai.</w:t>
      </w:r>
    </w:p>
    <w:p w:rsidR="00726B1C" w:rsidRPr="003630B7" w:rsidRDefault="00726B1C" w:rsidP="00726B1C">
      <w:pPr>
        <w:spacing w:before="120"/>
        <w:ind w:firstLine="709"/>
        <w:jc w:val="both"/>
      </w:pPr>
      <w:r w:rsidRPr="003630B7">
        <w:rPr>
          <w:szCs w:val="28"/>
        </w:rPr>
        <w:t xml:space="preserve">Cơ quan, tổ chức, cá nhân nhận được văn bản thu hồi bí mật nhà nước có trách nhiệm gửi lại bí mật nhà nước đã tiếp nhận theo yêu cầu của </w:t>
      </w:r>
      <w:r w:rsidRPr="003630B7">
        <w:t>các cơ quan thuộc Hội đồng nhân dân tỉnh, Văn phòng Đoàn đại biểu Quốc hội và Hội đồng nhân dân tỉnh</w:t>
      </w:r>
      <w:r w:rsidRPr="003630B7">
        <w:rPr>
          <w:szCs w:val="28"/>
        </w:rPr>
        <w:t>. Trường hợp nhận được văn bản đính chính về bí mật nhà nước, độ mật của bí mật nhà nước, cơ quan, tổ chức nhận bí mật nhà nước có trách nhiệm thông báo bằng văn bản đến cơ quan, tổ chức, cá nhân có liên quan.</w:t>
      </w:r>
    </w:p>
    <w:p w:rsidR="00726B1C" w:rsidRPr="003630B7" w:rsidRDefault="00726B1C" w:rsidP="00726B1C">
      <w:pPr>
        <w:spacing w:before="120"/>
        <w:ind w:firstLine="709"/>
        <w:jc w:val="both"/>
      </w:pPr>
      <w:r w:rsidRPr="003630B7">
        <w:rPr>
          <w:b/>
          <w:szCs w:val="28"/>
        </w:rPr>
        <w:t>5.</w:t>
      </w:r>
      <w:r w:rsidRPr="003630B7">
        <w:rPr>
          <w:szCs w:val="28"/>
        </w:rPr>
        <w:t xml:space="preserve"> Vị trí các thành phần trên tài liệu bí mật nhà nước (gồm cả văn bản điện tử bí mật nhà nước); mẫu dấu chỉ độ mật; mẫu văn bản xác định độ mật của vật, </w:t>
      </w:r>
      <w:r w:rsidRPr="003630B7">
        <w:rPr>
          <w:szCs w:val="28"/>
        </w:rPr>
        <w:lastRenderedPageBreak/>
        <w:t xml:space="preserve">địa điểm, lời nói, hoạt động hoặc hình thức khác chứa bí mật nhà nước; mẫu dấu thời hạn bảo vệ bí mật nhà nước thực hiện theo quy định tại </w:t>
      </w:r>
      <w:bookmarkStart w:id="2" w:name="bieumau_pl_01"/>
      <w:r w:rsidRPr="003630B7">
        <w:rPr>
          <w:szCs w:val="28"/>
        </w:rPr>
        <w:t>Phụ lục I</w:t>
      </w:r>
      <w:bookmarkEnd w:id="2"/>
      <w:r w:rsidRPr="003630B7">
        <w:rPr>
          <w:szCs w:val="28"/>
        </w:rPr>
        <w:t xml:space="preserve"> Nghị định số 63/2026/NĐ-CP </w:t>
      </w:r>
      <w:r w:rsidRPr="003630B7">
        <w:rPr>
          <w:lang w:val="vi-VN" w:eastAsia="vi-VN" w:bidi="vi-VN"/>
        </w:rPr>
        <w:t>ngày 28 tháng 02</w:t>
      </w:r>
      <w:r w:rsidRPr="003630B7">
        <w:rPr>
          <w:lang w:eastAsia="vi-VN" w:bidi="vi-VN"/>
        </w:rPr>
        <w:t xml:space="preserve"> năm </w:t>
      </w:r>
      <w:r w:rsidRPr="003630B7">
        <w:rPr>
          <w:lang w:val="vi-VN" w:eastAsia="vi-VN" w:bidi="vi-VN"/>
        </w:rPr>
        <w:t>202</w:t>
      </w:r>
      <w:r w:rsidRPr="003630B7">
        <w:rPr>
          <w:lang w:eastAsia="vi-VN" w:bidi="vi-VN"/>
        </w:rPr>
        <w:t>6</w:t>
      </w:r>
      <w:r w:rsidRPr="003630B7">
        <w:rPr>
          <w:lang w:val="vi-VN" w:eastAsia="vi-VN" w:bidi="vi-VN"/>
        </w:rPr>
        <w:t xml:space="preserve"> của Chính phủ </w:t>
      </w:r>
      <w:r w:rsidRPr="003630B7">
        <w:rPr>
          <w:lang w:eastAsia="vi-VN" w:bidi="vi-VN"/>
        </w:rPr>
        <w:t>Q</w:t>
      </w:r>
      <w:r w:rsidRPr="003630B7">
        <w:rPr>
          <w:lang w:val="vi-VN" w:eastAsia="vi-VN" w:bidi="vi-VN"/>
        </w:rPr>
        <w:t>uy định chi tiết một số điều</w:t>
      </w:r>
      <w:r w:rsidRPr="003630B7">
        <w:rPr>
          <w:lang w:eastAsia="vi-VN" w:bidi="vi-VN"/>
        </w:rPr>
        <w:t xml:space="preserve"> và biện pháp thi hành</w:t>
      </w:r>
      <w:r w:rsidRPr="003630B7">
        <w:rPr>
          <w:lang w:val="vi-VN" w:eastAsia="vi-VN" w:bidi="vi-VN"/>
        </w:rPr>
        <w:t xml:space="preserve"> Luật Bảo vệ bí mật nhà nước</w:t>
      </w:r>
      <w:r w:rsidRPr="003630B7">
        <w:rPr>
          <w:szCs w:val="28"/>
        </w:rPr>
        <w:t xml:space="preserve"> (Nghị định số 63/2026/NĐ-CP).</w:t>
      </w:r>
    </w:p>
    <w:p w:rsidR="00726B1C" w:rsidRPr="003630B7" w:rsidRDefault="00726B1C" w:rsidP="00726B1C">
      <w:pPr>
        <w:spacing w:before="120" w:after="120"/>
        <w:ind w:firstLine="720"/>
        <w:jc w:val="both"/>
      </w:pPr>
      <w:r w:rsidRPr="003630B7">
        <w:rPr>
          <w:b/>
        </w:rPr>
        <w:t>6.</w:t>
      </w:r>
      <w:r w:rsidRPr="003630B7">
        <w:t xml:space="preserve"> Trường hợp sử dụng bí mật nhà nước của cơ quan, tổ chức khác thì phải xác định độ mật tương ứng theo danh mục bí mật nhà nước thuộc ngành, lĩnh vực được Thủ tướng Chính phủ quyết định. Trường hợp thông tin trong cùng một tài liệu, vật chứa bí mật nhà nước thuộc danh mục bí mật nhà nước có độ mật khác nhau thì xác định theo độ mật cao nhất.</w:t>
      </w:r>
    </w:p>
    <w:p w:rsidR="00726B1C" w:rsidRPr="003630B7" w:rsidRDefault="00726B1C" w:rsidP="00726B1C">
      <w:pPr>
        <w:spacing w:before="120" w:after="120"/>
        <w:ind w:firstLine="720"/>
        <w:jc w:val="both"/>
      </w:pPr>
      <w:r w:rsidRPr="003630B7">
        <w:rPr>
          <w:b/>
          <w:lang w:val="vi-VN"/>
        </w:rPr>
        <w:t>7</w:t>
      </w:r>
      <w:r w:rsidRPr="003630B7">
        <w:rPr>
          <w:b/>
        </w:rPr>
        <w:t>.</w:t>
      </w:r>
      <w:r w:rsidRPr="003630B7">
        <w:t xml:space="preserve"> Độ mật của bí mật nhà nước được thể hiện bằng dấu chỉ độ mật, văn bản xác định độ mật hoặc hình thức phù hợp khác.</w:t>
      </w:r>
    </w:p>
    <w:p w:rsidR="00726B1C" w:rsidRPr="003630B7" w:rsidRDefault="00726B1C" w:rsidP="00726B1C">
      <w:pPr>
        <w:spacing w:before="120" w:after="120"/>
        <w:ind w:firstLine="720"/>
        <w:jc w:val="both"/>
      </w:pPr>
      <w:r w:rsidRPr="003630B7">
        <w:rPr>
          <w:b/>
          <w:lang w:val="vi-VN"/>
        </w:rPr>
        <w:t>Điều 6. Sao, chụp tài liệu, vật chứa bí mật nhà nước</w:t>
      </w:r>
    </w:p>
    <w:p w:rsidR="00726B1C" w:rsidRPr="003630B7" w:rsidRDefault="00726B1C" w:rsidP="00726B1C">
      <w:pPr>
        <w:spacing w:before="120" w:after="120"/>
        <w:ind w:firstLine="720"/>
        <w:jc w:val="both"/>
      </w:pPr>
      <w:r w:rsidRPr="003630B7">
        <w:rPr>
          <w:b/>
          <w:lang w:val="vi-VN"/>
        </w:rPr>
        <w:t>1.</w:t>
      </w:r>
      <w:r w:rsidRPr="003630B7">
        <w:rPr>
          <w:lang w:val="vi-VN"/>
        </w:rPr>
        <w:t xml:space="preserve"> </w:t>
      </w:r>
      <w:r w:rsidRPr="003630B7">
        <w:rPr>
          <w:lang w:val="vi-VN" w:eastAsia="vi-VN" w:bidi="vi-VN"/>
        </w:rPr>
        <w:t>Người có thẩm quyền cho phép sao, chụp tài liệu, vật chứa bí mật nhà nước độ Tuyệt mật: Chủ tịch Hội đồng nhân dân tỉnh</w:t>
      </w:r>
      <w:r w:rsidRPr="003630B7">
        <w:rPr>
          <w:lang w:eastAsia="vi-VN" w:bidi="vi-VN"/>
        </w:rPr>
        <w:t xml:space="preserve">, Phó </w:t>
      </w:r>
      <w:r w:rsidRPr="003630B7">
        <w:rPr>
          <w:lang w:val="vi-VN" w:eastAsia="vi-VN" w:bidi="vi-VN"/>
        </w:rPr>
        <w:t>Chủ tịch Hội đồng nhân dân tỉnh</w:t>
      </w:r>
      <w:r w:rsidRPr="003630B7">
        <w:rPr>
          <w:lang w:eastAsia="vi-VN" w:bidi="vi-VN"/>
        </w:rPr>
        <w:t>.</w:t>
      </w:r>
    </w:p>
    <w:p w:rsidR="00726B1C" w:rsidRPr="003630B7" w:rsidRDefault="00726B1C" w:rsidP="00726B1C">
      <w:pPr>
        <w:spacing w:before="120" w:after="120"/>
        <w:ind w:firstLine="720"/>
        <w:jc w:val="both"/>
      </w:pPr>
      <w:r w:rsidRPr="003630B7">
        <w:rPr>
          <w:b/>
          <w:lang w:val="vi-VN"/>
        </w:rPr>
        <w:t>2.</w:t>
      </w:r>
      <w:r w:rsidRPr="003630B7">
        <w:rPr>
          <w:lang w:val="vi-VN"/>
        </w:rPr>
        <w:t xml:space="preserve"> </w:t>
      </w:r>
      <w:r w:rsidRPr="003630B7">
        <w:rPr>
          <w:lang w:val="vi-VN" w:eastAsia="vi-VN" w:bidi="vi-VN"/>
        </w:rPr>
        <w:t>Người có thẩm quyền cho phép sao, chụp tài liệu, vật chứa bí mật nhà nước độ Tối mật, bao gồm:</w:t>
      </w:r>
    </w:p>
    <w:p w:rsidR="00726B1C" w:rsidRPr="003630B7" w:rsidRDefault="00726B1C" w:rsidP="00726B1C">
      <w:pPr>
        <w:spacing w:before="120" w:after="120"/>
        <w:ind w:firstLine="720"/>
        <w:jc w:val="both"/>
      </w:pPr>
      <w:r w:rsidRPr="003630B7">
        <w:rPr>
          <w:lang w:val="vi-VN"/>
        </w:rPr>
        <w:t xml:space="preserve">a) </w:t>
      </w:r>
      <w:r w:rsidRPr="003630B7">
        <w:rPr>
          <w:lang w:val="vi-VN" w:eastAsia="vi-VN" w:bidi="vi-VN"/>
        </w:rPr>
        <w:t>Người quy định tại Khoản 1 Điều này;</w:t>
      </w:r>
    </w:p>
    <w:p w:rsidR="00726B1C" w:rsidRPr="003630B7" w:rsidRDefault="00726B1C" w:rsidP="00726B1C">
      <w:pPr>
        <w:spacing w:before="120" w:after="120"/>
        <w:ind w:firstLine="720"/>
        <w:jc w:val="both"/>
      </w:pPr>
      <w:r w:rsidRPr="003630B7">
        <w:rPr>
          <w:lang w:val="vi-VN"/>
        </w:rPr>
        <w:t xml:space="preserve">b) </w:t>
      </w:r>
      <w:r w:rsidRPr="003630B7">
        <w:rPr>
          <w:lang w:val="vi-VN" w:eastAsia="vi-VN" w:bidi="vi-VN"/>
        </w:rPr>
        <w:t>Trưởng</w:t>
      </w:r>
      <w:r w:rsidRPr="003630B7">
        <w:rPr>
          <w:lang w:eastAsia="vi-VN" w:bidi="vi-VN"/>
        </w:rPr>
        <w:t xml:space="preserve">, Phó </w:t>
      </w:r>
      <w:r w:rsidRPr="003630B7">
        <w:rPr>
          <w:lang w:val="vi-VN" w:eastAsia="vi-VN" w:bidi="vi-VN"/>
        </w:rPr>
        <w:t>các Ban của Hội đồng nhân dân tỉnh;</w:t>
      </w:r>
    </w:p>
    <w:p w:rsidR="00726B1C" w:rsidRPr="003630B7" w:rsidRDefault="00726B1C" w:rsidP="00726B1C">
      <w:pPr>
        <w:spacing w:before="120" w:after="120"/>
        <w:ind w:firstLine="720"/>
        <w:jc w:val="both"/>
        <w:rPr>
          <w:lang w:val="vi-VN" w:eastAsia="vi-VN" w:bidi="vi-VN"/>
        </w:rPr>
      </w:pPr>
      <w:r w:rsidRPr="003630B7">
        <w:rPr>
          <w:lang w:val="vi-VN"/>
        </w:rPr>
        <w:t xml:space="preserve">c) </w:t>
      </w:r>
      <w:r w:rsidRPr="003630B7">
        <w:rPr>
          <w:lang w:val="vi-VN" w:eastAsia="vi-VN" w:bidi="vi-VN"/>
        </w:rPr>
        <w:t>Chánh Văn phòng</w:t>
      </w:r>
      <w:r w:rsidRPr="003630B7">
        <w:rPr>
          <w:lang w:eastAsia="vi-VN" w:bidi="vi-VN"/>
        </w:rPr>
        <w:t>, Phó Chánh Văn phòng</w:t>
      </w:r>
      <w:r w:rsidRPr="003630B7">
        <w:rPr>
          <w:lang w:val="vi-VN" w:eastAsia="vi-VN" w:bidi="vi-VN"/>
        </w:rPr>
        <w:t xml:space="preserve"> Đoàn đại biểu Quốc hội và Hội đồng nhân dân tỉnh.</w:t>
      </w:r>
    </w:p>
    <w:p w:rsidR="00726B1C" w:rsidRPr="003630B7" w:rsidRDefault="00726B1C" w:rsidP="00726B1C">
      <w:pPr>
        <w:spacing w:before="120" w:after="120"/>
        <w:ind w:firstLine="720"/>
        <w:jc w:val="both"/>
      </w:pPr>
      <w:r w:rsidRPr="003630B7">
        <w:t>d) Bí thư, Phó Bí thư Đảng uỷ Hội đồng nhân dân tỉnh.</w:t>
      </w:r>
    </w:p>
    <w:p w:rsidR="00726B1C" w:rsidRPr="003630B7" w:rsidRDefault="00726B1C" w:rsidP="00726B1C">
      <w:pPr>
        <w:spacing w:before="120" w:after="120"/>
        <w:ind w:firstLine="720"/>
        <w:jc w:val="both"/>
      </w:pPr>
      <w:r w:rsidRPr="003630B7">
        <w:rPr>
          <w:b/>
          <w:lang w:val="vi-VN"/>
        </w:rPr>
        <w:t>3.</w:t>
      </w:r>
      <w:r w:rsidRPr="003630B7">
        <w:rPr>
          <w:lang w:val="vi-VN"/>
        </w:rPr>
        <w:t xml:space="preserve"> </w:t>
      </w:r>
      <w:r w:rsidRPr="003630B7">
        <w:rPr>
          <w:lang w:val="vi-VN" w:eastAsia="vi-VN" w:bidi="vi-VN"/>
        </w:rPr>
        <w:t>Người có thẩm quyền cho phép sao, chụp tài liệu, vật chứa bí mật nhà nước độ Mật, bao gồm:</w:t>
      </w:r>
    </w:p>
    <w:p w:rsidR="00726B1C" w:rsidRPr="003630B7" w:rsidRDefault="00726B1C" w:rsidP="00726B1C">
      <w:pPr>
        <w:spacing w:before="120" w:after="120"/>
        <w:ind w:firstLine="720"/>
        <w:jc w:val="both"/>
      </w:pPr>
      <w:r w:rsidRPr="003630B7">
        <w:rPr>
          <w:lang w:val="vi-VN"/>
        </w:rPr>
        <w:t xml:space="preserve">a) </w:t>
      </w:r>
      <w:r w:rsidRPr="003630B7">
        <w:rPr>
          <w:lang w:val="vi-VN" w:eastAsia="vi-VN" w:bidi="vi-VN"/>
        </w:rPr>
        <w:t>Người quy định tại Khoản 2 Điều này;</w:t>
      </w:r>
    </w:p>
    <w:p w:rsidR="00726B1C" w:rsidRPr="003630B7" w:rsidRDefault="00726B1C" w:rsidP="00726B1C">
      <w:pPr>
        <w:spacing w:before="120" w:after="120"/>
        <w:ind w:firstLine="720"/>
        <w:jc w:val="both"/>
      </w:pPr>
      <w:r w:rsidRPr="003630B7">
        <w:rPr>
          <w:lang w:val="vi-VN"/>
        </w:rPr>
        <w:t xml:space="preserve">b) </w:t>
      </w:r>
      <w:r w:rsidRPr="003630B7">
        <w:rPr>
          <w:lang w:val="vi-VN" w:eastAsia="vi-VN" w:bidi="vi-VN"/>
        </w:rPr>
        <w:t xml:space="preserve">Trưởng </w:t>
      </w:r>
      <w:r w:rsidRPr="003630B7">
        <w:rPr>
          <w:lang w:eastAsia="vi-VN" w:bidi="vi-VN"/>
        </w:rPr>
        <w:t xml:space="preserve">các </w:t>
      </w:r>
      <w:r w:rsidRPr="003630B7">
        <w:rPr>
          <w:lang w:val="vi-VN" w:eastAsia="vi-VN" w:bidi="vi-VN"/>
        </w:rPr>
        <w:t>phòng thuộc Văn phòng Đoàn đại biểu Quốc hội và Hội đồng nhân dân tỉnh.</w:t>
      </w:r>
    </w:p>
    <w:p w:rsidR="00726B1C" w:rsidRPr="003630B7" w:rsidRDefault="00726B1C" w:rsidP="00726B1C">
      <w:pPr>
        <w:spacing w:before="120" w:after="120"/>
        <w:ind w:firstLine="720"/>
        <w:jc w:val="both"/>
      </w:pPr>
      <w:r w:rsidRPr="003630B7">
        <w:rPr>
          <w:b/>
          <w:lang w:val="vi-VN"/>
        </w:rPr>
        <w:t>4.</w:t>
      </w:r>
      <w:r w:rsidRPr="003630B7">
        <w:rPr>
          <w:lang w:val="vi-VN"/>
        </w:rPr>
        <w:t xml:space="preserve"> </w:t>
      </w:r>
      <w:r w:rsidRPr="003630B7">
        <w:t>Người có thẩm quyền quy định tại các khoản 1, 2 và 3 Điều này chỉ được cho phép sao, chụp tài liệu, vật chứa bí mật nhà nước thuộc thẩm quyền quản lý.</w:t>
      </w:r>
    </w:p>
    <w:p w:rsidR="00726B1C" w:rsidRPr="003630B7" w:rsidRDefault="00726B1C" w:rsidP="00726B1C">
      <w:pPr>
        <w:spacing w:before="120" w:after="120"/>
        <w:ind w:firstLine="720"/>
        <w:jc w:val="both"/>
      </w:pPr>
      <w:r w:rsidRPr="003630B7">
        <w:rPr>
          <w:b/>
        </w:rPr>
        <w:t>5.</w:t>
      </w:r>
      <w:r w:rsidRPr="003630B7">
        <w:t xml:space="preserve"> Người được giao thực hiện việc sao, chụp tài liệu, vật chứa bí mật nhà nước phải là cán bộ, công chức làm công tác liên quan đến bí mật nhà nước của các cơ quan thuộc Hội đồng nhân dân tỉnh, Văn phòng Đoàn đại biểu Quốc hội và Hội đồng nhân dân tỉnh.</w:t>
      </w:r>
    </w:p>
    <w:p w:rsidR="00726B1C" w:rsidRPr="003630B7" w:rsidRDefault="00726B1C" w:rsidP="00726B1C">
      <w:pPr>
        <w:spacing w:before="120" w:after="120"/>
        <w:ind w:firstLine="720"/>
        <w:jc w:val="both"/>
      </w:pPr>
      <w:r w:rsidRPr="003630B7">
        <w:rPr>
          <w:b/>
          <w:szCs w:val="28"/>
        </w:rPr>
        <w:t>6.</w:t>
      </w:r>
      <w:r w:rsidRPr="003630B7">
        <w:rPr>
          <w:szCs w:val="28"/>
        </w:rPr>
        <w:t xml:space="preserve"> Việc sao, chụp tài liệu, vật chứa bí mật nhà nước</w:t>
      </w:r>
    </w:p>
    <w:p w:rsidR="00726B1C" w:rsidRPr="003630B7" w:rsidRDefault="00726B1C" w:rsidP="00726B1C">
      <w:pPr>
        <w:spacing w:before="120" w:after="120"/>
        <w:ind w:firstLine="720"/>
        <w:jc w:val="both"/>
        <w:rPr>
          <w:szCs w:val="28"/>
        </w:rPr>
      </w:pPr>
      <w:r w:rsidRPr="003630B7">
        <w:rPr>
          <w:szCs w:val="28"/>
        </w:rPr>
        <w:t>a) Việc sao, chụp phải được ghi vào “Sổ quản lý sao, chụp bí mật nhà nước” để quản lý. Chỉ sao, chụp đúng số bản cho phép; người thực hiện sao, chụp tài liệu, vật chứa bí mật nhà nước có trách nhiệm hủy bỏ ngay bản dư thừa, bản hỏng bảo đảm không thể khôi phục;</w:t>
      </w:r>
    </w:p>
    <w:p w:rsidR="00726B1C" w:rsidRPr="003630B7" w:rsidRDefault="00726B1C" w:rsidP="00726B1C">
      <w:pPr>
        <w:spacing w:before="120" w:after="120"/>
        <w:ind w:firstLine="720"/>
        <w:jc w:val="both"/>
        <w:rPr>
          <w:szCs w:val="28"/>
        </w:rPr>
      </w:pPr>
      <w:r w:rsidRPr="003630B7">
        <w:rPr>
          <w:szCs w:val="28"/>
        </w:rPr>
        <w:lastRenderedPageBreak/>
        <w:t>b) Bản sao, chụp được thực hiện theo đúng quy định tại Nghị định số 63/2026/NĐ-CP có giá trị pháp lý như bản chính, bản gốc;</w:t>
      </w:r>
    </w:p>
    <w:p w:rsidR="00726B1C" w:rsidRPr="003630B7" w:rsidRDefault="00726B1C" w:rsidP="00726B1C">
      <w:pPr>
        <w:spacing w:before="120" w:after="120"/>
        <w:ind w:firstLine="720"/>
        <w:jc w:val="both"/>
        <w:rPr>
          <w:szCs w:val="28"/>
        </w:rPr>
      </w:pPr>
      <w:r w:rsidRPr="003630B7">
        <w:rPr>
          <w:szCs w:val="28"/>
        </w:rPr>
        <w:t>c) Việc sao, chụp tài liệu, vật chứa bí mật nhà nước phải tiến hành tại địa điểm bảo đảm an toàn do Chủ tịch Hội đồng nhân dân tỉnh quy định;</w:t>
      </w:r>
    </w:p>
    <w:p w:rsidR="00726B1C" w:rsidRPr="003630B7" w:rsidRDefault="00726B1C" w:rsidP="00726B1C">
      <w:pPr>
        <w:spacing w:before="120" w:after="120"/>
        <w:ind w:firstLine="720"/>
        <w:jc w:val="both"/>
        <w:rPr>
          <w:szCs w:val="28"/>
        </w:rPr>
      </w:pPr>
      <w:r w:rsidRPr="003630B7">
        <w:rPr>
          <w:szCs w:val="28"/>
        </w:rPr>
        <w:t>d) Phương tiện, thiết bị sử dụng để sao, chụp tài liệu, vật chứa bí mật nhà nước không được kết nối với mạng máy tính (trừ mạng LAN độc lập), mạng Internet, mạng viễn thông, trừ trường hợp thực hiện theo quy định pháp luật về cơ yếu và quy định khác của pháp luật có liên quan;</w:t>
      </w:r>
    </w:p>
    <w:p w:rsidR="00726B1C" w:rsidRPr="003630B7" w:rsidRDefault="00726B1C" w:rsidP="00726B1C">
      <w:pPr>
        <w:spacing w:before="120" w:after="120"/>
        <w:ind w:firstLine="720"/>
        <w:jc w:val="both"/>
        <w:rPr>
          <w:szCs w:val="28"/>
        </w:rPr>
      </w:pPr>
      <w:r w:rsidRPr="003630B7">
        <w:rPr>
          <w:szCs w:val="28"/>
        </w:rPr>
        <w:t>đ) Việc sao, chụp điện mật được thực hiện theo quy định pháp luật về cơ yếu.</w:t>
      </w:r>
    </w:p>
    <w:p w:rsidR="00726B1C" w:rsidRPr="003630B7" w:rsidRDefault="00726B1C" w:rsidP="00726B1C">
      <w:pPr>
        <w:spacing w:before="120" w:after="120"/>
        <w:ind w:firstLine="720"/>
        <w:jc w:val="both"/>
      </w:pPr>
      <w:r w:rsidRPr="003630B7">
        <w:rPr>
          <w:b/>
          <w:szCs w:val="28"/>
        </w:rPr>
        <w:t>7.</w:t>
      </w:r>
      <w:r w:rsidRPr="003630B7">
        <w:rPr>
          <w:szCs w:val="28"/>
        </w:rPr>
        <w:t xml:space="preserve"> Mẫu dấu bản sao bí mật nhà nước; mẫu văn bản ghi nhận việc chụp bí mật nhà nước; mẫu sổ quản lý sao, chụp bí mật nhà nước; hình thức ký số của người có thẩm quyền trên bản sao văn bản điện tử bí mật nhà nước thực hiện theo quy định tại </w:t>
      </w:r>
      <w:bookmarkStart w:id="3" w:name="bieumau_pl_02"/>
      <w:r w:rsidRPr="003630B7">
        <w:rPr>
          <w:szCs w:val="28"/>
        </w:rPr>
        <w:t>Phụ lục II</w:t>
      </w:r>
      <w:bookmarkEnd w:id="3"/>
      <w:r w:rsidRPr="003630B7">
        <w:rPr>
          <w:szCs w:val="28"/>
        </w:rPr>
        <w:t xml:space="preserve"> Nghị định số 63/2026/NĐ-CP.</w:t>
      </w:r>
    </w:p>
    <w:p w:rsidR="00726B1C" w:rsidRPr="003630B7" w:rsidRDefault="00726B1C" w:rsidP="00726B1C">
      <w:pPr>
        <w:spacing w:before="120" w:after="120"/>
        <w:ind w:firstLine="720"/>
        <w:jc w:val="both"/>
      </w:pPr>
      <w:r w:rsidRPr="003630B7">
        <w:rPr>
          <w:b/>
          <w:spacing w:val="-4"/>
          <w:lang w:val="vi-VN" w:eastAsia="vi-VN" w:bidi="vi-VN"/>
        </w:rPr>
        <w:t>Điều 7. Thống</w:t>
      </w:r>
      <w:r w:rsidRPr="003630B7">
        <w:rPr>
          <w:b/>
          <w:bCs/>
          <w:spacing w:val="-4"/>
          <w:lang w:val="vi-VN" w:eastAsia="vi-VN" w:bidi="vi-VN"/>
        </w:rPr>
        <w:t xml:space="preserve"> kê, lưu giữ, bảo quản tài liệu, vật chứa bí mật nhà nước</w:t>
      </w:r>
    </w:p>
    <w:p w:rsidR="00726B1C" w:rsidRPr="003630B7" w:rsidRDefault="00726B1C" w:rsidP="00726B1C">
      <w:pPr>
        <w:spacing w:before="120" w:after="120"/>
        <w:ind w:firstLine="720"/>
        <w:jc w:val="both"/>
      </w:pPr>
      <w:r w:rsidRPr="003630B7">
        <w:rPr>
          <w:b/>
          <w:lang w:val="vi-VN" w:eastAsia="vi-VN" w:bidi="vi-VN"/>
        </w:rPr>
        <w:t>1.</w:t>
      </w:r>
      <w:r w:rsidRPr="003630B7">
        <w:rPr>
          <w:lang w:val="vi-VN" w:eastAsia="vi-VN" w:bidi="vi-VN"/>
        </w:rPr>
        <w:t xml:space="preserve"> Tài liệu, vật chứa bí mật nhà nước khi tiếp nhận, phát hành phải được thống kê theo trình tự thời gian và độ mật.</w:t>
      </w:r>
    </w:p>
    <w:p w:rsidR="00726B1C" w:rsidRPr="003630B7" w:rsidRDefault="00726B1C" w:rsidP="00726B1C">
      <w:pPr>
        <w:spacing w:before="120" w:after="120"/>
        <w:ind w:firstLine="720"/>
        <w:jc w:val="both"/>
      </w:pPr>
      <w:r w:rsidRPr="003630B7">
        <w:rPr>
          <w:b/>
          <w:lang w:val="vi-VN" w:eastAsia="vi-VN" w:bidi="vi-VN"/>
        </w:rPr>
        <w:t>2.</w:t>
      </w:r>
      <w:r w:rsidRPr="003630B7">
        <w:rPr>
          <w:lang w:val="vi-VN" w:eastAsia="vi-VN" w:bidi="vi-VN"/>
        </w:rPr>
        <w:t xml:space="preserve"> Bí mật nhà nước chứa trong thiết bị có tính năng lưu giữ, sao, chụp, phải được bảo vệ bằng biện pháp thích hợp bảo đảm an toàn.</w:t>
      </w:r>
    </w:p>
    <w:p w:rsidR="00726B1C" w:rsidRPr="003630B7" w:rsidRDefault="00726B1C" w:rsidP="00726B1C">
      <w:pPr>
        <w:spacing w:before="120" w:after="120"/>
        <w:ind w:firstLine="720"/>
        <w:jc w:val="both"/>
      </w:pPr>
      <w:r w:rsidRPr="003630B7">
        <w:rPr>
          <w:b/>
          <w:lang w:val="vi-VN" w:eastAsia="vi-VN" w:bidi="vi-VN"/>
        </w:rPr>
        <w:t>3.</w:t>
      </w:r>
      <w:r w:rsidRPr="003630B7">
        <w:rPr>
          <w:lang w:val="vi-VN" w:eastAsia="vi-VN" w:bidi="vi-VN"/>
        </w:rPr>
        <w:t xml:space="preserve"> Tài liệu, vật chứa bí mật nhà nước phải được lưu giữ, bảo quản ở nơi an toàn và có phương tiện bảo vệ.</w:t>
      </w:r>
    </w:p>
    <w:p w:rsidR="00726B1C" w:rsidRPr="003630B7" w:rsidRDefault="00726B1C" w:rsidP="00726B1C">
      <w:pPr>
        <w:spacing w:before="120" w:after="120"/>
        <w:ind w:firstLine="720"/>
        <w:jc w:val="both"/>
      </w:pPr>
      <w:r w:rsidRPr="003630B7">
        <w:rPr>
          <w:b/>
          <w:lang w:val="vi-VN" w:eastAsia="vi-VN" w:bidi="vi-VN"/>
        </w:rPr>
        <w:t xml:space="preserve">Điều 8. </w:t>
      </w:r>
      <w:r w:rsidRPr="003630B7">
        <w:rPr>
          <w:b/>
          <w:bCs/>
          <w:lang w:val="vi-VN" w:eastAsia="vi-VN" w:bidi="vi-VN"/>
        </w:rPr>
        <w:t>Vận chuyển, giao nhận tài liệu, vật chứa bí mật nhà nước</w:t>
      </w:r>
    </w:p>
    <w:p w:rsidR="00726B1C" w:rsidRPr="003630B7" w:rsidRDefault="00726B1C" w:rsidP="00726B1C">
      <w:pPr>
        <w:spacing w:before="120" w:after="120"/>
        <w:ind w:firstLine="720"/>
        <w:jc w:val="both"/>
      </w:pPr>
      <w:r w:rsidRPr="003630B7">
        <w:rPr>
          <w:b/>
          <w:spacing w:val="-2"/>
          <w:lang w:val="vi-VN" w:eastAsia="vi-VN" w:bidi="vi-VN"/>
        </w:rPr>
        <w:t>1.</w:t>
      </w:r>
      <w:r w:rsidRPr="003630B7">
        <w:rPr>
          <w:spacing w:val="-2"/>
          <w:lang w:val="vi-VN" w:eastAsia="vi-VN" w:bidi="vi-VN"/>
        </w:rPr>
        <w:t xml:space="preserve"> Việc vận chuyển, giao, nhận tài liệu, vật chứa bí mật nhà nước</w:t>
      </w:r>
      <w:r w:rsidRPr="003630B7">
        <w:rPr>
          <w:spacing w:val="-2"/>
          <w:lang w:eastAsia="vi-VN" w:bidi="vi-VN"/>
        </w:rPr>
        <w:t xml:space="preserve"> ở trong nước</w:t>
      </w:r>
      <w:r w:rsidRPr="003630B7">
        <w:rPr>
          <w:spacing w:val="-2"/>
          <w:lang w:val="vi-VN" w:eastAsia="vi-VN" w:bidi="vi-VN"/>
        </w:rPr>
        <w:t xml:space="preserve"> do người làm công tác liên quan đến bí mật nhà nước</w:t>
      </w:r>
      <w:r w:rsidRPr="003630B7">
        <w:rPr>
          <w:spacing w:val="-2"/>
          <w:lang w:eastAsia="vi-VN" w:bidi="vi-VN"/>
        </w:rPr>
        <w:t>, người làm công tác giao liên</w:t>
      </w:r>
      <w:r w:rsidRPr="003630B7">
        <w:rPr>
          <w:spacing w:val="-2"/>
          <w:lang w:val="vi-VN" w:eastAsia="vi-VN" w:bidi="vi-VN"/>
        </w:rPr>
        <w:t xml:space="preserve"> hoặc văn thư thuộc Văn phòng Đoàn đại biểu Quốc hội và Hội đồng nhân dân tỉnh </w:t>
      </w:r>
      <w:r w:rsidRPr="003630B7">
        <w:rPr>
          <w:spacing w:val="-2"/>
          <w:lang w:eastAsia="vi-VN" w:bidi="vi-VN"/>
        </w:rPr>
        <w:t xml:space="preserve">tổ chức </w:t>
      </w:r>
      <w:r w:rsidRPr="003630B7">
        <w:rPr>
          <w:spacing w:val="-2"/>
          <w:lang w:val="vi-VN" w:eastAsia="vi-VN" w:bidi="vi-VN"/>
        </w:rPr>
        <w:t>thực hiện.</w:t>
      </w:r>
    </w:p>
    <w:p w:rsidR="00726B1C" w:rsidRPr="003630B7" w:rsidRDefault="00726B1C" w:rsidP="00726B1C">
      <w:pPr>
        <w:spacing w:before="120" w:after="120"/>
        <w:ind w:firstLine="720"/>
        <w:jc w:val="both"/>
      </w:pPr>
      <w:r w:rsidRPr="003630B7">
        <w:rPr>
          <w:b/>
          <w:lang w:val="vi-VN" w:eastAsia="vi-VN" w:bidi="vi-VN"/>
        </w:rPr>
        <w:t>2.</w:t>
      </w:r>
      <w:r w:rsidRPr="003630B7">
        <w:rPr>
          <w:lang w:val="vi-VN" w:eastAsia="vi-VN" w:bidi="vi-VN"/>
        </w:rPr>
        <w:t xml:space="preserve"> Vận chuyển, giao, nhận tài liệu, vật chứa bí mật nhà nước giữa Hội đồng nhân dân tỉnh với cơ quan, tổ chức của Việt Nam ở nước ngoài </w:t>
      </w:r>
      <w:r w:rsidRPr="003630B7">
        <w:rPr>
          <w:lang w:eastAsia="vi-VN" w:bidi="vi-VN"/>
        </w:rPr>
        <w:t xml:space="preserve">do </w:t>
      </w:r>
      <w:r w:rsidRPr="003630B7">
        <w:rPr>
          <w:spacing w:val="-2"/>
          <w:lang w:val="vi-VN" w:eastAsia="vi-VN" w:bidi="vi-VN"/>
        </w:rPr>
        <w:t xml:space="preserve">văn thư thuộc Văn phòng Đoàn đại biểu Quốc hội và Hội đồng nhân dân tỉnh </w:t>
      </w:r>
      <w:r w:rsidRPr="003630B7">
        <w:rPr>
          <w:spacing w:val="-2"/>
          <w:lang w:eastAsia="vi-VN" w:bidi="vi-VN"/>
        </w:rPr>
        <w:t xml:space="preserve">được giao nhiệm vụ </w:t>
      </w:r>
      <w:r w:rsidRPr="003630B7">
        <w:rPr>
          <w:spacing w:val="-2"/>
          <w:lang w:val="vi-VN" w:eastAsia="vi-VN" w:bidi="vi-VN"/>
        </w:rPr>
        <w:t>thực hiện.</w:t>
      </w:r>
    </w:p>
    <w:p w:rsidR="00726B1C" w:rsidRPr="003630B7" w:rsidRDefault="00726B1C" w:rsidP="00726B1C">
      <w:pPr>
        <w:spacing w:before="120" w:after="120"/>
        <w:ind w:firstLine="720"/>
        <w:jc w:val="both"/>
      </w:pPr>
      <w:r w:rsidRPr="003630B7">
        <w:rPr>
          <w:b/>
          <w:lang w:val="vi-VN" w:eastAsia="vi-VN" w:bidi="vi-VN"/>
        </w:rPr>
        <w:t>3.</w:t>
      </w:r>
      <w:r w:rsidRPr="003630B7">
        <w:rPr>
          <w:lang w:val="vi-VN" w:eastAsia="vi-VN" w:bidi="vi-VN"/>
        </w:rPr>
        <w:t xml:space="preserve"> Vận chuyển, giao, nhận tài liệu, vật chứa bí mật nhà nước phải thực hiện theo nguyên tắc giữ kín, niêm phong.</w:t>
      </w:r>
    </w:p>
    <w:p w:rsidR="00726B1C" w:rsidRPr="003630B7" w:rsidRDefault="00726B1C" w:rsidP="00726B1C">
      <w:pPr>
        <w:spacing w:before="120" w:after="120"/>
        <w:ind w:firstLine="720"/>
        <w:jc w:val="both"/>
      </w:pPr>
      <w:r w:rsidRPr="003630B7">
        <w:rPr>
          <w:b/>
          <w:spacing w:val="-2"/>
          <w:lang w:val="vi-VN" w:eastAsia="vi-VN" w:bidi="vi-VN"/>
        </w:rPr>
        <w:t>4.</w:t>
      </w:r>
      <w:r w:rsidRPr="003630B7">
        <w:rPr>
          <w:spacing w:val="-2"/>
          <w:lang w:val="vi-VN" w:eastAsia="vi-VN" w:bidi="vi-VN"/>
        </w:rPr>
        <w:t xml:space="preserve"> Trong quá trình vận chuyển tài liệu, vật chứa bí mật nhà nước phải có biện pháp bảo quản, bảo đảm an toàn; trường hợp cần thiết phải có lực lượng bảo vệ.</w:t>
      </w:r>
    </w:p>
    <w:p w:rsidR="00726B1C" w:rsidRPr="003630B7" w:rsidRDefault="00726B1C" w:rsidP="00726B1C">
      <w:pPr>
        <w:spacing w:before="120" w:after="120"/>
        <w:ind w:firstLine="720"/>
        <w:jc w:val="both"/>
      </w:pPr>
      <w:r w:rsidRPr="003630B7">
        <w:rPr>
          <w:b/>
          <w:lang w:val="vi-VN" w:eastAsia="vi-VN" w:bidi="vi-VN"/>
        </w:rPr>
        <w:t>5.</w:t>
      </w:r>
      <w:r w:rsidRPr="003630B7">
        <w:rPr>
          <w:lang w:val="vi-VN" w:eastAsia="vi-VN" w:bidi="vi-VN"/>
        </w:rPr>
        <w:t xml:space="preserve"> Vận chuyển tài liệu, vật chứa bí mật nhà nước qua dịch vụ bưu chính được thực hiện theo quy định của pháp luật về bưu chính.</w:t>
      </w:r>
    </w:p>
    <w:p w:rsidR="00726B1C" w:rsidRPr="003630B7" w:rsidRDefault="00726B1C" w:rsidP="00726B1C">
      <w:pPr>
        <w:spacing w:before="120" w:after="120"/>
        <w:ind w:firstLine="720"/>
        <w:jc w:val="both"/>
      </w:pPr>
      <w:r w:rsidRPr="003630B7">
        <w:rPr>
          <w:b/>
          <w:lang w:val="vi-VN" w:eastAsia="vi-VN" w:bidi="vi-VN"/>
        </w:rPr>
        <w:lastRenderedPageBreak/>
        <w:t>6.</w:t>
      </w:r>
      <w:r w:rsidRPr="003630B7">
        <w:rPr>
          <w:lang w:val="vi-VN" w:eastAsia="vi-VN" w:bidi="vi-VN"/>
        </w:rPr>
        <w:t xml:space="preserve"> Nơi gửi và nơi nhận tài liệu, vật chứa bí mật nhà nước phải kiểm tra, đối chiếu để kịp thời phát hiện sai sót và có biện pháp xử lý; việc giao, nhận phải được ghi đầy đủ vào sổ theo dõi, người nhận phải ký nhận.</w:t>
      </w:r>
    </w:p>
    <w:p w:rsidR="00726B1C" w:rsidRPr="003630B7" w:rsidRDefault="00726B1C" w:rsidP="00726B1C">
      <w:pPr>
        <w:spacing w:before="120" w:after="120"/>
        <w:ind w:firstLine="720"/>
        <w:jc w:val="both"/>
      </w:pPr>
      <w:r w:rsidRPr="003630B7">
        <w:rPr>
          <w:lang w:val="vi-VN" w:eastAsia="vi-VN" w:bidi="vi-VN"/>
        </w:rPr>
        <w:t xml:space="preserve">Việc giao, nhận tài liệu, vật chứa bí mật nhà nước được thực hiện theo quy định tại khoản </w:t>
      </w:r>
      <w:r w:rsidRPr="003630B7">
        <w:rPr>
          <w:lang w:eastAsia="vi-VN" w:bidi="vi-VN"/>
        </w:rPr>
        <w:t>4</w:t>
      </w:r>
      <w:r w:rsidRPr="003630B7">
        <w:rPr>
          <w:lang w:val="vi-VN" w:eastAsia="vi-VN" w:bidi="vi-VN"/>
        </w:rPr>
        <w:t xml:space="preserve"> Điều </w:t>
      </w:r>
      <w:r w:rsidRPr="003630B7">
        <w:rPr>
          <w:lang w:eastAsia="vi-VN" w:bidi="vi-VN"/>
        </w:rPr>
        <w:t>6</w:t>
      </w:r>
      <w:r w:rsidRPr="003630B7">
        <w:rPr>
          <w:lang w:val="vi-VN" w:eastAsia="vi-VN" w:bidi="vi-VN"/>
        </w:rPr>
        <w:t xml:space="preserve"> 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w:t>
      </w:r>
      <w:r w:rsidRPr="003630B7">
        <w:rPr>
          <w:lang w:eastAsia="vi-VN" w:bidi="vi-VN"/>
        </w:rPr>
        <w:t>.</w:t>
      </w:r>
    </w:p>
    <w:p w:rsidR="00726B1C" w:rsidRPr="003630B7" w:rsidRDefault="00726B1C" w:rsidP="00726B1C">
      <w:pPr>
        <w:spacing w:before="120" w:after="120"/>
        <w:ind w:firstLine="720"/>
        <w:jc w:val="both"/>
      </w:pPr>
      <w:r w:rsidRPr="003630B7">
        <w:rPr>
          <w:b/>
          <w:lang w:val="vi-VN" w:eastAsia="vi-VN" w:bidi="vi-VN"/>
        </w:rPr>
        <w:t>7.</w:t>
      </w:r>
      <w:r w:rsidRPr="003630B7">
        <w:rPr>
          <w:lang w:val="vi-VN" w:eastAsia="vi-VN" w:bidi="vi-VN"/>
        </w:rPr>
        <w:t xml:space="preserve"> Trường hợp tài liệu, vật chứa bí mật nhà nước có đóng dấu </w:t>
      </w:r>
      <w:r w:rsidRPr="003630B7">
        <w:rPr>
          <w:i/>
          <w:iCs/>
          <w:lang w:val="vi-VN" w:eastAsia="vi-VN" w:bidi="vi-VN"/>
        </w:rPr>
        <w:t>“Tài liệu thu hồi</w:t>
      </w:r>
      <w:r w:rsidRPr="003630B7">
        <w:rPr>
          <w:lang w:val="vi-VN" w:eastAsia="vi-VN" w:bidi="vi-VN"/>
        </w:rPr>
        <w:t xml:space="preserve"> ”, cơ quan, tổ chức hoặc cá nhân đã nhận tài liệu</w:t>
      </w:r>
      <w:r w:rsidRPr="003630B7">
        <w:rPr>
          <w:lang w:eastAsia="vi-VN" w:bidi="vi-VN"/>
        </w:rPr>
        <w:t xml:space="preserve"> bí mật nhà nước </w:t>
      </w:r>
      <w:r w:rsidRPr="003630B7">
        <w:rPr>
          <w:lang w:val="vi-VN" w:eastAsia="vi-VN" w:bidi="vi-VN"/>
        </w:rPr>
        <w:t xml:space="preserve">phải gửi lại đúng thời hạn ghi trên </w:t>
      </w:r>
      <w:r w:rsidRPr="003630B7">
        <w:rPr>
          <w:lang w:eastAsia="vi-VN" w:bidi="vi-VN"/>
        </w:rPr>
        <w:t>tài liệu cho cơ quan, tổ chức chủ trì</w:t>
      </w:r>
      <w:r w:rsidRPr="003630B7">
        <w:rPr>
          <w:lang w:val="vi-VN" w:eastAsia="vi-VN" w:bidi="vi-VN"/>
        </w:rPr>
        <w:t>.</w:t>
      </w:r>
    </w:p>
    <w:p w:rsidR="00726B1C" w:rsidRPr="003630B7" w:rsidRDefault="00726B1C" w:rsidP="00726B1C">
      <w:pPr>
        <w:spacing w:before="120" w:after="120"/>
        <w:ind w:firstLine="720"/>
        <w:jc w:val="both"/>
        <w:rPr>
          <w:szCs w:val="28"/>
        </w:rPr>
      </w:pPr>
      <w:r w:rsidRPr="003630B7">
        <w:rPr>
          <w:b/>
          <w:lang w:val="vi-VN" w:eastAsia="vi-VN" w:bidi="vi-VN"/>
        </w:rPr>
        <w:t>8.</w:t>
      </w:r>
      <w:r w:rsidRPr="003630B7">
        <w:rPr>
          <w:szCs w:val="28"/>
          <w:lang w:val="vi-VN" w:eastAsia="vi-VN" w:bidi="vi-VN"/>
        </w:rPr>
        <w:t xml:space="preserve"> </w:t>
      </w:r>
      <w:r w:rsidRPr="003630B7">
        <w:rPr>
          <w:szCs w:val="28"/>
        </w:rPr>
        <w:t xml:space="preserve">Mẫu sổ đăng ký bí mật nhà nước đi, mẫu sổ đăng ký bí mật nhà nước đến, mẫu sổ chuyển giao bí mật nhà nước, mẫu dấu ký hiệu độ mật, mẫu dấu tài liệu thu hồi, mẫu dấu chỉ người có tên mới được bóc bì, mẫu dấu bản in văn bản điện tử bí mật nhà nước và mẫu dấu văn bản điện tử bí mật nhà nước đến thực hiện theo quy định tại </w:t>
      </w:r>
      <w:bookmarkStart w:id="4" w:name="bieumau_pl_03"/>
      <w:r w:rsidRPr="003630B7">
        <w:rPr>
          <w:szCs w:val="28"/>
        </w:rPr>
        <w:t>Phụ lục III</w:t>
      </w:r>
      <w:bookmarkEnd w:id="4"/>
      <w:r w:rsidRPr="003630B7">
        <w:rPr>
          <w:szCs w:val="28"/>
        </w:rPr>
        <w:t xml:space="preserve"> </w:t>
      </w:r>
      <w:r w:rsidRPr="003630B7">
        <w:rPr>
          <w:lang w:val="vi-VN" w:eastAsia="vi-VN" w:bidi="vi-VN"/>
        </w:rPr>
        <w:t>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w:t>
      </w:r>
      <w:r w:rsidRPr="003630B7">
        <w:rPr>
          <w:szCs w:val="28"/>
        </w:rPr>
        <w:t>.</w:t>
      </w:r>
    </w:p>
    <w:p w:rsidR="00726B1C" w:rsidRPr="003630B7" w:rsidRDefault="00726B1C" w:rsidP="00726B1C">
      <w:pPr>
        <w:spacing w:before="120"/>
        <w:ind w:firstLine="709"/>
        <w:jc w:val="both"/>
        <w:rPr>
          <w:szCs w:val="28"/>
        </w:rPr>
      </w:pPr>
      <w:r w:rsidRPr="003630B7">
        <w:rPr>
          <w:b/>
          <w:szCs w:val="28"/>
        </w:rPr>
        <w:t>9.</w:t>
      </w:r>
      <w:r w:rsidRPr="003630B7">
        <w:rPr>
          <w:szCs w:val="28"/>
        </w:rPr>
        <w:t xml:space="preserve"> Việc gửi, nhận văn bản điện tử bí mật nhà nước được quy định như sau:</w:t>
      </w:r>
    </w:p>
    <w:p w:rsidR="00726B1C" w:rsidRPr="003630B7" w:rsidRDefault="00726B1C" w:rsidP="00726B1C">
      <w:pPr>
        <w:spacing w:before="120"/>
        <w:ind w:firstLine="709"/>
        <w:jc w:val="both"/>
        <w:rPr>
          <w:szCs w:val="28"/>
        </w:rPr>
      </w:pPr>
      <w:r w:rsidRPr="003630B7">
        <w:rPr>
          <w:szCs w:val="28"/>
        </w:rPr>
        <w:t>a) Văn bản điện tử bí mật nhà nước phải được cấp số, thời gian ban hành, tạo dấu chỉ độ mật màu đỏ trước khi gửi bằng chức năng của Hệ thống quản lý văn bản điện tử bí mật nhà nước (trừ văn bản điện tử bí mật nhà nước được số hóa);</w:t>
      </w:r>
    </w:p>
    <w:p w:rsidR="00726B1C" w:rsidRPr="003630B7" w:rsidRDefault="00726B1C" w:rsidP="00726B1C">
      <w:pPr>
        <w:spacing w:before="120"/>
        <w:ind w:firstLine="709"/>
        <w:jc w:val="both"/>
        <w:rPr>
          <w:szCs w:val="28"/>
        </w:rPr>
      </w:pPr>
      <w:r w:rsidRPr="003630B7">
        <w:rPr>
          <w:szCs w:val="28"/>
        </w:rPr>
        <w:t>b) Văn bản điện tử bí mật nhà nước (trừ văn bản điện tử bí mật nhà nước được số hóa) phải được ký bằng chữ ký số của người có thẩm quyền và ký số của cơ quan, tổ chức;</w:t>
      </w:r>
    </w:p>
    <w:p w:rsidR="00726B1C" w:rsidRPr="003630B7" w:rsidRDefault="00726B1C" w:rsidP="00726B1C">
      <w:pPr>
        <w:spacing w:before="120"/>
        <w:ind w:firstLine="709"/>
        <w:jc w:val="both"/>
        <w:rPr>
          <w:szCs w:val="28"/>
        </w:rPr>
      </w:pPr>
      <w:r w:rsidRPr="003630B7">
        <w:rPr>
          <w:szCs w:val="28"/>
        </w:rPr>
        <w:t>c) Máy tính dùng để gửi, nhận văn bản điện tử bí mật nhà nước không được kết nối với mạng máy tính (trừ mạng LAN độc lập), mạng Internet, mạng viễn thông, trừ trường hợp thực hiện theo quy định pháp luật về cơ yếu hoặc quy định khác của pháp luật có liên quan;</w:t>
      </w:r>
    </w:p>
    <w:p w:rsidR="00726B1C" w:rsidRPr="003630B7" w:rsidRDefault="00726B1C" w:rsidP="00726B1C">
      <w:pPr>
        <w:spacing w:before="120"/>
        <w:ind w:firstLine="709"/>
        <w:jc w:val="both"/>
        <w:rPr>
          <w:szCs w:val="28"/>
        </w:rPr>
      </w:pPr>
      <w:r w:rsidRPr="003630B7">
        <w:rPr>
          <w:szCs w:val="28"/>
        </w:rPr>
        <w:t>d) Bên gửi có trách nhiệm kiểm tra, theo dõi, bảo đảm tính toàn vẹn của văn bản điện tử bí mật nhà nước và được gửi đến đúng bên nhận;</w:t>
      </w:r>
    </w:p>
    <w:p w:rsidR="00726B1C" w:rsidRPr="003630B7" w:rsidRDefault="00726B1C" w:rsidP="00726B1C">
      <w:pPr>
        <w:spacing w:before="120"/>
        <w:ind w:firstLine="709"/>
        <w:jc w:val="both"/>
        <w:rPr>
          <w:szCs w:val="28"/>
        </w:rPr>
      </w:pPr>
      <w:r w:rsidRPr="003630B7">
        <w:rPr>
          <w:szCs w:val="28"/>
        </w:rPr>
        <w:t>đ) Khi nhận văn bản điện tử bí mật nhà nước, bên nhận phải kiểm tra tính toàn vẹn của văn bản, số lượng văn bản, số trang của mỗi văn bản, tài liệu đính kèm (nếu có), đóng dấu văn bản điện tử bí mật nhà nước đến và đăng ký bằng Hệ thống quản lý văn bản điện tử bí mật nhà nước.</w:t>
      </w:r>
    </w:p>
    <w:p w:rsidR="00726B1C" w:rsidRPr="003630B7" w:rsidRDefault="00726B1C" w:rsidP="00726B1C">
      <w:pPr>
        <w:spacing w:before="120"/>
        <w:ind w:firstLine="709"/>
        <w:jc w:val="both"/>
        <w:rPr>
          <w:szCs w:val="28"/>
        </w:rPr>
      </w:pPr>
      <w:r w:rsidRPr="003630B7">
        <w:rPr>
          <w:szCs w:val="28"/>
        </w:rPr>
        <w:t>Trường hợp phát hiện sai sót, không bảo đảm yêu cầu quy định tại khoản này, bên nhận phải kịp thời phản hồi thông qua Hệ thống quản lý văn bản điện tử bí mật nhà nước để bên gửi biết, xử lý theo quy định hoặc báo cáo người có thẩm quyền của cơ quan, tổ chức bên nhận giải quyết.</w:t>
      </w:r>
    </w:p>
    <w:p w:rsidR="00726B1C" w:rsidRPr="003630B7" w:rsidRDefault="00726B1C" w:rsidP="00726B1C">
      <w:pPr>
        <w:spacing w:before="120" w:after="120"/>
        <w:ind w:firstLine="720"/>
        <w:jc w:val="both"/>
      </w:pPr>
      <w:r w:rsidRPr="003630B7">
        <w:rPr>
          <w:b/>
          <w:lang w:val="vi-VN" w:eastAsia="vi-VN" w:bidi="vi-VN"/>
        </w:rPr>
        <w:t xml:space="preserve">Điều 9. </w:t>
      </w:r>
      <w:r w:rsidRPr="003630B7">
        <w:rPr>
          <w:b/>
          <w:bCs/>
          <w:lang w:val="vi-VN" w:eastAsia="vi-VN" w:bidi="vi-VN"/>
        </w:rPr>
        <w:t>Mang tài liệu, vật chứa bí mật nhà nước ra khỏi nơi lưu giữ</w:t>
      </w:r>
    </w:p>
    <w:p w:rsidR="00726B1C" w:rsidRPr="003630B7" w:rsidRDefault="00726B1C" w:rsidP="00726B1C">
      <w:pPr>
        <w:spacing w:before="120" w:after="120"/>
        <w:ind w:firstLine="720"/>
        <w:jc w:val="both"/>
      </w:pPr>
      <w:r w:rsidRPr="003630B7">
        <w:rPr>
          <w:b/>
          <w:szCs w:val="28"/>
        </w:rPr>
        <w:t>1.</w:t>
      </w:r>
      <w:r w:rsidRPr="003630B7">
        <w:rPr>
          <w:szCs w:val="28"/>
        </w:rPr>
        <w:t xml:space="preserve"> Việc mang tài liệu, vật chứa bí mật nhà nước ra khỏi nơi lưu giữ phục vụ công tác ở trong nước được quy định như sau:</w:t>
      </w:r>
    </w:p>
    <w:p w:rsidR="00726B1C" w:rsidRPr="003630B7" w:rsidRDefault="00726B1C" w:rsidP="00726B1C">
      <w:pPr>
        <w:spacing w:before="120" w:after="120"/>
        <w:ind w:firstLine="720"/>
        <w:jc w:val="both"/>
      </w:pPr>
      <w:r w:rsidRPr="003630B7">
        <w:rPr>
          <w:szCs w:val="28"/>
        </w:rPr>
        <w:t>a) Tài liệu, vật chứa bí mật nhà nước mang ra khỏi nơi lưu giữ phải phục vụ việc xử lý, giải quyết nhiệm vụ được giao;</w:t>
      </w:r>
    </w:p>
    <w:p w:rsidR="00726B1C" w:rsidRPr="003630B7" w:rsidRDefault="00726B1C" w:rsidP="00726B1C">
      <w:pPr>
        <w:spacing w:before="120" w:after="120"/>
        <w:ind w:firstLine="720"/>
        <w:jc w:val="both"/>
        <w:rPr>
          <w:szCs w:val="28"/>
        </w:rPr>
      </w:pPr>
      <w:r w:rsidRPr="003630B7">
        <w:rPr>
          <w:szCs w:val="28"/>
        </w:rPr>
        <w:lastRenderedPageBreak/>
        <w:t>b) Khi kết thúc nhiệm vụ, người mang tài liệu, vật chứa bí mật nhà nước ra khỏi nơi lưu giữ phục vụ công tác ở trong nước phải hoàn trả tài liệu, vật chứa bí mật nhà nước vào nơi lưu giữ.</w:t>
      </w:r>
    </w:p>
    <w:p w:rsidR="00726B1C" w:rsidRPr="003630B7" w:rsidRDefault="00726B1C" w:rsidP="00726B1C">
      <w:pPr>
        <w:spacing w:before="120" w:after="120"/>
        <w:ind w:firstLine="720"/>
        <w:jc w:val="both"/>
      </w:pPr>
      <w:r w:rsidRPr="003630B7">
        <w:rPr>
          <w:b/>
          <w:szCs w:val="28"/>
        </w:rPr>
        <w:t>2.</w:t>
      </w:r>
      <w:r w:rsidRPr="003630B7">
        <w:rPr>
          <w:szCs w:val="28"/>
        </w:rPr>
        <w:t xml:space="preserve"> Việc mang tài liệu, vật chứa bí mật nhà nước ra khỏi nơi lưu giữ phục vụ công tác nước ngoài được quy định như sau:</w:t>
      </w:r>
    </w:p>
    <w:p w:rsidR="00726B1C" w:rsidRPr="003630B7" w:rsidRDefault="00726B1C" w:rsidP="00726B1C">
      <w:pPr>
        <w:spacing w:before="120" w:after="120"/>
        <w:ind w:firstLine="720"/>
        <w:jc w:val="both"/>
        <w:rPr>
          <w:szCs w:val="28"/>
        </w:rPr>
      </w:pPr>
      <w:r w:rsidRPr="003630B7">
        <w:rPr>
          <w:szCs w:val="28"/>
        </w:rPr>
        <w:t>a) Người mang tài liệu, vật chứa bí mật nhà nước ra khỏi nơi lưu giữ phục vụ công tác nước ngoài phải có văn bản xin phép Chủ tịch Hội đồng nhân dân, Phó Chủ tịch Hội đồng nhân dân;</w:t>
      </w:r>
    </w:p>
    <w:p w:rsidR="00726B1C" w:rsidRPr="003630B7" w:rsidRDefault="00726B1C" w:rsidP="00726B1C">
      <w:pPr>
        <w:spacing w:before="120" w:after="120"/>
        <w:ind w:firstLine="720"/>
        <w:jc w:val="both"/>
        <w:rPr>
          <w:szCs w:val="28"/>
        </w:rPr>
      </w:pPr>
      <w:r w:rsidRPr="003630B7">
        <w:rPr>
          <w:szCs w:val="28"/>
        </w:rPr>
        <w:t>b) Văn bản xin phép mang tài liệu, vật chứa bí mật nhà nước ra khỏi nơi lưu giữ phục vụ công tác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sidR="00726B1C" w:rsidRPr="003630B7" w:rsidRDefault="00726B1C" w:rsidP="00726B1C">
      <w:pPr>
        <w:spacing w:before="120" w:after="120"/>
        <w:ind w:firstLine="720"/>
        <w:jc w:val="both"/>
        <w:rPr>
          <w:szCs w:val="28"/>
        </w:rPr>
      </w:pPr>
      <w:r w:rsidRPr="003630B7">
        <w:rPr>
          <w:szCs w:val="28"/>
        </w:rPr>
        <w:t>c) Khi kết thúc nhiệm vụ, người mang tài liệu, vật chứa bí mật nhà nước ra khỏi nơi lưu giữ phục vụ công tác nước ngoài phải báo cáo Chủ tịch Hội đồng nhân dân, Phó Chủ tịch Hội đồng nhân dân về việc quản lý, sử dụng bí mật nhà nước và bàn giao lại tài liệu, vật chứa bí mật nhà nước cho cơ quan, tổ chức trực tiếp quản lý, trừ trường hợp người mang tài liệu, vật chứa bí mật nhà nước ra khỏi nơi lưu giữ đồng thời là người trực tiếp quản lý bí mật nhà nước.</w:t>
      </w:r>
    </w:p>
    <w:p w:rsidR="00726B1C" w:rsidRPr="003630B7" w:rsidRDefault="00726B1C" w:rsidP="00726B1C">
      <w:pPr>
        <w:spacing w:before="120" w:after="120"/>
        <w:ind w:firstLine="720"/>
        <w:jc w:val="both"/>
      </w:pPr>
      <w:r w:rsidRPr="003630B7">
        <w:rPr>
          <w:b/>
          <w:szCs w:val="28"/>
        </w:rPr>
        <w:t>3.</w:t>
      </w:r>
      <w:r w:rsidRPr="003630B7">
        <w:rPr>
          <w:szCs w:val="28"/>
        </w:rPr>
        <w:t xml:space="preserve"> Tài liệu, vật chứa bí mật nhà nước mang ra khỏi nơi lưu giữ phải chứa, đựng, vận chuyển bằng phương tiện, thiết bị bảo đảm an toàn do Chủ tịch Hội đồng nhân dân tỉnh quy định và phải bảo vệ trong thời gian mang ra khỏi nơi lưu giữ, phòng ngừa lộ, mất bí mật nhà nước.</w:t>
      </w:r>
    </w:p>
    <w:p w:rsidR="00726B1C" w:rsidRPr="003630B7" w:rsidRDefault="00726B1C" w:rsidP="00726B1C">
      <w:pPr>
        <w:spacing w:before="120" w:after="120"/>
        <w:ind w:firstLine="720"/>
        <w:jc w:val="both"/>
      </w:pPr>
      <w:r w:rsidRPr="003630B7">
        <w:rPr>
          <w:b/>
          <w:lang w:val="vi-VN" w:eastAsia="vi-VN" w:bidi="vi-VN"/>
        </w:rPr>
        <w:t xml:space="preserve">Điều 10. </w:t>
      </w:r>
      <w:r w:rsidRPr="003630B7">
        <w:rPr>
          <w:b/>
          <w:bCs/>
          <w:lang w:val="vi-VN" w:eastAsia="vi-VN" w:bidi="vi-VN"/>
        </w:rPr>
        <w:t>Cung cấp, chuyển giao bí mật nhà nước cho cơ quan, tổ chức, người Việt Nam được giao thực hiện nhiệm vụ liên quan trực tiếp đến bí mật nhà nước</w:t>
      </w:r>
    </w:p>
    <w:p w:rsidR="00726B1C" w:rsidRPr="003630B7" w:rsidRDefault="00726B1C" w:rsidP="00726B1C">
      <w:pPr>
        <w:spacing w:before="120" w:after="120"/>
        <w:ind w:firstLine="720"/>
        <w:jc w:val="both"/>
      </w:pPr>
      <w:r w:rsidRPr="003630B7">
        <w:rPr>
          <w:b/>
          <w:lang w:val="vi-VN" w:eastAsia="vi-VN" w:bidi="vi-VN"/>
        </w:rPr>
        <w:t>1.</w:t>
      </w:r>
      <w:r w:rsidRPr="003630B7">
        <w:rPr>
          <w:lang w:val="vi-VN" w:eastAsia="vi-VN" w:bidi="vi-VN"/>
        </w:rPr>
        <w:t xml:space="preserve"> Người có thẩm quyền quy định tại khoản </w:t>
      </w:r>
      <w:r w:rsidRPr="003630B7">
        <w:rPr>
          <w:spacing w:val="50"/>
          <w:lang w:val="vi-VN" w:eastAsia="vi-VN" w:bidi="vi-VN"/>
        </w:rPr>
        <w:t>1,2,3</w:t>
      </w:r>
      <w:r w:rsidRPr="003630B7">
        <w:rPr>
          <w:lang w:val="vi-VN" w:eastAsia="vi-VN" w:bidi="vi-VN"/>
        </w:rPr>
        <w:t xml:space="preserve"> Điều 6 của Quy chế này quyết định việc cung cấp, chuyển giao bí mật nhà nước</w:t>
      </w:r>
      <w:r w:rsidRPr="003630B7">
        <w:rPr>
          <w:lang w:eastAsia="vi-VN" w:bidi="vi-VN"/>
        </w:rPr>
        <w:t xml:space="preserve"> thuộc phạm vi quản lý tương ứng với độ mật của tài liệu, vật chứa bí mật nhà nước mà người đó có thẩm quyền cho phép sao, chụp.</w:t>
      </w:r>
    </w:p>
    <w:p w:rsidR="00726B1C" w:rsidRPr="003630B7" w:rsidRDefault="00726B1C" w:rsidP="00726B1C">
      <w:pPr>
        <w:spacing w:before="120" w:after="120"/>
        <w:ind w:firstLine="720"/>
        <w:jc w:val="both"/>
      </w:pPr>
      <w:r w:rsidRPr="003630B7">
        <w:rPr>
          <w:b/>
          <w:lang w:val="vi-VN" w:eastAsia="vi-VN" w:bidi="vi-VN"/>
        </w:rPr>
        <w:t>2.</w:t>
      </w:r>
      <w:r w:rsidRPr="003630B7">
        <w:rPr>
          <w:lang w:val="vi-VN" w:eastAsia="vi-VN" w:bidi="vi-VN"/>
        </w:rPr>
        <w:t xml:space="preserve"> Cơ quan, tổ chức và người Việt Nam được giao thực hiện nhiệm vụ liên quan trực tiếp đến bí mật nhà nước được đề nghị cung cấp, chuyển giao bí mật nhà nước.</w:t>
      </w:r>
    </w:p>
    <w:p w:rsidR="00726B1C" w:rsidRPr="003630B7" w:rsidRDefault="00726B1C" w:rsidP="00726B1C">
      <w:pPr>
        <w:spacing w:before="120" w:after="120"/>
        <w:ind w:firstLine="720"/>
        <w:jc w:val="both"/>
      </w:pPr>
      <w:r w:rsidRPr="003630B7">
        <w:rPr>
          <w:b/>
          <w:lang w:val="vi-VN" w:eastAsia="vi-VN" w:bidi="vi-VN"/>
        </w:rPr>
        <w:t>3.</w:t>
      </w:r>
      <w:r w:rsidRPr="003630B7">
        <w:rPr>
          <w:lang w:val="vi-VN" w:eastAsia="vi-VN" w:bidi="vi-VN"/>
        </w:rPr>
        <w:t xml:space="preserve">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sidR="00726B1C" w:rsidRPr="003630B7" w:rsidRDefault="00726B1C" w:rsidP="00726B1C">
      <w:pPr>
        <w:spacing w:before="120" w:after="120"/>
        <w:ind w:firstLine="720"/>
        <w:jc w:val="both"/>
      </w:pPr>
      <w:r w:rsidRPr="003630B7">
        <w:rPr>
          <w:b/>
          <w:lang w:val="vi-VN" w:eastAsia="vi-VN" w:bidi="vi-VN"/>
        </w:rPr>
        <w:t>4.</w:t>
      </w:r>
      <w:r w:rsidRPr="003630B7">
        <w:rPr>
          <w:lang w:val="vi-VN" w:eastAsia="vi-VN" w:bidi="vi-VN"/>
        </w:rPr>
        <w:t xml:space="preserve"> Người đề nghị cung cấp, chuyển giao bí mật nhà nước phải có văn bản gửi người có thẩm quyền quyết định việc cung cấp, chuyển giao bí mật nhà nước. Văn bản đề nghị phải ghi rõ họ và tên; số Căn cước, số Căn cước công dân, Hộ </w:t>
      </w:r>
      <w:r w:rsidRPr="003630B7">
        <w:rPr>
          <w:lang w:val="vi-VN" w:eastAsia="vi-VN" w:bidi="vi-VN"/>
        </w:rPr>
        <w:lastRenderedPageBreak/>
        <w:t>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sidR="00726B1C" w:rsidRPr="003630B7" w:rsidRDefault="00726B1C" w:rsidP="00726B1C">
      <w:pPr>
        <w:spacing w:before="120" w:after="120"/>
        <w:ind w:firstLine="720"/>
        <w:jc w:val="both"/>
      </w:pPr>
      <w:r w:rsidRPr="003630B7">
        <w:rPr>
          <w:b/>
          <w:lang w:val="vi-VN" w:eastAsia="vi-VN" w:bidi="vi-VN"/>
        </w:rPr>
        <w:t>5.</w:t>
      </w:r>
      <w:r w:rsidRPr="003630B7">
        <w:rPr>
          <w:lang w:val="vi-VN" w:eastAsia="vi-VN" w:bidi="vi-VN"/>
        </w:rPr>
        <w:t xml:space="preserve"> Trường hợp từ chối cung cấp, chuyển giao bí mật nhà nước, người có thẩm quyền quyết định việc cung cấp, chuyển giao bí mật nhà nước phải trả lời bằng văn bản và nêu rõ lý do.</w:t>
      </w:r>
    </w:p>
    <w:p w:rsidR="00726B1C" w:rsidRPr="003630B7" w:rsidRDefault="00726B1C" w:rsidP="00726B1C">
      <w:pPr>
        <w:spacing w:before="120" w:after="120"/>
        <w:ind w:firstLine="720"/>
        <w:jc w:val="both"/>
      </w:pPr>
      <w:r w:rsidRPr="003630B7">
        <w:rPr>
          <w:b/>
          <w:bCs/>
          <w:lang w:val="vi-VN" w:eastAsia="vi-VN" w:bidi="vi-VN"/>
        </w:rPr>
        <w:t xml:space="preserve">Điều 11. Cung cấp, chuyển giao </w:t>
      </w:r>
      <w:r w:rsidRPr="003630B7">
        <w:rPr>
          <w:b/>
          <w:lang w:val="vi-VN" w:eastAsia="vi-VN" w:bidi="vi-VN"/>
        </w:rPr>
        <w:t xml:space="preserve">bí mật </w:t>
      </w:r>
      <w:r w:rsidRPr="003630B7">
        <w:rPr>
          <w:b/>
          <w:bCs/>
          <w:lang w:val="vi-VN" w:eastAsia="vi-VN" w:bidi="vi-VN"/>
        </w:rPr>
        <w:t xml:space="preserve">nhà nước cho cơ quan, </w:t>
      </w:r>
      <w:r w:rsidRPr="003630B7">
        <w:rPr>
          <w:b/>
          <w:lang w:val="vi-VN" w:eastAsia="vi-VN" w:bidi="vi-VN"/>
        </w:rPr>
        <w:t xml:space="preserve">tổ </w:t>
      </w:r>
      <w:r w:rsidRPr="003630B7">
        <w:rPr>
          <w:b/>
          <w:bCs/>
          <w:lang w:val="vi-VN" w:eastAsia="vi-VN" w:bidi="vi-VN"/>
        </w:rPr>
        <w:t>chức, cá nhân nước ngoài</w:t>
      </w:r>
    </w:p>
    <w:p w:rsidR="00726B1C" w:rsidRPr="003630B7" w:rsidRDefault="00726B1C" w:rsidP="00726B1C">
      <w:pPr>
        <w:spacing w:before="120" w:after="120"/>
        <w:ind w:firstLine="720"/>
        <w:jc w:val="both"/>
      </w:pPr>
      <w:r w:rsidRPr="003630B7">
        <w:rPr>
          <w:b/>
          <w:bCs/>
          <w:lang w:val="vi-VN" w:eastAsia="vi-VN" w:bidi="vi-VN"/>
        </w:rPr>
        <w:t>1.</w:t>
      </w:r>
      <w:r w:rsidRPr="003630B7">
        <w:rPr>
          <w:bCs/>
          <w:lang w:val="vi-VN" w:eastAsia="vi-VN" w:bidi="vi-VN"/>
        </w:rPr>
        <w:t xml:space="preserve"> </w:t>
      </w:r>
      <w:r w:rsidRPr="003630B7">
        <w:rPr>
          <w:lang w:val="vi-VN" w:eastAsia="vi-VN" w:bidi="vi-VN"/>
        </w:rPr>
        <w:t>Chủ tịch</w:t>
      </w:r>
      <w:r w:rsidRPr="003630B7">
        <w:rPr>
          <w:lang w:eastAsia="vi-VN" w:bidi="vi-VN"/>
        </w:rPr>
        <w:t xml:space="preserve">, Phó </w:t>
      </w:r>
      <w:r w:rsidRPr="003630B7">
        <w:rPr>
          <w:lang w:val="vi-VN" w:eastAsia="vi-VN" w:bidi="vi-VN"/>
        </w:rPr>
        <w:t>Chủ tịch Hội đồng nhân dân tỉnh quyết định việc cung cấp, chuyển giao bí mật nhà nước độ Tối mật, độ Mật thuộc phạm vi quản lý cho cơ quan, tổ chức, cá nhân nước ngoài.</w:t>
      </w:r>
    </w:p>
    <w:p w:rsidR="00726B1C" w:rsidRPr="003630B7" w:rsidRDefault="00726B1C" w:rsidP="00726B1C">
      <w:pPr>
        <w:spacing w:before="120" w:after="120"/>
        <w:ind w:firstLine="720"/>
        <w:jc w:val="both"/>
      </w:pPr>
      <w:r w:rsidRPr="003630B7">
        <w:rPr>
          <w:b/>
          <w:bCs/>
          <w:lang w:val="vi-VN" w:eastAsia="vi-VN" w:bidi="vi-VN"/>
        </w:rPr>
        <w:t>2.</w:t>
      </w:r>
      <w:r w:rsidRPr="003630B7">
        <w:rPr>
          <w:bCs/>
          <w:lang w:val="vi-VN" w:eastAsia="vi-VN" w:bidi="vi-VN"/>
        </w:rPr>
        <w:t xml:space="preserve"> </w:t>
      </w:r>
      <w:r w:rsidRPr="003630B7">
        <w:rPr>
          <w:lang w:val="vi-VN" w:eastAsia="vi-VN" w:bidi="vi-VN"/>
        </w:rPr>
        <w:t>Bí mật nhà nước chỉ được cung cấp, chuyển giao cho cơ quan, tổ chức, cá nhân nước ngoài tham gia vào chương trình hợp tác quốc tế hoặc thi hành công vụ có liên quan đến bí mật nhà nước.</w:t>
      </w:r>
    </w:p>
    <w:p w:rsidR="00726B1C" w:rsidRPr="003630B7" w:rsidRDefault="00726B1C" w:rsidP="00726B1C">
      <w:pPr>
        <w:spacing w:before="120" w:after="120"/>
        <w:ind w:firstLine="720"/>
        <w:jc w:val="both"/>
      </w:pPr>
      <w:r w:rsidRPr="003630B7">
        <w:rPr>
          <w:b/>
          <w:bCs/>
          <w:lang w:val="vi-VN" w:eastAsia="vi-VN" w:bidi="vi-VN"/>
        </w:rPr>
        <w:t>3.</w:t>
      </w:r>
      <w:r w:rsidRPr="003630B7">
        <w:rPr>
          <w:bCs/>
          <w:lang w:val="vi-VN" w:eastAsia="vi-VN" w:bidi="vi-VN"/>
        </w:rPr>
        <w:t xml:space="preserve"> </w:t>
      </w:r>
      <w:r w:rsidRPr="003630B7">
        <w:rPr>
          <w:lang w:val="vi-VN" w:eastAsia="vi-VN" w:bidi="vi-VN"/>
        </w:rPr>
        <w:t>Cơ quan, tổ chức</w:t>
      </w:r>
      <w:r w:rsidRPr="003630B7">
        <w:rPr>
          <w:lang w:eastAsia="vi-VN" w:bidi="vi-VN"/>
        </w:rPr>
        <w:t xml:space="preserve"> </w:t>
      </w:r>
      <w:r w:rsidRPr="003630B7">
        <w:rPr>
          <w:lang w:val="vi-VN" w:eastAsia="vi-VN" w:bidi="vi-VN"/>
        </w:rPr>
        <w:t>nước ngoài đề nghị cung cấp, chuyển giao bí mật nhà nước</w:t>
      </w:r>
      <w:r w:rsidRPr="003630B7">
        <w:rPr>
          <w:shd w:val="clear" w:color="auto" w:fill="FFFFFF"/>
          <w:lang w:val="vi-VN"/>
        </w:rPr>
        <w:t> </w:t>
      </w:r>
      <w:r w:rsidRPr="003630B7">
        <w:rPr>
          <w:lang w:val="vi-VN" w:eastAsia="vi-VN" w:bidi="vi-VN"/>
        </w:rPr>
        <w:t xml:space="preserve">phải có văn bản gửi cơ quan, tổ chức Việt Nam chủ trì chương trình hợp tác quốc tế hoặc thi hành công vụ liên quan đến bí mật nhà nước. </w:t>
      </w:r>
      <w:r w:rsidRPr="003630B7">
        <w:t>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sidR="00726B1C" w:rsidRPr="003630B7" w:rsidRDefault="00726B1C" w:rsidP="00726B1C">
      <w:pPr>
        <w:spacing w:before="120" w:after="120"/>
        <w:ind w:firstLine="720"/>
        <w:jc w:val="both"/>
      </w:pPr>
      <w:r w:rsidRPr="003630B7">
        <w:rPr>
          <w:b/>
          <w:bCs/>
          <w:lang w:eastAsia="vi-VN" w:bidi="vi-VN"/>
        </w:rPr>
        <w:t>4.</w:t>
      </w:r>
      <w:r w:rsidRPr="003630B7">
        <w:rPr>
          <w:bCs/>
          <w:lang w:eastAsia="vi-VN" w:bidi="vi-VN"/>
        </w:rPr>
        <w:t xml:space="preserve"> </w:t>
      </w:r>
      <w:r w:rsidRPr="003630B7">
        <w:t>Cá nhân nước ngoài đề nghị cung cấp, chuyển giao bí mật nhà nước phải có văn bản gửi cơ quan, tổ chức Việt Nam chủ trì chương trình hợp tác quốc tế hoặc thi hành công vụ có liên quan đến bí mật nhà nước. Văn bản đề nghị phải ghi rõ họ và tên; quốc tịch,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sidR="00726B1C" w:rsidRPr="003630B7" w:rsidRDefault="00726B1C" w:rsidP="00726B1C">
      <w:pPr>
        <w:spacing w:before="120" w:after="120"/>
        <w:ind w:firstLine="720"/>
        <w:jc w:val="both"/>
      </w:pPr>
      <w:r w:rsidRPr="003630B7">
        <w:rPr>
          <w:b/>
          <w:bCs/>
          <w:lang w:eastAsia="vi-VN" w:bidi="vi-VN"/>
        </w:rPr>
        <w:t>5</w:t>
      </w:r>
      <w:r w:rsidRPr="003630B7">
        <w:rPr>
          <w:b/>
          <w:bCs/>
          <w:lang w:val="vi-VN" w:eastAsia="vi-VN" w:bidi="vi-VN"/>
        </w:rPr>
        <w:t>.</w:t>
      </w:r>
      <w:r w:rsidRPr="003630B7">
        <w:rPr>
          <w:bCs/>
          <w:lang w:val="vi-VN" w:eastAsia="vi-VN" w:bidi="vi-VN"/>
        </w:rPr>
        <w:t xml:space="preserve"> </w:t>
      </w:r>
      <w:r w:rsidRPr="003630B7">
        <w:rPr>
          <w:lang w:val="vi-VN" w:eastAsia="vi-VN" w:bidi="vi-VN"/>
        </w:rPr>
        <w:t xml:space="preserve">Cơ quan, tổ chức Việt Nam chủ trì chương trình hợp tác quốc tế hoặc thi hành công vụ có liên quan đến bí mật nhà nước có trách nhiệm chuyển đề nghị của cơ quan, tổ chức, cá nhân nước ngoài quy định tại khoản 3 </w:t>
      </w:r>
      <w:r w:rsidRPr="003630B7">
        <w:rPr>
          <w:lang w:eastAsia="vi-VN" w:bidi="vi-VN"/>
        </w:rPr>
        <w:t xml:space="preserve">và khoản 4 </w:t>
      </w:r>
      <w:r w:rsidRPr="003630B7">
        <w:rPr>
          <w:lang w:val="vi-VN" w:eastAsia="vi-VN" w:bidi="vi-VN"/>
        </w:rPr>
        <w:t>Điều này đến Chủ tịch</w:t>
      </w:r>
      <w:r w:rsidRPr="003630B7">
        <w:rPr>
          <w:lang w:eastAsia="vi-VN" w:bidi="vi-VN"/>
        </w:rPr>
        <w:t xml:space="preserve">, Phó </w:t>
      </w:r>
      <w:r w:rsidRPr="003630B7">
        <w:rPr>
          <w:lang w:val="vi-VN" w:eastAsia="vi-VN" w:bidi="vi-VN"/>
        </w:rPr>
        <w:t>Chủ tịch Hội đồng nhân dân tỉnh để quyết định việc cung cấp, chuyển giao bí mật nhà nước độ Tối mật, độ Mật thuộc phạm vi quản lý.</w:t>
      </w:r>
    </w:p>
    <w:p w:rsidR="00726B1C" w:rsidRPr="003630B7" w:rsidRDefault="00726B1C" w:rsidP="00726B1C">
      <w:pPr>
        <w:spacing w:before="120" w:after="120"/>
        <w:ind w:firstLine="720"/>
        <w:jc w:val="both"/>
      </w:pPr>
      <w:r w:rsidRPr="003630B7">
        <w:rPr>
          <w:b/>
          <w:bCs/>
          <w:lang w:eastAsia="vi-VN" w:bidi="vi-VN"/>
        </w:rPr>
        <w:t>6</w:t>
      </w:r>
      <w:r w:rsidRPr="003630B7">
        <w:rPr>
          <w:b/>
          <w:bCs/>
          <w:lang w:val="vi-VN" w:eastAsia="vi-VN" w:bidi="vi-VN"/>
        </w:rPr>
        <w:t>.</w:t>
      </w:r>
      <w:r w:rsidRPr="003630B7">
        <w:rPr>
          <w:bCs/>
          <w:lang w:val="vi-VN" w:eastAsia="vi-VN" w:bidi="vi-VN"/>
        </w:rPr>
        <w:t xml:space="preserve"> T</w:t>
      </w:r>
      <w:r w:rsidRPr="003630B7">
        <w:rPr>
          <w:lang w:val="vi-VN" w:eastAsia="vi-VN" w:bidi="vi-VN"/>
        </w:rPr>
        <w:t>rường hợp từ chối cung cấp, chuyển giao bí mật nhà nước, Chủ tịch</w:t>
      </w:r>
      <w:r w:rsidRPr="003630B7">
        <w:rPr>
          <w:lang w:eastAsia="vi-VN" w:bidi="vi-VN"/>
        </w:rPr>
        <w:t>, Phó Chủ tịch Hội đồng nhân dân tỉnh</w:t>
      </w:r>
      <w:r w:rsidRPr="003630B7">
        <w:rPr>
          <w:lang w:val="vi-VN" w:eastAsia="vi-VN" w:bidi="vi-VN"/>
        </w:rPr>
        <w:t xml:space="preserve"> trả l</w:t>
      </w:r>
      <w:bookmarkStart w:id="5" w:name="bookmark8"/>
      <w:r w:rsidRPr="003630B7">
        <w:rPr>
          <w:lang w:val="vi-VN" w:eastAsia="vi-VN" w:bidi="vi-VN"/>
        </w:rPr>
        <w:t>ời bằng văn bản và nêu rõ lý do.</w:t>
      </w:r>
    </w:p>
    <w:p w:rsidR="00726B1C" w:rsidRPr="003630B7" w:rsidRDefault="00726B1C" w:rsidP="00726B1C">
      <w:pPr>
        <w:spacing w:before="120" w:after="120"/>
        <w:ind w:firstLine="720"/>
        <w:jc w:val="both"/>
      </w:pPr>
      <w:r w:rsidRPr="003630B7">
        <w:rPr>
          <w:b/>
          <w:bCs/>
          <w:lang w:val="vi-VN" w:eastAsia="vi-VN" w:bidi="vi-VN"/>
        </w:rPr>
        <w:t>Điều 12. Tổ chức kỳ họp, phiên họp, hội nghị, hội thảo, cuộc họp có nội dung bí mật nhà nước</w:t>
      </w:r>
      <w:bookmarkEnd w:id="5"/>
    </w:p>
    <w:p w:rsidR="00726B1C" w:rsidRPr="003630B7" w:rsidRDefault="00726B1C" w:rsidP="00726B1C">
      <w:pPr>
        <w:spacing w:before="120" w:after="120"/>
        <w:ind w:firstLine="720"/>
        <w:jc w:val="both"/>
      </w:pPr>
      <w:r w:rsidRPr="003630B7">
        <w:rPr>
          <w:b/>
          <w:bCs/>
          <w:lang w:val="vi-VN" w:eastAsia="vi-VN" w:bidi="vi-VN"/>
        </w:rPr>
        <w:t>1.</w:t>
      </w:r>
      <w:r w:rsidRPr="003630B7">
        <w:rPr>
          <w:bCs/>
          <w:lang w:val="vi-VN" w:eastAsia="vi-VN" w:bidi="vi-VN"/>
        </w:rPr>
        <w:t xml:space="preserve"> </w:t>
      </w:r>
      <w:r w:rsidRPr="003630B7">
        <w:rPr>
          <w:lang w:val="vi-VN" w:eastAsia="vi-VN" w:bidi="vi-VN"/>
        </w:rPr>
        <w:t xml:space="preserve">Việc tổ chức kỳ họp, phiên họp, hội nghị, hội thảo, cuộc họp có nội dung bí mật nhà nước phải </w:t>
      </w:r>
      <w:r w:rsidRPr="003630B7">
        <w:rPr>
          <w:lang w:eastAsia="vi-VN" w:bidi="vi-VN"/>
        </w:rPr>
        <w:t>bảo đảm các yêu cầu sau đây</w:t>
      </w:r>
      <w:r w:rsidRPr="003630B7">
        <w:rPr>
          <w:lang w:val="vi-VN" w:eastAsia="vi-VN" w:bidi="vi-VN"/>
        </w:rPr>
        <w:t>:</w:t>
      </w:r>
    </w:p>
    <w:p w:rsidR="00726B1C" w:rsidRPr="003630B7" w:rsidRDefault="00726B1C" w:rsidP="00726B1C">
      <w:pPr>
        <w:spacing w:before="120" w:after="120"/>
        <w:ind w:firstLine="720"/>
        <w:jc w:val="both"/>
        <w:rPr>
          <w:lang w:val="vi-VN" w:eastAsia="vi-VN" w:bidi="vi-VN"/>
        </w:rPr>
      </w:pPr>
      <w:r w:rsidRPr="003630B7">
        <w:rPr>
          <w:bCs/>
          <w:lang w:val="vi-VN" w:eastAsia="vi-VN" w:bidi="vi-VN"/>
        </w:rPr>
        <w:lastRenderedPageBreak/>
        <w:t xml:space="preserve">a) </w:t>
      </w:r>
      <w:r w:rsidRPr="003630B7">
        <w:rPr>
          <w:lang w:val="vi-VN" w:eastAsia="vi-VN" w:bidi="vi-VN"/>
        </w:rPr>
        <w:t>Việc sử dụng nội dung bí mật nhà nước độ Tuyệt mật phải được sự đồng ý của Chủ tịch</w:t>
      </w:r>
      <w:r w:rsidRPr="003630B7">
        <w:rPr>
          <w:lang w:eastAsia="vi-VN" w:bidi="vi-VN"/>
        </w:rPr>
        <w:t xml:space="preserve">, Phó </w:t>
      </w:r>
      <w:r w:rsidRPr="003630B7">
        <w:rPr>
          <w:lang w:val="vi-VN" w:eastAsia="vi-VN" w:bidi="vi-VN"/>
        </w:rPr>
        <w:t xml:space="preserve">Chủ tịch Hội đồng nhân dân tỉnh. </w:t>
      </w:r>
    </w:p>
    <w:p w:rsidR="00726B1C" w:rsidRPr="003630B7" w:rsidRDefault="00726B1C" w:rsidP="00726B1C">
      <w:pPr>
        <w:spacing w:before="120" w:after="120"/>
        <w:ind w:firstLine="720"/>
        <w:jc w:val="both"/>
        <w:rPr>
          <w:lang w:val="vi-VN" w:eastAsia="vi-VN" w:bidi="vi-VN"/>
        </w:rPr>
      </w:pPr>
      <w:r w:rsidRPr="003630B7">
        <w:rPr>
          <w:bCs/>
          <w:lang w:val="vi-VN" w:eastAsia="vi-VN" w:bidi="vi-VN"/>
        </w:rPr>
        <w:t xml:space="preserve">b) </w:t>
      </w:r>
      <w:r w:rsidRPr="003630B7">
        <w:rPr>
          <w:lang w:val="vi-VN" w:eastAsia="vi-VN" w:bidi="vi-VN"/>
        </w:rPr>
        <w:t xml:space="preserve">Việc sử dụng nội dung bí mật nhà nước độ Tối mật phải được sự đồng ý của người có thẩm quyền sau: Chủ tịch, </w:t>
      </w:r>
      <w:r w:rsidRPr="003630B7">
        <w:rPr>
          <w:lang w:eastAsia="vi-VN" w:bidi="vi-VN"/>
        </w:rPr>
        <w:t xml:space="preserve">Phó </w:t>
      </w:r>
      <w:r w:rsidRPr="003630B7">
        <w:rPr>
          <w:lang w:val="vi-VN" w:eastAsia="vi-VN" w:bidi="vi-VN"/>
        </w:rPr>
        <w:t>Chủ tịch Hội đồng nhân dân tỉnh</w:t>
      </w:r>
      <w:r w:rsidRPr="003630B7">
        <w:rPr>
          <w:lang w:eastAsia="vi-VN" w:bidi="vi-VN"/>
        </w:rPr>
        <w:t xml:space="preserve">, </w:t>
      </w:r>
      <w:r w:rsidRPr="003630B7">
        <w:rPr>
          <w:lang w:val="vi-VN" w:eastAsia="vi-VN" w:bidi="vi-VN"/>
        </w:rPr>
        <w:t>Trưởng</w:t>
      </w:r>
      <w:r w:rsidRPr="003630B7">
        <w:rPr>
          <w:lang w:eastAsia="vi-VN" w:bidi="vi-VN"/>
        </w:rPr>
        <w:t>, Phó</w:t>
      </w:r>
      <w:r w:rsidRPr="003630B7">
        <w:rPr>
          <w:lang w:val="vi-VN" w:eastAsia="vi-VN" w:bidi="vi-VN"/>
        </w:rPr>
        <w:t xml:space="preserve"> các Ban của Hội đồng nhân dân tỉnh, Chánh Văn phòng</w:t>
      </w:r>
      <w:r w:rsidRPr="003630B7">
        <w:rPr>
          <w:lang w:eastAsia="vi-VN" w:bidi="vi-VN"/>
        </w:rPr>
        <w:t>, Phó Chánh Văn phòng</w:t>
      </w:r>
      <w:r w:rsidRPr="003630B7">
        <w:rPr>
          <w:lang w:val="vi-VN" w:eastAsia="vi-VN" w:bidi="vi-VN"/>
        </w:rPr>
        <w:t xml:space="preserve"> Đoàn đại biểu Quốc hội và Hội đồng nhân dân tỉnh. </w:t>
      </w:r>
    </w:p>
    <w:p w:rsidR="00726B1C" w:rsidRPr="003630B7" w:rsidRDefault="00726B1C" w:rsidP="00726B1C">
      <w:pPr>
        <w:spacing w:before="120" w:after="120"/>
        <w:ind w:firstLine="720"/>
        <w:jc w:val="both"/>
        <w:rPr>
          <w:spacing w:val="-2"/>
          <w:lang w:val="vi-VN" w:eastAsia="vi-VN" w:bidi="vi-VN"/>
        </w:rPr>
      </w:pPr>
      <w:r w:rsidRPr="003630B7">
        <w:rPr>
          <w:bCs/>
          <w:spacing w:val="-2"/>
          <w:lang w:val="vi-VN" w:eastAsia="vi-VN" w:bidi="vi-VN"/>
        </w:rPr>
        <w:t xml:space="preserve">c) </w:t>
      </w:r>
      <w:r w:rsidRPr="003630B7">
        <w:rPr>
          <w:spacing w:val="-2"/>
          <w:lang w:val="vi-VN" w:eastAsia="vi-VN" w:bidi="vi-VN"/>
        </w:rPr>
        <w:t xml:space="preserve">Việc sử dụng nội dung bí mật nhà nước độ Mật phải được sự đồng ý của người có thẩm quyền quy định tại điểm b khoản này, Trưởng phòng thuộc Văn phòng Đoàn đại biểu Quốc hội và Hội đồng nhân dân tỉnh. </w:t>
      </w:r>
    </w:p>
    <w:p w:rsidR="00726B1C" w:rsidRPr="003630B7" w:rsidRDefault="00726B1C" w:rsidP="00726B1C">
      <w:pPr>
        <w:spacing w:before="120" w:after="120"/>
        <w:ind w:firstLine="720"/>
        <w:jc w:val="both"/>
        <w:rPr>
          <w:lang w:val="vi-VN"/>
        </w:rPr>
      </w:pPr>
      <w:r w:rsidRPr="003630B7">
        <w:rPr>
          <w:b/>
          <w:bCs/>
          <w:lang w:val="vi-VN" w:eastAsia="vi-VN" w:bidi="vi-VN"/>
        </w:rPr>
        <w:t>2.</w:t>
      </w:r>
      <w:r w:rsidRPr="003630B7">
        <w:rPr>
          <w:bCs/>
          <w:lang w:val="vi-VN" w:eastAsia="vi-VN" w:bidi="vi-VN"/>
        </w:rPr>
        <w:t xml:space="preserve"> </w:t>
      </w:r>
      <w:r w:rsidRPr="003630B7">
        <w:rPr>
          <w:lang w:val="vi-VN" w:eastAsia="vi-VN" w:bidi="vi-VN"/>
        </w:rPr>
        <w:t>Thành phần tham dự kỳ họp, phiên họp, hội nghị, hội thảo, cuộc họp có nội dung bí mật nhà nước</w:t>
      </w:r>
      <w:r w:rsidRPr="003630B7">
        <w:rPr>
          <w:lang w:eastAsia="vi-VN" w:bidi="vi-VN"/>
        </w:rPr>
        <w:t xml:space="preserve"> gồm:</w:t>
      </w:r>
      <w:r w:rsidRPr="003630B7">
        <w:t xml:space="preserve"> </w:t>
      </w:r>
      <w:r w:rsidRPr="003630B7">
        <w:rPr>
          <w:lang w:val="vi-VN" w:eastAsia="vi-VN" w:bidi="vi-VN"/>
        </w:rPr>
        <w:t>đại diện cơ quan, tổ chức hoặc người được giao thực hiện nhiệm vụ liên quan đến bí mật nhà nước.</w:t>
      </w:r>
    </w:p>
    <w:p w:rsidR="00726B1C" w:rsidRPr="003630B7" w:rsidRDefault="00726B1C" w:rsidP="00726B1C">
      <w:pPr>
        <w:spacing w:before="120" w:after="120"/>
        <w:ind w:firstLine="720"/>
        <w:jc w:val="both"/>
      </w:pPr>
      <w:r w:rsidRPr="003630B7">
        <w:rPr>
          <w:b/>
          <w:bCs/>
          <w:lang w:val="vi-VN" w:eastAsia="vi-VN" w:bidi="vi-VN"/>
        </w:rPr>
        <w:t>3.</w:t>
      </w:r>
      <w:r w:rsidRPr="003630B7">
        <w:rPr>
          <w:bCs/>
          <w:lang w:val="vi-VN" w:eastAsia="vi-VN" w:bidi="vi-VN"/>
        </w:rPr>
        <w:t xml:space="preserve"> </w:t>
      </w:r>
      <w:r w:rsidRPr="003630B7">
        <w:rPr>
          <w:lang w:val="vi-VN" w:eastAsia="vi-VN" w:bidi="vi-VN"/>
        </w:rPr>
        <w:t xml:space="preserve">Địa điểm tổ chức kỳ họp, phiên họp, hội nghị, hội thảo, cuộc họp có nội dung bí mật nhà nước được tổ chức trong phòng họp kín tại trụ sở làm việc; trường hợp tổ chức ở ngoài trụ sở làm việc, </w:t>
      </w:r>
      <w:r w:rsidRPr="003630B7">
        <w:rPr>
          <w:szCs w:val="28"/>
        </w:rPr>
        <w:t>Chủ tịch hoặc Phó Chủ tịch Hội đồng nhân dân tỉnh</w:t>
      </w:r>
      <w:r w:rsidRPr="003630B7">
        <w:rPr>
          <w:lang w:val="vi-VN" w:eastAsia="vi-VN" w:bidi="vi-VN"/>
        </w:rPr>
        <w:t xml:space="preserve"> quyết định t</w:t>
      </w:r>
      <w:r w:rsidRPr="003630B7">
        <w:rPr>
          <w:lang w:eastAsia="vi-VN" w:bidi="vi-VN"/>
        </w:rPr>
        <w:t>ổ</w:t>
      </w:r>
      <w:r w:rsidRPr="003630B7">
        <w:rPr>
          <w:lang w:val="vi-VN" w:eastAsia="vi-VN" w:bidi="vi-VN"/>
        </w:rPr>
        <w:t xml:space="preserve"> chức kỳ họp, phiên họp, hội nghị, hội thảo, cuộc họp có trách nhiệm đề nghị Công an tỉnh kiểm tra an ninh, an toàn trong và ngoài khu vực diễn ra kỳ họp, phiên họp, hội nghị, hội thảo, cuộc họp.</w:t>
      </w:r>
    </w:p>
    <w:p w:rsidR="00726B1C" w:rsidRPr="003630B7" w:rsidRDefault="00726B1C" w:rsidP="00726B1C">
      <w:pPr>
        <w:spacing w:before="120" w:after="120"/>
        <w:ind w:firstLine="720"/>
        <w:jc w:val="both"/>
      </w:pPr>
      <w:r w:rsidRPr="003630B7">
        <w:rPr>
          <w:b/>
          <w:bCs/>
          <w:lang w:val="vi-VN" w:eastAsia="vi-VN" w:bidi="vi-VN"/>
        </w:rPr>
        <w:t>4.</w:t>
      </w:r>
      <w:r w:rsidRPr="003630B7">
        <w:rPr>
          <w:bCs/>
          <w:lang w:val="vi-VN" w:eastAsia="vi-VN" w:bidi="vi-VN"/>
        </w:rPr>
        <w:t xml:space="preserve"> </w:t>
      </w:r>
      <w:r w:rsidRPr="003630B7">
        <w:rPr>
          <w:lang w:val="vi-VN" w:eastAsia="vi-VN" w:bidi="vi-VN"/>
        </w:rPr>
        <w:t xml:space="preserve">Phương tiện, thiết bị sử dụng trong kỳ họp, phiên họp, hội nghị, hội thảo, cuộc họp có nội dung bí mật nhà nước phải đáp ứng yêu cầu bảo vệ bí mật nhà nước theo quy định tại khoản 2 Điều </w:t>
      </w:r>
      <w:r w:rsidRPr="003630B7">
        <w:rPr>
          <w:lang w:eastAsia="vi-VN" w:bidi="vi-VN"/>
        </w:rPr>
        <w:t>8</w:t>
      </w:r>
      <w:r w:rsidRPr="003630B7">
        <w:rPr>
          <w:lang w:val="vi-VN" w:eastAsia="vi-VN" w:bidi="vi-VN"/>
        </w:rPr>
        <w:t xml:space="preserve"> 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w:t>
      </w:r>
    </w:p>
    <w:p w:rsidR="00726B1C" w:rsidRPr="003630B7" w:rsidRDefault="00726B1C" w:rsidP="00726B1C">
      <w:pPr>
        <w:spacing w:before="120" w:after="120"/>
        <w:ind w:firstLine="720"/>
        <w:jc w:val="both"/>
      </w:pPr>
      <w:r w:rsidRPr="003630B7">
        <w:rPr>
          <w:b/>
          <w:bCs/>
          <w:lang w:val="vi-VN" w:eastAsia="vi-VN" w:bidi="vi-VN"/>
        </w:rPr>
        <w:t>5.</w:t>
      </w:r>
      <w:r w:rsidRPr="003630B7">
        <w:rPr>
          <w:bCs/>
          <w:lang w:val="vi-VN" w:eastAsia="vi-VN" w:bidi="vi-VN"/>
        </w:rPr>
        <w:t xml:space="preserve"> </w:t>
      </w:r>
      <w:r w:rsidRPr="003630B7">
        <w:rPr>
          <w:lang w:val="vi-VN" w:eastAsia="vi-VN" w:bidi="vi-VN"/>
        </w:rPr>
        <w:t xml:space="preserve">Kỳ họp, phiên họp, hội nghị, hội thảo, cuộc họp có nội dung bí mật nhà nước phải có phương án bảo vệ theo quy định tại khoản 3 Điều </w:t>
      </w:r>
      <w:r w:rsidRPr="003630B7">
        <w:rPr>
          <w:lang w:eastAsia="vi-VN" w:bidi="vi-VN"/>
        </w:rPr>
        <w:t>8</w:t>
      </w:r>
      <w:r w:rsidRPr="003630B7">
        <w:rPr>
          <w:lang w:val="vi-VN" w:eastAsia="vi-VN" w:bidi="vi-VN"/>
        </w:rPr>
        <w:t xml:space="preserve"> 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w:t>
      </w:r>
    </w:p>
    <w:p w:rsidR="00726B1C" w:rsidRPr="003630B7" w:rsidRDefault="00726B1C" w:rsidP="00726B1C">
      <w:pPr>
        <w:spacing w:before="120" w:after="120"/>
        <w:ind w:firstLine="720"/>
        <w:jc w:val="both"/>
      </w:pPr>
      <w:r w:rsidRPr="003630B7">
        <w:rPr>
          <w:b/>
          <w:bCs/>
          <w:lang w:eastAsia="vi-VN" w:bidi="vi-VN"/>
        </w:rPr>
        <w:t>6</w:t>
      </w:r>
      <w:r w:rsidRPr="003630B7">
        <w:rPr>
          <w:b/>
          <w:bCs/>
          <w:lang w:val="vi-VN" w:eastAsia="vi-VN" w:bidi="vi-VN"/>
        </w:rPr>
        <w:t>.</w:t>
      </w:r>
      <w:r w:rsidRPr="003630B7">
        <w:rPr>
          <w:bCs/>
          <w:lang w:val="vi-VN" w:eastAsia="vi-VN" w:bidi="vi-VN"/>
        </w:rPr>
        <w:t xml:space="preserve"> </w:t>
      </w:r>
      <w:r w:rsidRPr="003630B7">
        <w:rPr>
          <w:szCs w:val="28"/>
        </w:rPr>
        <w:t>Chủ tịch hoặc Phó Chủ tịch Hội đồng nhân dân tỉnh</w:t>
      </w:r>
      <w:r w:rsidRPr="003630B7">
        <w:rPr>
          <w:lang w:val="vi-VN" w:eastAsia="vi-VN" w:bidi="vi-VN"/>
        </w:rPr>
        <w:t xml:space="preserve"> quyết định tổ chức kỳ họp, phiên họp, hội nghị, hội thảo, cuộc họp có nội dung bí mật nhà nước có trách nhiệm bảo đảm các yêu cầu quy định tại các khoản 1, 2, 3, 4, 5</w:t>
      </w:r>
      <w:r w:rsidRPr="003630B7">
        <w:rPr>
          <w:lang w:eastAsia="vi-VN" w:bidi="vi-VN"/>
        </w:rPr>
        <w:t xml:space="preserve"> </w:t>
      </w:r>
      <w:r w:rsidRPr="003630B7">
        <w:rPr>
          <w:lang w:val="vi-VN" w:eastAsia="vi-VN" w:bidi="vi-VN"/>
        </w:rPr>
        <w:t>Điều này</w:t>
      </w:r>
      <w:r w:rsidRPr="003630B7">
        <w:rPr>
          <w:lang w:eastAsia="vi-VN" w:bidi="vi-VN"/>
        </w:rPr>
        <w:t xml:space="preserve"> và quyết định</w:t>
      </w:r>
      <w:r w:rsidRPr="003630B7">
        <w:t xml:space="preserve"> việc thu hồi tài liệu, vật chứa bí mật nhà nước sau hội nghị, hội thảo, cuộc họp. </w:t>
      </w:r>
    </w:p>
    <w:p w:rsidR="00726B1C" w:rsidRPr="003630B7" w:rsidRDefault="00726B1C" w:rsidP="00726B1C">
      <w:pPr>
        <w:spacing w:before="120" w:after="120"/>
        <w:ind w:firstLine="720"/>
        <w:jc w:val="both"/>
      </w:pPr>
      <w:r w:rsidRPr="003630B7">
        <w:rPr>
          <w:b/>
          <w:bCs/>
          <w:lang w:val="vi-VN" w:eastAsia="vi-VN" w:bidi="vi-VN"/>
        </w:rPr>
        <w:t>7.</w:t>
      </w:r>
      <w:r w:rsidRPr="003630B7">
        <w:rPr>
          <w:bCs/>
          <w:lang w:val="vi-VN" w:eastAsia="vi-VN" w:bidi="vi-VN"/>
        </w:rPr>
        <w:t xml:space="preserve"> </w:t>
      </w:r>
      <w:r w:rsidRPr="003630B7">
        <w:rPr>
          <w:lang w:val="vi-VN" w:eastAsia="vi-VN" w:bidi="vi-VN"/>
        </w:rPr>
        <w:t>Người tham dự kỳ họp, phiên họp, hội nghị, hội thảo, cuộc họp có nội dung bí mật nhà nước có trách nhiệm bảo vệ, sử dụng bí mật nhà nước theo quy định của Quy chế này và theo yêu cầu của Chủ tọa kỳ họp hoặc người Chủ trì phiên họp, hội nghị, hội thảo, cuộc họp</w:t>
      </w:r>
      <w:r w:rsidRPr="003630B7">
        <w:rPr>
          <w:lang w:eastAsia="vi-VN" w:bidi="vi-VN"/>
        </w:rPr>
        <w:t xml:space="preserve">; </w:t>
      </w:r>
      <w:r w:rsidRPr="003630B7">
        <w:t xml:space="preserve">người chủ trì kỳ họp, phiên họp, hội nghị, hội thảo, cuộc họp có nội dung bí mật nhà nước chịu trách nhiệm trước </w:t>
      </w:r>
      <w:r w:rsidRPr="003630B7">
        <w:rPr>
          <w:szCs w:val="28"/>
        </w:rPr>
        <w:t>Chủ tịch hoặc Phó Chủ tịch Hội đồng nhân dân tỉnh</w:t>
      </w:r>
      <w:r w:rsidRPr="003630B7">
        <w:t xml:space="preserve"> về việc bảo vệ bí mật nhà nước tại hội nghị, hội thảo, cuộc họp đó.</w:t>
      </w:r>
    </w:p>
    <w:p w:rsidR="00726B1C" w:rsidRPr="003630B7" w:rsidRDefault="00726B1C" w:rsidP="00726B1C">
      <w:pPr>
        <w:spacing w:before="120" w:after="120"/>
        <w:ind w:firstLine="720"/>
        <w:jc w:val="both"/>
      </w:pPr>
      <w:r w:rsidRPr="003630B7">
        <w:rPr>
          <w:b/>
          <w:bCs/>
          <w:lang w:val="vi-VN" w:eastAsia="vi-VN" w:bidi="vi-VN"/>
        </w:rPr>
        <w:t>Điều 1</w:t>
      </w:r>
      <w:r w:rsidRPr="003630B7">
        <w:rPr>
          <w:b/>
          <w:bCs/>
          <w:lang w:eastAsia="vi-VN" w:bidi="vi-VN"/>
        </w:rPr>
        <w:t>3</w:t>
      </w:r>
      <w:r w:rsidRPr="003630B7">
        <w:rPr>
          <w:b/>
          <w:bCs/>
          <w:lang w:val="vi-VN" w:eastAsia="vi-VN" w:bidi="vi-VN"/>
        </w:rPr>
        <w:t>. Tổ chức kỳ họp, phiên họp, hội nghị, hội thảo, cuộc họp có</w:t>
      </w:r>
      <w:r w:rsidRPr="003630B7">
        <w:rPr>
          <w:b/>
          <w:bCs/>
          <w:lang w:eastAsia="vi-VN" w:bidi="vi-VN"/>
        </w:rPr>
        <w:t xml:space="preserve"> yếu tố nước ngoài có</w:t>
      </w:r>
      <w:r w:rsidRPr="003630B7">
        <w:rPr>
          <w:b/>
          <w:bCs/>
          <w:lang w:val="vi-VN" w:eastAsia="vi-VN" w:bidi="vi-VN"/>
        </w:rPr>
        <w:t xml:space="preserve"> nội dung bí mật nhà nước</w:t>
      </w:r>
    </w:p>
    <w:p w:rsidR="00726B1C" w:rsidRPr="003630B7" w:rsidRDefault="00726B1C" w:rsidP="00726B1C">
      <w:pPr>
        <w:spacing w:before="120" w:after="120"/>
        <w:ind w:firstLine="720"/>
        <w:jc w:val="both"/>
      </w:pPr>
      <w:r w:rsidRPr="003630B7">
        <w:rPr>
          <w:b/>
        </w:rPr>
        <w:t>1.</w:t>
      </w:r>
      <w:r w:rsidRPr="003630B7">
        <w:t xml:space="preserve"> Việc tổ chức kỳ họp, phiên họp, hội nghị, hội thảo, cuộc họp có yếu tố nước ngoài tại Việt Nam có nội dung bí mật nhà nước phải bảo đảm các yêu cầu sau đây:</w:t>
      </w:r>
    </w:p>
    <w:p w:rsidR="00726B1C" w:rsidRPr="003630B7" w:rsidRDefault="00726B1C" w:rsidP="00726B1C">
      <w:pPr>
        <w:spacing w:before="120" w:after="120"/>
        <w:ind w:firstLine="720"/>
        <w:jc w:val="both"/>
        <w:rPr>
          <w:lang w:eastAsia="vi-VN" w:bidi="vi-VN"/>
        </w:rPr>
      </w:pPr>
      <w:r w:rsidRPr="003630B7">
        <w:rPr>
          <w:lang w:eastAsia="vi-VN" w:bidi="vi-VN"/>
        </w:rPr>
        <w:lastRenderedPageBreak/>
        <w:t xml:space="preserve">a) </w:t>
      </w:r>
      <w:r w:rsidRPr="003B2AB5">
        <w:rPr>
          <w:szCs w:val="28"/>
          <w:lang w:val="vi-VN" w:eastAsia="vi-VN" w:bidi="vi-VN"/>
        </w:rPr>
        <w:t xml:space="preserve">Việc sử dụng nội dung bí mật nhà nước độ </w:t>
      </w:r>
      <w:r w:rsidRPr="003B2AB5">
        <w:rPr>
          <w:szCs w:val="28"/>
          <w:lang w:eastAsia="vi-VN" w:bidi="vi-VN"/>
        </w:rPr>
        <w:t>Tuyệt Mật</w:t>
      </w:r>
      <w:r w:rsidRPr="003B2AB5">
        <w:rPr>
          <w:szCs w:val="28"/>
          <w:lang w:val="vi-VN" w:eastAsia="vi-VN" w:bidi="vi-VN"/>
        </w:rPr>
        <w:t xml:space="preserve"> </w:t>
      </w:r>
      <w:r w:rsidRPr="003B2AB5">
        <w:rPr>
          <w:szCs w:val="28"/>
          <w:lang w:eastAsia="vi-VN" w:bidi="vi-VN"/>
        </w:rPr>
        <w:t xml:space="preserve">phải </w:t>
      </w:r>
      <w:r w:rsidRPr="003B2AB5">
        <w:rPr>
          <w:szCs w:val="28"/>
          <w:lang w:val="vi-VN" w:eastAsia="vi-VN" w:bidi="vi-VN"/>
        </w:rPr>
        <w:t xml:space="preserve">được sự đồng ý </w:t>
      </w:r>
      <w:r w:rsidRPr="003B2AB5">
        <w:rPr>
          <w:szCs w:val="28"/>
          <w:lang w:eastAsia="vi-VN" w:bidi="vi-VN"/>
        </w:rPr>
        <w:t xml:space="preserve">bằng văn bản </w:t>
      </w:r>
      <w:r w:rsidRPr="003B2AB5">
        <w:rPr>
          <w:szCs w:val="28"/>
          <w:lang w:val="vi-VN" w:eastAsia="vi-VN" w:bidi="vi-VN"/>
        </w:rPr>
        <w:t xml:space="preserve">của </w:t>
      </w:r>
      <w:r w:rsidRPr="003B2AB5">
        <w:rPr>
          <w:szCs w:val="28"/>
          <w:shd w:val="clear" w:color="auto" w:fill="FFFFFF"/>
        </w:rPr>
        <w:t xml:space="preserve">người có thẩm quyền </w:t>
      </w:r>
      <w:r w:rsidRPr="003B2AB5">
        <w:rPr>
          <w:rFonts w:eastAsia="Times New Roman"/>
          <w:szCs w:val="28"/>
        </w:rPr>
        <w:t>theo quy định tại điểm a khoản 1 Điều 16 Luật Bảo vệ bí mật nhà nước.</w:t>
      </w:r>
    </w:p>
    <w:p w:rsidR="00726B1C" w:rsidRPr="003630B7" w:rsidRDefault="00726B1C" w:rsidP="00726B1C">
      <w:pPr>
        <w:spacing w:before="120" w:after="120"/>
        <w:ind w:firstLine="720"/>
        <w:jc w:val="both"/>
      </w:pPr>
      <w:r w:rsidRPr="003630B7">
        <w:rPr>
          <w:lang w:eastAsia="vi-VN" w:bidi="vi-VN"/>
        </w:rPr>
        <w:t xml:space="preserve">b) </w:t>
      </w:r>
      <w:r w:rsidRPr="003630B7">
        <w:rPr>
          <w:lang w:val="vi-VN" w:eastAsia="vi-VN" w:bidi="vi-VN"/>
        </w:rPr>
        <w:t>Việc sử dụng nội dung bí mật nhà nước độ T</w:t>
      </w:r>
      <w:r w:rsidRPr="003630B7">
        <w:rPr>
          <w:lang w:eastAsia="vi-VN" w:bidi="vi-VN"/>
        </w:rPr>
        <w:t>ối</w:t>
      </w:r>
      <w:r w:rsidRPr="003630B7">
        <w:rPr>
          <w:lang w:val="vi-VN" w:eastAsia="vi-VN" w:bidi="vi-VN"/>
        </w:rPr>
        <w:t xml:space="preserve"> mật</w:t>
      </w:r>
      <w:r w:rsidRPr="003630B7">
        <w:rPr>
          <w:lang w:eastAsia="vi-VN" w:bidi="vi-VN"/>
        </w:rPr>
        <w:t>, Mật</w:t>
      </w:r>
      <w:r w:rsidRPr="003630B7">
        <w:rPr>
          <w:lang w:val="vi-VN" w:eastAsia="vi-VN" w:bidi="vi-VN"/>
        </w:rPr>
        <w:t xml:space="preserve"> phải được sự đồng ý </w:t>
      </w:r>
      <w:r w:rsidRPr="003630B7">
        <w:rPr>
          <w:lang w:eastAsia="vi-VN" w:bidi="vi-VN"/>
        </w:rPr>
        <w:t xml:space="preserve">bằng văn bản </w:t>
      </w:r>
      <w:r w:rsidRPr="003630B7">
        <w:rPr>
          <w:lang w:val="vi-VN" w:eastAsia="vi-VN" w:bidi="vi-VN"/>
        </w:rPr>
        <w:t>của Chủ tịch</w:t>
      </w:r>
      <w:r w:rsidRPr="003630B7">
        <w:rPr>
          <w:lang w:eastAsia="vi-VN" w:bidi="vi-VN"/>
        </w:rPr>
        <w:t xml:space="preserve">, Phó </w:t>
      </w:r>
      <w:r w:rsidRPr="003630B7">
        <w:rPr>
          <w:lang w:val="vi-VN" w:eastAsia="vi-VN" w:bidi="vi-VN"/>
        </w:rPr>
        <w:t xml:space="preserve">Chủ tịch Hội đồng nhân dân tỉnh. </w:t>
      </w:r>
    </w:p>
    <w:p w:rsidR="00726B1C" w:rsidRPr="003630B7" w:rsidRDefault="00726B1C" w:rsidP="00726B1C">
      <w:pPr>
        <w:spacing w:before="120" w:after="120"/>
        <w:ind w:firstLine="720"/>
        <w:jc w:val="both"/>
        <w:rPr>
          <w:spacing w:val="-2"/>
        </w:rPr>
      </w:pPr>
      <w:r w:rsidRPr="003630B7">
        <w:rPr>
          <w:spacing w:val="-2"/>
        </w:rPr>
        <w:t>c) Thành phần tham dự là đại diện cơ quan, tổ chức hoặc người được giao thực hiện nhiệm vụ liên quan đến bí mật nhà nước; đại diện cơ quan, tổ chức hoặc cá nhân nước ngoài tham gia vào chương trình hợp tác quốc tế hoặc thi hành công vụ có liên quan đến bí mật nhà nước.</w:t>
      </w:r>
    </w:p>
    <w:p w:rsidR="00726B1C" w:rsidRPr="003630B7" w:rsidRDefault="00726B1C" w:rsidP="00726B1C">
      <w:pPr>
        <w:spacing w:before="120" w:after="120"/>
        <w:ind w:firstLine="720"/>
        <w:jc w:val="both"/>
      </w:pPr>
      <w:r w:rsidRPr="003630B7">
        <w:rPr>
          <w:spacing w:val="-2"/>
        </w:rPr>
        <w:t xml:space="preserve">d) Tài liệu, vật chứa bí mật nhà nước phải được thu hồi sau </w:t>
      </w:r>
      <w:r w:rsidRPr="003630B7">
        <w:t>kỳ họp, phiên họp, hội nghị, hội thảo, cuộc họp và bảo đảm yêu cầu quy định tại khoản 3, 4, 5 Điều 12 Quy chế này.</w:t>
      </w:r>
    </w:p>
    <w:p w:rsidR="00726B1C" w:rsidRPr="003630B7" w:rsidRDefault="00726B1C" w:rsidP="00726B1C">
      <w:pPr>
        <w:spacing w:before="120" w:after="120"/>
        <w:ind w:firstLine="720"/>
        <w:jc w:val="both"/>
      </w:pPr>
      <w:r w:rsidRPr="003630B7">
        <w:rPr>
          <w:b/>
          <w:spacing w:val="-2"/>
        </w:rPr>
        <w:t>2.</w:t>
      </w:r>
      <w:r w:rsidRPr="003630B7">
        <w:rPr>
          <w:spacing w:val="-2"/>
        </w:rPr>
        <w:t xml:space="preserve"> </w:t>
      </w:r>
      <w:r w:rsidRPr="003630B7">
        <w:rPr>
          <w:szCs w:val="28"/>
        </w:rPr>
        <w:t>Chủ tịch hoặc Phó Chủ tịch Hội đồng nhân dân tỉnh</w:t>
      </w:r>
      <w:r w:rsidRPr="003630B7">
        <w:rPr>
          <w:lang w:val="vi-VN" w:eastAsia="vi-VN" w:bidi="vi-VN"/>
        </w:rPr>
        <w:t xml:space="preserve"> quyết định tổ chức kỳ họp, phiên họp, hội nghị, hội thảo, cuộc họp có nội dung bí mật nhà nước có trách nhiệm bảo đảm các yêu cầu quy định tại</w:t>
      </w:r>
      <w:r w:rsidRPr="003630B7">
        <w:rPr>
          <w:lang w:eastAsia="vi-VN" w:bidi="vi-VN"/>
        </w:rPr>
        <w:t xml:space="preserve"> khoản 1 Điều này.</w:t>
      </w:r>
    </w:p>
    <w:p w:rsidR="00726B1C" w:rsidRPr="003630B7" w:rsidRDefault="00726B1C" w:rsidP="00726B1C">
      <w:pPr>
        <w:spacing w:before="120" w:after="120"/>
        <w:ind w:firstLine="720"/>
        <w:jc w:val="both"/>
      </w:pPr>
      <w:r w:rsidRPr="003630B7">
        <w:rPr>
          <w:b/>
          <w:spacing w:val="-2"/>
        </w:rPr>
        <w:t>3.</w:t>
      </w:r>
      <w:r w:rsidRPr="003630B7">
        <w:rPr>
          <w:spacing w:val="-2"/>
        </w:rPr>
        <w:t xml:space="preserve"> </w:t>
      </w:r>
      <w:r w:rsidRPr="003630B7">
        <w:rPr>
          <w:lang w:val="vi-VN" w:eastAsia="vi-VN" w:bidi="vi-VN"/>
        </w:rPr>
        <w:t>Người tham dự kỳ họp, phiên họp, hội nghị, hội thảo, cuộc họp có nội dung bí mật nhà nước có trách nhiệm bảo vệ, sử dụng bí mật nhà nước theo quy định của Quy chế này và theo yêu cầu của Chủ tọa kỳ họp hoặc người Chủ trì phiên họp, hội nghị, hội thảo, cuộc họp</w:t>
      </w:r>
      <w:r w:rsidRPr="003630B7">
        <w:rPr>
          <w:lang w:eastAsia="vi-VN" w:bidi="vi-VN"/>
        </w:rPr>
        <w:t xml:space="preserve">; không được cung cấp, chuyển giao cho bên thứ ba. Người chủ trì </w:t>
      </w:r>
      <w:r w:rsidRPr="003630B7">
        <w:rPr>
          <w:lang w:val="vi-VN" w:eastAsia="vi-VN" w:bidi="vi-VN"/>
        </w:rPr>
        <w:t>kỳ họp, phiên họp, hội nghị, hội thảo, cuộc họp</w:t>
      </w:r>
      <w:r w:rsidRPr="003630B7">
        <w:rPr>
          <w:lang w:eastAsia="vi-VN" w:bidi="vi-VN"/>
        </w:rPr>
        <w:t xml:space="preserve"> có nội dung bí mật nhà nước chịu trách nhiệm trước </w:t>
      </w:r>
      <w:r w:rsidRPr="003630B7">
        <w:rPr>
          <w:szCs w:val="28"/>
        </w:rPr>
        <w:t>Chủ tịch hoặc Phó Chủ tịch Hội đồng nhân dân tỉnh</w:t>
      </w:r>
      <w:r w:rsidRPr="003630B7">
        <w:rPr>
          <w:lang w:eastAsia="vi-VN" w:bidi="vi-VN"/>
        </w:rPr>
        <w:t xml:space="preserve"> về việc bảo vệ bí mật nhà nước tại </w:t>
      </w:r>
      <w:r w:rsidRPr="003630B7">
        <w:rPr>
          <w:lang w:val="vi-VN" w:eastAsia="vi-VN" w:bidi="vi-VN"/>
        </w:rPr>
        <w:t>kỳ họp, phiên họp, hội nghị, hội thảo, cuộc họp</w:t>
      </w:r>
      <w:r w:rsidRPr="003630B7">
        <w:rPr>
          <w:lang w:eastAsia="vi-VN" w:bidi="vi-VN"/>
        </w:rPr>
        <w:t xml:space="preserve"> đó.</w:t>
      </w:r>
    </w:p>
    <w:p w:rsidR="00726B1C" w:rsidRPr="003630B7" w:rsidRDefault="00726B1C" w:rsidP="00726B1C">
      <w:pPr>
        <w:spacing w:before="120" w:after="120"/>
        <w:ind w:firstLine="720"/>
        <w:jc w:val="both"/>
      </w:pPr>
      <w:r w:rsidRPr="003630B7">
        <w:rPr>
          <w:b/>
          <w:bCs/>
          <w:lang w:val="vi-VN" w:eastAsia="vi-VN" w:bidi="vi-VN"/>
        </w:rPr>
        <w:t>Điều 1</w:t>
      </w:r>
      <w:r w:rsidRPr="003630B7">
        <w:rPr>
          <w:b/>
          <w:bCs/>
          <w:lang w:eastAsia="vi-VN" w:bidi="vi-VN"/>
        </w:rPr>
        <w:t>4</w:t>
      </w:r>
      <w:r w:rsidRPr="003630B7">
        <w:rPr>
          <w:b/>
          <w:bCs/>
          <w:lang w:val="vi-VN" w:eastAsia="vi-VN" w:bidi="vi-VN"/>
        </w:rPr>
        <w:t>. Thời hạn bảo vệ bí mật nhà nước, gia hạn thời hạn bảo vệ bí mật nhà nước, điều chỉnh độ mật, giải mật</w:t>
      </w:r>
    </w:p>
    <w:p w:rsidR="00726B1C" w:rsidRPr="003630B7" w:rsidRDefault="00726B1C" w:rsidP="00726B1C">
      <w:pPr>
        <w:spacing w:before="120" w:after="120"/>
        <w:ind w:firstLine="720"/>
        <w:jc w:val="both"/>
      </w:pPr>
      <w:r w:rsidRPr="003630B7">
        <w:rPr>
          <w:b/>
          <w:spacing w:val="-2"/>
          <w:lang w:val="vi-VN" w:eastAsia="vi-VN" w:bidi="vi-VN"/>
        </w:rPr>
        <w:t>1.</w:t>
      </w:r>
      <w:r w:rsidRPr="003630B7">
        <w:rPr>
          <w:spacing w:val="-2"/>
          <w:lang w:val="vi-VN" w:eastAsia="vi-VN" w:bidi="vi-VN"/>
        </w:rPr>
        <w:t xml:space="preserve"> Thời hạn bảo vệ bí mật nhà nước, gia hạn thời hạn bảo vệ bí mật nhà nước, điều chỉnh độ mật, giải mật, tiêu hủy tài liệu, vật chứa bí mật nhà nước thực hiện theo quy định tại các Điều 19, 20, 21, 22 Luật Bảo vệ bí mật nhà nước.</w:t>
      </w:r>
    </w:p>
    <w:p w:rsidR="00726B1C" w:rsidRPr="003630B7" w:rsidRDefault="00726B1C" w:rsidP="00726B1C">
      <w:pPr>
        <w:spacing w:before="120" w:after="120"/>
        <w:ind w:firstLine="720"/>
        <w:jc w:val="both"/>
      </w:pPr>
      <w:r w:rsidRPr="003630B7">
        <w:rPr>
          <w:b/>
          <w:spacing w:val="-2"/>
          <w:lang w:val="vi-VN" w:eastAsia="vi-VN" w:bidi="vi-VN"/>
        </w:rPr>
        <w:t>2.</w:t>
      </w:r>
      <w:r w:rsidRPr="003630B7">
        <w:rPr>
          <w:spacing w:val="-2"/>
          <w:lang w:val="vi-VN" w:eastAsia="vi-VN" w:bidi="vi-VN"/>
        </w:rPr>
        <w:t xml:space="preserve"> Chủ tịch, </w:t>
      </w:r>
      <w:r w:rsidRPr="003630B7">
        <w:rPr>
          <w:spacing w:val="-2"/>
          <w:lang w:eastAsia="vi-VN" w:bidi="vi-VN"/>
        </w:rPr>
        <w:t xml:space="preserve">Phó Chủ tịch Hội đồng nhân dân tỉnh; </w:t>
      </w:r>
      <w:r w:rsidRPr="003630B7">
        <w:rPr>
          <w:spacing w:val="-2"/>
          <w:lang w:val="vi-VN" w:eastAsia="vi-VN" w:bidi="vi-VN"/>
        </w:rPr>
        <w:t>Trưởng</w:t>
      </w:r>
      <w:r w:rsidRPr="003630B7">
        <w:rPr>
          <w:spacing w:val="-2"/>
          <w:lang w:eastAsia="vi-VN" w:bidi="vi-VN"/>
        </w:rPr>
        <w:t>, Phó</w:t>
      </w:r>
      <w:r w:rsidRPr="003630B7">
        <w:rPr>
          <w:spacing w:val="-2"/>
          <w:lang w:val="vi-VN" w:eastAsia="vi-VN" w:bidi="vi-VN"/>
        </w:rPr>
        <w:t xml:space="preserve"> các Ban của Hội đồng nhân dân tỉnh; Chánh Văn phòng</w:t>
      </w:r>
      <w:r w:rsidRPr="003630B7">
        <w:rPr>
          <w:spacing w:val="-2"/>
          <w:lang w:eastAsia="vi-VN" w:bidi="vi-VN"/>
        </w:rPr>
        <w:t>, Phó Chánh Văn phòng</w:t>
      </w:r>
      <w:r w:rsidRPr="003630B7">
        <w:rPr>
          <w:spacing w:val="-2"/>
          <w:lang w:val="vi-VN" w:eastAsia="vi-VN" w:bidi="vi-VN"/>
        </w:rPr>
        <w:t xml:space="preserve"> Đoàn</w:t>
      </w:r>
      <w:r w:rsidRPr="003630B7">
        <w:rPr>
          <w:lang w:val="vi-VN" w:eastAsia="vi-VN" w:bidi="vi-VN"/>
        </w:rPr>
        <w:t xml:space="preserve"> đại biểu Quốc hội và Hội đồng nhân dân tỉnh quyết định gia hạn thời hạn bảo vệ bí mật nhà nước, điều chỉnh độ mật, giải mật đối với bí mật nhà nước thuộc thẩm quyền.</w:t>
      </w:r>
    </w:p>
    <w:p w:rsidR="00726B1C" w:rsidRPr="003630B7" w:rsidRDefault="00726B1C" w:rsidP="00726B1C">
      <w:pPr>
        <w:spacing w:before="120" w:after="120"/>
        <w:ind w:firstLine="720"/>
        <w:jc w:val="both"/>
      </w:pPr>
      <w:r w:rsidRPr="003630B7">
        <w:rPr>
          <w:b/>
          <w:lang w:val="vi-VN" w:eastAsia="vi-VN" w:bidi="vi-VN"/>
        </w:rPr>
        <w:t>Điều 1</w:t>
      </w:r>
      <w:r w:rsidRPr="003630B7">
        <w:rPr>
          <w:b/>
          <w:lang w:eastAsia="vi-VN" w:bidi="vi-VN"/>
        </w:rPr>
        <w:t>5</w:t>
      </w:r>
      <w:r w:rsidRPr="003630B7">
        <w:rPr>
          <w:b/>
          <w:lang w:val="vi-VN" w:eastAsia="vi-VN" w:bidi="vi-VN"/>
        </w:rPr>
        <w:t xml:space="preserve">. </w:t>
      </w:r>
      <w:r w:rsidRPr="003630B7">
        <w:rPr>
          <w:b/>
          <w:bCs/>
          <w:lang w:val="vi-VN" w:eastAsia="vi-VN" w:bidi="vi-VN"/>
        </w:rPr>
        <w:t>Tiêu hủy tài liệu, vật chứa bí mật nhà nước</w:t>
      </w:r>
    </w:p>
    <w:p w:rsidR="00726B1C" w:rsidRPr="003630B7" w:rsidRDefault="00726B1C" w:rsidP="00726B1C">
      <w:pPr>
        <w:spacing w:before="120" w:after="120"/>
        <w:ind w:firstLine="720"/>
        <w:jc w:val="both"/>
      </w:pPr>
      <w:r w:rsidRPr="003630B7">
        <w:rPr>
          <w:b/>
          <w:lang w:val="vi-VN" w:eastAsia="vi-VN" w:bidi="vi-VN"/>
        </w:rPr>
        <w:t>1.</w:t>
      </w:r>
      <w:r w:rsidRPr="003630B7">
        <w:rPr>
          <w:lang w:val="vi-VN" w:eastAsia="vi-VN" w:bidi="vi-VN"/>
        </w:rPr>
        <w:t xml:space="preserve"> </w:t>
      </w:r>
      <w:r w:rsidRPr="003630B7">
        <w:rPr>
          <w:lang w:eastAsia="vi-VN" w:bidi="vi-VN"/>
        </w:rPr>
        <w:t>T</w:t>
      </w:r>
      <w:r w:rsidRPr="003630B7">
        <w:rPr>
          <w:lang w:val="vi-VN" w:eastAsia="vi-VN" w:bidi="vi-VN"/>
        </w:rPr>
        <w:t xml:space="preserve">ài liệu, vật chứa bí mật nhà nước được </w:t>
      </w:r>
      <w:r w:rsidRPr="003630B7">
        <w:rPr>
          <w:lang w:eastAsia="vi-VN" w:bidi="vi-VN"/>
        </w:rPr>
        <w:t xml:space="preserve">tiêu huỷ trong các trường hợp </w:t>
      </w:r>
      <w:r w:rsidRPr="003630B7">
        <w:rPr>
          <w:lang w:val="vi-VN" w:eastAsia="vi-VN" w:bidi="vi-VN"/>
        </w:rPr>
        <w:t>sau đây:</w:t>
      </w:r>
    </w:p>
    <w:p w:rsidR="00726B1C" w:rsidRPr="003630B7" w:rsidRDefault="00726B1C" w:rsidP="00726B1C">
      <w:pPr>
        <w:spacing w:before="120" w:after="120"/>
        <w:ind w:firstLine="720"/>
        <w:jc w:val="both"/>
      </w:pPr>
      <w:r w:rsidRPr="003630B7">
        <w:rPr>
          <w:lang w:val="vi-VN" w:eastAsia="vi-VN" w:bidi="vi-VN"/>
        </w:rPr>
        <w:t>a) Khi không cần thiết phải lưu giữ và việc tiêu hủy không gây nguy hại đến lợi ích quốc gia, dân tộc;</w:t>
      </w:r>
    </w:p>
    <w:p w:rsidR="00726B1C" w:rsidRPr="003630B7" w:rsidRDefault="00726B1C" w:rsidP="00726B1C">
      <w:pPr>
        <w:spacing w:before="120" w:after="120"/>
        <w:ind w:firstLine="720"/>
        <w:jc w:val="both"/>
        <w:rPr>
          <w:lang w:val="vi-VN" w:eastAsia="vi-VN" w:bidi="vi-VN"/>
        </w:rPr>
      </w:pPr>
      <w:r w:rsidRPr="003630B7">
        <w:rPr>
          <w:lang w:val="vi-VN" w:eastAsia="vi-VN" w:bidi="vi-VN"/>
        </w:rPr>
        <w:t>b) Nếu không tiêu hủy ngay sẽ gây nguy hại cho lợi ích quốc gia, dân tộc.</w:t>
      </w:r>
    </w:p>
    <w:p w:rsidR="00726B1C" w:rsidRPr="003630B7" w:rsidRDefault="00726B1C" w:rsidP="00726B1C">
      <w:pPr>
        <w:spacing w:before="120" w:after="120"/>
        <w:ind w:firstLine="720"/>
        <w:jc w:val="both"/>
      </w:pPr>
      <w:bookmarkStart w:id="6" w:name="khoan_2_23"/>
      <w:r w:rsidRPr="003630B7">
        <w:rPr>
          <w:b/>
          <w:lang w:val="vi-VN" w:eastAsia="vi-VN" w:bidi="vi-VN"/>
        </w:rPr>
        <w:t>2.</w:t>
      </w:r>
      <w:r w:rsidRPr="003630B7">
        <w:rPr>
          <w:lang w:val="vi-VN" w:eastAsia="vi-VN" w:bidi="vi-VN"/>
        </w:rPr>
        <w:t xml:space="preserve"> Việc tiêu hủy tài liệu, vật chứa bí mật nhà nước phải đáp ứng các yêu cầu sau đây:</w:t>
      </w:r>
      <w:bookmarkEnd w:id="6"/>
    </w:p>
    <w:p w:rsidR="00726B1C" w:rsidRPr="003630B7" w:rsidRDefault="00726B1C" w:rsidP="00726B1C">
      <w:pPr>
        <w:spacing w:before="120" w:after="120"/>
        <w:ind w:firstLine="720"/>
        <w:jc w:val="both"/>
        <w:rPr>
          <w:lang w:val="vi-VN" w:eastAsia="vi-VN" w:bidi="vi-VN"/>
        </w:rPr>
      </w:pPr>
      <w:r w:rsidRPr="003630B7">
        <w:rPr>
          <w:lang w:val="vi-VN" w:eastAsia="vi-VN" w:bidi="vi-VN"/>
        </w:rPr>
        <w:lastRenderedPageBreak/>
        <w:t>a) Không để bị lộ, bị mất bí mật nhà nước;</w:t>
      </w:r>
    </w:p>
    <w:p w:rsidR="00726B1C" w:rsidRPr="003630B7" w:rsidRDefault="00726B1C" w:rsidP="00726B1C">
      <w:pPr>
        <w:spacing w:before="120" w:after="120"/>
        <w:ind w:firstLine="720"/>
        <w:jc w:val="both"/>
      </w:pPr>
      <w:r w:rsidRPr="003630B7">
        <w:rPr>
          <w:lang w:val="vi-VN" w:eastAsia="vi-VN" w:bidi="vi-VN"/>
        </w:rPr>
        <w:t>b) Quá trình tiêu hủy phải tác động vào tài liệu, vật chứa bí mật nhà nước làm thay đổi hình dạng, tính năng, tác dụng</w:t>
      </w:r>
      <w:r w:rsidRPr="003630B7">
        <w:rPr>
          <w:lang w:eastAsia="vi-VN" w:bidi="vi-VN"/>
        </w:rPr>
        <w:t>, nội dung</w:t>
      </w:r>
      <w:r w:rsidRPr="003630B7">
        <w:rPr>
          <w:lang w:val="vi-VN" w:eastAsia="vi-VN" w:bidi="vi-VN"/>
        </w:rPr>
        <w:t>;</w:t>
      </w:r>
    </w:p>
    <w:p w:rsidR="00726B1C" w:rsidRPr="003630B7" w:rsidRDefault="00726B1C" w:rsidP="00726B1C">
      <w:pPr>
        <w:spacing w:before="120" w:after="120"/>
        <w:ind w:firstLine="720"/>
        <w:jc w:val="both"/>
        <w:rPr>
          <w:lang w:val="vi-VN" w:eastAsia="vi-VN" w:bidi="vi-VN"/>
        </w:rPr>
      </w:pPr>
      <w:r w:rsidRPr="003630B7">
        <w:rPr>
          <w:lang w:val="vi-VN" w:eastAsia="vi-VN" w:bidi="vi-VN"/>
        </w:rPr>
        <w:t>c) Tài liệu, vật chứa bí mật nhà nước sau khi tiêu hủy không thể phục hồi hình dạng, tính năng, tác dụng, nội dung.</w:t>
      </w:r>
    </w:p>
    <w:p w:rsidR="00726B1C" w:rsidRPr="003630B7" w:rsidRDefault="00726B1C" w:rsidP="00726B1C">
      <w:pPr>
        <w:spacing w:before="120" w:after="120"/>
        <w:ind w:firstLine="720"/>
        <w:jc w:val="both"/>
      </w:pPr>
      <w:r w:rsidRPr="003630B7">
        <w:rPr>
          <w:b/>
          <w:lang w:val="vi-VN" w:eastAsia="vi-VN" w:bidi="vi-VN"/>
        </w:rPr>
        <w:t>3.</w:t>
      </w:r>
      <w:r w:rsidRPr="003630B7">
        <w:rPr>
          <w:lang w:val="vi-VN" w:eastAsia="vi-VN" w:bidi="vi-VN"/>
        </w:rPr>
        <w:t xml:space="preserve"> Thẩm quyền tiêu hủy tài liệu, vật chứa bí mật nhà nước</w:t>
      </w:r>
      <w:r w:rsidRPr="003630B7">
        <w:rPr>
          <w:lang w:eastAsia="vi-VN" w:bidi="vi-VN"/>
        </w:rPr>
        <w:t xml:space="preserve"> trong trường hợp quy định tại điểm a khoản 1 Điều này được n</w:t>
      </w:r>
      <w:r w:rsidRPr="003630B7">
        <w:rPr>
          <w:lang w:val="vi-VN" w:eastAsia="vi-VN" w:bidi="vi-VN"/>
        </w:rPr>
        <w:t xml:space="preserve">gười có thẩm quyền quy định tại khoản 1, khoản 2 Điều 6 Quy chế này có thẩm quyền </w:t>
      </w:r>
      <w:r w:rsidRPr="003630B7">
        <w:rPr>
          <w:lang w:eastAsia="vi-VN" w:bidi="vi-VN"/>
        </w:rPr>
        <w:t xml:space="preserve">quyết định </w:t>
      </w:r>
      <w:r w:rsidRPr="003630B7">
        <w:rPr>
          <w:lang w:val="vi-VN" w:eastAsia="vi-VN" w:bidi="vi-VN"/>
        </w:rPr>
        <w:t>tiêu hủy tài liệu, vật chứa bí mật nhà nước</w:t>
      </w:r>
      <w:r w:rsidRPr="003630B7">
        <w:rPr>
          <w:lang w:eastAsia="vi-VN" w:bidi="vi-VN"/>
        </w:rPr>
        <w:t>;</w:t>
      </w:r>
    </w:p>
    <w:p w:rsidR="00726B1C" w:rsidRPr="003630B7" w:rsidRDefault="00726B1C" w:rsidP="00726B1C">
      <w:pPr>
        <w:spacing w:before="120" w:after="120"/>
        <w:ind w:firstLine="720"/>
        <w:jc w:val="both"/>
      </w:pPr>
      <w:r w:rsidRPr="003630B7">
        <w:rPr>
          <w:b/>
          <w:lang w:val="vi-VN" w:eastAsia="vi-VN" w:bidi="vi-VN"/>
        </w:rPr>
        <w:t>4.</w:t>
      </w:r>
      <w:r w:rsidRPr="003630B7">
        <w:rPr>
          <w:lang w:val="vi-VN" w:eastAsia="vi-VN" w:bidi="vi-VN"/>
        </w:rPr>
        <w:t xml:space="preserve"> </w:t>
      </w:r>
      <w:r w:rsidRPr="003630B7">
        <w:rPr>
          <w:lang w:eastAsia="vi-VN" w:bidi="vi-VN"/>
        </w:rPr>
        <w:t>Thủ tục</w:t>
      </w:r>
      <w:r w:rsidRPr="003630B7">
        <w:rPr>
          <w:lang w:val="vi-VN" w:eastAsia="vi-VN" w:bidi="vi-VN"/>
        </w:rPr>
        <w:t xml:space="preserve"> tiêu hủy tài liệu, vật chứa bí mật nhà nước </w:t>
      </w:r>
      <w:r w:rsidRPr="003630B7">
        <w:rPr>
          <w:lang w:eastAsia="vi-VN" w:bidi="vi-VN"/>
        </w:rPr>
        <w:t>độ Tuyệt mật trong trường hợp quy định tại điểm a</w:t>
      </w:r>
      <w:r w:rsidRPr="003630B7">
        <w:rPr>
          <w:lang w:val="vi-VN" w:eastAsia="vi-VN" w:bidi="vi-VN"/>
        </w:rPr>
        <w:t xml:space="preserve"> khoản 1 Điều này được quy định như sau:</w:t>
      </w:r>
    </w:p>
    <w:p w:rsidR="00726B1C" w:rsidRPr="003630B7" w:rsidRDefault="00726B1C" w:rsidP="00726B1C">
      <w:pPr>
        <w:spacing w:before="120" w:after="120"/>
        <w:ind w:firstLine="720"/>
        <w:jc w:val="both"/>
      </w:pPr>
      <w:r w:rsidRPr="003630B7">
        <w:rPr>
          <w:lang w:val="vi-VN" w:eastAsia="vi-VN" w:bidi="vi-VN"/>
        </w:rPr>
        <w:t xml:space="preserve">a) Người có thẩm quyền quy định tại </w:t>
      </w:r>
      <w:r w:rsidRPr="003630B7">
        <w:rPr>
          <w:rFonts w:eastAsia="Times New Roman"/>
          <w:szCs w:val="28"/>
        </w:rPr>
        <w:t>khoản 3 Điều này</w:t>
      </w:r>
      <w:r w:rsidRPr="003630B7">
        <w:rPr>
          <w:lang w:val="vi-VN" w:eastAsia="vi-VN" w:bidi="vi-VN"/>
        </w:rPr>
        <w:t xml:space="preserve"> quyết định thành lập Hội đồng tiêu hủy tài liệu, vật chứa bí mật nhà nước;</w:t>
      </w:r>
    </w:p>
    <w:p w:rsidR="00726B1C" w:rsidRPr="003630B7" w:rsidRDefault="00726B1C" w:rsidP="00726B1C">
      <w:pPr>
        <w:spacing w:before="120" w:after="120"/>
        <w:ind w:firstLine="720"/>
        <w:jc w:val="both"/>
      </w:pPr>
      <w:r w:rsidRPr="003630B7">
        <w:rPr>
          <w:lang w:val="vi-VN" w:eastAsia="vi-VN" w:bidi="vi-VN"/>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sidR="00726B1C" w:rsidRPr="003630B7" w:rsidRDefault="00726B1C" w:rsidP="00726B1C">
      <w:pPr>
        <w:spacing w:before="120" w:after="120"/>
        <w:ind w:firstLine="720"/>
        <w:jc w:val="both"/>
      </w:pPr>
      <w:r w:rsidRPr="003630B7">
        <w:rPr>
          <w:lang w:val="vi-VN" w:eastAsia="vi-VN" w:bidi="vi-VN"/>
        </w:rPr>
        <w:t xml:space="preserve">c) Hội đồng tiêu hủy tài liệu, vật chứa bí mật nhà nước có trách nhiệm rà soát tài liệu, vật chứa bí mật nhà nước được đề nghị tiêu hủy, báo cáo người có thẩm quyền quy định tại </w:t>
      </w:r>
      <w:r w:rsidRPr="003630B7">
        <w:rPr>
          <w:rFonts w:eastAsia="Times New Roman"/>
          <w:szCs w:val="28"/>
        </w:rPr>
        <w:t>khoản 3 Điều này</w:t>
      </w:r>
      <w:r w:rsidRPr="003630B7">
        <w:rPr>
          <w:lang w:val="vi-VN" w:eastAsia="vi-VN" w:bidi="vi-VN"/>
        </w:rPr>
        <w:t xml:space="preserve"> quyết định;</w:t>
      </w:r>
    </w:p>
    <w:p w:rsidR="00726B1C" w:rsidRPr="003630B7" w:rsidRDefault="00726B1C" w:rsidP="00726B1C">
      <w:pPr>
        <w:spacing w:before="120" w:after="120"/>
        <w:ind w:firstLine="720"/>
        <w:jc w:val="both"/>
      </w:pPr>
      <w:r w:rsidRPr="003630B7">
        <w:rPr>
          <w:lang w:val="vi-VN" w:eastAsia="vi-VN" w:bidi="vi-VN"/>
        </w:rPr>
        <w:t xml:space="preserve">d) Hồ sơ tiêu hủy phải được lưu trữ bao gồm Quyết định thành lập Hội đồng tiêu hủy; danh sách tài liệu, vật chứa bí mật nhà nước đề nghị tiêu hủy; </w:t>
      </w:r>
      <w:r w:rsidRPr="003630B7">
        <w:rPr>
          <w:lang w:eastAsia="vi-VN" w:bidi="vi-VN"/>
        </w:rPr>
        <w:t>b</w:t>
      </w:r>
      <w:r w:rsidRPr="003630B7">
        <w:rPr>
          <w:lang w:val="vi-VN" w:eastAsia="vi-VN" w:bidi="vi-VN"/>
        </w:rPr>
        <w:t xml:space="preserve">iên bản họp </w:t>
      </w:r>
      <w:r w:rsidRPr="003630B7">
        <w:rPr>
          <w:lang w:eastAsia="vi-VN" w:bidi="vi-VN"/>
        </w:rPr>
        <w:t>h</w:t>
      </w:r>
      <w:r w:rsidRPr="003630B7">
        <w:rPr>
          <w:lang w:val="vi-VN" w:eastAsia="vi-VN" w:bidi="vi-VN"/>
        </w:rPr>
        <w:t xml:space="preserve">ội đồng tiêu hủy; </w:t>
      </w:r>
      <w:r w:rsidRPr="003630B7">
        <w:rPr>
          <w:lang w:eastAsia="vi-VN" w:bidi="vi-VN"/>
        </w:rPr>
        <w:t>q</w:t>
      </w:r>
      <w:r w:rsidRPr="003630B7">
        <w:rPr>
          <w:lang w:val="vi-VN" w:eastAsia="vi-VN" w:bidi="vi-VN"/>
        </w:rPr>
        <w:t>uyết định tiêu hủy</w:t>
      </w:r>
      <w:r w:rsidRPr="003630B7">
        <w:rPr>
          <w:lang w:eastAsia="vi-VN" w:bidi="vi-VN"/>
        </w:rPr>
        <w:t>,</w:t>
      </w:r>
      <w:r w:rsidRPr="003630B7">
        <w:rPr>
          <w:lang w:val="vi-VN" w:eastAsia="vi-VN" w:bidi="vi-VN"/>
        </w:rPr>
        <w:t xml:space="preserve"> </w:t>
      </w:r>
      <w:r w:rsidRPr="003630B7">
        <w:rPr>
          <w:lang w:eastAsia="vi-VN" w:bidi="vi-VN"/>
        </w:rPr>
        <w:t>b</w:t>
      </w:r>
      <w:r w:rsidRPr="003630B7">
        <w:rPr>
          <w:lang w:val="vi-VN" w:eastAsia="vi-VN" w:bidi="vi-VN"/>
        </w:rPr>
        <w:t>iên bản tiêu hủy và tài liệu khác có liên quan.</w:t>
      </w:r>
    </w:p>
    <w:p w:rsidR="00726B1C" w:rsidRPr="003630B7" w:rsidRDefault="00726B1C" w:rsidP="00726B1C">
      <w:pPr>
        <w:spacing w:before="120" w:after="120"/>
        <w:ind w:firstLine="720"/>
        <w:jc w:val="both"/>
      </w:pPr>
      <w:r w:rsidRPr="003630B7">
        <w:rPr>
          <w:b/>
        </w:rPr>
        <w:t>5.</w:t>
      </w:r>
      <w:r w:rsidRPr="003630B7">
        <w:t xml:space="preserve"> Trường hợp tiêu hủy tài liệu, vật chứa bí mật nhà nước quy định tại điểm b khoản 1 Điều này thì người đang quản lý tài liệu, vật chứa bí mật nhà nước được quyền quyết định tiêu hủy ngay và báo cáo bằng văn bản về việc tiêu hủy với </w:t>
      </w:r>
      <w:r w:rsidRPr="003630B7">
        <w:rPr>
          <w:szCs w:val="28"/>
        </w:rPr>
        <w:t>Chủ tịch Hội đồng nhân dân tỉnh.</w:t>
      </w:r>
    </w:p>
    <w:p w:rsidR="00726B1C" w:rsidRPr="003630B7" w:rsidRDefault="00726B1C" w:rsidP="00726B1C">
      <w:pPr>
        <w:spacing w:before="120" w:after="120"/>
        <w:ind w:firstLine="720"/>
        <w:jc w:val="both"/>
      </w:pPr>
      <w:r w:rsidRPr="003630B7">
        <w:rPr>
          <w:b/>
        </w:rPr>
        <w:t>6.</w:t>
      </w:r>
      <w:r w:rsidRPr="003630B7">
        <w:t xml:space="preserve">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bookmarkStart w:id="7" w:name="khoan_7_23"/>
    </w:p>
    <w:p w:rsidR="00726B1C" w:rsidRPr="003630B7" w:rsidRDefault="00726B1C" w:rsidP="00726B1C">
      <w:pPr>
        <w:spacing w:before="120" w:after="120"/>
        <w:ind w:firstLine="720"/>
        <w:jc w:val="both"/>
      </w:pPr>
      <w:r w:rsidRPr="003630B7">
        <w:rPr>
          <w:b/>
        </w:rPr>
        <w:t>7.</w:t>
      </w:r>
      <w:r w:rsidRPr="003630B7">
        <w:t xml:space="preserve"> Thủ tục tiêu hủy tài liệu, vật chứa bí mật nhà nước độ Tối mật và độ Mật</w:t>
      </w:r>
      <w:bookmarkEnd w:id="7"/>
      <w:r w:rsidRPr="003630B7">
        <w:t xml:space="preserve"> được quy định tại Điều 12 </w:t>
      </w:r>
      <w:r w:rsidRPr="003630B7">
        <w:rPr>
          <w:lang w:val="vi-VN" w:eastAsia="vi-VN" w:bidi="vi-VN"/>
        </w:rPr>
        <w:t>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w:t>
      </w:r>
    </w:p>
    <w:p w:rsidR="00726B1C" w:rsidRPr="003630B7" w:rsidRDefault="00726B1C" w:rsidP="00726B1C">
      <w:pPr>
        <w:widowControl w:val="0"/>
        <w:ind w:firstLine="720"/>
        <w:jc w:val="center"/>
        <w:rPr>
          <w:b/>
          <w:lang w:val="vi-VN" w:eastAsia="vi-VN" w:bidi="vi-VN"/>
        </w:rPr>
      </w:pPr>
      <w:r w:rsidRPr="003630B7">
        <w:rPr>
          <w:b/>
          <w:lang w:val="vi-VN" w:eastAsia="vi-VN" w:bidi="vi-VN"/>
        </w:rPr>
        <w:t>Chương III</w:t>
      </w:r>
    </w:p>
    <w:p w:rsidR="00726B1C" w:rsidRPr="003630B7" w:rsidRDefault="00726B1C" w:rsidP="00726B1C">
      <w:pPr>
        <w:widowControl w:val="0"/>
        <w:ind w:firstLine="720"/>
        <w:jc w:val="center"/>
        <w:rPr>
          <w:b/>
          <w:lang w:val="vi-VN" w:eastAsia="vi-VN" w:bidi="vi-VN"/>
        </w:rPr>
      </w:pPr>
      <w:r w:rsidRPr="003630B7">
        <w:rPr>
          <w:b/>
          <w:lang w:val="vi-VN" w:eastAsia="vi-VN" w:bidi="vi-VN"/>
        </w:rPr>
        <w:t>TRÁCH NHIỆM BẢO VỆ BÍ MẬT NHÀ NƯỚC</w:t>
      </w:r>
    </w:p>
    <w:p w:rsidR="00726B1C" w:rsidRPr="003630B7" w:rsidRDefault="00726B1C" w:rsidP="00726B1C">
      <w:pPr>
        <w:spacing w:before="120" w:after="120"/>
        <w:ind w:firstLine="720"/>
        <w:jc w:val="both"/>
      </w:pPr>
      <w:bookmarkStart w:id="8" w:name="dieu_18"/>
      <w:r w:rsidRPr="003630B7">
        <w:rPr>
          <w:b/>
          <w:lang w:val="vi-VN" w:eastAsia="vi-VN" w:bidi="vi-VN"/>
        </w:rPr>
        <w:t>Điều 1</w:t>
      </w:r>
      <w:r w:rsidRPr="003630B7">
        <w:rPr>
          <w:b/>
          <w:lang w:eastAsia="vi-VN" w:bidi="vi-VN"/>
        </w:rPr>
        <w:t>6</w:t>
      </w:r>
      <w:r w:rsidRPr="003630B7">
        <w:rPr>
          <w:b/>
          <w:lang w:val="vi-VN" w:eastAsia="vi-VN" w:bidi="vi-VN"/>
        </w:rPr>
        <w:t>. Trách nhiệm của Thường trực Hội đồng nhân dân tỉnh, các Ban Hội đồng nhân dân tỉnh, Tổ đại biểu và đại biểu Hội đồng nhân dân tỉnh</w:t>
      </w:r>
      <w:bookmarkEnd w:id="8"/>
    </w:p>
    <w:p w:rsidR="00726B1C" w:rsidRPr="003630B7" w:rsidRDefault="00726B1C" w:rsidP="00726B1C">
      <w:pPr>
        <w:spacing w:before="120" w:after="120"/>
        <w:ind w:firstLine="720"/>
        <w:jc w:val="both"/>
      </w:pPr>
      <w:r w:rsidRPr="003630B7">
        <w:rPr>
          <w:b/>
          <w:lang w:val="vi-VN"/>
        </w:rPr>
        <w:lastRenderedPageBreak/>
        <w:t>1.</w:t>
      </w:r>
      <w:r w:rsidRPr="003630B7">
        <w:rPr>
          <w:lang w:val="vi-VN"/>
        </w:rPr>
        <w:t xml:space="preserve"> Thường trực Hội đồng nhân dân tỉnh trong phạm vi nhiệm vụ, quyền hạn của mình, có trách nhiệm tổ chức thực hiện công tác bảo vệ bí mật nhà nước của Hội đồng nhân dân tỉnh theo quy định của Luật Bảo vệ bí mật nhà nước và các quy định của pháp luật có liên quan. Chỉ đạo, kiểm tra, đôn đốc, tổ chức thực hiện công tác bảo vệ bí mật nhà nước trong các hoạt động của Hội đồng nhân dân tỉnh.</w:t>
      </w:r>
    </w:p>
    <w:p w:rsidR="00726B1C" w:rsidRPr="003630B7" w:rsidRDefault="00726B1C" w:rsidP="00726B1C">
      <w:pPr>
        <w:spacing w:before="120" w:after="120"/>
        <w:ind w:firstLine="720"/>
        <w:jc w:val="both"/>
      </w:pPr>
      <w:r w:rsidRPr="003630B7">
        <w:rPr>
          <w:b/>
          <w:lang w:val="vi-VN"/>
        </w:rPr>
        <w:t>2.</w:t>
      </w:r>
      <w:r w:rsidRPr="003630B7">
        <w:rPr>
          <w:lang w:val="vi-VN"/>
        </w:rPr>
        <w:t xml:space="preserve"> Các Ban </w:t>
      </w:r>
      <w:r w:rsidRPr="003630B7">
        <w:t xml:space="preserve">của </w:t>
      </w:r>
      <w:r w:rsidRPr="003630B7">
        <w:rPr>
          <w:lang w:val="vi-VN"/>
        </w:rPr>
        <w:t>Hội đồng nhân dân tỉnh có trách nhiệm thực hiện bảo vệ bí mật nhà nước trong quá trình tổ chức các hoạt động theo phạm vi lĩnh vực phụ trách của Ban. Tổ chức giám sát việc thực hiện Luật Bảo vệ bí mật nhà nước trên địa bàn tỉnh theo phân công của Thường trực Hội đồng nhân dân tỉnh.</w:t>
      </w:r>
    </w:p>
    <w:p w:rsidR="00726B1C" w:rsidRPr="003630B7" w:rsidRDefault="00726B1C" w:rsidP="00726B1C">
      <w:pPr>
        <w:spacing w:before="120" w:after="120"/>
        <w:ind w:firstLine="720"/>
        <w:jc w:val="both"/>
      </w:pPr>
      <w:r w:rsidRPr="003630B7">
        <w:rPr>
          <w:b/>
          <w:spacing w:val="-2"/>
          <w:lang w:val="vi-VN" w:eastAsia="vi-VN" w:bidi="vi-VN"/>
        </w:rPr>
        <w:t xml:space="preserve">3. </w:t>
      </w:r>
      <w:r w:rsidRPr="003630B7">
        <w:rPr>
          <w:spacing w:val="-2"/>
          <w:lang w:val="vi-VN" w:eastAsia="vi-VN" w:bidi="vi-VN"/>
        </w:rPr>
        <w:t>Tổ đại biểu, đại biểu Hội đồng nhân dân tỉnh có trách nhiệm thực hiện bảo vệ bí mật nhà nước trong hoạt động của Hội đồng nhân dân tỉnh theo quy định của Luật Bảo vệ bí mật nhà nước, các văn bản pháp luật liên quan, theo Quy chế này và hướng dẫn của Thường trực Hội đồng nhân dân tỉnh.</w:t>
      </w:r>
    </w:p>
    <w:p w:rsidR="00726B1C" w:rsidRPr="003630B7" w:rsidRDefault="00726B1C" w:rsidP="00726B1C">
      <w:pPr>
        <w:spacing w:before="120" w:after="120"/>
        <w:ind w:firstLine="720"/>
        <w:jc w:val="both"/>
      </w:pPr>
      <w:bookmarkStart w:id="9" w:name="dieu_19"/>
      <w:r w:rsidRPr="003630B7">
        <w:rPr>
          <w:b/>
          <w:lang w:val="vi-VN" w:eastAsia="vi-VN" w:bidi="vi-VN"/>
        </w:rPr>
        <w:t>Điều 1</w:t>
      </w:r>
      <w:r w:rsidRPr="003630B7">
        <w:rPr>
          <w:b/>
          <w:lang w:eastAsia="vi-VN" w:bidi="vi-VN"/>
        </w:rPr>
        <w:t>7</w:t>
      </w:r>
      <w:r w:rsidRPr="003630B7">
        <w:rPr>
          <w:b/>
          <w:lang w:val="vi-VN" w:eastAsia="vi-VN" w:bidi="vi-VN"/>
        </w:rPr>
        <w:t>. Trách nhiệm của Văn phòng Đoàn đại biểu Quốc hội và Hội đồng nhân dân tỉnh</w:t>
      </w:r>
      <w:bookmarkEnd w:id="9"/>
    </w:p>
    <w:p w:rsidR="00726B1C" w:rsidRPr="003630B7" w:rsidRDefault="00726B1C" w:rsidP="00726B1C">
      <w:pPr>
        <w:spacing w:before="120" w:after="120"/>
        <w:ind w:firstLine="720"/>
        <w:jc w:val="both"/>
      </w:pPr>
      <w:r w:rsidRPr="003630B7">
        <w:rPr>
          <w:b/>
          <w:lang w:val="vi-VN" w:eastAsia="vi-VN" w:bidi="vi-VN"/>
        </w:rPr>
        <w:t>1.</w:t>
      </w:r>
      <w:r w:rsidRPr="003630B7">
        <w:rPr>
          <w:lang w:val="vi-VN" w:eastAsia="vi-VN" w:bidi="vi-VN"/>
        </w:rPr>
        <w:t xml:space="preserve"> Văn phòng Đoàn đại biểu Quốc hội và Hội đồng nhân dân tỉnh tham mưu Hội đồng nhân dân tỉnh tổ chức thực hiện công tác bảo vệ bí mật nhà nước theo Quy chế này và các quy định của pháp luật có liên quan về bảo vệ bí mật nhà nước</w:t>
      </w:r>
    </w:p>
    <w:p w:rsidR="00726B1C" w:rsidRPr="003630B7" w:rsidRDefault="00726B1C" w:rsidP="00726B1C">
      <w:pPr>
        <w:spacing w:before="120" w:after="120"/>
        <w:ind w:firstLine="720"/>
        <w:jc w:val="both"/>
        <w:rPr>
          <w:lang w:val="vi-VN" w:eastAsia="vi-VN" w:bidi="vi-VN"/>
        </w:rPr>
      </w:pPr>
      <w:r w:rsidRPr="003630B7">
        <w:rPr>
          <w:b/>
          <w:lang w:eastAsia="vi-VN" w:bidi="vi-VN"/>
        </w:rPr>
        <w:t>2</w:t>
      </w:r>
      <w:r w:rsidRPr="003630B7">
        <w:rPr>
          <w:b/>
          <w:lang w:val="vi-VN" w:eastAsia="vi-VN" w:bidi="vi-VN"/>
        </w:rPr>
        <w:t>.</w:t>
      </w:r>
      <w:r w:rsidRPr="003630B7">
        <w:rPr>
          <w:lang w:val="vi-VN" w:eastAsia="vi-VN" w:bidi="vi-VN"/>
        </w:rPr>
        <w:t xml:space="preserve"> Báo cáo Hội đồng nhân dân tỉnh, Thường trực Hội đồng nhân dân tỉnh, thông báo Công an tỉnh khi xảy ra lộ, mất bí mật nhà nước thuộc phạm vi quản lý để kịp thời có biện pháp giải quyết.</w:t>
      </w:r>
    </w:p>
    <w:p w:rsidR="00726B1C" w:rsidRPr="003630B7" w:rsidRDefault="00726B1C" w:rsidP="00726B1C">
      <w:pPr>
        <w:spacing w:before="120" w:after="120"/>
        <w:ind w:firstLine="720"/>
        <w:jc w:val="both"/>
      </w:pPr>
      <w:r w:rsidRPr="003630B7">
        <w:rPr>
          <w:b/>
        </w:rPr>
        <w:t xml:space="preserve">3. </w:t>
      </w:r>
      <w:r w:rsidRPr="003630B7">
        <w:rPr>
          <w:szCs w:val="28"/>
        </w:rPr>
        <w:t>Định kỳ hàng năm, tập hợp, tham mưu Thường trực HĐND tỉnh báo cáo sơ kết công tác bảo vệ bí mật nhà nước gửi UBND tỉnh (qua Công an tỉnh) để tập hợp chung, báo cáo gửi Chính phủ và Bộ Công an theo quy định.</w:t>
      </w:r>
    </w:p>
    <w:p w:rsidR="00726B1C" w:rsidRPr="003630B7" w:rsidRDefault="00726B1C" w:rsidP="00726B1C">
      <w:pPr>
        <w:spacing w:before="120" w:after="120"/>
        <w:ind w:firstLine="720"/>
        <w:jc w:val="both"/>
      </w:pPr>
      <w:r w:rsidRPr="003630B7">
        <w:rPr>
          <w:b/>
          <w:lang w:eastAsia="vi-VN" w:bidi="vi-VN"/>
        </w:rPr>
        <w:t>4</w:t>
      </w:r>
      <w:r w:rsidRPr="003630B7">
        <w:rPr>
          <w:b/>
          <w:lang w:val="vi-VN" w:eastAsia="vi-VN" w:bidi="vi-VN"/>
        </w:rPr>
        <w:t>.</w:t>
      </w:r>
      <w:r w:rsidRPr="003630B7">
        <w:rPr>
          <w:lang w:val="vi-VN" w:eastAsia="vi-VN" w:bidi="vi-VN"/>
        </w:rPr>
        <w:t xml:space="preserve"> Chánh Văn phòng Đoàn đại biểu Quốc hội và Hội đồng nhân dân tỉnh có trách nhiệm quản lý, điều hành và chịu trách nhiệm về công tác văn thư, lưu trữ của Hội đồng nhân dân</w:t>
      </w:r>
      <w:r w:rsidRPr="003630B7">
        <w:rPr>
          <w:lang w:val="da-DK"/>
        </w:rPr>
        <w:t xml:space="preserve"> tỉnh</w:t>
      </w:r>
      <w:r w:rsidRPr="003630B7">
        <w:rPr>
          <w:lang w:val="vi-VN" w:eastAsia="vi-VN" w:bidi="vi-VN"/>
        </w:rPr>
        <w:t>, Thường trực Hội đồng nhân dân</w:t>
      </w:r>
      <w:r w:rsidRPr="003630B7">
        <w:rPr>
          <w:lang w:val="da-DK"/>
        </w:rPr>
        <w:t xml:space="preserve"> tỉnh</w:t>
      </w:r>
      <w:r w:rsidRPr="003630B7">
        <w:rPr>
          <w:lang w:val="vi-VN" w:eastAsia="vi-VN" w:bidi="vi-VN"/>
        </w:rPr>
        <w:t>, các Ban của Hội đồng nhân dân</w:t>
      </w:r>
      <w:r w:rsidRPr="003630B7">
        <w:rPr>
          <w:lang w:val="da-DK"/>
        </w:rPr>
        <w:t xml:space="preserve"> tỉnh</w:t>
      </w:r>
      <w:r w:rsidRPr="003630B7">
        <w:rPr>
          <w:lang w:val="vi-VN" w:eastAsia="vi-VN" w:bidi="vi-VN"/>
        </w:rPr>
        <w:t xml:space="preserve">, Tổ đại biểu Hội đồng nhân dân </w:t>
      </w:r>
      <w:r w:rsidRPr="003630B7">
        <w:rPr>
          <w:lang w:val="da-DK"/>
        </w:rPr>
        <w:t>tỉnh</w:t>
      </w:r>
      <w:r w:rsidRPr="003630B7">
        <w:rPr>
          <w:lang w:val="vi-VN" w:eastAsia="vi-VN" w:bidi="vi-VN"/>
        </w:rPr>
        <w:t xml:space="preserve"> và Văn phòng Đoàn đại biểu Quốc hội và Hội đồng nhân dân tỉnh liên quan đến công tác bảo vệ bí mật nhà nước theo quy định của Luật Bảo vệ bí mật nhà nước và Quy chế này; phân công người thực hiện nhiệm vụ kiêm nhiệm bảo vệ bí mật nhà nước (người thực hiện nhiệm vụ kiêm nhiệm bảo vệ bí mật nhà nước phải đáp ứng các tiêu chuẩn được quy định tại khoản 4 Điều </w:t>
      </w:r>
      <w:r w:rsidRPr="003630B7">
        <w:rPr>
          <w:lang w:eastAsia="vi-VN" w:bidi="vi-VN"/>
        </w:rPr>
        <w:t>13</w:t>
      </w:r>
      <w:r w:rsidRPr="003630B7">
        <w:rPr>
          <w:lang w:val="vi-VN" w:eastAsia="vi-VN" w:bidi="vi-VN"/>
        </w:rPr>
        <w:t xml:space="preserve"> Nghị định số 6</w:t>
      </w:r>
      <w:r w:rsidRPr="003630B7">
        <w:rPr>
          <w:lang w:eastAsia="vi-VN" w:bidi="vi-VN"/>
        </w:rPr>
        <w:t>3</w:t>
      </w:r>
      <w:r w:rsidRPr="003630B7">
        <w:rPr>
          <w:lang w:val="vi-VN" w:eastAsia="vi-VN" w:bidi="vi-VN"/>
        </w:rPr>
        <w:t>/202</w:t>
      </w:r>
      <w:r w:rsidRPr="003630B7">
        <w:rPr>
          <w:lang w:eastAsia="vi-VN" w:bidi="vi-VN"/>
        </w:rPr>
        <w:t>6</w:t>
      </w:r>
      <w:r w:rsidRPr="003630B7">
        <w:rPr>
          <w:lang w:val="vi-VN" w:eastAsia="vi-VN" w:bidi="vi-VN"/>
        </w:rPr>
        <w:t>/NĐ-CP và được hưởng chế độ, chính sách theo quy định của pháp luật).</w:t>
      </w:r>
    </w:p>
    <w:p w:rsidR="00726B1C" w:rsidRPr="003630B7" w:rsidRDefault="00726B1C" w:rsidP="00726B1C">
      <w:pPr>
        <w:spacing w:before="120" w:after="120"/>
        <w:ind w:firstLine="720"/>
        <w:jc w:val="both"/>
      </w:pPr>
      <w:r w:rsidRPr="003630B7">
        <w:rPr>
          <w:b/>
          <w:lang w:eastAsia="vi-VN" w:bidi="vi-VN"/>
        </w:rPr>
        <w:t>5</w:t>
      </w:r>
      <w:r w:rsidRPr="003630B7">
        <w:rPr>
          <w:b/>
          <w:lang w:val="vi-VN" w:eastAsia="vi-VN" w:bidi="vi-VN"/>
        </w:rPr>
        <w:t>.</w:t>
      </w:r>
      <w:r w:rsidRPr="003630B7">
        <w:rPr>
          <w:lang w:val="vi-VN" w:eastAsia="vi-VN" w:bidi="vi-VN"/>
        </w:rPr>
        <w:t xml:space="preserve">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sidR="00726B1C" w:rsidRPr="003630B7" w:rsidRDefault="00726B1C" w:rsidP="00726B1C">
      <w:pPr>
        <w:spacing w:before="120" w:after="120"/>
        <w:ind w:firstLine="720"/>
        <w:jc w:val="both"/>
      </w:pPr>
      <w:r w:rsidRPr="003630B7">
        <w:rPr>
          <w:b/>
          <w:lang w:eastAsia="vi-VN" w:bidi="vi-VN"/>
        </w:rPr>
        <w:t>6</w:t>
      </w:r>
      <w:r w:rsidRPr="003630B7">
        <w:rPr>
          <w:b/>
          <w:lang w:val="vi-VN" w:eastAsia="vi-VN" w:bidi="vi-VN"/>
        </w:rPr>
        <w:t>.</w:t>
      </w:r>
      <w:r w:rsidRPr="003630B7">
        <w:rPr>
          <w:lang w:val="vi-VN" w:eastAsia="vi-VN" w:bidi="vi-VN"/>
        </w:rPr>
        <w:t xml:space="preserve"> Văn thư cơ quan Văn phòng Đoàn đại biểu Quốc hội và Hội đồng nhân dân tỉnh được giao nhiệm vụ có trách nhiệm quản lý con dấu, đóng dấu theo quyết </w:t>
      </w:r>
      <w:r w:rsidRPr="003630B7">
        <w:rPr>
          <w:lang w:val="vi-VN" w:eastAsia="vi-VN" w:bidi="vi-VN"/>
        </w:rPr>
        <w:lastRenderedPageBreak/>
        <w:t>định của người duyệt ký tài liệu bí mật nhà nước và thực hiện các nội dung khác về bảo vệ bí mật nhà nước theo quy định của pháp luật.</w:t>
      </w:r>
    </w:p>
    <w:p w:rsidR="00726B1C" w:rsidRPr="003630B7" w:rsidRDefault="00726B1C" w:rsidP="00726B1C">
      <w:pPr>
        <w:spacing w:before="120" w:after="120"/>
        <w:ind w:firstLine="720"/>
        <w:jc w:val="both"/>
      </w:pPr>
      <w:bookmarkStart w:id="10" w:name="dieu_20"/>
      <w:r w:rsidRPr="003630B7">
        <w:rPr>
          <w:b/>
          <w:lang w:val="vi-VN" w:eastAsia="vi-VN" w:bidi="vi-VN"/>
        </w:rPr>
        <w:t>Điều 1</w:t>
      </w:r>
      <w:r w:rsidRPr="003630B7">
        <w:rPr>
          <w:b/>
          <w:lang w:eastAsia="vi-VN" w:bidi="vi-VN"/>
        </w:rPr>
        <w:t>8</w:t>
      </w:r>
      <w:r w:rsidRPr="003630B7">
        <w:rPr>
          <w:b/>
          <w:lang w:val="vi-VN" w:eastAsia="vi-VN" w:bidi="vi-VN"/>
        </w:rPr>
        <w:t>. Trách nhiệm của người tiếp cận, người trực tiếp quản lý bí mật nhà nước</w:t>
      </w:r>
      <w:bookmarkEnd w:id="10"/>
    </w:p>
    <w:p w:rsidR="00726B1C" w:rsidRPr="003630B7" w:rsidRDefault="00726B1C" w:rsidP="00726B1C">
      <w:pPr>
        <w:spacing w:before="120" w:after="120"/>
        <w:ind w:firstLine="720"/>
        <w:jc w:val="both"/>
        <w:rPr>
          <w:spacing w:val="-2"/>
          <w:lang w:val="vi-VN" w:eastAsia="vi-VN" w:bidi="vi-VN"/>
        </w:rPr>
      </w:pPr>
      <w:r w:rsidRPr="003630B7">
        <w:rPr>
          <w:spacing w:val="-2"/>
          <w:lang w:val="vi-VN" w:eastAsia="vi-VN" w:bidi="vi-VN"/>
        </w:rPr>
        <w:t>Trách nhiệm của người tiếp cận, người trực tiếp quản lý bí mật nhà nước của Hội đồng nhân dân tỉnh được thực hiện theo Điều 26 Luật Bảo vệ bí mật nhà nước.</w:t>
      </w:r>
    </w:p>
    <w:p w:rsidR="00726B1C" w:rsidRDefault="00726B1C" w:rsidP="00726B1C">
      <w:pPr>
        <w:widowControl w:val="0"/>
        <w:ind w:firstLine="720"/>
        <w:jc w:val="center"/>
        <w:rPr>
          <w:b/>
          <w:lang w:val="vi-VN" w:eastAsia="vi-VN" w:bidi="vi-VN"/>
        </w:rPr>
      </w:pPr>
    </w:p>
    <w:p w:rsidR="00726B1C" w:rsidRPr="003630B7" w:rsidRDefault="00726B1C" w:rsidP="00726B1C">
      <w:pPr>
        <w:widowControl w:val="0"/>
        <w:ind w:firstLine="720"/>
        <w:jc w:val="center"/>
        <w:rPr>
          <w:b/>
          <w:lang w:val="vi-VN" w:eastAsia="vi-VN" w:bidi="vi-VN"/>
        </w:rPr>
      </w:pPr>
      <w:r w:rsidRPr="003630B7">
        <w:rPr>
          <w:b/>
          <w:lang w:val="vi-VN" w:eastAsia="vi-VN" w:bidi="vi-VN"/>
        </w:rPr>
        <w:t>Chương IV</w:t>
      </w:r>
    </w:p>
    <w:p w:rsidR="00726B1C" w:rsidRPr="003630B7" w:rsidRDefault="00726B1C" w:rsidP="00726B1C">
      <w:pPr>
        <w:widowControl w:val="0"/>
        <w:ind w:firstLine="720"/>
        <w:jc w:val="center"/>
        <w:rPr>
          <w:b/>
          <w:lang w:val="vi-VN" w:eastAsia="vi-VN" w:bidi="vi-VN"/>
        </w:rPr>
      </w:pPr>
      <w:r w:rsidRPr="003630B7">
        <w:rPr>
          <w:b/>
          <w:lang w:val="vi-VN" w:eastAsia="vi-VN" w:bidi="vi-VN"/>
        </w:rPr>
        <w:t>ĐIỀU KHOẢN THI HÀNH</w:t>
      </w:r>
    </w:p>
    <w:p w:rsidR="00726B1C" w:rsidRPr="003630B7" w:rsidRDefault="00726B1C" w:rsidP="00726B1C">
      <w:pPr>
        <w:widowControl w:val="0"/>
        <w:spacing w:before="120" w:after="120"/>
        <w:ind w:firstLine="720"/>
        <w:jc w:val="both"/>
      </w:pPr>
      <w:r w:rsidRPr="003630B7">
        <w:rPr>
          <w:b/>
          <w:lang w:val="vi-VN" w:eastAsia="vi-VN" w:bidi="vi-VN"/>
        </w:rPr>
        <w:t xml:space="preserve">Điều </w:t>
      </w:r>
      <w:r w:rsidRPr="003630B7">
        <w:rPr>
          <w:b/>
          <w:lang w:eastAsia="vi-VN" w:bidi="vi-VN"/>
        </w:rPr>
        <w:t>19</w:t>
      </w:r>
      <w:r w:rsidRPr="003630B7">
        <w:rPr>
          <w:b/>
          <w:lang w:val="vi-VN" w:eastAsia="vi-VN" w:bidi="vi-VN"/>
        </w:rPr>
        <w:t>. Tổ chức thực hiện</w:t>
      </w:r>
    </w:p>
    <w:p w:rsidR="00726B1C" w:rsidRPr="003630B7" w:rsidRDefault="00726B1C" w:rsidP="00726B1C">
      <w:pPr>
        <w:spacing w:before="120" w:after="120"/>
        <w:ind w:firstLine="720"/>
        <w:jc w:val="both"/>
      </w:pPr>
      <w:r w:rsidRPr="003630B7">
        <w:rPr>
          <w:b/>
          <w:lang w:val="vi-VN" w:eastAsia="vi-VN" w:bidi="vi-VN"/>
        </w:rPr>
        <w:t>1.</w:t>
      </w:r>
      <w:r w:rsidRPr="003630B7">
        <w:rPr>
          <w:lang w:val="vi-VN" w:eastAsia="vi-VN" w:bidi="vi-VN"/>
        </w:rPr>
        <w:t xml:space="preserve"> Thường trực Hội đồng nhân dân</w:t>
      </w:r>
      <w:r w:rsidRPr="003630B7">
        <w:rPr>
          <w:lang w:val="da-DK"/>
        </w:rPr>
        <w:t xml:space="preserve"> tỉnh</w:t>
      </w:r>
      <w:r w:rsidRPr="003630B7">
        <w:rPr>
          <w:lang w:val="vi-VN" w:eastAsia="vi-VN" w:bidi="vi-VN"/>
        </w:rPr>
        <w:t>, các Ban của Hội đồng nhân dân</w:t>
      </w:r>
      <w:r w:rsidRPr="003630B7">
        <w:rPr>
          <w:lang w:val="da-DK"/>
        </w:rPr>
        <w:t xml:space="preserve"> tỉnh</w:t>
      </w:r>
      <w:r w:rsidRPr="003630B7">
        <w:rPr>
          <w:lang w:val="vi-VN" w:eastAsia="vi-VN" w:bidi="vi-VN"/>
        </w:rPr>
        <w:t>, Tổ đại biểu</w:t>
      </w:r>
      <w:r w:rsidRPr="003630B7">
        <w:rPr>
          <w:lang w:eastAsia="vi-VN" w:bidi="vi-VN"/>
        </w:rPr>
        <w:t xml:space="preserve"> và đại biểu</w:t>
      </w:r>
      <w:r w:rsidRPr="003630B7">
        <w:rPr>
          <w:lang w:val="vi-VN" w:eastAsia="vi-VN" w:bidi="vi-VN"/>
        </w:rPr>
        <w:t xml:space="preserve"> Hội đồng nhân dân</w:t>
      </w:r>
      <w:r w:rsidRPr="003630B7">
        <w:rPr>
          <w:lang w:val="da-DK"/>
        </w:rPr>
        <w:t xml:space="preserve"> tỉnh</w:t>
      </w:r>
      <w:r w:rsidRPr="003630B7">
        <w:rPr>
          <w:lang w:val="vi-VN" w:eastAsia="vi-VN" w:bidi="vi-VN"/>
        </w:rPr>
        <w:t>, Văn phòng Đoàn đại biểu Quốc hội và Hội đồng nhân dân tỉnh; các cơ quan, đơn vị, tổ chức, cá nhân liên quan đến bí mật nhà nước của Hội đồng nhân dân tỉnh chịu trách nhiệm thực hiện Quy chế này.</w:t>
      </w:r>
    </w:p>
    <w:p w:rsidR="00726B1C" w:rsidRPr="003630B7" w:rsidRDefault="00726B1C" w:rsidP="00726B1C">
      <w:pPr>
        <w:spacing w:before="120" w:after="120"/>
        <w:ind w:firstLine="720"/>
        <w:jc w:val="both"/>
      </w:pPr>
      <w:r w:rsidRPr="003630B7">
        <w:rPr>
          <w:b/>
          <w:lang w:val="vi-VN" w:eastAsia="vi-VN" w:bidi="vi-VN"/>
        </w:rPr>
        <w:t>2.</w:t>
      </w:r>
      <w:r w:rsidRPr="003630B7">
        <w:rPr>
          <w:lang w:val="vi-VN" w:eastAsia="vi-VN" w:bidi="vi-VN"/>
        </w:rPr>
        <w:t xml:space="preserve"> Khi những văn bản quy phạm pháp luật viện dẫn trong Quy chế này được sửa đổi, bổ sung, thay thế hoặc ban hành mới thì những nội dung liên quan trong Quy chế này sẽ được thay đổi, áp dụng theo các văn bản được sửa đổi, bổ sung, thay thế hoặc ban hành mới.</w:t>
      </w:r>
    </w:p>
    <w:p w:rsidR="00726B1C" w:rsidRPr="003630B7" w:rsidRDefault="00726B1C" w:rsidP="00726B1C">
      <w:pPr>
        <w:spacing w:before="120" w:after="120"/>
        <w:ind w:firstLine="720"/>
        <w:jc w:val="both"/>
      </w:pPr>
      <w:r w:rsidRPr="003630B7">
        <w:rPr>
          <w:b/>
          <w:spacing w:val="-4"/>
          <w:lang w:val="vi-VN" w:eastAsia="vi-VN" w:bidi="vi-VN"/>
        </w:rPr>
        <w:t>3.</w:t>
      </w:r>
      <w:r w:rsidRPr="003630B7">
        <w:rPr>
          <w:spacing w:val="-4"/>
          <w:lang w:val="vi-VN" w:eastAsia="vi-VN" w:bidi="vi-VN"/>
        </w:rPr>
        <w:t xml:space="preserve"> Định kỳ hằng năm, theo nhiệm kỳ hoặc đột xuất, Văn phòng Đoàn đại biểu Quốc hội và Hội đồng nhân dân tỉnh có trách nhiệm tổng hợp, báo cáo Thường trực Hội đồng nhân dân tỉnh về tình hình thực hiện Quy chế theo quy định.</w:t>
      </w:r>
    </w:p>
    <w:p w:rsidR="00726B1C" w:rsidRPr="003630B7" w:rsidRDefault="00726B1C" w:rsidP="00726B1C">
      <w:pPr>
        <w:spacing w:before="120" w:after="120"/>
        <w:ind w:firstLine="720"/>
        <w:jc w:val="both"/>
      </w:pPr>
      <w:r w:rsidRPr="003630B7">
        <w:rPr>
          <w:b/>
          <w:lang w:val="vi-VN" w:eastAsia="vi-VN" w:bidi="vi-VN"/>
        </w:rPr>
        <w:t>4.</w:t>
      </w:r>
      <w:r w:rsidRPr="003630B7">
        <w:rPr>
          <w:lang w:val="vi-VN" w:eastAsia="vi-VN" w:bidi="vi-VN"/>
        </w:rPr>
        <w:t xml:space="preserve"> Trong quá trình thực hiện Quy chế, nếu có nội dung chưa phù hợp sẽ được sửa đổi, bổ sung; việc sửa đổi, bổ sung Quy chế do Hội đồng nhân dân tỉnh xem xét, quyết định./.</w:t>
      </w:r>
      <w:bookmarkEnd w:id="1"/>
    </w:p>
    <w:p w:rsidR="00726B1C" w:rsidRPr="003630B7" w:rsidRDefault="00726B1C" w:rsidP="00726B1C">
      <w:pPr>
        <w:rPr>
          <w:lang w:val="da-DK"/>
        </w:rPr>
      </w:pPr>
    </w:p>
    <w:p w:rsidR="00F5697B" w:rsidRPr="002B1411" w:rsidRDefault="00F5697B">
      <w:bookmarkStart w:id="11" w:name="_GoBack"/>
      <w:bookmarkEnd w:id="11"/>
    </w:p>
    <w:sectPr w:rsidR="00F5697B" w:rsidRPr="002B1411" w:rsidSect="00167F4A">
      <w:pgSz w:w="11906" w:h="16838"/>
      <w:pgMar w:top="1170" w:right="1196" w:bottom="117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688"/>
    <w:rsid w:val="000D4879"/>
    <w:rsid w:val="00167F4A"/>
    <w:rsid w:val="00225A21"/>
    <w:rsid w:val="002B1411"/>
    <w:rsid w:val="00335C1F"/>
    <w:rsid w:val="00497688"/>
    <w:rsid w:val="004C042D"/>
    <w:rsid w:val="005B46F3"/>
    <w:rsid w:val="006224BB"/>
    <w:rsid w:val="0072101B"/>
    <w:rsid w:val="00726B1C"/>
    <w:rsid w:val="008E7CA4"/>
    <w:rsid w:val="009E4EDE"/>
    <w:rsid w:val="00A82F43"/>
    <w:rsid w:val="00B0363F"/>
    <w:rsid w:val="00B96468"/>
    <w:rsid w:val="00C52C9B"/>
    <w:rsid w:val="00CC28C8"/>
    <w:rsid w:val="00CC3B56"/>
    <w:rsid w:val="00E4468B"/>
    <w:rsid w:val="00ED3D3F"/>
    <w:rsid w:val="00F0247B"/>
    <w:rsid w:val="00F5697B"/>
    <w:rsid w:val="00F70E45"/>
    <w:rsid w:val="00F85A8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D7C7BE9-6A8B-4AE8-B812-5A12241F2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7688"/>
    <w:pPr>
      <w:spacing w:after="0" w:line="240" w:lineRule="auto"/>
    </w:pPr>
    <w:rPr>
      <w:rFonts w:ascii="Times New Roman" w:hAnsi="Times New Roman"/>
      <w:sz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7Italic">
    <w:name w:val="Body text (7) + Italic"/>
    <w:rsid w:val="00497688"/>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style>
  <w:style w:type="paragraph" w:styleId="BodyTextIndent2">
    <w:name w:val="Body Text Indent 2"/>
    <w:basedOn w:val="Normal"/>
    <w:link w:val="BodyTextIndent2Char"/>
    <w:qFormat/>
    <w:rsid w:val="00497688"/>
    <w:pPr>
      <w:ind w:firstLine="720"/>
      <w:jc w:val="both"/>
    </w:pPr>
    <w:rPr>
      <w:rFonts w:ascii=".VnTime" w:eastAsia="Times New Roman" w:hAnsi=".VnTime" w:cs="Times New Roman"/>
      <w:szCs w:val="24"/>
    </w:rPr>
  </w:style>
  <w:style w:type="character" w:customStyle="1" w:styleId="BodyTextIndent2Char">
    <w:name w:val="Body Text Indent 2 Char"/>
    <w:basedOn w:val="DefaultParagraphFont"/>
    <w:link w:val="BodyTextIndent2"/>
    <w:qFormat/>
    <w:rsid w:val="00497688"/>
    <w:rPr>
      <w:rFonts w:ascii=".VnTime" w:eastAsia="Times New Roman" w:hAnsi=".VnTime" w:cs="Times New Roman"/>
      <w:sz w:val="28"/>
      <w:szCs w:val="24"/>
      <w:lang w:val="en-US"/>
    </w:rPr>
  </w:style>
  <w:style w:type="paragraph" w:styleId="ListParagraph">
    <w:name w:val="List Paragraph"/>
    <w:basedOn w:val="Normal"/>
    <w:uiPriority w:val="34"/>
    <w:qFormat/>
    <w:rsid w:val="00225A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252129">
      <w:bodyDiv w:val="1"/>
      <w:marLeft w:val="0"/>
      <w:marRight w:val="0"/>
      <w:marTop w:val="0"/>
      <w:marBottom w:val="0"/>
      <w:divBdr>
        <w:top w:val="none" w:sz="0" w:space="0" w:color="auto"/>
        <w:left w:val="none" w:sz="0" w:space="0" w:color="auto"/>
        <w:bottom w:val="none" w:sz="0" w:space="0" w:color="auto"/>
        <w:right w:val="none" w:sz="0" w:space="0" w:color="auto"/>
      </w:divBdr>
    </w:div>
    <w:div w:id="1095247871">
      <w:bodyDiv w:val="1"/>
      <w:marLeft w:val="0"/>
      <w:marRight w:val="0"/>
      <w:marTop w:val="0"/>
      <w:marBottom w:val="0"/>
      <w:divBdr>
        <w:top w:val="none" w:sz="0" w:space="0" w:color="auto"/>
        <w:left w:val="none" w:sz="0" w:space="0" w:color="auto"/>
        <w:bottom w:val="none" w:sz="0" w:space="0" w:color="auto"/>
        <w:right w:val="none" w:sz="0" w:space="0" w:color="auto"/>
      </w:divBdr>
    </w:div>
    <w:div w:id="189461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4723</Words>
  <Characters>26924</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31584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2026-05-14T03:50:00Z</dcterms:created>
  <dcterms:modified xsi:type="dcterms:W3CDTF">2026-05-21T08:21:00Z</dcterms:modified>
</cp:coreProperties>
</file>