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23" w:type="dxa"/>
        <w:tblInd w:w="108" w:type="dxa"/>
        <w:tblLook w:val="01E0" w:firstRow="1" w:lastRow="1" w:firstColumn="1" w:lastColumn="1" w:noHBand="0" w:noVBand="0"/>
      </w:tblPr>
      <w:tblGrid>
        <w:gridCol w:w="4348"/>
        <w:gridCol w:w="5275"/>
      </w:tblGrid>
      <w:tr w:rsidR="001D4EE3" w:rsidRPr="001D4EE3" w:rsidTr="00250FF5">
        <w:trPr>
          <w:trHeight w:val="1331"/>
        </w:trPr>
        <w:tc>
          <w:tcPr>
            <w:tcW w:w="4348" w:type="dxa"/>
            <w:shd w:val="clear" w:color="auto" w:fill="auto"/>
          </w:tcPr>
          <w:p w:rsidR="006F7FEF" w:rsidRPr="001D4EE3" w:rsidRDefault="006F7FEF" w:rsidP="00250FF5">
            <w:pPr>
              <w:tabs>
                <w:tab w:val="center" w:pos="-5148"/>
              </w:tabs>
              <w:ind w:left="-108" w:right="-57"/>
              <w:jc w:val="center"/>
              <w:rPr>
                <w:b/>
                <w:sz w:val="26"/>
                <w:szCs w:val="26"/>
                <w:lang w:val="nl-NL"/>
              </w:rPr>
            </w:pPr>
            <w:r w:rsidRPr="001D4EE3">
              <w:rPr>
                <w:b/>
                <w:sz w:val="26"/>
                <w:szCs w:val="26"/>
                <w:lang w:val="nl-NL"/>
              </w:rPr>
              <w:t>HỘI ĐỒNG NHÂN DÂN</w:t>
            </w:r>
          </w:p>
          <w:p w:rsidR="006F7FEF" w:rsidRPr="001D4EE3" w:rsidRDefault="006F7FEF" w:rsidP="00250FF5">
            <w:pPr>
              <w:tabs>
                <w:tab w:val="center" w:pos="-5148"/>
              </w:tabs>
              <w:ind w:left="-108" w:right="-57"/>
              <w:jc w:val="center"/>
              <w:rPr>
                <w:b/>
                <w:sz w:val="26"/>
                <w:szCs w:val="26"/>
                <w:lang w:val="nl-NL"/>
              </w:rPr>
            </w:pPr>
            <w:r w:rsidRPr="001D4EE3">
              <w:rPr>
                <w:b/>
                <w:sz w:val="26"/>
                <w:szCs w:val="26"/>
                <w:lang w:val="nl-NL"/>
              </w:rPr>
              <w:t>TỈNH BÀ RỊA – VŨNG TÀU</w:t>
            </w:r>
          </w:p>
          <w:p w:rsidR="006F7FEF" w:rsidRPr="001D4EE3" w:rsidRDefault="004908FB" w:rsidP="00250FF5">
            <w:pPr>
              <w:tabs>
                <w:tab w:val="center" w:pos="-5148"/>
              </w:tabs>
              <w:ind w:left="-108" w:right="-57"/>
              <w:jc w:val="both"/>
              <w:rPr>
                <w:b/>
                <w:sz w:val="16"/>
                <w:szCs w:val="26"/>
                <w:lang w:val="nl-NL"/>
              </w:rPr>
            </w:pPr>
            <w:r w:rsidRPr="001D4EE3">
              <w:rPr>
                <w:b/>
                <w:noProof/>
                <w:sz w:val="16"/>
                <w:szCs w:val="26"/>
              </w:rPr>
              <mc:AlternateContent>
                <mc:Choice Requires="wps">
                  <w:drawing>
                    <wp:anchor distT="0" distB="0" distL="114300" distR="114300" simplePos="0" relativeHeight="251657216" behindDoc="0" locked="0" layoutInCell="1" allowOverlap="1" wp14:anchorId="7ACD027D" wp14:editId="25E56DE6">
                      <wp:simplePos x="0" y="0"/>
                      <wp:positionH relativeFrom="column">
                        <wp:posOffset>655320</wp:posOffset>
                      </wp:positionH>
                      <wp:positionV relativeFrom="paragraph">
                        <wp:posOffset>30480</wp:posOffset>
                      </wp:positionV>
                      <wp:extent cx="1104265" cy="0"/>
                      <wp:effectExtent l="7620" t="11430" r="12065" b="762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05001"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2.4pt" to="138.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Ly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"/>
                  </w:pict>
                </mc:Fallback>
              </mc:AlternateContent>
            </w:r>
          </w:p>
          <w:p w:rsidR="006F7FEF" w:rsidRPr="001D4EE3" w:rsidRDefault="00D215AF" w:rsidP="00250FF5">
            <w:pPr>
              <w:tabs>
                <w:tab w:val="center" w:pos="-5148"/>
              </w:tabs>
              <w:ind w:left="-108" w:right="-57"/>
              <w:rPr>
                <w:sz w:val="26"/>
                <w:szCs w:val="26"/>
                <w:lang w:val="nl-NL"/>
              </w:rPr>
            </w:pPr>
            <w:r>
              <w:rPr>
                <w:sz w:val="26"/>
                <w:szCs w:val="26"/>
                <w:lang w:val="nl-NL"/>
              </w:rPr>
              <w:t xml:space="preserve">           Số:    01</w:t>
            </w:r>
            <w:r w:rsidR="006F7FEF" w:rsidRPr="001D4EE3">
              <w:rPr>
                <w:sz w:val="26"/>
                <w:szCs w:val="26"/>
                <w:lang w:val="nl-NL"/>
              </w:rPr>
              <w:t xml:space="preserve"> /</w:t>
            </w:r>
            <w:r w:rsidR="006F5FE3" w:rsidRPr="001D4EE3">
              <w:rPr>
                <w:sz w:val="26"/>
                <w:szCs w:val="26"/>
                <w:lang w:val="nl-NL"/>
              </w:rPr>
              <w:t>2021/</w:t>
            </w:r>
            <w:r w:rsidR="006F7FEF" w:rsidRPr="001D4EE3">
              <w:rPr>
                <w:sz w:val="26"/>
                <w:szCs w:val="26"/>
                <w:lang w:val="nl-NL"/>
              </w:rPr>
              <w:t>NQ-HĐND</w:t>
            </w:r>
          </w:p>
        </w:tc>
        <w:tc>
          <w:tcPr>
            <w:tcW w:w="5275" w:type="dxa"/>
            <w:shd w:val="clear" w:color="auto" w:fill="auto"/>
          </w:tcPr>
          <w:p w:rsidR="006F7FEF" w:rsidRPr="001D4EE3" w:rsidRDefault="006F7FEF" w:rsidP="00250FF5">
            <w:pPr>
              <w:tabs>
                <w:tab w:val="center" w:pos="-9228"/>
                <w:tab w:val="center" w:pos="6720"/>
              </w:tabs>
              <w:ind w:left="-108" w:right="-57"/>
              <w:jc w:val="both"/>
              <w:rPr>
                <w:sz w:val="26"/>
                <w:lang w:val="nl-NL"/>
              </w:rPr>
            </w:pPr>
            <w:r w:rsidRPr="001D4EE3">
              <w:rPr>
                <w:b/>
                <w:szCs w:val="26"/>
                <w:lang w:val="nl-NL"/>
              </w:rPr>
              <w:t>CỘNG HOÀ XÃ HỘI CHỦ NGHĨA VIỆT NAM</w:t>
            </w:r>
          </w:p>
          <w:p w:rsidR="006F7FEF" w:rsidRPr="001D4EE3" w:rsidRDefault="006F7FEF" w:rsidP="00250FF5">
            <w:pPr>
              <w:ind w:left="43" w:right="-57" w:hanging="9"/>
              <w:jc w:val="center"/>
              <w:rPr>
                <w:b/>
                <w:sz w:val="26"/>
                <w:szCs w:val="26"/>
                <w:lang w:val="nl-NL"/>
              </w:rPr>
            </w:pPr>
            <w:r w:rsidRPr="001D4EE3">
              <w:rPr>
                <w:b/>
                <w:sz w:val="26"/>
                <w:szCs w:val="26"/>
                <w:lang w:val="nl-NL"/>
              </w:rPr>
              <w:t>Độc lập - Tự do - Hạnh phúc</w:t>
            </w:r>
          </w:p>
          <w:p w:rsidR="006F7FEF" w:rsidRPr="001D4EE3" w:rsidRDefault="004908FB" w:rsidP="00250FF5">
            <w:pPr>
              <w:tabs>
                <w:tab w:val="left" w:pos="-9108"/>
              </w:tabs>
              <w:ind w:left="-108" w:right="-57"/>
              <w:jc w:val="both"/>
              <w:rPr>
                <w:b/>
                <w:sz w:val="16"/>
                <w:szCs w:val="26"/>
                <w:lang w:val="nl-NL"/>
              </w:rPr>
            </w:pPr>
            <w:r w:rsidRPr="001D4EE3">
              <w:rPr>
                <w:b/>
                <w:noProof/>
                <w:sz w:val="16"/>
                <w:szCs w:val="26"/>
              </w:rPr>
              <mc:AlternateContent>
                <mc:Choice Requires="wps">
                  <w:drawing>
                    <wp:anchor distT="0" distB="0" distL="114300" distR="114300" simplePos="0" relativeHeight="251656192" behindDoc="0" locked="0" layoutInCell="1" allowOverlap="1" wp14:anchorId="6DB5C706" wp14:editId="71A13367">
                      <wp:simplePos x="0" y="0"/>
                      <wp:positionH relativeFrom="column">
                        <wp:posOffset>615315</wp:posOffset>
                      </wp:positionH>
                      <wp:positionV relativeFrom="paragraph">
                        <wp:posOffset>14767</wp:posOffset>
                      </wp:positionV>
                      <wp:extent cx="19812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344D9"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1.15pt" to="204.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4Wi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"/>
                  </w:pict>
                </mc:Fallback>
              </mc:AlternateContent>
            </w:r>
          </w:p>
          <w:p w:rsidR="006F7FEF" w:rsidRPr="001D4EE3" w:rsidRDefault="00D215AF" w:rsidP="00250FF5">
            <w:pPr>
              <w:ind w:left="-108" w:right="-57"/>
              <w:jc w:val="both"/>
              <w:rPr>
                <w:sz w:val="26"/>
                <w:lang w:val="nl-NL"/>
              </w:rPr>
            </w:pPr>
            <w:r>
              <w:rPr>
                <w:i/>
                <w:sz w:val="26"/>
                <w:szCs w:val="26"/>
                <w:lang w:val="nl-NL"/>
              </w:rPr>
              <w:t>Bà Rịa-Vũng Tàu, ngày  12  tháng 3</w:t>
            </w:r>
            <w:r w:rsidR="006F7FEF" w:rsidRPr="001D4EE3">
              <w:rPr>
                <w:i/>
                <w:sz w:val="26"/>
                <w:szCs w:val="26"/>
                <w:lang w:val="nl-NL"/>
              </w:rPr>
              <w:t xml:space="preserve"> năm 2021</w:t>
            </w:r>
          </w:p>
        </w:tc>
      </w:tr>
    </w:tbl>
    <w:p w:rsidR="006F7FEF" w:rsidRPr="001D4EE3" w:rsidRDefault="006F7FEF" w:rsidP="006F7FEF">
      <w:pPr>
        <w:tabs>
          <w:tab w:val="center" w:pos="-3120"/>
        </w:tabs>
        <w:ind w:right="-58"/>
        <w:jc w:val="both"/>
        <w:rPr>
          <w:sz w:val="8"/>
          <w:szCs w:val="8"/>
          <w:lang w:val="nl-NL"/>
        </w:rPr>
      </w:pPr>
    </w:p>
    <w:p w:rsidR="006F7FEF" w:rsidRPr="001D4EE3" w:rsidRDefault="006F7FEF" w:rsidP="00AC4285">
      <w:pPr>
        <w:tabs>
          <w:tab w:val="center" w:pos="-3120"/>
        </w:tabs>
        <w:ind w:right="-57"/>
        <w:jc w:val="center"/>
        <w:rPr>
          <w:b/>
          <w:sz w:val="28"/>
          <w:szCs w:val="28"/>
          <w:lang w:val="nl-NL"/>
        </w:rPr>
      </w:pPr>
      <w:r w:rsidRPr="001D4EE3">
        <w:rPr>
          <w:b/>
          <w:sz w:val="28"/>
          <w:szCs w:val="28"/>
          <w:lang w:val="nl-NL"/>
        </w:rPr>
        <w:t>NGHỊ QUYẾT</w:t>
      </w:r>
    </w:p>
    <w:p w:rsidR="006E76DB" w:rsidRPr="001D4EE3" w:rsidRDefault="006F7FEF" w:rsidP="00AC4285">
      <w:pPr>
        <w:tabs>
          <w:tab w:val="right" w:leader="dot" w:pos="7920"/>
        </w:tabs>
        <w:jc w:val="center"/>
        <w:rPr>
          <w:b/>
          <w:sz w:val="28"/>
          <w:szCs w:val="28"/>
        </w:rPr>
      </w:pPr>
      <w:r w:rsidRPr="001D4EE3">
        <w:rPr>
          <w:b/>
          <w:sz w:val="28"/>
          <w:szCs w:val="28"/>
          <w:lang w:val="nl-NL"/>
        </w:rPr>
        <w:t>Quy định</w:t>
      </w:r>
      <w:r w:rsidR="00250FF5" w:rsidRPr="001D4EE3">
        <w:rPr>
          <w:b/>
          <w:sz w:val="28"/>
          <w:szCs w:val="28"/>
          <w:lang w:val="nl-NL"/>
        </w:rPr>
        <w:t xml:space="preserve"> nội dung chi,</w:t>
      </w:r>
      <w:r w:rsidRPr="001D4EE3">
        <w:rPr>
          <w:b/>
          <w:sz w:val="28"/>
          <w:szCs w:val="28"/>
          <w:lang w:val="nl-NL"/>
        </w:rPr>
        <w:t xml:space="preserve"> mức chi</w:t>
      </w:r>
      <w:r w:rsidR="0017043B" w:rsidRPr="001D4EE3">
        <w:rPr>
          <w:b/>
          <w:sz w:val="28"/>
          <w:szCs w:val="28"/>
          <w:lang w:val="nl-NL"/>
        </w:rPr>
        <w:t xml:space="preserve">, </w:t>
      </w:r>
      <w:r w:rsidR="0017043B" w:rsidRPr="001D4EE3">
        <w:rPr>
          <w:b/>
          <w:sz w:val="28"/>
          <w:szCs w:val="28"/>
        </w:rPr>
        <w:t>thời gian được hưởng</w:t>
      </w:r>
      <w:r w:rsidR="006E76DB" w:rsidRPr="001D4EE3">
        <w:rPr>
          <w:b/>
          <w:sz w:val="28"/>
          <w:szCs w:val="28"/>
        </w:rPr>
        <w:t xml:space="preserve"> </w:t>
      </w:r>
      <w:r w:rsidR="006834A3" w:rsidRPr="001D4EE3">
        <w:rPr>
          <w:b/>
          <w:sz w:val="28"/>
          <w:szCs w:val="28"/>
        </w:rPr>
        <w:t xml:space="preserve">chế độ </w:t>
      </w:r>
      <w:r w:rsidR="006E76DB" w:rsidRPr="001D4EE3">
        <w:rPr>
          <w:b/>
          <w:sz w:val="28"/>
          <w:szCs w:val="28"/>
        </w:rPr>
        <w:t>bồi dưỡng,</w:t>
      </w:r>
      <w:r w:rsidR="0017043B" w:rsidRPr="001D4EE3">
        <w:rPr>
          <w:b/>
          <w:sz w:val="28"/>
          <w:szCs w:val="28"/>
        </w:rPr>
        <w:t xml:space="preserve"> </w:t>
      </w:r>
    </w:p>
    <w:p w:rsidR="006E76DB" w:rsidRPr="001D4EE3" w:rsidRDefault="0017043B" w:rsidP="00AC4285">
      <w:pPr>
        <w:tabs>
          <w:tab w:val="right" w:leader="dot" w:pos="7920"/>
        </w:tabs>
        <w:jc w:val="center"/>
        <w:rPr>
          <w:b/>
          <w:sz w:val="28"/>
          <w:szCs w:val="28"/>
        </w:rPr>
      </w:pPr>
      <w:r w:rsidRPr="001D4EE3">
        <w:rPr>
          <w:b/>
          <w:sz w:val="28"/>
          <w:szCs w:val="28"/>
        </w:rPr>
        <w:t>hỗ trợ</w:t>
      </w:r>
      <w:r w:rsidR="00DB0AA8" w:rsidRPr="001D4EE3">
        <w:rPr>
          <w:b/>
          <w:sz w:val="28"/>
          <w:szCs w:val="28"/>
          <w:lang w:val="nl-NL"/>
        </w:rPr>
        <w:t xml:space="preserve"> </w:t>
      </w:r>
      <w:r w:rsidR="00847BBC" w:rsidRPr="001D4EE3">
        <w:rPr>
          <w:b/>
          <w:sz w:val="28"/>
          <w:szCs w:val="28"/>
        </w:rPr>
        <w:t xml:space="preserve">phục vụ cho công tác bầu cử đại biểu Quốc hội khóa XV </w:t>
      </w:r>
    </w:p>
    <w:p w:rsidR="006E76DB" w:rsidRPr="001D4EE3" w:rsidRDefault="00847BBC" w:rsidP="00AC4285">
      <w:pPr>
        <w:tabs>
          <w:tab w:val="right" w:leader="dot" w:pos="7920"/>
        </w:tabs>
        <w:jc w:val="center"/>
        <w:rPr>
          <w:b/>
          <w:sz w:val="28"/>
          <w:szCs w:val="28"/>
        </w:rPr>
      </w:pPr>
      <w:r w:rsidRPr="001D4EE3">
        <w:rPr>
          <w:b/>
          <w:sz w:val="28"/>
          <w:szCs w:val="28"/>
        </w:rPr>
        <w:t xml:space="preserve">và đại biểu Hội đồng nhân dân các cấp nhiệm kỳ 2021-2026 </w:t>
      </w:r>
    </w:p>
    <w:p w:rsidR="00847BBC" w:rsidRPr="001D4EE3" w:rsidRDefault="00847BBC" w:rsidP="00AC4285">
      <w:pPr>
        <w:tabs>
          <w:tab w:val="right" w:leader="dot" w:pos="7920"/>
        </w:tabs>
        <w:jc w:val="center"/>
        <w:rPr>
          <w:b/>
          <w:sz w:val="28"/>
          <w:szCs w:val="28"/>
        </w:rPr>
      </w:pPr>
      <w:r w:rsidRPr="001D4EE3">
        <w:rPr>
          <w:b/>
          <w:sz w:val="28"/>
          <w:szCs w:val="28"/>
        </w:rPr>
        <w:t>trên địa bàn tỉnh Bà Rịa – Vũng Tàu</w:t>
      </w:r>
    </w:p>
    <w:p w:rsidR="006F7FEF" w:rsidRPr="00D215AF" w:rsidRDefault="00D215AF" w:rsidP="00847BBC">
      <w:pPr>
        <w:tabs>
          <w:tab w:val="left" w:pos="-4440"/>
          <w:tab w:val="center" w:pos="-3120"/>
        </w:tabs>
        <w:ind w:right="-57"/>
        <w:jc w:val="center"/>
        <w:rPr>
          <w:b/>
          <w:sz w:val="16"/>
          <w:szCs w:val="16"/>
          <w:lang w:val="nl-NL"/>
        </w:rPr>
      </w:pPr>
      <w:r w:rsidRPr="00D215AF">
        <w:rPr>
          <w:b/>
          <w:noProof/>
          <w:sz w:val="16"/>
          <w:szCs w:val="16"/>
        </w:rPr>
        <w:t>______________________________________</w:t>
      </w:r>
    </w:p>
    <w:p w:rsidR="00755829" w:rsidRPr="001D4EE3" w:rsidRDefault="00755829" w:rsidP="00755829">
      <w:pPr>
        <w:spacing w:before="60" w:after="60"/>
        <w:ind w:right="-58"/>
        <w:rPr>
          <w:b/>
          <w:sz w:val="16"/>
          <w:szCs w:val="16"/>
          <w:lang w:val="nl-NL"/>
        </w:rPr>
      </w:pPr>
    </w:p>
    <w:p w:rsidR="00755829" w:rsidRPr="001D4EE3" w:rsidRDefault="006F7FEF" w:rsidP="00755829">
      <w:pPr>
        <w:spacing w:before="60" w:after="60"/>
        <w:ind w:right="-58"/>
        <w:jc w:val="center"/>
        <w:rPr>
          <w:b/>
          <w:sz w:val="28"/>
          <w:szCs w:val="28"/>
          <w:lang w:val="nl-NL"/>
        </w:rPr>
      </w:pPr>
      <w:r w:rsidRPr="001D4EE3">
        <w:rPr>
          <w:b/>
          <w:sz w:val="28"/>
          <w:szCs w:val="28"/>
          <w:lang w:val="nl-NL"/>
        </w:rPr>
        <w:t>HỘI ĐỒNG NHÂN DÂN TỈNH BÀ RỊA – VŨNG TÀU</w:t>
      </w:r>
    </w:p>
    <w:p w:rsidR="006F7FEF" w:rsidRPr="001D4EE3" w:rsidRDefault="006F7FEF" w:rsidP="00755829">
      <w:pPr>
        <w:spacing w:before="60" w:after="60"/>
        <w:ind w:right="-58"/>
        <w:jc w:val="center"/>
        <w:rPr>
          <w:b/>
          <w:sz w:val="28"/>
          <w:szCs w:val="28"/>
          <w:lang w:val="nl-NL"/>
        </w:rPr>
      </w:pPr>
      <w:r w:rsidRPr="001D4EE3">
        <w:rPr>
          <w:b/>
          <w:sz w:val="28"/>
          <w:szCs w:val="28"/>
          <w:lang w:val="nl-NL"/>
        </w:rPr>
        <w:t xml:space="preserve">KHÓA VI, KỲ HỌP THỨ </w:t>
      </w:r>
      <w:r w:rsidR="00415D63" w:rsidRPr="001D4EE3">
        <w:rPr>
          <w:b/>
          <w:sz w:val="28"/>
          <w:szCs w:val="28"/>
          <w:lang w:val="nl-NL"/>
        </w:rPr>
        <w:t>HAI MƯƠI</w:t>
      </w:r>
      <w:r w:rsidR="00D215AF">
        <w:rPr>
          <w:b/>
          <w:sz w:val="28"/>
          <w:szCs w:val="28"/>
          <w:lang w:val="nl-NL"/>
        </w:rPr>
        <w:t xml:space="preserve"> (KỲ HỌP CHUYÊN ĐỀ)</w:t>
      </w:r>
    </w:p>
    <w:p w:rsidR="006F7FEF" w:rsidRPr="001D4EE3" w:rsidRDefault="006F7FEF" w:rsidP="006F7FEF">
      <w:pPr>
        <w:spacing w:before="60" w:after="60"/>
        <w:ind w:right="-58" w:firstLine="720"/>
        <w:jc w:val="both"/>
        <w:rPr>
          <w:sz w:val="16"/>
          <w:szCs w:val="16"/>
          <w:lang w:val="nl-NL"/>
        </w:rPr>
      </w:pPr>
    </w:p>
    <w:p w:rsidR="006F7FEF" w:rsidRPr="001D4EE3" w:rsidRDefault="006F7FEF" w:rsidP="00AF655F">
      <w:pPr>
        <w:spacing w:before="120" w:after="120"/>
        <w:ind w:right="-57" w:firstLine="720"/>
        <w:jc w:val="both"/>
        <w:rPr>
          <w:i/>
          <w:sz w:val="28"/>
          <w:szCs w:val="28"/>
          <w:lang w:val="nl-NL"/>
        </w:rPr>
      </w:pPr>
      <w:r w:rsidRPr="001D4EE3">
        <w:rPr>
          <w:i/>
          <w:sz w:val="28"/>
          <w:szCs w:val="28"/>
          <w:lang w:val="nl-NL"/>
        </w:rPr>
        <w:t>Căn cứ Luật Tổ chức chính quyền địa phương ngày 19 tháng 6 năm 2015;</w:t>
      </w:r>
    </w:p>
    <w:p w:rsidR="00250FF5" w:rsidRPr="001D4EE3" w:rsidRDefault="00250FF5" w:rsidP="00AF655F">
      <w:pPr>
        <w:spacing w:before="120" w:after="120"/>
        <w:ind w:right="-57" w:firstLine="720"/>
        <w:jc w:val="both"/>
        <w:rPr>
          <w:i/>
          <w:sz w:val="28"/>
          <w:szCs w:val="28"/>
          <w:lang w:val="nl-NL"/>
        </w:rPr>
      </w:pPr>
      <w:r w:rsidRPr="001D4EE3">
        <w:rPr>
          <w:i/>
          <w:sz w:val="28"/>
          <w:szCs w:val="28"/>
          <w:lang w:val="nl-NL"/>
        </w:rPr>
        <w:t>C</w:t>
      </w:r>
      <w:r w:rsidR="006E72B2" w:rsidRPr="001D4EE3">
        <w:rPr>
          <w:i/>
          <w:sz w:val="28"/>
          <w:szCs w:val="28"/>
          <w:lang w:val="nl-NL"/>
        </w:rPr>
        <w:t>ă</w:t>
      </w:r>
      <w:r w:rsidRPr="001D4EE3">
        <w:rPr>
          <w:i/>
          <w:sz w:val="28"/>
          <w:szCs w:val="28"/>
          <w:lang w:val="nl-NL"/>
        </w:rPr>
        <w:t>n cứ Luật sửa đổi, bổ sung một số điều của Luật Tổ chức Chính phủ và Luật Tổ chức chính quyền địa phương ngày 22 tháng 11 năm 2019;</w:t>
      </w:r>
    </w:p>
    <w:p w:rsidR="006F7FEF" w:rsidRPr="001D4EE3" w:rsidRDefault="006F7FEF" w:rsidP="00AF655F">
      <w:pPr>
        <w:spacing w:before="120" w:after="120"/>
        <w:ind w:right="-57" w:firstLine="720"/>
        <w:jc w:val="both"/>
        <w:rPr>
          <w:i/>
          <w:sz w:val="28"/>
          <w:szCs w:val="28"/>
          <w:lang w:val="nl-NL"/>
        </w:rPr>
      </w:pPr>
      <w:r w:rsidRPr="001D4EE3">
        <w:rPr>
          <w:i/>
          <w:sz w:val="28"/>
          <w:szCs w:val="28"/>
          <w:lang w:val="nl-NL"/>
        </w:rPr>
        <w:t>Căn cứ Luật Ngân sách nhà nước ngày 25 tháng 6 năm 2015;</w:t>
      </w:r>
    </w:p>
    <w:p w:rsidR="006F7FEF" w:rsidRPr="001D4EE3" w:rsidRDefault="006F7FEF" w:rsidP="00AF655F">
      <w:pPr>
        <w:spacing w:before="120" w:after="120"/>
        <w:ind w:right="-57" w:firstLine="720"/>
        <w:jc w:val="both"/>
        <w:rPr>
          <w:i/>
          <w:sz w:val="28"/>
          <w:szCs w:val="28"/>
          <w:lang w:val="nl-NL"/>
        </w:rPr>
      </w:pPr>
      <w:r w:rsidRPr="001D4EE3">
        <w:rPr>
          <w:i/>
          <w:sz w:val="28"/>
          <w:szCs w:val="28"/>
          <w:lang w:val="nl-NL"/>
        </w:rPr>
        <w:t>Căn cứ Nghị định số 163/2016/NĐ-CP ngày 21 tháng 12 năm 2016 của Chính phủ quy định chi tiết thi hành một số điều của Luật Ngân sách nhà nước;</w:t>
      </w:r>
    </w:p>
    <w:p w:rsidR="006F7FEF" w:rsidRPr="001D4EE3" w:rsidRDefault="006F7FEF" w:rsidP="00AF655F">
      <w:pPr>
        <w:spacing w:before="120" w:after="120"/>
        <w:ind w:right="-57" w:firstLine="720"/>
        <w:jc w:val="both"/>
        <w:rPr>
          <w:i/>
          <w:sz w:val="28"/>
          <w:szCs w:val="28"/>
          <w:lang w:val="nl-NL"/>
        </w:rPr>
      </w:pPr>
      <w:r w:rsidRPr="001D4EE3">
        <w:rPr>
          <w:i/>
          <w:sz w:val="28"/>
          <w:szCs w:val="28"/>
          <w:lang w:val="nl-NL"/>
        </w:rPr>
        <w:t>Căn cứ Thông tư số 102/2020/TT-BTC ngày 23 tháng 11 năm 2020 của Bộ trưởng Bộ Tài chính hướng dẫn việc lập dự toán, quản lý, sử dụng và quyết toán kinh phí b</w:t>
      </w:r>
      <w:r w:rsidR="00D37377" w:rsidRPr="001D4EE3">
        <w:rPr>
          <w:i/>
          <w:sz w:val="28"/>
          <w:szCs w:val="28"/>
          <w:lang w:val="nl-NL"/>
        </w:rPr>
        <w:t>ầu</w:t>
      </w:r>
      <w:r w:rsidRPr="001D4EE3">
        <w:rPr>
          <w:i/>
          <w:sz w:val="28"/>
          <w:szCs w:val="28"/>
          <w:lang w:val="nl-NL"/>
        </w:rPr>
        <w:t xml:space="preserve"> cử đại biểu Quốc hội khóa XV và đ</w:t>
      </w:r>
      <w:r w:rsidR="00D37377" w:rsidRPr="001D4EE3">
        <w:rPr>
          <w:i/>
          <w:sz w:val="28"/>
          <w:szCs w:val="28"/>
          <w:lang w:val="nl-NL"/>
        </w:rPr>
        <w:t>ại</w:t>
      </w:r>
      <w:r w:rsidRPr="001D4EE3">
        <w:rPr>
          <w:i/>
          <w:sz w:val="28"/>
          <w:szCs w:val="28"/>
          <w:lang w:val="nl-NL"/>
        </w:rPr>
        <w:t xml:space="preserve"> biểu Hội đồng nhân dân các cấp nhiệm kỳ 2021-2026;</w:t>
      </w:r>
    </w:p>
    <w:p w:rsidR="006F7FEF" w:rsidRPr="001D4EE3" w:rsidRDefault="00D215AF" w:rsidP="00AF655F">
      <w:pPr>
        <w:spacing w:before="120" w:after="120"/>
        <w:ind w:right="-57" w:firstLine="720"/>
        <w:jc w:val="both"/>
        <w:rPr>
          <w:i/>
          <w:sz w:val="28"/>
          <w:szCs w:val="28"/>
          <w:lang w:val="nl-NL"/>
        </w:rPr>
      </w:pPr>
      <w:r>
        <w:rPr>
          <w:i/>
          <w:sz w:val="28"/>
          <w:szCs w:val="28"/>
          <w:lang w:val="nl-NL"/>
        </w:rPr>
        <w:t xml:space="preserve">Xét tờ trình số 23/TTr-UBND ngày 05 tháng 3 </w:t>
      </w:r>
      <w:r w:rsidR="006F7FEF" w:rsidRPr="001D4EE3">
        <w:rPr>
          <w:i/>
          <w:sz w:val="28"/>
          <w:szCs w:val="28"/>
          <w:lang w:val="nl-NL"/>
        </w:rPr>
        <w:t>năm 20</w:t>
      </w:r>
      <w:r w:rsidR="008003B6" w:rsidRPr="001D4EE3">
        <w:rPr>
          <w:i/>
          <w:sz w:val="28"/>
          <w:szCs w:val="28"/>
          <w:lang w:val="nl-NL"/>
        </w:rPr>
        <w:t>21</w:t>
      </w:r>
      <w:r w:rsidR="006F7FEF" w:rsidRPr="001D4EE3">
        <w:rPr>
          <w:i/>
          <w:sz w:val="28"/>
          <w:szCs w:val="28"/>
          <w:lang w:val="nl-NL"/>
        </w:rPr>
        <w:t xml:space="preserve"> của Ủy ban </w:t>
      </w:r>
      <w:r w:rsidR="00250FF5" w:rsidRPr="001D4EE3">
        <w:rPr>
          <w:i/>
          <w:sz w:val="28"/>
          <w:szCs w:val="28"/>
          <w:lang w:val="nl-NL"/>
        </w:rPr>
        <w:t>nhân dân</w:t>
      </w:r>
      <w:r w:rsidR="006F7FEF" w:rsidRPr="001D4EE3">
        <w:rPr>
          <w:i/>
          <w:sz w:val="28"/>
          <w:szCs w:val="28"/>
          <w:lang w:val="nl-NL"/>
        </w:rPr>
        <w:t xml:space="preserve"> tỉnh về dự thảo Nghị quyết quy định </w:t>
      </w:r>
      <w:r w:rsidR="00415D63" w:rsidRPr="001D4EE3">
        <w:rPr>
          <w:i/>
          <w:sz w:val="28"/>
          <w:szCs w:val="28"/>
          <w:lang w:val="nl-NL"/>
        </w:rPr>
        <w:t xml:space="preserve">nội dung chi, mức chi, </w:t>
      </w:r>
      <w:r w:rsidR="005D7D49" w:rsidRPr="001D4EE3">
        <w:rPr>
          <w:i/>
          <w:sz w:val="28"/>
          <w:szCs w:val="28"/>
        </w:rPr>
        <w:t xml:space="preserve">thời gian được hưởng </w:t>
      </w:r>
      <w:r w:rsidR="00DB0FA6" w:rsidRPr="001D4EE3">
        <w:rPr>
          <w:i/>
          <w:sz w:val="28"/>
          <w:szCs w:val="28"/>
        </w:rPr>
        <w:t>chế độ</w:t>
      </w:r>
      <w:r w:rsidR="00DB0FA6" w:rsidRPr="001D4EE3">
        <w:rPr>
          <w:b/>
          <w:sz w:val="28"/>
          <w:szCs w:val="28"/>
        </w:rPr>
        <w:t xml:space="preserve"> </w:t>
      </w:r>
      <w:r w:rsidR="00DA0C09" w:rsidRPr="001D4EE3">
        <w:rPr>
          <w:i/>
          <w:sz w:val="28"/>
          <w:szCs w:val="28"/>
        </w:rPr>
        <w:t xml:space="preserve">bồi dưỡng, </w:t>
      </w:r>
      <w:r w:rsidR="005D7D49" w:rsidRPr="001D4EE3">
        <w:rPr>
          <w:i/>
          <w:sz w:val="28"/>
          <w:szCs w:val="28"/>
        </w:rPr>
        <w:t>hỗ trợ</w:t>
      </w:r>
      <w:r w:rsidR="00415D63" w:rsidRPr="001D4EE3">
        <w:rPr>
          <w:i/>
          <w:sz w:val="28"/>
          <w:szCs w:val="28"/>
          <w:lang w:val="nl-NL"/>
        </w:rPr>
        <w:t xml:space="preserve"> phục vụ cho công tác bầu cử đại biểu Quốc hội khóa XV và đại biểu Hội đồng nhân dân các cấp nhiệm kỳ 2021-2026 trên đ</w:t>
      </w:r>
      <w:r w:rsidR="003B5388" w:rsidRPr="001D4EE3">
        <w:rPr>
          <w:i/>
          <w:sz w:val="28"/>
          <w:szCs w:val="28"/>
          <w:lang w:val="nl-NL"/>
        </w:rPr>
        <w:t xml:space="preserve">ịa bàn tỉnh Bà Rịa – Vũng Tàu; Báo cáo thẩm </w:t>
      </w:r>
      <w:r>
        <w:rPr>
          <w:i/>
          <w:sz w:val="28"/>
          <w:szCs w:val="28"/>
          <w:lang w:val="nl-NL"/>
        </w:rPr>
        <w:t xml:space="preserve">tra số 33/BC-BPC ngày 10 tháng 03 </w:t>
      </w:r>
      <w:r w:rsidR="003B5388" w:rsidRPr="001D4EE3">
        <w:rPr>
          <w:i/>
          <w:sz w:val="28"/>
          <w:szCs w:val="28"/>
          <w:lang w:val="nl-NL"/>
        </w:rPr>
        <w:t>năm 2021 của Ban Pháp chế</w:t>
      </w:r>
      <w:r w:rsidR="005A0A1D" w:rsidRPr="001D4EE3">
        <w:rPr>
          <w:i/>
          <w:sz w:val="28"/>
          <w:szCs w:val="28"/>
          <w:lang w:val="nl-NL"/>
        </w:rPr>
        <w:t xml:space="preserve"> Hội đồng nhân dân</w:t>
      </w:r>
      <w:r w:rsidR="003B5388" w:rsidRPr="001D4EE3">
        <w:rPr>
          <w:i/>
          <w:sz w:val="28"/>
          <w:szCs w:val="28"/>
          <w:lang w:val="nl-NL"/>
        </w:rPr>
        <w:t xml:space="preserve"> tỉnh; ý kiến thảo luận của đại biểu Hội đồng nhân dân tại kỳ họp.</w:t>
      </w:r>
    </w:p>
    <w:p w:rsidR="00415D63" w:rsidRDefault="00415D63" w:rsidP="00DB0AA8">
      <w:pPr>
        <w:spacing w:before="80" w:after="80"/>
        <w:ind w:right="-58" w:firstLine="720"/>
        <w:jc w:val="both"/>
        <w:rPr>
          <w:i/>
          <w:sz w:val="8"/>
          <w:szCs w:val="8"/>
          <w:lang w:val="nl-NL"/>
        </w:rPr>
      </w:pPr>
    </w:p>
    <w:p w:rsidR="00D215AF" w:rsidRPr="001D4EE3" w:rsidRDefault="00D215AF" w:rsidP="00DB0AA8">
      <w:pPr>
        <w:spacing w:before="80" w:after="80"/>
        <w:ind w:right="-58" w:firstLine="720"/>
        <w:jc w:val="both"/>
        <w:rPr>
          <w:i/>
          <w:sz w:val="8"/>
          <w:szCs w:val="8"/>
          <w:lang w:val="nl-NL"/>
        </w:rPr>
      </w:pPr>
    </w:p>
    <w:p w:rsidR="0039638C" w:rsidRPr="001D4EE3" w:rsidRDefault="006F7FEF" w:rsidP="00600814">
      <w:pPr>
        <w:spacing w:before="160" w:after="160"/>
        <w:ind w:right="-57"/>
        <w:jc w:val="center"/>
        <w:rPr>
          <w:b/>
          <w:sz w:val="28"/>
          <w:szCs w:val="28"/>
          <w:lang w:val="nl-NL"/>
        </w:rPr>
      </w:pPr>
      <w:r w:rsidRPr="001D4EE3">
        <w:rPr>
          <w:b/>
          <w:sz w:val="28"/>
          <w:szCs w:val="28"/>
          <w:lang w:val="nl-NL"/>
        </w:rPr>
        <w:t>QUYẾT NGHỊ:</w:t>
      </w:r>
    </w:p>
    <w:p w:rsidR="00415D63" w:rsidRPr="001D4EE3" w:rsidRDefault="00415D63" w:rsidP="00DB0AA8">
      <w:pPr>
        <w:spacing w:before="80" w:after="80"/>
        <w:ind w:right="-57" w:firstLine="720"/>
        <w:jc w:val="center"/>
        <w:rPr>
          <w:b/>
          <w:sz w:val="8"/>
          <w:szCs w:val="8"/>
          <w:lang w:val="nl-NL"/>
        </w:rPr>
      </w:pPr>
    </w:p>
    <w:p w:rsidR="00250FF5" w:rsidRPr="001D4EE3" w:rsidRDefault="00250FF5" w:rsidP="00AF655F">
      <w:pPr>
        <w:spacing w:before="120" w:after="120"/>
        <w:ind w:right="-58" w:firstLine="720"/>
        <w:jc w:val="both"/>
        <w:rPr>
          <w:b/>
          <w:sz w:val="28"/>
          <w:szCs w:val="28"/>
          <w:lang w:val="nl-NL"/>
        </w:rPr>
      </w:pPr>
      <w:r w:rsidRPr="001D4EE3">
        <w:rPr>
          <w:b/>
          <w:sz w:val="28"/>
          <w:szCs w:val="28"/>
          <w:lang w:val="nl-NL"/>
        </w:rPr>
        <w:t>Điều 1. Phạm vi điều chỉnh, đối tượng áp dụng</w:t>
      </w:r>
    </w:p>
    <w:p w:rsidR="00250FF5" w:rsidRPr="001D4EE3" w:rsidRDefault="00250FF5" w:rsidP="00AF655F">
      <w:pPr>
        <w:spacing w:before="120" w:after="120"/>
        <w:ind w:right="-58" w:firstLine="720"/>
        <w:jc w:val="both"/>
        <w:rPr>
          <w:sz w:val="28"/>
          <w:szCs w:val="28"/>
          <w:lang w:val="nl-NL"/>
        </w:rPr>
      </w:pPr>
      <w:r w:rsidRPr="001D4EE3">
        <w:rPr>
          <w:sz w:val="28"/>
          <w:szCs w:val="28"/>
          <w:lang w:val="nl-NL"/>
        </w:rPr>
        <w:t>1. Phạm vi điều chỉnh</w:t>
      </w:r>
    </w:p>
    <w:p w:rsidR="00250FF5" w:rsidRDefault="00250FF5" w:rsidP="00AF655F">
      <w:pPr>
        <w:spacing w:before="120" w:after="120"/>
        <w:ind w:right="-58" w:firstLine="720"/>
        <w:jc w:val="both"/>
        <w:rPr>
          <w:sz w:val="28"/>
          <w:szCs w:val="28"/>
          <w:lang w:val="nl-NL"/>
        </w:rPr>
      </w:pPr>
      <w:r w:rsidRPr="001D4EE3">
        <w:rPr>
          <w:sz w:val="28"/>
          <w:szCs w:val="28"/>
          <w:lang w:val="nl-NL"/>
        </w:rPr>
        <w:t>Nghị quyết này quy định nội dung chi, mức chi</w:t>
      </w:r>
      <w:r w:rsidR="00486F22" w:rsidRPr="001D4EE3">
        <w:rPr>
          <w:sz w:val="28"/>
          <w:szCs w:val="28"/>
          <w:lang w:val="nl-NL"/>
        </w:rPr>
        <w:t xml:space="preserve">, </w:t>
      </w:r>
      <w:r w:rsidR="00486F22" w:rsidRPr="001D4EE3">
        <w:rPr>
          <w:sz w:val="28"/>
          <w:szCs w:val="28"/>
        </w:rPr>
        <w:t xml:space="preserve">thời gian được hưởng </w:t>
      </w:r>
      <w:r w:rsidR="002B3349" w:rsidRPr="001D4EE3">
        <w:rPr>
          <w:sz w:val="28"/>
          <w:szCs w:val="28"/>
        </w:rPr>
        <w:t xml:space="preserve">chế độ </w:t>
      </w:r>
      <w:r w:rsidR="00444EC5" w:rsidRPr="001D4EE3">
        <w:rPr>
          <w:sz w:val="28"/>
          <w:szCs w:val="28"/>
        </w:rPr>
        <w:t xml:space="preserve">bồi dưỡng, </w:t>
      </w:r>
      <w:r w:rsidR="00486F22" w:rsidRPr="001D4EE3">
        <w:rPr>
          <w:sz w:val="28"/>
          <w:szCs w:val="28"/>
        </w:rPr>
        <w:t>hỗ trợ</w:t>
      </w:r>
      <w:r w:rsidRPr="001D4EE3">
        <w:rPr>
          <w:sz w:val="28"/>
          <w:szCs w:val="28"/>
          <w:lang w:val="nl-NL"/>
        </w:rPr>
        <w:t xml:space="preserve"> phục vụ cho công tác bầu cử đại biểu Quốc hội khóa XV và đại biểu Hội đồng nhân dân các cấp nhiệm kỳ 2021-2026 trên địa bàn tỉnh Bà Rịa </w:t>
      </w:r>
      <w:r w:rsidR="00D215AF">
        <w:rPr>
          <w:sz w:val="28"/>
          <w:szCs w:val="28"/>
          <w:lang w:val="nl-NL"/>
        </w:rPr>
        <w:t xml:space="preserve">- </w:t>
      </w:r>
      <w:r w:rsidRPr="001D4EE3">
        <w:rPr>
          <w:sz w:val="28"/>
          <w:szCs w:val="28"/>
          <w:lang w:val="nl-NL"/>
        </w:rPr>
        <w:t>Vũng Tàu.</w:t>
      </w:r>
    </w:p>
    <w:p w:rsidR="00D215AF" w:rsidRPr="001D4EE3" w:rsidRDefault="00D215AF" w:rsidP="00AF655F">
      <w:pPr>
        <w:spacing w:before="120" w:after="120"/>
        <w:ind w:right="-58" w:firstLine="720"/>
        <w:jc w:val="both"/>
        <w:rPr>
          <w:sz w:val="28"/>
          <w:szCs w:val="28"/>
          <w:lang w:val="nl-NL"/>
        </w:rPr>
      </w:pPr>
    </w:p>
    <w:p w:rsidR="00250FF5" w:rsidRPr="001D4EE3" w:rsidRDefault="00250FF5" w:rsidP="00AF655F">
      <w:pPr>
        <w:spacing w:before="120" w:after="120"/>
        <w:ind w:right="-58" w:firstLine="720"/>
        <w:jc w:val="both"/>
        <w:rPr>
          <w:sz w:val="28"/>
          <w:szCs w:val="28"/>
          <w:lang w:val="nl-NL"/>
        </w:rPr>
      </w:pPr>
      <w:r w:rsidRPr="001D4EE3">
        <w:rPr>
          <w:sz w:val="28"/>
          <w:szCs w:val="28"/>
          <w:lang w:val="nl-NL"/>
        </w:rPr>
        <w:t>2. Đối tượng áp dụng</w:t>
      </w:r>
    </w:p>
    <w:p w:rsidR="0091465A" w:rsidRPr="001D4EE3" w:rsidRDefault="0091465A" w:rsidP="00AF655F">
      <w:pPr>
        <w:spacing w:before="120" w:after="120"/>
        <w:ind w:right="-58" w:firstLine="720"/>
        <w:jc w:val="both"/>
        <w:rPr>
          <w:sz w:val="28"/>
          <w:szCs w:val="28"/>
          <w:lang w:val="nl-NL"/>
        </w:rPr>
      </w:pPr>
      <w:r w:rsidRPr="001D4EE3">
        <w:rPr>
          <w:sz w:val="28"/>
          <w:szCs w:val="28"/>
          <w:lang w:val="nl-NL"/>
        </w:rPr>
        <w:lastRenderedPageBreak/>
        <w:t>a) Tổ chức chính trị, các tổ chức chính trị - xã hội.</w:t>
      </w:r>
    </w:p>
    <w:p w:rsidR="00F8232E" w:rsidRPr="001D4EE3" w:rsidRDefault="0091465A" w:rsidP="00AF655F">
      <w:pPr>
        <w:spacing w:before="120" w:after="120"/>
        <w:ind w:right="-58" w:firstLine="720"/>
        <w:jc w:val="both"/>
        <w:rPr>
          <w:sz w:val="28"/>
          <w:szCs w:val="28"/>
          <w:lang w:val="nl-NL"/>
        </w:rPr>
      </w:pPr>
      <w:r w:rsidRPr="001D4EE3">
        <w:rPr>
          <w:sz w:val="28"/>
          <w:szCs w:val="28"/>
          <w:lang w:val="nl-NL"/>
        </w:rPr>
        <w:t>b) Cơ quan nhà nước, đơn vị sự nghiệp công lập.</w:t>
      </w:r>
    </w:p>
    <w:p w:rsidR="00534EB8" w:rsidRPr="001D4EE3" w:rsidRDefault="00F8232E" w:rsidP="00AF655F">
      <w:pPr>
        <w:spacing w:before="120" w:after="120"/>
        <w:ind w:right="-58" w:firstLine="720"/>
        <w:jc w:val="both"/>
        <w:rPr>
          <w:sz w:val="28"/>
          <w:szCs w:val="28"/>
          <w:lang w:val="nl-NL"/>
        </w:rPr>
      </w:pPr>
      <w:r w:rsidRPr="001D4EE3">
        <w:rPr>
          <w:sz w:val="28"/>
          <w:szCs w:val="28"/>
          <w:lang w:val="nl-NL"/>
        </w:rPr>
        <w:t>c</w:t>
      </w:r>
      <w:r w:rsidR="00534EB8" w:rsidRPr="001D4EE3">
        <w:rPr>
          <w:sz w:val="28"/>
          <w:szCs w:val="28"/>
          <w:lang w:val="nl-NL"/>
        </w:rPr>
        <w:t xml:space="preserve">) </w:t>
      </w:r>
      <w:r w:rsidR="00B90C78" w:rsidRPr="001D4EE3">
        <w:rPr>
          <w:sz w:val="28"/>
          <w:szCs w:val="28"/>
          <w:lang w:val="nl-NL"/>
        </w:rPr>
        <w:t>Cán bộ, công chức, viên chức và</w:t>
      </w:r>
      <w:r w:rsidR="003C425B" w:rsidRPr="001D4EE3">
        <w:rPr>
          <w:sz w:val="28"/>
          <w:szCs w:val="28"/>
          <w:lang w:val="nl-NL"/>
        </w:rPr>
        <w:t xml:space="preserve"> n</w:t>
      </w:r>
      <w:r w:rsidR="00534EB8" w:rsidRPr="001D4EE3">
        <w:rPr>
          <w:sz w:val="28"/>
          <w:szCs w:val="28"/>
          <w:lang w:val="nl-NL"/>
        </w:rPr>
        <w:t>hững người tham gia phục vụ công tác bầu cử</w:t>
      </w:r>
      <w:r w:rsidR="00151B3F" w:rsidRPr="001D4EE3">
        <w:rPr>
          <w:sz w:val="28"/>
          <w:szCs w:val="28"/>
          <w:lang w:val="nl-NL"/>
        </w:rPr>
        <w:t>.</w:t>
      </w:r>
    </w:p>
    <w:p w:rsidR="00F8232E" w:rsidRPr="001D4EE3" w:rsidRDefault="00F8232E" w:rsidP="00AF655F">
      <w:pPr>
        <w:spacing w:before="120" w:after="120"/>
        <w:ind w:right="-58" w:firstLine="720"/>
        <w:jc w:val="both"/>
        <w:rPr>
          <w:sz w:val="28"/>
          <w:szCs w:val="28"/>
          <w:lang w:val="nl-NL"/>
        </w:rPr>
      </w:pPr>
      <w:r w:rsidRPr="001D4EE3">
        <w:rPr>
          <w:sz w:val="28"/>
          <w:szCs w:val="28"/>
          <w:lang w:val="nl-NL"/>
        </w:rPr>
        <w:t>d) Các cơ quan, tổ chức, cá nhân khác có liên quan.</w:t>
      </w:r>
    </w:p>
    <w:p w:rsidR="00C8728F" w:rsidRPr="001D4EE3" w:rsidRDefault="00C8728F" w:rsidP="00AF655F">
      <w:pPr>
        <w:spacing w:before="120" w:after="120"/>
        <w:ind w:right="-58" w:firstLine="720"/>
        <w:jc w:val="both"/>
        <w:rPr>
          <w:b/>
          <w:sz w:val="28"/>
          <w:szCs w:val="28"/>
          <w:lang w:val="nl-NL"/>
        </w:rPr>
      </w:pPr>
      <w:r w:rsidRPr="001D4EE3">
        <w:rPr>
          <w:b/>
          <w:sz w:val="28"/>
          <w:szCs w:val="28"/>
          <w:lang w:val="nl-NL"/>
        </w:rPr>
        <w:t xml:space="preserve">Điều </w:t>
      </w:r>
      <w:r w:rsidR="00250FF5" w:rsidRPr="001D4EE3">
        <w:rPr>
          <w:b/>
          <w:sz w:val="28"/>
          <w:szCs w:val="28"/>
          <w:lang w:val="nl-NL"/>
        </w:rPr>
        <w:t>2</w:t>
      </w:r>
      <w:r w:rsidRPr="001D4EE3">
        <w:rPr>
          <w:b/>
          <w:sz w:val="28"/>
          <w:szCs w:val="28"/>
          <w:lang w:val="nl-NL"/>
        </w:rPr>
        <w:t>.</w:t>
      </w:r>
      <w:r w:rsidR="002477E3" w:rsidRPr="001D4EE3">
        <w:rPr>
          <w:b/>
          <w:sz w:val="28"/>
          <w:szCs w:val="28"/>
          <w:lang w:val="nl-NL"/>
        </w:rPr>
        <w:t xml:space="preserve"> </w:t>
      </w:r>
      <w:r w:rsidR="000F661B" w:rsidRPr="001D4EE3">
        <w:rPr>
          <w:b/>
          <w:sz w:val="28"/>
          <w:szCs w:val="28"/>
          <w:lang w:val="nl-NL"/>
        </w:rPr>
        <w:t>Quy định chung</w:t>
      </w:r>
    </w:p>
    <w:p w:rsidR="000F661B" w:rsidRPr="001D4EE3" w:rsidRDefault="000F661B" w:rsidP="00AF655F">
      <w:pPr>
        <w:spacing w:before="120" w:after="120"/>
        <w:ind w:firstLine="720"/>
        <w:jc w:val="both"/>
        <w:rPr>
          <w:sz w:val="28"/>
          <w:szCs w:val="28"/>
          <w:lang w:val="nl-NL"/>
        </w:rPr>
      </w:pPr>
      <w:r w:rsidRPr="001D4EE3">
        <w:rPr>
          <w:sz w:val="28"/>
          <w:szCs w:val="28"/>
          <w:lang w:val="nl-NL"/>
        </w:rPr>
        <w:t xml:space="preserve">1. Kinh phí phục vụ cho công tác bầu cử đại biểu Quốc hội khóa XV và đại biểu Hội đồng nhân dân các cấp nhiệm kỳ 2021-2026 do ngân sách nhà nước đảm bảo. </w:t>
      </w:r>
    </w:p>
    <w:p w:rsidR="008D32ED" w:rsidRPr="001D4EE3" w:rsidRDefault="008D32ED" w:rsidP="00AF655F">
      <w:pPr>
        <w:spacing w:before="120" w:after="120"/>
        <w:ind w:firstLine="720"/>
        <w:jc w:val="both"/>
        <w:rPr>
          <w:sz w:val="28"/>
          <w:szCs w:val="28"/>
          <w:lang w:val="nl-NL"/>
        </w:rPr>
      </w:pPr>
      <w:r w:rsidRPr="001D4EE3">
        <w:rPr>
          <w:sz w:val="28"/>
          <w:szCs w:val="28"/>
          <w:lang w:val="nl-NL"/>
        </w:rPr>
        <w:t>2. Cùng với số kinh phí phục vụ bầu cử do ngân sách Trung ương và ngân sách cấp tỉnh đảm bảo, căn cứ tình hình thực tế tại địa phương, yêu cầu công việc và khả năng cân đối ngân sách, Ủy ban nhân dân các huyện, thị xã, thành phố xem xét, quyết định bổ sung kinh phí từ ngân sách cấp mình theo quy định của Luật Ngân sách nhà nước để phục vụ cho công tác bầu cử trên địa bàn thuộc phạm vi quản lý.</w:t>
      </w:r>
    </w:p>
    <w:p w:rsidR="000F661B" w:rsidRPr="001D4EE3" w:rsidRDefault="000F661B" w:rsidP="00AF655F">
      <w:pPr>
        <w:spacing w:before="120" w:after="120"/>
        <w:ind w:firstLine="720"/>
        <w:jc w:val="both"/>
        <w:rPr>
          <w:sz w:val="28"/>
          <w:szCs w:val="28"/>
          <w:lang w:val="nl-NL"/>
        </w:rPr>
      </w:pPr>
      <w:r w:rsidRPr="001D4EE3">
        <w:rPr>
          <w:sz w:val="28"/>
          <w:szCs w:val="28"/>
          <w:lang w:val="nl-NL"/>
        </w:rPr>
        <w:t xml:space="preserve">3. Kinh phí phục vụ cho công tác bầu cử phải được các cơ quan, đơn vị quản lý chặt chẽ, chi tiêu theo đúng chế độ, đúng mục đích, có hiệu quả; sử dụng các phương tiện phục vụ cuộc bầu cử trước đây hiện còn sử dụng được, huy động các phương tiện đang được trang bị ở các cơ quan, đơn vị để phục vụ cho nhiệm vụ bầu cử đảm bảo tiết kiệm chi cho ngân sách nhà nước. </w:t>
      </w:r>
    </w:p>
    <w:p w:rsidR="00F76035" w:rsidRPr="001D4EE3" w:rsidRDefault="00F76035" w:rsidP="00AF655F">
      <w:pPr>
        <w:spacing w:before="120" w:after="120"/>
        <w:ind w:firstLine="720"/>
        <w:jc w:val="both"/>
        <w:rPr>
          <w:sz w:val="28"/>
          <w:szCs w:val="28"/>
          <w:lang w:val="nl-NL"/>
        </w:rPr>
      </w:pPr>
      <w:r w:rsidRPr="001D4EE3">
        <w:rPr>
          <w:sz w:val="28"/>
          <w:szCs w:val="28"/>
          <w:lang w:val="nl-NL"/>
        </w:rPr>
        <w:t xml:space="preserve">4. Các nội dung liên quan đến chế độ chi phục vụ cho công tác bầu cử đại biểu Quốc hội khóa XV và đại biểu Hội đồng nhân dân các cấp nhiệm kỳ 2021-2026 không quy định tại Nghị quyết này được thực hiện theo quy định tại Thông tư số 102/2020/TT-BTC ngày 23 tháng 11 năm 2020 của Bộ trưởng Bộ Tài chính hướng dẫn việc lập dự toán, quản lý, sử dụng và quyết toán kinh phí bầu cử đại biểu Quốc hội khóa XV và </w:t>
      </w:r>
      <w:r w:rsidR="00F37670" w:rsidRPr="001D4EE3">
        <w:rPr>
          <w:sz w:val="28"/>
          <w:szCs w:val="28"/>
          <w:lang w:val="nl-NL"/>
        </w:rPr>
        <w:t>đại</w:t>
      </w:r>
      <w:r w:rsidRPr="001D4EE3">
        <w:rPr>
          <w:sz w:val="28"/>
          <w:szCs w:val="28"/>
          <w:lang w:val="nl-NL"/>
        </w:rPr>
        <w:t xml:space="preserve"> biểu Hội đồng nhân</w:t>
      </w:r>
      <w:r w:rsidR="002477E3" w:rsidRPr="001D4EE3">
        <w:rPr>
          <w:sz w:val="28"/>
          <w:szCs w:val="28"/>
          <w:lang w:val="nl-NL"/>
        </w:rPr>
        <w:t xml:space="preserve"> dân các cấp nhiệm kỳ 2021-2026.</w:t>
      </w:r>
    </w:p>
    <w:p w:rsidR="00721859" w:rsidRPr="001D4EE3" w:rsidRDefault="00721859" w:rsidP="00AF655F">
      <w:pPr>
        <w:suppressAutoHyphens/>
        <w:spacing w:before="120" w:after="120"/>
        <w:ind w:firstLine="720"/>
        <w:jc w:val="both"/>
        <w:rPr>
          <w:rFonts w:eastAsia="Calibri"/>
          <w:sz w:val="28"/>
          <w:szCs w:val="28"/>
          <w:lang w:eastAsia="zh-CN"/>
        </w:rPr>
      </w:pPr>
      <w:r w:rsidRPr="001D4EE3">
        <w:rPr>
          <w:rFonts w:eastAsia="Calibri"/>
          <w:sz w:val="28"/>
          <w:szCs w:val="28"/>
          <w:lang w:eastAsia="zh-CN"/>
        </w:rPr>
        <w:t>5. Trường hợp một người làm nhiều nhiệm vụ khác nhau chỉ được hưởng mức bồi dưỡng</w:t>
      </w:r>
      <w:r w:rsidR="00256E96" w:rsidRPr="001D4EE3">
        <w:rPr>
          <w:rFonts w:eastAsia="Calibri"/>
          <w:sz w:val="28"/>
          <w:szCs w:val="28"/>
          <w:lang w:eastAsia="zh-CN"/>
        </w:rPr>
        <w:t>, hỗ trợ</w:t>
      </w:r>
      <w:r w:rsidRPr="001D4EE3">
        <w:rPr>
          <w:rFonts w:eastAsia="Calibri"/>
          <w:sz w:val="28"/>
          <w:szCs w:val="28"/>
          <w:lang w:eastAsia="zh-CN"/>
        </w:rPr>
        <w:t xml:space="preserve"> cao nhất.</w:t>
      </w:r>
    </w:p>
    <w:p w:rsidR="002477E3" w:rsidRPr="001D4EE3" w:rsidRDefault="002477E3" w:rsidP="00AF655F">
      <w:pPr>
        <w:suppressAutoHyphens/>
        <w:spacing w:before="120" w:after="120"/>
        <w:ind w:firstLine="720"/>
        <w:jc w:val="both"/>
        <w:rPr>
          <w:rFonts w:eastAsia="Calibri"/>
          <w:b/>
          <w:sz w:val="28"/>
          <w:szCs w:val="28"/>
          <w:lang w:eastAsia="zh-CN"/>
        </w:rPr>
      </w:pPr>
      <w:bookmarkStart w:id="0" w:name="dieu_6"/>
      <w:r w:rsidRPr="001D4EE3">
        <w:rPr>
          <w:rFonts w:eastAsia="Calibri"/>
          <w:b/>
          <w:sz w:val="28"/>
          <w:szCs w:val="28"/>
          <w:lang w:eastAsia="zh-CN"/>
        </w:rPr>
        <w:t>Điều 3. Nội dung chi, mức chi</w:t>
      </w:r>
    </w:p>
    <w:p w:rsidR="002477E3" w:rsidRPr="001D4EE3" w:rsidRDefault="002477E3" w:rsidP="00AF655F">
      <w:pPr>
        <w:suppressAutoHyphens/>
        <w:spacing w:before="120" w:after="120"/>
        <w:ind w:firstLine="720"/>
        <w:jc w:val="both"/>
        <w:rPr>
          <w:rFonts w:eastAsia="Calibri"/>
          <w:sz w:val="28"/>
          <w:szCs w:val="28"/>
          <w:lang w:eastAsia="zh-CN"/>
        </w:rPr>
      </w:pPr>
      <w:r w:rsidRPr="001D4EE3">
        <w:rPr>
          <w:rFonts w:eastAsia="Calibri"/>
          <w:sz w:val="28"/>
          <w:szCs w:val="28"/>
          <w:lang w:eastAsia="zh-CN"/>
        </w:rPr>
        <w:t>Nội dung chi, mức chi phục vụ cho công tác bầu cử đại biểu Quốc hội khóa XV và đại biểu Hội đồng nhân dân các cấp nhiệm kỳ</w:t>
      </w:r>
      <w:r w:rsidR="00405208" w:rsidRPr="001D4EE3">
        <w:rPr>
          <w:rFonts w:eastAsia="Calibri"/>
          <w:sz w:val="28"/>
          <w:szCs w:val="28"/>
          <w:lang w:eastAsia="zh-CN"/>
        </w:rPr>
        <w:t xml:space="preserve"> 2021-</w:t>
      </w:r>
      <w:r w:rsidRPr="001D4EE3">
        <w:rPr>
          <w:rFonts w:eastAsia="Calibri"/>
          <w:sz w:val="28"/>
          <w:szCs w:val="28"/>
          <w:lang w:eastAsia="zh-CN"/>
        </w:rPr>
        <w:t>2026 trên địa bàn tỉnh Bà Rịa – Vũng Tàu theo Phụ lục ban hành kèm theo Nghị quyết này.</w:t>
      </w:r>
    </w:p>
    <w:p w:rsidR="002477E3" w:rsidRPr="001D4EE3" w:rsidRDefault="002477E3" w:rsidP="00AF655F">
      <w:pPr>
        <w:suppressAutoHyphens/>
        <w:spacing w:before="120" w:after="120"/>
        <w:ind w:firstLine="720"/>
        <w:jc w:val="both"/>
        <w:rPr>
          <w:rFonts w:eastAsia="Calibri"/>
          <w:b/>
          <w:sz w:val="28"/>
          <w:szCs w:val="28"/>
          <w:lang w:eastAsia="zh-CN"/>
        </w:rPr>
      </w:pPr>
      <w:r w:rsidRPr="001D4EE3">
        <w:rPr>
          <w:rFonts w:eastAsia="Calibri"/>
          <w:b/>
          <w:sz w:val="28"/>
          <w:szCs w:val="28"/>
          <w:lang w:eastAsia="zh-CN"/>
        </w:rPr>
        <w:t xml:space="preserve">Điều 4. Thời gian được hưởng </w:t>
      </w:r>
      <w:r w:rsidR="00405208" w:rsidRPr="001D4EE3">
        <w:rPr>
          <w:rFonts w:eastAsia="Calibri"/>
          <w:b/>
          <w:sz w:val="28"/>
          <w:szCs w:val="28"/>
          <w:lang w:eastAsia="zh-CN"/>
        </w:rPr>
        <w:t xml:space="preserve">chế độ </w:t>
      </w:r>
      <w:r w:rsidRPr="001D4EE3">
        <w:rPr>
          <w:rFonts w:eastAsia="Calibri"/>
          <w:b/>
          <w:sz w:val="28"/>
          <w:szCs w:val="28"/>
          <w:lang w:eastAsia="zh-CN"/>
        </w:rPr>
        <w:t>bồi dư</w:t>
      </w:r>
      <w:r w:rsidR="00405208" w:rsidRPr="001D4EE3">
        <w:rPr>
          <w:rFonts w:eastAsia="Calibri"/>
          <w:b/>
          <w:sz w:val="28"/>
          <w:szCs w:val="28"/>
          <w:lang w:eastAsia="zh-CN"/>
        </w:rPr>
        <w:t>ỡ</w:t>
      </w:r>
      <w:r w:rsidRPr="001D4EE3">
        <w:rPr>
          <w:rFonts w:eastAsia="Calibri"/>
          <w:b/>
          <w:sz w:val="28"/>
          <w:szCs w:val="28"/>
          <w:lang w:eastAsia="zh-CN"/>
        </w:rPr>
        <w:t>ng, hỗ trợ</w:t>
      </w:r>
    </w:p>
    <w:p w:rsidR="002477E3" w:rsidRPr="001D4EE3" w:rsidRDefault="002477E3" w:rsidP="00AF655F">
      <w:pPr>
        <w:suppressAutoHyphens/>
        <w:spacing w:before="120" w:after="120"/>
        <w:ind w:firstLine="720"/>
        <w:jc w:val="both"/>
        <w:rPr>
          <w:rFonts w:eastAsia="Calibri"/>
          <w:sz w:val="28"/>
          <w:szCs w:val="28"/>
          <w:lang w:eastAsia="zh-CN"/>
        </w:rPr>
      </w:pPr>
      <w:r w:rsidRPr="001D4EE3">
        <w:rPr>
          <w:rFonts w:eastAsia="Calibri"/>
          <w:sz w:val="28"/>
          <w:szCs w:val="28"/>
          <w:lang w:eastAsia="zh-CN"/>
        </w:rPr>
        <w:t>1. Thời gian hưởng chế độ bồi dưỡng, hỗ trợ phục vụ công tác bầu cử thực hiện theo quy định, tránh trùng lắp</w:t>
      </w:r>
      <w:r w:rsidR="00EC4280" w:rsidRPr="001D4EE3">
        <w:rPr>
          <w:rFonts w:eastAsia="Calibri"/>
          <w:sz w:val="28"/>
          <w:szCs w:val="28"/>
          <w:lang w:eastAsia="zh-CN"/>
        </w:rPr>
        <w:t xml:space="preserve"> chế độ được bồi dưỡng, hỗ trợ</w:t>
      </w:r>
      <w:r w:rsidRPr="001D4EE3">
        <w:rPr>
          <w:rFonts w:eastAsia="Calibri"/>
          <w:sz w:val="28"/>
          <w:szCs w:val="28"/>
          <w:lang w:eastAsia="zh-CN"/>
        </w:rPr>
        <w:t xml:space="preserve">. </w:t>
      </w:r>
    </w:p>
    <w:p w:rsidR="002477E3" w:rsidRPr="001D4EE3" w:rsidRDefault="002477E3" w:rsidP="00AF655F">
      <w:pPr>
        <w:suppressAutoHyphens/>
        <w:spacing w:before="120" w:after="120"/>
        <w:ind w:firstLine="720"/>
        <w:jc w:val="both"/>
        <w:rPr>
          <w:rFonts w:eastAsia="Calibri"/>
          <w:sz w:val="28"/>
          <w:szCs w:val="28"/>
          <w:lang w:eastAsia="zh-CN"/>
        </w:rPr>
      </w:pPr>
      <w:r w:rsidRPr="001D4EE3">
        <w:rPr>
          <w:rFonts w:eastAsia="Calibri"/>
          <w:sz w:val="28"/>
          <w:szCs w:val="28"/>
          <w:lang w:eastAsia="zh-CN"/>
        </w:rPr>
        <w:t xml:space="preserve">2. Thời gian hưởng chế độ thanh toán theo thực tế, tối đa không quá </w:t>
      </w:r>
      <w:r w:rsidR="00801727" w:rsidRPr="001D4EE3">
        <w:rPr>
          <w:rFonts w:eastAsia="Calibri"/>
          <w:sz w:val="28"/>
          <w:szCs w:val="28"/>
          <w:lang w:eastAsia="zh-CN"/>
        </w:rPr>
        <w:t>5</w:t>
      </w:r>
      <w:r w:rsidRPr="001D4EE3">
        <w:rPr>
          <w:rFonts w:eastAsia="Calibri"/>
          <w:sz w:val="28"/>
          <w:szCs w:val="28"/>
          <w:lang w:eastAsia="zh-CN"/>
        </w:rPr>
        <w:t xml:space="preserve"> tháng. </w:t>
      </w:r>
    </w:p>
    <w:p w:rsidR="002477E3" w:rsidRPr="001D4EE3" w:rsidRDefault="002477E3" w:rsidP="00AF655F">
      <w:pPr>
        <w:suppressAutoHyphens/>
        <w:spacing w:before="120" w:after="120"/>
        <w:ind w:firstLine="720"/>
        <w:jc w:val="both"/>
        <w:rPr>
          <w:rFonts w:eastAsia="Calibri"/>
          <w:sz w:val="28"/>
          <w:szCs w:val="28"/>
          <w:lang w:eastAsia="zh-CN"/>
        </w:rPr>
      </w:pPr>
      <w:r w:rsidRPr="001D4EE3">
        <w:rPr>
          <w:rFonts w:eastAsia="Calibri"/>
          <w:sz w:val="28"/>
          <w:szCs w:val="28"/>
          <w:lang w:eastAsia="zh-CN"/>
        </w:rPr>
        <w:lastRenderedPageBreak/>
        <w:t>3. Danh sách chi bồi dưỡng</w:t>
      </w:r>
      <w:r w:rsidR="009F67F1" w:rsidRPr="001D4EE3">
        <w:rPr>
          <w:rFonts w:eastAsia="Calibri"/>
          <w:sz w:val="28"/>
          <w:szCs w:val="28"/>
          <w:lang w:eastAsia="zh-CN"/>
        </w:rPr>
        <w:t>, hỗ trợ</w:t>
      </w:r>
      <w:r w:rsidRPr="001D4EE3">
        <w:rPr>
          <w:rFonts w:eastAsia="Calibri"/>
          <w:sz w:val="28"/>
          <w:szCs w:val="28"/>
          <w:lang w:eastAsia="zh-CN"/>
        </w:rPr>
        <w:t xml:space="preserve"> thực hiện theo </w:t>
      </w:r>
      <w:r w:rsidR="007D4220" w:rsidRPr="001D4EE3">
        <w:rPr>
          <w:sz w:val="28"/>
          <w:szCs w:val="28"/>
          <w:lang w:val="nl-NL"/>
        </w:rPr>
        <w:t>Quyết định thành lập, văn bản huy động, trưng tập được cấp có thẩm quyền phê duyệt đến khi kết thúc nhiệm vụ.</w:t>
      </w:r>
    </w:p>
    <w:p w:rsidR="00846B3E" w:rsidRPr="001D4EE3" w:rsidRDefault="00846B3E" w:rsidP="00AF655F">
      <w:pPr>
        <w:spacing w:before="120" w:after="120"/>
        <w:ind w:firstLine="720"/>
        <w:jc w:val="both"/>
        <w:rPr>
          <w:b/>
          <w:bCs/>
          <w:sz w:val="28"/>
          <w:szCs w:val="28"/>
          <w:lang w:val="nl-NL"/>
        </w:rPr>
      </w:pPr>
      <w:r w:rsidRPr="001D4EE3">
        <w:rPr>
          <w:b/>
          <w:bCs/>
          <w:sz w:val="28"/>
          <w:szCs w:val="28"/>
          <w:lang w:val="nl-NL"/>
        </w:rPr>
        <w:t xml:space="preserve">Điều </w:t>
      </w:r>
      <w:r w:rsidR="00B05DF7" w:rsidRPr="001D4EE3">
        <w:rPr>
          <w:b/>
          <w:bCs/>
          <w:sz w:val="28"/>
          <w:szCs w:val="28"/>
          <w:lang w:val="nl-NL"/>
        </w:rPr>
        <w:t>5</w:t>
      </w:r>
      <w:r w:rsidRPr="001D4EE3">
        <w:rPr>
          <w:b/>
          <w:bCs/>
          <w:sz w:val="28"/>
          <w:szCs w:val="28"/>
          <w:lang w:val="nl-NL"/>
        </w:rPr>
        <w:t>. Tổ chức thực hiện</w:t>
      </w:r>
    </w:p>
    <w:p w:rsidR="00846B3E" w:rsidRPr="001D4EE3" w:rsidRDefault="00846B3E" w:rsidP="00AF655F">
      <w:pPr>
        <w:spacing w:before="120" w:after="120"/>
        <w:ind w:firstLine="720"/>
        <w:jc w:val="both"/>
        <w:rPr>
          <w:bCs/>
          <w:sz w:val="28"/>
          <w:szCs w:val="28"/>
          <w:lang w:val="nl-NL"/>
        </w:rPr>
      </w:pPr>
      <w:r w:rsidRPr="001D4EE3">
        <w:rPr>
          <w:bCs/>
          <w:sz w:val="28"/>
          <w:szCs w:val="28"/>
          <w:lang w:val="nl-NL"/>
        </w:rPr>
        <w:t>1. Giao Ủy ban nhân dân tỉnh tổ chức triển khai thực hiện Nghị quyết này.</w:t>
      </w:r>
    </w:p>
    <w:p w:rsidR="00846B3E" w:rsidRPr="001D4EE3" w:rsidRDefault="003B7710" w:rsidP="00AF655F">
      <w:pPr>
        <w:spacing w:before="120" w:after="120"/>
        <w:ind w:firstLine="720"/>
        <w:jc w:val="both"/>
        <w:rPr>
          <w:bCs/>
          <w:sz w:val="28"/>
          <w:szCs w:val="28"/>
          <w:lang w:val="nl-NL"/>
        </w:rPr>
      </w:pPr>
      <w:r w:rsidRPr="001D4EE3">
        <w:rPr>
          <w:bCs/>
          <w:sz w:val="28"/>
          <w:szCs w:val="28"/>
          <w:lang w:val="nl-NL"/>
        </w:rPr>
        <w:t xml:space="preserve">2. Giao </w:t>
      </w:r>
      <w:r w:rsidR="00846B3E" w:rsidRPr="001D4EE3">
        <w:rPr>
          <w:bCs/>
          <w:sz w:val="28"/>
          <w:szCs w:val="28"/>
          <w:lang w:val="nl-NL"/>
        </w:rPr>
        <w:t>Thường trực Hội đồng nhân dân tỉnh, các Ban Hội đồng nhân dân tỉnh</w:t>
      </w:r>
      <w:r w:rsidR="0010090A" w:rsidRPr="001D4EE3">
        <w:rPr>
          <w:bCs/>
          <w:sz w:val="28"/>
          <w:szCs w:val="28"/>
          <w:lang w:val="nl-NL"/>
        </w:rPr>
        <w:t>,</w:t>
      </w:r>
      <w:r w:rsidR="00846B3E" w:rsidRPr="001D4EE3">
        <w:rPr>
          <w:bCs/>
          <w:sz w:val="28"/>
          <w:szCs w:val="28"/>
          <w:lang w:val="nl-NL"/>
        </w:rPr>
        <w:t xml:space="preserve"> </w:t>
      </w:r>
      <w:r w:rsidRPr="001D4EE3">
        <w:rPr>
          <w:bCs/>
          <w:sz w:val="28"/>
          <w:szCs w:val="28"/>
          <w:lang w:val="nl-NL"/>
        </w:rPr>
        <w:t xml:space="preserve">các Tổ đại biểu Hội đồng nhân dân </w:t>
      </w:r>
      <w:r w:rsidR="00846B3E" w:rsidRPr="001D4EE3">
        <w:rPr>
          <w:bCs/>
          <w:sz w:val="28"/>
          <w:szCs w:val="28"/>
          <w:lang w:val="nl-NL"/>
        </w:rPr>
        <w:t>và đại biểu Hội đồng nhân dân tỉnh giám sát việc thực hiện Nghị quyết.</w:t>
      </w:r>
    </w:p>
    <w:p w:rsidR="002862E9" w:rsidRPr="001D4EE3" w:rsidRDefault="002862E9" w:rsidP="00AF655F">
      <w:pPr>
        <w:spacing w:before="120" w:after="120"/>
        <w:ind w:firstLine="720"/>
        <w:jc w:val="both"/>
        <w:rPr>
          <w:b/>
          <w:sz w:val="28"/>
          <w:szCs w:val="28"/>
        </w:rPr>
      </w:pPr>
      <w:r w:rsidRPr="001D4EE3">
        <w:rPr>
          <w:b/>
          <w:bCs/>
          <w:sz w:val="28"/>
          <w:szCs w:val="28"/>
          <w:lang w:val="nl-NL"/>
        </w:rPr>
        <w:t xml:space="preserve">Điều </w:t>
      </w:r>
      <w:r w:rsidR="00B05DF7" w:rsidRPr="001D4EE3">
        <w:rPr>
          <w:b/>
          <w:bCs/>
          <w:sz w:val="28"/>
          <w:szCs w:val="28"/>
          <w:lang w:val="nl-NL"/>
        </w:rPr>
        <w:t>6</w:t>
      </w:r>
      <w:r w:rsidRPr="001D4EE3">
        <w:rPr>
          <w:b/>
          <w:bCs/>
          <w:sz w:val="28"/>
          <w:szCs w:val="28"/>
          <w:lang w:val="nl-NL"/>
        </w:rPr>
        <w:t>. Điều khoản thi hành</w:t>
      </w:r>
      <w:bookmarkEnd w:id="0"/>
    </w:p>
    <w:p w:rsidR="002862E9" w:rsidRPr="001D4EE3" w:rsidRDefault="001C3466" w:rsidP="00AF655F">
      <w:pPr>
        <w:spacing w:before="120" w:after="120"/>
        <w:ind w:firstLine="720"/>
        <w:jc w:val="both"/>
        <w:rPr>
          <w:sz w:val="28"/>
          <w:szCs w:val="28"/>
        </w:rPr>
      </w:pPr>
      <w:r w:rsidRPr="001D4EE3">
        <w:rPr>
          <w:sz w:val="28"/>
          <w:szCs w:val="28"/>
          <w:lang w:val="nl-NL"/>
        </w:rPr>
        <w:t>1</w:t>
      </w:r>
      <w:r w:rsidR="00195973" w:rsidRPr="001D4EE3">
        <w:rPr>
          <w:sz w:val="28"/>
          <w:szCs w:val="28"/>
          <w:lang w:val="nl-NL"/>
        </w:rPr>
        <w:t>.</w:t>
      </w:r>
      <w:r w:rsidR="002862E9" w:rsidRPr="001D4EE3">
        <w:rPr>
          <w:sz w:val="28"/>
          <w:szCs w:val="28"/>
          <w:lang w:val="nl-NL"/>
        </w:rPr>
        <w:t xml:space="preserve"> Đối với khối lượng công việc của các cơ quan, đơn vị</w:t>
      </w:r>
      <w:r w:rsidR="00F76035" w:rsidRPr="001D4EE3">
        <w:rPr>
          <w:sz w:val="28"/>
          <w:szCs w:val="28"/>
          <w:lang w:val="nl-NL"/>
        </w:rPr>
        <w:t xml:space="preserve">, </w:t>
      </w:r>
      <w:r w:rsidR="00445D68" w:rsidRPr="001D4EE3">
        <w:rPr>
          <w:sz w:val="28"/>
          <w:szCs w:val="28"/>
          <w:lang w:val="nl-NL"/>
        </w:rPr>
        <w:t>địa phương</w:t>
      </w:r>
      <w:r w:rsidR="002862E9" w:rsidRPr="001D4EE3">
        <w:rPr>
          <w:sz w:val="28"/>
          <w:szCs w:val="28"/>
          <w:lang w:val="nl-NL"/>
        </w:rPr>
        <w:t xml:space="preserve"> đã triển khai thực hiện trước khi văn bản này có hiệu lực; các cơ quan, đơn vị</w:t>
      </w:r>
      <w:r w:rsidR="00F76035" w:rsidRPr="001D4EE3">
        <w:rPr>
          <w:sz w:val="28"/>
          <w:szCs w:val="28"/>
          <w:lang w:val="nl-NL"/>
        </w:rPr>
        <w:t xml:space="preserve">, </w:t>
      </w:r>
      <w:r w:rsidR="00445D68" w:rsidRPr="001D4EE3">
        <w:rPr>
          <w:sz w:val="28"/>
          <w:szCs w:val="28"/>
          <w:lang w:val="nl-NL"/>
        </w:rPr>
        <w:t>địa phương</w:t>
      </w:r>
      <w:r w:rsidR="008C60A8" w:rsidRPr="001D4EE3">
        <w:rPr>
          <w:sz w:val="28"/>
          <w:szCs w:val="28"/>
          <w:lang w:val="nl-NL"/>
        </w:rPr>
        <w:t xml:space="preserve"> </w:t>
      </w:r>
      <w:r w:rsidR="002862E9" w:rsidRPr="001D4EE3">
        <w:rPr>
          <w:sz w:val="28"/>
          <w:szCs w:val="28"/>
          <w:lang w:val="nl-NL"/>
        </w:rPr>
        <w:t xml:space="preserve">căn cứ quy định tại </w:t>
      </w:r>
      <w:r w:rsidR="00DC6741" w:rsidRPr="001D4EE3">
        <w:rPr>
          <w:sz w:val="28"/>
          <w:szCs w:val="28"/>
          <w:lang w:val="nl-NL"/>
        </w:rPr>
        <w:t>Nghị quyết</w:t>
      </w:r>
      <w:r w:rsidR="002862E9" w:rsidRPr="001D4EE3">
        <w:rPr>
          <w:sz w:val="28"/>
          <w:szCs w:val="28"/>
          <w:lang w:val="nl-NL"/>
        </w:rPr>
        <w:t xml:space="preserve"> này và chứng từ chi tiêu thực tế, hợp pháp, hợp lệ để quyết toán kinh phí theo quy định của Luật Ngân sách nhà nước.</w:t>
      </w:r>
    </w:p>
    <w:p w:rsidR="002862E9" w:rsidRPr="001D4EE3" w:rsidRDefault="001C3466" w:rsidP="00AF655F">
      <w:pPr>
        <w:spacing w:before="120" w:after="120"/>
        <w:ind w:firstLine="720"/>
        <w:jc w:val="both"/>
        <w:rPr>
          <w:sz w:val="28"/>
          <w:szCs w:val="28"/>
        </w:rPr>
      </w:pPr>
      <w:r w:rsidRPr="001D4EE3">
        <w:rPr>
          <w:sz w:val="28"/>
          <w:szCs w:val="28"/>
          <w:lang w:val="nl-NL"/>
        </w:rPr>
        <w:t>2</w:t>
      </w:r>
      <w:r w:rsidR="002862E9" w:rsidRPr="001D4EE3">
        <w:rPr>
          <w:sz w:val="28"/>
          <w:szCs w:val="28"/>
          <w:lang w:val="nl-NL"/>
        </w:rPr>
        <w:t xml:space="preserve">. </w:t>
      </w:r>
      <w:r w:rsidR="002862E9" w:rsidRPr="001D4EE3">
        <w:rPr>
          <w:sz w:val="28"/>
          <w:szCs w:val="28"/>
          <w:lang w:val="it-IT"/>
        </w:rPr>
        <w:t>Căn cứ tình hình thực tế, trường hợp cần bổ sung các chế độ chính sách liên quan đến côn</w:t>
      </w:r>
      <w:r w:rsidR="00D215AF">
        <w:rPr>
          <w:sz w:val="28"/>
          <w:szCs w:val="28"/>
          <w:lang w:val="it-IT"/>
        </w:rPr>
        <w:t xml:space="preserve">g tác phòng, chống dịch Covid - </w:t>
      </w:r>
      <w:r w:rsidR="002862E9" w:rsidRPr="001D4EE3">
        <w:rPr>
          <w:sz w:val="28"/>
          <w:szCs w:val="28"/>
          <w:lang w:val="it-IT"/>
        </w:rPr>
        <w:t>19, các cơ quan, đơn vị</w:t>
      </w:r>
      <w:r w:rsidR="00F76035" w:rsidRPr="001D4EE3">
        <w:rPr>
          <w:sz w:val="28"/>
          <w:szCs w:val="28"/>
          <w:lang w:val="it-IT"/>
        </w:rPr>
        <w:t>, địa phương</w:t>
      </w:r>
      <w:r w:rsidR="002862E9" w:rsidRPr="001D4EE3">
        <w:rPr>
          <w:sz w:val="28"/>
          <w:szCs w:val="28"/>
          <w:lang w:val="it-IT"/>
        </w:rPr>
        <w:t xml:space="preserve"> thực hiện theo các văn bản chỉ đạo của cấp có thẩm quyền hướng dẫn về cô</w:t>
      </w:r>
      <w:r w:rsidR="00D215AF">
        <w:rPr>
          <w:sz w:val="28"/>
          <w:szCs w:val="28"/>
          <w:lang w:val="it-IT"/>
        </w:rPr>
        <w:t>ng tác phòng, chống dịch Covid -</w:t>
      </w:r>
      <w:r w:rsidR="002862E9" w:rsidRPr="001D4EE3">
        <w:rPr>
          <w:sz w:val="28"/>
          <w:szCs w:val="28"/>
          <w:lang w:val="it-IT"/>
        </w:rPr>
        <w:t xml:space="preserve"> 19 đảm bảo kịp thời, hiệu quả.</w:t>
      </w:r>
    </w:p>
    <w:p w:rsidR="002862E9" w:rsidRPr="001D4EE3" w:rsidRDefault="001C3466" w:rsidP="00AF655F">
      <w:pPr>
        <w:spacing w:before="120" w:after="120"/>
        <w:ind w:firstLine="720"/>
        <w:jc w:val="both"/>
        <w:rPr>
          <w:sz w:val="28"/>
          <w:szCs w:val="28"/>
        </w:rPr>
      </w:pPr>
      <w:r w:rsidRPr="001D4EE3">
        <w:rPr>
          <w:sz w:val="28"/>
          <w:szCs w:val="28"/>
          <w:lang w:val="nl-NL"/>
        </w:rPr>
        <w:t>3</w:t>
      </w:r>
      <w:r w:rsidR="002862E9" w:rsidRPr="001D4EE3">
        <w:rPr>
          <w:sz w:val="28"/>
          <w:szCs w:val="28"/>
          <w:lang w:val="nl-NL"/>
        </w:rPr>
        <w:t>. Khi các văn bản quy định về chế độ, định mức chi dẫn chiếu để áp dụng tại Nghị quyết này được sửa đổi, bổ sung hoặc thay thế bằng văn bản mới thì áp dụng theo các văn bản sửa đổi, bổ sung hoặc thay thế.</w:t>
      </w:r>
    </w:p>
    <w:p w:rsidR="00846B3E" w:rsidRPr="001D4EE3" w:rsidRDefault="00846B3E" w:rsidP="00AF655F">
      <w:pPr>
        <w:spacing w:before="120" w:after="120"/>
        <w:ind w:firstLine="720"/>
        <w:jc w:val="both"/>
        <w:rPr>
          <w:sz w:val="28"/>
          <w:szCs w:val="28"/>
          <w:lang w:val="nl-NL"/>
        </w:rPr>
      </w:pPr>
      <w:r w:rsidRPr="001D4EE3">
        <w:rPr>
          <w:sz w:val="28"/>
          <w:szCs w:val="28"/>
          <w:lang w:val="nl-NL"/>
        </w:rPr>
        <w:t xml:space="preserve">Nghị quyết này đã được Hội đồng nhân dân tỉnh Bà Rịa – Vũng Tàu Khóa VI, Kỳ họp thứ </w:t>
      </w:r>
      <w:r w:rsidR="003B7710" w:rsidRPr="001D4EE3">
        <w:rPr>
          <w:sz w:val="28"/>
          <w:szCs w:val="28"/>
          <w:lang w:val="nl-NL"/>
        </w:rPr>
        <w:t>Hai Mươi</w:t>
      </w:r>
      <w:r w:rsidR="00D215AF">
        <w:rPr>
          <w:sz w:val="28"/>
          <w:szCs w:val="28"/>
          <w:lang w:val="nl-NL"/>
        </w:rPr>
        <w:t xml:space="preserve"> (Kỳ họp chuyên đề)</w:t>
      </w:r>
      <w:r w:rsidRPr="001D4EE3">
        <w:rPr>
          <w:sz w:val="28"/>
          <w:szCs w:val="28"/>
          <w:lang w:val="nl-NL"/>
        </w:rPr>
        <w:t xml:space="preserve"> thông qua </w:t>
      </w:r>
      <w:r w:rsidR="00D215AF">
        <w:rPr>
          <w:sz w:val="28"/>
          <w:szCs w:val="28"/>
          <w:lang w:val="nl-NL"/>
        </w:rPr>
        <w:t xml:space="preserve">ngày 12 tháng 3 năm </w:t>
      </w:r>
      <w:r w:rsidRPr="001D4EE3">
        <w:rPr>
          <w:sz w:val="28"/>
          <w:szCs w:val="28"/>
          <w:lang w:val="nl-NL"/>
        </w:rPr>
        <w:t>20</w:t>
      </w:r>
      <w:r w:rsidR="00006DEB" w:rsidRPr="001D4EE3">
        <w:rPr>
          <w:sz w:val="28"/>
          <w:szCs w:val="28"/>
          <w:lang w:val="nl-NL"/>
        </w:rPr>
        <w:t>21</w:t>
      </w:r>
      <w:r w:rsidR="0037700C" w:rsidRPr="001D4EE3">
        <w:rPr>
          <w:sz w:val="28"/>
          <w:szCs w:val="28"/>
          <w:lang w:val="nl-NL"/>
        </w:rPr>
        <w:t xml:space="preserve"> và có hiệu lực từ </w:t>
      </w:r>
      <w:r w:rsidR="00D215AF">
        <w:rPr>
          <w:sz w:val="28"/>
          <w:szCs w:val="28"/>
          <w:lang w:val="nl-NL"/>
        </w:rPr>
        <w:t xml:space="preserve">ngày 22 tháng 3 </w:t>
      </w:r>
      <w:r w:rsidR="0037700C" w:rsidRPr="001D4EE3">
        <w:rPr>
          <w:sz w:val="28"/>
          <w:szCs w:val="28"/>
          <w:lang w:val="nl-NL"/>
        </w:rPr>
        <w:t>năm 2021</w:t>
      </w:r>
      <w:r w:rsidR="00006DEB" w:rsidRPr="001D4EE3">
        <w:rPr>
          <w:sz w:val="28"/>
          <w:szCs w:val="28"/>
          <w:lang w:val="nl-NL"/>
        </w:rPr>
        <w:t>.</w:t>
      </w:r>
      <w:r w:rsidR="001B78A6" w:rsidRPr="001D4EE3">
        <w:rPr>
          <w:sz w:val="28"/>
          <w:szCs w:val="28"/>
          <w:lang w:val="nl-NL"/>
        </w:rPr>
        <w:t>/.</w:t>
      </w:r>
    </w:p>
    <w:p w:rsidR="002B5598" w:rsidRPr="001D4EE3" w:rsidRDefault="002B5598" w:rsidP="00E0340D">
      <w:pPr>
        <w:ind w:firstLine="720"/>
        <w:jc w:val="both"/>
        <w:rPr>
          <w:spacing w:val="2"/>
          <w:sz w:val="28"/>
          <w:szCs w:val="28"/>
          <w:lang w:val="nl-NL"/>
        </w:rPr>
      </w:pPr>
    </w:p>
    <w:tbl>
      <w:tblPr>
        <w:tblW w:w="9214" w:type="dxa"/>
        <w:tblInd w:w="108" w:type="dxa"/>
        <w:tblLook w:val="01E0" w:firstRow="1" w:lastRow="1" w:firstColumn="1" w:lastColumn="1" w:noHBand="0" w:noVBand="0"/>
      </w:tblPr>
      <w:tblGrid>
        <w:gridCol w:w="4820"/>
        <w:gridCol w:w="4394"/>
      </w:tblGrid>
      <w:tr w:rsidR="00297E0F" w:rsidRPr="001D4EE3" w:rsidTr="001B78A6">
        <w:trPr>
          <w:trHeight w:val="1331"/>
        </w:trPr>
        <w:tc>
          <w:tcPr>
            <w:tcW w:w="4820" w:type="dxa"/>
            <w:shd w:val="clear" w:color="auto" w:fill="auto"/>
          </w:tcPr>
          <w:p w:rsidR="001B78A6" w:rsidRPr="001D4EE3" w:rsidRDefault="001B78A6" w:rsidP="001B78A6">
            <w:pPr>
              <w:tabs>
                <w:tab w:val="center" w:pos="-5148"/>
              </w:tabs>
              <w:ind w:left="-108" w:right="-57"/>
              <w:rPr>
                <w:b/>
                <w:i/>
                <w:lang w:val="nl-NL"/>
              </w:rPr>
            </w:pPr>
            <w:r w:rsidRPr="001D4EE3">
              <w:rPr>
                <w:b/>
                <w:i/>
                <w:lang w:val="nl-NL"/>
              </w:rPr>
              <w:t>Nơi nhận:</w:t>
            </w:r>
          </w:p>
          <w:p w:rsidR="004323E6" w:rsidRPr="001D4EE3" w:rsidRDefault="004323E6" w:rsidP="001B78A6">
            <w:pPr>
              <w:tabs>
                <w:tab w:val="center" w:pos="-5148"/>
              </w:tabs>
              <w:ind w:left="-108" w:right="-57"/>
              <w:rPr>
                <w:sz w:val="22"/>
                <w:szCs w:val="22"/>
                <w:lang w:val="nl-NL"/>
              </w:rPr>
            </w:pPr>
            <w:r w:rsidRPr="001D4EE3">
              <w:rPr>
                <w:sz w:val="22"/>
                <w:szCs w:val="22"/>
                <w:lang w:val="nl-NL"/>
              </w:rPr>
              <w:t>- Như Điều 5;</w:t>
            </w:r>
          </w:p>
          <w:p w:rsidR="001B78A6" w:rsidRPr="001D4EE3" w:rsidRDefault="001B78A6" w:rsidP="001B78A6">
            <w:pPr>
              <w:tabs>
                <w:tab w:val="center" w:pos="-5148"/>
              </w:tabs>
              <w:ind w:left="-108" w:right="-57"/>
              <w:rPr>
                <w:b/>
                <w:i/>
                <w:lang w:val="nl-NL"/>
              </w:rPr>
            </w:pPr>
            <w:r w:rsidRPr="001D4EE3">
              <w:rPr>
                <w:sz w:val="22"/>
                <w:szCs w:val="22"/>
                <w:lang w:val="nl-NL"/>
              </w:rPr>
              <w:t>- Ủy ban Thường vụ Quốc hội;</w:t>
            </w:r>
          </w:p>
          <w:p w:rsidR="001B78A6" w:rsidRPr="001D4EE3" w:rsidRDefault="001B78A6" w:rsidP="001B78A6">
            <w:pPr>
              <w:tabs>
                <w:tab w:val="center" w:pos="-5148"/>
              </w:tabs>
              <w:ind w:left="-108" w:right="-57"/>
              <w:rPr>
                <w:b/>
                <w:i/>
                <w:lang w:val="nl-NL"/>
              </w:rPr>
            </w:pPr>
            <w:r w:rsidRPr="001D4EE3">
              <w:rPr>
                <w:sz w:val="22"/>
                <w:szCs w:val="22"/>
                <w:lang w:val="nl-NL"/>
              </w:rPr>
              <w:t>- Văn phòng Chính phủ;</w:t>
            </w:r>
          </w:p>
          <w:p w:rsidR="001B78A6" w:rsidRPr="001D4EE3" w:rsidRDefault="001B78A6" w:rsidP="001B78A6">
            <w:pPr>
              <w:tabs>
                <w:tab w:val="center" w:pos="-5148"/>
              </w:tabs>
              <w:ind w:left="-108" w:right="-57"/>
              <w:rPr>
                <w:b/>
                <w:i/>
                <w:lang w:val="nl-NL"/>
              </w:rPr>
            </w:pPr>
            <w:r w:rsidRPr="001D4EE3">
              <w:rPr>
                <w:sz w:val="22"/>
                <w:szCs w:val="22"/>
                <w:lang w:val="nl-NL"/>
              </w:rPr>
              <w:t>- Bộ Tài chính, Bộ Tư pháp;</w:t>
            </w:r>
            <w:r w:rsidR="00F3185F" w:rsidRPr="001D4EE3">
              <w:rPr>
                <w:sz w:val="22"/>
                <w:szCs w:val="22"/>
                <w:lang w:val="nl-NL"/>
              </w:rPr>
              <w:t xml:space="preserve"> Bộ Nội vụ;</w:t>
            </w:r>
          </w:p>
          <w:p w:rsidR="00E62B5E" w:rsidRDefault="00E62B5E" w:rsidP="001B78A6">
            <w:pPr>
              <w:tabs>
                <w:tab w:val="center" w:pos="-5148"/>
              </w:tabs>
              <w:ind w:left="-108" w:right="-57"/>
              <w:rPr>
                <w:sz w:val="22"/>
                <w:szCs w:val="22"/>
                <w:lang w:val="nl-NL"/>
              </w:rPr>
            </w:pPr>
            <w:r>
              <w:rPr>
                <w:sz w:val="22"/>
                <w:szCs w:val="22"/>
                <w:lang w:val="nl-NL"/>
              </w:rPr>
              <w:t>- TTr. Tỉnh ủy;</w:t>
            </w:r>
          </w:p>
          <w:p w:rsidR="00E62B5E" w:rsidRDefault="00E62B5E" w:rsidP="001B78A6">
            <w:pPr>
              <w:tabs>
                <w:tab w:val="center" w:pos="-5148"/>
              </w:tabs>
              <w:ind w:left="-108" w:right="-57"/>
              <w:rPr>
                <w:sz w:val="22"/>
                <w:szCs w:val="22"/>
                <w:lang w:val="nl-NL"/>
              </w:rPr>
            </w:pPr>
            <w:r>
              <w:rPr>
                <w:sz w:val="22"/>
                <w:szCs w:val="22"/>
                <w:lang w:val="nl-NL"/>
              </w:rPr>
              <w:t xml:space="preserve">- </w:t>
            </w:r>
            <w:r w:rsidRPr="001D4EE3">
              <w:rPr>
                <w:sz w:val="22"/>
                <w:szCs w:val="22"/>
                <w:lang w:val="nl-NL"/>
              </w:rPr>
              <w:t>UBMTTQ Việt Nam tỉnh;</w:t>
            </w:r>
          </w:p>
          <w:p w:rsidR="001B78A6" w:rsidRPr="001D4EE3" w:rsidRDefault="001B78A6" w:rsidP="001B78A6">
            <w:pPr>
              <w:tabs>
                <w:tab w:val="center" w:pos="-5148"/>
              </w:tabs>
              <w:ind w:left="-108" w:right="-57"/>
              <w:rPr>
                <w:b/>
                <w:i/>
                <w:lang w:val="nl-NL"/>
              </w:rPr>
            </w:pPr>
            <w:bookmarkStart w:id="1" w:name="_GoBack"/>
            <w:bookmarkEnd w:id="1"/>
            <w:r w:rsidRPr="001D4EE3">
              <w:rPr>
                <w:sz w:val="22"/>
                <w:szCs w:val="22"/>
                <w:lang w:val="nl-NL"/>
              </w:rPr>
              <w:t xml:space="preserve">- Các </w:t>
            </w:r>
            <w:r w:rsidR="00A50393" w:rsidRPr="001D4EE3">
              <w:rPr>
                <w:sz w:val="22"/>
                <w:szCs w:val="22"/>
                <w:lang w:val="nl-NL"/>
              </w:rPr>
              <w:t>s</w:t>
            </w:r>
            <w:r w:rsidRPr="001D4EE3">
              <w:rPr>
                <w:sz w:val="22"/>
                <w:szCs w:val="22"/>
                <w:lang w:val="nl-NL"/>
              </w:rPr>
              <w:t xml:space="preserve">ở, </w:t>
            </w:r>
            <w:r w:rsidR="00D13C2D" w:rsidRPr="001D4EE3">
              <w:rPr>
                <w:sz w:val="22"/>
                <w:szCs w:val="22"/>
                <w:lang w:val="nl-NL"/>
              </w:rPr>
              <w:t xml:space="preserve">ban, </w:t>
            </w:r>
            <w:r w:rsidRPr="001D4EE3">
              <w:rPr>
                <w:sz w:val="22"/>
                <w:szCs w:val="22"/>
                <w:lang w:val="nl-NL"/>
              </w:rPr>
              <w:t xml:space="preserve">ngành, đoàn thể </w:t>
            </w:r>
            <w:r w:rsidR="001A3F00" w:rsidRPr="001D4EE3">
              <w:rPr>
                <w:sz w:val="22"/>
                <w:szCs w:val="22"/>
                <w:lang w:val="nl-NL"/>
              </w:rPr>
              <w:t>cấp</w:t>
            </w:r>
            <w:r w:rsidRPr="001D4EE3">
              <w:rPr>
                <w:sz w:val="22"/>
                <w:szCs w:val="22"/>
                <w:lang w:val="nl-NL"/>
              </w:rPr>
              <w:t xml:space="preserve"> tỉnh;</w:t>
            </w:r>
          </w:p>
          <w:p w:rsidR="001B78A6" w:rsidRPr="001D4EE3" w:rsidRDefault="00D56A7D" w:rsidP="001B78A6">
            <w:pPr>
              <w:tabs>
                <w:tab w:val="center" w:pos="-5148"/>
              </w:tabs>
              <w:ind w:left="-108" w:right="-57"/>
              <w:rPr>
                <w:b/>
                <w:i/>
                <w:lang w:val="nl-NL"/>
              </w:rPr>
            </w:pPr>
            <w:r w:rsidRPr="001D4EE3">
              <w:rPr>
                <w:sz w:val="22"/>
                <w:szCs w:val="22"/>
                <w:lang w:val="nl-NL"/>
              </w:rPr>
              <w:t>- TTr. HĐND và</w:t>
            </w:r>
            <w:r w:rsidR="001B78A6" w:rsidRPr="001D4EE3">
              <w:rPr>
                <w:sz w:val="22"/>
                <w:szCs w:val="22"/>
                <w:lang w:val="nl-NL"/>
              </w:rPr>
              <w:t xml:space="preserve"> UBND các huyện, thị xã, thành phố;</w:t>
            </w:r>
          </w:p>
          <w:p w:rsidR="001B78A6" w:rsidRPr="001D4EE3" w:rsidRDefault="00FE39BF" w:rsidP="001B78A6">
            <w:pPr>
              <w:tabs>
                <w:tab w:val="center" w:pos="-5148"/>
              </w:tabs>
              <w:ind w:left="-108" w:right="-57"/>
              <w:rPr>
                <w:b/>
                <w:i/>
                <w:lang w:val="nl-NL"/>
              </w:rPr>
            </w:pPr>
            <w:r w:rsidRPr="001D4EE3">
              <w:rPr>
                <w:sz w:val="22"/>
                <w:szCs w:val="22"/>
                <w:lang w:val="nl-NL"/>
              </w:rPr>
              <w:t>- TTr. HĐND và</w:t>
            </w:r>
            <w:r w:rsidR="001B78A6" w:rsidRPr="001D4EE3">
              <w:rPr>
                <w:sz w:val="22"/>
                <w:szCs w:val="22"/>
                <w:lang w:val="nl-NL"/>
              </w:rPr>
              <w:t xml:space="preserve"> UBND các xã, phường, thị trấn;</w:t>
            </w:r>
          </w:p>
          <w:p w:rsidR="001B78A6" w:rsidRPr="001D4EE3" w:rsidRDefault="001B78A6" w:rsidP="001B78A6">
            <w:pPr>
              <w:tabs>
                <w:tab w:val="center" w:pos="-5148"/>
              </w:tabs>
              <w:ind w:left="-108" w:right="-57"/>
              <w:rPr>
                <w:b/>
                <w:i/>
                <w:lang w:val="nl-NL"/>
              </w:rPr>
            </w:pPr>
            <w:r w:rsidRPr="001D4EE3">
              <w:rPr>
                <w:sz w:val="22"/>
                <w:szCs w:val="22"/>
                <w:lang w:val="nl-NL"/>
              </w:rPr>
              <w:t>- Trung tâm Công báo – Tin học tỉnh;</w:t>
            </w:r>
          </w:p>
          <w:p w:rsidR="001B78A6" w:rsidRPr="001D4EE3" w:rsidRDefault="001B78A6" w:rsidP="001B78A6">
            <w:pPr>
              <w:tabs>
                <w:tab w:val="center" w:pos="-5148"/>
              </w:tabs>
              <w:ind w:left="-108" w:right="-57"/>
              <w:rPr>
                <w:b/>
                <w:i/>
                <w:lang w:val="nl-NL"/>
              </w:rPr>
            </w:pPr>
            <w:r w:rsidRPr="001D4EE3">
              <w:rPr>
                <w:sz w:val="22"/>
                <w:szCs w:val="22"/>
                <w:lang w:val="nl-NL"/>
              </w:rPr>
              <w:t>- Website HĐND tỉnh;</w:t>
            </w:r>
          </w:p>
          <w:p w:rsidR="001B78A6" w:rsidRPr="001D4EE3" w:rsidRDefault="001B78A6" w:rsidP="001B78A6">
            <w:pPr>
              <w:tabs>
                <w:tab w:val="center" w:pos="-5148"/>
              </w:tabs>
              <w:ind w:left="-108" w:right="-57"/>
              <w:rPr>
                <w:b/>
                <w:i/>
                <w:lang w:val="nl-NL"/>
              </w:rPr>
            </w:pPr>
            <w:r w:rsidRPr="001D4EE3">
              <w:rPr>
                <w:sz w:val="22"/>
                <w:szCs w:val="22"/>
                <w:lang w:val="nl-NL"/>
              </w:rPr>
              <w:t xml:space="preserve">- </w:t>
            </w:r>
            <w:r w:rsidR="00B226DF" w:rsidRPr="001D4EE3">
              <w:rPr>
                <w:sz w:val="22"/>
                <w:szCs w:val="22"/>
                <w:lang w:val="nl-NL"/>
              </w:rPr>
              <w:t xml:space="preserve">Báo Bà Rịa-Vũng Tàu; </w:t>
            </w:r>
            <w:r w:rsidRPr="001D4EE3">
              <w:rPr>
                <w:sz w:val="22"/>
                <w:szCs w:val="22"/>
                <w:lang w:val="nl-NL"/>
              </w:rPr>
              <w:t>Đài PT</w:t>
            </w:r>
            <w:r w:rsidR="00B226DF" w:rsidRPr="001D4EE3">
              <w:rPr>
                <w:sz w:val="22"/>
                <w:szCs w:val="22"/>
                <w:lang w:val="nl-NL"/>
              </w:rPr>
              <w:t>-</w:t>
            </w:r>
            <w:r w:rsidRPr="001D4EE3">
              <w:rPr>
                <w:sz w:val="22"/>
                <w:szCs w:val="22"/>
                <w:lang w:val="nl-NL"/>
              </w:rPr>
              <w:t>TH</w:t>
            </w:r>
            <w:r w:rsidR="00B226DF" w:rsidRPr="001D4EE3">
              <w:rPr>
                <w:sz w:val="22"/>
                <w:szCs w:val="22"/>
                <w:lang w:val="nl-NL"/>
              </w:rPr>
              <w:t xml:space="preserve"> tỉnh;</w:t>
            </w:r>
            <w:r w:rsidRPr="001D4EE3">
              <w:rPr>
                <w:sz w:val="22"/>
                <w:szCs w:val="22"/>
                <w:lang w:val="nl-NL"/>
              </w:rPr>
              <w:t xml:space="preserve"> </w:t>
            </w:r>
          </w:p>
          <w:p w:rsidR="001B78A6" w:rsidRPr="001D4EE3" w:rsidRDefault="00836027" w:rsidP="001B78A6">
            <w:pPr>
              <w:tabs>
                <w:tab w:val="center" w:pos="-5148"/>
              </w:tabs>
              <w:ind w:left="-108" w:right="-57"/>
              <w:rPr>
                <w:b/>
                <w:i/>
                <w:lang w:val="nl-NL"/>
              </w:rPr>
            </w:pPr>
            <w:r w:rsidRPr="001D4EE3">
              <w:rPr>
                <w:sz w:val="22"/>
                <w:szCs w:val="22"/>
                <w:lang w:val="nl-NL"/>
              </w:rPr>
              <w:t>- Lưu: VT</w:t>
            </w:r>
            <w:r w:rsidR="00D84B00" w:rsidRPr="001D4EE3">
              <w:rPr>
                <w:sz w:val="22"/>
                <w:szCs w:val="22"/>
                <w:lang w:val="nl-NL"/>
              </w:rPr>
              <w:t>, SNV, TH.</w:t>
            </w:r>
          </w:p>
        </w:tc>
        <w:tc>
          <w:tcPr>
            <w:tcW w:w="4394" w:type="dxa"/>
            <w:shd w:val="clear" w:color="auto" w:fill="auto"/>
          </w:tcPr>
          <w:p w:rsidR="001B78A6" w:rsidRDefault="00D215AF" w:rsidP="001B78A6">
            <w:pPr>
              <w:ind w:left="-108" w:right="-57"/>
              <w:jc w:val="center"/>
              <w:rPr>
                <w:b/>
                <w:sz w:val="28"/>
                <w:szCs w:val="28"/>
                <w:lang w:val="nl-NL"/>
              </w:rPr>
            </w:pPr>
            <w:r>
              <w:rPr>
                <w:b/>
                <w:sz w:val="28"/>
                <w:szCs w:val="28"/>
                <w:lang w:val="nl-NL"/>
              </w:rPr>
              <w:t>CHỦ T</w:t>
            </w:r>
            <w:r w:rsidR="00E62B5E">
              <w:rPr>
                <w:b/>
                <w:sz w:val="28"/>
                <w:szCs w:val="28"/>
                <w:lang w:val="nl-NL"/>
              </w:rPr>
              <w:t>ỌA</w:t>
            </w:r>
          </w:p>
          <w:p w:rsidR="00E62B5E" w:rsidRDefault="00E62B5E" w:rsidP="001B78A6">
            <w:pPr>
              <w:ind w:left="-108" w:right="-57"/>
              <w:jc w:val="center"/>
              <w:rPr>
                <w:sz w:val="26"/>
                <w:lang w:val="nl-NL"/>
              </w:rPr>
            </w:pPr>
            <w:r>
              <w:rPr>
                <w:b/>
                <w:sz w:val="28"/>
                <w:szCs w:val="28"/>
                <w:lang w:val="nl-NL"/>
              </w:rPr>
              <w:t>(Đã ký)</w:t>
            </w:r>
          </w:p>
          <w:p w:rsidR="00E62B5E" w:rsidRPr="00E62B5E" w:rsidRDefault="00E62B5E" w:rsidP="00E62B5E">
            <w:pPr>
              <w:rPr>
                <w:sz w:val="26"/>
                <w:lang w:val="nl-NL"/>
              </w:rPr>
            </w:pPr>
          </w:p>
          <w:p w:rsidR="00E62B5E" w:rsidRPr="00E62B5E" w:rsidRDefault="00E62B5E" w:rsidP="00E62B5E">
            <w:pPr>
              <w:rPr>
                <w:sz w:val="26"/>
                <w:lang w:val="nl-NL"/>
              </w:rPr>
            </w:pPr>
          </w:p>
          <w:p w:rsidR="00E62B5E" w:rsidRPr="00E62B5E" w:rsidRDefault="00E62B5E" w:rsidP="00E62B5E">
            <w:pPr>
              <w:rPr>
                <w:sz w:val="26"/>
                <w:lang w:val="nl-NL"/>
              </w:rPr>
            </w:pPr>
          </w:p>
          <w:p w:rsidR="00E62B5E" w:rsidRPr="00E62B5E" w:rsidRDefault="00E62B5E" w:rsidP="00E62B5E">
            <w:pPr>
              <w:rPr>
                <w:sz w:val="26"/>
                <w:lang w:val="nl-NL"/>
              </w:rPr>
            </w:pPr>
          </w:p>
          <w:p w:rsidR="00E62B5E" w:rsidRDefault="00E62B5E" w:rsidP="00E62B5E">
            <w:pPr>
              <w:rPr>
                <w:sz w:val="26"/>
                <w:lang w:val="nl-NL"/>
              </w:rPr>
            </w:pPr>
          </w:p>
          <w:p w:rsidR="00E62B5E" w:rsidRDefault="00E62B5E" w:rsidP="00E62B5E">
            <w:pPr>
              <w:jc w:val="center"/>
              <w:rPr>
                <w:b/>
                <w:sz w:val="28"/>
                <w:szCs w:val="28"/>
                <w:lang w:val="nl-NL"/>
              </w:rPr>
            </w:pPr>
            <w:r w:rsidRPr="00E62B5E">
              <w:rPr>
                <w:b/>
                <w:sz w:val="28"/>
                <w:szCs w:val="28"/>
                <w:lang w:val="nl-NL"/>
              </w:rPr>
              <w:t>Mai Ngọc Thuận</w:t>
            </w:r>
          </w:p>
          <w:p w:rsidR="00E62B5E" w:rsidRPr="00E62B5E" w:rsidRDefault="00E62B5E" w:rsidP="00E62B5E">
            <w:pPr>
              <w:jc w:val="center"/>
              <w:rPr>
                <w:b/>
                <w:sz w:val="28"/>
                <w:szCs w:val="28"/>
                <w:lang w:val="nl-NL"/>
              </w:rPr>
            </w:pPr>
            <w:r>
              <w:rPr>
                <w:b/>
                <w:sz w:val="28"/>
                <w:szCs w:val="28"/>
                <w:lang w:val="nl-NL"/>
              </w:rPr>
              <w:t>(Phó Chủ tịch Hội đồng nhân dân)</w:t>
            </w:r>
          </w:p>
        </w:tc>
      </w:tr>
    </w:tbl>
    <w:p w:rsidR="0039638C" w:rsidRPr="001D4EE3" w:rsidRDefault="0039638C" w:rsidP="00846B3E">
      <w:pPr>
        <w:tabs>
          <w:tab w:val="center" w:pos="-5280"/>
        </w:tabs>
        <w:ind w:right="-58"/>
        <w:jc w:val="both"/>
        <w:rPr>
          <w:b/>
          <w:i/>
          <w:lang w:val="nl-NL"/>
        </w:rPr>
      </w:pPr>
    </w:p>
    <w:sectPr w:rsidR="0039638C" w:rsidRPr="001D4EE3" w:rsidSect="00DD6678">
      <w:headerReference w:type="default" r:id="rId8"/>
      <w:footerReference w:type="even" r:id="rId9"/>
      <w:headerReference w:type="first" r:id="rId10"/>
      <w:pgSz w:w="11907" w:h="16840" w:code="9"/>
      <w:pgMar w:top="1134" w:right="1134" w:bottom="1134" w:left="1701" w:header="567"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4E7F" w:rsidRDefault="00DB4E7F" w:rsidP="008D14B0">
      <w:r>
        <w:separator/>
      </w:r>
    </w:p>
  </w:endnote>
  <w:endnote w:type="continuationSeparator" w:id="0">
    <w:p w:rsidR="00DB4E7F" w:rsidRDefault="00DB4E7F" w:rsidP="008D1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14D" w:rsidRDefault="00EA17B5" w:rsidP="0052214D">
    <w:pPr>
      <w:pStyle w:val="Footer"/>
      <w:framePr w:wrap="around" w:vAnchor="text" w:hAnchor="margin" w:xAlign="right" w:y="1"/>
      <w:rPr>
        <w:rStyle w:val="PageNumber"/>
      </w:rPr>
    </w:pPr>
    <w:r>
      <w:rPr>
        <w:rStyle w:val="PageNumber"/>
      </w:rPr>
      <w:fldChar w:fldCharType="begin"/>
    </w:r>
    <w:r w:rsidR="00786782">
      <w:rPr>
        <w:rStyle w:val="PageNumber"/>
      </w:rPr>
      <w:instrText xml:space="preserve">PAGE  </w:instrText>
    </w:r>
    <w:r>
      <w:rPr>
        <w:rStyle w:val="PageNumber"/>
      </w:rPr>
      <w:fldChar w:fldCharType="separate"/>
    </w:r>
    <w:r w:rsidR="005B3691">
      <w:rPr>
        <w:rStyle w:val="PageNumber"/>
        <w:noProof/>
      </w:rPr>
      <w:t>6</w:t>
    </w:r>
    <w:r>
      <w:rPr>
        <w:rStyle w:val="PageNumber"/>
      </w:rPr>
      <w:fldChar w:fldCharType="end"/>
    </w:r>
  </w:p>
  <w:p w:rsidR="0052214D" w:rsidRDefault="0052214D" w:rsidP="0052214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4E7F" w:rsidRDefault="00DB4E7F" w:rsidP="008D14B0">
      <w:r>
        <w:separator/>
      </w:r>
    </w:p>
  </w:footnote>
  <w:footnote w:type="continuationSeparator" w:id="0">
    <w:p w:rsidR="00DB4E7F" w:rsidRDefault="00DB4E7F" w:rsidP="008D14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3691" w:rsidRPr="005B3691" w:rsidRDefault="00EA17B5">
    <w:pPr>
      <w:pStyle w:val="Header"/>
      <w:jc w:val="center"/>
      <w:rPr>
        <w:sz w:val="26"/>
        <w:szCs w:val="26"/>
      </w:rPr>
    </w:pPr>
    <w:r w:rsidRPr="005B3691">
      <w:rPr>
        <w:sz w:val="26"/>
        <w:szCs w:val="26"/>
      </w:rPr>
      <w:fldChar w:fldCharType="begin"/>
    </w:r>
    <w:r w:rsidR="005B3691" w:rsidRPr="005B3691">
      <w:rPr>
        <w:sz w:val="26"/>
        <w:szCs w:val="26"/>
      </w:rPr>
      <w:instrText xml:space="preserve"> PAGE   \* MERGEFORMAT </w:instrText>
    </w:r>
    <w:r w:rsidRPr="005B3691">
      <w:rPr>
        <w:sz w:val="26"/>
        <w:szCs w:val="26"/>
      </w:rPr>
      <w:fldChar w:fldCharType="separate"/>
    </w:r>
    <w:r w:rsidR="00E62B5E">
      <w:rPr>
        <w:noProof/>
        <w:sz w:val="26"/>
        <w:szCs w:val="26"/>
      </w:rPr>
      <w:t>3</w:t>
    </w:r>
    <w:r w:rsidRPr="005B3691">
      <w:rPr>
        <w:sz w:val="26"/>
        <w:szCs w:val="26"/>
      </w:rPr>
      <w:fldChar w:fldCharType="end"/>
    </w:r>
  </w:p>
  <w:p w:rsidR="005B3691" w:rsidRDefault="005B36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3691" w:rsidRDefault="005B3691">
    <w:pPr>
      <w:pStyle w:val="Header"/>
    </w:pPr>
  </w:p>
  <w:p w:rsidR="005B3691" w:rsidRDefault="005B3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53C38"/>
    <w:multiLevelType w:val="hybridMultilevel"/>
    <w:tmpl w:val="FA8C7A20"/>
    <w:lvl w:ilvl="0" w:tplc="1CB0EF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6E253FE"/>
    <w:multiLevelType w:val="hybridMultilevel"/>
    <w:tmpl w:val="7AB84F0A"/>
    <w:lvl w:ilvl="0" w:tplc="CF7074C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8FE1A86"/>
    <w:multiLevelType w:val="hybridMultilevel"/>
    <w:tmpl w:val="9760EA0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116"/>
    <w:rsid w:val="0000074E"/>
    <w:rsid w:val="00006DEB"/>
    <w:rsid w:val="0003295E"/>
    <w:rsid w:val="00043119"/>
    <w:rsid w:val="00043F65"/>
    <w:rsid w:val="00044A3F"/>
    <w:rsid w:val="00054DF9"/>
    <w:rsid w:val="0007674F"/>
    <w:rsid w:val="000806F6"/>
    <w:rsid w:val="000831A6"/>
    <w:rsid w:val="0008404F"/>
    <w:rsid w:val="00095627"/>
    <w:rsid w:val="000A0B60"/>
    <w:rsid w:val="000A4933"/>
    <w:rsid w:val="000A5EDA"/>
    <w:rsid w:val="000B260D"/>
    <w:rsid w:val="000B4B43"/>
    <w:rsid w:val="000B692E"/>
    <w:rsid w:val="000C165C"/>
    <w:rsid w:val="000C166A"/>
    <w:rsid w:val="000C4CC4"/>
    <w:rsid w:val="000C53F0"/>
    <w:rsid w:val="000C5BD8"/>
    <w:rsid w:val="000D32B0"/>
    <w:rsid w:val="000F661B"/>
    <w:rsid w:val="0010090A"/>
    <w:rsid w:val="00101276"/>
    <w:rsid w:val="00101503"/>
    <w:rsid w:val="0011265B"/>
    <w:rsid w:val="0011696E"/>
    <w:rsid w:val="00125180"/>
    <w:rsid w:val="00130CA6"/>
    <w:rsid w:val="001314AD"/>
    <w:rsid w:val="00133CB9"/>
    <w:rsid w:val="0013704E"/>
    <w:rsid w:val="00151B3F"/>
    <w:rsid w:val="00154F11"/>
    <w:rsid w:val="001603C8"/>
    <w:rsid w:val="00166439"/>
    <w:rsid w:val="001674A3"/>
    <w:rsid w:val="0017043B"/>
    <w:rsid w:val="00180C5C"/>
    <w:rsid w:val="00182040"/>
    <w:rsid w:val="001857B5"/>
    <w:rsid w:val="001932A6"/>
    <w:rsid w:val="00195973"/>
    <w:rsid w:val="001A04E6"/>
    <w:rsid w:val="001A3F00"/>
    <w:rsid w:val="001A748C"/>
    <w:rsid w:val="001A7A96"/>
    <w:rsid w:val="001B4175"/>
    <w:rsid w:val="001B66E3"/>
    <w:rsid w:val="001B78A6"/>
    <w:rsid w:val="001C1DCD"/>
    <w:rsid w:val="001C3466"/>
    <w:rsid w:val="001C5069"/>
    <w:rsid w:val="001D148B"/>
    <w:rsid w:val="001D1A29"/>
    <w:rsid w:val="001D37BC"/>
    <w:rsid w:val="001D3BCB"/>
    <w:rsid w:val="001D4EE3"/>
    <w:rsid w:val="001E2F98"/>
    <w:rsid w:val="001F0D2A"/>
    <w:rsid w:val="001F3797"/>
    <w:rsid w:val="001F5FFB"/>
    <w:rsid w:val="002002A6"/>
    <w:rsid w:val="00203283"/>
    <w:rsid w:val="00211CD7"/>
    <w:rsid w:val="00225B6A"/>
    <w:rsid w:val="002319E7"/>
    <w:rsid w:val="00232DE0"/>
    <w:rsid w:val="0023422B"/>
    <w:rsid w:val="00234969"/>
    <w:rsid w:val="00237AEC"/>
    <w:rsid w:val="00237DAA"/>
    <w:rsid w:val="002418AD"/>
    <w:rsid w:val="00245BC1"/>
    <w:rsid w:val="0024718F"/>
    <w:rsid w:val="00247618"/>
    <w:rsid w:val="002477E3"/>
    <w:rsid w:val="00250A17"/>
    <w:rsid w:val="00250FF5"/>
    <w:rsid w:val="00253DAA"/>
    <w:rsid w:val="00255772"/>
    <w:rsid w:val="00256A7A"/>
    <w:rsid w:val="00256E96"/>
    <w:rsid w:val="00257FE2"/>
    <w:rsid w:val="002638DC"/>
    <w:rsid w:val="00267BA0"/>
    <w:rsid w:val="00271424"/>
    <w:rsid w:val="002724F0"/>
    <w:rsid w:val="002761BB"/>
    <w:rsid w:val="00282E3D"/>
    <w:rsid w:val="002862E9"/>
    <w:rsid w:val="00287FA5"/>
    <w:rsid w:val="0029024D"/>
    <w:rsid w:val="002916DD"/>
    <w:rsid w:val="0029179E"/>
    <w:rsid w:val="00291CFD"/>
    <w:rsid w:val="00295C98"/>
    <w:rsid w:val="00297E0F"/>
    <w:rsid w:val="002A2546"/>
    <w:rsid w:val="002A3F5C"/>
    <w:rsid w:val="002A6460"/>
    <w:rsid w:val="002B3349"/>
    <w:rsid w:val="002B3E09"/>
    <w:rsid w:val="002B5598"/>
    <w:rsid w:val="002C4A31"/>
    <w:rsid w:val="002C73C1"/>
    <w:rsid w:val="002D46A8"/>
    <w:rsid w:val="002E18A4"/>
    <w:rsid w:val="002E6817"/>
    <w:rsid w:val="002F3735"/>
    <w:rsid w:val="00312F2A"/>
    <w:rsid w:val="0031755B"/>
    <w:rsid w:val="00320720"/>
    <w:rsid w:val="0032161A"/>
    <w:rsid w:val="00326E59"/>
    <w:rsid w:val="003279F7"/>
    <w:rsid w:val="00333F4A"/>
    <w:rsid w:val="003424C8"/>
    <w:rsid w:val="003535D1"/>
    <w:rsid w:val="0035523A"/>
    <w:rsid w:val="00362552"/>
    <w:rsid w:val="003632A5"/>
    <w:rsid w:val="00371F2B"/>
    <w:rsid w:val="00372FD7"/>
    <w:rsid w:val="0037700C"/>
    <w:rsid w:val="0038568F"/>
    <w:rsid w:val="00391434"/>
    <w:rsid w:val="0039638C"/>
    <w:rsid w:val="003A2592"/>
    <w:rsid w:val="003A357A"/>
    <w:rsid w:val="003A7F29"/>
    <w:rsid w:val="003B5388"/>
    <w:rsid w:val="003B7710"/>
    <w:rsid w:val="003B7B51"/>
    <w:rsid w:val="003C425B"/>
    <w:rsid w:val="003C4CDC"/>
    <w:rsid w:val="003C553B"/>
    <w:rsid w:val="003C6E81"/>
    <w:rsid w:val="003D11F9"/>
    <w:rsid w:val="003D70F2"/>
    <w:rsid w:val="003E104E"/>
    <w:rsid w:val="003E199D"/>
    <w:rsid w:val="003E679B"/>
    <w:rsid w:val="003F47B7"/>
    <w:rsid w:val="0040492B"/>
    <w:rsid w:val="00405208"/>
    <w:rsid w:val="004127B9"/>
    <w:rsid w:val="00415D63"/>
    <w:rsid w:val="00420A0B"/>
    <w:rsid w:val="004241AE"/>
    <w:rsid w:val="004270C5"/>
    <w:rsid w:val="00431ECA"/>
    <w:rsid w:val="004323E6"/>
    <w:rsid w:val="004337F6"/>
    <w:rsid w:val="00433F88"/>
    <w:rsid w:val="004351D3"/>
    <w:rsid w:val="004422F8"/>
    <w:rsid w:val="00444EC5"/>
    <w:rsid w:val="00445D68"/>
    <w:rsid w:val="004536AC"/>
    <w:rsid w:val="00462253"/>
    <w:rsid w:val="00462F64"/>
    <w:rsid w:val="00466610"/>
    <w:rsid w:val="004724E1"/>
    <w:rsid w:val="00486F22"/>
    <w:rsid w:val="004908FB"/>
    <w:rsid w:val="00492CD9"/>
    <w:rsid w:val="004958BA"/>
    <w:rsid w:val="004A09C1"/>
    <w:rsid w:val="004A514C"/>
    <w:rsid w:val="004A6149"/>
    <w:rsid w:val="004C0116"/>
    <w:rsid w:val="004C4D6F"/>
    <w:rsid w:val="004C5C92"/>
    <w:rsid w:val="004D02B6"/>
    <w:rsid w:val="004D055C"/>
    <w:rsid w:val="004D74CB"/>
    <w:rsid w:val="004E13C2"/>
    <w:rsid w:val="004E3D61"/>
    <w:rsid w:val="004F6842"/>
    <w:rsid w:val="00506893"/>
    <w:rsid w:val="00507608"/>
    <w:rsid w:val="0052214D"/>
    <w:rsid w:val="00524501"/>
    <w:rsid w:val="00524F60"/>
    <w:rsid w:val="00532D8E"/>
    <w:rsid w:val="00534EB8"/>
    <w:rsid w:val="00543713"/>
    <w:rsid w:val="00560A7A"/>
    <w:rsid w:val="00564035"/>
    <w:rsid w:val="0057537D"/>
    <w:rsid w:val="00576A1F"/>
    <w:rsid w:val="00576D51"/>
    <w:rsid w:val="00577379"/>
    <w:rsid w:val="00577CF7"/>
    <w:rsid w:val="005926D1"/>
    <w:rsid w:val="00594875"/>
    <w:rsid w:val="00597F6F"/>
    <w:rsid w:val="005A0A1D"/>
    <w:rsid w:val="005A0A61"/>
    <w:rsid w:val="005A2205"/>
    <w:rsid w:val="005A2C24"/>
    <w:rsid w:val="005A395F"/>
    <w:rsid w:val="005B3691"/>
    <w:rsid w:val="005B3B97"/>
    <w:rsid w:val="005C7A4D"/>
    <w:rsid w:val="005D27DB"/>
    <w:rsid w:val="005D33FF"/>
    <w:rsid w:val="005D3422"/>
    <w:rsid w:val="005D7D49"/>
    <w:rsid w:val="005E3D12"/>
    <w:rsid w:val="005E3F25"/>
    <w:rsid w:val="005E4BB6"/>
    <w:rsid w:val="005E4BEB"/>
    <w:rsid w:val="005E6E49"/>
    <w:rsid w:val="005F2221"/>
    <w:rsid w:val="005F2DDD"/>
    <w:rsid w:val="005F7E9F"/>
    <w:rsid w:val="00600814"/>
    <w:rsid w:val="00602C00"/>
    <w:rsid w:val="006053A8"/>
    <w:rsid w:val="006134EA"/>
    <w:rsid w:val="00614F30"/>
    <w:rsid w:val="00620222"/>
    <w:rsid w:val="00622E60"/>
    <w:rsid w:val="006364EF"/>
    <w:rsid w:val="006423F4"/>
    <w:rsid w:val="0064392F"/>
    <w:rsid w:val="006444FD"/>
    <w:rsid w:val="00645492"/>
    <w:rsid w:val="006463D5"/>
    <w:rsid w:val="006646B6"/>
    <w:rsid w:val="00671C4D"/>
    <w:rsid w:val="00672177"/>
    <w:rsid w:val="00672E47"/>
    <w:rsid w:val="00673FA7"/>
    <w:rsid w:val="00680D17"/>
    <w:rsid w:val="006823D0"/>
    <w:rsid w:val="006834A3"/>
    <w:rsid w:val="00684DF0"/>
    <w:rsid w:val="006868FC"/>
    <w:rsid w:val="00686C90"/>
    <w:rsid w:val="00687C25"/>
    <w:rsid w:val="00692239"/>
    <w:rsid w:val="00693156"/>
    <w:rsid w:val="006966A0"/>
    <w:rsid w:val="006B0486"/>
    <w:rsid w:val="006B2241"/>
    <w:rsid w:val="006C1337"/>
    <w:rsid w:val="006C1C7D"/>
    <w:rsid w:val="006C23D3"/>
    <w:rsid w:val="006C4E8B"/>
    <w:rsid w:val="006E09BB"/>
    <w:rsid w:val="006E72B2"/>
    <w:rsid w:val="006E76DB"/>
    <w:rsid w:val="006E7760"/>
    <w:rsid w:val="006E7EA8"/>
    <w:rsid w:val="006F1F24"/>
    <w:rsid w:val="006F5FE3"/>
    <w:rsid w:val="006F7FEF"/>
    <w:rsid w:val="00702159"/>
    <w:rsid w:val="00705742"/>
    <w:rsid w:val="0070772D"/>
    <w:rsid w:val="007164AB"/>
    <w:rsid w:val="00721859"/>
    <w:rsid w:val="00721D73"/>
    <w:rsid w:val="00725060"/>
    <w:rsid w:val="00727438"/>
    <w:rsid w:val="00743E22"/>
    <w:rsid w:val="00755829"/>
    <w:rsid w:val="00756434"/>
    <w:rsid w:val="00756663"/>
    <w:rsid w:val="00764AFA"/>
    <w:rsid w:val="0077145D"/>
    <w:rsid w:val="007721E2"/>
    <w:rsid w:val="00776D2E"/>
    <w:rsid w:val="00782E25"/>
    <w:rsid w:val="00785282"/>
    <w:rsid w:val="00786782"/>
    <w:rsid w:val="0078686E"/>
    <w:rsid w:val="007904EC"/>
    <w:rsid w:val="00793229"/>
    <w:rsid w:val="00793EB8"/>
    <w:rsid w:val="007958C9"/>
    <w:rsid w:val="00795D3A"/>
    <w:rsid w:val="00797994"/>
    <w:rsid w:val="00797B23"/>
    <w:rsid w:val="007A05C6"/>
    <w:rsid w:val="007A28B5"/>
    <w:rsid w:val="007B0233"/>
    <w:rsid w:val="007B027E"/>
    <w:rsid w:val="007B0C83"/>
    <w:rsid w:val="007B589A"/>
    <w:rsid w:val="007C0372"/>
    <w:rsid w:val="007D4220"/>
    <w:rsid w:val="008003B6"/>
    <w:rsid w:val="00801727"/>
    <w:rsid w:val="00801CA3"/>
    <w:rsid w:val="00803925"/>
    <w:rsid w:val="0080612B"/>
    <w:rsid w:val="00811369"/>
    <w:rsid w:val="0081262F"/>
    <w:rsid w:val="008158D5"/>
    <w:rsid w:val="00820A80"/>
    <w:rsid w:val="008249C7"/>
    <w:rsid w:val="00836027"/>
    <w:rsid w:val="00846B3E"/>
    <w:rsid w:val="00847BBC"/>
    <w:rsid w:val="008500F8"/>
    <w:rsid w:val="00860065"/>
    <w:rsid w:val="00860647"/>
    <w:rsid w:val="00862E22"/>
    <w:rsid w:val="00867A69"/>
    <w:rsid w:val="008717AA"/>
    <w:rsid w:val="00873A70"/>
    <w:rsid w:val="00875980"/>
    <w:rsid w:val="00876DFA"/>
    <w:rsid w:val="00883183"/>
    <w:rsid w:val="00883904"/>
    <w:rsid w:val="008870C4"/>
    <w:rsid w:val="008873A0"/>
    <w:rsid w:val="00887638"/>
    <w:rsid w:val="0089044F"/>
    <w:rsid w:val="00896D24"/>
    <w:rsid w:val="008A018B"/>
    <w:rsid w:val="008A46E7"/>
    <w:rsid w:val="008A4B4A"/>
    <w:rsid w:val="008B2A42"/>
    <w:rsid w:val="008B2DCA"/>
    <w:rsid w:val="008B7F31"/>
    <w:rsid w:val="008C60A8"/>
    <w:rsid w:val="008C7ECA"/>
    <w:rsid w:val="008D0CAB"/>
    <w:rsid w:val="008D14B0"/>
    <w:rsid w:val="008D32ED"/>
    <w:rsid w:val="008E58BF"/>
    <w:rsid w:val="008F0847"/>
    <w:rsid w:val="008F327E"/>
    <w:rsid w:val="008F62B6"/>
    <w:rsid w:val="00904294"/>
    <w:rsid w:val="0091270C"/>
    <w:rsid w:val="00912B23"/>
    <w:rsid w:val="0091465A"/>
    <w:rsid w:val="00920845"/>
    <w:rsid w:val="00925CA3"/>
    <w:rsid w:val="009314ED"/>
    <w:rsid w:val="009470B2"/>
    <w:rsid w:val="009519B8"/>
    <w:rsid w:val="00953C66"/>
    <w:rsid w:val="009547F1"/>
    <w:rsid w:val="00956882"/>
    <w:rsid w:val="009700BD"/>
    <w:rsid w:val="00970F8F"/>
    <w:rsid w:val="00974E55"/>
    <w:rsid w:val="0098372A"/>
    <w:rsid w:val="0098569E"/>
    <w:rsid w:val="00985970"/>
    <w:rsid w:val="0099198F"/>
    <w:rsid w:val="00995297"/>
    <w:rsid w:val="00997CC0"/>
    <w:rsid w:val="009A0E3B"/>
    <w:rsid w:val="009A175B"/>
    <w:rsid w:val="009A1B60"/>
    <w:rsid w:val="009A267A"/>
    <w:rsid w:val="009A460D"/>
    <w:rsid w:val="009A53C6"/>
    <w:rsid w:val="009B6B6B"/>
    <w:rsid w:val="009B71BE"/>
    <w:rsid w:val="009C3C6F"/>
    <w:rsid w:val="009C4DF8"/>
    <w:rsid w:val="009D53A3"/>
    <w:rsid w:val="009F1F92"/>
    <w:rsid w:val="009F3179"/>
    <w:rsid w:val="009F67F1"/>
    <w:rsid w:val="00A01876"/>
    <w:rsid w:val="00A0645A"/>
    <w:rsid w:val="00A1673C"/>
    <w:rsid w:val="00A27C23"/>
    <w:rsid w:val="00A50393"/>
    <w:rsid w:val="00A50605"/>
    <w:rsid w:val="00A54CB6"/>
    <w:rsid w:val="00A54E8F"/>
    <w:rsid w:val="00A5635B"/>
    <w:rsid w:val="00A659FA"/>
    <w:rsid w:val="00A7431B"/>
    <w:rsid w:val="00A810D1"/>
    <w:rsid w:val="00A833FE"/>
    <w:rsid w:val="00A9088E"/>
    <w:rsid w:val="00AA3672"/>
    <w:rsid w:val="00AB34AA"/>
    <w:rsid w:val="00AB6D02"/>
    <w:rsid w:val="00AC36C7"/>
    <w:rsid w:val="00AC4285"/>
    <w:rsid w:val="00AD2898"/>
    <w:rsid w:val="00AD3A7A"/>
    <w:rsid w:val="00AE7B0E"/>
    <w:rsid w:val="00AE7D72"/>
    <w:rsid w:val="00AF655F"/>
    <w:rsid w:val="00AF777A"/>
    <w:rsid w:val="00B02DA3"/>
    <w:rsid w:val="00B05DD0"/>
    <w:rsid w:val="00B05DF7"/>
    <w:rsid w:val="00B127AB"/>
    <w:rsid w:val="00B15D75"/>
    <w:rsid w:val="00B1759E"/>
    <w:rsid w:val="00B226DF"/>
    <w:rsid w:val="00B26927"/>
    <w:rsid w:val="00B37D45"/>
    <w:rsid w:val="00B44726"/>
    <w:rsid w:val="00B46C75"/>
    <w:rsid w:val="00B46D7F"/>
    <w:rsid w:val="00B57938"/>
    <w:rsid w:val="00B64C98"/>
    <w:rsid w:val="00B65F20"/>
    <w:rsid w:val="00B663AF"/>
    <w:rsid w:val="00B670FA"/>
    <w:rsid w:val="00B7187B"/>
    <w:rsid w:val="00B72396"/>
    <w:rsid w:val="00B75715"/>
    <w:rsid w:val="00B76675"/>
    <w:rsid w:val="00B8080C"/>
    <w:rsid w:val="00B8462D"/>
    <w:rsid w:val="00B876D2"/>
    <w:rsid w:val="00B90C78"/>
    <w:rsid w:val="00BC2445"/>
    <w:rsid w:val="00BD108E"/>
    <w:rsid w:val="00BD38BD"/>
    <w:rsid w:val="00BD465D"/>
    <w:rsid w:val="00BD66AC"/>
    <w:rsid w:val="00BE0EC2"/>
    <w:rsid w:val="00BE280F"/>
    <w:rsid w:val="00BE3A4B"/>
    <w:rsid w:val="00BF1A48"/>
    <w:rsid w:val="00BF4423"/>
    <w:rsid w:val="00C005E8"/>
    <w:rsid w:val="00C02FD8"/>
    <w:rsid w:val="00C057F5"/>
    <w:rsid w:val="00C05E2C"/>
    <w:rsid w:val="00C06B7D"/>
    <w:rsid w:val="00C1344F"/>
    <w:rsid w:val="00C22F32"/>
    <w:rsid w:val="00C3423F"/>
    <w:rsid w:val="00C47EC8"/>
    <w:rsid w:val="00C61D09"/>
    <w:rsid w:val="00C67127"/>
    <w:rsid w:val="00C6743B"/>
    <w:rsid w:val="00C729F2"/>
    <w:rsid w:val="00C80216"/>
    <w:rsid w:val="00C8728F"/>
    <w:rsid w:val="00C91B23"/>
    <w:rsid w:val="00C94DC4"/>
    <w:rsid w:val="00CA00A2"/>
    <w:rsid w:val="00CB3286"/>
    <w:rsid w:val="00CB44FD"/>
    <w:rsid w:val="00CC4F8A"/>
    <w:rsid w:val="00CC78C7"/>
    <w:rsid w:val="00CD1EF7"/>
    <w:rsid w:val="00CD6968"/>
    <w:rsid w:val="00CD72A4"/>
    <w:rsid w:val="00CE6B05"/>
    <w:rsid w:val="00CE71A2"/>
    <w:rsid w:val="00CE7F69"/>
    <w:rsid w:val="00CF5FE0"/>
    <w:rsid w:val="00D007F2"/>
    <w:rsid w:val="00D0739B"/>
    <w:rsid w:val="00D124E9"/>
    <w:rsid w:val="00D13C2D"/>
    <w:rsid w:val="00D151DC"/>
    <w:rsid w:val="00D153B8"/>
    <w:rsid w:val="00D16A39"/>
    <w:rsid w:val="00D17CED"/>
    <w:rsid w:val="00D215AF"/>
    <w:rsid w:val="00D307B5"/>
    <w:rsid w:val="00D31655"/>
    <w:rsid w:val="00D3179D"/>
    <w:rsid w:val="00D37377"/>
    <w:rsid w:val="00D43396"/>
    <w:rsid w:val="00D5656D"/>
    <w:rsid w:val="00D56A7D"/>
    <w:rsid w:val="00D63645"/>
    <w:rsid w:val="00D63C54"/>
    <w:rsid w:val="00D665B3"/>
    <w:rsid w:val="00D6683B"/>
    <w:rsid w:val="00D84B00"/>
    <w:rsid w:val="00D85C49"/>
    <w:rsid w:val="00D9336F"/>
    <w:rsid w:val="00D95A8F"/>
    <w:rsid w:val="00DA04DB"/>
    <w:rsid w:val="00DA0C09"/>
    <w:rsid w:val="00DA0F38"/>
    <w:rsid w:val="00DA0F95"/>
    <w:rsid w:val="00DB0AA8"/>
    <w:rsid w:val="00DB0FA6"/>
    <w:rsid w:val="00DB4580"/>
    <w:rsid w:val="00DB4E7F"/>
    <w:rsid w:val="00DB7C28"/>
    <w:rsid w:val="00DC6741"/>
    <w:rsid w:val="00DD05D0"/>
    <w:rsid w:val="00DD59A7"/>
    <w:rsid w:val="00DD6678"/>
    <w:rsid w:val="00DD6C6E"/>
    <w:rsid w:val="00DE67FD"/>
    <w:rsid w:val="00DF14B6"/>
    <w:rsid w:val="00DF18B1"/>
    <w:rsid w:val="00DF4778"/>
    <w:rsid w:val="00DF594D"/>
    <w:rsid w:val="00E0340D"/>
    <w:rsid w:val="00E07260"/>
    <w:rsid w:val="00E137B8"/>
    <w:rsid w:val="00E14F56"/>
    <w:rsid w:val="00E16C65"/>
    <w:rsid w:val="00E21C49"/>
    <w:rsid w:val="00E275DB"/>
    <w:rsid w:val="00E276FB"/>
    <w:rsid w:val="00E308BA"/>
    <w:rsid w:val="00E378B1"/>
    <w:rsid w:val="00E37CDE"/>
    <w:rsid w:val="00E37F71"/>
    <w:rsid w:val="00E42732"/>
    <w:rsid w:val="00E42BFF"/>
    <w:rsid w:val="00E465CE"/>
    <w:rsid w:val="00E5543F"/>
    <w:rsid w:val="00E606B0"/>
    <w:rsid w:val="00E60CA3"/>
    <w:rsid w:val="00E62B5E"/>
    <w:rsid w:val="00E655BC"/>
    <w:rsid w:val="00E70972"/>
    <w:rsid w:val="00E71818"/>
    <w:rsid w:val="00E73878"/>
    <w:rsid w:val="00E74C83"/>
    <w:rsid w:val="00E75BBD"/>
    <w:rsid w:val="00E84D1D"/>
    <w:rsid w:val="00E87BA8"/>
    <w:rsid w:val="00E93060"/>
    <w:rsid w:val="00E93503"/>
    <w:rsid w:val="00E969EC"/>
    <w:rsid w:val="00E97F43"/>
    <w:rsid w:val="00EA17B5"/>
    <w:rsid w:val="00EA4096"/>
    <w:rsid w:val="00EA77B4"/>
    <w:rsid w:val="00EB4515"/>
    <w:rsid w:val="00EC4280"/>
    <w:rsid w:val="00ED0D03"/>
    <w:rsid w:val="00ED2A89"/>
    <w:rsid w:val="00ED6D35"/>
    <w:rsid w:val="00EE66E9"/>
    <w:rsid w:val="00EF0209"/>
    <w:rsid w:val="00EF256E"/>
    <w:rsid w:val="00F008B2"/>
    <w:rsid w:val="00F04F42"/>
    <w:rsid w:val="00F06CC1"/>
    <w:rsid w:val="00F269C7"/>
    <w:rsid w:val="00F3185F"/>
    <w:rsid w:val="00F37670"/>
    <w:rsid w:val="00F47E46"/>
    <w:rsid w:val="00F642F4"/>
    <w:rsid w:val="00F74A02"/>
    <w:rsid w:val="00F76035"/>
    <w:rsid w:val="00F76B07"/>
    <w:rsid w:val="00F7767D"/>
    <w:rsid w:val="00F77D35"/>
    <w:rsid w:val="00F8058E"/>
    <w:rsid w:val="00F8232E"/>
    <w:rsid w:val="00F8609C"/>
    <w:rsid w:val="00F90262"/>
    <w:rsid w:val="00F9304A"/>
    <w:rsid w:val="00F93428"/>
    <w:rsid w:val="00FA1059"/>
    <w:rsid w:val="00FB5966"/>
    <w:rsid w:val="00FB5FBB"/>
    <w:rsid w:val="00FC743B"/>
    <w:rsid w:val="00FD4253"/>
    <w:rsid w:val="00FE39BF"/>
    <w:rsid w:val="00FE5CCA"/>
    <w:rsid w:val="00FF2921"/>
    <w:rsid w:val="00FF5102"/>
    <w:rsid w:val="00FF62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2C8B83A6-7C9B-4EC4-BBF8-D6DD4081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16"/>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C0116"/>
    <w:pPr>
      <w:tabs>
        <w:tab w:val="center" w:pos="4320"/>
        <w:tab w:val="right" w:pos="8640"/>
      </w:tabs>
    </w:pPr>
  </w:style>
  <w:style w:type="character" w:customStyle="1" w:styleId="FooterChar">
    <w:name w:val="Footer Char"/>
    <w:link w:val="Footer"/>
    <w:uiPriority w:val="99"/>
    <w:rsid w:val="004C0116"/>
    <w:rPr>
      <w:rFonts w:ascii="Times New Roman" w:eastAsia="Times New Roman" w:hAnsi="Times New Roman" w:cs="Times New Roman"/>
      <w:sz w:val="24"/>
      <w:szCs w:val="24"/>
      <w:lang w:val="en-US"/>
    </w:rPr>
  </w:style>
  <w:style w:type="character" w:styleId="PageNumber">
    <w:name w:val="page number"/>
    <w:basedOn w:val="DefaultParagraphFont"/>
    <w:rsid w:val="004C0116"/>
  </w:style>
  <w:style w:type="paragraph" w:styleId="NormalWeb">
    <w:name w:val="Normal (Web)"/>
    <w:basedOn w:val="Normal"/>
    <w:unhideWhenUsed/>
    <w:rsid w:val="004C0116"/>
    <w:pPr>
      <w:spacing w:before="100" w:beforeAutospacing="1" w:after="100" w:afterAutospacing="1"/>
    </w:pPr>
  </w:style>
  <w:style w:type="paragraph" w:styleId="ListParagraph">
    <w:name w:val="List Paragraph"/>
    <w:basedOn w:val="Normal"/>
    <w:uiPriority w:val="34"/>
    <w:qFormat/>
    <w:rsid w:val="00C8728F"/>
    <w:pPr>
      <w:ind w:left="720"/>
      <w:contextualSpacing/>
    </w:pPr>
  </w:style>
  <w:style w:type="paragraph" w:styleId="Header">
    <w:name w:val="header"/>
    <w:basedOn w:val="Normal"/>
    <w:link w:val="HeaderChar"/>
    <w:uiPriority w:val="99"/>
    <w:unhideWhenUsed/>
    <w:rsid w:val="0039638C"/>
    <w:pPr>
      <w:tabs>
        <w:tab w:val="center" w:pos="4513"/>
        <w:tab w:val="right" w:pos="9026"/>
      </w:tabs>
    </w:pPr>
  </w:style>
  <w:style w:type="character" w:customStyle="1" w:styleId="HeaderChar">
    <w:name w:val="Header Char"/>
    <w:link w:val="Header"/>
    <w:uiPriority w:val="99"/>
    <w:rsid w:val="0039638C"/>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9198F"/>
    <w:pPr>
      <w:ind w:firstLine="720"/>
      <w:jc w:val="both"/>
    </w:pPr>
    <w:rPr>
      <w:rFonts w:ascii=".VnTimeH" w:hAnsi=".VnTimeH"/>
      <w:b/>
      <w:sz w:val="28"/>
      <w:szCs w:val="20"/>
      <w:u w:val="single"/>
    </w:rPr>
  </w:style>
  <w:style w:type="character" w:customStyle="1" w:styleId="BodyTextIndent3Char">
    <w:name w:val="Body Text Indent 3 Char"/>
    <w:basedOn w:val="DefaultParagraphFont"/>
    <w:link w:val="BodyTextIndent3"/>
    <w:rsid w:val="0099198F"/>
    <w:rPr>
      <w:rFonts w:ascii=".VnTimeH" w:eastAsia="Times New Roman" w:hAnsi=".VnTimeH"/>
      <w:b/>
      <w:sz w:val="28"/>
      <w:u w:val="single"/>
    </w:rPr>
  </w:style>
  <w:style w:type="paragraph" w:styleId="BalloonText">
    <w:name w:val="Balloon Text"/>
    <w:basedOn w:val="Normal"/>
    <w:link w:val="BalloonTextChar"/>
    <w:uiPriority w:val="99"/>
    <w:semiHidden/>
    <w:unhideWhenUsed/>
    <w:rsid w:val="00C91B23"/>
    <w:rPr>
      <w:rFonts w:ascii="Tahoma" w:hAnsi="Tahoma" w:cs="Tahoma"/>
      <w:sz w:val="16"/>
      <w:szCs w:val="16"/>
    </w:rPr>
  </w:style>
  <w:style w:type="character" w:customStyle="1" w:styleId="BalloonTextChar">
    <w:name w:val="Balloon Text Char"/>
    <w:basedOn w:val="DefaultParagraphFont"/>
    <w:link w:val="BalloonText"/>
    <w:uiPriority w:val="99"/>
    <w:semiHidden/>
    <w:rsid w:val="00C91B2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935256">
      <w:bodyDiv w:val="1"/>
      <w:marLeft w:val="0"/>
      <w:marRight w:val="0"/>
      <w:marTop w:val="0"/>
      <w:marBottom w:val="0"/>
      <w:divBdr>
        <w:top w:val="none" w:sz="0" w:space="0" w:color="auto"/>
        <w:left w:val="none" w:sz="0" w:space="0" w:color="auto"/>
        <w:bottom w:val="none" w:sz="0" w:space="0" w:color="auto"/>
        <w:right w:val="none" w:sz="0" w:space="0" w:color="auto"/>
      </w:divBdr>
    </w:div>
    <w:div w:id="676348730">
      <w:bodyDiv w:val="1"/>
      <w:marLeft w:val="0"/>
      <w:marRight w:val="0"/>
      <w:marTop w:val="0"/>
      <w:marBottom w:val="0"/>
      <w:divBdr>
        <w:top w:val="none" w:sz="0" w:space="0" w:color="auto"/>
        <w:left w:val="none" w:sz="0" w:space="0" w:color="auto"/>
        <w:bottom w:val="none" w:sz="0" w:space="0" w:color="auto"/>
        <w:right w:val="none" w:sz="0" w:space="0" w:color="auto"/>
      </w:divBdr>
    </w:div>
    <w:div w:id="744650619">
      <w:bodyDiv w:val="1"/>
      <w:marLeft w:val="0"/>
      <w:marRight w:val="0"/>
      <w:marTop w:val="0"/>
      <w:marBottom w:val="0"/>
      <w:divBdr>
        <w:top w:val="none" w:sz="0" w:space="0" w:color="auto"/>
        <w:left w:val="none" w:sz="0" w:space="0" w:color="auto"/>
        <w:bottom w:val="none" w:sz="0" w:space="0" w:color="auto"/>
        <w:right w:val="none" w:sz="0" w:space="0" w:color="auto"/>
      </w:divBdr>
    </w:div>
    <w:div w:id="771975060">
      <w:bodyDiv w:val="1"/>
      <w:marLeft w:val="0"/>
      <w:marRight w:val="0"/>
      <w:marTop w:val="0"/>
      <w:marBottom w:val="0"/>
      <w:divBdr>
        <w:top w:val="none" w:sz="0" w:space="0" w:color="auto"/>
        <w:left w:val="none" w:sz="0" w:space="0" w:color="auto"/>
        <w:bottom w:val="none" w:sz="0" w:space="0" w:color="auto"/>
        <w:right w:val="none" w:sz="0" w:space="0" w:color="auto"/>
      </w:divBdr>
    </w:div>
    <w:div w:id="931933799">
      <w:bodyDiv w:val="1"/>
      <w:marLeft w:val="0"/>
      <w:marRight w:val="0"/>
      <w:marTop w:val="0"/>
      <w:marBottom w:val="0"/>
      <w:divBdr>
        <w:top w:val="none" w:sz="0" w:space="0" w:color="auto"/>
        <w:left w:val="none" w:sz="0" w:space="0" w:color="auto"/>
        <w:bottom w:val="none" w:sz="0" w:space="0" w:color="auto"/>
        <w:right w:val="none" w:sz="0" w:space="0" w:color="auto"/>
      </w:divBdr>
    </w:div>
    <w:div w:id="1581938417">
      <w:bodyDiv w:val="1"/>
      <w:marLeft w:val="0"/>
      <w:marRight w:val="0"/>
      <w:marTop w:val="0"/>
      <w:marBottom w:val="0"/>
      <w:divBdr>
        <w:top w:val="none" w:sz="0" w:space="0" w:color="auto"/>
        <w:left w:val="none" w:sz="0" w:space="0" w:color="auto"/>
        <w:bottom w:val="none" w:sz="0" w:space="0" w:color="auto"/>
        <w:right w:val="none" w:sz="0" w:space="0" w:color="auto"/>
      </w:divBdr>
    </w:div>
    <w:div w:id="1800371679">
      <w:bodyDiv w:val="1"/>
      <w:marLeft w:val="0"/>
      <w:marRight w:val="0"/>
      <w:marTop w:val="0"/>
      <w:marBottom w:val="0"/>
      <w:divBdr>
        <w:top w:val="none" w:sz="0" w:space="0" w:color="auto"/>
        <w:left w:val="none" w:sz="0" w:space="0" w:color="auto"/>
        <w:bottom w:val="none" w:sz="0" w:space="0" w:color="auto"/>
        <w:right w:val="none" w:sz="0" w:space="0" w:color="auto"/>
      </w:divBdr>
    </w:div>
    <w:div w:id="1912278463">
      <w:bodyDiv w:val="1"/>
      <w:marLeft w:val="0"/>
      <w:marRight w:val="0"/>
      <w:marTop w:val="0"/>
      <w:marBottom w:val="0"/>
      <w:divBdr>
        <w:top w:val="none" w:sz="0" w:space="0" w:color="auto"/>
        <w:left w:val="none" w:sz="0" w:space="0" w:color="auto"/>
        <w:bottom w:val="none" w:sz="0" w:space="0" w:color="auto"/>
        <w:right w:val="none" w:sz="0" w:space="0" w:color="auto"/>
      </w:divBdr>
    </w:div>
    <w:div w:id="1959336180">
      <w:bodyDiv w:val="1"/>
      <w:marLeft w:val="0"/>
      <w:marRight w:val="0"/>
      <w:marTop w:val="0"/>
      <w:marBottom w:val="0"/>
      <w:divBdr>
        <w:top w:val="none" w:sz="0" w:space="0" w:color="auto"/>
        <w:left w:val="none" w:sz="0" w:space="0" w:color="auto"/>
        <w:bottom w:val="none" w:sz="0" w:space="0" w:color="auto"/>
        <w:right w:val="none" w:sz="0" w:space="0" w:color="auto"/>
      </w:divBdr>
    </w:div>
    <w:div w:id="201217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DB4CDB-0700-4BC7-9EF3-386160A1148F}">
  <ds:schemaRefs>
    <ds:schemaRef ds:uri="http://schemas.openxmlformats.org/officeDocument/2006/bibliography"/>
  </ds:schemaRefs>
</ds:datastoreItem>
</file>

<file path=customXml/itemProps2.xml><?xml version="1.0" encoding="utf-8"?>
<ds:datastoreItem xmlns:ds="http://schemas.openxmlformats.org/officeDocument/2006/customXml" ds:itemID="{61CD073B-F0D2-4669-B5A3-2A0ED4314F41}"/>
</file>

<file path=customXml/itemProps3.xml><?xml version="1.0" encoding="utf-8"?>
<ds:datastoreItem xmlns:ds="http://schemas.openxmlformats.org/officeDocument/2006/customXml" ds:itemID="{DCC04FE1-E871-448A-8514-F3E1BF8B5132}"/>
</file>

<file path=customXml/itemProps4.xml><?xml version="1.0" encoding="utf-8"?>
<ds:datastoreItem xmlns:ds="http://schemas.openxmlformats.org/officeDocument/2006/customXml" ds:itemID="{274B7017-4D45-48EC-B065-6EC6DD3C3004}"/>
</file>

<file path=docProps/app.xml><?xml version="1.0" encoding="utf-8"?>
<Properties xmlns="http://schemas.openxmlformats.org/officeDocument/2006/extended-properties" xmlns:vt="http://schemas.openxmlformats.org/officeDocument/2006/docPropsVTypes">
  <Template>Normal</Template>
  <TotalTime>14</TotalTime>
  <Pages>3</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trucdtt</dc:creator>
  <cp:lastModifiedBy>lyttt</cp:lastModifiedBy>
  <cp:revision>3</cp:revision>
  <cp:lastPrinted>2021-03-02T09:03:00Z</cp:lastPrinted>
  <dcterms:created xsi:type="dcterms:W3CDTF">2021-03-17T03:36:00Z</dcterms:created>
  <dcterms:modified xsi:type="dcterms:W3CDTF">2021-03-17T04:00:00Z</dcterms:modified>
</cp:coreProperties>
</file>