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88" w:type="dxa"/>
        <w:tblLook w:val="01E0" w:firstRow="1" w:lastRow="1" w:firstColumn="1" w:lastColumn="1" w:noHBand="0" w:noVBand="0"/>
      </w:tblPr>
      <w:tblGrid>
        <w:gridCol w:w="3168"/>
        <w:gridCol w:w="6120"/>
      </w:tblGrid>
      <w:tr w:rsidR="00693EF3" w:rsidRPr="00D83621" w14:paraId="20207345" w14:textId="77777777" w:rsidTr="00510DB0">
        <w:trPr>
          <w:trHeight w:val="698"/>
        </w:trPr>
        <w:tc>
          <w:tcPr>
            <w:tcW w:w="3168" w:type="dxa"/>
            <w:hideMark/>
          </w:tcPr>
          <w:p w14:paraId="5A94E0BF" w14:textId="77777777" w:rsidR="007B2AD8" w:rsidRPr="00D83621" w:rsidRDefault="007B2AD8">
            <w:pPr>
              <w:jc w:val="center"/>
              <w:rPr>
                <w:b/>
                <w:color w:val="000000" w:themeColor="text1"/>
                <w:sz w:val="26"/>
                <w:szCs w:val="28"/>
                <w:lang w:val="nl-NL"/>
              </w:rPr>
            </w:pPr>
            <w:r w:rsidRPr="00D83621">
              <w:rPr>
                <w:b/>
                <w:color w:val="000000" w:themeColor="text1"/>
                <w:sz w:val="26"/>
                <w:szCs w:val="28"/>
                <w:lang w:val="nl-NL"/>
              </w:rPr>
              <w:t>ỦY BAN NHÂN DÂN</w:t>
            </w:r>
          </w:p>
          <w:p w14:paraId="1C7EDB2D" w14:textId="77777777" w:rsidR="00510DB0" w:rsidRPr="00D83621" w:rsidRDefault="007B2AD8" w:rsidP="00510DB0">
            <w:pPr>
              <w:jc w:val="center"/>
              <w:rPr>
                <w:color w:val="000000" w:themeColor="text1"/>
                <w:sz w:val="26"/>
                <w:szCs w:val="28"/>
                <w:lang w:val="nl-NL"/>
              </w:rPr>
            </w:pPr>
            <w:r w:rsidRPr="00D83621">
              <w:rPr>
                <w:b/>
                <w:bCs/>
                <w:color w:val="000000" w:themeColor="text1"/>
                <w:sz w:val="26"/>
                <w:szCs w:val="28"/>
                <w:lang w:val="nl-NL"/>
              </w:rPr>
              <w:t>TỈNH LÂM ĐỒNG</w:t>
            </w:r>
          </w:p>
          <w:p w14:paraId="49AB1461" w14:textId="77777777" w:rsidR="007B2AD8" w:rsidRPr="00D83621" w:rsidRDefault="001668DB" w:rsidP="00510DB0">
            <w:pPr>
              <w:jc w:val="center"/>
              <w:rPr>
                <w:color w:val="000000" w:themeColor="text1"/>
                <w:sz w:val="26"/>
                <w:szCs w:val="28"/>
                <w:lang w:val="nl-NL"/>
              </w:rPr>
            </w:pPr>
            <w:r w:rsidRPr="00D83621">
              <w:rPr>
                <w:noProof/>
                <w:color w:val="000000" w:themeColor="text1"/>
                <w:lang w:val="vi-VN" w:eastAsia="vi-VN"/>
              </w:rPr>
              <mc:AlternateContent>
                <mc:Choice Requires="wps">
                  <w:drawing>
                    <wp:anchor distT="0" distB="0" distL="114300" distR="114300" simplePos="0" relativeHeight="251655168" behindDoc="0" locked="0" layoutInCell="1" allowOverlap="1" wp14:anchorId="6DCF2E98" wp14:editId="403B7002">
                      <wp:simplePos x="0" y="0"/>
                      <wp:positionH relativeFrom="column">
                        <wp:posOffset>485775</wp:posOffset>
                      </wp:positionH>
                      <wp:positionV relativeFrom="paragraph">
                        <wp:posOffset>20320</wp:posOffset>
                      </wp:positionV>
                      <wp:extent cx="800100" cy="0"/>
                      <wp:effectExtent l="13335" t="5715" r="5715" b="13335"/>
                      <wp:wrapNone/>
                      <wp:docPr id="3"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F7BDEC" id="Line 18"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25pt,1.6pt" to="101.2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"/>
                  </w:pict>
                </mc:Fallback>
              </mc:AlternateContent>
            </w:r>
          </w:p>
        </w:tc>
        <w:tc>
          <w:tcPr>
            <w:tcW w:w="6120" w:type="dxa"/>
            <w:hideMark/>
          </w:tcPr>
          <w:p w14:paraId="4339AE92" w14:textId="77777777" w:rsidR="007B2AD8" w:rsidRPr="00D83621" w:rsidRDefault="007B2AD8">
            <w:pPr>
              <w:jc w:val="center"/>
              <w:rPr>
                <w:color w:val="000000" w:themeColor="text1"/>
                <w:sz w:val="26"/>
                <w:szCs w:val="28"/>
                <w:lang w:val="nl-NL"/>
              </w:rPr>
            </w:pPr>
            <w:r w:rsidRPr="00D83621">
              <w:rPr>
                <w:b/>
                <w:color w:val="000000" w:themeColor="text1"/>
                <w:sz w:val="26"/>
                <w:szCs w:val="28"/>
                <w:lang w:val="nl-NL"/>
              </w:rPr>
              <w:t>CỘNG HÒA XÃ HỘI CHỦ NGHĨA VIỆT NAM</w:t>
            </w:r>
          </w:p>
          <w:p w14:paraId="16EAEF02" w14:textId="77777777" w:rsidR="007B2AD8" w:rsidRPr="00D83621" w:rsidRDefault="007B2AD8">
            <w:pPr>
              <w:jc w:val="center"/>
              <w:rPr>
                <w:color w:val="000000" w:themeColor="text1"/>
                <w:sz w:val="28"/>
                <w:szCs w:val="28"/>
                <w:lang w:val="nl-NL"/>
              </w:rPr>
            </w:pPr>
            <w:r w:rsidRPr="00D83621">
              <w:rPr>
                <w:b/>
                <w:iCs/>
                <w:color w:val="000000" w:themeColor="text1"/>
                <w:sz w:val="28"/>
                <w:szCs w:val="28"/>
                <w:lang w:val="nl-NL"/>
              </w:rPr>
              <w:t>Độc lập - Tự do - Hạnh phúc</w:t>
            </w:r>
          </w:p>
          <w:p w14:paraId="4DDFDCA5" w14:textId="77777777" w:rsidR="007B2AD8" w:rsidRPr="00D83621" w:rsidRDefault="001668DB">
            <w:pPr>
              <w:rPr>
                <w:b/>
                <w:color w:val="000000" w:themeColor="text1"/>
                <w:sz w:val="28"/>
                <w:szCs w:val="28"/>
                <w:lang w:val="nl-NL"/>
              </w:rPr>
            </w:pPr>
            <w:r w:rsidRPr="00D83621">
              <w:rPr>
                <w:noProof/>
                <w:color w:val="000000" w:themeColor="text1"/>
                <w:lang w:val="vi-VN" w:eastAsia="vi-VN"/>
              </w:rPr>
              <mc:AlternateContent>
                <mc:Choice Requires="wps">
                  <w:drawing>
                    <wp:anchor distT="0" distB="0" distL="114300" distR="114300" simplePos="0" relativeHeight="251657216" behindDoc="0" locked="0" layoutInCell="1" allowOverlap="1" wp14:anchorId="4344E10E" wp14:editId="447AB83E">
                      <wp:simplePos x="0" y="0"/>
                      <wp:positionH relativeFrom="column">
                        <wp:posOffset>807720</wp:posOffset>
                      </wp:positionH>
                      <wp:positionV relativeFrom="paragraph">
                        <wp:posOffset>19685</wp:posOffset>
                      </wp:positionV>
                      <wp:extent cx="2167890" cy="0"/>
                      <wp:effectExtent l="13335" t="10160" r="9525" b="8890"/>
                      <wp:wrapNone/>
                      <wp:docPr id="2"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78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990E4D" id="Line 19"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6pt,1.55pt" to="234.3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"/>
                  </w:pict>
                </mc:Fallback>
              </mc:AlternateContent>
            </w:r>
          </w:p>
        </w:tc>
      </w:tr>
      <w:tr w:rsidR="007B2AD8" w:rsidRPr="00206906" w14:paraId="65B3A8A4" w14:textId="77777777" w:rsidTr="00C667E9">
        <w:trPr>
          <w:trHeight w:val="466"/>
        </w:trPr>
        <w:tc>
          <w:tcPr>
            <w:tcW w:w="3168" w:type="dxa"/>
            <w:hideMark/>
          </w:tcPr>
          <w:p w14:paraId="17F2E2EE" w14:textId="52AE3ABA" w:rsidR="007B2AD8" w:rsidRPr="00D83621" w:rsidRDefault="007B2AD8" w:rsidP="00880E7A">
            <w:pPr>
              <w:spacing w:before="120"/>
              <w:jc w:val="center"/>
              <w:rPr>
                <w:b/>
                <w:color w:val="000000" w:themeColor="text1"/>
                <w:sz w:val="26"/>
                <w:szCs w:val="26"/>
                <w:lang w:val="nl-NL"/>
              </w:rPr>
            </w:pPr>
            <w:r w:rsidRPr="00D83621">
              <w:rPr>
                <w:color w:val="000000" w:themeColor="text1"/>
                <w:sz w:val="26"/>
                <w:szCs w:val="26"/>
                <w:lang w:val="nl-NL"/>
              </w:rPr>
              <w:t xml:space="preserve">Số: </w:t>
            </w:r>
            <w:r w:rsidR="00B04B64">
              <w:rPr>
                <w:color w:val="000000" w:themeColor="text1"/>
                <w:sz w:val="26"/>
                <w:szCs w:val="26"/>
                <w:lang w:val="nl-NL"/>
              </w:rPr>
              <w:t xml:space="preserve"> </w:t>
            </w:r>
            <w:r w:rsidR="00875ACF">
              <w:rPr>
                <w:color w:val="000000" w:themeColor="text1"/>
                <w:sz w:val="26"/>
                <w:szCs w:val="26"/>
                <w:lang w:val="nl-NL"/>
              </w:rPr>
              <w:t>38</w:t>
            </w:r>
            <w:r w:rsidRPr="00D83621">
              <w:rPr>
                <w:color w:val="000000" w:themeColor="text1"/>
                <w:sz w:val="26"/>
                <w:szCs w:val="26"/>
                <w:lang w:val="nl-NL"/>
              </w:rPr>
              <w:t>/</w:t>
            </w:r>
            <w:r w:rsidR="00D22D35" w:rsidRPr="00D83621">
              <w:rPr>
                <w:color w:val="000000" w:themeColor="text1"/>
                <w:sz w:val="26"/>
                <w:szCs w:val="26"/>
                <w:lang w:val="nl-NL"/>
              </w:rPr>
              <w:t>2026</w:t>
            </w:r>
            <w:r w:rsidRPr="00D83621">
              <w:rPr>
                <w:color w:val="000000" w:themeColor="text1"/>
                <w:sz w:val="26"/>
                <w:szCs w:val="26"/>
                <w:lang w:val="nl-NL"/>
              </w:rPr>
              <w:t xml:space="preserve">/QĐ-UBND                        </w:t>
            </w:r>
          </w:p>
        </w:tc>
        <w:tc>
          <w:tcPr>
            <w:tcW w:w="6120" w:type="dxa"/>
            <w:hideMark/>
          </w:tcPr>
          <w:p w14:paraId="5BF8752A" w14:textId="56F56190" w:rsidR="007B2AD8" w:rsidRPr="00D83621" w:rsidRDefault="007B2AD8" w:rsidP="00B66DB5">
            <w:pPr>
              <w:spacing w:before="120"/>
              <w:jc w:val="center"/>
              <w:rPr>
                <w:b/>
                <w:color w:val="000000" w:themeColor="text1"/>
                <w:sz w:val="26"/>
                <w:szCs w:val="26"/>
                <w:lang w:val="nl-NL"/>
              </w:rPr>
            </w:pPr>
            <w:r w:rsidRPr="00D83621">
              <w:rPr>
                <w:i/>
                <w:color w:val="000000" w:themeColor="text1"/>
                <w:sz w:val="26"/>
                <w:szCs w:val="26"/>
                <w:lang w:val="nl-NL"/>
              </w:rPr>
              <w:t>Lâm Đồng, ngày</w:t>
            </w:r>
            <w:r w:rsidR="00880E7A" w:rsidRPr="00D83621">
              <w:rPr>
                <w:i/>
                <w:color w:val="000000" w:themeColor="text1"/>
                <w:sz w:val="26"/>
                <w:szCs w:val="26"/>
                <w:lang w:val="nl-NL"/>
              </w:rPr>
              <w:t xml:space="preserve">   </w:t>
            </w:r>
            <w:r w:rsidR="00875ACF">
              <w:rPr>
                <w:i/>
                <w:color w:val="000000" w:themeColor="text1"/>
                <w:sz w:val="26"/>
                <w:szCs w:val="26"/>
                <w:lang w:val="nl-NL"/>
              </w:rPr>
              <w:t>30</w:t>
            </w:r>
            <w:r w:rsidRPr="00D83621">
              <w:rPr>
                <w:i/>
                <w:color w:val="000000" w:themeColor="text1"/>
                <w:sz w:val="26"/>
                <w:szCs w:val="26"/>
                <w:lang w:val="nl-NL"/>
              </w:rPr>
              <w:t xml:space="preserve"> </w:t>
            </w:r>
            <w:r w:rsidR="00AD6BD7" w:rsidRPr="00D83621">
              <w:rPr>
                <w:i/>
                <w:color w:val="000000" w:themeColor="text1"/>
                <w:sz w:val="26"/>
                <w:szCs w:val="26"/>
                <w:lang w:val="nl-NL"/>
              </w:rPr>
              <w:t xml:space="preserve">   </w:t>
            </w:r>
            <w:r w:rsidRPr="00D83621">
              <w:rPr>
                <w:i/>
                <w:color w:val="000000" w:themeColor="text1"/>
                <w:sz w:val="26"/>
                <w:szCs w:val="26"/>
                <w:lang w:val="nl-NL"/>
              </w:rPr>
              <w:t>tháng</w:t>
            </w:r>
            <w:r w:rsidR="00D22D35" w:rsidRPr="00D83621">
              <w:rPr>
                <w:i/>
                <w:color w:val="000000" w:themeColor="text1"/>
                <w:sz w:val="26"/>
                <w:szCs w:val="26"/>
                <w:lang w:val="nl-NL"/>
              </w:rPr>
              <w:t xml:space="preserve"> </w:t>
            </w:r>
            <w:r w:rsidR="00A2419D" w:rsidRPr="00D83621">
              <w:rPr>
                <w:i/>
                <w:color w:val="000000" w:themeColor="text1"/>
                <w:sz w:val="26"/>
                <w:szCs w:val="26"/>
                <w:lang w:val="nl-NL"/>
              </w:rPr>
              <w:t>6</w:t>
            </w:r>
            <w:r w:rsidR="00880E7A" w:rsidRPr="00D83621">
              <w:rPr>
                <w:i/>
                <w:color w:val="000000" w:themeColor="text1"/>
                <w:sz w:val="26"/>
                <w:szCs w:val="26"/>
                <w:lang w:val="nl-NL"/>
              </w:rPr>
              <w:t xml:space="preserve"> năm </w:t>
            </w:r>
            <w:r w:rsidR="00D22D35" w:rsidRPr="00D83621">
              <w:rPr>
                <w:i/>
                <w:color w:val="000000" w:themeColor="text1"/>
                <w:sz w:val="26"/>
                <w:szCs w:val="26"/>
                <w:lang w:val="nl-NL"/>
              </w:rPr>
              <w:t>2026</w:t>
            </w:r>
          </w:p>
        </w:tc>
      </w:tr>
    </w:tbl>
    <w:p w14:paraId="38599A5C" w14:textId="2340542B" w:rsidR="007B2AD8" w:rsidRPr="00D83621" w:rsidRDefault="007B2AD8" w:rsidP="007B2AD8">
      <w:pPr>
        <w:jc w:val="center"/>
        <w:rPr>
          <w:color w:val="000000" w:themeColor="text1"/>
          <w:sz w:val="22"/>
          <w:szCs w:val="32"/>
          <w:lang w:val="nl-NL"/>
        </w:rPr>
      </w:pPr>
    </w:p>
    <w:p w14:paraId="60837BC9" w14:textId="38AA3722" w:rsidR="0028241F" w:rsidRPr="00D83621" w:rsidRDefault="0028241F" w:rsidP="0028241F">
      <w:pPr>
        <w:spacing w:before="80"/>
        <w:jc w:val="center"/>
        <w:rPr>
          <w:b/>
          <w:color w:val="000000" w:themeColor="text1"/>
          <w:sz w:val="28"/>
          <w:szCs w:val="28"/>
          <w:lang w:val="nl-NL"/>
        </w:rPr>
      </w:pPr>
      <w:bookmarkStart w:id="0" w:name="_Hlk214957491"/>
      <w:bookmarkStart w:id="1" w:name="dieu_3"/>
      <w:r w:rsidRPr="00D83621">
        <w:rPr>
          <w:b/>
          <w:color w:val="000000" w:themeColor="text1"/>
          <w:sz w:val="28"/>
          <w:szCs w:val="28"/>
          <w:lang w:val="nl-NL"/>
        </w:rPr>
        <w:t>QUYẾT ĐỊNH</w:t>
      </w:r>
    </w:p>
    <w:bookmarkEnd w:id="0"/>
    <w:p w14:paraId="6AD45B26" w14:textId="77777777" w:rsidR="007912BB" w:rsidRDefault="00CD7408" w:rsidP="00CD7408">
      <w:pPr>
        <w:jc w:val="center"/>
        <w:rPr>
          <w:b/>
          <w:color w:val="000000" w:themeColor="text1"/>
          <w:sz w:val="28"/>
          <w:szCs w:val="28"/>
          <w:lang w:val="nl-NL"/>
        </w:rPr>
      </w:pPr>
      <w:r w:rsidRPr="00D83621">
        <w:rPr>
          <w:b/>
          <w:color w:val="000000" w:themeColor="text1"/>
          <w:sz w:val="28"/>
          <w:szCs w:val="28"/>
          <w:lang w:val="nl-NL"/>
        </w:rPr>
        <w:t xml:space="preserve">Quy định </w:t>
      </w:r>
      <w:r w:rsidR="00BC62A2" w:rsidRPr="00D83621">
        <w:rPr>
          <w:b/>
          <w:color w:val="000000" w:themeColor="text1"/>
          <w:sz w:val="28"/>
          <w:szCs w:val="28"/>
          <w:lang w:val="nl-NL"/>
        </w:rPr>
        <w:t>thẩm quyền quyết định phê duyệt chủ trương và dự kiến kinh phí thực hiện mua sắm, sửa chữa, cải tạo, nâng cấp tài sản, trang thiết bị; thuê hàng hóa và dịch vụ; sửa chữa, cải tạo, nâng cấp, mở rộng, xây dựng mới hạng mục công trình trong các dự án đã đầu tư xây dựng và thẩm quyền phê duyệt dự kiến chi phí thực hiện h</w:t>
      </w:r>
      <w:r w:rsidR="007912BB">
        <w:rPr>
          <w:b/>
          <w:color w:val="000000" w:themeColor="text1"/>
          <w:sz w:val="28"/>
          <w:szCs w:val="28"/>
          <w:lang w:val="nl-NL"/>
        </w:rPr>
        <w:t>oạt động quy hoạch của cơ quan,</w:t>
      </w:r>
    </w:p>
    <w:p w14:paraId="78CF92A7" w14:textId="7621DB92" w:rsidR="00CD7408" w:rsidRPr="00D83621" w:rsidRDefault="00BC62A2" w:rsidP="00CD7408">
      <w:pPr>
        <w:jc w:val="center"/>
        <w:rPr>
          <w:b/>
          <w:color w:val="000000" w:themeColor="text1"/>
          <w:sz w:val="28"/>
          <w:szCs w:val="28"/>
          <w:lang w:val="nl-NL"/>
        </w:rPr>
      </w:pPr>
      <w:r w:rsidRPr="00D83621">
        <w:rPr>
          <w:b/>
          <w:color w:val="000000" w:themeColor="text1"/>
          <w:sz w:val="28"/>
          <w:szCs w:val="28"/>
          <w:lang w:val="nl-NL"/>
        </w:rPr>
        <w:t xml:space="preserve">đơn vị thuộc phạm vi quản lý của </w:t>
      </w:r>
      <w:r w:rsidR="007912BB">
        <w:rPr>
          <w:b/>
          <w:color w:val="000000" w:themeColor="text1"/>
          <w:sz w:val="28"/>
          <w:szCs w:val="28"/>
          <w:lang w:val="nl-NL"/>
        </w:rPr>
        <w:t>tỉnh Lâm Đồng</w:t>
      </w:r>
    </w:p>
    <w:p w14:paraId="4E39F8F8" w14:textId="77777777" w:rsidR="0028241F" w:rsidRPr="00D83621" w:rsidRDefault="0028241F" w:rsidP="0028241F">
      <w:pPr>
        <w:jc w:val="center"/>
        <w:rPr>
          <w:b/>
          <w:color w:val="000000" w:themeColor="text1"/>
          <w:sz w:val="26"/>
          <w:szCs w:val="26"/>
          <w:lang w:val="nl-NL"/>
        </w:rPr>
      </w:pPr>
    </w:p>
    <w:p w14:paraId="211115F1" w14:textId="77777777" w:rsidR="0028241F" w:rsidRPr="00D83621" w:rsidRDefault="0028241F" w:rsidP="0028241F">
      <w:pPr>
        <w:spacing w:before="60" w:after="60"/>
        <w:jc w:val="center"/>
        <w:rPr>
          <w:b/>
          <w:color w:val="000000" w:themeColor="text1"/>
          <w:sz w:val="2"/>
          <w:lang w:val="nl-NL"/>
        </w:rPr>
      </w:pPr>
    </w:p>
    <w:p w14:paraId="27837BD8" w14:textId="77777777" w:rsidR="0028241F" w:rsidRPr="00D83621" w:rsidRDefault="0028241F" w:rsidP="0028241F">
      <w:pPr>
        <w:spacing w:before="60" w:after="60"/>
        <w:jc w:val="center"/>
        <w:rPr>
          <w:b/>
          <w:color w:val="000000" w:themeColor="text1"/>
          <w:sz w:val="2"/>
          <w:lang w:val="nl-NL"/>
        </w:rPr>
      </w:pPr>
    </w:p>
    <w:p w14:paraId="7A32D745" w14:textId="77777777" w:rsidR="0028241F" w:rsidRPr="00D83621" w:rsidRDefault="0028241F" w:rsidP="0028241F">
      <w:pPr>
        <w:pStyle w:val="BodyTextIndent"/>
        <w:spacing w:before="120"/>
        <w:ind w:left="0" w:firstLine="709"/>
        <w:jc w:val="both"/>
        <w:rPr>
          <w:i/>
          <w:color w:val="000000" w:themeColor="text1"/>
          <w:sz w:val="2"/>
          <w:szCs w:val="28"/>
          <w:lang w:val="nl-NL"/>
        </w:rPr>
      </w:pPr>
    </w:p>
    <w:p w14:paraId="0B796F0D" w14:textId="77777777" w:rsidR="00354716" w:rsidRPr="00D83621" w:rsidRDefault="00354716" w:rsidP="008C2A17">
      <w:pPr>
        <w:pStyle w:val="NormalWeb"/>
        <w:spacing w:before="120" w:beforeAutospacing="0" w:after="0" w:afterAutospacing="0"/>
        <w:ind w:firstLine="709"/>
        <w:jc w:val="both"/>
        <w:rPr>
          <w:i/>
          <w:iCs/>
          <w:color w:val="000000" w:themeColor="text1"/>
          <w:sz w:val="28"/>
          <w:szCs w:val="28"/>
          <w:lang w:val="nl-NL"/>
        </w:rPr>
      </w:pPr>
      <w:bookmarkStart w:id="2" w:name="tvpllink_aarfhuvvql_2"/>
      <w:r w:rsidRPr="00D83621">
        <w:rPr>
          <w:i/>
          <w:iCs/>
          <w:color w:val="000000" w:themeColor="text1"/>
          <w:sz w:val="28"/>
          <w:szCs w:val="28"/>
          <w:lang w:val="nl-NL"/>
        </w:rPr>
        <w:t>Căn cứ Luật Tổ chức chính quyền địa phương số 72/2025/QH15</w:t>
      </w:r>
      <w:r w:rsidR="0082730A" w:rsidRPr="00D83621">
        <w:rPr>
          <w:i/>
          <w:iCs/>
          <w:color w:val="000000" w:themeColor="text1"/>
          <w:sz w:val="28"/>
          <w:szCs w:val="28"/>
          <w:lang w:val="nl-NL"/>
        </w:rPr>
        <w:t>;</w:t>
      </w:r>
      <w:r w:rsidRPr="00D83621">
        <w:rPr>
          <w:i/>
          <w:iCs/>
          <w:color w:val="000000" w:themeColor="text1"/>
          <w:sz w:val="28"/>
          <w:szCs w:val="28"/>
          <w:lang w:val="nl-NL"/>
        </w:rPr>
        <w:t xml:space="preserve"> </w:t>
      </w:r>
    </w:p>
    <w:p w14:paraId="4CA5F84C" w14:textId="77777777" w:rsidR="00354716" w:rsidRPr="00D83621" w:rsidRDefault="00354716" w:rsidP="008C2A17">
      <w:pPr>
        <w:pStyle w:val="NormalWeb"/>
        <w:spacing w:before="120" w:beforeAutospacing="0" w:after="0" w:afterAutospacing="0"/>
        <w:ind w:firstLine="709"/>
        <w:jc w:val="both"/>
        <w:rPr>
          <w:i/>
          <w:iCs/>
          <w:color w:val="000000" w:themeColor="text1"/>
          <w:sz w:val="28"/>
          <w:szCs w:val="28"/>
          <w:lang w:val="nl-NL"/>
        </w:rPr>
      </w:pPr>
      <w:r w:rsidRPr="00D83621">
        <w:rPr>
          <w:i/>
          <w:iCs/>
          <w:color w:val="000000" w:themeColor="text1"/>
          <w:sz w:val="28"/>
          <w:szCs w:val="28"/>
          <w:lang w:val="nl-NL"/>
        </w:rPr>
        <w:t xml:space="preserve">Căn cứ Luật Ban hành văn bản quy phạm pháp luật số 64/2025/QH15; </w:t>
      </w:r>
      <w:r w:rsidR="00D22D35" w:rsidRPr="00D83621">
        <w:rPr>
          <w:i/>
          <w:iCs/>
          <w:color w:val="000000" w:themeColor="text1"/>
          <w:sz w:val="28"/>
          <w:szCs w:val="28"/>
          <w:lang w:val="nl-NL"/>
        </w:rPr>
        <w:t xml:space="preserve">được </w:t>
      </w:r>
      <w:r w:rsidRPr="00D83621">
        <w:rPr>
          <w:i/>
          <w:iCs/>
          <w:color w:val="000000" w:themeColor="text1"/>
          <w:sz w:val="28"/>
          <w:szCs w:val="28"/>
          <w:lang w:val="nl-NL"/>
        </w:rPr>
        <w:t xml:space="preserve">sửa đổi, bổ sung </w:t>
      </w:r>
      <w:r w:rsidR="00D22D35" w:rsidRPr="00D83621">
        <w:rPr>
          <w:i/>
          <w:iCs/>
          <w:color w:val="000000" w:themeColor="text1"/>
          <w:sz w:val="28"/>
          <w:szCs w:val="28"/>
          <w:lang w:val="nl-NL"/>
        </w:rPr>
        <w:t>bởi</w:t>
      </w:r>
      <w:r w:rsidRPr="00D83621">
        <w:rPr>
          <w:i/>
          <w:iCs/>
          <w:color w:val="000000" w:themeColor="text1"/>
          <w:sz w:val="28"/>
          <w:szCs w:val="28"/>
          <w:lang w:val="nl-NL"/>
        </w:rPr>
        <w:t xml:space="preserve"> </w:t>
      </w:r>
      <w:r w:rsidR="00D22D35" w:rsidRPr="00D83621">
        <w:rPr>
          <w:i/>
          <w:iCs/>
          <w:color w:val="000000" w:themeColor="text1"/>
          <w:sz w:val="28"/>
          <w:szCs w:val="28"/>
          <w:lang w:val="nl-NL"/>
        </w:rPr>
        <w:t xml:space="preserve">Luật </w:t>
      </w:r>
      <w:r w:rsidRPr="00D83621">
        <w:rPr>
          <w:i/>
          <w:iCs/>
          <w:color w:val="000000" w:themeColor="text1"/>
          <w:sz w:val="28"/>
          <w:szCs w:val="28"/>
          <w:lang w:val="nl-NL"/>
        </w:rPr>
        <w:t>số 87/2025/QH15</w:t>
      </w:r>
      <w:r w:rsidR="0082730A" w:rsidRPr="00D83621">
        <w:rPr>
          <w:i/>
          <w:iCs/>
          <w:color w:val="000000" w:themeColor="text1"/>
          <w:sz w:val="28"/>
          <w:szCs w:val="28"/>
          <w:shd w:val="clear" w:color="auto" w:fill="FFFFFF"/>
          <w:lang w:val="nl-NL"/>
        </w:rPr>
        <w:t>;</w:t>
      </w:r>
    </w:p>
    <w:bookmarkEnd w:id="2"/>
    <w:p w14:paraId="16336CC1" w14:textId="77777777" w:rsidR="00580058" w:rsidRPr="00D83621" w:rsidRDefault="00580058" w:rsidP="008C2A17">
      <w:pPr>
        <w:pStyle w:val="Bodytext21"/>
        <w:shd w:val="clear" w:color="auto" w:fill="auto"/>
        <w:tabs>
          <w:tab w:val="left" w:pos="3321"/>
        </w:tabs>
        <w:spacing w:before="120" w:after="0" w:line="240" w:lineRule="auto"/>
        <w:ind w:right="62" w:firstLine="709"/>
        <w:rPr>
          <w:rFonts w:eastAsia="Times New Roman"/>
          <w:b w:val="0"/>
          <w:i/>
          <w:iCs/>
          <w:color w:val="000000" w:themeColor="text1"/>
          <w:sz w:val="28"/>
          <w:szCs w:val="28"/>
          <w:lang w:val="nl-NL" w:eastAsia="vi-VN"/>
        </w:rPr>
      </w:pPr>
      <w:r w:rsidRPr="00D83621">
        <w:rPr>
          <w:rFonts w:eastAsia="Times New Roman"/>
          <w:b w:val="0"/>
          <w:i/>
          <w:iCs/>
          <w:color w:val="000000" w:themeColor="text1"/>
          <w:sz w:val="28"/>
          <w:szCs w:val="28"/>
          <w:lang w:val="nl-NL" w:eastAsia="vi-VN"/>
        </w:rPr>
        <w:t>Căn cứ Luật Ngân sách nhà nước số 8</w:t>
      </w:r>
      <w:r w:rsidR="00C02E22" w:rsidRPr="00D83621">
        <w:rPr>
          <w:rFonts w:eastAsia="Times New Roman"/>
          <w:b w:val="0"/>
          <w:i/>
          <w:iCs/>
          <w:color w:val="000000" w:themeColor="text1"/>
          <w:sz w:val="28"/>
          <w:szCs w:val="28"/>
          <w:lang w:val="nl-NL" w:eastAsia="vi-VN"/>
        </w:rPr>
        <w:t>9/202</w:t>
      </w:r>
      <w:r w:rsidRPr="00D83621">
        <w:rPr>
          <w:rFonts w:eastAsia="Times New Roman"/>
          <w:b w:val="0"/>
          <w:i/>
          <w:iCs/>
          <w:color w:val="000000" w:themeColor="text1"/>
          <w:sz w:val="28"/>
          <w:szCs w:val="28"/>
          <w:lang w:val="nl-NL" w:eastAsia="vi-VN"/>
        </w:rPr>
        <w:t>5/QH1</w:t>
      </w:r>
      <w:r w:rsidR="000208C4" w:rsidRPr="00D83621">
        <w:rPr>
          <w:rFonts w:eastAsia="Times New Roman"/>
          <w:b w:val="0"/>
          <w:i/>
          <w:iCs/>
          <w:color w:val="000000" w:themeColor="text1"/>
          <w:sz w:val="28"/>
          <w:szCs w:val="28"/>
          <w:lang w:val="nl-NL" w:eastAsia="vi-VN"/>
        </w:rPr>
        <w:t>5</w:t>
      </w:r>
      <w:r w:rsidRPr="00D83621">
        <w:rPr>
          <w:rFonts w:eastAsia="Times New Roman"/>
          <w:b w:val="0"/>
          <w:i/>
          <w:iCs/>
          <w:color w:val="000000" w:themeColor="text1"/>
          <w:sz w:val="28"/>
          <w:szCs w:val="28"/>
          <w:lang w:val="nl-NL" w:eastAsia="vi-VN"/>
        </w:rPr>
        <w:t>;</w:t>
      </w:r>
    </w:p>
    <w:p w14:paraId="4DDFE63A" w14:textId="77777777" w:rsidR="00854D8C" w:rsidRPr="00D83621" w:rsidRDefault="00854D8C" w:rsidP="008C2A17">
      <w:pPr>
        <w:pStyle w:val="NormalWeb"/>
        <w:spacing w:before="120" w:beforeAutospacing="0" w:after="0" w:afterAutospacing="0"/>
        <w:ind w:firstLine="709"/>
        <w:jc w:val="both"/>
        <w:rPr>
          <w:i/>
          <w:iCs/>
          <w:color w:val="000000" w:themeColor="text1"/>
          <w:sz w:val="28"/>
          <w:szCs w:val="28"/>
          <w:lang w:val="nl-NL"/>
        </w:rPr>
      </w:pPr>
      <w:r w:rsidRPr="00D83621">
        <w:rPr>
          <w:i/>
          <w:iCs/>
          <w:color w:val="000000" w:themeColor="text1"/>
          <w:sz w:val="28"/>
          <w:szCs w:val="28"/>
          <w:lang w:val="nl-NL"/>
        </w:rPr>
        <w:t>Căn cứ Nghị định số </w:t>
      </w:r>
      <w:bookmarkStart w:id="3" w:name="tvpllink_qfilsybyzh"/>
      <w:r w:rsidRPr="00D83621">
        <w:rPr>
          <w:i/>
          <w:iCs/>
          <w:color w:val="000000" w:themeColor="text1"/>
          <w:sz w:val="28"/>
          <w:szCs w:val="28"/>
          <w:lang w:val="nl-NL"/>
        </w:rPr>
        <w:fldChar w:fldCharType="begin"/>
      </w:r>
      <w:r w:rsidRPr="00D83621">
        <w:rPr>
          <w:i/>
          <w:iCs/>
          <w:color w:val="000000" w:themeColor="text1"/>
          <w:sz w:val="28"/>
          <w:szCs w:val="28"/>
          <w:lang w:val="nl-NL"/>
        </w:rPr>
        <w:instrText xml:space="preserve"> HYPERLINK "https://thuvienphapluat.vn/van-ban/Bo-may-hanh-chinh/Nghi-dinh-78-2025-ND-CP-bien-phap-to-chuc-thi-hanh-Luat-ban-hanh-van-ban-quy-pham-phap-luat-650683.aspx" \t "_blank" </w:instrText>
      </w:r>
      <w:r w:rsidRPr="00D83621">
        <w:rPr>
          <w:i/>
          <w:iCs/>
          <w:color w:val="000000" w:themeColor="text1"/>
          <w:sz w:val="28"/>
          <w:szCs w:val="28"/>
          <w:lang w:val="nl-NL"/>
        </w:rPr>
      </w:r>
      <w:r w:rsidRPr="00D83621">
        <w:rPr>
          <w:i/>
          <w:iCs/>
          <w:color w:val="000000" w:themeColor="text1"/>
          <w:sz w:val="28"/>
          <w:szCs w:val="28"/>
          <w:lang w:val="nl-NL"/>
        </w:rPr>
        <w:fldChar w:fldCharType="separate"/>
      </w:r>
      <w:r w:rsidRPr="00D83621">
        <w:rPr>
          <w:i/>
          <w:iCs/>
          <w:color w:val="000000" w:themeColor="text1"/>
          <w:sz w:val="28"/>
          <w:szCs w:val="28"/>
          <w:lang w:val="nl-NL"/>
        </w:rPr>
        <w:t>78/2025/NĐ-CP</w:t>
      </w:r>
      <w:r w:rsidRPr="00D83621">
        <w:rPr>
          <w:i/>
          <w:iCs/>
          <w:color w:val="000000" w:themeColor="text1"/>
          <w:sz w:val="28"/>
          <w:szCs w:val="28"/>
          <w:lang w:val="nl-NL"/>
        </w:rPr>
        <w:fldChar w:fldCharType="end"/>
      </w:r>
      <w:bookmarkEnd w:id="3"/>
      <w:r w:rsidRPr="00D83621">
        <w:rPr>
          <w:i/>
          <w:iCs/>
          <w:color w:val="000000" w:themeColor="text1"/>
          <w:sz w:val="28"/>
          <w:szCs w:val="28"/>
          <w:lang w:val="nl-NL"/>
        </w:rPr>
        <w:t> của Chính phủ quy định chi tiết một số điều và biện pháp để tổ chức, hướng dẫn thi hành </w:t>
      </w:r>
      <w:bookmarkStart w:id="4" w:name="tvpllink_wmctndtokn_1"/>
      <w:r w:rsidRPr="00D83621">
        <w:rPr>
          <w:i/>
          <w:iCs/>
          <w:color w:val="000000" w:themeColor="text1"/>
          <w:sz w:val="28"/>
          <w:szCs w:val="28"/>
          <w:lang w:val="nl-NL"/>
        </w:rPr>
        <w:fldChar w:fldCharType="begin"/>
      </w:r>
      <w:r w:rsidRPr="00D83621">
        <w:rPr>
          <w:i/>
          <w:iCs/>
          <w:color w:val="000000" w:themeColor="text1"/>
          <w:sz w:val="28"/>
          <w:szCs w:val="28"/>
          <w:lang w:val="nl-NL"/>
        </w:rPr>
        <w:instrText xml:space="preserve"> HYPERLINK "https://thuvienphapluat.vn/van-ban/Bo-may-hanh-chinh/Luat-ban-hanh-van-ban-quy-pham-phap-luat-2025-so-64-2025-QH15-639239.aspx" \t "_blank" </w:instrText>
      </w:r>
      <w:r w:rsidRPr="00D83621">
        <w:rPr>
          <w:i/>
          <w:iCs/>
          <w:color w:val="000000" w:themeColor="text1"/>
          <w:sz w:val="28"/>
          <w:szCs w:val="28"/>
          <w:lang w:val="nl-NL"/>
        </w:rPr>
      </w:r>
      <w:r w:rsidRPr="00D83621">
        <w:rPr>
          <w:i/>
          <w:iCs/>
          <w:color w:val="000000" w:themeColor="text1"/>
          <w:sz w:val="28"/>
          <w:szCs w:val="28"/>
          <w:lang w:val="nl-NL"/>
        </w:rPr>
        <w:fldChar w:fldCharType="separate"/>
      </w:r>
      <w:r w:rsidRPr="00D83621">
        <w:rPr>
          <w:i/>
          <w:iCs/>
          <w:color w:val="000000" w:themeColor="text1"/>
          <w:sz w:val="28"/>
          <w:szCs w:val="28"/>
          <w:lang w:val="nl-NL"/>
        </w:rPr>
        <w:t>Luật Ban hành văn bản quy phạm pháp luật</w:t>
      </w:r>
      <w:r w:rsidRPr="00D83621">
        <w:rPr>
          <w:i/>
          <w:iCs/>
          <w:color w:val="000000" w:themeColor="text1"/>
          <w:sz w:val="28"/>
          <w:szCs w:val="28"/>
          <w:lang w:val="nl-NL"/>
        </w:rPr>
        <w:fldChar w:fldCharType="end"/>
      </w:r>
      <w:bookmarkEnd w:id="4"/>
      <w:r w:rsidRPr="00D83621">
        <w:rPr>
          <w:i/>
          <w:iCs/>
          <w:color w:val="000000" w:themeColor="text1"/>
          <w:sz w:val="28"/>
          <w:szCs w:val="28"/>
          <w:lang w:val="nl-NL"/>
        </w:rPr>
        <w:t> được sửa đổi, bổ sung bởi Nghị định số </w:t>
      </w:r>
      <w:bookmarkStart w:id="5" w:name="tvpllink_ylujkvtwfh"/>
      <w:r w:rsidRPr="00D83621">
        <w:rPr>
          <w:i/>
          <w:iCs/>
          <w:color w:val="000000" w:themeColor="text1"/>
          <w:sz w:val="28"/>
          <w:szCs w:val="28"/>
          <w:lang w:val="nl-NL"/>
        </w:rPr>
        <w:fldChar w:fldCharType="begin"/>
      </w:r>
      <w:r w:rsidRPr="00D83621">
        <w:rPr>
          <w:i/>
          <w:iCs/>
          <w:color w:val="000000" w:themeColor="text1"/>
          <w:sz w:val="28"/>
          <w:szCs w:val="28"/>
          <w:lang w:val="nl-NL"/>
        </w:rPr>
        <w:instrText xml:space="preserve"> HYPERLINK "https://thuvienphapluat.vn/van-ban/Bo-may-hanh-chinh/Nghi-dinh-187-2025-ND-CP-sua-doi-Nghi-dinh-79-2025-ND-CP-xu-ly-van-ban-quy-pham-phap-luat-665054.aspx" \t "_blank" </w:instrText>
      </w:r>
      <w:r w:rsidRPr="00D83621">
        <w:rPr>
          <w:i/>
          <w:iCs/>
          <w:color w:val="000000" w:themeColor="text1"/>
          <w:sz w:val="28"/>
          <w:szCs w:val="28"/>
          <w:lang w:val="nl-NL"/>
        </w:rPr>
      </w:r>
      <w:r w:rsidRPr="00D83621">
        <w:rPr>
          <w:i/>
          <w:iCs/>
          <w:color w:val="000000" w:themeColor="text1"/>
          <w:sz w:val="28"/>
          <w:szCs w:val="28"/>
          <w:lang w:val="nl-NL"/>
        </w:rPr>
        <w:fldChar w:fldCharType="separate"/>
      </w:r>
      <w:r w:rsidRPr="00D83621">
        <w:rPr>
          <w:i/>
          <w:iCs/>
          <w:color w:val="000000" w:themeColor="text1"/>
          <w:sz w:val="28"/>
          <w:szCs w:val="28"/>
          <w:lang w:val="nl-NL"/>
        </w:rPr>
        <w:t>187/2025/NĐ-CP</w:t>
      </w:r>
      <w:r w:rsidRPr="00D83621">
        <w:rPr>
          <w:i/>
          <w:iCs/>
          <w:color w:val="000000" w:themeColor="text1"/>
          <w:sz w:val="28"/>
          <w:szCs w:val="28"/>
          <w:lang w:val="nl-NL"/>
        </w:rPr>
        <w:fldChar w:fldCharType="end"/>
      </w:r>
      <w:bookmarkEnd w:id="5"/>
      <w:r w:rsidRPr="00D83621">
        <w:rPr>
          <w:i/>
          <w:iCs/>
          <w:color w:val="000000" w:themeColor="text1"/>
          <w:sz w:val="28"/>
          <w:szCs w:val="28"/>
          <w:lang w:val="nl-NL"/>
        </w:rPr>
        <w:t>;</w:t>
      </w:r>
    </w:p>
    <w:p w14:paraId="21902F2A" w14:textId="77777777" w:rsidR="00580058" w:rsidRPr="00D83621" w:rsidRDefault="00580058" w:rsidP="008C2A17">
      <w:pPr>
        <w:pStyle w:val="Bodytext21"/>
        <w:shd w:val="clear" w:color="auto" w:fill="auto"/>
        <w:tabs>
          <w:tab w:val="left" w:pos="3321"/>
        </w:tabs>
        <w:spacing w:before="120" w:after="0" w:line="240" w:lineRule="auto"/>
        <w:ind w:right="62" w:firstLine="709"/>
        <w:rPr>
          <w:rFonts w:eastAsia="Times New Roman"/>
          <w:b w:val="0"/>
          <w:i/>
          <w:iCs/>
          <w:color w:val="000000" w:themeColor="text1"/>
          <w:sz w:val="28"/>
          <w:szCs w:val="28"/>
          <w:lang w:val="nl-NL" w:eastAsia="vi-VN"/>
        </w:rPr>
      </w:pPr>
      <w:bookmarkStart w:id="6" w:name="_Hlk181194986"/>
      <w:r w:rsidRPr="00D83621">
        <w:rPr>
          <w:rFonts w:eastAsia="Times New Roman"/>
          <w:b w:val="0"/>
          <w:i/>
          <w:iCs/>
          <w:color w:val="000000" w:themeColor="text1"/>
          <w:sz w:val="28"/>
          <w:szCs w:val="28"/>
          <w:lang w:val="nl-NL" w:eastAsia="vi-VN"/>
        </w:rPr>
        <w:t xml:space="preserve">Căn cứ Nghị định số 104/2026/NĐ-CP của Chính phủ quy định việc lập dự toán, quản lý, sử dụng và quyết toán chi thường xuyên để thực hiện các nhiệm vụ quy định tại </w:t>
      </w:r>
      <w:r w:rsidR="00C43BB7" w:rsidRPr="00D83621">
        <w:rPr>
          <w:rFonts w:eastAsia="Times New Roman"/>
          <w:b w:val="0"/>
          <w:i/>
          <w:iCs/>
          <w:color w:val="000000" w:themeColor="text1"/>
          <w:sz w:val="28"/>
          <w:szCs w:val="28"/>
          <w:lang w:val="nl-NL" w:eastAsia="vi-VN"/>
        </w:rPr>
        <w:t>Điều 40 Luật N</w:t>
      </w:r>
      <w:r w:rsidRPr="00D83621">
        <w:rPr>
          <w:rFonts w:eastAsia="Times New Roman"/>
          <w:b w:val="0"/>
          <w:i/>
          <w:iCs/>
          <w:color w:val="000000" w:themeColor="text1"/>
          <w:sz w:val="28"/>
          <w:szCs w:val="28"/>
          <w:lang w:val="nl-NL" w:eastAsia="vi-VN"/>
        </w:rPr>
        <w:t>gân sách nhà nước;</w:t>
      </w:r>
      <w:bookmarkEnd w:id="6"/>
    </w:p>
    <w:p w14:paraId="336E2DE8" w14:textId="218554C3" w:rsidR="0028241F" w:rsidRPr="00D83621" w:rsidRDefault="0028241F" w:rsidP="008C2A17">
      <w:pPr>
        <w:spacing w:before="120"/>
        <w:ind w:firstLine="709"/>
        <w:jc w:val="both"/>
        <w:rPr>
          <w:i/>
          <w:color w:val="000000" w:themeColor="text1"/>
          <w:sz w:val="28"/>
          <w:szCs w:val="28"/>
          <w:lang w:val="nl-NL"/>
        </w:rPr>
      </w:pPr>
      <w:r w:rsidRPr="00D83621">
        <w:rPr>
          <w:i/>
          <w:color w:val="000000" w:themeColor="text1"/>
          <w:sz w:val="28"/>
          <w:szCs w:val="28"/>
          <w:lang w:val="nl-NL"/>
        </w:rPr>
        <w:t xml:space="preserve">Theo đề nghị của </w:t>
      </w:r>
      <w:r w:rsidR="006F7F37" w:rsidRPr="00D83621">
        <w:rPr>
          <w:i/>
          <w:color w:val="000000" w:themeColor="text1"/>
          <w:sz w:val="28"/>
          <w:szCs w:val="28"/>
          <w:lang w:val="nl-NL"/>
        </w:rPr>
        <w:t>S</w:t>
      </w:r>
      <w:r w:rsidR="00104AA5">
        <w:rPr>
          <w:i/>
          <w:color w:val="000000" w:themeColor="text1"/>
          <w:sz w:val="28"/>
          <w:szCs w:val="28"/>
          <w:lang w:val="nl-NL"/>
        </w:rPr>
        <w:t>ở Tài chính tại Tờ tr</w:t>
      </w:r>
      <w:r w:rsidR="00711DD7">
        <w:rPr>
          <w:i/>
          <w:color w:val="000000" w:themeColor="text1"/>
          <w:sz w:val="28"/>
          <w:szCs w:val="28"/>
          <w:lang w:val="nl-NL"/>
        </w:rPr>
        <w:t>ình số 490/TTr-STC</w:t>
      </w:r>
      <w:r w:rsidR="006F7F37" w:rsidRPr="00D83621">
        <w:rPr>
          <w:i/>
          <w:color w:val="000000" w:themeColor="text1"/>
          <w:sz w:val="28"/>
          <w:szCs w:val="28"/>
          <w:lang w:val="nl-NL"/>
        </w:rPr>
        <w:t>;</w:t>
      </w:r>
    </w:p>
    <w:p w14:paraId="24E3FA58" w14:textId="3EABD617" w:rsidR="00FE60A0" w:rsidRPr="00D83621" w:rsidRDefault="000E4DA6" w:rsidP="008C2A17">
      <w:pPr>
        <w:pStyle w:val="NormalWeb"/>
        <w:spacing w:before="120" w:beforeAutospacing="0" w:after="0" w:afterAutospacing="0"/>
        <w:ind w:firstLine="709"/>
        <w:jc w:val="both"/>
        <w:rPr>
          <w:i/>
          <w:iCs/>
          <w:color w:val="000000" w:themeColor="text1"/>
          <w:sz w:val="28"/>
          <w:szCs w:val="28"/>
          <w:lang w:val="nl-NL"/>
        </w:rPr>
      </w:pPr>
      <w:r w:rsidRPr="00D83621">
        <w:rPr>
          <w:i/>
          <w:iCs/>
          <w:color w:val="000000" w:themeColor="text1"/>
          <w:sz w:val="28"/>
          <w:szCs w:val="28"/>
          <w:lang w:val="nl-NL"/>
        </w:rPr>
        <w:t xml:space="preserve">Ủy ban nhân dân ban hành </w:t>
      </w:r>
      <w:bookmarkStart w:id="7" w:name="dieu_1"/>
      <w:r w:rsidR="00BC62A2" w:rsidRPr="00D83621">
        <w:rPr>
          <w:i/>
          <w:iCs/>
          <w:color w:val="000000" w:themeColor="text1"/>
          <w:sz w:val="28"/>
          <w:szCs w:val="28"/>
          <w:lang w:val="nl-NL"/>
        </w:rPr>
        <w:t>Quyết định quy định thẩm quyền quyết định phê duyệt chủ trương và dự kiến kinh phí thực hiện mua sắm, sửa chữa, cải tạo, nâng cấp tài sản, trang thiết bị; thuê hàng hóa và dịch vụ; sửa chữa, cải tạo, nâng cấp, mở rộng, xây dựng mới hạng mục công trình trong các dự án đã đầu tư xây dựng và thẩm quyền phê duyệt dự kiến chi phí thực hiện hoạt động quy hoạch của cơ quan, đơn vị thuộ</w:t>
      </w:r>
      <w:r w:rsidR="00A563FE">
        <w:rPr>
          <w:i/>
          <w:iCs/>
          <w:color w:val="000000" w:themeColor="text1"/>
          <w:sz w:val="28"/>
          <w:szCs w:val="28"/>
          <w:lang w:val="nl-NL"/>
        </w:rPr>
        <w:t>c phạm vi quản lý của tỉnh Lâm Đồng</w:t>
      </w:r>
      <w:r w:rsidR="00CF72D4">
        <w:rPr>
          <w:i/>
          <w:iCs/>
          <w:color w:val="000000" w:themeColor="text1"/>
          <w:sz w:val="28"/>
          <w:szCs w:val="28"/>
          <w:lang w:val="nl-NL"/>
        </w:rPr>
        <w:t>.</w:t>
      </w:r>
    </w:p>
    <w:p w14:paraId="5907CC5F" w14:textId="04A41F4F" w:rsidR="002C6303" w:rsidRPr="00D83621" w:rsidRDefault="002C6303" w:rsidP="008C2A17">
      <w:pPr>
        <w:pStyle w:val="NormalWeb"/>
        <w:shd w:val="clear" w:color="auto" w:fill="FFFFFF"/>
        <w:spacing w:before="120" w:beforeAutospacing="0" w:after="0" w:afterAutospacing="0"/>
        <w:ind w:firstLine="709"/>
        <w:jc w:val="both"/>
        <w:rPr>
          <w:b/>
          <w:bCs/>
          <w:color w:val="000000" w:themeColor="text1"/>
          <w:sz w:val="28"/>
          <w:szCs w:val="28"/>
          <w:lang w:val="nl-NL"/>
        </w:rPr>
      </w:pPr>
      <w:bookmarkStart w:id="8" w:name="chuong_pl"/>
      <w:bookmarkEnd w:id="1"/>
      <w:bookmarkEnd w:id="7"/>
      <w:r w:rsidRPr="00D83621">
        <w:rPr>
          <w:b/>
          <w:bCs/>
          <w:color w:val="000000" w:themeColor="text1"/>
          <w:sz w:val="28"/>
          <w:szCs w:val="28"/>
          <w:lang w:val="nl-NL"/>
        </w:rPr>
        <w:t>Điều 1.</w:t>
      </w:r>
      <w:r w:rsidRPr="00D83621">
        <w:rPr>
          <w:color w:val="000000" w:themeColor="text1"/>
          <w:sz w:val="28"/>
          <w:szCs w:val="28"/>
          <w:lang w:val="nl-NL"/>
        </w:rPr>
        <w:t> </w:t>
      </w:r>
      <w:r w:rsidR="00935DBB" w:rsidRPr="00D83621">
        <w:rPr>
          <w:b/>
          <w:bCs/>
          <w:color w:val="000000" w:themeColor="text1"/>
          <w:sz w:val="28"/>
          <w:szCs w:val="28"/>
          <w:lang w:val="nl-NL"/>
        </w:rPr>
        <w:t>Phạm vi điều chỉnh, đối tượng áp dụng</w:t>
      </w:r>
    </w:p>
    <w:p w14:paraId="1B384084" w14:textId="53AA3F60" w:rsidR="001C4945" w:rsidRPr="00D83621" w:rsidRDefault="00284753" w:rsidP="008C2A17">
      <w:pPr>
        <w:widowControl w:val="0"/>
        <w:spacing w:before="120"/>
        <w:ind w:right="109" w:firstLine="709"/>
        <w:jc w:val="both"/>
        <w:rPr>
          <w:color w:val="000000" w:themeColor="text1"/>
          <w:sz w:val="28"/>
          <w:szCs w:val="28"/>
          <w:lang w:val="nl-NL"/>
        </w:rPr>
      </w:pPr>
      <w:r>
        <w:rPr>
          <w:color w:val="000000" w:themeColor="text1"/>
          <w:sz w:val="28"/>
          <w:szCs w:val="28"/>
          <w:lang w:val="nl-NL"/>
        </w:rPr>
        <w:t>1. Phạm vi điều chỉnh</w:t>
      </w:r>
    </w:p>
    <w:p w14:paraId="580FBFEC" w14:textId="77777777" w:rsidR="00BC62A2" w:rsidRPr="00D83621" w:rsidRDefault="00C22CDD" w:rsidP="008C2A17">
      <w:pPr>
        <w:spacing w:before="120"/>
        <w:ind w:firstLine="709"/>
        <w:jc w:val="both"/>
        <w:rPr>
          <w:iCs/>
          <w:color w:val="000000" w:themeColor="text1"/>
          <w:sz w:val="28"/>
          <w:szCs w:val="28"/>
          <w:lang w:val="nl-NL"/>
        </w:rPr>
      </w:pPr>
      <w:r w:rsidRPr="00D83621">
        <w:rPr>
          <w:color w:val="000000" w:themeColor="text1"/>
          <w:sz w:val="28"/>
          <w:szCs w:val="28"/>
          <w:lang w:val="nl-NL"/>
        </w:rPr>
        <w:t>a</w:t>
      </w:r>
      <w:r w:rsidR="00BC62A2" w:rsidRPr="00D83621">
        <w:rPr>
          <w:color w:val="000000" w:themeColor="text1"/>
          <w:sz w:val="28"/>
          <w:szCs w:val="28"/>
          <w:lang w:val="nl-NL"/>
        </w:rPr>
        <w:t xml:space="preserve">) </w:t>
      </w:r>
      <w:r w:rsidR="00BC62A2" w:rsidRPr="00D83621">
        <w:rPr>
          <w:iCs/>
          <w:color w:val="000000" w:themeColor="text1"/>
          <w:sz w:val="28"/>
          <w:szCs w:val="28"/>
          <w:lang w:val="nl-NL"/>
        </w:rPr>
        <w:t xml:space="preserve">Quyết định </w:t>
      </w:r>
      <w:r w:rsidR="00E43989" w:rsidRPr="00D83621">
        <w:rPr>
          <w:iCs/>
          <w:color w:val="000000" w:themeColor="text1"/>
          <w:sz w:val="28"/>
          <w:szCs w:val="28"/>
          <w:lang w:val="nl-NL"/>
        </w:rPr>
        <w:t xml:space="preserve">này </w:t>
      </w:r>
      <w:r w:rsidR="00BC62A2" w:rsidRPr="00D83621">
        <w:rPr>
          <w:iCs/>
          <w:color w:val="000000" w:themeColor="text1"/>
          <w:sz w:val="28"/>
          <w:szCs w:val="28"/>
          <w:lang w:val="nl-NL"/>
        </w:rPr>
        <w:t>quy định thẩm quyền quyết định phê duyệt chủ trương và dự kiến kinh phí thực hiện mua sắm, sửa chữa, cải tạo, nâng cấp tài sản, trang thiết bị; thuê hàng hóa và dịch vụ; sửa chữa, cải tạo, nâng cấp, mở rộng, xây dựng mới hạng mục công trình trong các dự án đã đầu tư xây dựng và thẩm quyền phê duyệt dự kiến chi phí thực hiện hoạt động quy hoạch của cơ quan, đơn vị thuộc phạm vi quản lý của địa phương</w:t>
      </w:r>
      <w:r w:rsidR="00BC62A2" w:rsidRPr="00D83621">
        <w:rPr>
          <w:color w:val="000000" w:themeColor="text1"/>
          <w:sz w:val="28"/>
          <w:szCs w:val="28"/>
          <w:lang w:val="nl-NL"/>
        </w:rPr>
        <w:t xml:space="preserve"> </w:t>
      </w:r>
      <w:r w:rsidRPr="00D83621">
        <w:rPr>
          <w:iCs/>
          <w:color w:val="000000" w:themeColor="text1"/>
          <w:sz w:val="28"/>
          <w:szCs w:val="28"/>
          <w:lang w:val="nl-NL"/>
        </w:rPr>
        <w:t xml:space="preserve">từ nguồn kinh phí chi thường xuyên (bao gồm cả nguồn vốn bổ sung có mục tiêu từ ngân sách cấp trên) </w:t>
      </w:r>
      <w:r w:rsidR="00BC62A2" w:rsidRPr="00D83621">
        <w:rPr>
          <w:iCs/>
          <w:color w:val="000000" w:themeColor="text1"/>
          <w:sz w:val="28"/>
          <w:szCs w:val="28"/>
          <w:lang w:val="nl-NL"/>
        </w:rPr>
        <w:t xml:space="preserve">theo quy định tại khoản 3 Điều 17, điểm b khoản 2 Điều 20, khoản 1 Điều 27 và tại </w:t>
      </w:r>
      <w:r w:rsidR="00BC62A2" w:rsidRPr="00D83621">
        <w:rPr>
          <w:iCs/>
          <w:color w:val="000000" w:themeColor="text1"/>
          <w:sz w:val="28"/>
          <w:szCs w:val="28"/>
          <w:lang w:val="nl-NL"/>
        </w:rPr>
        <w:lastRenderedPageBreak/>
        <w:t>điểm b khoản 2 Điều 25 Nghị định số 104/2026/NĐ-CP</w:t>
      </w:r>
      <w:r w:rsidR="004D6BDB" w:rsidRPr="00D83621">
        <w:rPr>
          <w:iCs/>
          <w:color w:val="000000" w:themeColor="text1"/>
          <w:sz w:val="28"/>
          <w:szCs w:val="28"/>
          <w:lang w:val="nl-NL"/>
        </w:rPr>
        <w:t xml:space="preserve"> của Chính phủ quy định việc lập dự toán, quản lý, sử dụng và quyết toán chi thường xuyên để thực hiện các nhiệm vụ quy định tại Điều 40 Luật Ngân sách nhà nước</w:t>
      </w:r>
      <w:r w:rsidR="00BC62A2" w:rsidRPr="00D83621">
        <w:rPr>
          <w:iCs/>
          <w:color w:val="000000" w:themeColor="text1"/>
          <w:sz w:val="28"/>
          <w:szCs w:val="28"/>
          <w:lang w:val="nl-NL"/>
        </w:rPr>
        <w:t>.</w:t>
      </w:r>
    </w:p>
    <w:p w14:paraId="6F42B4DF" w14:textId="77777777" w:rsidR="000756F2" w:rsidRPr="00D83621" w:rsidRDefault="00C22CDD" w:rsidP="008C2A17">
      <w:pPr>
        <w:spacing w:before="120"/>
        <w:ind w:firstLine="709"/>
        <w:jc w:val="both"/>
        <w:rPr>
          <w:color w:val="000000" w:themeColor="text1"/>
          <w:sz w:val="28"/>
          <w:szCs w:val="28"/>
          <w:lang w:val="nl-NL"/>
        </w:rPr>
      </w:pPr>
      <w:r w:rsidRPr="00D83621">
        <w:rPr>
          <w:color w:val="000000" w:themeColor="text1"/>
          <w:sz w:val="28"/>
          <w:szCs w:val="28"/>
          <w:lang w:val="nl-NL"/>
        </w:rPr>
        <w:t>b</w:t>
      </w:r>
      <w:r w:rsidR="000756F2" w:rsidRPr="00D83621">
        <w:rPr>
          <w:color w:val="000000" w:themeColor="text1"/>
          <w:sz w:val="28"/>
          <w:szCs w:val="28"/>
          <w:lang w:val="nl-NL"/>
        </w:rPr>
        <w:t>) Quyết định này không điều chỉnh đối với các nội dung quy định tại kh</w:t>
      </w:r>
      <w:r w:rsidR="00986C16" w:rsidRPr="00D83621">
        <w:rPr>
          <w:color w:val="000000" w:themeColor="text1"/>
          <w:sz w:val="28"/>
          <w:szCs w:val="28"/>
          <w:lang w:val="nl-NL"/>
        </w:rPr>
        <w:t>oản</w:t>
      </w:r>
      <w:r w:rsidR="000756F2" w:rsidRPr="00D83621">
        <w:rPr>
          <w:color w:val="000000" w:themeColor="text1"/>
          <w:sz w:val="28"/>
          <w:szCs w:val="28"/>
          <w:lang w:val="nl-NL"/>
        </w:rPr>
        <w:t xml:space="preserve"> 2 Điều 1 Nghị định số 104/2026/NĐ-CP của Chính phủ.</w:t>
      </w:r>
    </w:p>
    <w:p w14:paraId="6D21BDAE" w14:textId="27CA447B" w:rsidR="00580058" w:rsidRPr="00D83621" w:rsidRDefault="00284753" w:rsidP="008C2A17">
      <w:pPr>
        <w:spacing w:before="120"/>
        <w:ind w:firstLine="709"/>
        <w:jc w:val="both"/>
        <w:rPr>
          <w:bCs/>
          <w:color w:val="000000" w:themeColor="text1"/>
          <w:sz w:val="28"/>
          <w:szCs w:val="28"/>
          <w:lang w:val="nl-NL"/>
        </w:rPr>
      </w:pPr>
      <w:r>
        <w:rPr>
          <w:bCs/>
          <w:color w:val="000000" w:themeColor="text1"/>
          <w:sz w:val="28"/>
          <w:szCs w:val="28"/>
          <w:lang w:val="nl-NL"/>
        </w:rPr>
        <w:t>2. Đối tượng áp dụng</w:t>
      </w:r>
    </w:p>
    <w:p w14:paraId="4276A0FD" w14:textId="70CD7950" w:rsidR="00580058" w:rsidRPr="00D83621" w:rsidRDefault="00580058" w:rsidP="008C2A17">
      <w:pPr>
        <w:shd w:val="clear" w:color="auto" w:fill="FFFFFF"/>
        <w:spacing w:before="120"/>
        <w:ind w:firstLine="709"/>
        <w:jc w:val="both"/>
        <w:rPr>
          <w:iCs/>
          <w:color w:val="000000" w:themeColor="text1"/>
          <w:sz w:val="28"/>
          <w:szCs w:val="28"/>
          <w:lang w:val="nl-NL"/>
        </w:rPr>
      </w:pPr>
      <w:r w:rsidRPr="00D83621">
        <w:rPr>
          <w:iCs/>
          <w:color w:val="000000" w:themeColor="text1"/>
          <w:sz w:val="28"/>
          <w:szCs w:val="28"/>
          <w:lang w:val="nl-NL"/>
        </w:rPr>
        <w:t xml:space="preserve">a) </w:t>
      </w:r>
      <w:r w:rsidR="006A4353">
        <w:rPr>
          <w:iCs/>
          <w:color w:val="000000" w:themeColor="text1"/>
          <w:sz w:val="28"/>
          <w:szCs w:val="28"/>
          <w:lang w:val="nl-NL"/>
        </w:rPr>
        <w:t>T</w:t>
      </w:r>
      <w:r w:rsidR="006A4353" w:rsidRPr="00D83621">
        <w:rPr>
          <w:iCs/>
          <w:color w:val="000000" w:themeColor="text1"/>
          <w:sz w:val="28"/>
          <w:szCs w:val="28"/>
          <w:lang w:val="nl-NL"/>
        </w:rPr>
        <w:t>ổ chức chính trị</w:t>
      </w:r>
      <w:r w:rsidR="006A4353">
        <w:rPr>
          <w:iCs/>
          <w:color w:val="000000" w:themeColor="text1"/>
          <w:sz w:val="28"/>
          <w:szCs w:val="28"/>
          <w:lang w:val="nl-NL"/>
        </w:rPr>
        <w:t xml:space="preserve">, </w:t>
      </w:r>
      <w:r w:rsidR="006A4353" w:rsidRPr="00D83621">
        <w:rPr>
          <w:iCs/>
          <w:color w:val="000000" w:themeColor="text1"/>
          <w:sz w:val="28"/>
          <w:szCs w:val="28"/>
          <w:lang w:val="nl-NL"/>
        </w:rPr>
        <w:t>Ủy ban Mặt trận Tổ quốc Việt Nam (bao gồm các tổ chức chính trị - xã hội)</w:t>
      </w:r>
      <w:r w:rsidR="006A4353">
        <w:rPr>
          <w:iCs/>
          <w:color w:val="000000" w:themeColor="text1"/>
          <w:sz w:val="28"/>
          <w:szCs w:val="28"/>
          <w:lang w:val="nl-NL"/>
        </w:rPr>
        <w:t>, c</w:t>
      </w:r>
      <w:r w:rsidRPr="00D83621">
        <w:rPr>
          <w:iCs/>
          <w:color w:val="000000" w:themeColor="text1"/>
          <w:sz w:val="28"/>
          <w:szCs w:val="28"/>
          <w:lang w:val="nl-NL"/>
        </w:rPr>
        <w:t xml:space="preserve">ác </w:t>
      </w:r>
      <w:r w:rsidR="00FE4469" w:rsidRPr="00D83621">
        <w:rPr>
          <w:iCs/>
          <w:color w:val="000000" w:themeColor="text1"/>
          <w:sz w:val="28"/>
          <w:szCs w:val="28"/>
          <w:lang w:val="nl-NL"/>
        </w:rPr>
        <w:t>Sở, ban, ngành</w:t>
      </w:r>
      <w:r w:rsidR="000F1391">
        <w:rPr>
          <w:iCs/>
          <w:color w:val="000000" w:themeColor="text1"/>
          <w:sz w:val="28"/>
          <w:szCs w:val="28"/>
          <w:lang w:val="nl-NL"/>
        </w:rPr>
        <w:t xml:space="preserve"> thuộc tỉnh</w:t>
      </w:r>
      <w:r w:rsidR="00FE4469" w:rsidRPr="00D83621">
        <w:rPr>
          <w:iCs/>
          <w:color w:val="000000" w:themeColor="text1"/>
          <w:sz w:val="28"/>
          <w:szCs w:val="28"/>
          <w:lang w:val="nl-NL"/>
        </w:rPr>
        <w:t xml:space="preserve">, </w:t>
      </w:r>
      <w:r w:rsidR="00EF2581" w:rsidRPr="00D83621">
        <w:rPr>
          <w:iCs/>
          <w:color w:val="000000" w:themeColor="text1"/>
          <w:sz w:val="28"/>
          <w:szCs w:val="28"/>
          <w:lang w:val="nl-NL"/>
        </w:rPr>
        <w:t>Ủy ban nhân dân</w:t>
      </w:r>
      <w:r w:rsidR="00FE4469" w:rsidRPr="00D83621">
        <w:rPr>
          <w:iCs/>
          <w:color w:val="000000" w:themeColor="text1"/>
          <w:sz w:val="28"/>
          <w:szCs w:val="28"/>
          <w:lang w:val="nl-NL"/>
        </w:rPr>
        <w:t xml:space="preserve"> các xã, phường, đặc khu (sau đây gọi tắt là </w:t>
      </w:r>
      <w:r w:rsidR="00EF2581" w:rsidRPr="00D83621">
        <w:rPr>
          <w:iCs/>
          <w:color w:val="000000" w:themeColor="text1"/>
          <w:sz w:val="28"/>
          <w:szCs w:val="28"/>
          <w:lang w:val="nl-NL"/>
        </w:rPr>
        <w:t>Ủy ban nhân dân</w:t>
      </w:r>
      <w:r w:rsidR="00FE4469" w:rsidRPr="00D83621">
        <w:rPr>
          <w:iCs/>
          <w:color w:val="000000" w:themeColor="text1"/>
          <w:sz w:val="28"/>
          <w:szCs w:val="28"/>
          <w:lang w:val="nl-NL"/>
        </w:rPr>
        <w:t xml:space="preserve"> cấp xã)</w:t>
      </w:r>
      <w:r w:rsidRPr="00D83621">
        <w:rPr>
          <w:iCs/>
          <w:color w:val="000000" w:themeColor="text1"/>
          <w:sz w:val="28"/>
          <w:szCs w:val="28"/>
          <w:lang w:val="nl-NL"/>
        </w:rPr>
        <w:t>.</w:t>
      </w:r>
    </w:p>
    <w:p w14:paraId="5C0AEF96" w14:textId="77777777" w:rsidR="00580058" w:rsidRPr="00D83621" w:rsidRDefault="00580058" w:rsidP="008C2A17">
      <w:pPr>
        <w:shd w:val="clear" w:color="auto" w:fill="FFFFFF"/>
        <w:spacing w:before="120"/>
        <w:ind w:firstLine="709"/>
        <w:jc w:val="both"/>
        <w:rPr>
          <w:iCs/>
          <w:color w:val="000000" w:themeColor="text1"/>
          <w:sz w:val="28"/>
          <w:szCs w:val="28"/>
          <w:lang w:val="nl-NL"/>
        </w:rPr>
      </w:pPr>
      <w:r w:rsidRPr="00D83621">
        <w:rPr>
          <w:iCs/>
          <w:color w:val="000000" w:themeColor="text1"/>
          <w:sz w:val="28"/>
          <w:szCs w:val="28"/>
          <w:lang w:val="nl-NL"/>
        </w:rPr>
        <w:t xml:space="preserve">b) </w:t>
      </w:r>
      <w:r w:rsidR="00E43989" w:rsidRPr="00D83621">
        <w:rPr>
          <w:iCs/>
          <w:color w:val="000000" w:themeColor="text1"/>
          <w:sz w:val="28"/>
          <w:szCs w:val="28"/>
          <w:lang w:val="nl-NL"/>
        </w:rPr>
        <w:t>Các đ</w:t>
      </w:r>
      <w:r w:rsidRPr="00D83621">
        <w:rPr>
          <w:iCs/>
          <w:color w:val="000000" w:themeColor="text1"/>
          <w:sz w:val="28"/>
          <w:szCs w:val="28"/>
          <w:lang w:val="nl-NL"/>
        </w:rPr>
        <w:t>ơn vị sự nghiệp công lập.</w:t>
      </w:r>
    </w:p>
    <w:p w14:paraId="2A9639FD" w14:textId="77777777" w:rsidR="00580058" w:rsidRPr="00D83621" w:rsidRDefault="00580058" w:rsidP="008C2A17">
      <w:pPr>
        <w:shd w:val="clear" w:color="auto" w:fill="FFFFFF"/>
        <w:spacing w:before="120"/>
        <w:ind w:firstLine="709"/>
        <w:jc w:val="both"/>
        <w:rPr>
          <w:iCs/>
          <w:color w:val="000000" w:themeColor="text1"/>
          <w:sz w:val="28"/>
          <w:szCs w:val="28"/>
          <w:lang w:val="nl-NL"/>
        </w:rPr>
      </w:pPr>
      <w:r w:rsidRPr="00D83621">
        <w:rPr>
          <w:iCs/>
          <w:color w:val="000000" w:themeColor="text1"/>
          <w:sz w:val="28"/>
          <w:szCs w:val="28"/>
          <w:lang w:val="nl-NL"/>
        </w:rPr>
        <w:t>c) Các tổ chức, cá nhân khác có liên quan đến sử dụng kinh phí chi thường xuyên để thực hiện</w:t>
      </w:r>
      <w:r w:rsidR="00A76AF3" w:rsidRPr="00D83621">
        <w:rPr>
          <w:iCs/>
          <w:color w:val="000000" w:themeColor="text1"/>
          <w:sz w:val="28"/>
          <w:szCs w:val="28"/>
          <w:lang w:val="nl-NL"/>
        </w:rPr>
        <w:t>:</w:t>
      </w:r>
      <w:r w:rsidRPr="00D83621">
        <w:rPr>
          <w:iCs/>
          <w:color w:val="000000" w:themeColor="text1"/>
          <w:sz w:val="28"/>
          <w:szCs w:val="28"/>
          <w:lang w:val="nl-NL"/>
        </w:rPr>
        <w:t xml:space="preserve"> mua sắm, sửa chữa, cải tạo, nâng cấp tài sản, trang thiết bị; thuê hàng hóa và dịch vụ; sửa chữa, cải tạo, nâng cấp, mở rộng, xây dựng mới hạng mục công trình trong các dự án đã đầu </w:t>
      </w:r>
      <w:r w:rsidR="00A76AF3" w:rsidRPr="00D83621">
        <w:rPr>
          <w:iCs/>
          <w:color w:val="000000" w:themeColor="text1"/>
          <w:sz w:val="28"/>
          <w:szCs w:val="28"/>
          <w:lang w:val="nl-NL"/>
        </w:rPr>
        <w:t>tư xây dựng của cơ quan, đơn vị; hoạt động quy hoạch.</w:t>
      </w:r>
    </w:p>
    <w:p w14:paraId="603B7959" w14:textId="77777777" w:rsidR="00935DBB" w:rsidRPr="00D83621" w:rsidRDefault="00935DBB" w:rsidP="008C2A17">
      <w:pPr>
        <w:pStyle w:val="NormalWeb"/>
        <w:shd w:val="clear" w:color="auto" w:fill="FFFFFF"/>
        <w:spacing w:before="120" w:beforeAutospacing="0" w:after="0" w:afterAutospacing="0"/>
        <w:ind w:firstLine="709"/>
        <w:jc w:val="both"/>
        <w:rPr>
          <w:b/>
          <w:bCs/>
          <w:color w:val="000000" w:themeColor="text1"/>
          <w:sz w:val="28"/>
          <w:szCs w:val="28"/>
          <w:lang w:val="nl-NL"/>
        </w:rPr>
      </w:pPr>
      <w:r w:rsidRPr="00D83621">
        <w:rPr>
          <w:b/>
          <w:bCs/>
          <w:color w:val="000000" w:themeColor="text1"/>
          <w:sz w:val="28"/>
          <w:szCs w:val="28"/>
          <w:lang w:val="nl-NL"/>
        </w:rPr>
        <w:t>Điều 2.</w:t>
      </w:r>
      <w:r w:rsidR="00451AFD" w:rsidRPr="00D83621">
        <w:rPr>
          <w:color w:val="000000" w:themeColor="text1"/>
          <w:sz w:val="28"/>
          <w:szCs w:val="28"/>
          <w:lang w:val="nl-NL"/>
        </w:rPr>
        <w:t xml:space="preserve"> </w:t>
      </w:r>
      <w:r w:rsidR="00330DB7" w:rsidRPr="00D83621">
        <w:rPr>
          <w:b/>
          <w:bCs/>
          <w:color w:val="000000" w:themeColor="text1"/>
          <w:sz w:val="28"/>
          <w:szCs w:val="28"/>
          <w:lang w:val="nl-NL"/>
        </w:rPr>
        <w:t>Thẩm quyền quyết định phê duyệt chủ trương và dự kiến kinh phí thực hiện mua sắm, sửa chữa, cải tạo, nâng cấp tài sản, trang thiết bị</w:t>
      </w:r>
      <w:r w:rsidR="00BC22A4" w:rsidRPr="00D83621">
        <w:rPr>
          <w:b/>
          <w:bCs/>
          <w:color w:val="000000" w:themeColor="text1"/>
          <w:sz w:val="28"/>
          <w:szCs w:val="28"/>
          <w:lang w:val="nl-NL"/>
        </w:rPr>
        <w:t xml:space="preserve">; </w:t>
      </w:r>
      <w:r w:rsidR="00BC22A4" w:rsidRPr="00D83621">
        <w:rPr>
          <w:b/>
          <w:color w:val="000000" w:themeColor="text1"/>
          <w:sz w:val="28"/>
          <w:szCs w:val="28"/>
          <w:lang w:val="nl-NL"/>
        </w:rPr>
        <w:t>thuê hàng hóa, dịch vụ</w:t>
      </w:r>
    </w:p>
    <w:p w14:paraId="64AB2E63" w14:textId="77777777" w:rsidR="003A6D82" w:rsidRPr="00D83621" w:rsidRDefault="003A6D82" w:rsidP="008C2A17">
      <w:pPr>
        <w:spacing w:before="120"/>
        <w:ind w:firstLine="709"/>
        <w:jc w:val="both"/>
        <w:rPr>
          <w:color w:val="000000" w:themeColor="text1"/>
          <w:sz w:val="28"/>
          <w:szCs w:val="28"/>
          <w:lang w:val="nl-NL"/>
        </w:rPr>
      </w:pPr>
      <w:r w:rsidRPr="00D83621">
        <w:rPr>
          <w:color w:val="000000" w:themeColor="text1"/>
          <w:sz w:val="28"/>
          <w:szCs w:val="28"/>
          <w:lang w:val="nl-NL"/>
        </w:rPr>
        <w:t xml:space="preserve">1. Đối với nguồn kinh phí chi thường xuyên ngân sách nhà nước giao thực hiện tự chủ: Thủ trưởng cơ quan, đơn vị quyết định </w:t>
      </w:r>
      <w:r w:rsidR="00CF4F8F" w:rsidRPr="00D83621">
        <w:rPr>
          <w:bCs/>
          <w:color w:val="000000" w:themeColor="text1"/>
          <w:sz w:val="28"/>
          <w:szCs w:val="28"/>
          <w:lang w:val="nl-NL"/>
        </w:rPr>
        <w:t xml:space="preserve">phê duyệt chủ trương và dự kiến kinh phí </w:t>
      </w:r>
      <w:r w:rsidRPr="00D83621">
        <w:rPr>
          <w:color w:val="000000" w:themeColor="text1"/>
          <w:sz w:val="28"/>
          <w:szCs w:val="28"/>
          <w:lang w:val="nl-NL"/>
        </w:rPr>
        <w:t>mua sắm, sửa chữa, cải tạo, nâng cấp tài sản, trang thiết bị; thuê hàng hoá, dịch vụ.</w:t>
      </w:r>
    </w:p>
    <w:p w14:paraId="161F6AC1" w14:textId="65FB2BD4" w:rsidR="003A6D82" w:rsidRPr="00D83621" w:rsidRDefault="003A6D82" w:rsidP="008C2A17">
      <w:pPr>
        <w:spacing w:before="120"/>
        <w:ind w:firstLine="709"/>
        <w:jc w:val="both"/>
        <w:rPr>
          <w:color w:val="000000" w:themeColor="text1"/>
          <w:sz w:val="28"/>
          <w:szCs w:val="28"/>
          <w:lang w:val="nl-NL"/>
        </w:rPr>
      </w:pPr>
      <w:r w:rsidRPr="00D83621">
        <w:rPr>
          <w:color w:val="000000" w:themeColor="text1"/>
          <w:sz w:val="28"/>
          <w:szCs w:val="28"/>
          <w:lang w:val="nl-NL"/>
        </w:rPr>
        <w:t>2. Đối với nguồn kinh phí chi thường xu</w:t>
      </w:r>
      <w:r w:rsidR="00284753">
        <w:rPr>
          <w:color w:val="000000" w:themeColor="text1"/>
          <w:sz w:val="28"/>
          <w:szCs w:val="28"/>
          <w:lang w:val="nl-NL"/>
        </w:rPr>
        <w:t>yên không giao thực hiện tự chủ</w:t>
      </w:r>
    </w:p>
    <w:p w14:paraId="4E4F18F9" w14:textId="77777777" w:rsidR="003A6D82" w:rsidRPr="00D83621" w:rsidRDefault="003A6D82" w:rsidP="008C2A17">
      <w:pPr>
        <w:spacing w:before="120"/>
        <w:ind w:firstLine="709"/>
        <w:jc w:val="both"/>
        <w:rPr>
          <w:color w:val="000000" w:themeColor="text1"/>
          <w:sz w:val="28"/>
          <w:szCs w:val="28"/>
          <w:lang w:val="nl-NL"/>
        </w:rPr>
      </w:pPr>
      <w:r w:rsidRPr="00D83621">
        <w:rPr>
          <w:color w:val="000000" w:themeColor="text1"/>
          <w:sz w:val="28"/>
          <w:szCs w:val="28"/>
          <w:lang w:val="nl-NL"/>
        </w:rPr>
        <w:t>a) Đối với cấp tỉnh</w:t>
      </w:r>
    </w:p>
    <w:p w14:paraId="4B7DDE66" w14:textId="2C534E42" w:rsidR="003A6D82" w:rsidRPr="00D83621" w:rsidRDefault="003A6D82" w:rsidP="008C2A17">
      <w:pPr>
        <w:spacing w:before="120"/>
        <w:ind w:firstLine="709"/>
        <w:jc w:val="both"/>
        <w:rPr>
          <w:color w:val="000000" w:themeColor="text1"/>
          <w:sz w:val="28"/>
          <w:szCs w:val="28"/>
          <w:lang w:val="nl-NL"/>
        </w:rPr>
      </w:pPr>
      <w:r w:rsidRPr="00D83621">
        <w:rPr>
          <w:color w:val="000000" w:themeColor="text1"/>
          <w:sz w:val="28"/>
          <w:szCs w:val="28"/>
          <w:lang w:val="nl-NL"/>
        </w:rPr>
        <w:t xml:space="preserve">Chủ tịch Ủy ban nhân dân tỉnh quyết định </w:t>
      </w:r>
      <w:r w:rsidR="00CF4F8F" w:rsidRPr="00D83621">
        <w:rPr>
          <w:bCs/>
          <w:color w:val="000000" w:themeColor="text1"/>
          <w:sz w:val="28"/>
          <w:szCs w:val="28"/>
          <w:lang w:val="nl-NL"/>
        </w:rPr>
        <w:t xml:space="preserve">phê duyệt chủ trương và dự kiến kinh phí </w:t>
      </w:r>
      <w:r w:rsidRPr="00D83621">
        <w:rPr>
          <w:color w:val="000000" w:themeColor="text1"/>
          <w:sz w:val="28"/>
          <w:szCs w:val="28"/>
          <w:lang w:val="nl-NL"/>
        </w:rPr>
        <w:t xml:space="preserve">mua sắm, sửa chữa, cải tạo, nâng cấp tài sản, trang thiết bị; thuê hàng hoá, dịch vụ cho cơ quan, đơn vị thuộc phạm vi quản lý </w:t>
      </w:r>
      <w:r w:rsidR="00104A40" w:rsidRPr="00D83621">
        <w:rPr>
          <w:color w:val="000000" w:themeColor="text1"/>
          <w:sz w:val="28"/>
          <w:szCs w:val="28"/>
          <w:lang w:val="nl-NL"/>
        </w:rPr>
        <w:t>cấp</w:t>
      </w:r>
      <w:r w:rsidRPr="00D83621">
        <w:rPr>
          <w:color w:val="000000" w:themeColor="text1"/>
          <w:sz w:val="28"/>
          <w:szCs w:val="28"/>
          <w:lang w:val="nl-NL"/>
        </w:rPr>
        <w:t xml:space="preserve"> tỉnh có tổng dự toán kinh phí thực hiện từ 10 tỷ đồng/nhiệm vụ.</w:t>
      </w:r>
    </w:p>
    <w:p w14:paraId="36C9D602" w14:textId="73AC7A88" w:rsidR="003A6D82" w:rsidRPr="00D83621" w:rsidRDefault="003A6D82" w:rsidP="008C2A17">
      <w:pPr>
        <w:spacing w:before="120"/>
        <w:ind w:firstLine="709"/>
        <w:jc w:val="both"/>
        <w:rPr>
          <w:color w:val="000000" w:themeColor="text1"/>
          <w:sz w:val="28"/>
          <w:szCs w:val="28"/>
          <w:lang w:val="nl-NL"/>
        </w:rPr>
      </w:pPr>
      <w:r w:rsidRPr="00D83621">
        <w:rPr>
          <w:color w:val="000000" w:themeColor="text1"/>
          <w:sz w:val="28"/>
          <w:szCs w:val="28"/>
          <w:lang w:val="nl-NL"/>
        </w:rPr>
        <w:t xml:space="preserve">Thủ trưởng </w:t>
      </w:r>
      <w:r w:rsidR="00856D67" w:rsidRPr="00D83621">
        <w:rPr>
          <w:color w:val="000000" w:themeColor="text1"/>
          <w:sz w:val="28"/>
          <w:szCs w:val="28"/>
          <w:lang w:val="nl-NL"/>
        </w:rPr>
        <w:t xml:space="preserve">đơn vị dự toán cấp I </w:t>
      </w:r>
      <w:r w:rsidRPr="00D83621">
        <w:rPr>
          <w:color w:val="000000" w:themeColor="text1"/>
          <w:sz w:val="28"/>
          <w:szCs w:val="28"/>
          <w:lang w:val="nl-NL"/>
        </w:rPr>
        <w:t xml:space="preserve">quyết định </w:t>
      </w:r>
      <w:r w:rsidR="00CF4F8F" w:rsidRPr="00D83621">
        <w:rPr>
          <w:bCs/>
          <w:color w:val="000000" w:themeColor="text1"/>
          <w:sz w:val="28"/>
          <w:szCs w:val="28"/>
          <w:lang w:val="nl-NL"/>
        </w:rPr>
        <w:t xml:space="preserve">phê duyệt chủ trương và dự kiến kinh phí </w:t>
      </w:r>
      <w:r w:rsidRPr="00D83621">
        <w:rPr>
          <w:color w:val="000000" w:themeColor="text1"/>
          <w:sz w:val="28"/>
          <w:szCs w:val="28"/>
          <w:lang w:val="nl-NL"/>
        </w:rPr>
        <w:t>mua sắm, sửa chữa, cải tạo, nâng cấp tài sản, trang thiết bị; thuê hàng hoá, dịch vụ cho cơ quan, đơn vị mình và đơn vị trực thuộc có tổng dự toán kinh phí thự</w:t>
      </w:r>
      <w:r w:rsidR="004C5C14" w:rsidRPr="00D83621">
        <w:rPr>
          <w:color w:val="000000" w:themeColor="text1"/>
          <w:sz w:val="28"/>
          <w:szCs w:val="28"/>
          <w:lang w:val="nl-NL"/>
        </w:rPr>
        <w:t xml:space="preserve">c hiện </w:t>
      </w:r>
      <w:r w:rsidR="004862DB" w:rsidRPr="00D83621">
        <w:rPr>
          <w:color w:val="000000" w:themeColor="text1"/>
          <w:sz w:val="28"/>
          <w:szCs w:val="28"/>
          <w:lang w:val="nl-NL"/>
        </w:rPr>
        <w:t>từ 500 triệu đồng đến dưới 10 tỷ đồng/nhiệm vụ</w:t>
      </w:r>
      <w:r w:rsidR="004C5C14" w:rsidRPr="00D83621">
        <w:rPr>
          <w:color w:val="000000" w:themeColor="text1"/>
          <w:sz w:val="28"/>
          <w:szCs w:val="28"/>
          <w:lang w:val="nl-NL"/>
        </w:rPr>
        <w:t>.</w:t>
      </w:r>
    </w:p>
    <w:p w14:paraId="7823D43A" w14:textId="3D9EF910" w:rsidR="004862DB" w:rsidRPr="00D83621" w:rsidRDefault="004862DB" w:rsidP="008C2A17">
      <w:pPr>
        <w:spacing w:before="120"/>
        <w:ind w:firstLine="709"/>
        <w:jc w:val="both"/>
        <w:rPr>
          <w:color w:val="000000" w:themeColor="text1"/>
          <w:sz w:val="28"/>
          <w:szCs w:val="28"/>
          <w:lang w:val="nl-NL"/>
        </w:rPr>
      </w:pPr>
      <w:r w:rsidRPr="00D83621">
        <w:rPr>
          <w:color w:val="000000" w:themeColor="text1"/>
          <w:sz w:val="28"/>
          <w:szCs w:val="28"/>
          <w:lang w:val="nl-NL"/>
        </w:rPr>
        <w:t xml:space="preserve">Thủ trưởng đơn vị trực thuộc </w:t>
      </w:r>
      <w:r w:rsidR="00856D67" w:rsidRPr="00D83621">
        <w:rPr>
          <w:color w:val="000000" w:themeColor="text1"/>
          <w:sz w:val="28"/>
          <w:szCs w:val="28"/>
          <w:lang w:val="nl-NL"/>
        </w:rPr>
        <w:t xml:space="preserve">đơn vị dự toán cấp I </w:t>
      </w:r>
      <w:r w:rsidRPr="00D83621">
        <w:rPr>
          <w:color w:val="000000" w:themeColor="text1"/>
          <w:sz w:val="28"/>
          <w:szCs w:val="28"/>
          <w:lang w:val="nl-NL"/>
        </w:rPr>
        <w:t>quyết định phê duyệt chủ trương và dự kiến kinh phí mua sắm, sửa chữa, cải tạo, nâng cấp tài sản, trang thiết bị; thuê hàng hóa, dịch vụ cho cơ quan, đơn vị mình có tổng dự toán kinh phí thực hiện dưới 500 triệu đồng/nhiệm vụ.</w:t>
      </w:r>
    </w:p>
    <w:p w14:paraId="1191BC8B" w14:textId="77777777" w:rsidR="003A6D82" w:rsidRPr="00D83621" w:rsidRDefault="003A6D82" w:rsidP="008C2A17">
      <w:pPr>
        <w:spacing w:before="120"/>
        <w:ind w:firstLine="709"/>
        <w:jc w:val="both"/>
        <w:rPr>
          <w:color w:val="000000" w:themeColor="text1"/>
          <w:sz w:val="28"/>
          <w:szCs w:val="28"/>
          <w:lang w:val="nl-NL"/>
        </w:rPr>
      </w:pPr>
      <w:r w:rsidRPr="00D83621">
        <w:rPr>
          <w:color w:val="000000" w:themeColor="text1"/>
          <w:sz w:val="28"/>
          <w:szCs w:val="28"/>
          <w:lang w:val="nl-NL"/>
        </w:rPr>
        <w:t>b) Đối với cấp xã</w:t>
      </w:r>
    </w:p>
    <w:p w14:paraId="1EFAE38F" w14:textId="09ECF02F" w:rsidR="00E62F18" w:rsidRPr="00D83621" w:rsidRDefault="00E62F18" w:rsidP="008C2A17">
      <w:pPr>
        <w:pStyle w:val="NormalWeb"/>
        <w:shd w:val="clear" w:color="auto" w:fill="FFFFFF"/>
        <w:spacing w:before="120" w:beforeAutospacing="0" w:after="0" w:afterAutospacing="0"/>
        <w:ind w:firstLine="709"/>
        <w:jc w:val="both"/>
        <w:rPr>
          <w:color w:val="000000" w:themeColor="text1"/>
          <w:sz w:val="28"/>
          <w:szCs w:val="28"/>
          <w:lang w:val="nl-NL"/>
        </w:rPr>
      </w:pPr>
      <w:r w:rsidRPr="00D83621">
        <w:rPr>
          <w:color w:val="000000" w:themeColor="text1"/>
          <w:sz w:val="28"/>
          <w:szCs w:val="28"/>
          <w:lang w:val="nl-NL"/>
        </w:rPr>
        <w:t xml:space="preserve">Chủ tịch Ủy ban nhân dân cấp xã quyết định phê duyệt chủ trương và dự kiến kinh phí mua sắm, sửa chữa, cải tạo, nâng cấp tài sản, trang thiết bị; thuê </w:t>
      </w:r>
      <w:r w:rsidRPr="00D83621">
        <w:rPr>
          <w:color w:val="000000" w:themeColor="text1"/>
          <w:sz w:val="28"/>
          <w:szCs w:val="28"/>
          <w:lang w:val="nl-NL"/>
        </w:rPr>
        <w:lastRenderedPageBreak/>
        <w:t>hàng hóa, dịch vụ của các cơ quan, đơn vị thuộc phạm vi quản lý có tổng dự toán kinh phí thực hiện từ 500 triệu đồng/nhiệm vụ.</w:t>
      </w:r>
    </w:p>
    <w:p w14:paraId="19F8AE3B" w14:textId="1202E379" w:rsidR="00E62F18" w:rsidRPr="00D83621" w:rsidRDefault="00E62F18" w:rsidP="008C2A17">
      <w:pPr>
        <w:pStyle w:val="NormalWeb"/>
        <w:shd w:val="clear" w:color="auto" w:fill="FFFFFF"/>
        <w:spacing w:before="120" w:beforeAutospacing="0" w:after="0" w:afterAutospacing="0"/>
        <w:ind w:firstLine="709"/>
        <w:jc w:val="both"/>
        <w:rPr>
          <w:color w:val="000000" w:themeColor="text1"/>
          <w:sz w:val="28"/>
          <w:szCs w:val="28"/>
          <w:lang w:val="nl-NL"/>
        </w:rPr>
      </w:pPr>
      <w:r w:rsidRPr="00D83621">
        <w:rPr>
          <w:color w:val="000000" w:themeColor="text1"/>
          <w:sz w:val="28"/>
          <w:szCs w:val="28"/>
          <w:lang w:val="nl-NL"/>
        </w:rPr>
        <w:t>Thủ trưởng cơ quan, đơn vị dự toán trực thuộc cấp xã quyết định phê duyệt chủ trương và dự kiến kinh phí mua sắm, sửa chữa, cải tạo, nâng cấp tài sản, trang thiết bị; thuê hàng hóa, dịch vụ của các cơ quan, đơn vị thuộc phạm vi quản lý có tổng dự toán kinh phí thực hiện dưới 500 triệu đồng/nhiệm vụ.</w:t>
      </w:r>
    </w:p>
    <w:p w14:paraId="7440D9A2" w14:textId="15B3E993" w:rsidR="00CA5DD4" w:rsidRPr="00D83621" w:rsidRDefault="00CA5DD4" w:rsidP="008C2A17">
      <w:pPr>
        <w:spacing w:before="120"/>
        <w:ind w:firstLine="709"/>
        <w:jc w:val="both"/>
        <w:rPr>
          <w:b/>
          <w:color w:val="000000" w:themeColor="text1"/>
          <w:sz w:val="28"/>
          <w:szCs w:val="28"/>
          <w:lang w:val="nl-NL"/>
        </w:rPr>
      </w:pPr>
      <w:r w:rsidRPr="00D83621">
        <w:rPr>
          <w:b/>
          <w:color w:val="000000" w:themeColor="text1"/>
          <w:sz w:val="28"/>
          <w:szCs w:val="28"/>
          <w:lang w:val="nl-NL"/>
        </w:rPr>
        <w:t xml:space="preserve">Điều 3. Thẩm quyền quyết định phê duyệt </w:t>
      </w:r>
      <w:r w:rsidR="00244A5B" w:rsidRPr="00D83621">
        <w:rPr>
          <w:b/>
          <w:color w:val="000000" w:themeColor="text1"/>
          <w:sz w:val="28"/>
          <w:szCs w:val="28"/>
          <w:lang w:val="nl-NL"/>
        </w:rPr>
        <w:t>chủ trương và dự kiến chi phí</w:t>
      </w:r>
      <w:r w:rsidRPr="00D83621">
        <w:rPr>
          <w:b/>
          <w:color w:val="000000" w:themeColor="text1"/>
          <w:sz w:val="28"/>
          <w:szCs w:val="28"/>
          <w:lang w:val="nl-NL"/>
        </w:rPr>
        <w:t xml:space="preserve"> thực hiện </w:t>
      </w:r>
      <w:r w:rsidR="00EF1600" w:rsidRPr="00D83621">
        <w:rPr>
          <w:b/>
          <w:color w:val="000000" w:themeColor="text1"/>
          <w:sz w:val="28"/>
          <w:szCs w:val="28"/>
          <w:lang w:val="nl-NL"/>
        </w:rPr>
        <w:t xml:space="preserve">sửa chữa, cải tạo, nâng cấp, mở rộng, xây dựng mới hạng mục công trình trong các dự án đã đầu tư xây dựng của cơ quan, đơn vị </w:t>
      </w:r>
      <w:r w:rsidRPr="00D83621">
        <w:rPr>
          <w:b/>
          <w:color w:val="000000" w:themeColor="text1"/>
          <w:sz w:val="28"/>
          <w:szCs w:val="28"/>
          <w:lang w:val="nl-NL"/>
        </w:rPr>
        <w:t>(không quá 20 tỷ đồng/nhiệm vụ)</w:t>
      </w:r>
    </w:p>
    <w:p w14:paraId="76EA11A3" w14:textId="77777777" w:rsidR="006965F5" w:rsidRPr="00D83621" w:rsidRDefault="006965F5" w:rsidP="008C2A17">
      <w:pPr>
        <w:spacing w:before="120"/>
        <w:ind w:firstLine="709"/>
        <w:jc w:val="both"/>
        <w:rPr>
          <w:color w:val="000000" w:themeColor="text1"/>
          <w:sz w:val="28"/>
          <w:szCs w:val="28"/>
          <w:lang w:val="nl-NL"/>
        </w:rPr>
      </w:pPr>
      <w:r w:rsidRPr="00D83621">
        <w:rPr>
          <w:color w:val="000000" w:themeColor="text1"/>
          <w:sz w:val="28"/>
          <w:szCs w:val="28"/>
          <w:lang w:val="nl-NL"/>
        </w:rPr>
        <w:t xml:space="preserve">1. Đối với nguồn kinh phí chi thường xuyên ngân sách nhà nước giao thực hiện tự chủ: Thủ trưởng cơ quan, đơn vị quyết định phê duyệt </w:t>
      </w:r>
      <w:r w:rsidR="00244A5B" w:rsidRPr="00D83621">
        <w:rPr>
          <w:color w:val="000000" w:themeColor="text1"/>
          <w:sz w:val="28"/>
          <w:szCs w:val="28"/>
          <w:lang w:val="nl-NL"/>
        </w:rPr>
        <w:t>chủ trương và dự kiến chi phí thực hiện sửa chữa, cải tạo, nâng cấp, mở rộng, xây dựng mới hạng mục công trình trong các dự án đã đầu tư xây dựng của cơ quan, đơn vị</w:t>
      </w:r>
      <w:r w:rsidRPr="00D83621">
        <w:rPr>
          <w:color w:val="000000" w:themeColor="text1"/>
          <w:sz w:val="28"/>
          <w:szCs w:val="28"/>
          <w:lang w:val="nl-NL"/>
        </w:rPr>
        <w:t>.</w:t>
      </w:r>
    </w:p>
    <w:p w14:paraId="0CB388BD" w14:textId="3D37A67B" w:rsidR="00693EF3" w:rsidRPr="00D83621" w:rsidRDefault="006965F5" w:rsidP="008C2A17">
      <w:pPr>
        <w:spacing w:before="120"/>
        <w:ind w:firstLine="709"/>
        <w:jc w:val="both"/>
        <w:rPr>
          <w:color w:val="000000" w:themeColor="text1"/>
          <w:sz w:val="28"/>
          <w:szCs w:val="28"/>
          <w:lang w:val="nl-NL"/>
        </w:rPr>
      </w:pPr>
      <w:r w:rsidRPr="00D83621">
        <w:rPr>
          <w:color w:val="000000" w:themeColor="text1"/>
          <w:sz w:val="28"/>
          <w:szCs w:val="28"/>
          <w:lang w:val="nl-NL"/>
        </w:rPr>
        <w:t>2. Đối với nguồn kinh phí chi thường xu</w:t>
      </w:r>
      <w:r w:rsidR="00284753">
        <w:rPr>
          <w:color w:val="000000" w:themeColor="text1"/>
          <w:sz w:val="28"/>
          <w:szCs w:val="28"/>
          <w:lang w:val="nl-NL"/>
        </w:rPr>
        <w:t>yên không giao thực hiện tự chủ</w:t>
      </w:r>
    </w:p>
    <w:p w14:paraId="5E916B23" w14:textId="77777777" w:rsidR="006965F5" w:rsidRPr="00D83621" w:rsidRDefault="006965F5" w:rsidP="008C2A17">
      <w:pPr>
        <w:spacing w:before="120"/>
        <w:ind w:firstLine="709"/>
        <w:jc w:val="both"/>
        <w:rPr>
          <w:color w:val="000000" w:themeColor="text1"/>
          <w:sz w:val="28"/>
          <w:szCs w:val="28"/>
          <w:lang w:val="nl-NL"/>
        </w:rPr>
      </w:pPr>
      <w:r w:rsidRPr="00D83621">
        <w:rPr>
          <w:color w:val="000000" w:themeColor="text1"/>
          <w:sz w:val="28"/>
          <w:szCs w:val="28"/>
          <w:lang w:val="nl-NL"/>
        </w:rPr>
        <w:t>a) Đối với cấp tỉnh</w:t>
      </w:r>
    </w:p>
    <w:p w14:paraId="0BC80B90" w14:textId="1961E270" w:rsidR="006965F5" w:rsidRPr="00284753" w:rsidRDefault="006965F5" w:rsidP="008C2A17">
      <w:pPr>
        <w:spacing w:before="120"/>
        <w:ind w:firstLine="709"/>
        <w:jc w:val="both"/>
        <w:rPr>
          <w:color w:val="000000" w:themeColor="text1"/>
          <w:spacing w:val="-4"/>
          <w:sz w:val="28"/>
          <w:szCs w:val="28"/>
          <w:lang w:val="nl-NL"/>
        </w:rPr>
      </w:pPr>
      <w:r w:rsidRPr="00284753">
        <w:rPr>
          <w:color w:val="000000" w:themeColor="text1"/>
          <w:spacing w:val="-4"/>
          <w:sz w:val="28"/>
          <w:szCs w:val="28"/>
          <w:lang w:val="nl-NL"/>
        </w:rPr>
        <w:t xml:space="preserve">Chủ tịch Ủy ban nhân dân tỉnh quyết định phê duyệt </w:t>
      </w:r>
      <w:r w:rsidR="00244A5B" w:rsidRPr="00284753">
        <w:rPr>
          <w:color w:val="000000" w:themeColor="text1"/>
          <w:spacing w:val="-4"/>
          <w:sz w:val="28"/>
          <w:szCs w:val="28"/>
          <w:lang w:val="nl-NL"/>
        </w:rPr>
        <w:t>chủ trương và dự kiến chi phí thực hiện sửa chữa, cải tạo, nâng cấp, mở rộng, xây dựng mới hạng mục công trình trong các dự án đã đầu tư xây dựng của cơ quan, đơn vị</w:t>
      </w:r>
      <w:r w:rsidR="00535A04" w:rsidRPr="00284753">
        <w:rPr>
          <w:color w:val="000000" w:themeColor="text1"/>
          <w:spacing w:val="-4"/>
          <w:sz w:val="28"/>
          <w:szCs w:val="28"/>
          <w:lang w:val="nl-NL"/>
        </w:rPr>
        <w:t xml:space="preserve"> </w:t>
      </w:r>
      <w:r w:rsidR="00111EDE" w:rsidRPr="00284753">
        <w:rPr>
          <w:color w:val="000000" w:themeColor="text1"/>
          <w:spacing w:val="-4"/>
          <w:sz w:val="28"/>
          <w:szCs w:val="28"/>
          <w:lang w:val="nl-NL"/>
        </w:rPr>
        <w:t xml:space="preserve">thuộc phạm vi quản lý </w:t>
      </w:r>
      <w:r w:rsidR="002F5520" w:rsidRPr="00284753">
        <w:rPr>
          <w:color w:val="000000" w:themeColor="text1"/>
          <w:spacing w:val="-4"/>
          <w:sz w:val="28"/>
          <w:szCs w:val="28"/>
          <w:lang w:val="nl-NL"/>
        </w:rPr>
        <w:t>cấp t</w:t>
      </w:r>
      <w:r w:rsidR="00111EDE" w:rsidRPr="00284753">
        <w:rPr>
          <w:color w:val="000000" w:themeColor="text1"/>
          <w:spacing w:val="-4"/>
          <w:sz w:val="28"/>
          <w:szCs w:val="28"/>
          <w:lang w:val="nl-NL"/>
        </w:rPr>
        <w:t xml:space="preserve">ỉnh </w:t>
      </w:r>
      <w:r w:rsidR="00535A04" w:rsidRPr="00284753">
        <w:rPr>
          <w:color w:val="000000" w:themeColor="text1"/>
          <w:spacing w:val="-4"/>
          <w:sz w:val="28"/>
          <w:szCs w:val="28"/>
          <w:lang w:val="nl-NL"/>
        </w:rPr>
        <w:t xml:space="preserve">có tổng dự toán </w:t>
      </w:r>
      <w:r w:rsidR="00111EDE" w:rsidRPr="00284753">
        <w:rPr>
          <w:color w:val="000000" w:themeColor="text1"/>
          <w:spacing w:val="-4"/>
          <w:sz w:val="28"/>
          <w:szCs w:val="28"/>
          <w:lang w:val="nl-NL"/>
        </w:rPr>
        <w:t xml:space="preserve">chi </w:t>
      </w:r>
      <w:r w:rsidR="00535A04" w:rsidRPr="00284753">
        <w:rPr>
          <w:color w:val="000000" w:themeColor="text1"/>
          <w:spacing w:val="-4"/>
          <w:sz w:val="28"/>
          <w:szCs w:val="28"/>
          <w:lang w:val="nl-NL"/>
        </w:rPr>
        <w:t>phí thực hiện từ 10 tỷ đồng/nhiệm vụ</w:t>
      </w:r>
      <w:r w:rsidRPr="00284753">
        <w:rPr>
          <w:color w:val="000000" w:themeColor="text1"/>
          <w:spacing w:val="-4"/>
          <w:sz w:val="28"/>
          <w:szCs w:val="28"/>
          <w:lang w:val="nl-NL"/>
        </w:rPr>
        <w:t>.</w:t>
      </w:r>
    </w:p>
    <w:p w14:paraId="147051BB" w14:textId="489635D6" w:rsidR="006965F5" w:rsidRPr="00D83621" w:rsidRDefault="00DC564C" w:rsidP="008C2A17">
      <w:pPr>
        <w:spacing w:before="120"/>
        <w:ind w:firstLine="709"/>
        <w:jc w:val="both"/>
        <w:rPr>
          <w:color w:val="000000" w:themeColor="text1"/>
          <w:sz w:val="28"/>
          <w:szCs w:val="28"/>
          <w:lang w:val="nl-NL"/>
        </w:rPr>
      </w:pPr>
      <w:r w:rsidRPr="00D83621">
        <w:rPr>
          <w:color w:val="000000" w:themeColor="text1"/>
          <w:sz w:val="28"/>
          <w:szCs w:val="28"/>
          <w:lang w:val="nl-NL"/>
        </w:rPr>
        <w:t xml:space="preserve">Thủ trưởng đơn vị dự toán cấp I </w:t>
      </w:r>
      <w:r w:rsidR="006965F5" w:rsidRPr="00D83621">
        <w:rPr>
          <w:color w:val="000000" w:themeColor="text1"/>
          <w:sz w:val="28"/>
          <w:szCs w:val="28"/>
          <w:lang w:val="nl-NL"/>
        </w:rPr>
        <w:t xml:space="preserve">quyết định phê duyệt </w:t>
      </w:r>
      <w:r w:rsidR="00244A5B" w:rsidRPr="00D83621">
        <w:rPr>
          <w:color w:val="000000" w:themeColor="text1"/>
          <w:sz w:val="28"/>
          <w:szCs w:val="28"/>
          <w:lang w:val="nl-NL"/>
        </w:rPr>
        <w:t>chủ trương và dự kiến chi phí thực hiện sửa chữa, cải tạo, nâng cấp, mở rộng, xây dựng mới hạng mục công trình trong các dự án đã đầu tư xây dựng của cơ quan, đơn vị</w:t>
      </w:r>
      <w:r w:rsidR="00535A04" w:rsidRPr="00D83621">
        <w:rPr>
          <w:color w:val="000000" w:themeColor="text1"/>
          <w:sz w:val="28"/>
          <w:szCs w:val="28"/>
          <w:lang w:val="nl-NL"/>
        </w:rPr>
        <w:t xml:space="preserve"> </w:t>
      </w:r>
      <w:r w:rsidR="00111EDE" w:rsidRPr="00D83621">
        <w:rPr>
          <w:color w:val="000000" w:themeColor="text1"/>
          <w:sz w:val="28"/>
          <w:szCs w:val="28"/>
          <w:lang w:val="nl-NL"/>
        </w:rPr>
        <w:t xml:space="preserve">mình và đơn vị trực thuộc </w:t>
      </w:r>
      <w:r w:rsidR="00535A04" w:rsidRPr="00D83621">
        <w:rPr>
          <w:color w:val="000000" w:themeColor="text1"/>
          <w:sz w:val="28"/>
          <w:szCs w:val="28"/>
          <w:lang w:val="nl-NL"/>
        </w:rPr>
        <w:t xml:space="preserve">có tổng dự toán </w:t>
      </w:r>
      <w:r w:rsidR="00111EDE" w:rsidRPr="00D83621">
        <w:rPr>
          <w:color w:val="000000" w:themeColor="text1"/>
          <w:sz w:val="28"/>
          <w:szCs w:val="28"/>
          <w:lang w:val="nl-NL"/>
        </w:rPr>
        <w:t>chi</w:t>
      </w:r>
      <w:r w:rsidR="00535A04" w:rsidRPr="00D83621">
        <w:rPr>
          <w:color w:val="000000" w:themeColor="text1"/>
          <w:sz w:val="28"/>
          <w:szCs w:val="28"/>
          <w:lang w:val="nl-NL"/>
        </w:rPr>
        <w:t xml:space="preserve"> phí thực hiện </w:t>
      </w:r>
      <w:r w:rsidR="00A51478" w:rsidRPr="00D83621">
        <w:rPr>
          <w:color w:val="000000" w:themeColor="text1"/>
          <w:sz w:val="28"/>
          <w:szCs w:val="28"/>
          <w:lang w:val="nl-NL"/>
        </w:rPr>
        <w:t>từ 500 triệu đồng đến dưới 10 tỷ đồng/nhiệm vụ</w:t>
      </w:r>
      <w:r w:rsidR="00F50E1E" w:rsidRPr="00D83621">
        <w:rPr>
          <w:color w:val="000000" w:themeColor="text1"/>
          <w:sz w:val="28"/>
          <w:szCs w:val="28"/>
          <w:lang w:val="nl-NL"/>
        </w:rPr>
        <w:t>.</w:t>
      </w:r>
    </w:p>
    <w:p w14:paraId="33FC322D" w14:textId="278A31BE" w:rsidR="005140D2" w:rsidRPr="00D83621" w:rsidRDefault="00DC564C" w:rsidP="008C2A17">
      <w:pPr>
        <w:spacing w:before="120"/>
        <w:ind w:firstLine="709"/>
        <w:jc w:val="both"/>
        <w:rPr>
          <w:color w:val="000000" w:themeColor="text1"/>
          <w:sz w:val="28"/>
          <w:szCs w:val="28"/>
          <w:lang w:val="nl-NL"/>
        </w:rPr>
      </w:pPr>
      <w:r w:rsidRPr="00D83621">
        <w:rPr>
          <w:color w:val="000000" w:themeColor="text1"/>
          <w:sz w:val="28"/>
          <w:szCs w:val="28"/>
          <w:lang w:val="nl-NL"/>
        </w:rPr>
        <w:t xml:space="preserve">Thủ trưởng đơn vị trực thuộc đơn vị dự toán cấp I </w:t>
      </w:r>
      <w:r w:rsidR="005140D2" w:rsidRPr="00D83621">
        <w:rPr>
          <w:color w:val="000000" w:themeColor="text1"/>
          <w:sz w:val="28"/>
          <w:szCs w:val="28"/>
          <w:lang w:val="nl-NL"/>
        </w:rPr>
        <w:t>quyết định phê duyệt chủ trương và dự kiến kinh phí sửa chữa, cải tạo, nâng cấp hạng mục công trình, tài sản cho cơ quan, đơn vị mình có tổng dự toán kinh phí thực hiện dưới 500 triệu đồng/nhiệm vụ.</w:t>
      </w:r>
    </w:p>
    <w:p w14:paraId="6D1DA783" w14:textId="77777777" w:rsidR="006965F5" w:rsidRPr="00D83621" w:rsidRDefault="006965F5" w:rsidP="008C2A17">
      <w:pPr>
        <w:spacing w:before="120"/>
        <w:ind w:firstLine="709"/>
        <w:jc w:val="both"/>
        <w:rPr>
          <w:color w:val="000000" w:themeColor="text1"/>
          <w:sz w:val="28"/>
          <w:szCs w:val="28"/>
          <w:lang w:val="nl-NL"/>
        </w:rPr>
      </w:pPr>
      <w:r w:rsidRPr="00D83621">
        <w:rPr>
          <w:color w:val="000000" w:themeColor="text1"/>
          <w:sz w:val="28"/>
          <w:szCs w:val="28"/>
          <w:lang w:val="nl-NL"/>
        </w:rPr>
        <w:t>b) Đối với cấp xã</w:t>
      </w:r>
    </w:p>
    <w:p w14:paraId="25B02B27" w14:textId="78EDD1B8" w:rsidR="00F74728" w:rsidRPr="00B73FAB" w:rsidRDefault="00F74728" w:rsidP="008C2A17">
      <w:pPr>
        <w:pStyle w:val="NormalWeb"/>
        <w:shd w:val="clear" w:color="auto" w:fill="FFFFFF"/>
        <w:spacing w:before="120" w:beforeAutospacing="0" w:after="0" w:afterAutospacing="0"/>
        <w:ind w:firstLine="709"/>
        <w:jc w:val="both"/>
        <w:rPr>
          <w:color w:val="000000" w:themeColor="text1"/>
          <w:spacing w:val="-2"/>
          <w:sz w:val="28"/>
          <w:szCs w:val="28"/>
          <w:lang w:val="nl-NL"/>
        </w:rPr>
      </w:pPr>
      <w:r w:rsidRPr="00B73FAB">
        <w:rPr>
          <w:color w:val="000000" w:themeColor="text1"/>
          <w:spacing w:val="-2"/>
          <w:sz w:val="28"/>
          <w:szCs w:val="28"/>
          <w:lang w:val="nl-NL"/>
        </w:rPr>
        <w:t xml:space="preserve">Chủ tịch Ủy ban nhân dân cấp xã quyết định phê duyệt chủ trương và dự kiến chi phí thực hiện sửa chữa, cải tạo, nâng cấp, mở rộng, xây dựng mới hạng mục công trình trong các dự án đã đầu tư xây dựng của </w:t>
      </w:r>
      <w:r w:rsidR="002B7726" w:rsidRPr="00B73FAB">
        <w:rPr>
          <w:color w:val="000000" w:themeColor="text1"/>
          <w:spacing w:val="-2"/>
          <w:sz w:val="28"/>
          <w:szCs w:val="28"/>
          <w:lang w:val="nl-NL"/>
        </w:rPr>
        <w:t xml:space="preserve">các cơ quan, đơn vị thuộc phạm vi quản lý </w:t>
      </w:r>
      <w:r w:rsidR="00912335" w:rsidRPr="00B73FAB">
        <w:rPr>
          <w:color w:val="000000" w:themeColor="text1"/>
          <w:spacing w:val="-2"/>
          <w:sz w:val="28"/>
          <w:szCs w:val="28"/>
          <w:lang w:val="nl-NL"/>
        </w:rPr>
        <w:t xml:space="preserve">có </w:t>
      </w:r>
      <w:r w:rsidRPr="00B73FAB">
        <w:rPr>
          <w:color w:val="000000" w:themeColor="text1"/>
          <w:spacing w:val="-2"/>
          <w:sz w:val="28"/>
          <w:szCs w:val="28"/>
          <w:lang w:val="nl-NL"/>
        </w:rPr>
        <w:t>tổng dự toán chi phí thực hiện từ 500 triệu đồng/nhiệm vụ.</w:t>
      </w:r>
    </w:p>
    <w:p w14:paraId="0D01A48C" w14:textId="17E25232" w:rsidR="00B73FAB" w:rsidRDefault="00F74728" w:rsidP="008C2A17">
      <w:pPr>
        <w:pStyle w:val="NormalWeb"/>
        <w:shd w:val="clear" w:color="auto" w:fill="FFFFFF"/>
        <w:spacing w:before="120" w:beforeAutospacing="0" w:after="0" w:afterAutospacing="0"/>
        <w:ind w:firstLine="709"/>
        <w:jc w:val="both"/>
        <w:rPr>
          <w:color w:val="000000" w:themeColor="text1"/>
          <w:sz w:val="28"/>
          <w:szCs w:val="28"/>
          <w:lang w:val="nl-NL"/>
        </w:rPr>
      </w:pPr>
      <w:r w:rsidRPr="00D83621">
        <w:rPr>
          <w:color w:val="000000" w:themeColor="text1"/>
          <w:sz w:val="28"/>
          <w:szCs w:val="28"/>
          <w:lang w:val="nl-NL"/>
        </w:rPr>
        <w:t xml:space="preserve">Thủ trưởng cơ quan, đơn vị dự toán trực thuộc cấp xã </w:t>
      </w:r>
      <w:r w:rsidR="003A5462" w:rsidRPr="00D83621">
        <w:rPr>
          <w:color w:val="000000" w:themeColor="text1"/>
          <w:sz w:val="28"/>
          <w:szCs w:val="28"/>
          <w:lang w:val="nl-NL"/>
        </w:rPr>
        <w:t xml:space="preserve">quyết định phê duyệt chủ trương và dự kiến chi phí thực hiện sửa chữa, cải tạo, nâng cấp, mở rộng, xây dựng mới hạng mục công trình trong các dự án đã đầu tư xây dựng </w:t>
      </w:r>
      <w:r w:rsidR="00912335" w:rsidRPr="00D83621">
        <w:rPr>
          <w:color w:val="000000" w:themeColor="text1"/>
          <w:sz w:val="28"/>
          <w:szCs w:val="28"/>
          <w:lang w:val="nl-NL"/>
        </w:rPr>
        <w:t xml:space="preserve">của các cơ quan, đơn vị thuộc phạm vi quản lý có </w:t>
      </w:r>
      <w:r w:rsidR="003A5462" w:rsidRPr="00D83621">
        <w:rPr>
          <w:color w:val="000000" w:themeColor="text1"/>
          <w:sz w:val="28"/>
          <w:szCs w:val="28"/>
          <w:lang w:val="nl-NL"/>
        </w:rPr>
        <w:t xml:space="preserve">tổng dự toán chi phí thực hiện </w:t>
      </w:r>
      <w:r w:rsidRPr="00D83621">
        <w:rPr>
          <w:color w:val="000000" w:themeColor="text1"/>
          <w:sz w:val="28"/>
          <w:szCs w:val="28"/>
          <w:lang w:val="nl-NL"/>
        </w:rPr>
        <w:t>dưới 500 triệu đồng/nhiệm vụ.</w:t>
      </w:r>
    </w:p>
    <w:p w14:paraId="6EEDBE17" w14:textId="1312488F" w:rsidR="00FA3B8E" w:rsidRPr="00B73FAB" w:rsidRDefault="009E6C14" w:rsidP="008C2A17">
      <w:pPr>
        <w:pStyle w:val="NormalWeb"/>
        <w:shd w:val="clear" w:color="auto" w:fill="FFFFFF"/>
        <w:spacing w:before="120" w:beforeAutospacing="0" w:after="0" w:afterAutospacing="0"/>
        <w:ind w:firstLine="709"/>
        <w:jc w:val="both"/>
        <w:rPr>
          <w:color w:val="000000" w:themeColor="text1"/>
          <w:sz w:val="28"/>
          <w:szCs w:val="28"/>
          <w:lang w:val="nl-NL"/>
        </w:rPr>
      </w:pPr>
      <w:r w:rsidRPr="00D83621">
        <w:rPr>
          <w:b/>
          <w:bCs/>
          <w:color w:val="000000" w:themeColor="text1"/>
          <w:sz w:val="28"/>
          <w:szCs w:val="28"/>
          <w:lang w:val="nl-NL"/>
        </w:rPr>
        <w:lastRenderedPageBreak/>
        <w:t xml:space="preserve">Điều 4. </w:t>
      </w:r>
      <w:r w:rsidR="00FA3B8E" w:rsidRPr="00D83621">
        <w:rPr>
          <w:b/>
          <w:color w:val="000000" w:themeColor="text1"/>
          <w:sz w:val="28"/>
          <w:szCs w:val="28"/>
          <w:lang w:val="nl-NL"/>
        </w:rPr>
        <w:t xml:space="preserve">Thẩm quyền phê duyệt dự kiến chi phí thực hiện hoạt động quy hoạch </w:t>
      </w:r>
    </w:p>
    <w:p w14:paraId="31A27C75" w14:textId="77777777" w:rsidR="00F737E3" w:rsidRPr="00D83621" w:rsidRDefault="00F737E3" w:rsidP="008C2A17">
      <w:pPr>
        <w:spacing w:before="120"/>
        <w:ind w:firstLine="709"/>
        <w:jc w:val="both"/>
        <w:rPr>
          <w:color w:val="000000" w:themeColor="text1"/>
          <w:sz w:val="28"/>
          <w:szCs w:val="28"/>
          <w:lang w:val="nl-NL"/>
        </w:rPr>
      </w:pPr>
      <w:r w:rsidRPr="00D83621">
        <w:rPr>
          <w:color w:val="000000" w:themeColor="text1"/>
          <w:sz w:val="28"/>
          <w:szCs w:val="28"/>
          <w:lang w:val="nl-NL"/>
        </w:rPr>
        <w:t>1. Đối với nguồn chi thường xuyên ngân sách cấp tỉnh: Chủ tịch Ủy ban nhân dân tỉnh quyết định phê duyệt dự kiến chi phí thực hiện hoạt động quy hoạch thuộc phạm vi quản lý</w:t>
      </w:r>
      <w:r w:rsidR="00D40B01" w:rsidRPr="00D83621">
        <w:rPr>
          <w:color w:val="000000" w:themeColor="text1"/>
          <w:sz w:val="28"/>
          <w:szCs w:val="28"/>
          <w:lang w:val="nl-NL"/>
        </w:rPr>
        <w:t>, tổ chức thực hiện của</w:t>
      </w:r>
      <w:r w:rsidRPr="00D83621">
        <w:rPr>
          <w:color w:val="000000" w:themeColor="text1"/>
          <w:sz w:val="28"/>
          <w:szCs w:val="28"/>
          <w:lang w:val="nl-NL"/>
        </w:rPr>
        <w:t xml:space="preserve"> cấp tỉnh.</w:t>
      </w:r>
    </w:p>
    <w:p w14:paraId="418D50F9" w14:textId="44E9AF77" w:rsidR="00FA3B8E" w:rsidRPr="00D83621" w:rsidRDefault="00F737E3" w:rsidP="008C2A17">
      <w:pPr>
        <w:spacing w:before="120"/>
        <w:ind w:firstLine="709"/>
        <w:jc w:val="both"/>
        <w:rPr>
          <w:color w:val="000000" w:themeColor="text1"/>
          <w:sz w:val="28"/>
          <w:szCs w:val="28"/>
          <w:lang w:val="nl-NL"/>
        </w:rPr>
      </w:pPr>
      <w:r w:rsidRPr="00D83621">
        <w:rPr>
          <w:color w:val="000000" w:themeColor="text1"/>
          <w:sz w:val="28"/>
          <w:szCs w:val="28"/>
          <w:lang w:val="nl-NL"/>
        </w:rPr>
        <w:t>2. Đối với nguồn</w:t>
      </w:r>
      <w:r w:rsidR="00B73FAB">
        <w:rPr>
          <w:color w:val="000000" w:themeColor="text1"/>
          <w:sz w:val="28"/>
          <w:szCs w:val="28"/>
          <w:lang w:val="nl-NL"/>
        </w:rPr>
        <w:t xml:space="preserve"> chi thường xuyên ngân sách cấp xã: </w:t>
      </w:r>
      <w:r w:rsidRPr="00D83621">
        <w:rPr>
          <w:color w:val="000000" w:themeColor="text1"/>
          <w:sz w:val="28"/>
          <w:szCs w:val="28"/>
          <w:lang w:val="nl-NL"/>
        </w:rPr>
        <w:t>Chủ tịch Ủy ban nhân dân các xã, phường, đặc khu quyết định phê duyệt dự kiến chi phí thực hiện hoạt động quy hoạch thuộc phạm vi quản lý</w:t>
      </w:r>
      <w:r w:rsidR="00D40B01" w:rsidRPr="00D83621">
        <w:rPr>
          <w:color w:val="000000" w:themeColor="text1"/>
          <w:sz w:val="28"/>
          <w:szCs w:val="28"/>
          <w:lang w:val="nl-NL"/>
        </w:rPr>
        <w:t>, tổ chức thực hiện của</w:t>
      </w:r>
      <w:r w:rsidRPr="00D83621">
        <w:rPr>
          <w:color w:val="000000" w:themeColor="text1"/>
          <w:sz w:val="28"/>
          <w:szCs w:val="28"/>
          <w:lang w:val="nl-NL"/>
        </w:rPr>
        <w:t xml:space="preserve"> cấp xã</w:t>
      </w:r>
      <w:r w:rsidR="00D40B01" w:rsidRPr="00D83621">
        <w:rPr>
          <w:color w:val="000000" w:themeColor="text1"/>
          <w:sz w:val="28"/>
          <w:szCs w:val="28"/>
          <w:lang w:val="nl-NL"/>
        </w:rPr>
        <w:t>.</w:t>
      </w:r>
    </w:p>
    <w:p w14:paraId="65682A56" w14:textId="77777777" w:rsidR="002C6303" w:rsidRPr="00D83621" w:rsidRDefault="002C6303" w:rsidP="008C2A17">
      <w:pPr>
        <w:pStyle w:val="NormalWeb"/>
        <w:shd w:val="clear" w:color="auto" w:fill="FFFFFF"/>
        <w:spacing w:before="120" w:beforeAutospacing="0" w:after="0" w:afterAutospacing="0"/>
        <w:ind w:firstLine="709"/>
        <w:jc w:val="both"/>
        <w:rPr>
          <w:color w:val="000000" w:themeColor="text1"/>
          <w:sz w:val="28"/>
          <w:szCs w:val="28"/>
          <w:lang w:val="nl-NL"/>
        </w:rPr>
      </w:pPr>
      <w:r w:rsidRPr="00D83621">
        <w:rPr>
          <w:b/>
          <w:bCs/>
          <w:color w:val="000000" w:themeColor="text1"/>
          <w:sz w:val="28"/>
          <w:szCs w:val="28"/>
          <w:lang w:val="nl-NL"/>
        </w:rPr>
        <w:t xml:space="preserve">Điều </w:t>
      </w:r>
      <w:r w:rsidR="009E6C14" w:rsidRPr="00D83621">
        <w:rPr>
          <w:b/>
          <w:bCs/>
          <w:color w:val="000000" w:themeColor="text1"/>
          <w:sz w:val="28"/>
          <w:szCs w:val="28"/>
          <w:lang w:val="nl-NL"/>
        </w:rPr>
        <w:t>5</w:t>
      </w:r>
      <w:r w:rsidRPr="00D83621">
        <w:rPr>
          <w:b/>
          <w:bCs/>
          <w:color w:val="000000" w:themeColor="text1"/>
          <w:sz w:val="28"/>
          <w:szCs w:val="28"/>
          <w:lang w:val="nl-NL"/>
        </w:rPr>
        <w:t xml:space="preserve">. </w:t>
      </w:r>
      <w:r w:rsidR="00A7594D" w:rsidRPr="00D83621">
        <w:rPr>
          <w:b/>
          <w:bCs/>
          <w:color w:val="000000" w:themeColor="text1"/>
          <w:sz w:val="28"/>
          <w:szCs w:val="28"/>
          <w:lang w:val="nl-NL"/>
        </w:rPr>
        <w:t>Tổ chức thực hiện</w:t>
      </w:r>
    </w:p>
    <w:p w14:paraId="682D02D3" w14:textId="6E8892C3" w:rsidR="00D22D35" w:rsidRPr="00D83621" w:rsidRDefault="002C6303" w:rsidP="008C2A17">
      <w:pPr>
        <w:pStyle w:val="NormalWeb"/>
        <w:shd w:val="clear" w:color="auto" w:fill="FFFFFF"/>
        <w:spacing w:before="120" w:beforeAutospacing="0" w:after="0" w:afterAutospacing="0"/>
        <w:ind w:firstLine="709"/>
        <w:jc w:val="both"/>
        <w:rPr>
          <w:color w:val="000000" w:themeColor="text1"/>
          <w:sz w:val="28"/>
          <w:szCs w:val="28"/>
          <w:lang w:val="nl-NL"/>
        </w:rPr>
      </w:pPr>
      <w:r w:rsidRPr="00D83621">
        <w:rPr>
          <w:color w:val="000000" w:themeColor="text1"/>
          <w:sz w:val="28"/>
          <w:szCs w:val="28"/>
          <w:lang w:val="nl-NL"/>
        </w:rPr>
        <w:t>1. Quyết định này</w:t>
      </w:r>
      <w:r w:rsidR="00B73FAB">
        <w:rPr>
          <w:color w:val="000000" w:themeColor="text1"/>
          <w:sz w:val="28"/>
          <w:szCs w:val="28"/>
          <w:lang w:val="nl-NL"/>
        </w:rPr>
        <w:t xml:space="preserve"> có hiệu lực</w:t>
      </w:r>
      <w:r w:rsidR="00B04B64">
        <w:rPr>
          <w:color w:val="000000" w:themeColor="text1"/>
          <w:sz w:val="28"/>
          <w:szCs w:val="28"/>
          <w:lang w:val="nl-NL"/>
        </w:rPr>
        <w:t xml:space="preserve"> thi hành từ ngày</w:t>
      </w:r>
      <w:r w:rsidR="000F19DC">
        <w:rPr>
          <w:color w:val="000000" w:themeColor="text1"/>
          <w:sz w:val="28"/>
          <w:szCs w:val="28"/>
          <w:lang w:val="nl-NL"/>
        </w:rPr>
        <w:t xml:space="preserve"> 10 </w:t>
      </w:r>
      <w:r w:rsidR="00B04B64">
        <w:rPr>
          <w:color w:val="000000" w:themeColor="text1"/>
          <w:sz w:val="28"/>
          <w:szCs w:val="28"/>
          <w:lang w:val="nl-NL"/>
        </w:rPr>
        <w:t xml:space="preserve">tháng 7 </w:t>
      </w:r>
      <w:r w:rsidRPr="00D83621">
        <w:rPr>
          <w:color w:val="000000" w:themeColor="text1"/>
          <w:sz w:val="28"/>
          <w:szCs w:val="28"/>
          <w:lang w:val="nl-NL"/>
        </w:rPr>
        <w:t>năm 2026</w:t>
      </w:r>
      <w:r w:rsidR="00D22D35" w:rsidRPr="00D83621">
        <w:rPr>
          <w:color w:val="000000" w:themeColor="text1"/>
          <w:sz w:val="28"/>
          <w:szCs w:val="28"/>
          <w:lang w:val="nl-NL"/>
        </w:rPr>
        <w:t>.</w:t>
      </w:r>
    </w:p>
    <w:p w14:paraId="21D253D6" w14:textId="1C061B2A" w:rsidR="001D5553" w:rsidRDefault="007160D8" w:rsidP="008C2A17">
      <w:pPr>
        <w:pStyle w:val="NormalWeb"/>
        <w:shd w:val="clear" w:color="auto" w:fill="FFFFFF"/>
        <w:spacing w:before="120" w:beforeAutospacing="0" w:after="0" w:afterAutospacing="0"/>
        <w:ind w:firstLine="709"/>
        <w:jc w:val="both"/>
        <w:rPr>
          <w:color w:val="000000" w:themeColor="text1"/>
          <w:sz w:val="28"/>
          <w:szCs w:val="28"/>
          <w:lang w:val="nl-NL"/>
        </w:rPr>
      </w:pPr>
      <w:r w:rsidRPr="00D83621">
        <w:rPr>
          <w:color w:val="000000" w:themeColor="text1"/>
          <w:sz w:val="28"/>
          <w:szCs w:val="28"/>
          <w:lang w:val="nl-NL"/>
        </w:rPr>
        <w:t>2</w:t>
      </w:r>
      <w:r w:rsidR="002C6303" w:rsidRPr="00D83621">
        <w:rPr>
          <w:color w:val="000000" w:themeColor="text1"/>
          <w:sz w:val="28"/>
          <w:szCs w:val="28"/>
          <w:lang w:val="nl-NL"/>
        </w:rPr>
        <w:t>. Chánh Văn phòng Ủy ban</w:t>
      </w:r>
      <w:r w:rsidR="00A7594D" w:rsidRPr="00D83621">
        <w:rPr>
          <w:color w:val="000000" w:themeColor="text1"/>
          <w:sz w:val="28"/>
          <w:szCs w:val="28"/>
          <w:lang w:val="nl-NL"/>
        </w:rPr>
        <w:t xml:space="preserve"> nhân dân tỉnh; Giám đốc các Sở, ban, ngành thuộc tỉnh</w:t>
      </w:r>
      <w:r w:rsidR="002C6303" w:rsidRPr="00D83621">
        <w:rPr>
          <w:color w:val="000000" w:themeColor="text1"/>
          <w:sz w:val="28"/>
          <w:szCs w:val="28"/>
          <w:lang w:val="nl-NL"/>
        </w:rPr>
        <w:t>; Giám đ</w:t>
      </w:r>
      <w:r w:rsidR="00A7594D" w:rsidRPr="00D83621">
        <w:rPr>
          <w:color w:val="000000" w:themeColor="text1"/>
          <w:sz w:val="28"/>
          <w:szCs w:val="28"/>
          <w:lang w:val="nl-NL"/>
        </w:rPr>
        <w:t>ốc Kho bạc Nhà nước khu vực XVI</w:t>
      </w:r>
      <w:r w:rsidR="002C6303" w:rsidRPr="00D83621">
        <w:rPr>
          <w:color w:val="000000" w:themeColor="text1"/>
          <w:sz w:val="28"/>
          <w:szCs w:val="28"/>
          <w:lang w:val="nl-NL"/>
        </w:rPr>
        <w:t>; Chủ tịch Ủy ban nhân dân c</w:t>
      </w:r>
      <w:r w:rsidR="00ED3E47" w:rsidRPr="00D83621">
        <w:rPr>
          <w:color w:val="000000" w:themeColor="text1"/>
          <w:sz w:val="28"/>
          <w:szCs w:val="28"/>
          <w:lang w:val="nl-NL"/>
        </w:rPr>
        <w:t>ác</w:t>
      </w:r>
      <w:r w:rsidR="002C6303" w:rsidRPr="00D83621">
        <w:rPr>
          <w:color w:val="000000" w:themeColor="text1"/>
          <w:sz w:val="28"/>
          <w:szCs w:val="28"/>
          <w:lang w:val="nl-NL"/>
        </w:rPr>
        <w:t xml:space="preserve"> xã</w:t>
      </w:r>
      <w:r w:rsidR="00ED3E47" w:rsidRPr="00D83621">
        <w:rPr>
          <w:color w:val="000000" w:themeColor="text1"/>
          <w:sz w:val="28"/>
          <w:szCs w:val="28"/>
          <w:lang w:val="nl-NL"/>
        </w:rPr>
        <w:t>, phường, đặc khu;</w:t>
      </w:r>
      <w:r w:rsidR="002C6303" w:rsidRPr="00D83621">
        <w:rPr>
          <w:color w:val="000000" w:themeColor="text1"/>
          <w:sz w:val="28"/>
          <w:szCs w:val="28"/>
          <w:lang w:val="nl-NL"/>
        </w:rPr>
        <w:t xml:space="preserve"> Thủ trưởng các cơ quan, đơn vị và các tổ chức, cá nhân liên quan chịu trách nhiệm thi hành Quyết định này./.</w:t>
      </w:r>
    </w:p>
    <w:p w14:paraId="108C0F54" w14:textId="77777777" w:rsidR="008C2A17" w:rsidRPr="00D83621" w:rsidRDefault="008C2A17" w:rsidP="008C2A17">
      <w:pPr>
        <w:pStyle w:val="NormalWeb"/>
        <w:shd w:val="clear" w:color="auto" w:fill="FFFFFF"/>
        <w:spacing w:before="0" w:beforeAutospacing="0" w:after="0" w:afterAutospacing="0"/>
        <w:ind w:firstLine="709"/>
        <w:jc w:val="both"/>
        <w:rPr>
          <w:color w:val="000000" w:themeColor="text1"/>
          <w:sz w:val="28"/>
          <w:szCs w:val="28"/>
          <w:lang w:val="nl-NL"/>
        </w:rPr>
      </w:pPr>
    </w:p>
    <w:tbl>
      <w:tblPr>
        <w:tblpPr w:leftFromText="180" w:rightFromText="180" w:vertAnchor="text" w:horzAnchor="margin" w:tblpY="148"/>
        <w:tblW w:w="9433" w:type="dxa"/>
        <w:tblLook w:val="01E0" w:firstRow="1" w:lastRow="1" w:firstColumn="1" w:lastColumn="1" w:noHBand="0" w:noVBand="0"/>
      </w:tblPr>
      <w:tblGrid>
        <w:gridCol w:w="4786"/>
        <w:gridCol w:w="4647"/>
      </w:tblGrid>
      <w:tr w:rsidR="00693EF3" w:rsidRPr="00D83621" w14:paraId="50BE7DF1" w14:textId="77777777" w:rsidTr="002340B9">
        <w:trPr>
          <w:trHeight w:val="4334"/>
        </w:trPr>
        <w:tc>
          <w:tcPr>
            <w:tcW w:w="4786" w:type="dxa"/>
            <w:hideMark/>
          </w:tcPr>
          <w:p w14:paraId="1CE703E6" w14:textId="55F448A7" w:rsidR="002C6303" w:rsidRDefault="002C6303" w:rsidP="002722EA">
            <w:pPr>
              <w:spacing w:before="60"/>
              <w:ind w:right="-284"/>
              <w:jc w:val="both"/>
              <w:rPr>
                <w:b/>
                <w:i/>
                <w:noProof/>
                <w:color w:val="000000" w:themeColor="text1"/>
              </w:rPr>
            </w:pPr>
            <w:r w:rsidRPr="00D83621">
              <w:rPr>
                <w:b/>
                <w:i/>
                <w:noProof/>
                <w:color w:val="000000" w:themeColor="text1"/>
                <w:lang w:val="vi-VN"/>
              </w:rPr>
              <w:t>Nơi nhận:</w:t>
            </w:r>
          </w:p>
          <w:p w14:paraId="091183DC" w14:textId="0B4717D5" w:rsidR="00FC7FAA" w:rsidRPr="00D83621" w:rsidRDefault="00FC7FAA" w:rsidP="00FC7FAA">
            <w:pPr>
              <w:jc w:val="both"/>
              <w:rPr>
                <w:color w:val="000000" w:themeColor="text1"/>
                <w:sz w:val="22"/>
                <w:szCs w:val="22"/>
                <w:lang w:val="nl-NL"/>
              </w:rPr>
            </w:pPr>
            <w:r w:rsidRPr="00D83621">
              <w:rPr>
                <w:color w:val="000000" w:themeColor="text1"/>
                <w:sz w:val="22"/>
                <w:szCs w:val="22"/>
                <w:lang w:val="nl-NL"/>
              </w:rPr>
              <w:t xml:space="preserve">- Như Điều </w:t>
            </w:r>
            <w:r>
              <w:rPr>
                <w:color w:val="000000" w:themeColor="text1"/>
                <w:sz w:val="22"/>
                <w:szCs w:val="22"/>
                <w:lang w:val="nl-NL"/>
              </w:rPr>
              <w:t>5</w:t>
            </w:r>
            <w:r w:rsidRPr="00D83621">
              <w:rPr>
                <w:color w:val="000000" w:themeColor="text1"/>
                <w:sz w:val="22"/>
                <w:szCs w:val="22"/>
                <w:lang w:val="nl-NL"/>
              </w:rPr>
              <w:t>;</w:t>
            </w:r>
          </w:p>
          <w:p w14:paraId="658D4926" w14:textId="77777777" w:rsidR="002C6303" w:rsidRPr="00D83621" w:rsidRDefault="002C6303" w:rsidP="002722EA">
            <w:pPr>
              <w:jc w:val="both"/>
              <w:rPr>
                <w:color w:val="000000" w:themeColor="text1"/>
                <w:sz w:val="22"/>
                <w:szCs w:val="22"/>
                <w:lang w:val="nl-NL"/>
              </w:rPr>
            </w:pPr>
            <w:r w:rsidRPr="00D83621">
              <w:rPr>
                <w:color w:val="000000" w:themeColor="text1"/>
                <w:sz w:val="22"/>
                <w:szCs w:val="22"/>
                <w:lang w:val="nl-NL"/>
              </w:rPr>
              <w:t>- Văn phòng Chính phủ;</w:t>
            </w:r>
          </w:p>
          <w:p w14:paraId="783C124A" w14:textId="77777777" w:rsidR="002C6303" w:rsidRPr="00D83621" w:rsidRDefault="002C6303" w:rsidP="002722EA">
            <w:pPr>
              <w:jc w:val="both"/>
              <w:rPr>
                <w:color w:val="000000" w:themeColor="text1"/>
                <w:sz w:val="22"/>
                <w:szCs w:val="22"/>
                <w:lang w:val="nl-NL"/>
              </w:rPr>
            </w:pPr>
            <w:r w:rsidRPr="00D83621">
              <w:rPr>
                <w:color w:val="000000" w:themeColor="text1"/>
                <w:sz w:val="22"/>
                <w:szCs w:val="22"/>
                <w:lang w:val="nl-NL"/>
              </w:rPr>
              <w:t>- Bộ Tài chính (Vụ pháp chế);</w:t>
            </w:r>
          </w:p>
          <w:p w14:paraId="339698C5" w14:textId="254C3115" w:rsidR="002C6303" w:rsidRPr="00D83621" w:rsidRDefault="002C6303" w:rsidP="002722EA">
            <w:pPr>
              <w:jc w:val="both"/>
              <w:rPr>
                <w:color w:val="000000" w:themeColor="text1"/>
                <w:sz w:val="22"/>
                <w:szCs w:val="22"/>
                <w:lang w:val="nl-NL"/>
              </w:rPr>
            </w:pPr>
            <w:r w:rsidRPr="00D83621">
              <w:rPr>
                <w:color w:val="000000" w:themeColor="text1"/>
                <w:sz w:val="22"/>
                <w:szCs w:val="22"/>
                <w:lang w:val="nl-NL"/>
              </w:rPr>
              <w:t xml:space="preserve">- Cục </w:t>
            </w:r>
            <w:r w:rsidR="007E042C">
              <w:rPr>
                <w:color w:val="000000" w:themeColor="text1"/>
                <w:sz w:val="22"/>
                <w:szCs w:val="22"/>
                <w:lang w:val="nl-NL"/>
              </w:rPr>
              <w:t>Kiểm tra VB và TCTHPL</w:t>
            </w:r>
            <w:r w:rsidRPr="00D83621">
              <w:rPr>
                <w:color w:val="000000" w:themeColor="text1"/>
                <w:sz w:val="22"/>
                <w:szCs w:val="22"/>
                <w:lang w:val="nl-NL"/>
              </w:rPr>
              <w:t xml:space="preserve"> - Bộ Tư pháp;</w:t>
            </w:r>
          </w:p>
          <w:p w14:paraId="336F8905" w14:textId="77777777" w:rsidR="00DD7E6A" w:rsidRPr="00D83621" w:rsidRDefault="00DD7E6A" w:rsidP="002722EA">
            <w:pPr>
              <w:jc w:val="both"/>
              <w:rPr>
                <w:color w:val="000000" w:themeColor="text1"/>
                <w:sz w:val="22"/>
                <w:szCs w:val="22"/>
                <w:lang w:val="nl-NL"/>
              </w:rPr>
            </w:pPr>
            <w:r w:rsidRPr="00D83621">
              <w:rPr>
                <w:color w:val="000000" w:themeColor="text1"/>
                <w:sz w:val="22"/>
                <w:szCs w:val="22"/>
                <w:lang w:val="nl-NL"/>
              </w:rPr>
              <w:t>- Thường trực Tỉnh ủy;</w:t>
            </w:r>
          </w:p>
          <w:p w14:paraId="58E85B48" w14:textId="77777777" w:rsidR="002C6303" w:rsidRDefault="00DD7E6A" w:rsidP="002722EA">
            <w:pPr>
              <w:jc w:val="both"/>
              <w:rPr>
                <w:color w:val="000000" w:themeColor="text1"/>
                <w:sz w:val="22"/>
                <w:szCs w:val="22"/>
                <w:lang w:val="nl-NL"/>
              </w:rPr>
            </w:pPr>
            <w:r w:rsidRPr="00D83621">
              <w:rPr>
                <w:color w:val="000000" w:themeColor="text1"/>
                <w:sz w:val="22"/>
                <w:szCs w:val="22"/>
                <w:lang w:val="nl-NL"/>
              </w:rPr>
              <w:t>- Thường trực</w:t>
            </w:r>
            <w:r w:rsidR="002C6303" w:rsidRPr="00D83621">
              <w:rPr>
                <w:color w:val="000000" w:themeColor="text1"/>
                <w:sz w:val="22"/>
                <w:szCs w:val="22"/>
                <w:lang w:val="nl-NL"/>
              </w:rPr>
              <w:t xml:space="preserve"> HĐND tỉnh;</w:t>
            </w:r>
          </w:p>
          <w:p w14:paraId="7975AD61" w14:textId="73DD358D" w:rsidR="008C2A17" w:rsidRPr="00D83621" w:rsidRDefault="008C2A17" w:rsidP="002722EA">
            <w:pPr>
              <w:jc w:val="both"/>
              <w:rPr>
                <w:color w:val="000000" w:themeColor="text1"/>
                <w:sz w:val="22"/>
                <w:szCs w:val="22"/>
                <w:lang w:val="nl-NL"/>
              </w:rPr>
            </w:pPr>
            <w:r>
              <w:rPr>
                <w:color w:val="000000" w:themeColor="text1"/>
                <w:sz w:val="22"/>
                <w:szCs w:val="22"/>
                <w:lang w:val="nl-NL"/>
              </w:rPr>
              <w:t>- Ủy ban MTTQ Việt Nam tỉnh;</w:t>
            </w:r>
          </w:p>
          <w:p w14:paraId="6502CA85" w14:textId="77777777" w:rsidR="002C6303" w:rsidRPr="00D83621" w:rsidRDefault="002C6303" w:rsidP="002722EA">
            <w:pPr>
              <w:jc w:val="both"/>
              <w:rPr>
                <w:color w:val="000000" w:themeColor="text1"/>
                <w:sz w:val="22"/>
                <w:szCs w:val="22"/>
                <w:lang w:val="nl-NL"/>
              </w:rPr>
            </w:pPr>
            <w:r w:rsidRPr="00D83621">
              <w:rPr>
                <w:color w:val="000000" w:themeColor="text1"/>
                <w:sz w:val="22"/>
                <w:szCs w:val="22"/>
                <w:lang w:val="nl-NL"/>
              </w:rPr>
              <w:t>- Đoàn ĐBQH tỉnh;</w:t>
            </w:r>
          </w:p>
          <w:p w14:paraId="372049B3" w14:textId="77777777" w:rsidR="00C667E9" w:rsidRPr="00D83621" w:rsidRDefault="00C667E9" w:rsidP="002722EA">
            <w:pPr>
              <w:jc w:val="both"/>
              <w:rPr>
                <w:color w:val="000000" w:themeColor="text1"/>
                <w:sz w:val="22"/>
                <w:szCs w:val="22"/>
                <w:lang w:val="nl-NL"/>
              </w:rPr>
            </w:pPr>
            <w:r w:rsidRPr="00D83621">
              <w:rPr>
                <w:color w:val="000000" w:themeColor="text1"/>
                <w:sz w:val="22"/>
                <w:szCs w:val="22"/>
                <w:lang w:val="nl-NL"/>
              </w:rPr>
              <w:t>- Thường trực Đảng ủy UBND tỉnh;</w:t>
            </w:r>
          </w:p>
          <w:p w14:paraId="6CB83BC1" w14:textId="77777777" w:rsidR="002C6303" w:rsidRPr="00D83621" w:rsidRDefault="00DD7E6A" w:rsidP="002722EA">
            <w:pPr>
              <w:jc w:val="both"/>
              <w:rPr>
                <w:color w:val="000000" w:themeColor="text1"/>
                <w:sz w:val="22"/>
                <w:szCs w:val="22"/>
                <w:lang w:val="nl-NL"/>
              </w:rPr>
            </w:pPr>
            <w:r w:rsidRPr="00D83621">
              <w:rPr>
                <w:color w:val="000000" w:themeColor="text1"/>
                <w:sz w:val="22"/>
                <w:szCs w:val="22"/>
                <w:lang w:val="nl-NL"/>
              </w:rPr>
              <w:t>- Chủ tịch</w:t>
            </w:r>
            <w:r w:rsidR="002C6303" w:rsidRPr="00D83621">
              <w:rPr>
                <w:color w:val="000000" w:themeColor="text1"/>
                <w:sz w:val="22"/>
                <w:szCs w:val="22"/>
                <w:lang w:val="nl-NL"/>
              </w:rPr>
              <w:t>, các PCT UBND tỉnh;</w:t>
            </w:r>
          </w:p>
          <w:p w14:paraId="4104174D" w14:textId="77777777" w:rsidR="002C6303" w:rsidRPr="00D83621" w:rsidRDefault="00424C22" w:rsidP="002722EA">
            <w:pPr>
              <w:jc w:val="both"/>
              <w:rPr>
                <w:color w:val="000000" w:themeColor="text1"/>
                <w:sz w:val="22"/>
                <w:szCs w:val="22"/>
                <w:lang w:val="nl-NL"/>
              </w:rPr>
            </w:pPr>
            <w:r w:rsidRPr="00D83621">
              <w:rPr>
                <w:color w:val="000000" w:themeColor="text1"/>
                <w:sz w:val="22"/>
                <w:szCs w:val="22"/>
                <w:lang w:val="nl-NL"/>
              </w:rPr>
              <w:t xml:space="preserve">- Báo và Phát thanh, Truyền hình </w:t>
            </w:r>
            <w:r w:rsidR="00AA6ADF" w:rsidRPr="00D83621">
              <w:rPr>
                <w:color w:val="000000" w:themeColor="text1"/>
                <w:sz w:val="22"/>
                <w:szCs w:val="22"/>
                <w:lang w:val="nl-NL"/>
              </w:rPr>
              <w:t>Lâm Đồng</w:t>
            </w:r>
            <w:r w:rsidR="002C6303" w:rsidRPr="00D83621">
              <w:rPr>
                <w:color w:val="000000" w:themeColor="text1"/>
                <w:sz w:val="22"/>
                <w:szCs w:val="22"/>
                <w:lang w:val="nl-NL"/>
              </w:rPr>
              <w:t xml:space="preserve">; </w:t>
            </w:r>
          </w:p>
          <w:p w14:paraId="54FEB179" w14:textId="0F97C073" w:rsidR="00C667E9" w:rsidRPr="00D83621" w:rsidRDefault="007E042C" w:rsidP="00C667E9">
            <w:pPr>
              <w:jc w:val="both"/>
              <w:rPr>
                <w:color w:val="000000" w:themeColor="text1"/>
                <w:sz w:val="22"/>
                <w:szCs w:val="22"/>
                <w:lang w:val="nl-NL"/>
              </w:rPr>
            </w:pPr>
            <w:r>
              <w:rPr>
                <w:color w:val="000000" w:themeColor="text1"/>
                <w:sz w:val="22"/>
                <w:szCs w:val="22"/>
                <w:lang w:val="nl-NL"/>
              </w:rPr>
              <w:t>- Lãnh đạo VP</w:t>
            </w:r>
            <w:r w:rsidR="00C667E9" w:rsidRPr="00D83621">
              <w:rPr>
                <w:color w:val="000000" w:themeColor="text1"/>
                <w:sz w:val="22"/>
                <w:szCs w:val="22"/>
                <w:lang w:val="nl-NL"/>
              </w:rPr>
              <w:t>UBND tỉnh;</w:t>
            </w:r>
          </w:p>
          <w:p w14:paraId="49EB5A41" w14:textId="77777777" w:rsidR="00B85AE3" w:rsidRPr="00D83621" w:rsidRDefault="00DD7E6A" w:rsidP="00B85AE3">
            <w:pPr>
              <w:rPr>
                <w:color w:val="000000" w:themeColor="text1"/>
                <w:sz w:val="22"/>
                <w:szCs w:val="22"/>
                <w:lang w:val="nl-NL"/>
              </w:rPr>
            </w:pPr>
            <w:r w:rsidRPr="00D83621">
              <w:rPr>
                <w:color w:val="000000" w:themeColor="text1"/>
                <w:sz w:val="22"/>
                <w:szCs w:val="22"/>
                <w:lang w:val="nl-NL"/>
              </w:rPr>
              <w:t xml:space="preserve">- </w:t>
            </w:r>
            <w:r w:rsidR="00B85AE3" w:rsidRPr="00D83621">
              <w:rPr>
                <w:color w:val="000000" w:themeColor="text1"/>
                <w:sz w:val="22"/>
                <w:szCs w:val="22"/>
                <w:lang w:val="nl-NL"/>
              </w:rPr>
              <w:t xml:space="preserve">Các Trung tâm: Hạ tầng và Công nghệ số tỉnh, </w:t>
            </w:r>
          </w:p>
          <w:p w14:paraId="64F24DA5" w14:textId="77777777" w:rsidR="002C6303" w:rsidRPr="00D83621" w:rsidRDefault="00AA6ADF" w:rsidP="00B85AE3">
            <w:pPr>
              <w:ind w:left="37" w:hanging="37"/>
              <w:jc w:val="both"/>
              <w:rPr>
                <w:color w:val="000000" w:themeColor="text1"/>
                <w:sz w:val="22"/>
                <w:szCs w:val="22"/>
                <w:lang w:val="nl-NL"/>
              </w:rPr>
            </w:pPr>
            <w:r w:rsidRPr="00D83621">
              <w:rPr>
                <w:color w:val="000000" w:themeColor="text1"/>
                <w:sz w:val="22"/>
                <w:szCs w:val="22"/>
                <w:lang w:val="nl-NL"/>
              </w:rPr>
              <w:t xml:space="preserve">  Lưu trữ lịch sử</w:t>
            </w:r>
            <w:r w:rsidR="00B85AE3" w:rsidRPr="00D83621">
              <w:rPr>
                <w:color w:val="000000" w:themeColor="text1"/>
                <w:sz w:val="22"/>
                <w:szCs w:val="22"/>
                <w:lang w:val="nl-NL"/>
              </w:rPr>
              <w:t xml:space="preserve"> tỉnh, </w:t>
            </w:r>
            <w:r w:rsidRPr="00D83621">
              <w:rPr>
                <w:color w:val="000000" w:themeColor="text1"/>
                <w:sz w:val="22"/>
                <w:szCs w:val="22"/>
                <w:lang w:val="nl-NL"/>
              </w:rPr>
              <w:t>Thông tin và Hội nghị tỉnh</w:t>
            </w:r>
            <w:r w:rsidR="002C6303" w:rsidRPr="00D83621">
              <w:rPr>
                <w:color w:val="000000" w:themeColor="text1"/>
                <w:sz w:val="22"/>
                <w:szCs w:val="22"/>
                <w:lang w:val="nl-NL"/>
              </w:rPr>
              <w:t>;</w:t>
            </w:r>
          </w:p>
          <w:p w14:paraId="3E99B192" w14:textId="7B4B186D" w:rsidR="002C6303" w:rsidRPr="00D83621" w:rsidRDefault="008C2A17" w:rsidP="002722EA">
            <w:pPr>
              <w:ind w:right="-284"/>
              <w:jc w:val="both"/>
              <w:rPr>
                <w:color w:val="000000" w:themeColor="text1"/>
                <w:sz w:val="22"/>
                <w:szCs w:val="22"/>
                <w:lang w:val="nl-NL"/>
              </w:rPr>
            </w:pPr>
            <w:r>
              <w:rPr>
                <w:color w:val="000000" w:themeColor="text1"/>
                <w:sz w:val="22"/>
                <w:szCs w:val="22"/>
                <w:lang w:val="nl-NL"/>
              </w:rPr>
              <w:t>- Lưu: VT</w:t>
            </w:r>
            <w:r w:rsidR="00C667E9" w:rsidRPr="00D83621">
              <w:rPr>
                <w:color w:val="000000" w:themeColor="text1"/>
                <w:sz w:val="22"/>
                <w:szCs w:val="22"/>
                <w:lang w:val="nl-NL"/>
              </w:rPr>
              <w:t xml:space="preserve">, </w:t>
            </w:r>
            <w:r w:rsidR="00424C22" w:rsidRPr="00D83621">
              <w:rPr>
                <w:color w:val="000000" w:themeColor="text1"/>
                <w:sz w:val="22"/>
                <w:szCs w:val="22"/>
                <w:lang w:val="nl-NL"/>
              </w:rPr>
              <w:t>KTTH</w:t>
            </w:r>
            <w:r w:rsidR="002C6303" w:rsidRPr="00D83621">
              <w:rPr>
                <w:color w:val="000000" w:themeColor="text1"/>
                <w:sz w:val="22"/>
                <w:szCs w:val="22"/>
                <w:lang w:val="nl-NL"/>
              </w:rPr>
              <w:tab/>
            </w:r>
            <w:r w:rsidR="002C6303" w:rsidRPr="00D83621">
              <w:rPr>
                <w:b/>
                <w:i/>
                <w:color w:val="000000" w:themeColor="text1"/>
                <w:sz w:val="22"/>
                <w:szCs w:val="22"/>
                <w:lang w:val="nl-NL" w:eastAsia="zh-CN"/>
              </w:rPr>
              <w:t xml:space="preserve"> </w:t>
            </w:r>
            <w:r w:rsidR="002C6303" w:rsidRPr="00D83621">
              <w:rPr>
                <w:color w:val="000000" w:themeColor="text1"/>
                <w:sz w:val="22"/>
                <w:szCs w:val="22"/>
                <w:lang w:val="nl-NL" w:eastAsia="zh-CN"/>
              </w:rPr>
              <w:t xml:space="preserve"> </w:t>
            </w:r>
          </w:p>
        </w:tc>
        <w:tc>
          <w:tcPr>
            <w:tcW w:w="4647" w:type="dxa"/>
          </w:tcPr>
          <w:p w14:paraId="19E34970" w14:textId="77777777" w:rsidR="004138E4" w:rsidRDefault="00B66DB5" w:rsidP="004138E4">
            <w:pPr>
              <w:pStyle w:val="TableParagraph"/>
              <w:spacing w:line="240" w:lineRule="auto"/>
              <w:ind w:left="0" w:firstLine="0"/>
              <w:jc w:val="center"/>
              <w:rPr>
                <w:b/>
                <w:spacing w:val="-5"/>
                <w:sz w:val="28"/>
                <w:lang w:val="en-US"/>
              </w:rPr>
            </w:pPr>
            <w:r>
              <w:rPr>
                <w:b/>
                <w:sz w:val="28"/>
              </w:rPr>
              <w:t>TM.</w:t>
            </w:r>
            <w:r>
              <w:rPr>
                <w:b/>
                <w:spacing w:val="-4"/>
                <w:sz w:val="28"/>
              </w:rPr>
              <w:t xml:space="preserve"> </w:t>
            </w:r>
            <w:r>
              <w:rPr>
                <w:b/>
                <w:sz w:val="28"/>
              </w:rPr>
              <w:t>ỦY</w:t>
            </w:r>
            <w:r>
              <w:rPr>
                <w:b/>
                <w:spacing w:val="-4"/>
                <w:sz w:val="28"/>
              </w:rPr>
              <w:t xml:space="preserve"> </w:t>
            </w:r>
            <w:r>
              <w:rPr>
                <w:b/>
                <w:sz w:val="28"/>
              </w:rPr>
              <w:t>BAN</w:t>
            </w:r>
            <w:r>
              <w:rPr>
                <w:b/>
                <w:spacing w:val="-3"/>
                <w:sz w:val="28"/>
              </w:rPr>
              <w:t xml:space="preserve"> </w:t>
            </w:r>
            <w:r>
              <w:rPr>
                <w:b/>
                <w:sz w:val="28"/>
              </w:rPr>
              <w:t>NHÂN</w:t>
            </w:r>
            <w:r>
              <w:rPr>
                <w:b/>
                <w:spacing w:val="-3"/>
                <w:sz w:val="28"/>
              </w:rPr>
              <w:t xml:space="preserve"> </w:t>
            </w:r>
            <w:r>
              <w:rPr>
                <w:b/>
                <w:spacing w:val="-5"/>
                <w:sz w:val="28"/>
              </w:rPr>
              <w:t>DÂN</w:t>
            </w:r>
          </w:p>
          <w:p w14:paraId="2D3A114E" w14:textId="77777777" w:rsidR="004138E4" w:rsidRDefault="004138E4" w:rsidP="004138E4">
            <w:pPr>
              <w:pStyle w:val="TableParagraph"/>
              <w:spacing w:line="240" w:lineRule="auto"/>
              <w:ind w:left="0" w:firstLine="0"/>
              <w:jc w:val="center"/>
              <w:rPr>
                <w:b/>
                <w:spacing w:val="-5"/>
                <w:sz w:val="28"/>
                <w:lang w:val="en-US"/>
              </w:rPr>
            </w:pPr>
            <w:r>
              <w:rPr>
                <w:b/>
                <w:spacing w:val="-5"/>
                <w:sz w:val="28"/>
                <w:lang w:val="en-US"/>
              </w:rPr>
              <w:t xml:space="preserve">KT. </w:t>
            </w:r>
            <w:r w:rsidR="00B66DB5">
              <w:rPr>
                <w:b/>
                <w:spacing w:val="-5"/>
                <w:sz w:val="28"/>
                <w:lang w:val="en-US"/>
              </w:rPr>
              <w:t>CHỦ TỊCH</w:t>
            </w:r>
          </w:p>
          <w:p w14:paraId="016A8A22" w14:textId="27B6959C" w:rsidR="00B66DB5" w:rsidRDefault="004138E4" w:rsidP="004138E4">
            <w:pPr>
              <w:pStyle w:val="TableParagraph"/>
              <w:spacing w:line="240" w:lineRule="auto"/>
              <w:ind w:left="0" w:firstLine="0"/>
              <w:jc w:val="center"/>
              <w:rPr>
                <w:b/>
                <w:spacing w:val="-5"/>
                <w:sz w:val="28"/>
                <w:lang w:val="en-US"/>
              </w:rPr>
            </w:pPr>
            <w:r>
              <w:rPr>
                <w:b/>
                <w:spacing w:val="-5"/>
                <w:sz w:val="28"/>
                <w:lang w:val="en-US"/>
              </w:rPr>
              <w:t>PHÓ CHỦ TỊCH</w:t>
            </w:r>
          </w:p>
          <w:p w14:paraId="6F41ED86" w14:textId="77777777" w:rsidR="00B66DB5" w:rsidRDefault="00B66DB5" w:rsidP="004138E4">
            <w:pPr>
              <w:pStyle w:val="TableParagraph"/>
              <w:spacing w:line="480" w:lineRule="auto"/>
              <w:ind w:left="575" w:firstLine="0"/>
              <w:jc w:val="center"/>
              <w:rPr>
                <w:b/>
                <w:spacing w:val="-5"/>
                <w:sz w:val="28"/>
                <w:lang w:val="en-US"/>
              </w:rPr>
            </w:pPr>
          </w:p>
          <w:p w14:paraId="4F423035" w14:textId="77777777" w:rsidR="00B66DB5" w:rsidRDefault="00B66DB5" w:rsidP="004138E4">
            <w:pPr>
              <w:pStyle w:val="TableParagraph"/>
              <w:spacing w:line="240" w:lineRule="auto"/>
              <w:ind w:left="575" w:firstLine="0"/>
              <w:jc w:val="center"/>
              <w:rPr>
                <w:b/>
                <w:spacing w:val="-5"/>
                <w:sz w:val="28"/>
                <w:lang w:val="en-US"/>
              </w:rPr>
            </w:pPr>
          </w:p>
          <w:p w14:paraId="2C649CA4" w14:textId="77777777" w:rsidR="004138E4" w:rsidRDefault="004138E4" w:rsidP="004138E4">
            <w:pPr>
              <w:pStyle w:val="BodyTextIndent"/>
              <w:spacing w:before="60"/>
              <w:ind w:left="0" w:right="-284"/>
              <w:rPr>
                <w:b/>
                <w:spacing w:val="-5"/>
                <w:sz w:val="28"/>
                <w:szCs w:val="22"/>
                <w:lang w:val="en-US" w:eastAsia="en-US"/>
              </w:rPr>
            </w:pPr>
          </w:p>
          <w:p w14:paraId="58C911EC" w14:textId="35A5FFEE" w:rsidR="00FC7FAA" w:rsidRDefault="004138E4" w:rsidP="004138E4">
            <w:pPr>
              <w:pStyle w:val="BodyTextIndent"/>
              <w:spacing w:before="60"/>
              <w:ind w:left="0" w:right="-284"/>
              <w:jc w:val="center"/>
              <w:rPr>
                <w:color w:val="000000" w:themeColor="text1"/>
                <w:sz w:val="28"/>
                <w:szCs w:val="28"/>
                <w:lang w:val="nl-NL" w:eastAsia="en-US"/>
              </w:rPr>
            </w:pPr>
            <w:r>
              <w:rPr>
                <w:b/>
                <w:spacing w:val="-5"/>
                <w:sz w:val="28"/>
                <w:lang w:val="en-US"/>
              </w:rPr>
              <w:t>Võ Ngọc Hiệp</w:t>
            </w:r>
          </w:p>
          <w:p w14:paraId="34C15DD5" w14:textId="77777777" w:rsidR="00FC7FAA" w:rsidRDefault="00FC7FAA" w:rsidP="002722EA">
            <w:pPr>
              <w:pStyle w:val="BodyTextIndent"/>
              <w:spacing w:before="60"/>
              <w:ind w:left="0" w:right="-284"/>
              <w:jc w:val="both"/>
              <w:rPr>
                <w:color w:val="000000" w:themeColor="text1"/>
                <w:sz w:val="28"/>
                <w:szCs w:val="28"/>
                <w:lang w:val="nl-NL" w:eastAsia="en-US"/>
              </w:rPr>
            </w:pPr>
          </w:p>
          <w:p w14:paraId="793978B6" w14:textId="77777777" w:rsidR="00FC7FAA" w:rsidRDefault="00FC7FAA" w:rsidP="002722EA">
            <w:pPr>
              <w:pStyle w:val="BodyTextIndent"/>
              <w:spacing w:before="60"/>
              <w:ind w:left="0" w:right="-284"/>
              <w:jc w:val="both"/>
              <w:rPr>
                <w:color w:val="000000" w:themeColor="text1"/>
                <w:sz w:val="28"/>
                <w:szCs w:val="28"/>
                <w:lang w:val="nl-NL" w:eastAsia="en-US"/>
              </w:rPr>
            </w:pPr>
          </w:p>
          <w:p w14:paraId="14DBD84D" w14:textId="637EE967" w:rsidR="00FC7FAA" w:rsidRPr="00D83621" w:rsidRDefault="00FC7FAA" w:rsidP="002722EA">
            <w:pPr>
              <w:pStyle w:val="BodyTextIndent"/>
              <w:spacing w:before="60"/>
              <w:ind w:left="0" w:right="-284"/>
              <w:jc w:val="both"/>
              <w:rPr>
                <w:color w:val="000000" w:themeColor="text1"/>
                <w:sz w:val="28"/>
                <w:szCs w:val="28"/>
                <w:lang w:val="nl-NL" w:eastAsia="en-US"/>
              </w:rPr>
            </w:pPr>
          </w:p>
          <w:p w14:paraId="415F0F11" w14:textId="77777777" w:rsidR="002C6303" w:rsidRPr="00D83621" w:rsidRDefault="002C6303" w:rsidP="002722EA">
            <w:pPr>
              <w:pStyle w:val="BodyTextIndent"/>
              <w:spacing w:before="60"/>
              <w:ind w:left="0" w:right="-284"/>
              <w:jc w:val="both"/>
              <w:rPr>
                <w:color w:val="000000" w:themeColor="text1"/>
                <w:sz w:val="28"/>
                <w:szCs w:val="28"/>
                <w:lang w:val="nl-NL" w:eastAsia="en-US"/>
              </w:rPr>
            </w:pPr>
          </w:p>
          <w:p w14:paraId="76D1C827" w14:textId="77777777" w:rsidR="00A7217F" w:rsidRPr="00D83621" w:rsidRDefault="00A7217F" w:rsidP="002722EA">
            <w:pPr>
              <w:pStyle w:val="BodyTextIndent"/>
              <w:spacing w:before="60"/>
              <w:ind w:left="0" w:right="-284"/>
              <w:jc w:val="both"/>
              <w:rPr>
                <w:color w:val="000000" w:themeColor="text1"/>
                <w:sz w:val="28"/>
                <w:szCs w:val="28"/>
                <w:lang w:val="nl-NL" w:eastAsia="en-US"/>
              </w:rPr>
            </w:pPr>
          </w:p>
          <w:p w14:paraId="68F87D39" w14:textId="77777777" w:rsidR="00A7217F" w:rsidRPr="00D83621" w:rsidRDefault="000F1DA3" w:rsidP="000F1DA3">
            <w:pPr>
              <w:pStyle w:val="BodyTextIndent"/>
              <w:spacing w:before="240"/>
              <w:ind w:left="0" w:right="-284" w:hanging="99"/>
              <w:jc w:val="center"/>
              <w:rPr>
                <w:b/>
                <w:color w:val="000000" w:themeColor="text1"/>
                <w:sz w:val="28"/>
                <w:szCs w:val="28"/>
                <w:lang w:val="nl-NL" w:eastAsia="en-US"/>
              </w:rPr>
            </w:pPr>
            <w:r w:rsidRPr="00D83621">
              <w:rPr>
                <w:b/>
                <w:color w:val="000000" w:themeColor="text1"/>
                <w:sz w:val="28"/>
                <w:szCs w:val="28"/>
                <w:lang w:val="nl-NL" w:eastAsia="en-US"/>
              </w:rPr>
              <w:t xml:space="preserve">   </w:t>
            </w:r>
          </w:p>
          <w:p w14:paraId="1FE8D3B1" w14:textId="77777777" w:rsidR="002C6303" w:rsidRPr="00D83621" w:rsidRDefault="002C6303" w:rsidP="002722EA">
            <w:pPr>
              <w:pStyle w:val="BodyTextIndent"/>
              <w:spacing w:before="60"/>
              <w:ind w:left="0" w:right="-284"/>
              <w:jc w:val="both"/>
              <w:rPr>
                <w:color w:val="000000" w:themeColor="text1"/>
                <w:sz w:val="28"/>
                <w:szCs w:val="28"/>
                <w:lang w:val="nl-NL" w:eastAsia="en-US"/>
              </w:rPr>
            </w:pPr>
          </w:p>
          <w:p w14:paraId="420DFAED" w14:textId="77777777" w:rsidR="002C6303" w:rsidRPr="00D83621" w:rsidRDefault="002C6303" w:rsidP="002722EA">
            <w:pPr>
              <w:pStyle w:val="BodyTextIndent"/>
              <w:spacing w:before="60"/>
              <w:ind w:left="0" w:right="-284"/>
              <w:jc w:val="both"/>
              <w:rPr>
                <w:color w:val="000000" w:themeColor="text1"/>
                <w:sz w:val="28"/>
                <w:szCs w:val="28"/>
                <w:lang w:val="nl-NL" w:eastAsia="en-US"/>
              </w:rPr>
            </w:pPr>
          </w:p>
          <w:p w14:paraId="2D6036D5" w14:textId="77777777" w:rsidR="002C6303" w:rsidRPr="00D83621" w:rsidRDefault="002C6303" w:rsidP="002722EA">
            <w:pPr>
              <w:pStyle w:val="BodyTextIndent"/>
              <w:spacing w:before="60"/>
              <w:ind w:left="0" w:right="-284"/>
              <w:jc w:val="both"/>
              <w:rPr>
                <w:b/>
                <w:color w:val="000000" w:themeColor="text1"/>
                <w:sz w:val="28"/>
                <w:szCs w:val="28"/>
                <w:lang w:val="nl-NL" w:eastAsia="en-US"/>
              </w:rPr>
            </w:pPr>
            <w:r w:rsidRPr="00D83621">
              <w:rPr>
                <w:color w:val="000000" w:themeColor="text1"/>
                <w:sz w:val="28"/>
                <w:szCs w:val="28"/>
                <w:lang w:val="nl-NL" w:eastAsia="en-US"/>
              </w:rPr>
              <w:t xml:space="preserve">                   </w:t>
            </w:r>
          </w:p>
          <w:p w14:paraId="5F244FF6" w14:textId="77777777" w:rsidR="002C6303" w:rsidRPr="00D83621" w:rsidRDefault="002C6303" w:rsidP="002722EA">
            <w:pPr>
              <w:pStyle w:val="BodyTextIndent"/>
              <w:spacing w:before="60"/>
              <w:ind w:left="0" w:right="-284"/>
              <w:jc w:val="both"/>
              <w:rPr>
                <w:color w:val="000000" w:themeColor="text1"/>
                <w:sz w:val="28"/>
                <w:szCs w:val="28"/>
                <w:lang w:val="nl-NL" w:eastAsia="en-US"/>
              </w:rPr>
            </w:pPr>
          </w:p>
          <w:p w14:paraId="0F1C6E41" w14:textId="77777777" w:rsidR="002C6303" w:rsidRPr="00D83621" w:rsidRDefault="002C6303" w:rsidP="002722EA">
            <w:pPr>
              <w:pStyle w:val="BodyTextIndent"/>
              <w:spacing w:before="60"/>
              <w:ind w:left="0" w:right="-284"/>
              <w:jc w:val="both"/>
              <w:rPr>
                <w:b/>
                <w:color w:val="000000" w:themeColor="text1"/>
                <w:szCs w:val="28"/>
                <w:lang w:val="nl-NL" w:eastAsia="en-US"/>
              </w:rPr>
            </w:pPr>
          </w:p>
        </w:tc>
      </w:tr>
      <w:bookmarkEnd w:id="8"/>
    </w:tbl>
    <w:p w14:paraId="0C7CA197" w14:textId="72BD0C4C" w:rsidR="002C6303" w:rsidRPr="00B241BB" w:rsidRDefault="002C6303" w:rsidP="00B241BB">
      <w:pPr>
        <w:pStyle w:val="NormalWeb"/>
        <w:shd w:val="clear" w:color="auto" w:fill="FFFFFF"/>
        <w:spacing w:before="0" w:beforeAutospacing="0" w:after="0" w:afterAutospacing="0" w:line="234" w:lineRule="atLeast"/>
        <w:rPr>
          <w:sz w:val="28"/>
          <w:szCs w:val="28"/>
        </w:rPr>
      </w:pPr>
    </w:p>
    <w:sectPr w:rsidR="002C6303" w:rsidRPr="00B241BB" w:rsidSect="00B241BB">
      <w:headerReference w:type="default" r:id="rId8"/>
      <w:footerReference w:type="even" r:id="rId9"/>
      <w:footerReference w:type="default" r:id="rId10"/>
      <w:pgSz w:w="11907" w:h="16840" w:code="9"/>
      <w:pgMar w:top="1134" w:right="1134" w:bottom="1134" w:left="1701" w:header="567" w:footer="283"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2B7FE" w14:textId="77777777" w:rsidR="00916011" w:rsidRDefault="00916011">
      <w:r>
        <w:separator/>
      </w:r>
    </w:p>
  </w:endnote>
  <w:endnote w:type="continuationSeparator" w:id="0">
    <w:p w14:paraId="06C9F513" w14:textId="77777777" w:rsidR="00916011" w:rsidRDefault="009160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4610C" w14:textId="77777777" w:rsidR="000F1DA3" w:rsidRDefault="000F1DA3" w:rsidP="009722D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DCBF256" w14:textId="77777777" w:rsidR="000F1DA3" w:rsidRDefault="000F1DA3" w:rsidP="009722D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324D5" w14:textId="77777777" w:rsidR="000F1DA3" w:rsidRDefault="000F1DA3" w:rsidP="009722DE">
    <w:pPr>
      <w:pStyle w:val="Footer"/>
      <w:framePr w:wrap="around" w:vAnchor="text" w:hAnchor="margin" w:xAlign="right" w:y="1"/>
      <w:rPr>
        <w:rStyle w:val="PageNumber"/>
      </w:rPr>
    </w:pPr>
  </w:p>
  <w:p w14:paraId="25E8CC8F" w14:textId="77777777" w:rsidR="000F1DA3" w:rsidRDefault="000F1DA3" w:rsidP="00B73FAB">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8BC04" w14:textId="77777777" w:rsidR="00916011" w:rsidRDefault="00916011">
      <w:r>
        <w:separator/>
      </w:r>
    </w:p>
  </w:footnote>
  <w:footnote w:type="continuationSeparator" w:id="0">
    <w:p w14:paraId="229E2B66" w14:textId="77777777" w:rsidR="00916011" w:rsidRDefault="009160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01EAF" w14:textId="6B081D2F" w:rsidR="000F1DA3" w:rsidRPr="00CB1148" w:rsidRDefault="000F1DA3" w:rsidP="00CB1148">
    <w:pPr>
      <w:pStyle w:val="Header"/>
      <w:jc w:val="center"/>
      <w:rPr>
        <w:sz w:val="26"/>
        <w:szCs w:val="26"/>
        <w:lang w:val="en-US"/>
      </w:rPr>
    </w:pPr>
    <w:r w:rsidRPr="0067609D">
      <w:rPr>
        <w:sz w:val="26"/>
        <w:szCs w:val="26"/>
      </w:rPr>
      <w:fldChar w:fldCharType="begin"/>
    </w:r>
    <w:r w:rsidRPr="0067609D">
      <w:rPr>
        <w:sz w:val="26"/>
        <w:szCs w:val="26"/>
      </w:rPr>
      <w:instrText xml:space="preserve"> PAGE   \* MERGEFORMAT </w:instrText>
    </w:r>
    <w:r w:rsidRPr="0067609D">
      <w:rPr>
        <w:sz w:val="26"/>
        <w:szCs w:val="26"/>
      </w:rPr>
      <w:fldChar w:fldCharType="separate"/>
    </w:r>
    <w:r w:rsidR="004138E4">
      <w:rPr>
        <w:noProof/>
        <w:sz w:val="26"/>
        <w:szCs w:val="26"/>
      </w:rPr>
      <w:t>4</w:t>
    </w:r>
    <w:r w:rsidRPr="0067609D">
      <w:rPr>
        <w:sz w:val="26"/>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D50C1"/>
    <w:multiLevelType w:val="hybridMultilevel"/>
    <w:tmpl w:val="300E0A8C"/>
    <w:lvl w:ilvl="0" w:tplc="C66A80A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BE604C3"/>
    <w:multiLevelType w:val="hybridMultilevel"/>
    <w:tmpl w:val="F6CC8174"/>
    <w:lvl w:ilvl="0" w:tplc="04090015">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BD50EC"/>
    <w:multiLevelType w:val="hybridMultilevel"/>
    <w:tmpl w:val="663456EC"/>
    <w:lvl w:ilvl="0" w:tplc="52B8C4B2">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 w15:restartNumberingAfterBreak="0">
    <w:nsid w:val="374F223B"/>
    <w:multiLevelType w:val="hybridMultilevel"/>
    <w:tmpl w:val="C17E8C6A"/>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0D1525"/>
    <w:multiLevelType w:val="hybridMultilevel"/>
    <w:tmpl w:val="1FB6122E"/>
    <w:lvl w:ilvl="0" w:tplc="F170E5B6">
      <w:start w:val="1"/>
      <w:numFmt w:val="lowerLetter"/>
      <w:lvlText w:val="%1)"/>
      <w:lvlJc w:val="left"/>
      <w:pPr>
        <w:tabs>
          <w:tab w:val="num" w:pos="921"/>
        </w:tabs>
        <w:ind w:left="921" w:hanging="360"/>
      </w:pPr>
      <w:rPr>
        <w:rFonts w:hint="default"/>
      </w:rPr>
    </w:lvl>
    <w:lvl w:ilvl="1" w:tplc="04090019" w:tentative="1">
      <w:start w:val="1"/>
      <w:numFmt w:val="lowerLetter"/>
      <w:lvlText w:val="%2."/>
      <w:lvlJc w:val="left"/>
      <w:pPr>
        <w:tabs>
          <w:tab w:val="num" w:pos="1641"/>
        </w:tabs>
        <w:ind w:left="1641" w:hanging="360"/>
      </w:pPr>
    </w:lvl>
    <w:lvl w:ilvl="2" w:tplc="0409001B" w:tentative="1">
      <w:start w:val="1"/>
      <w:numFmt w:val="lowerRoman"/>
      <w:lvlText w:val="%3."/>
      <w:lvlJc w:val="right"/>
      <w:pPr>
        <w:tabs>
          <w:tab w:val="num" w:pos="2361"/>
        </w:tabs>
        <w:ind w:left="2361" w:hanging="180"/>
      </w:pPr>
    </w:lvl>
    <w:lvl w:ilvl="3" w:tplc="0409000F" w:tentative="1">
      <w:start w:val="1"/>
      <w:numFmt w:val="decimal"/>
      <w:lvlText w:val="%4."/>
      <w:lvlJc w:val="left"/>
      <w:pPr>
        <w:tabs>
          <w:tab w:val="num" w:pos="3081"/>
        </w:tabs>
        <w:ind w:left="3081" w:hanging="360"/>
      </w:pPr>
    </w:lvl>
    <w:lvl w:ilvl="4" w:tplc="04090019" w:tentative="1">
      <w:start w:val="1"/>
      <w:numFmt w:val="lowerLetter"/>
      <w:lvlText w:val="%5."/>
      <w:lvlJc w:val="left"/>
      <w:pPr>
        <w:tabs>
          <w:tab w:val="num" w:pos="3801"/>
        </w:tabs>
        <w:ind w:left="3801" w:hanging="360"/>
      </w:pPr>
    </w:lvl>
    <w:lvl w:ilvl="5" w:tplc="0409001B" w:tentative="1">
      <w:start w:val="1"/>
      <w:numFmt w:val="lowerRoman"/>
      <w:lvlText w:val="%6."/>
      <w:lvlJc w:val="right"/>
      <w:pPr>
        <w:tabs>
          <w:tab w:val="num" w:pos="4521"/>
        </w:tabs>
        <w:ind w:left="4521" w:hanging="180"/>
      </w:pPr>
    </w:lvl>
    <w:lvl w:ilvl="6" w:tplc="0409000F" w:tentative="1">
      <w:start w:val="1"/>
      <w:numFmt w:val="decimal"/>
      <w:lvlText w:val="%7."/>
      <w:lvlJc w:val="left"/>
      <w:pPr>
        <w:tabs>
          <w:tab w:val="num" w:pos="5241"/>
        </w:tabs>
        <w:ind w:left="5241" w:hanging="360"/>
      </w:pPr>
    </w:lvl>
    <w:lvl w:ilvl="7" w:tplc="04090019" w:tentative="1">
      <w:start w:val="1"/>
      <w:numFmt w:val="lowerLetter"/>
      <w:lvlText w:val="%8."/>
      <w:lvlJc w:val="left"/>
      <w:pPr>
        <w:tabs>
          <w:tab w:val="num" w:pos="5961"/>
        </w:tabs>
        <w:ind w:left="5961" w:hanging="360"/>
      </w:pPr>
    </w:lvl>
    <w:lvl w:ilvl="8" w:tplc="0409001B" w:tentative="1">
      <w:start w:val="1"/>
      <w:numFmt w:val="lowerRoman"/>
      <w:lvlText w:val="%9."/>
      <w:lvlJc w:val="right"/>
      <w:pPr>
        <w:tabs>
          <w:tab w:val="num" w:pos="6681"/>
        </w:tabs>
        <w:ind w:left="6681" w:hanging="180"/>
      </w:pPr>
    </w:lvl>
  </w:abstractNum>
  <w:abstractNum w:abstractNumId="5" w15:restartNumberingAfterBreak="0">
    <w:nsid w:val="3DD014AA"/>
    <w:multiLevelType w:val="hybridMultilevel"/>
    <w:tmpl w:val="52E6B638"/>
    <w:lvl w:ilvl="0" w:tplc="1C925ED4">
      <w:start w:val="1"/>
      <w:numFmt w:val="lowerLetter"/>
      <w:lvlText w:val="%1)"/>
      <w:lvlJc w:val="left"/>
      <w:pPr>
        <w:tabs>
          <w:tab w:val="num" w:pos="921"/>
        </w:tabs>
        <w:ind w:left="921" w:hanging="360"/>
      </w:pPr>
      <w:rPr>
        <w:rFonts w:hint="default"/>
      </w:rPr>
    </w:lvl>
    <w:lvl w:ilvl="1" w:tplc="04090019" w:tentative="1">
      <w:start w:val="1"/>
      <w:numFmt w:val="lowerLetter"/>
      <w:lvlText w:val="%2."/>
      <w:lvlJc w:val="left"/>
      <w:pPr>
        <w:tabs>
          <w:tab w:val="num" w:pos="1641"/>
        </w:tabs>
        <w:ind w:left="1641" w:hanging="360"/>
      </w:pPr>
    </w:lvl>
    <w:lvl w:ilvl="2" w:tplc="0409001B" w:tentative="1">
      <w:start w:val="1"/>
      <w:numFmt w:val="lowerRoman"/>
      <w:lvlText w:val="%3."/>
      <w:lvlJc w:val="right"/>
      <w:pPr>
        <w:tabs>
          <w:tab w:val="num" w:pos="2361"/>
        </w:tabs>
        <w:ind w:left="2361" w:hanging="180"/>
      </w:pPr>
    </w:lvl>
    <w:lvl w:ilvl="3" w:tplc="0409000F" w:tentative="1">
      <w:start w:val="1"/>
      <w:numFmt w:val="decimal"/>
      <w:lvlText w:val="%4."/>
      <w:lvlJc w:val="left"/>
      <w:pPr>
        <w:tabs>
          <w:tab w:val="num" w:pos="3081"/>
        </w:tabs>
        <w:ind w:left="3081" w:hanging="360"/>
      </w:pPr>
    </w:lvl>
    <w:lvl w:ilvl="4" w:tplc="04090019" w:tentative="1">
      <w:start w:val="1"/>
      <w:numFmt w:val="lowerLetter"/>
      <w:lvlText w:val="%5."/>
      <w:lvlJc w:val="left"/>
      <w:pPr>
        <w:tabs>
          <w:tab w:val="num" w:pos="3801"/>
        </w:tabs>
        <w:ind w:left="3801" w:hanging="360"/>
      </w:pPr>
    </w:lvl>
    <w:lvl w:ilvl="5" w:tplc="0409001B" w:tentative="1">
      <w:start w:val="1"/>
      <w:numFmt w:val="lowerRoman"/>
      <w:lvlText w:val="%6."/>
      <w:lvlJc w:val="right"/>
      <w:pPr>
        <w:tabs>
          <w:tab w:val="num" w:pos="4521"/>
        </w:tabs>
        <w:ind w:left="4521" w:hanging="180"/>
      </w:pPr>
    </w:lvl>
    <w:lvl w:ilvl="6" w:tplc="0409000F" w:tentative="1">
      <w:start w:val="1"/>
      <w:numFmt w:val="decimal"/>
      <w:lvlText w:val="%7."/>
      <w:lvlJc w:val="left"/>
      <w:pPr>
        <w:tabs>
          <w:tab w:val="num" w:pos="5241"/>
        </w:tabs>
        <w:ind w:left="5241" w:hanging="360"/>
      </w:pPr>
    </w:lvl>
    <w:lvl w:ilvl="7" w:tplc="04090019" w:tentative="1">
      <w:start w:val="1"/>
      <w:numFmt w:val="lowerLetter"/>
      <w:lvlText w:val="%8."/>
      <w:lvlJc w:val="left"/>
      <w:pPr>
        <w:tabs>
          <w:tab w:val="num" w:pos="5961"/>
        </w:tabs>
        <w:ind w:left="5961" w:hanging="360"/>
      </w:pPr>
    </w:lvl>
    <w:lvl w:ilvl="8" w:tplc="0409001B" w:tentative="1">
      <w:start w:val="1"/>
      <w:numFmt w:val="lowerRoman"/>
      <w:lvlText w:val="%9."/>
      <w:lvlJc w:val="right"/>
      <w:pPr>
        <w:tabs>
          <w:tab w:val="num" w:pos="6681"/>
        </w:tabs>
        <w:ind w:left="6681" w:hanging="180"/>
      </w:pPr>
    </w:lvl>
  </w:abstractNum>
  <w:abstractNum w:abstractNumId="6" w15:restartNumberingAfterBreak="0">
    <w:nsid w:val="589A5BA1"/>
    <w:multiLevelType w:val="hybridMultilevel"/>
    <w:tmpl w:val="6C30F9EA"/>
    <w:lvl w:ilvl="0" w:tplc="D88CF234">
      <w:start w:val="1"/>
      <w:numFmt w:val="decimal"/>
      <w:lvlText w:val="%1."/>
      <w:lvlJc w:val="left"/>
      <w:pPr>
        <w:ind w:left="1729" w:hanging="10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58F329F1"/>
    <w:multiLevelType w:val="hybridMultilevel"/>
    <w:tmpl w:val="2FE83C78"/>
    <w:lvl w:ilvl="0" w:tplc="48789D6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677E1BBC"/>
    <w:multiLevelType w:val="hybridMultilevel"/>
    <w:tmpl w:val="25B28B34"/>
    <w:lvl w:ilvl="0" w:tplc="64A6C3E0">
      <w:start w:val="1"/>
      <w:numFmt w:val="upperRoman"/>
      <w:lvlText w:val="%1."/>
      <w:lvlJc w:val="left"/>
      <w:pPr>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15:restartNumberingAfterBreak="0">
    <w:nsid w:val="6921626F"/>
    <w:multiLevelType w:val="hybridMultilevel"/>
    <w:tmpl w:val="5DDC1B3A"/>
    <w:lvl w:ilvl="0" w:tplc="B41AE6AE">
      <w:start w:val="1"/>
      <w:numFmt w:val="lowerLetter"/>
      <w:lvlText w:val="%1."/>
      <w:lvlJc w:val="left"/>
      <w:pPr>
        <w:tabs>
          <w:tab w:val="num" w:pos="1200"/>
        </w:tabs>
        <w:ind w:left="1200" w:hanging="48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70786BF3"/>
    <w:multiLevelType w:val="hybridMultilevel"/>
    <w:tmpl w:val="5E7654B8"/>
    <w:lvl w:ilvl="0" w:tplc="7C52CA1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27308717">
    <w:abstractNumId w:val="0"/>
  </w:num>
  <w:num w:numId="2" w16cid:durableId="919606964">
    <w:abstractNumId w:val="10"/>
  </w:num>
  <w:num w:numId="3" w16cid:durableId="1346126493">
    <w:abstractNumId w:val="7"/>
  </w:num>
  <w:num w:numId="4" w16cid:durableId="880673089">
    <w:abstractNumId w:val="4"/>
  </w:num>
  <w:num w:numId="5" w16cid:durableId="1615987790">
    <w:abstractNumId w:val="5"/>
  </w:num>
  <w:num w:numId="6" w16cid:durableId="2246640">
    <w:abstractNumId w:val="9"/>
  </w:num>
  <w:num w:numId="7" w16cid:durableId="1872299666">
    <w:abstractNumId w:val="8"/>
  </w:num>
  <w:num w:numId="8" w16cid:durableId="171889494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28682053">
    <w:abstractNumId w:val="3"/>
  </w:num>
  <w:num w:numId="10" w16cid:durableId="1487893341">
    <w:abstractNumId w:val="1"/>
  </w:num>
  <w:num w:numId="11" w16cid:durableId="1933928478">
    <w:abstractNumId w:val="2"/>
  </w:num>
  <w:num w:numId="12" w16cid:durableId="5444123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634B2"/>
    <w:rsid w:val="00000C91"/>
    <w:rsid w:val="000062B1"/>
    <w:rsid w:val="0000701A"/>
    <w:rsid w:val="000073B2"/>
    <w:rsid w:val="0001081B"/>
    <w:rsid w:val="00010F14"/>
    <w:rsid w:val="00016C76"/>
    <w:rsid w:val="0001739C"/>
    <w:rsid w:val="00017728"/>
    <w:rsid w:val="0002005C"/>
    <w:rsid w:val="00020115"/>
    <w:rsid w:val="000201AD"/>
    <w:rsid w:val="000208C4"/>
    <w:rsid w:val="00020F41"/>
    <w:rsid w:val="00025C98"/>
    <w:rsid w:val="00026A8C"/>
    <w:rsid w:val="00026EE4"/>
    <w:rsid w:val="0002760C"/>
    <w:rsid w:val="000277BF"/>
    <w:rsid w:val="00027CD9"/>
    <w:rsid w:val="00032CDA"/>
    <w:rsid w:val="00033023"/>
    <w:rsid w:val="0003450E"/>
    <w:rsid w:val="0004596F"/>
    <w:rsid w:val="00047B6C"/>
    <w:rsid w:val="00053A43"/>
    <w:rsid w:val="00053CB0"/>
    <w:rsid w:val="000546C8"/>
    <w:rsid w:val="00055214"/>
    <w:rsid w:val="00055426"/>
    <w:rsid w:val="00061212"/>
    <w:rsid w:val="00061D87"/>
    <w:rsid w:val="00061DDD"/>
    <w:rsid w:val="000669B7"/>
    <w:rsid w:val="00067087"/>
    <w:rsid w:val="00070429"/>
    <w:rsid w:val="000716B4"/>
    <w:rsid w:val="00073570"/>
    <w:rsid w:val="00073D26"/>
    <w:rsid w:val="00074787"/>
    <w:rsid w:val="00074DE1"/>
    <w:rsid w:val="000756F2"/>
    <w:rsid w:val="00075711"/>
    <w:rsid w:val="00080D4B"/>
    <w:rsid w:val="00081079"/>
    <w:rsid w:val="0008157B"/>
    <w:rsid w:val="00082A94"/>
    <w:rsid w:val="00085558"/>
    <w:rsid w:val="00085EFA"/>
    <w:rsid w:val="00087D4C"/>
    <w:rsid w:val="00090338"/>
    <w:rsid w:val="00090E46"/>
    <w:rsid w:val="000928E2"/>
    <w:rsid w:val="00093EE2"/>
    <w:rsid w:val="000947DC"/>
    <w:rsid w:val="000967DE"/>
    <w:rsid w:val="0009775C"/>
    <w:rsid w:val="000A2C9B"/>
    <w:rsid w:val="000A331F"/>
    <w:rsid w:val="000A5700"/>
    <w:rsid w:val="000A584A"/>
    <w:rsid w:val="000A5A93"/>
    <w:rsid w:val="000B2F39"/>
    <w:rsid w:val="000B4E9C"/>
    <w:rsid w:val="000B5957"/>
    <w:rsid w:val="000B609C"/>
    <w:rsid w:val="000B6D40"/>
    <w:rsid w:val="000B6F8F"/>
    <w:rsid w:val="000C0109"/>
    <w:rsid w:val="000C0C20"/>
    <w:rsid w:val="000C6406"/>
    <w:rsid w:val="000D0252"/>
    <w:rsid w:val="000D066D"/>
    <w:rsid w:val="000D0822"/>
    <w:rsid w:val="000D196F"/>
    <w:rsid w:val="000D3121"/>
    <w:rsid w:val="000D69A6"/>
    <w:rsid w:val="000D7880"/>
    <w:rsid w:val="000D7AD9"/>
    <w:rsid w:val="000D7E3A"/>
    <w:rsid w:val="000E2D36"/>
    <w:rsid w:val="000E4951"/>
    <w:rsid w:val="000E4DA6"/>
    <w:rsid w:val="000E6DB1"/>
    <w:rsid w:val="000F1391"/>
    <w:rsid w:val="000F19DC"/>
    <w:rsid w:val="000F1DA3"/>
    <w:rsid w:val="000F3639"/>
    <w:rsid w:val="000F3F2F"/>
    <w:rsid w:val="00101379"/>
    <w:rsid w:val="00101782"/>
    <w:rsid w:val="00104333"/>
    <w:rsid w:val="00104A40"/>
    <w:rsid w:val="00104AA5"/>
    <w:rsid w:val="00104FCD"/>
    <w:rsid w:val="0010514E"/>
    <w:rsid w:val="00110083"/>
    <w:rsid w:val="00111EDE"/>
    <w:rsid w:val="00113988"/>
    <w:rsid w:val="0011446E"/>
    <w:rsid w:val="00114B90"/>
    <w:rsid w:val="00115971"/>
    <w:rsid w:val="0011721A"/>
    <w:rsid w:val="001178EB"/>
    <w:rsid w:val="00121E64"/>
    <w:rsid w:val="00126237"/>
    <w:rsid w:val="001278CD"/>
    <w:rsid w:val="001348DB"/>
    <w:rsid w:val="0013692F"/>
    <w:rsid w:val="001405DC"/>
    <w:rsid w:val="00141B53"/>
    <w:rsid w:val="001453CF"/>
    <w:rsid w:val="00153548"/>
    <w:rsid w:val="00154414"/>
    <w:rsid w:val="001548E1"/>
    <w:rsid w:val="001550AC"/>
    <w:rsid w:val="0015547B"/>
    <w:rsid w:val="001575C9"/>
    <w:rsid w:val="00157993"/>
    <w:rsid w:val="0016203D"/>
    <w:rsid w:val="001666FB"/>
    <w:rsid w:val="001668DB"/>
    <w:rsid w:val="00166DA4"/>
    <w:rsid w:val="0016755F"/>
    <w:rsid w:val="0017077F"/>
    <w:rsid w:val="00170F57"/>
    <w:rsid w:val="001725C6"/>
    <w:rsid w:val="001732AD"/>
    <w:rsid w:val="00176981"/>
    <w:rsid w:val="00176DA9"/>
    <w:rsid w:val="001774D7"/>
    <w:rsid w:val="00180114"/>
    <w:rsid w:val="00180B05"/>
    <w:rsid w:val="0018480D"/>
    <w:rsid w:val="001849AF"/>
    <w:rsid w:val="00185779"/>
    <w:rsid w:val="001868FA"/>
    <w:rsid w:val="00191030"/>
    <w:rsid w:val="00191E29"/>
    <w:rsid w:val="00191E9B"/>
    <w:rsid w:val="0019317B"/>
    <w:rsid w:val="001960E0"/>
    <w:rsid w:val="001971A8"/>
    <w:rsid w:val="001A1C9C"/>
    <w:rsid w:val="001A3A3C"/>
    <w:rsid w:val="001A60B0"/>
    <w:rsid w:val="001A6EA9"/>
    <w:rsid w:val="001A7A4A"/>
    <w:rsid w:val="001B0692"/>
    <w:rsid w:val="001B262F"/>
    <w:rsid w:val="001B7580"/>
    <w:rsid w:val="001C0C9A"/>
    <w:rsid w:val="001C0D35"/>
    <w:rsid w:val="001C1B3C"/>
    <w:rsid w:val="001C1FCD"/>
    <w:rsid w:val="001C2165"/>
    <w:rsid w:val="001C328D"/>
    <w:rsid w:val="001C4945"/>
    <w:rsid w:val="001C5707"/>
    <w:rsid w:val="001C5B90"/>
    <w:rsid w:val="001C612E"/>
    <w:rsid w:val="001C68E7"/>
    <w:rsid w:val="001C6A70"/>
    <w:rsid w:val="001C7792"/>
    <w:rsid w:val="001D1CD1"/>
    <w:rsid w:val="001D22DD"/>
    <w:rsid w:val="001D2EFD"/>
    <w:rsid w:val="001D5553"/>
    <w:rsid w:val="001D5962"/>
    <w:rsid w:val="001D6DBE"/>
    <w:rsid w:val="001D7249"/>
    <w:rsid w:val="001E1C68"/>
    <w:rsid w:val="001E2F56"/>
    <w:rsid w:val="001E4F9C"/>
    <w:rsid w:val="001E66A0"/>
    <w:rsid w:val="001E66F3"/>
    <w:rsid w:val="001F1372"/>
    <w:rsid w:val="001F14A5"/>
    <w:rsid w:val="001F1729"/>
    <w:rsid w:val="001F2DD2"/>
    <w:rsid w:val="001F3015"/>
    <w:rsid w:val="001F57C1"/>
    <w:rsid w:val="001F676B"/>
    <w:rsid w:val="001F72E7"/>
    <w:rsid w:val="001F7EDB"/>
    <w:rsid w:val="002013BC"/>
    <w:rsid w:val="0020377C"/>
    <w:rsid w:val="002037AD"/>
    <w:rsid w:val="002053AB"/>
    <w:rsid w:val="002064A6"/>
    <w:rsid w:val="00206906"/>
    <w:rsid w:val="0021437F"/>
    <w:rsid w:val="00214B78"/>
    <w:rsid w:val="00216939"/>
    <w:rsid w:val="00220CAE"/>
    <w:rsid w:val="00221894"/>
    <w:rsid w:val="00221B60"/>
    <w:rsid w:val="00221FA9"/>
    <w:rsid w:val="0022325F"/>
    <w:rsid w:val="002252C0"/>
    <w:rsid w:val="0022530C"/>
    <w:rsid w:val="00225D68"/>
    <w:rsid w:val="0022763D"/>
    <w:rsid w:val="002318F5"/>
    <w:rsid w:val="00232757"/>
    <w:rsid w:val="00232B72"/>
    <w:rsid w:val="002340B9"/>
    <w:rsid w:val="0023543E"/>
    <w:rsid w:val="00235F03"/>
    <w:rsid w:val="00242C4C"/>
    <w:rsid w:val="00243DC1"/>
    <w:rsid w:val="00244A5B"/>
    <w:rsid w:val="00245C41"/>
    <w:rsid w:val="00245E81"/>
    <w:rsid w:val="00247AED"/>
    <w:rsid w:val="00247EAA"/>
    <w:rsid w:val="0025074C"/>
    <w:rsid w:val="00250D47"/>
    <w:rsid w:val="00251D13"/>
    <w:rsid w:val="00254664"/>
    <w:rsid w:val="0026138F"/>
    <w:rsid w:val="002613CB"/>
    <w:rsid w:val="00265CD0"/>
    <w:rsid w:val="00267282"/>
    <w:rsid w:val="00270A45"/>
    <w:rsid w:val="002722EA"/>
    <w:rsid w:val="00276200"/>
    <w:rsid w:val="002768E5"/>
    <w:rsid w:val="00280E93"/>
    <w:rsid w:val="0028221F"/>
    <w:rsid w:val="0028241F"/>
    <w:rsid w:val="00282530"/>
    <w:rsid w:val="00282C44"/>
    <w:rsid w:val="0028371F"/>
    <w:rsid w:val="00284753"/>
    <w:rsid w:val="00284A8F"/>
    <w:rsid w:val="00285F5F"/>
    <w:rsid w:val="00290DD6"/>
    <w:rsid w:val="00291544"/>
    <w:rsid w:val="002915E4"/>
    <w:rsid w:val="00294A79"/>
    <w:rsid w:val="002979A1"/>
    <w:rsid w:val="00297D76"/>
    <w:rsid w:val="002A0800"/>
    <w:rsid w:val="002A35B7"/>
    <w:rsid w:val="002A4636"/>
    <w:rsid w:val="002A6F01"/>
    <w:rsid w:val="002A77C5"/>
    <w:rsid w:val="002B00D7"/>
    <w:rsid w:val="002B1410"/>
    <w:rsid w:val="002B3988"/>
    <w:rsid w:val="002B7726"/>
    <w:rsid w:val="002C1923"/>
    <w:rsid w:val="002C266D"/>
    <w:rsid w:val="002C3216"/>
    <w:rsid w:val="002C6303"/>
    <w:rsid w:val="002D5E6C"/>
    <w:rsid w:val="002E3833"/>
    <w:rsid w:val="002E5447"/>
    <w:rsid w:val="002E604D"/>
    <w:rsid w:val="002E7849"/>
    <w:rsid w:val="002F0CB6"/>
    <w:rsid w:val="002F5520"/>
    <w:rsid w:val="002F5BF4"/>
    <w:rsid w:val="002F6782"/>
    <w:rsid w:val="002F6C60"/>
    <w:rsid w:val="002F7BCF"/>
    <w:rsid w:val="003014D2"/>
    <w:rsid w:val="00304F2E"/>
    <w:rsid w:val="00305F55"/>
    <w:rsid w:val="003130E2"/>
    <w:rsid w:val="00313CD9"/>
    <w:rsid w:val="00313F6D"/>
    <w:rsid w:val="0031587F"/>
    <w:rsid w:val="00315B93"/>
    <w:rsid w:val="00316752"/>
    <w:rsid w:val="00316DE2"/>
    <w:rsid w:val="00320442"/>
    <w:rsid w:val="003220C5"/>
    <w:rsid w:val="0032352A"/>
    <w:rsid w:val="00324596"/>
    <w:rsid w:val="00325368"/>
    <w:rsid w:val="00326B57"/>
    <w:rsid w:val="00327A99"/>
    <w:rsid w:val="00330DB7"/>
    <w:rsid w:val="00333787"/>
    <w:rsid w:val="00333BF0"/>
    <w:rsid w:val="0033421D"/>
    <w:rsid w:val="0033457F"/>
    <w:rsid w:val="00335673"/>
    <w:rsid w:val="00340CD8"/>
    <w:rsid w:val="00340ECD"/>
    <w:rsid w:val="00341790"/>
    <w:rsid w:val="00341F75"/>
    <w:rsid w:val="00343E09"/>
    <w:rsid w:val="00350FB8"/>
    <w:rsid w:val="003541A3"/>
    <w:rsid w:val="00354716"/>
    <w:rsid w:val="00355AB5"/>
    <w:rsid w:val="003571B0"/>
    <w:rsid w:val="003626E9"/>
    <w:rsid w:val="0036305C"/>
    <w:rsid w:val="0036618E"/>
    <w:rsid w:val="003663C9"/>
    <w:rsid w:val="00367DD4"/>
    <w:rsid w:val="00367F33"/>
    <w:rsid w:val="003702AC"/>
    <w:rsid w:val="00371C47"/>
    <w:rsid w:val="00375B80"/>
    <w:rsid w:val="00376903"/>
    <w:rsid w:val="003802E1"/>
    <w:rsid w:val="0038121D"/>
    <w:rsid w:val="0038702E"/>
    <w:rsid w:val="003966FC"/>
    <w:rsid w:val="00396E85"/>
    <w:rsid w:val="00397002"/>
    <w:rsid w:val="003974E2"/>
    <w:rsid w:val="003977D6"/>
    <w:rsid w:val="003A05D2"/>
    <w:rsid w:val="003A06A2"/>
    <w:rsid w:val="003A0899"/>
    <w:rsid w:val="003A374F"/>
    <w:rsid w:val="003A3FB1"/>
    <w:rsid w:val="003A5462"/>
    <w:rsid w:val="003A5478"/>
    <w:rsid w:val="003A6D82"/>
    <w:rsid w:val="003A7DEB"/>
    <w:rsid w:val="003B0600"/>
    <w:rsid w:val="003B17CB"/>
    <w:rsid w:val="003C015F"/>
    <w:rsid w:val="003C2D19"/>
    <w:rsid w:val="003C326D"/>
    <w:rsid w:val="003C3E48"/>
    <w:rsid w:val="003C5161"/>
    <w:rsid w:val="003C6701"/>
    <w:rsid w:val="003C7C67"/>
    <w:rsid w:val="003D2CFF"/>
    <w:rsid w:val="003D4BBA"/>
    <w:rsid w:val="003D77C5"/>
    <w:rsid w:val="003E1AC9"/>
    <w:rsid w:val="003E22DF"/>
    <w:rsid w:val="003E237C"/>
    <w:rsid w:val="003E3885"/>
    <w:rsid w:val="003E44E3"/>
    <w:rsid w:val="003E607D"/>
    <w:rsid w:val="003E60D0"/>
    <w:rsid w:val="003F0E06"/>
    <w:rsid w:val="003F0F92"/>
    <w:rsid w:val="003F11B6"/>
    <w:rsid w:val="003F2E28"/>
    <w:rsid w:val="003F4D0A"/>
    <w:rsid w:val="003F4DD1"/>
    <w:rsid w:val="003F65C4"/>
    <w:rsid w:val="003F6605"/>
    <w:rsid w:val="003F7749"/>
    <w:rsid w:val="00401412"/>
    <w:rsid w:val="00401427"/>
    <w:rsid w:val="00402590"/>
    <w:rsid w:val="0040341D"/>
    <w:rsid w:val="0040398A"/>
    <w:rsid w:val="004062CB"/>
    <w:rsid w:val="0040657E"/>
    <w:rsid w:val="004117D3"/>
    <w:rsid w:val="00412996"/>
    <w:rsid w:val="00412DCC"/>
    <w:rsid w:val="0041354C"/>
    <w:rsid w:val="004138E4"/>
    <w:rsid w:val="00413FE8"/>
    <w:rsid w:val="00414C8B"/>
    <w:rsid w:val="00415AB0"/>
    <w:rsid w:val="004160E9"/>
    <w:rsid w:val="00416E18"/>
    <w:rsid w:val="00416E84"/>
    <w:rsid w:val="00417B63"/>
    <w:rsid w:val="004220B5"/>
    <w:rsid w:val="00423AE2"/>
    <w:rsid w:val="004248D5"/>
    <w:rsid w:val="00424C22"/>
    <w:rsid w:val="00426732"/>
    <w:rsid w:val="00433004"/>
    <w:rsid w:val="0043354C"/>
    <w:rsid w:val="00434189"/>
    <w:rsid w:val="00435981"/>
    <w:rsid w:val="00437F18"/>
    <w:rsid w:val="0044266A"/>
    <w:rsid w:val="00442B20"/>
    <w:rsid w:val="00444784"/>
    <w:rsid w:val="00450197"/>
    <w:rsid w:val="00450F8A"/>
    <w:rsid w:val="0045153B"/>
    <w:rsid w:val="00451AFD"/>
    <w:rsid w:val="004529A7"/>
    <w:rsid w:val="004531A5"/>
    <w:rsid w:val="00454E11"/>
    <w:rsid w:val="004564BF"/>
    <w:rsid w:val="00457144"/>
    <w:rsid w:val="0046091E"/>
    <w:rsid w:val="00460C6B"/>
    <w:rsid w:val="00460D99"/>
    <w:rsid w:val="00467E69"/>
    <w:rsid w:val="004705C6"/>
    <w:rsid w:val="004717ED"/>
    <w:rsid w:val="004730DD"/>
    <w:rsid w:val="00473303"/>
    <w:rsid w:val="004749EA"/>
    <w:rsid w:val="004762E5"/>
    <w:rsid w:val="004833B8"/>
    <w:rsid w:val="0048374B"/>
    <w:rsid w:val="004851C3"/>
    <w:rsid w:val="004862DB"/>
    <w:rsid w:val="00487186"/>
    <w:rsid w:val="00487458"/>
    <w:rsid w:val="004901A4"/>
    <w:rsid w:val="00491F71"/>
    <w:rsid w:val="00495F5D"/>
    <w:rsid w:val="0049601F"/>
    <w:rsid w:val="0049720B"/>
    <w:rsid w:val="004977E1"/>
    <w:rsid w:val="004A50C5"/>
    <w:rsid w:val="004A6C5F"/>
    <w:rsid w:val="004A76EB"/>
    <w:rsid w:val="004B12E7"/>
    <w:rsid w:val="004B23F8"/>
    <w:rsid w:val="004B2EB1"/>
    <w:rsid w:val="004B32CE"/>
    <w:rsid w:val="004B415E"/>
    <w:rsid w:val="004B5FEA"/>
    <w:rsid w:val="004C021C"/>
    <w:rsid w:val="004C321F"/>
    <w:rsid w:val="004C5C14"/>
    <w:rsid w:val="004D0388"/>
    <w:rsid w:val="004D1954"/>
    <w:rsid w:val="004D30FB"/>
    <w:rsid w:val="004D3925"/>
    <w:rsid w:val="004D51AB"/>
    <w:rsid w:val="004D5F6C"/>
    <w:rsid w:val="004D6BDB"/>
    <w:rsid w:val="004E5D57"/>
    <w:rsid w:val="004E6DF4"/>
    <w:rsid w:val="004E7AA2"/>
    <w:rsid w:val="004F072C"/>
    <w:rsid w:val="004F40C0"/>
    <w:rsid w:val="004F4C59"/>
    <w:rsid w:val="004F54C3"/>
    <w:rsid w:val="004F6BE5"/>
    <w:rsid w:val="004F7A39"/>
    <w:rsid w:val="00500862"/>
    <w:rsid w:val="00500FD3"/>
    <w:rsid w:val="00502E8B"/>
    <w:rsid w:val="0050647E"/>
    <w:rsid w:val="005072AC"/>
    <w:rsid w:val="0051010F"/>
    <w:rsid w:val="00510DB0"/>
    <w:rsid w:val="00511FE5"/>
    <w:rsid w:val="005140D2"/>
    <w:rsid w:val="00514338"/>
    <w:rsid w:val="00516646"/>
    <w:rsid w:val="00517A88"/>
    <w:rsid w:val="00517DBB"/>
    <w:rsid w:val="0052028A"/>
    <w:rsid w:val="0052177E"/>
    <w:rsid w:val="0052192D"/>
    <w:rsid w:val="005257AE"/>
    <w:rsid w:val="00525B18"/>
    <w:rsid w:val="005265C5"/>
    <w:rsid w:val="0052671E"/>
    <w:rsid w:val="00532AB8"/>
    <w:rsid w:val="00534DEF"/>
    <w:rsid w:val="00535A04"/>
    <w:rsid w:val="00537726"/>
    <w:rsid w:val="00537B84"/>
    <w:rsid w:val="00541B7A"/>
    <w:rsid w:val="00543484"/>
    <w:rsid w:val="00547933"/>
    <w:rsid w:val="005479C2"/>
    <w:rsid w:val="00551CD6"/>
    <w:rsid w:val="0055226D"/>
    <w:rsid w:val="00552444"/>
    <w:rsid w:val="00554EBD"/>
    <w:rsid w:val="00555B20"/>
    <w:rsid w:val="00566ECA"/>
    <w:rsid w:val="005714E9"/>
    <w:rsid w:val="00571E47"/>
    <w:rsid w:val="00574093"/>
    <w:rsid w:val="005749C2"/>
    <w:rsid w:val="005774F1"/>
    <w:rsid w:val="00577570"/>
    <w:rsid w:val="00580058"/>
    <w:rsid w:val="005809AC"/>
    <w:rsid w:val="00580AC3"/>
    <w:rsid w:val="005813FE"/>
    <w:rsid w:val="00582464"/>
    <w:rsid w:val="00582A25"/>
    <w:rsid w:val="00584487"/>
    <w:rsid w:val="005914C1"/>
    <w:rsid w:val="005918AC"/>
    <w:rsid w:val="00592AC4"/>
    <w:rsid w:val="00593F76"/>
    <w:rsid w:val="005A035B"/>
    <w:rsid w:val="005A30A7"/>
    <w:rsid w:val="005A5A85"/>
    <w:rsid w:val="005A67E8"/>
    <w:rsid w:val="005B06A3"/>
    <w:rsid w:val="005B0D94"/>
    <w:rsid w:val="005B1629"/>
    <w:rsid w:val="005B3282"/>
    <w:rsid w:val="005B395F"/>
    <w:rsid w:val="005B58CD"/>
    <w:rsid w:val="005B6738"/>
    <w:rsid w:val="005B7317"/>
    <w:rsid w:val="005C015B"/>
    <w:rsid w:val="005C12FF"/>
    <w:rsid w:val="005C22F2"/>
    <w:rsid w:val="005C5669"/>
    <w:rsid w:val="005D058F"/>
    <w:rsid w:val="005D0872"/>
    <w:rsid w:val="005D2FC9"/>
    <w:rsid w:val="005D516C"/>
    <w:rsid w:val="005D5452"/>
    <w:rsid w:val="005D565B"/>
    <w:rsid w:val="005D711E"/>
    <w:rsid w:val="005E5617"/>
    <w:rsid w:val="005E7B15"/>
    <w:rsid w:val="005E7CFB"/>
    <w:rsid w:val="005E7E46"/>
    <w:rsid w:val="005F1A91"/>
    <w:rsid w:val="005F35A1"/>
    <w:rsid w:val="005F3703"/>
    <w:rsid w:val="00600B92"/>
    <w:rsid w:val="0060382E"/>
    <w:rsid w:val="0061161D"/>
    <w:rsid w:val="00611DFB"/>
    <w:rsid w:val="006137E0"/>
    <w:rsid w:val="00613872"/>
    <w:rsid w:val="0062050C"/>
    <w:rsid w:val="00620909"/>
    <w:rsid w:val="006220FA"/>
    <w:rsid w:val="006220FD"/>
    <w:rsid w:val="0062233F"/>
    <w:rsid w:val="0062377A"/>
    <w:rsid w:val="00624843"/>
    <w:rsid w:val="00624EF9"/>
    <w:rsid w:val="00626BEC"/>
    <w:rsid w:val="006278CA"/>
    <w:rsid w:val="006279EF"/>
    <w:rsid w:val="00632C38"/>
    <w:rsid w:val="00632C55"/>
    <w:rsid w:val="006338A0"/>
    <w:rsid w:val="00633F81"/>
    <w:rsid w:val="006351F5"/>
    <w:rsid w:val="006354E8"/>
    <w:rsid w:val="00636B9B"/>
    <w:rsid w:val="00640903"/>
    <w:rsid w:val="00640F2F"/>
    <w:rsid w:val="0064297F"/>
    <w:rsid w:val="00643BFF"/>
    <w:rsid w:val="006462BB"/>
    <w:rsid w:val="006463BD"/>
    <w:rsid w:val="00646FB4"/>
    <w:rsid w:val="00647A42"/>
    <w:rsid w:val="00650C16"/>
    <w:rsid w:val="00652223"/>
    <w:rsid w:val="00652BC7"/>
    <w:rsid w:val="00654472"/>
    <w:rsid w:val="00657D4D"/>
    <w:rsid w:val="00663913"/>
    <w:rsid w:val="006667D5"/>
    <w:rsid w:val="006702D6"/>
    <w:rsid w:val="00672E6A"/>
    <w:rsid w:val="00674CF8"/>
    <w:rsid w:val="0067609D"/>
    <w:rsid w:val="00676302"/>
    <w:rsid w:val="00684C65"/>
    <w:rsid w:val="00685CB7"/>
    <w:rsid w:val="00686928"/>
    <w:rsid w:val="00690371"/>
    <w:rsid w:val="00691B4A"/>
    <w:rsid w:val="0069259B"/>
    <w:rsid w:val="0069322A"/>
    <w:rsid w:val="00693DD7"/>
    <w:rsid w:val="00693EF3"/>
    <w:rsid w:val="00695B89"/>
    <w:rsid w:val="006960E2"/>
    <w:rsid w:val="006965F5"/>
    <w:rsid w:val="00697065"/>
    <w:rsid w:val="00697762"/>
    <w:rsid w:val="006A0116"/>
    <w:rsid w:val="006A09E9"/>
    <w:rsid w:val="006A0ECD"/>
    <w:rsid w:val="006A4353"/>
    <w:rsid w:val="006A4AE1"/>
    <w:rsid w:val="006A6341"/>
    <w:rsid w:val="006A668E"/>
    <w:rsid w:val="006A6DB3"/>
    <w:rsid w:val="006B3A00"/>
    <w:rsid w:val="006B4904"/>
    <w:rsid w:val="006B4BB5"/>
    <w:rsid w:val="006B7C65"/>
    <w:rsid w:val="006C211D"/>
    <w:rsid w:val="006C256E"/>
    <w:rsid w:val="006C2E09"/>
    <w:rsid w:val="006C7B24"/>
    <w:rsid w:val="006D081A"/>
    <w:rsid w:val="006D09E5"/>
    <w:rsid w:val="006D4945"/>
    <w:rsid w:val="006E124B"/>
    <w:rsid w:val="006E432D"/>
    <w:rsid w:val="006E7170"/>
    <w:rsid w:val="006F0FEC"/>
    <w:rsid w:val="006F29D5"/>
    <w:rsid w:val="006F33FB"/>
    <w:rsid w:val="006F4B5A"/>
    <w:rsid w:val="006F4D86"/>
    <w:rsid w:val="006F4FEF"/>
    <w:rsid w:val="006F5F1B"/>
    <w:rsid w:val="006F6643"/>
    <w:rsid w:val="006F7F37"/>
    <w:rsid w:val="0070319A"/>
    <w:rsid w:val="007101A6"/>
    <w:rsid w:val="00710D73"/>
    <w:rsid w:val="00710DCF"/>
    <w:rsid w:val="00711DD7"/>
    <w:rsid w:val="00712379"/>
    <w:rsid w:val="00712646"/>
    <w:rsid w:val="007141D6"/>
    <w:rsid w:val="00714251"/>
    <w:rsid w:val="007154AD"/>
    <w:rsid w:val="00715CEC"/>
    <w:rsid w:val="007160D8"/>
    <w:rsid w:val="00716ADD"/>
    <w:rsid w:val="00717454"/>
    <w:rsid w:val="007179C5"/>
    <w:rsid w:val="00720650"/>
    <w:rsid w:val="0072195C"/>
    <w:rsid w:val="0072214F"/>
    <w:rsid w:val="00722729"/>
    <w:rsid w:val="00725114"/>
    <w:rsid w:val="00727399"/>
    <w:rsid w:val="00727900"/>
    <w:rsid w:val="007321ED"/>
    <w:rsid w:val="00734518"/>
    <w:rsid w:val="007376B9"/>
    <w:rsid w:val="00744DB1"/>
    <w:rsid w:val="00746C0B"/>
    <w:rsid w:val="0074778C"/>
    <w:rsid w:val="00747A0F"/>
    <w:rsid w:val="00747D14"/>
    <w:rsid w:val="00747D7F"/>
    <w:rsid w:val="00750B9C"/>
    <w:rsid w:val="00750F77"/>
    <w:rsid w:val="00751E2F"/>
    <w:rsid w:val="00752AFC"/>
    <w:rsid w:val="007541CC"/>
    <w:rsid w:val="0075537D"/>
    <w:rsid w:val="0076023A"/>
    <w:rsid w:val="0076049C"/>
    <w:rsid w:val="00760CF2"/>
    <w:rsid w:val="007626B2"/>
    <w:rsid w:val="007637DD"/>
    <w:rsid w:val="007641E7"/>
    <w:rsid w:val="00765137"/>
    <w:rsid w:val="0076568A"/>
    <w:rsid w:val="00766BA1"/>
    <w:rsid w:val="007672DB"/>
    <w:rsid w:val="0076746C"/>
    <w:rsid w:val="00774172"/>
    <w:rsid w:val="00777579"/>
    <w:rsid w:val="00783318"/>
    <w:rsid w:val="0078338E"/>
    <w:rsid w:val="007878B7"/>
    <w:rsid w:val="007900DE"/>
    <w:rsid w:val="007901AD"/>
    <w:rsid w:val="007912BB"/>
    <w:rsid w:val="00792496"/>
    <w:rsid w:val="00794B0E"/>
    <w:rsid w:val="00794E1A"/>
    <w:rsid w:val="007A01EB"/>
    <w:rsid w:val="007A0684"/>
    <w:rsid w:val="007A3C73"/>
    <w:rsid w:val="007A3CFA"/>
    <w:rsid w:val="007A3EC1"/>
    <w:rsid w:val="007A4955"/>
    <w:rsid w:val="007B0B86"/>
    <w:rsid w:val="007B2AD8"/>
    <w:rsid w:val="007B3528"/>
    <w:rsid w:val="007B6511"/>
    <w:rsid w:val="007B653C"/>
    <w:rsid w:val="007B709B"/>
    <w:rsid w:val="007C029D"/>
    <w:rsid w:val="007C0C41"/>
    <w:rsid w:val="007C12B2"/>
    <w:rsid w:val="007C572D"/>
    <w:rsid w:val="007C5858"/>
    <w:rsid w:val="007C77B7"/>
    <w:rsid w:val="007D20B2"/>
    <w:rsid w:val="007D6069"/>
    <w:rsid w:val="007D634C"/>
    <w:rsid w:val="007D7221"/>
    <w:rsid w:val="007D7A44"/>
    <w:rsid w:val="007E0289"/>
    <w:rsid w:val="007E042C"/>
    <w:rsid w:val="007E0DD8"/>
    <w:rsid w:val="007E20BF"/>
    <w:rsid w:val="007E30BE"/>
    <w:rsid w:val="007E395B"/>
    <w:rsid w:val="007F0D2B"/>
    <w:rsid w:val="007F42F9"/>
    <w:rsid w:val="007F7FCF"/>
    <w:rsid w:val="007F7FD0"/>
    <w:rsid w:val="00801A96"/>
    <w:rsid w:val="008021EF"/>
    <w:rsid w:val="00802B2F"/>
    <w:rsid w:val="0080455A"/>
    <w:rsid w:val="00804C5B"/>
    <w:rsid w:val="00806AE4"/>
    <w:rsid w:val="00806C5E"/>
    <w:rsid w:val="00810CAB"/>
    <w:rsid w:val="00810D5A"/>
    <w:rsid w:val="00813580"/>
    <w:rsid w:val="00813F2F"/>
    <w:rsid w:val="008148E4"/>
    <w:rsid w:val="00815121"/>
    <w:rsid w:val="00820847"/>
    <w:rsid w:val="00821193"/>
    <w:rsid w:val="00822598"/>
    <w:rsid w:val="008247E6"/>
    <w:rsid w:val="00824B97"/>
    <w:rsid w:val="00824CED"/>
    <w:rsid w:val="00824CF5"/>
    <w:rsid w:val="00826600"/>
    <w:rsid w:val="00826D61"/>
    <w:rsid w:val="00827048"/>
    <w:rsid w:val="0082730A"/>
    <w:rsid w:val="008319CA"/>
    <w:rsid w:val="00831EB1"/>
    <w:rsid w:val="00833824"/>
    <w:rsid w:val="00833881"/>
    <w:rsid w:val="00834F24"/>
    <w:rsid w:val="00836DCE"/>
    <w:rsid w:val="00837959"/>
    <w:rsid w:val="00840105"/>
    <w:rsid w:val="00842E8C"/>
    <w:rsid w:val="008438A2"/>
    <w:rsid w:val="00850830"/>
    <w:rsid w:val="00850F4D"/>
    <w:rsid w:val="0085333F"/>
    <w:rsid w:val="00854788"/>
    <w:rsid w:val="00854D8C"/>
    <w:rsid w:val="00856D67"/>
    <w:rsid w:val="0086219A"/>
    <w:rsid w:val="008622F0"/>
    <w:rsid w:val="008634B2"/>
    <w:rsid w:val="00864040"/>
    <w:rsid w:val="00866F85"/>
    <w:rsid w:val="008701B8"/>
    <w:rsid w:val="008704C1"/>
    <w:rsid w:val="00871BD3"/>
    <w:rsid w:val="00872E82"/>
    <w:rsid w:val="00875ACF"/>
    <w:rsid w:val="00875D08"/>
    <w:rsid w:val="00877A0C"/>
    <w:rsid w:val="00880E7A"/>
    <w:rsid w:val="00883409"/>
    <w:rsid w:val="008835E1"/>
    <w:rsid w:val="00884C61"/>
    <w:rsid w:val="00887A3A"/>
    <w:rsid w:val="00887D49"/>
    <w:rsid w:val="008925A7"/>
    <w:rsid w:val="00893DEC"/>
    <w:rsid w:val="008A0321"/>
    <w:rsid w:val="008A3F2B"/>
    <w:rsid w:val="008A441F"/>
    <w:rsid w:val="008A6640"/>
    <w:rsid w:val="008B1166"/>
    <w:rsid w:val="008B152C"/>
    <w:rsid w:val="008B2BEC"/>
    <w:rsid w:val="008B2F6B"/>
    <w:rsid w:val="008B421E"/>
    <w:rsid w:val="008B4A32"/>
    <w:rsid w:val="008B64ED"/>
    <w:rsid w:val="008B73B1"/>
    <w:rsid w:val="008B7956"/>
    <w:rsid w:val="008C1668"/>
    <w:rsid w:val="008C1695"/>
    <w:rsid w:val="008C2282"/>
    <w:rsid w:val="008C2979"/>
    <w:rsid w:val="008C2A17"/>
    <w:rsid w:val="008C3025"/>
    <w:rsid w:val="008C3DE7"/>
    <w:rsid w:val="008C3F49"/>
    <w:rsid w:val="008C4916"/>
    <w:rsid w:val="008C595C"/>
    <w:rsid w:val="008C5CEC"/>
    <w:rsid w:val="008D15BE"/>
    <w:rsid w:val="008D1A34"/>
    <w:rsid w:val="008D342E"/>
    <w:rsid w:val="008E168E"/>
    <w:rsid w:val="008E1EE9"/>
    <w:rsid w:val="008E202B"/>
    <w:rsid w:val="008E25F8"/>
    <w:rsid w:val="008F064C"/>
    <w:rsid w:val="008F09D5"/>
    <w:rsid w:val="008F09F7"/>
    <w:rsid w:val="008F5872"/>
    <w:rsid w:val="00901358"/>
    <w:rsid w:val="00904469"/>
    <w:rsid w:val="009059D4"/>
    <w:rsid w:val="00911AA2"/>
    <w:rsid w:val="00912335"/>
    <w:rsid w:val="00913D02"/>
    <w:rsid w:val="00914A8E"/>
    <w:rsid w:val="00915D7B"/>
    <w:rsid w:val="00916011"/>
    <w:rsid w:val="00920179"/>
    <w:rsid w:val="0092019E"/>
    <w:rsid w:val="00920E4D"/>
    <w:rsid w:val="009238D6"/>
    <w:rsid w:val="00923E15"/>
    <w:rsid w:val="00923F58"/>
    <w:rsid w:val="00923F5E"/>
    <w:rsid w:val="009258DC"/>
    <w:rsid w:val="009270B8"/>
    <w:rsid w:val="00927942"/>
    <w:rsid w:val="009317C0"/>
    <w:rsid w:val="009325C9"/>
    <w:rsid w:val="0093274F"/>
    <w:rsid w:val="009332BD"/>
    <w:rsid w:val="00934446"/>
    <w:rsid w:val="0093495D"/>
    <w:rsid w:val="00935DBB"/>
    <w:rsid w:val="0094198F"/>
    <w:rsid w:val="00942383"/>
    <w:rsid w:val="00942ECC"/>
    <w:rsid w:val="00943020"/>
    <w:rsid w:val="009441E0"/>
    <w:rsid w:val="00946005"/>
    <w:rsid w:val="00946055"/>
    <w:rsid w:val="00946151"/>
    <w:rsid w:val="00954007"/>
    <w:rsid w:val="00960BCC"/>
    <w:rsid w:val="00962B06"/>
    <w:rsid w:val="00963321"/>
    <w:rsid w:val="00963D3B"/>
    <w:rsid w:val="009652FC"/>
    <w:rsid w:val="00970236"/>
    <w:rsid w:val="00970702"/>
    <w:rsid w:val="009722DE"/>
    <w:rsid w:val="0097451A"/>
    <w:rsid w:val="00975C66"/>
    <w:rsid w:val="00980ACD"/>
    <w:rsid w:val="009818C6"/>
    <w:rsid w:val="0098564D"/>
    <w:rsid w:val="00986416"/>
    <w:rsid w:val="009864F8"/>
    <w:rsid w:val="00986A25"/>
    <w:rsid w:val="00986C16"/>
    <w:rsid w:val="00987425"/>
    <w:rsid w:val="009931D0"/>
    <w:rsid w:val="00993D05"/>
    <w:rsid w:val="009961DE"/>
    <w:rsid w:val="009977AE"/>
    <w:rsid w:val="00997876"/>
    <w:rsid w:val="009A086B"/>
    <w:rsid w:val="009A15F2"/>
    <w:rsid w:val="009B0FE3"/>
    <w:rsid w:val="009B1511"/>
    <w:rsid w:val="009B729E"/>
    <w:rsid w:val="009B7F47"/>
    <w:rsid w:val="009C02E9"/>
    <w:rsid w:val="009C1105"/>
    <w:rsid w:val="009D3203"/>
    <w:rsid w:val="009D4FC4"/>
    <w:rsid w:val="009D519E"/>
    <w:rsid w:val="009D609C"/>
    <w:rsid w:val="009D6E00"/>
    <w:rsid w:val="009D6E1E"/>
    <w:rsid w:val="009E42B7"/>
    <w:rsid w:val="009E5373"/>
    <w:rsid w:val="009E6C14"/>
    <w:rsid w:val="009E6F2E"/>
    <w:rsid w:val="009E75A8"/>
    <w:rsid w:val="009F3030"/>
    <w:rsid w:val="009F4AF2"/>
    <w:rsid w:val="009F63C9"/>
    <w:rsid w:val="009F6A7C"/>
    <w:rsid w:val="00A0120A"/>
    <w:rsid w:val="00A02608"/>
    <w:rsid w:val="00A04F94"/>
    <w:rsid w:val="00A07E90"/>
    <w:rsid w:val="00A14886"/>
    <w:rsid w:val="00A15DC9"/>
    <w:rsid w:val="00A17A23"/>
    <w:rsid w:val="00A20655"/>
    <w:rsid w:val="00A206AD"/>
    <w:rsid w:val="00A21AE2"/>
    <w:rsid w:val="00A23230"/>
    <w:rsid w:val="00A23F47"/>
    <w:rsid w:val="00A2419D"/>
    <w:rsid w:val="00A25962"/>
    <w:rsid w:val="00A25FDD"/>
    <w:rsid w:val="00A265E0"/>
    <w:rsid w:val="00A3043C"/>
    <w:rsid w:val="00A31522"/>
    <w:rsid w:val="00A3158B"/>
    <w:rsid w:val="00A32AFF"/>
    <w:rsid w:val="00A32E35"/>
    <w:rsid w:val="00A3385E"/>
    <w:rsid w:val="00A342CA"/>
    <w:rsid w:val="00A34470"/>
    <w:rsid w:val="00A344EA"/>
    <w:rsid w:val="00A34FC3"/>
    <w:rsid w:val="00A3594C"/>
    <w:rsid w:val="00A36001"/>
    <w:rsid w:val="00A402B0"/>
    <w:rsid w:val="00A40406"/>
    <w:rsid w:val="00A43179"/>
    <w:rsid w:val="00A435AD"/>
    <w:rsid w:val="00A43DB9"/>
    <w:rsid w:val="00A442E3"/>
    <w:rsid w:val="00A4432D"/>
    <w:rsid w:val="00A44B91"/>
    <w:rsid w:val="00A467D4"/>
    <w:rsid w:val="00A47C43"/>
    <w:rsid w:val="00A50353"/>
    <w:rsid w:val="00A51478"/>
    <w:rsid w:val="00A55060"/>
    <w:rsid w:val="00A55A9A"/>
    <w:rsid w:val="00A563FE"/>
    <w:rsid w:val="00A56A8B"/>
    <w:rsid w:val="00A61309"/>
    <w:rsid w:val="00A61774"/>
    <w:rsid w:val="00A65D36"/>
    <w:rsid w:val="00A6618B"/>
    <w:rsid w:val="00A66305"/>
    <w:rsid w:val="00A71EED"/>
    <w:rsid w:val="00A71F35"/>
    <w:rsid w:val="00A7217F"/>
    <w:rsid w:val="00A73CF7"/>
    <w:rsid w:val="00A73FDD"/>
    <w:rsid w:val="00A7594D"/>
    <w:rsid w:val="00A76AF3"/>
    <w:rsid w:val="00A76D20"/>
    <w:rsid w:val="00A76EAB"/>
    <w:rsid w:val="00A80EFB"/>
    <w:rsid w:val="00A84144"/>
    <w:rsid w:val="00A841AA"/>
    <w:rsid w:val="00A848B7"/>
    <w:rsid w:val="00A84B87"/>
    <w:rsid w:val="00A85010"/>
    <w:rsid w:val="00A87CD1"/>
    <w:rsid w:val="00A908A8"/>
    <w:rsid w:val="00A92BCB"/>
    <w:rsid w:val="00A92FC8"/>
    <w:rsid w:val="00A935EC"/>
    <w:rsid w:val="00A94F7F"/>
    <w:rsid w:val="00A95229"/>
    <w:rsid w:val="00A955AF"/>
    <w:rsid w:val="00A978A9"/>
    <w:rsid w:val="00AA0BBA"/>
    <w:rsid w:val="00AA0C7A"/>
    <w:rsid w:val="00AA0FF1"/>
    <w:rsid w:val="00AA113F"/>
    <w:rsid w:val="00AA2337"/>
    <w:rsid w:val="00AA2D4C"/>
    <w:rsid w:val="00AA48A6"/>
    <w:rsid w:val="00AA5B07"/>
    <w:rsid w:val="00AA6822"/>
    <w:rsid w:val="00AA6ADF"/>
    <w:rsid w:val="00AB0566"/>
    <w:rsid w:val="00AB1FBB"/>
    <w:rsid w:val="00AB2E90"/>
    <w:rsid w:val="00AB2E96"/>
    <w:rsid w:val="00AB3044"/>
    <w:rsid w:val="00AB4C2E"/>
    <w:rsid w:val="00AC07E8"/>
    <w:rsid w:val="00AC09FB"/>
    <w:rsid w:val="00AC202B"/>
    <w:rsid w:val="00AC2EDC"/>
    <w:rsid w:val="00AC3840"/>
    <w:rsid w:val="00AC441F"/>
    <w:rsid w:val="00AC740E"/>
    <w:rsid w:val="00AD00C7"/>
    <w:rsid w:val="00AD224E"/>
    <w:rsid w:val="00AD5164"/>
    <w:rsid w:val="00AD6BD7"/>
    <w:rsid w:val="00AE234A"/>
    <w:rsid w:val="00AE2DC6"/>
    <w:rsid w:val="00AF06F5"/>
    <w:rsid w:val="00AF1D6C"/>
    <w:rsid w:val="00AF279B"/>
    <w:rsid w:val="00AF43F2"/>
    <w:rsid w:val="00AF48EA"/>
    <w:rsid w:val="00AF55E4"/>
    <w:rsid w:val="00B00B35"/>
    <w:rsid w:val="00B035C7"/>
    <w:rsid w:val="00B03818"/>
    <w:rsid w:val="00B038FD"/>
    <w:rsid w:val="00B03E66"/>
    <w:rsid w:val="00B04B64"/>
    <w:rsid w:val="00B052F7"/>
    <w:rsid w:val="00B064CF"/>
    <w:rsid w:val="00B07704"/>
    <w:rsid w:val="00B118D9"/>
    <w:rsid w:val="00B11B86"/>
    <w:rsid w:val="00B12EDD"/>
    <w:rsid w:val="00B13688"/>
    <w:rsid w:val="00B13BA6"/>
    <w:rsid w:val="00B16160"/>
    <w:rsid w:val="00B178AF"/>
    <w:rsid w:val="00B17ED4"/>
    <w:rsid w:val="00B23379"/>
    <w:rsid w:val="00B241BB"/>
    <w:rsid w:val="00B26451"/>
    <w:rsid w:val="00B30D4F"/>
    <w:rsid w:val="00B32D58"/>
    <w:rsid w:val="00B33F29"/>
    <w:rsid w:val="00B3469A"/>
    <w:rsid w:val="00B37532"/>
    <w:rsid w:val="00B45875"/>
    <w:rsid w:val="00B47813"/>
    <w:rsid w:val="00B51A6E"/>
    <w:rsid w:val="00B5218E"/>
    <w:rsid w:val="00B5295D"/>
    <w:rsid w:val="00B53372"/>
    <w:rsid w:val="00B533FA"/>
    <w:rsid w:val="00B53CA6"/>
    <w:rsid w:val="00B54AD6"/>
    <w:rsid w:val="00B54D02"/>
    <w:rsid w:val="00B5568C"/>
    <w:rsid w:val="00B56A24"/>
    <w:rsid w:val="00B576E0"/>
    <w:rsid w:val="00B60EBC"/>
    <w:rsid w:val="00B61CFC"/>
    <w:rsid w:val="00B62499"/>
    <w:rsid w:val="00B65721"/>
    <w:rsid w:val="00B66DB5"/>
    <w:rsid w:val="00B70C9D"/>
    <w:rsid w:val="00B72663"/>
    <w:rsid w:val="00B73FAB"/>
    <w:rsid w:val="00B752DA"/>
    <w:rsid w:val="00B75C5E"/>
    <w:rsid w:val="00B75E11"/>
    <w:rsid w:val="00B75F61"/>
    <w:rsid w:val="00B76CE1"/>
    <w:rsid w:val="00B77C11"/>
    <w:rsid w:val="00B81214"/>
    <w:rsid w:val="00B81A5A"/>
    <w:rsid w:val="00B83A9B"/>
    <w:rsid w:val="00B8545C"/>
    <w:rsid w:val="00B85AE3"/>
    <w:rsid w:val="00B85E8E"/>
    <w:rsid w:val="00B85F1E"/>
    <w:rsid w:val="00B87CCB"/>
    <w:rsid w:val="00B90037"/>
    <w:rsid w:val="00B925D3"/>
    <w:rsid w:val="00B93298"/>
    <w:rsid w:val="00B93701"/>
    <w:rsid w:val="00B9515A"/>
    <w:rsid w:val="00B974B0"/>
    <w:rsid w:val="00B97DF0"/>
    <w:rsid w:val="00BA3680"/>
    <w:rsid w:val="00BA3D15"/>
    <w:rsid w:val="00BA59B8"/>
    <w:rsid w:val="00BA6694"/>
    <w:rsid w:val="00BB1A69"/>
    <w:rsid w:val="00BB27DA"/>
    <w:rsid w:val="00BC1314"/>
    <w:rsid w:val="00BC22A4"/>
    <w:rsid w:val="00BC2A0D"/>
    <w:rsid w:val="00BC62A2"/>
    <w:rsid w:val="00BC68BD"/>
    <w:rsid w:val="00BD12F6"/>
    <w:rsid w:val="00BD2153"/>
    <w:rsid w:val="00BD28F5"/>
    <w:rsid w:val="00BD3704"/>
    <w:rsid w:val="00BD3E72"/>
    <w:rsid w:val="00BD43A2"/>
    <w:rsid w:val="00BD4F59"/>
    <w:rsid w:val="00BD5481"/>
    <w:rsid w:val="00BE4451"/>
    <w:rsid w:val="00BE6CF0"/>
    <w:rsid w:val="00BF169D"/>
    <w:rsid w:val="00BF18C3"/>
    <w:rsid w:val="00BF250B"/>
    <w:rsid w:val="00BF385B"/>
    <w:rsid w:val="00BF3B6E"/>
    <w:rsid w:val="00BF4636"/>
    <w:rsid w:val="00BF6061"/>
    <w:rsid w:val="00BF6470"/>
    <w:rsid w:val="00BF7513"/>
    <w:rsid w:val="00BF7B08"/>
    <w:rsid w:val="00C02E22"/>
    <w:rsid w:val="00C03256"/>
    <w:rsid w:val="00C0339F"/>
    <w:rsid w:val="00C03BCC"/>
    <w:rsid w:val="00C043E1"/>
    <w:rsid w:val="00C05FE2"/>
    <w:rsid w:val="00C102FE"/>
    <w:rsid w:val="00C103CE"/>
    <w:rsid w:val="00C16192"/>
    <w:rsid w:val="00C22CDD"/>
    <w:rsid w:val="00C23329"/>
    <w:rsid w:val="00C23948"/>
    <w:rsid w:val="00C248CF"/>
    <w:rsid w:val="00C27F67"/>
    <w:rsid w:val="00C334FA"/>
    <w:rsid w:val="00C40AD9"/>
    <w:rsid w:val="00C40B51"/>
    <w:rsid w:val="00C426E8"/>
    <w:rsid w:val="00C427C2"/>
    <w:rsid w:val="00C43BB7"/>
    <w:rsid w:val="00C4580C"/>
    <w:rsid w:val="00C45C0D"/>
    <w:rsid w:val="00C51E56"/>
    <w:rsid w:val="00C55290"/>
    <w:rsid w:val="00C56C70"/>
    <w:rsid w:val="00C62059"/>
    <w:rsid w:val="00C628E8"/>
    <w:rsid w:val="00C63FC4"/>
    <w:rsid w:val="00C6418F"/>
    <w:rsid w:val="00C646AC"/>
    <w:rsid w:val="00C667E9"/>
    <w:rsid w:val="00C72B1B"/>
    <w:rsid w:val="00C75514"/>
    <w:rsid w:val="00C77150"/>
    <w:rsid w:val="00C8258D"/>
    <w:rsid w:val="00C8358B"/>
    <w:rsid w:val="00C8399B"/>
    <w:rsid w:val="00C8601E"/>
    <w:rsid w:val="00C922BD"/>
    <w:rsid w:val="00C9244D"/>
    <w:rsid w:val="00C92E67"/>
    <w:rsid w:val="00C9343C"/>
    <w:rsid w:val="00C95212"/>
    <w:rsid w:val="00C967BC"/>
    <w:rsid w:val="00CA107A"/>
    <w:rsid w:val="00CA393B"/>
    <w:rsid w:val="00CA5CD2"/>
    <w:rsid w:val="00CA5DD4"/>
    <w:rsid w:val="00CA60F6"/>
    <w:rsid w:val="00CA657B"/>
    <w:rsid w:val="00CA7AC0"/>
    <w:rsid w:val="00CA7ACC"/>
    <w:rsid w:val="00CB06D5"/>
    <w:rsid w:val="00CB1148"/>
    <w:rsid w:val="00CB12B3"/>
    <w:rsid w:val="00CB17C8"/>
    <w:rsid w:val="00CB2FC8"/>
    <w:rsid w:val="00CB4117"/>
    <w:rsid w:val="00CC02AB"/>
    <w:rsid w:val="00CC09D1"/>
    <w:rsid w:val="00CC154D"/>
    <w:rsid w:val="00CC1A86"/>
    <w:rsid w:val="00CC1C4F"/>
    <w:rsid w:val="00CC2772"/>
    <w:rsid w:val="00CC3306"/>
    <w:rsid w:val="00CD3340"/>
    <w:rsid w:val="00CD7408"/>
    <w:rsid w:val="00CE0CD4"/>
    <w:rsid w:val="00CE1368"/>
    <w:rsid w:val="00CE6385"/>
    <w:rsid w:val="00CE69CD"/>
    <w:rsid w:val="00CE7F65"/>
    <w:rsid w:val="00CF0B05"/>
    <w:rsid w:val="00CF4A1D"/>
    <w:rsid w:val="00CF4F8F"/>
    <w:rsid w:val="00CF62DD"/>
    <w:rsid w:val="00CF6CFA"/>
    <w:rsid w:val="00CF72D4"/>
    <w:rsid w:val="00CF731B"/>
    <w:rsid w:val="00CF7D06"/>
    <w:rsid w:val="00D01465"/>
    <w:rsid w:val="00D018ED"/>
    <w:rsid w:val="00D03E03"/>
    <w:rsid w:val="00D043E4"/>
    <w:rsid w:val="00D0464D"/>
    <w:rsid w:val="00D05415"/>
    <w:rsid w:val="00D120FC"/>
    <w:rsid w:val="00D13722"/>
    <w:rsid w:val="00D13B63"/>
    <w:rsid w:val="00D141CD"/>
    <w:rsid w:val="00D145C9"/>
    <w:rsid w:val="00D1492D"/>
    <w:rsid w:val="00D15201"/>
    <w:rsid w:val="00D2076F"/>
    <w:rsid w:val="00D20E56"/>
    <w:rsid w:val="00D22D35"/>
    <w:rsid w:val="00D23274"/>
    <w:rsid w:val="00D2496E"/>
    <w:rsid w:val="00D2505E"/>
    <w:rsid w:val="00D258D5"/>
    <w:rsid w:val="00D300A1"/>
    <w:rsid w:val="00D302D6"/>
    <w:rsid w:val="00D36089"/>
    <w:rsid w:val="00D40B01"/>
    <w:rsid w:val="00D4194C"/>
    <w:rsid w:val="00D429BB"/>
    <w:rsid w:val="00D42D04"/>
    <w:rsid w:val="00D476A4"/>
    <w:rsid w:val="00D47733"/>
    <w:rsid w:val="00D509B6"/>
    <w:rsid w:val="00D53621"/>
    <w:rsid w:val="00D550F9"/>
    <w:rsid w:val="00D55F66"/>
    <w:rsid w:val="00D5670F"/>
    <w:rsid w:val="00D57C2B"/>
    <w:rsid w:val="00D6102B"/>
    <w:rsid w:val="00D6153A"/>
    <w:rsid w:val="00D710F3"/>
    <w:rsid w:val="00D71AB1"/>
    <w:rsid w:val="00D72375"/>
    <w:rsid w:val="00D72503"/>
    <w:rsid w:val="00D73B5D"/>
    <w:rsid w:val="00D75167"/>
    <w:rsid w:val="00D8007B"/>
    <w:rsid w:val="00D804F5"/>
    <w:rsid w:val="00D814AD"/>
    <w:rsid w:val="00D818B3"/>
    <w:rsid w:val="00D8251D"/>
    <w:rsid w:val="00D83621"/>
    <w:rsid w:val="00D8649E"/>
    <w:rsid w:val="00D91513"/>
    <w:rsid w:val="00D92533"/>
    <w:rsid w:val="00D9294E"/>
    <w:rsid w:val="00D93B6A"/>
    <w:rsid w:val="00D9411A"/>
    <w:rsid w:val="00D94A8F"/>
    <w:rsid w:val="00DA0E84"/>
    <w:rsid w:val="00DA25C4"/>
    <w:rsid w:val="00DA2ED0"/>
    <w:rsid w:val="00DA3479"/>
    <w:rsid w:val="00DA66F8"/>
    <w:rsid w:val="00DA69B2"/>
    <w:rsid w:val="00DA7B6D"/>
    <w:rsid w:val="00DB1289"/>
    <w:rsid w:val="00DB1B23"/>
    <w:rsid w:val="00DB24A6"/>
    <w:rsid w:val="00DB47D4"/>
    <w:rsid w:val="00DB4BB2"/>
    <w:rsid w:val="00DB7877"/>
    <w:rsid w:val="00DB7E70"/>
    <w:rsid w:val="00DC0135"/>
    <w:rsid w:val="00DC564C"/>
    <w:rsid w:val="00DC6CE4"/>
    <w:rsid w:val="00DC79D2"/>
    <w:rsid w:val="00DD1570"/>
    <w:rsid w:val="00DD1AFF"/>
    <w:rsid w:val="00DD2151"/>
    <w:rsid w:val="00DD41BB"/>
    <w:rsid w:val="00DD4920"/>
    <w:rsid w:val="00DD55B1"/>
    <w:rsid w:val="00DD7E6A"/>
    <w:rsid w:val="00DE4F70"/>
    <w:rsid w:val="00DE7405"/>
    <w:rsid w:val="00DF1C79"/>
    <w:rsid w:val="00DF3046"/>
    <w:rsid w:val="00DF53CF"/>
    <w:rsid w:val="00E00BAC"/>
    <w:rsid w:val="00E022B5"/>
    <w:rsid w:val="00E04CE4"/>
    <w:rsid w:val="00E0777B"/>
    <w:rsid w:val="00E10201"/>
    <w:rsid w:val="00E10562"/>
    <w:rsid w:val="00E1095D"/>
    <w:rsid w:val="00E14FB8"/>
    <w:rsid w:val="00E15AA7"/>
    <w:rsid w:val="00E176B8"/>
    <w:rsid w:val="00E17C16"/>
    <w:rsid w:val="00E17F6F"/>
    <w:rsid w:val="00E20447"/>
    <w:rsid w:val="00E22016"/>
    <w:rsid w:val="00E23EE7"/>
    <w:rsid w:val="00E26BA3"/>
    <w:rsid w:val="00E30211"/>
    <w:rsid w:val="00E31F08"/>
    <w:rsid w:val="00E32249"/>
    <w:rsid w:val="00E3376A"/>
    <w:rsid w:val="00E33AF2"/>
    <w:rsid w:val="00E352FA"/>
    <w:rsid w:val="00E357D7"/>
    <w:rsid w:val="00E3644E"/>
    <w:rsid w:val="00E36FF0"/>
    <w:rsid w:val="00E40EF9"/>
    <w:rsid w:val="00E4253F"/>
    <w:rsid w:val="00E43989"/>
    <w:rsid w:val="00E4694C"/>
    <w:rsid w:val="00E47132"/>
    <w:rsid w:val="00E47786"/>
    <w:rsid w:val="00E53D03"/>
    <w:rsid w:val="00E5462A"/>
    <w:rsid w:val="00E54C52"/>
    <w:rsid w:val="00E60BC0"/>
    <w:rsid w:val="00E62F18"/>
    <w:rsid w:val="00E706BD"/>
    <w:rsid w:val="00E70D12"/>
    <w:rsid w:val="00E721A4"/>
    <w:rsid w:val="00E73196"/>
    <w:rsid w:val="00E73815"/>
    <w:rsid w:val="00E74107"/>
    <w:rsid w:val="00E742DF"/>
    <w:rsid w:val="00E75939"/>
    <w:rsid w:val="00E81D17"/>
    <w:rsid w:val="00E85019"/>
    <w:rsid w:val="00E8536D"/>
    <w:rsid w:val="00E855E9"/>
    <w:rsid w:val="00E91F8A"/>
    <w:rsid w:val="00E929BD"/>
    <w:rsid w:val="00E96C3F"/>
    <w:rsid w:val="00EA1955"/>
    <w:rsid w:val="00EA5105"/>
    <w:rsid w:val="00EA6A43"/>
    <w:rsid w:val="00EB35E5"/>
    <w:rsid w:val="00EB4E05"/>
    <w:rsid w:val="00EB6A8E"/>
    <w:rsid w:val="00EC00EA"/>
    <w:rsid w:val="00EC3A79"/>
    <w:rsid w:val="00EC53B6"/>
    <w:rsid w:val="00ED3D47"/>
    <w:rsid w:val="00ED3E47"/>
    <w:rsid w:val="00ED4C45"/>
    <w:rsid w:val="00ED62B1"/>
    <w:rsid w:val="00ED6712"/>
    <w:rsid w:val="00EE4B91"/>
    <w:rsid w:val="00EE787C"/>
    <w:rsid w:val="00EF03E2"/>
    <w:rsid w:val="00EF1600"/>
    <w:rsid w:val="00EF2581"/>
    <w:rsid w:val="00EF68C7"/>
    <w:rsid w:val="00F000DF"/>
    <w:rsid w:val="00F0047D"/>
    <w:rsid w:val="00F0238D"/>
    <w:rsid w:val="00F05A56"/>
    <w:rsid w:val="00F10661"/>
    <w:rsid w:val="00F10D97"/>
    <w:rsid w:val="00F16EEA"/>
    <w:rsid w:val="00F1747E"/>
    <w:rsid w:val="00F2032F"/>
    <w:rsid w:val="00F2134D"/>
    <w:rsid w:val="00F22226"/>
    <w:rsid w:val="00F22500"/>
    <w:rsid w:val="00F232F2"/>
    <w:rsid w:val="00F23316"/>
    <w:rsid w:val="00F24C36"/>
    <w:rsid w:val="00F263A8"/>
    <w:rsid w:val="00F31097"/>
    <w:rsid w:val="00F37D50"/>
    <w:rsid w:val="00F37DD4"/>
    <w:rsid w:val="00F43229"/>
    <w:rsid w:val="00F44117"/>
    <w:rsid w:val="00F44B72"/>
    <w:rsid w:val="00F46A75"/>
    <w:rsid w:val="00F50989"/>
    <w:rsid w:val="00F50E1E"/>
    <w:rsid w:val="00F53184"/>
    <w:rsid w:val="00F534E1"/>
    <w:rsid w:val="00F5449F"/>
    <w:rsid w:val="00F55743"/>
    <w:rsid w:val="00F57C72"/>
    <w:rsid w:val="00F6046A"/>
    <w:rsid w:val="00F61444"/>
    <w:rsid w:val="00F61D6C"/>
    <w:rsid w:val="00F63466"/>
    <w:rsid w:val="00F63A88"/>
    <w:rsid w:val="00F67523"/>
    <w:rsid w:val="00F67AB5"/>
    <w:rsid w:val="00F70B71"/>
    <w:rsid w:val="00F735BC"/>
    <w:rsid w:val="00F737E3"/>
    <w:rsid w:val="00F74728"/>
    <w:rsid w:val="00F77426"/>
    <w:rsid w:val="00F77CB3"/>
    <w:rsid w:val="00F80DB0"/>
    <w:rsid w:val="00F80F0C"/>
    <w:rsid w:val="00F822F1"/>
    <w:rsid w:val="00F85928"/>
    <w:rsid w:val="00F867C4"/>
    <w:rsid w:val="00F86B91"/>
    <w:rsid w:val="00F876AF"/>
    <w:rsid w:val="00F905D8"/>
    <w:rsid w:val="00F909D5"/>
    <w:rsid w:val="00F9170F"/>
    <w:rsid w:val="00F92B5B"/>
    <w:rsid w:val="00F953BF"/>
    <w:rsid w:val="00F97622"/>
    <w:rsid w:val="00FA28FE"/>
    <w:rsid w:val="00FA2D7F"/>
    <w:rsid w:val="00FA3B8E"/>
    <w:rsid w:val="00FA5918"/>
    <w:rsid w:val="00FA77B1"/>
    <w:rsid w:val="00FB25AD"/>
    <w:rsid w:val="00FB5266"/>
    <w:rsid w:val="00FB625E"/>
    <w:rsid w:val="00FB627E"/>
    <w:rsid w:val="00FC0362"/>
    <w:rsid w:val="00FC231A"/>
    <w:rsid w:val="00FC7112"/>
    <w:rsid w:val="00FC7FAA"/>
    <w:rsid w:val="00FD044A"/>
    <w:rsid w:val="00FD08AF"/>
    <w:rsid w:val="00FD16C0"/>
    <w:rsid w:val="00FD2A0A"/>
    <w:rsid w:val="00FD3A39"/>
    <w:rsid w:val="00FD3C01"/>
    <w:rsid w:val="00FD4243"/>
    <w:rsid w:val="00FD4802"/>
    <w:rsid w:val="00FD5340"/>
    <w:rsid w:val="00FD56EF"/>
    <w:rsid w:val="00FD723B"/>
    <w:rsid w:val="00FE1C8D"/>
    <w:rsid w:val="00FE3B46"/>
    <w:rsid w:val="00FE4469"/>
    <w:rsid w:val="00FE60A0"/>
    <w:rsid w:val="00FE7E6F"/>
    <w:rsid w:val="00FF4515"/>
    <w:rsid w:val="00FF65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45F2C7"/>
  <w15:docId w15:val="{9EE7B82A-1015-47CD-ABF1-277038965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80D4B"/>
    <w:rPr>
      <w:sz w:val="24"/>
      <w:szCs w:val="24"/>
    </w:rPr>
  </w:style>
  <w:style w:type="paragraph" w:styleId="Heading1">
    <w:name w:val="heading 1"/>
    <w:basedOn w:val="Normal"/>
    <w:next w:val="Normal"/>
    <w:link w:val="Heading1Char"/>
    <w:qFormat/>
    <w:rsid w:val="00450F8A"/>
    <w:pPr>
      <w:keepNext/>
      <w:ind w:hanging="284"/>
      <w:outlineLvl w:val="0"/>
    </w:pPr>
    <w:rPr>
      <w:rFonts w:ascii=".VnTimeH" w:hAnsi=".VnTimeH"/>
      <w:b/>
      <w:szCs w:val="20"/>
      <w:lang w:val="x-none" w:eastAsia="x-none"/>
    </w:rPr>
  </w:style>
  <w:style w:type="paragraph" w:styleId="Heading2">
    <w:name w:val="heading 2"/>
    <w:basedOn w:val="Normal"/>
    <w:next w:val="Normal"/>
    <w:link w:val="Heading2Char"/>
    <w:qFormat/>
    <w:rsid w:val="008634B2"/>
    <w:pPr>
      <w:keepNext/>
      <w:jc w:val="center"/>
      <w:outlineLvl w:val="1"/>
    </w:pPr>
    <w:rPr>
      <w:b/>
      <w:sz w:val="26"/>
      <w:szCs w:val="26"/>
      <w:u w:val="single"/>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1A6EA9"/>
    <w:rPr>
      <w:rFonts w:ascii=".VnTimeH" w:hAnsi=".VnTimeH"/>
      <w:b/>
      <w:sz w:val="24"/>
    </w:rPr>
  </w:style>
  <w:style w:type="character" w:customStyle="1" w:styleId="Heading2Char">
    <w:name w:val="Heading 2 Char"/>
    <w:link w:val="Heading2"/>
    <w:rsid w:val="001A6EA9"/>
    <w:rPr>
      <w:b/>
      <w:sz w:val="26"/>
      <w:szCs w:val="26"/>
      <w:u w:val="single"/>
    </w:rPr>
  </w:style>
  <w:style w:type="paragraph" w:customStyle="1" w:styleId="CharCharCharCharCharCharCharCharChar">
    <w:name w:val="Char Char Char Char Char Char Char Char Char"/>
    <w:basedOn w:val="Normal"/>
    <w:semiHidden/>
    <w:rsid w:val="0043354C"/>
    <w:pPr>
      <w:spacing w:after="160" w:line="240" w:lineRule="exact"/>
    </w:pPr>
    <w:rPr>
      <w:rFonts w:ascii="Arial" w:hAnsi="Arial"/>
      <w:sz w:val="22"/>
      <w:szCs w:val="22"/>
    </w:rPr>
  </w:style>
  <w:style w:type="table" w:styleId="TableGrid">
    <w:name w:val="Table Grid"/>
    <w:basedOn w:val="TableNormal"/>
    <w:rsid w:val="008634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rsid w:val="008634B2"/>
    <w:pPr>
      <w:tabs>
        <w:tab w:val="center" w:pos="4320"/>
        <w:tab w:val="right" w:pos="8640"/>
      </w:tabs>
    </w:pPr>
    <w:rPr>
      <w:lang w:val="x-none" w:eastAsia="x-none"/>
    </w:rPr>
  </w:style>
  <w:style w:type="character" w:customStyle="1" w:styleId="FooterChar">
    <w:name w:val="Footer Char"/>
    <w:link w:val="Footer"/>
    <w:rsid w:val="001A6EA9"/>
    <w:rPr>
      <w:sz w:val="24"/>
      <w:szCs w:val="24"/>
    </w:rPr>
  </w:style>
  <w:style w:type="character" w:styleId="PageNumber">
    <w:name w:val="page number"/>
    <w:basedOn w:val="DefaultParagraphFont"/>
    <w:rsid w:val="008634B2"/>
  </w:style>
  <w:style w:type="paragraph" w:customStyle="1" w:styleId="CharCharCharCharCharCharCharCharChar0">
    <w:name w:val="Char Char Char Char Char Char Char Char Char"/>
    <w:basedOn w:val="Normal"/>
    <w:semiHidden/>
    <w:rsid w:val="008634B2"/>
    <w:pPr>
      <w:spacing w:after="160" w:line="240" w:lineRule="exact"/>
    </w:pPr>
    <w:rPr>
      <w:rFonts w:ascii="Arial" w:hAnsi="Arial"/>
      <w:sz w:val="22"/>
      <w:szCs w:val="22"/>
    </w:rPr>
  </w:style>
  <w:style w:type="paragraph" w:styleId="BodyText">
    <w:name w:val="Body Text"/>
    <w:basedOn w:val="Normal"/>
    <w:link w:val="BodyTextChar"/>
    <w:rsid w:val="00725114"/>
    <w:pPr>
      <w:jc w:val="both"/>
    </w:pPr>
    <w:rPr>
      <w:rFonts w:ascii=".VnTime" w:hAnsi=".VnTime"/>
      <w:color w:val="000000"/>
      <w:sz w:val="26"/>
      <w:szCs w:val="20"/>
      <w:lang w:val="x-none" w:eastAsia="x-none"/>
    </w:rPr>
  </w:style>
  <w:style w:type="character" w:customStyle="1" w:styleId="BodyTextChar">
    <w:name w:val="Body Text Char"/>
    <w:link w:val="BodyText"/>
    <w:rsid w:val="001A6EA9"/>
    <w:rPr>
      <w:rFonts w:ascii=".VnTime" w:hAnsi=".VnTime"/>
      <w:color w:val="000000"/>
      <w:sz w:val="26"/>
    </w:rPr>
  </w:style>
  <w:style w:type="paragraph" w:customStyle="1" w:styleId="CharCharCharCharCharCharChar">
    <w:name w:val="Char Char Char Char Char Char Char"/>
    <w:basedOn w:val="Normal"/>
    <w:rsid w:val="00725114"/>
    <w:pPr>
      <w:spacing w:after="160" w:line="240" w:lineRule="exact"/>
    </w:pPr>
    <w:rPr>
      <w:rFonts w:ascii="Verdana" w:hAnsi="Verdana"/>
      <w:sz w:val="20"/>
      <w:szCs w:val="20"/>
    </w:rPr>
  </w:style>
  <w:style w:type="paragraph" w:styleId="Header">
    <w:name w:val="header"/>
    <w:basedOn w:val="Normal"/>
    <w:link w:val="HeaderChar"/>
    <w:uiPriority w:val="99"/>
    <w:rsid w:val="001C1FCD"/>
    <w:pPr>
      <w:tabs>
        <w:tab w:val="center" w:pos="4320"/>
        <w:tab w:val="right" w:pos="8640"/>
      </w:tabs>
    </w:pPr>
    <w:rPr>
      <w:lang w:val="x-none" w:eastAsia="x-none"/>
    </w:rPr>
  </w:style>
  <w:style w:type="character" w:customStyle="1" w:styleId="HeaderChar">
    <w:name w:val="Header Char"/>
    <w:link w:val="Header"/>
    <w:uiPriority w:val="99"/>
    <w:rsid w:val="001A6EA9"/>
    <w:rPr>
      <w:sz w:val="24"/>
      <w:szCs w:val="24"/>
    </w:rPr>
  </w:style>
  <w:style w:type="paragraph" w:customStyle="1" w:styleId="Char">
    <w:name w:val="Char"/>
    <w:basedOn w:val="Normal"/>
    <w:semiHidden/>
    <w:rsid w:val="00720650"/>
    <w:pPr>
      <w:spacing w:after="160" w:line="240" w:lineRule="exact"/>
    </w:pPr>
    <w:rPr>
      <w:rFonts w:ascii="Arial" w:hAnsi="Arial"/>
      <w:sz w:val="22"/>
      <w:szCs w:val="22"/>
    </w:rPr>
  </w:style>
  <w:style w:type="paragraph" w:styleId="BodyTextIndent">
    <w:name w:val="Body Text Indent"/>
    <w:basedOn w:val="Normal"/>
    <w:link w:val="BodyTextIndentChar"/>
    <w:uiPriority w:val="99"/>
    <w:rsid w:val="00053A43"/>
    <w:pPr>
      <w:spacing w:after="120"/>
      <w:ind w:left="360"/>
    </w:pPr>
    <w:rPr>
      <w:lang w:val="x-none" w:eastAsia="x-none"/>
    </w:rPr>
  </w:style>
  <w:style w:type="character" w:customStyle="1" w:styleId="BodyTextIndentChar">
    <w:name w:val="Body Text Indent Char"/>
    <w:link w:val="BodyTextIndent"/>
    <w:uiPriority w:val="99"/>
    <w:rsid w:val="003F4DD1"/>
    <w:rPr>
      <w:sz w:val="24"/>
      <w:szCs w:val="24"/>
    </w:rPr>
  </w:style>
  <w:style w:type="paragraph" w:customStyle="1" w:styleId="CharCharCharChar">
    <w:name w:val="Char Char Char Char"/>
    <w:basedOn w:val="Normal"/>
    <w:rsid w:val="00D120FC"/>
    <w:pPr>
      <w:spacing w:after="160" w:line="240" w:lineRule="exact"/>
    </w:pPr>
    <w:rPr>
      <w:rFonts w:ascii="Tahoma" w:eastAsia="PMingLiU" w:hAnsi="Tahoma"/>
      <w:sz w:val="20"/>
      <w:szCs w:val="20"/>
    </w:rPr>
  </w:style>
  <w:style w:type="paragraph" w:styleId="BodyTextIndent2">
    <w:name w:val="Body Text Indent 2"/>
    <w:basedOn w:val="Normal"/>
    <w:link w:val="BodyTextIndent2Char"/>
    <w:uiPriority w:val="99"/>
    <w:rsid w:val="00450F8A"/>
    <w:pPr>
      <w:ind w:firstLine="720"/>
      <w:jc w:val="both"/>
    </w:pPr>
    <w:rPr>
      <w:rFonts w:ascii=".VnTime" w:hAnsi=".VnTime"/>
      <w:sz w:val="28"/>
    </w:rPr>
  </w:style>
  <w:style w:type="character" w:customStyle="1" w:styleId="BodyTextIndent2Char">
    <w:name w:val="Body Text Indent 2 Char"/>
    <w:link w:val="BodyTextIndent2"/>
    <w:uiPriority w:val="99"/>
    <w:rsid w:val="00450F8A"/>
    <w:rPr>
      <w:rFonts w:ascii=".VnTime" w:hAnsi=".VnTime"/>
      <w:sz w:val="28"/>
      <w:szCs w:val="24"/>
      <w:lang w:val="en-US" w:eastAsia="en-US" w:bidi="ar-SA"/>
    </w:rPr>
  </w:style>
  <w:style w:type="character" w:customStyle="1" w:styleId="CharChar">
    <w:name w:val="Char Char"/>
    <w:aliases w:val="Normal (Web) Char1,Normal (Web) Char Char,표준 (웹) Char,Char Char Char Char Char Char Char Char Char Char Char1,Char Char Char Char Char Char Char Char Char Char Char Char,Char Char1 Char,Normal (Web) Char Char Char Char Char"/>
    <w:uiPriority w:val="99"/>
    <w:locked/>
    <w:rsid w:val="0043354C"/>
    <w:rPr>
      <w:rFonts w:ascii=".VnTime" w:hAnsi=".VnTime"/>
      <w:sz w:val="28"/>
      <w:szCs w:val="24"/>
      <w:lang w:val="en-US" w:eastAsia="en-US" w:bidi="ar-SA"/>
    </w:rPr>
  </w:style>
  <w:style w:type="paragraph" w:styleId="NormalWeb">
    <w:name w:val="Normal (Web)"/>
    <w:aliases w:val="Normal (Web) Char,표준 (웹),Char Char Char,Char Char Char Char Char Char Char Char Char Char,Char Char Char Char Char Char Char Char Char Char Char,Char Char Char Char Char Char Char Char Char Char Char Char Char Char Char,Char Char1"/>
    <w:basedOn w:val="Normal"/>
    <w:uiPriority w:val="99"/>
    <w:qFormat/>
    <w:rsid w:val="009D519E"/>
    <w:pPr>
      <w:spacing w:before="100" w:beforeAutospacing="1" w:after="100" w:afterAutospacing="1"/>
    </w:pPr>
  </w:style>
  <w:style w:type="character" w:styleId="Hyperlink">
    <w:name w:val="Hyperlink"/>
    <w:uiPriority w:val="99"/>
    <w:unhideWhenUsed/>
    <w:rsid w:val="005B06A3"/>
    <w:rPr>
      <w:color w:val="0000FF"/>
      <w:u w:val="single"/>
    </w:rPr>
  </w:style>
  <w:style w:type="character" w:styleId="FollowedHyperlink">
    <w:name w:val="FollowedHyperlink"/>
    <w:uiPriority w:val="99"/>
    <w:unhideWhenUsed/>
    <w:rsid w:val="005B06A3"/>
    <w:rPr>
      <w:color w:val="800080"/>
      <w:u w:val="single"/>
    </w:rPr>
  </w:style>
  <w:style w:type="paragraph" w:customStyle="1" w:styleId="xl63">
    <w:name w:val="xl63"/>
    <w:basedOn w:val="Normal"/>
    <w:rsid w:val="005B06A3"/>
    <w:pPr>
      <w:spacing w:before="100" w:beforeAutospacing="1" w:after="100" w:afterAutospacing="1"/>
    </w:pPr>
    <w:rPr>
      <w:sz w:val="26"/>
      <w:szCs w:val="26"/>
    </w:rPr>
  </w:style>
  <w:style w:type="paragraph" w:customStyle="1" w:styleId="xl64">
    <w:name w:val="xl64"/>
    <w:basedOn w:val="Normal"/>
    <w:rsid w:val="005B06A3"/>
    <w:pPr>
      <w:spacing w:before="100" w:beforeAutospacing="1" w:after="100" w:afterAutospacing="1"/>
      <w:jc w:val="center"/>
      <w:textAlignment w:val="center"/>
    </w:pPr>
    <w:rPr>
      <w:sz w:val="26"/>
      <w:szCs w:val="26"/>
    </w:rPr>
  </w:style>
  <w:style w:type="paragraph" w:customStyle="1" w:styleId="xl65">
    <w:name w:val="xl65"/>
    <w:basedOn w:val="Normal"/>
    <w:rsid w:val="005B06A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000000"/>
      <w:sz w:val="26"/>
      <w:szCs w:val="26"/>
    </w:rPr>
  </w:style>
  <w:style w:type="paragraph" w:customStyle="1" w:styleId="xl66">
    <w:name w:val="xl66"/>
    <w:basedOn w:val="Normal"/>
    <w:rsid w:val="005B06A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b/>
      <w:bCs/>
      <w:color w:val="000000"/>
      <w:sz w:val="26"/>
      <w:szCs w:val="26"/>
    </w:rPr>
  </w:style>
  <w:style w:type="paragraph" w:customStyle="1" w:styleId="xl67">
    <w:name w:val="xl67"/>
    <w:basedOn w:val="Normal"/>
    <w:rsid w:val="005B06A3"/>
    <w:pPr>
      <w:spacing w:before="100" w:beforeAutospacing="1" w:after="100" w:afterAutospacing="1"/>
      <w:jc w:val="center"/>
    </w:pPr>
    <w:rPr>
      <w:sz w:val="26"/>
      <w:szCs w:val="26"/>
    </w:rPr>
  </w:style>
  <w:style w:type="paragraph" w:customStyle="1" w:styleId="xl68">
    <w:name w:val="xl68"/>
    <w:basedOn w:val="Normal"/>
    <w:rsid w:val="005B06A3"/>
    <w:pPr>
      <w:spacing w:before="100" w:beforeAutospacing="1" w:after="100" w:afterAutospacing="1"/>
      <w:jc w:val="center"/>
      <w:textAlignment w:val="top"/>
    </w:pPr>
    <w:rPr>
      <w:color w:val="000000"/>
      <w:sz w:val="26"/>
      <w:szCs w:val="26"/>
    </w:rPr>
  </w:style>
  <w:style w:type="paragraph" w:customStyle="1" w:styleId="xl69">
    <w:name w:val="xl69"/>
    <w:basedOn w:val="Normal"/>
    <w:rsid w:val="005B06A3"/>
    <w:pPr>
      <w:spacing w:before="100" w:beforeAutospacing="1" w:after="100" w:afterAutospacing="1"/>
      <w:textAlignment w:val="top"/>
    </w:pPr>
    <w:rPr>
      <w:color w:val="000000"/>
      <w:sz w:val="26"/>
      <w:szCs w:val="26"/>
    </w:rPr>
  </w:style>
  <w:style w:type="paragraph" w:customStyle="1" w:styleId="xl70">
    <w:name w:val="xl70"/>
    <w:basedOn w:val="Normal"/>
    <w:rsid w:val="005B06A3"/>
    <w:pPr>
      <w:spacing w:before="100" w:beforeAutospacing="1" w:after="100" w:afterAutospacing="1"/>
    </w:pPr>
    <w:rPr>
      <w:b/>
      <w:bCs/>
      <w:sz w:val="26"/>
      <w:szCs w:val="26"/>
    </w:rPr>
  </w:style>
  <w:style w:type="paragraph" w:customStyle="1" w:styleId="xl71">
    <w:name w:val="xl71"/>
    <w:basedOn w:val="Normal"/>
    <w:rsid w:val="005B06A3"/>
    <w:pPr>
      <w:spacing w:before="100" w:beforeAutospacing="1" w:after="100" w:afterAutospacing="1"/>
      <w:jc w:val="right"/>
    </w:pPr>
    <w:rPr>
      <w:i/>
      <w:iCs/>
      <w:sz w:val="26"/>
      <w:szCs w:val="26"/>
    </w:rPr>
  </w:style>
  <w:style w:type="paragraph" w:customStyle="1" w:styleId="xl72">
    <w:name w:val="xl72"/>
    <w:basedOn w:val="Normal"/>
    <w:rsid w:val="005B06A3"/>
    <w:pPr>
      <w:pBdr>
        <w:top w:val="single" w:sz="4" w:space="0" w:color="auto"/>
      </w:pBdr>
      <w:spacing w:before="100" w:beforeAutospacing="1" w:after="100" w:afterAutospacing="1"/>
      <w:jc w:val="center"/>
      <w:textAlignment w:val="top"/>
    </w:pPr>
    <w:rPr>
      <w:color w:val="000000"/>
      <w:sz w:val="26"/>
      <w:szCs w:val="26"/>
    </w:rPr>
  </w:style>
  <w:style w:type="paragraph" w:customStyle="1" w:styleId="xl73">
    <w:name w:val="xl73"/>
    <w:basedOn w:val="Normal"/>
    <w:rsid w:val="005B06A3"/>
    <w:pPr>
      <w:pBdr>
        <w:top w:val="single" w:sz="4" w:space="0" w:color="auto"/>
      </w:pBdr>
      <w:spacing w:before="100" w:beforeAutospacing="1" w:after="100" w:afterAutospacing="1"/>
      <w:textAlignment w:val="top"/>
    </w:pPr>
    <w:rPr>
      <w:color w:val="000000"/>
      <w:sz w:val="26"/>
      <w:szCs w:val="26"/>
    </w:rPr>
  </w:style>
  <w:style w:type="paragraph" w:customStyle="1" w:styleId="xl74">
    <w:name w:val="xl74"/>
    <w:basedOn w:val="Normal"/>
    <w:rsid w:val="005B06A3"/>
    <w:pPr>
      <w:pBdr>
        <w:top w:val="single" w:sz="4" w:space="0" w:color="auto"/>
      </w:pBdr>
      <w:spacing w:before="100" w:beforeAutospacing="1" w:after="100" w:afterAutospacing="1"/>
      <w:jc w:val="center"/>
    </w:pPr>
    <w:rPr>
      <w:sz w:val="26"/>
      <w:szCs w:val="26"/>
    </w:rPr>
  </w:style>
  <w:style w:type="paragraph" w:customStyle="1" w:styleId="xl75">
    <w:name w:val="xl75"/>
    <w:basedOn w:val="Normal"/>
    <w:rsid w:val="005B06A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6"/>
      <w:szCs w:val="26"/>
    </w:rPr>
  </w:style>
  <w:style w:type="paragraph" w:customStyle="1" w:styleId="xl76">
    <w:name w:val="xl76"/>
    <w:basedOn w:val="Normal"/>
    <w:rsid w:val="005B06A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6"/>
      <w:szCs w:val="26"/>
    </w:rPr>
  </w:style>
  <w:style w:type="paragraph" w:customStyle="1" w:styleId="xl77">
    <w:name w:val="xl77"/>
    <w:basedOn w:val="Normal"/>
    <w:rsid w:val="005B06A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color w:val="000000"/>
      <w:sz w:val="26"/>
      <w:szCs w:val="26"/>
    </w:rPr>
  </w:style>
  <w:style w:type="paragraph" w:customStyle="1" w:styleId="xl78">
    <w:name w:val="xl78"/>
    <w:basedOn w:val="Normal"/>
    <w:rsid w:val="005B06A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sz w:val="26"/>
      <w:szCs w:val="26"/>
    </w:rPr>
  </w:style>
  <w:style w:type="paragraph" w:customStyle="1" w:styleId="xl79">
    <w:name w:val="xl79"/>
    <w:basedOn w:val="Normal"/>
    <w:rsid w:val="005B06A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80">
    <w:name w:val="xl80"/>
    <w:basedOn w:val="Normal"/>
    <w:rsid w:val="005B06A3"/>
    <w:pPr>
      <w:spacing w:before="100" w:beforeAutospacing="1" w:after="100" w:afterAutospacing="1"/>
      <w:jc w:val="right"/>
      <w:textAlignment w:val="top"/>
    </w:pPr>
    <w:rPr>
      <w:i/>
      <w:iCs/>
      <w:color w:val="000000"/>
    </w:rPr>
  </w:style>
  <w:style w:type="paragraph" w:customStyle="1" w:styleId="xl81">
    <w:name w:val="xl81"/>
    <w:basedOn w:val="Normal"/>
    <w:rsid w:val="005B06A3"/>
    <w:pPr>
      <w:spacing w:before="100" w:beforeAutospacing="1" w:after="100" w:afterAutospacing="1"/>
    </w:pPr>
    <w:rPr>
      <w:b/>
      <w:bCs/>
      <w:sz w:val="26"/>
      <w:szCs w:val="26"/>
    </w:rPr>
  </w:style>
  <w:style w:type="paragraph" w:customStyle="1" w:styleId="xl82">
    <w:name w:val="xl82"/>
    <w:basedOn w:val="Normal"/>
    <w:rsid w:val="005B06A3"/>
    <w:pPr>
      <w:pBdr>
        <w:bottom w:val="single" w:sz="4" w:space="0" w:color="auto"/>
      </w:pBdr>
      <w:spacing w:before="100" w:beforeAutospacing="1" w:after="100" w:afterAutospacing="1"/>
      <w:jc w:val="right"/>
      <w:textAlignment w:val="top"/>
    </w:pPr>
    <w:rPr>
      <w:i/>
      <w:iCs/>
      <w:color w:val="000000"/>
    </w:rPr>
  </w:style>
  <w:style w:type="paragraph" w:customStyle="1" w:styleId="font5">
    <w:name w:val="font5"/>
    <w:basedOn w:val="Normal"/>
    <w:rsid w:val="00F37DD4"/>
    <w:pPr>
      <w:spacing w:before="100" w:beforeAutospacing="1" w:after="100" w:afterAutospacing="1"/>
    </w:pPr>
    <w:rPr>
      <w:b/>
      <w:bCs/>
      <w:sz w:val="26"/>
      <w:szCs w:val="26"/>
    </w:rPr>
  </w:style>
  <w:style w:type="paragraph" w:customStyle="1" w:styleId="font6">
    <w:name w:val="font6"/>
    <w:basedOn w:val="Normal"/>
    <w:rsid w:val="00F37DD4"/>
    <w:pPr>
      <w:spacing w:before="100" w:beforeAutospacing="1" w:after="100" w:afterAutospacing="1"/>
    </w:pPr>
    <w:rPr>
      <w:sz w:val="26"/>
      <w:szCs w:val="26"/>
    </w:rPr>
  </w:style>
  <w:style w:type="paragraph" w:customStyle="1" w:styleId="xl83">
    <w:name w:val="xl83"/>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84">
    <w:name w:val="xl84"/>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85">
    <w:name w:val="xl85"/>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6"/>
      <w:szCs w:val="26"/>
    </w:rPr>
  </w:style>
  <w:style w:type="paragraph" w:customStyle="1" w:styleId="xl86">
    <w:name w:val="xl86"/>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87">
    <w:name w:val="xl87"/>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6"/>
      <w:szCs w:val="26"/>
    </w:rPr>
  </w:style>
  <w:style w:type="paragraph" w:customStyle="1" w:styleId="xl88">
    <w:name w:val="xl88"/>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89">
    <w:name w:val="xl89"/>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pPr>
    <w:rPr>
      <w:sz w:val="26"/>
      <w:szCs w:val="26"/>
    </w:rPr>
  </w:style>
  <w:style w:type="paragraph" w:customStyle="1" w:styleId="xl90">
    <w:name w:val="xl90"/>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pPr>
    <w:rPr>
      <w:sz w:val="26"/>
      <w:szCs w:val="26"/>
    </w:rPr>
  </w:style>
  <w:style w:type="paragraph" w:customStyle="1" w:styleId="xl91">
    <w:name w:val="xl91"/>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26"/>
      <w:szCs w:val="26"/>
    </w:rPr>
  </w:style>
  <w:style w:type="paragraph" w:customStyle="1" w:styleId="xl92">
    <w:name w:val="xl92"/>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93">
    <w:name w:val="xl93"/>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94">
    <w:name w:val="xl94"/>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26"/>
      <w:szCs w:val="26"/>
    </w:rPr>
  </w:style>
  <w:style w:type="paragraph" w:customStyle="1" w:styleId="xl95">
    <w:name w:val="xl95"/>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96">
    <w:name w:val="xl96"/>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pPr>
    <w:rPr>
      <w:sz w:val="26"/>
      <w:szCs w:val="26"/>
    </w:rPr>
  </w:style>
  <w:style w:type="paragraph" w:customStyle="1" w:styleId="xl97">
    <w:name w:val="xl97"/>
    <w:basedOn w:val="Normal"/>
    <w:rsid w:val="00F37DD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6"/>
      <w:szCs w:val="26"/>
    </w:rPr>
  </w:style>
  <w:style w:type="paragraph" w:customStyle="1" w:styleId="xl98">
    <w:name w:val="xl98"/>
    <w:basedOn w:val="Normal"/>
    <w:rsid w:val="00F37DD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6"/>
      <w:szCs w:val="26"/>
    </w:rPr>
  </w:style>
  <w:style w:type="paragraph" w:customStyle="1" w:styleId="xl99">
    <w:name w:val="xl99"/>
    <w:basedOn w:val="Normal"/>
    <w:rsid w:val="00F37DD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100">
    <w:name w:val="xl100"/>
    <w:basedOn w:val="Normal"/>
    <w:rsid w:val="00F37DD4"/>
    <w:pPr>
      <w:shd w:val="clear" w:color="000000" w:fill="FFFFFF"/>
      <w:spacing w:before="100" w:beforeAutospacing="1" w:after="100" w:afterAutospacing="1"/>
    </w:pPr>
    <w:rPr>
      <w:sz w:val="26"/>
      <w:szCs w:val="26"/>
    </w:rPr>
  </w:style>
  <w:style w:type="paragraph" w:customStyle="1" w:styleId="xl101">
    <w:name w:val="xl101"/>
    <w:basedOn w:val="Normal"/>
    <w:rsid w:val="00F37DD4"/>
    <w:pPr>
      <w:spacing w:before="100" w:beforeAutospacing="1" w:after="100" w:afterAutospacing="1"/>
      <w:jc w:val="center"/>
    </w:pPr>
    <w:rPr>
      <w:sz w:val="26"/>
      <w:szCs w:val="26"/>
    </w:rPr>
  </w:style>
  <w:style w:type="paragraph" w:customStyle="1" w:styleId="xl102">
    <w:name w:val="xl102"/>
    <w:basedOn w:val="Normal"/>
    <w:rsid w:val="00F37DD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103">
    <w:name w:val="xl103"/>
    <w:basedOn w:val="Normal"/>
    <w:rsid w:val="00F37DD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104">
    <w:name w:val="xl104"/>
    <w:basedOn w:val="Normal"/>
    <w:rsid w:val="00F37DD4"/>
    <w:pPr>
      <w:spacing w:before="100" w:beforeAutospacing="1" w:after="100" w:afterAutospacing="1"/>
      <w:jc w:val="center"/>
      <w:textAlignment w:val="center"/>
    </w:pPr>
    <w:rPr>
      <w:sz w:val="26"/>
      <w:szCs w:val="26"/>
    </w:rPr>
  </w:style>
  <w:style w:type="paragraph" w:customStyle="1" w:styleId="xl105">
    <w:name w:val="xl105"/>
    <w:basedOn w:val="Normal"/>
    <w:rsid w:val="00F37DD4"/>
    <w:pPr>
      <w:pBdr>
        <w:bottom w:val="single" w:sz="4" w:space="0" w:color="auto"/>
      </w:pBdr>
      <w:spacing w:before="100" w:beforeAutospacing="1" w:after="100" w:afterAutospacing="1"/>
      <w:jc w:val="right"/>
      <w:textAlignment w:val="top"/>
    </w:pPr>
    <w:rPr>
      <w:i/>
      <w:iCs/>
      <w:color w:val="000000"/>
    </w:rPr>
  </w:style>
  <w:style w:type="paragraph" w:customStyle="1" w:styleId="CharCharCharCharCharCharChar0">
    <w:name w:val="Char Char Char Char Char Char Char"/>
    <w:basedOn w:val="Normal"/>
    <w:rsid w:val="001A6EA9"/>
    <w:pPr>
      <w:spacing w:after="160" w:line="240" w:lineRule="exact"/>
    </w:pPr>
    <w:rPr>
      <w:rFonts w:ascii="Verdana" w:hAnsi="Verdana"/>
      <w:sz w:val="20"/>
      <w:szCs w:val="20"/>
    </w:rPr>
  </w:style>
  <w:style w:type="paragraph" w:customStyle="1" w:styleId="Char0">
    <w:name w:val="Char"/>
    <w:basedOn w:val="Normal"/>
    <w:semiHidden/>
    <w:rsid w:val="001A6EA9"/>
    <w:pPr>
      <w:spacing w:after="160" w:line="240" w:lineRule="exact"/>
    </w:pPr>
    <w:rPr>
      <w:rFonts w:ascii="Arial" w:hAnsi="Arial"/>
      <w:sz w:val="22"/>
      <w:szCs w:val="22"/>
    </w:rPr>
  </w:style>
  <w:style w:type="paragraph" w:customStyle="1" w:styleId="CharCharCharChar0">
    <w:name w:val="Char Char Char Char"/>
    <w:basedOn w:val="Normal"/>
    <w:rsid w:val="001A6EA9"/>
    <w:pPr>
      <w:spacing w:after="160" w:line="240" w:lineRule="exact"/>
    </w:pPr>
    <w:rPr>
      <w:rFonts w:ascii="Tahoma" w:eastAsia="PMingLiU" w:hAnsi="Tahoma"/>
      <w:sz w:val="20"/>
      <w:szCs w:val="20"/>
    </w:rPr>
  </w:style>
  <w:style w:type="paragraph" w:styleId="FootnoteText">
    <w:name w:val="footnote text"/>
    <w:basedOn w:val="Normal"/>
    <w:link w:val="FootnoteTextChar"/>
    <w:uiPriority w:val="99"/>
    <w:unhideWhenUsed/>
    <w:rsid w:val="00794B0E"/>
    <w:rPr>
      <w:rFonts w:ascii=".VnTime" w:hAnsi=".VnTime"/>
      <w:sz w:val="20"/>
      <w:szCs w:val="20"/>
      <w:lang w:val="x-none" w:eastAsia="x-none"/>
    </w:rPr>
  </w:style>
  <w:style w:type="character" w:customStyle="1" w:styleId="FootnoteTextChar">
    <w:name w:val="Footnote Text Char"/>
    <w:link w:val="FootnoteText"/>
    <w:uiPriority w:val="99"/>
    <w:rsid w:val="00794B0E"/>
    <w:rPr>
      <w:rFonts w:ascii=".VnTime" w:hAnsi=".VnTime"/>
      <w:lang w:val="x-none" w:eastAsia="x-none"/>
    </w:rPr>
  </w:style>
  <w:style w:type="character" w:customStyle="1" w:styleId="Bodytext0">
    <w:name w:val="Body text_"/>
    <w:link w:val="BodyText1"/>
    <w:locked/>
    <w:rsid w:val="00EF68C7"/>
    <w:rPr>
      <w:sz w:val="28"/>
      <w:szCs w:val="28"/>
      <w:shd w:val="clear" w:color="auto" w:fill="FFFFFF"/>
    </w:rPr>
  </w:style>
  <w:style w:type="paragraph" w:customStyle="1" w:styleId="BodyText1">
    <w:name w:val="Body Text1"/>
    <w:basedOn w:val="Normal"/>
    <w:link w:val="Bodytext0"/>
    <w:qFormat/>
    <w:rsid w:val="00EF68C7"/>
    <w:pPr>
      <w:widowControl w:val="0"/>
      <w:shd w:val="clear" w:color="auto" w:fill="FFFFFF"/>
      <w:spacing w:after="100"/>
      <w:ind w:firstLine="400"/>
    </w:pPr>
    <w:rPr>
      <w:sz w:val="28"/>
      <w:szCs w:val="28"/>
      <w:lang w:val="x-none" w:eastAsia="x-none"/>
    </w:rPr>
  </w:style>
  <w:style w:type="paragraph" w:styleId="ListParagraph">
    <w:name w:val="List Paragraph"/>
    <w:basedOn w:val="Normal"/>
    <w:uiPriority w:val="34"/>
    <w:qFormat/>
    <w:rsid w:val="00AC202B"/>
    <w:pPr>
      <w:suppressAutoHyphens/>
      <w:ind w:left="720"/>
      <w:contextualSpacing/>
    </w:pPr>
    <w:rPr>
      <w:sz w:val="28"/>
      <w:szCs w:val="28"/>
      <w:lang w:eastAsia="ar-SA"/>
    </w:rPr>
  </w:style>
  <w:style w:type="character" w:customStyle="1" w:styleId="cpChagiiquyt1">
    <w:name w:val="Đề cập Chưa giải quyết1"/>
    <w:uiPriority w:val="99"/>
    <w:semiHidden/>
    <w:unhideWhenUsed/>
    <w:rsid w:val="00E73815"/>
    <w:rPr>
      <w:color w:val="605E5C"/>
      <w:shd w:val="clear" w:color="auto" w:fill="E1DFDD"/>
    </w:rPr>
  </w:style>
  <w:style w:type="paragraph" w:styleId="BalloonText">
    <w:name w:val="Balloon Text"/>
    <w:basedOn w:val="Normal"/>
    <w:link w:val="BalloonTextChar"/>
    <w:rsid w:val="006D09E5"/>
    <w:rPr>
      <w:rFonts w:ascii="Tahoma" w:hAnsi="Tahoma" w:cs="Tahoma"/>
      <w:sz w:val="16"/>
      <w:szCs w:val="16"/>
    </w:rPr>
  </w:style>
  <w:style w:type="character" w:customStyle="1" w:styleId="BalloonTextChar">
    <w:name w:val="Balloon Text Char"/>
    <w:link w:val="BalloonText"/>
    <w:rsid w:val="006D09E5"/>
    <w:rPr>
      <w:rFonts w:ascii="Tahoma" w:hAnsi="Tahoma" w:cs="Tahoma"/>
      <w:sz w:val="16"/>
      <w:szCs w:val="16"/>
    </w:rPr>
  </w:style>
  <w:style w:type="paragraph" w:customStyle="1" w:styleId="Bodytext21">
    <w:name w:val="Body text (2)1"/>
    <w:basedOn w:val="Normal"/>
    <w:rsid w:val="00580058"/>
    <w:pPr>
      <w:widowControl w:val="0"/>
      <w:shd w:val="clear" w:color="auto" w:fill="FFFFFF"/>
      <w:spacing w:after="240" w:line="293" w:lineRule="exact"/>
      <w:jc w:val="both"/>
    </w:pPr>
    <w:rPr>
      <w:rFonts w:eastAsia="Courier New"/>
      <w:b/>
      <w:bCs/>
      <w:sz w:val="26"/>
      <w:szCs w:val="26"/>
      <w:lang w:val="vi-VN"/>
    </w:rPr>
  </w:style>
  <w:style w:type="character" w:styleId="CommentReference">
    <w:name w:val="annotation reference"/>
    <w:basedOn w:val="DefaultParagraphFont"/>
    <w:uiPriority w:val="99"/>
    <w:unhideWhenUsed/>
    <w:rsid w:val="003A6D82"/>
    <w:rPr>
      <w:sz w:val="16"/>
      <w:szCs w:val="16"/>
    </w:rPr>
  </w:style>
  <w:style w:type="paragraph" w:customStyle="1" w:styleId="TableParagraph">
    <w:name w:val="Table Paragraph"/>
    <w:basedOn w:val="Normal"/>
    <w:uiPriority w:val="1"/>
    <w:qFormat/>
    <w:rsid w:val="00B66DB5"/>
    <w:pPr>
      <w:widowControl w:val="0"/>
      <w:autoSpaceDE w:val="0"/>
      <w:autoSpaceDN w:val="0"/>
      <w:spacing w:line="252" w:lineRule="exact"/>
      <w:ind w:left="176" w:hanging="126"/>
    </w:pPr>
    <w:rPr>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3778">
      <w:bodyDiv w:val="1"/>
      <w:marLeft w:val="0"/>
      <w:marRight w:val="0"/>
      <w:marTop w:val="0"/>
      <w:marBottom w:val="0"/>
      <w:divBdr>
        <w:top w:val="none" w:sz="0" w:space="0" w:color="auto"/>
        <w:left w:val="none" w:sz="0" w:space="0" w:color="auto"/>
        <w:bottom w:val="none" w:sz="0" w:space="0" w:color="auto"/>
        <w:right w:val="none" w:sz="0" w:space="0" w:color="auto"/>
      </w:divBdr>
    </w:div>
    <w:div w:id="1705772">
      <w:bodyDiv w:val="1"/>
      <w:marLeft w:val="0"/>
      <w:marRight w:val="0"/>
      <w:marTop w:val="0"/>
      <w:marBottom w:val="0"/>
      <w:divBdr>
        <w:top w:val="none" w:sz="0" w:space="0" w:color="auto"/>
        <w:left w:val="none" w:sz="0" w:space="0" w:color="auto"/>
        <w:bottom w:val="none" w:sz="0" w:space="0" w:color="auto"/>
        <w:right w:val="none" w:sz="0" w:space="0" w:color="auto"/>
      </w:divBdr>
    </w:div>
    <w:div w:id="11689570">
      <w:bodyDiv w:val="1"/>
      <w:marLeft w:val="0"/>
      <w:marRight w:val="0"/>
      <w:marTop w:val="0"/>
      <w:marBottom w:val="0"/>
      <w:divBdr>
        <w:top w:val="none" w:sz="0" w:space="0" w:color="auto"/>
        <w:left w:val="none" w:sz="0" w:space="0" w:color="auto"/>
        <w:bottom w:val="none" w:sz="0" w:space="0" w:color="auto"/>
        <w:right w:val="none" w:sz="0" w:space="0" w:color="auto"/>
      </w:divBdr>
    </w:div>
    <w:div w:id="165092543">
      <w:bodyDiv w:val="1"/>
      <w:marLeft w:val="0"/>
      <w:marRight w:val="0"/>
      <w:marTop w:val="0"/>
      <w:marBottom w:val="0"/>
      <w:divBdr>
        <w:top w:val="none" w:sz="0" w:space="0" w:color="auto"/>
        <w:left w:val="none" w:sz="0" w:space="0" w:color="auto"/>
        <w:bottom w:val="none" w:sz="0" w:space="0" w:color="auto"/>
        <w:right w:val="none" w:sz="0" w:space="0" w:color="auto"/>
      </w:divBdr>
    </w:div>
    <w:div w:id="187261405">
      <w:bodyDiv w:val="1"/>
      <w:marLeft w:val="0"/>
      <w:marRight w:val="0"/>
      <w:marTop w:val="0"/>
      <w:marBottom w:val="0"/>
      <w:divBdr>
        <w:top w:val="none" w:sz="0" w:space="0" w:color="auto"/>
        <w:left w:val="none" w:sz="0" w:space="0" w:color="auto"/>
        <w:bottom w:val="none" w:sz="0" w:space="0" w:color="auto"/>
        <w:right w:val="none" w:sz="0" w:space="0" w:color="auto"/>
      </w:divBdr>
    </w:div>
    <w:div w:id="188642356">
      <w:bodyDiv w:val="1"/>
      <w:marLeft w:val="0"/>
      <w:marRight w:val="0"/>
      <w:marTop w:val="0"/>
      <w:marBottom w:val="0"/>
      <w:divBdr>
        <w:top w:val="none" w:sz="0" w:space="0" w:color="auto"/>
        <w:left w:val="none" w:sz="0" w:space="0" w:color="auto"/>
        <w:bottom w:val="none" w:sz="0" w:space="0" w:color="auto"/>
        <w:right w:val="none" w:sz="0" w:space="0" w:color="auto"/>
      </w:divBdr>
    </w:div>
    <w:div w:id="238759107">
      <w:bodyDiv w:val="1"/>
      <w:marLeft w:val="0"/>
      <w:marRight w:val="0"/>
      <w:marTop w:val="0"/>
      <w:marBottom w:val="0"/>
      <w:divBdr>
        <w:top w:val="none" w:sz="0" w:space="0" w:color="auto"/>
        <w:left w:val="none" w:sz="0" w:space="0" w:color="auto"/>
        <w:bottom w:val="none" w:sz="0" w:space="0" w:color="auto"/>
        <w:right w:val="none" w:sz="0" w:space="0" w:color="auto"/>
      </w:divBdr>
    </w:div>
    <w:div w:id="268202336">
      <w:bodyDiv w:val="1"/>
      <w:marLeft w:val="0"/>
      <w:marRight w:val="0"/>
      <w:marTop w:val="0"/>
      <w:marBottom w:val="0"/>
      <w:divBdr>
        <w:top w:val="none" w:sz="0" w:space="0" w:color="auto"/>
        <w:left w:val="none" w:sz="0" w:space="0" w:color="auto"/>
        <w:bottom w:val="none" w:sz="0" w:space="0" w:color="auto"/>
        <w:right w:val="none" w:sz="0" w:space="0" w:color="auto"/>
      </w:divBdr>
    </w:div>
    <w:div w:id="272173298">
      <w:bodyDiv w:val="1"/>
      <w:marLeft w:val="0"/>
      <w:marRight w:val="0"/>
      <w:marTop w:val="0"/>
      <w:marBottom w:val="0"/>
      <w:divBdr>
        <w:top w:val="none" w:sz="0" w:space="0" w:color="auto"/>
        <w:left w:val="none" w:sz="0" w:space="0" w:color="auto"/>
        <w:bottom w:val="none" w:sz="0" w:space="0" w:color="auto"/>
        <w:right w:val="none" w:sz="0" w:space="0" w:color="auto"/>
      </w:divBdr>
    </w:div>
    <w:div w:id="292368123">
      <w:bodyDiv w:val="1"/>
      <w:marLeft w:val="0"/>
      <w:marRight w:val="0"/>
      <w:marTop w:val="0"/>
      <w:marBottom w:val="0"/>
      <w:divBdr>
        <w:top w:val="none" w:sz="0" w:space="0" w:color="auto"/>
        <w:left w:val="none" w:sz="0" w:space="0" w:color="auto"/>
        <w:bottom w:val="none" w:sz="0" w:space="0" w:color="auto"/>
        <w:right w:val="none" w:sz="0" w:space="0" w:color="auto"/>
      </w:divBdr>
    </w:div>
    <w:div w:id="305206444">
      <w:bodyDiv w:val="1"/>
      <w:marLeft w:val="0"/>
      <w:marRight w:val="0"/>
      <w:marTop w:val="0"/>
      <w:marBottom w:val="0"/>
      <w:divBdr>
        <w:top w:val="none" w:sz="0" w:space="0" w:color="auto"/>
        <w:left w:val="none" w:sz="0" w:space="0" w:color="auto"/>
        <w:bottom w:val="none" w:sz="0" w:space="0" w:color="auto"/>
        <w:right w:val="none" w:sz="0" w:space="0" w:color="auto"/>
      </w:divBdr>
    </w:div>
    <w:div w:id="327172435">
      <w:bodyDiv w:val="1"/>
      <w:marLeft w:val="0"/>
      <w:marRight w:val="0"/>
      <w:marTop w:val="0"/>
      <w:marBottom w:val="0"/>
      <w:divBdr>
        <w:top w:val="none" w:sz="0" w:space="0" w:color="auto"/>
        <w:left w:val="none" w:sz="0" w:space="0" w:color="auto"/>
        <w:bottom w:val="none" w:sz="0" w:space="0" w:color="auto"/>
        <w:right w:val="none" w:sz="0" w:space="0" w:color="auto"/>
      </w:divBdr>
    </w:div>
    <w:div w:id="330261376">
      <w:bodyDiv w:val="1"/>
      <w:marLeft w:val="0"/>
      <w:marRight w:val="0"/>
      <w:marTop w:val="0"/>
      <w:marBottom w:val="0"/>
      <w:divBdr>
        <w:top w:val="none" w:sz="0" w:space="0" w:color="auto"/>
        <w:left w:val="none" w:sz="0" w:space="0" w:color="auto"/>
        <w:bottom w:val="none" w:sz="0" w:space="0" w:color="auto"/>
        <w:right w:val="none" w:sz="0" w:space="0" w:color="auto"/>
      </w:divBdr>
    </w:div>
    <w:div w:id="339477132">
      <w:bodyDiv w:val="1"/>
      <w:marLeft w:val="0"/>
      <w:marRight w:val="0"/>
      <w:marTop w:val="0"/>
      <w:marBottom w:val="0"/>
      <w:divBdr>
        <w:top w:val="none" w:sz="0" w:space="0" w:color="auto"/>
        <w:left w:val="none" w:sz="0" w:space="0" w:color="auto"/>
        <w:bottom w:val="none" w:sz="0" w:space="0" w:color="auto"/>
        <w:right w:val="none" w:sz="0" w:space="0" w:color="auto"/>
      </w:divBdr>
    </w:div>
    <w:div w:id="355271949">
      <w:bodyDiv w:val="1"/>
      <w:marLeft w:val="0"/>
      <w:marRight w:val="0"/>
      <w:marTop w:val="0"/>
      <w:marBottom w:val="0"/>
      <w:divBdr>
        <w:top w:val="none" w:sz="0" w:space="0" w:color="auto"/>
        <w:left w:val="none" w:sz="0" w:space="0" w:color="auto"/>
        <w:bottom w:val="none" w:sz="0" w:space="0" w:color="auto"/>
        <w:right w:val="none" w:sz="0" w:space="0" w:color="auto"/>
      </w:divBdr>
    </w:div>
    <w:div w:id="384178853">
      <w:bodyDiv w:val="1"/>
      <w:marLeft w:val="0"/>
      <w:marRight w:val="0"/>
      <w:marTop w:val="0"/>
      <w:marBottom w:val="0"/>
      <w:divBdr>
        <w:top w:val="none" w:sz="0" w:space="0" w:color="auto"/>
        <w:left w:val="none" w:sz="0" w:space="0" w:color="auto"/>
        <w:bottom w:val="none" w:sz="0" w:space="0" w:color="auto"/>
        <w:right w:val="none" w:sz="0" w:space="0" w:color="auto"/>
      </w:divBdr>
    </w:div>
    <w:div w:id="413404843">
      <w:bodyDiv w:val="1"/>
      <w:marLeft w:val="0"/>
      <w:marRight w:val="0"/>
      <w:marTop w:val="0"/>
      <w:marBottom w:val="0"/>
      <w:divBdr>
        <w:top w:val="none" w:sz="0" w:space="0" w:color="auto"/>
        <w:left w:val="none" w:sz="0" w:space="0" w:color="auto"/>
        <w:bottom w:val="none" w:sz="0" w:space="0" w:color="auto"/>
        <w:right w:val="none" w:sz="0" w:space="0" w:color="auto"/>
      </w:divBdr>
    </w:div>
    <w:div w:id="431053323">
      <w:bodyDiv w:val="1"/>
      <w:marLeft w:val="0"/>
      <w:marRight w:val="0"/>
      <w:marTop w:val="0"/>
      <w:marBottom w:val="0"/>
      <w:divBdr>
        <w:top w:val="none" w:sz="0" w:space="0" w:color="auto"/>
        <w:left w:val="none" w:sz="0" w:space="0" w:color="auto"/>
        <w:bottom w:val="none" w:sz="0" w:space="0" w:color="auto"/>
        <w:right w:val="none" w:sz="0" w:space="0" w:color="auto"/>
      </w:divBdr>
    </w:div>
    <w:div w:id="475420339">
      <w:bodyDiv w:val="1"/>
      <w:marLeft w:val="0"/>
      <w:marRight w:val="0"/>
      <w:marTop w:val="0"/>
      <w:marBottom w:val="0"/>
      <w:divBdr>
        <w:top w:val="none" w:sz="0" w:space="0" w:color="auto"/>
        <w:left w:val="none" w:sz="0" w:space="0" w:color="auto"/>
        <w:bottom w:val="none" w:sz="0" w:space="0" w:color="auto"/>
        <w:right w:val="none" w:sz="0" w:space="0" w:color="auto"/>
      </w:divBdr>
    </w:div>
    <w:div w:id="503131114">
      <w:bodyDiv w:val="1"/>
      <w:marLeft w:val="0"/>
      <w:marRight w:val="0"/>
      <w:marTop w:val="0"/>
      <w:marBottom w:val="0"/>
      <w:divBdr>
        <w:top w:val="none" w:sz="0" w:space="0" w:color="auto"/>
        <w:left w:val="none" w:sz="0" w:space="0" w:color="auto"/>
        <w:bottom w:val="none" w:sz="0" w:space="0" w:color="auto"/>
        <w:right w:val="none" w:sz="0" w:space="0" w:color="auto"/>
      </w:divBdr>
    </w:div>
    <w:div w:id="504056301">
      <w:bodyDiv w:val="1"/>
      <w:marLeft w:val="0"/>
      <w:marRight w:val="0"/>
      <w:marTop w:val="0"/>
      <w:marBottom w:val="0"/>
      <w:divBdr>
        <w:top w:val="none" w:sz="0" w:space="0" w:color="auto"/>
        <w:left w:val="none" w:sz="0" w:space="0" w:color="auto"/>
        <w:bottom w:val="none" w:sz="0" w:space="0" w:color="auto"/>
        <w:right w:val="none" w:sz="0" w:space="0" w:color="auto"/>
      </w:divBdr>
    </w:div>
    <w:div w:id="522591175">
      <w:bodyDiv w:val="1"/>
      <w:marLeft w:val="0"/>
      <w:marRight w:val="0"/>
      <w:marTop w:val="0"/>
      <w:marBottom w:val="0"/>
      <w:divBdr>
        <w:top w:val="none" w:sz="0" w:space="0" w:color="auto"/>
        <w:left w:val="none" w:sz="0" w:space="0" w:color="auto"/>
        <w:bottom w:val="none" w:sz="0" w:space="0" w:color="auto"/>
        <w:right w:val="none" w:sz="0" w:space="0" w:color="auto"/>
      </w:divBdr>
    </w:div>
    <w:div w:id="523909927">
      <w:bodyDiv w:val="1"/>
      <w:marLeft w:val="0"/>
      <w:marRight w:val="0"/>
      <w:marTop w:val="0"/>
      <w:marBottom w:val="0"/>
      <w:divBdr>
        <w:top w:val="none" w:sz="0" w:space="0" w:color="auto"/>
        <w:left w:val="none" w:sz="0" w:space="0" w:color="auto"/>
        <w:bottom w:val="none" w:sz="0" w:space="0" w:color="auto"/>
        <w:right w:val="none" w:sz="0" w:space="0" w:color="auto"/>
      </w:divBdr>
    </w:div>
    <w:div w:id="551159233">
      <w:bodyDiv w:val="1"/>
      <w:marLeft w:val="0"/>
      <w:marRight w:val="0"/>
      <w:marTop w:val="0"/>
      <w:marBottom w:val="0"/>
      <w:divBdr>
        <w:top w:val="none" w:sz="0" w:space="0" w:color="auto"/>
        <w:left w:val="none" w:sz="0" w:space="0" w:color="auto"/>
        <w:bottom w:val="none" w:sz="0" w:space="0" w:color="auto"/>
        <w:right w:val="none" w:sz="0" w:space="0" w:color="auto"/>
      </w:divBdr>
    </w:div>
    <w:div w:id="551308613">
      <w:bodyDiv w:val="1"/>
      <w:marLeft w:val="0"/>
      <w:marRight w:val="0"/>
      <w:marTop w:val="0"/>
      <w:marBottom w:val="0"/>
      <w:divBdr>
        <w:top w:val="none" w:sz="0" w:space="0" w:color="auto"/>
        <w:left w:val="none" w:sz="0" w:space="0" w:color="auto"/>
        <w:bottom w:val="none" w:sz="0" w:space="0" w:color="auto"/>
        <w:right w:val="none" w:sz="0" w:space="0" w:color="auto"/>
      </w:divBdr>
    </w:div>
    <w:div w:id="562523778">
      <w:bodyDiv w:val="1"/>
      <w:marLeft w:val="0"/>
      <w:marRight w:val="0"/>
      <w:marTop w:val="0"/>
      <w:marBottom w:val="0"/>
      <w:divBdr>
        <w:top w:val="none" w:sz="0" w:space="0" w:color="auto"/>
        <w:left w:val="none" w:sz="0" w:space="0" w:color="auto"/>
        <w:bottom w:val="none" w:sz="0" w:space="0" w:color="auto"/>
        <w:right w:val="none" w:sz="0" w:space="0" w:color="auto"/>
      </w:divBdr>
    </w:div>
    <w:div w:id="567810503">
      <w:bodyDiv w:val="1"/>
      <w:marLeft w:val="0"/>
      <w:marRight w:val="0"/>
      <w:marTop w:val="0"/>
      <w:marBottom w:val="0"/>
      <w:divBdr>
        <w:top w:val="none" w:sz="0" w:space="0" w:color="auto"/>
        <w:left w:val="none" w:sz="0" w:space="0" w:color="auto"/>
        <w:bottom w:val="none" w:sz="0" w:space="0" w:color="auto"/>
        <w:right w:val="none" w:sz="0" w:space="0" w:color="auto"/>
      </w:divBdr>
    </w:div>
    <w:div w:id="611060415">
      <w:bodyDiv w:val="1"/>
      <w:marLeft w:val="0"/>
      <w:marRight w:val="0"/>
      <w:marTop w:val="0"/>
      <w:marBottom w:val="0"/>
      <w:divBdr>
        <w:top w:val="none" w:sz="0" w:space="0" w:color="auto"/>
        <w:left w:val="none" w:sz="0" w:space="0" w:color="auto"/>
        <w:bottom w:val="none" w:sz="0" w:space="0" w:color="auto"/>
        <w:right w:val="none" w:sz="0" w:space="0" w:color="auto"/>
      </w:divBdr>
    </w:div>
    <w:div w:id="613173184">
      <w:bodyDiv w:val="1"/>
      <w:marLeft w:val="0"/>
      <w:marRight w:val="0"/>
      <w:marTop w:val="0"/>
      <w:marBottom w:val="0"/>
      <w:divBdr>
        <w:top w:val="none" w:sz="0" w:space="0" w:color="auto"/>
        <w:left w:val="none" w:sz="0" w:space="0" w:color="auto"/>
        <w:bottom w:val="none" w:sz="0" w:space="0" w:color="auto"/>
        <w:right w:val="none" w:sz="0" w:space="0" w:color="auto"/>
      </w:divBdr>
    </w:div>
    <w:div w:id="623122867">
      <w:bodyDiv w:val="1"/>
      <w:marLeft w:val="0"/>
      <w:marRight w:val="0"/>
      <w:marTop w:val="0"/>
      <w:marBottom w:val="0"/>
      <w:divBdr>
        <w:top w:val="none" w:sz="0" w:space="0" w:color="auto"/>
        <w:left w:val="none" w:sz="0" w:space="0" w:color="auto"/>
        <w:bottom w:val="none" w:sz="0" w:space="0" w:color="auto"/>
        <w:right w:val="none" w:sz="0" w:space="0" w:color="auto"/>
      </w:divBdr>
    </w:div>
    <w:div w:id="635645374">
      <w:bodyDiv w:val="1"/>
      <w:marLeft w:val="0"/>
      <w:marRight w:val="0"/>
      <w:marTop w:val="0"/>
      <w:marBottom w:val="0"/>
      <w:divBdr>
        <w:top w:val="none" w:sz="0" w:space="0" w:color="auto"/>
        <w:left w:val="none" w:sz="0" w:space="0" w:color="auto"/>
        <w:bottom w:val="none" w:sz="0" w:space="0" w:color="auto"/>
        <w:right w:val="none" w:sz="0" w:space="0" w:color="auto"/>
      </w:divBdr>
    </w:div>
    <w:div w:id="660239200">
      <w:bodyDiv w:val="1"/>
      <w:marLeft w:val="0"/>
      <w:marRight w:val="0"/>
      <w:marTop w:val="0"/>
      <w:marBottom w:val="0"/>
      <w:divBdr>
        <w:top w:val="none" w:sz="0" w:space="0" w:color="auto"/>
        <w:left w:val="none" w:sz="0" w:space="0" w:color="auto"/>
        <w:bottom w:val="none" w:sz="0" w:space="0" w:color="auto"/>
        <w:right w:val="none" w:sz="0" w:space="0" w:color="auto"/>
      </w:divBdr>
    </w:div>
    <w:div w:id="681276342">
      <w:bodyDiv w:val="1"/>
      <w:marLeft w:val="0"/>
      <w:marRight w:val="0"/>
      <w:marTop w:val="0"/>
      <w:marBottom w:val="0"/>
      <w:divBdr>
        <w:top w:val="none" w:sz="0" w:space="0" w:color="auto"/>
        <w:left w:val="none" w:sz="0" w:space="0" w:color="auto"/>
        <w:bottom w:val="none" w:sz="0" w:space="0" w:color="auto"/>
        <w:right w:val="none" w:sz="0" w:space="0" w:color="auto"/>
      </w:divBdr>
    </w:div>
    <w:div w:id="730541206">
      <w:bodyDiv w:val="1"/>
      <w:marLeft w:val="0"/>
      <w:marRight w:val="0"/>
      <w:marTop w:val="0"/>
      <w:marBottom w:val="0"/>
      <w:divBdr>
        <w:top w:val="none" w:sz="0" w:space="0" w:color="auto"/>
        <w:left w:val="none" w:sz="0" w:space="0" w:color="auto"/>
        <w:bottom w:val="none" w:sz="0" w:space="0" w:color="auto"/>
        <w:right w:val="none" w:sz="0" w:space="0" w:color="auto"/>
      </w:divBdr>
    </w:div>
    <w:div w:id="736979941">
      <w:bodyDiv w:val="1"/>
      <w:marLeft w:val="0"/>
      <w:marRight w:val="0"/>
      <w:marTop w:val="0"/>
      <w:marBottom w:val="0"/>
      <w:divBdr>
        <w:top w:val="none" w:sz="0" w:space="0" w:color="auto"/>
        <w:left w:val="none" w:sz="0" w:space="0" w:color="auto"/>
        <w:bottom w:val="none" w:sz="0" w:space="0" w:color="auto"/>
        <w:right w:val="none" w:sz="0" w:space="0" w:color="auto"/>
      </w:divBdr>
    </w:div>
    <w:div w:id="740180915">
      <w:bodyDiv w:val="1"/>
      <w:marLeft w:val="0"/>
      <w:marRight w:val="0"/>
      <w:marTop w:val="0"/>
      <w:marBottom w:val="0"/>
      <w:divBdr>
        <w:top w:val="none" w:sz="0" w:space="0" w:color="auto"/>
        <w:left w:val="none" w:sz="0" w:space="0" w:color="auto"/>
        <w:bottom w:val="none" w:sz="0" w:space="0" w:color="auto"/>
        <w:right w:val="none" w:sz="0" w:space="0" w:color="auto"/>
      </w:divBdr>
    </w:div>
    <w:div w:id="775835520">
      <w:bodyDiv w:val="1"/>
      <w:marLeft w:val="0"/>
      <w:marRight w:val="0"/>
      <w:marTop w:val="0"/>
      <w:marBottom w:val="0"/>
      <w:divBdr>
        <w:top w:val="none" w:sz="0" w:space="0" w:color="auto"/>
        <w:left w:val="none" w:sz="0" w:space="0" w:color="auto"/>
        <w:bottom w:val="none" w:sz="0" w:space="0" w:color="auto"/>
        <w:right w:val="none" w:sz="0" w:space="0" w:color="auto"/>
      </w:divBdr>
    </w:div>
    <w:div w:id="776868880">
      <w:bodyDiv w:val="1"/>
      <w:marLeft w:val="0"/>
      <w:marRight w:val="0"/>
      <w:marTop w:val="0"/>
      <w:marBottom w:val="0"/>
      <w:divBdr>
        <w:top w:val="none" w:sz="0" w:space="0" w:color="auto"/>
        <w:left w:val="none" w:sz="0" w:space="0" w:color="auto"/>
        <w:bottom w:val="none" w:sz="0" w:space="0" w:color="auto"/>
        <w:right w:val="none" w:sz="0" w:space="0" w:color="auto"/>
      </w:divBdr>
    </w:div>
    <w:div w:id="837502038">
      <w:bodyDiv w:val="1"/>
      <w:marLeft w:val="0"/>
      <w:marRight w:val="0"/>
      <w:marTop w:val="0"/>
      <w:marBottom w:val="0"/>
      <w:divBdr>
        <w:top w:val="none" w:sz="0" w:space="0" w:color="auto"/>
        <w:left w:val="none" w:sz="0" w:space="0" w:color="auto"/>
        <w:bottom w:val="none" w:sz="0" w:space="0" w:color="auto"/>
        <w:right w:val="none" w:sz="0" w:space="0" w:color="auto"/>
      </w:divBdr>
    </w:div>
    <w:div w:id="844251852">
      <w:bodyDiv w:val="1"/>
      <w:marLeft w:val="0"/>
      <w:marRight w:val="0"/>
      <w:marTop w:val="0"/>
      <w:marBottom w:val="0"/>
      <w:divBdr>
        <w:top w:val="none" w:sz="0" w:space="0" w:color="auto"/>
        <w:left w:val="none" w:sz="0" w:space="0" w:color="auto"/>
        <w:bottom w:val="none" w:sz="0" w:space="0" w:color="auto"/>
        <w:right w:val="none" w:sz="0" w:space="0" w:color="auto"/>
      </w:divBdr>
    </w:div>
    <w:div w:id="879901224">
      <w:bodyDiv w:val="1"/>
      <w:marLeft w:val="0"/>
      <w:marRight w:val="0"/>
      <w:marTop w:val="0"/>
      <w:marBottom w:val="0"/>
      <w:divBdr>
        <w:top w:val="none" w:sz="0" w:space="0" w:color="auto"/>
        <w:left w:val="none" w:sz="0" w:space="0" w:color="auto"/>
        <w:bottom w:val="none" w:sz="0" w:space="0" w:color="auto"/>
        <w:right w:val="none" w:sz="0" w:space="0" w:color="auto"/>
      </w:divBdr>
    </w:div>
    <w:div w:id="910580475">
      <w:bodyDiv w:val="1"/>
      <w:marLeft w:val="0"/>
      <w:marRight w:val="0"/>
      <w:marTop w:val="0"/>
      <w:marBottom w:val="0"/>
      <w:divBdr>
        <w:top w:val="none" w:sz="0" w:space="0" w:color="auto"/>
        <w:left w:val="none" w:sz="0" w:space="0" w:color="auto"/>
        <w:bottom w:val="none" w:sz="0" w:space="0" w:color="auto"/>
        <w:right w:val="none" w:sz="0" w:space="0" w:color="auto"/>
      </w:divBdr>
    </w:div>
    <w:div w:id="949506319">
      <w:bodyDiv w:val="1"/>
      <w:marLeft w:val="0"/>
      <w:marRight w:val="0"/>
      <w:marTop w:val="0"/>
      <w:marBottom w:val="0"/>
      <w:divBdr>
        <w:top w:val="none" w:sz="0" w:space="0" w:color="auto"/>
        <w:left w:val="none" w:sz="0" w:space="0" w:color="auto"/>
        <w:bottom w:val="none" w:sz="0" w:space="0" w:color="auto"/>
        <w:right w:val="none" w:sz="0" w:space="0" w:color="auto"/>
      </w:divBdr>
    </w:div>
    <w:div w:id="975719308">
      <w:bodyDiv w:val="1"/>
      <w:marLeft w:val="0"/>
      <w:marRight w:val="0"/>
      <w:marTop w:val="0"/>
      <w:marBottom w:val="0"/>
      <w:divBdr>
        <w:top w:val="none" w:sz="0" w:space="0" w:color="auto"/>
        <w:left w:val="none" w:sz="0" w:space="0" w:color="auto"/>
        <w:bottom w:val="none" w:sz="0" w:space="0" w:color="auto"/>
        <w:right w:val="none" w:sz="0" w:space="0" w:color="auto"/>
      </w:divBdr>
    </w:div>
    <w:div w:id="1047415335">
      <w:bodyDiv w:val="1"/>
      <w:marLeft w:val="0"/>
      <w:marRight w:val="0"/>
      <w:marTop w:val="0"/>
      <w:marBottom w:val="0"/>
      <w:divBdr>
        <w:top w:val="none" w:sz="0" w:space="0" w:color="auto"/>
        <w:left w:val="none" w:sz="0" w:space="0" w:color="auto"/>
        <w:bottom w:val="none" w:sz="0" w:space="0" w:color="auto"/>
        <w:right w:val="none" w:sz="0" w:space="0" w:color="auto"/>
      </w:divBdr>
    </w:div>
    <w:div w:id="1055280587">
      <w:bodyDiv w:val="1"/>
      <w:marLeft w:val="0"/>
      <w:marRight w:val="0"/>
      <w:marTop w:val="0"/>
      <w:marBottom w:val="0"/>
      <w:divBdr>
        <w:top w:val="none" w:sz="0" w:space="0" w:color="auto"/>
        <w:left w:val="none" w:sz="0" w:space="0" w:color="auto"/>
        <w:bottom w:val="none" w:sz="0" w:space="0" w:color="auto"/>
        <w:right w:val="none" w:sz="0" w:space="0" w:color="auto"/>
      </w:divBdr>
    </w:div>
    <w:div w:id="1067151744">
      <w:bodyDiv w:val="1"/>
      <w:marLeft w:val="0"/>
      <w:marRight w:val="0"/>
      <w:marTop w:val="0"/>
      <w:marBottom w:val="0"/>
      <w:divBdr>
        <w:top w:val="none" w:sz="0" w:space="0" w:color="auto"/>
        <w:left w:val="none" w:sz="0" w:space="0" w:color="auto"/>
        <w:bottom w:val="none" w:sz="0" w:space="0" w:color="auto"/>
        <w:right w:val="none" w:sz="0" w:space="0" w:color="auto"/>
      </w:divBdr>
    </w:div>
    <w:div w:id="1074010388">
      <w:bodyDiv w:val="1"/>
      <w:marLeft w:val="0"/>
      <w:marRight w:val="0"/>
      <w:marTop w:val="0"/>
      <w:marBottom w:val="0"/>
      <w:divBdr>
        <w:top w:val="none" w:sz="0" w:space="0" w:color="auto"/>
        <w:left w:val="none" w:sz="0" w:space="0" w:color="auto"/>
        <w:bottom w:val="none" w:sz="0" w:space="0" w:color="auto"/>
        <w:right w:val="none" w:sz="0" w:space="0" w:color="auto"/>
      </w:divBdr>
    </w:div>
    <w:div w:id="1076629576">
      <w:bodyDiv w:val="1"/>
      <w:marLeft w:val="0"/>
      <w:marRight w:val="0"/>
      <w:marTop w:val="0"/>
      <w:marBottom w:val="0"/>
      <w:divBdr>
        <w:top w:val="none" w:sz="0" w:space="0" w:color="auto"/>
        <w:left w:val="none" w:sz="0" w:space="0" w:color="auto"/>
        <w:bottom w:val="none" w:sz="0" w:space="0" w:color="auto"/>
        <w:right w:val="none" w:sz="0" w:space="0" w:color="auto"/>
      </w:divBdr>
    </w:div>
    <w:div w:id="1077287285">
      <w:bodyDiv w:val="1"/>
      <w:marLeft w:val="0"/>
      <w:marRight w:val="0"/>
      <w:marTop w:val="0"/>
      <w:marBottom w:val="0"/>
      <w:divBdr>
        <w:top w:val="none" w:sz="0" w:space="0" w:color="auto"/>
        <w:left w:val="none" w:sz="0" w:space="0" w:color="auto"/>
        <w:bottom w:val="none" w:sz="0" w:space="0" w:color="auto"/>
        <w:right w:val="none" w:sz="0" w:space="0" w:color="auto"/>
      </w:divBdr>
    </w:div>
    <w:div w:id="1110197286">
      <w:bodyDiv w:val="1"/>
      <w:marLeft w:val="0"/>
      <w:marRight w:val="0"/>
      <w:marTop w:val="0"/>
      <w:marBottom w:val="0"/>
      <w:divBdr>
        <w:top w:val="none" w:sz="0" w:space="0" w:color="auto"/>
        <w:left w:val="none" w:sz="0" w:space="0" w:color="auto"/>
        <w:bottom w:val="none" w:sz="0" w:space="0" w:color="auto"/>
        <w:right w:val="none" w:sz="0" w:space="0" w:color="auto"/>
      </w:divBdr>
    </w:div>
    <w:div w:id="1124809653">
      <w:bodyDiv w:val="1"/>
      <w:marLeft w:val="0"/>
      <w:marRight w:val="0"/>
      <w:marTop w:val="0"/>
      <w:marBottom w:val="0"/>
      <w:divBdr>
        <w:top w:val="none" w:sz="0" w:space="0" w:color="auto"/>
        <w:left w:val="none" w:sz="0" w:space="0" w:color="auto"/>
        <w:bottom w:val="none" w:sz="0" w:space="0" w:color="auto"/>
        <w:right w:val="none" w:sz="0" w:space="0" w:color="auto"/>
      </w:divBdr>
    </w:div>
    <w:div w:id="1129514481">
      <w:bodyDiv w:val="1"/>
      <w:marLeft w:val="0"/>
      <w:marRight w:val="0"/>
      <w:marTop w:val="0"/>
      <w:marBottom w:val="0"/>
      <w:divBdr>
        <w:top w:val="none" w:sz="0" w:space="0" w:color="auto"/>
        <w:left w:val="none" w:sz="0" w:space="0" w:color="auto"/>
        <w:bottom w:val="none" w:sz="0" w:space="0" w:color="auto"/>
        <w:right w:val="none" w:sz="0" w:space="0" w:color="auto"/>
      </w:divBdr>
    </w:div>
    <w:div w:id="1189832600">
      <w:bodyDiv w:val="1"/>
      <w:marLeft w:val="0"/>
      <w:marRight w:val="0"/>
      <w:marTop w:val="0"/>
      <w:marBottom w:val="0"/>
      <w:divBdr>
        <w:top w:val="none" w:sz="0" w:space="0" w:color="auto"/>
        <w:left w:val="none" w:sz="0" w:space="0" w:color="auto"/>
        <w:bottom w:val="none" w:sz="0" w:space="0" w:color="auto"/>
        <w:right w:val="none" w:sz="0" w:space="0" w:color="auto"/>
      </w:divBdr>
    </w:div>
    <w:div w:id="1191987762">
      <w:bodyDiv w:val="1"/>
      <w:marLeft w:val="0"/>
      <w:marRight w:val="0"/>
      <w:marTop w:val="0"/>
      <w:marBottom w:val="0"/>
      <w:divBdr>
        <w:top w:val="none" w:sz="0" w:space="0" w:color="auto"/>
        <w:left w:val="none" w:sz="0" w:space="0" w:color="auto"/>
        <w:bottom w:val="none" w:sz="0" w:space="0" w:color="auto"/>
        <w:right w:val="none" w:sz="0" w:space="0" w:color="auto"/>
      </w:divBdr>
    </w:div>
    <w:div w:id="1209028421">
      <w:bodyDiv w:val="1"/>
      <w:marLeft w:val="0"/>
      <w:marRight w:val="0"/>
      <w:marTop w:val="0"/>
      <w:marBottom w:val="0"/>
      <w:divBdr>
        <w:top w:val="none" w:sz="0" w:space="0" w:color="auto"/>
        <w:left w:val="none" w:sz="0" w:space="0" w:color="auto"/>
        <w:bottom w:val="none" w:sz="0" w:space="0" w:color="auto"/>
        <w:right w:val="none" w:sz="0" w:space="0" w:color="auto"/>
      </w:divBdr>
    </w:div>
    <w:div w:id="1304887889">
      <w:bodyDiv w:val="1"/>
      <w:marLeft w:val="0"/>
      <w:marRight w:val="0"/>
      <w:marTop w:val="0"/>
      <w:marBottom w:val="0"/>
      <w:divBdr>
        <w:top w:val="none" w:sz="0" w:space="0" w:color="auto"/>
        <w:left w:val="none" w:sz="0" w:space="0" w:color="auto"/>
        <w:bottom w:val="none" w:sz="0" w:space="0" w:color="auto"/>
        <w:right w:val="none" w:sz="0" w:space="0" w:color="auto"/>
      </w:divBdr>
    </w:div>
    <w:div w:id="1322853696">
      <w:bodyDiv w:val="1"/>
      <w:marLeft w:val="0"/>
      <w:marRight w:val="0"/>
      <w:marTop w:val="0"/>
      <w:marBottom w:val="0"/>
      <w:divBdr>
        <w:top w:val="none" w:sz="0" w:space="0" w:color="auto"/>
        <w:left w:val="none" w:sz="0" w:space="0" w:color="auto"/>
        <w:bottom w:val="none" w:sz="0" w:space="0" w:color="auto"/>
        <w:right w:val="none" w:sz="0" w:space="0" w:color="auto"/>
      </w:divBdr>
    </w:div>
    <w:div w:id="1357265943">
      <w:bodyDiv w:val="1"/>
      <w:marLeft w:val="0"/>
      <w:marRight w:val="0"/>
      <w:marTop w:val="0"/>
      <w:marBottom w:val="0"/>
      <w:divBdr>
        <w:top w:val="none" w:sz="0" w:space="0" w:color="auto"/>
        <w:left w:val="none" w:sz="0" w:space="0" w:color="auto"/>
        <w:bottom w:val="none" w:sz="0" w:space="0" w:color="auto"/>
        <w:right w:val="none" w:sz="0" w:space="0" w:color="auto"/>
      </w:divBdr>
    </w:div>
    <w:div w:id="1378821870">
      <w:bodyDiv w:val="1"/>
      <w:marLeft w:val="0"/>
      <w:marRight w:val="0"/>
      <w:marTop w:val="0"/>
      <w:marBottom w:val="0"/>
      <w:divBdr>
        <w:top w:val="none" w:sz="0" w:space="0" w:color="auto"/>
        <w:left w:val="none" w:sz="0" w:space="0" w:color="auto"/>
        <w:bottom w:val="none" w:sz="0" w:space="0" w:color="auto"/>
        <w:right w:val="none" w:sz="0" w:space="0" w:color="auto"/>
      </w:divBdr>
    </w:div>
    <w:div w:id="1408652460">
      <w:bodyDiv w:val="1"/>
      <w:marLeft w:val="0"/>
      <w:marRight w:val="0"/>
      <w:marTop w:val="0"/>
      <w:marBottom w:val="0"/>
      <w:divBdr>
        <w:top w:val="none" w:sz="0" w:space="0" w:color="auto"/>
        <w:left w:val="none" w:sz="0" w:space="0" w:color="auto"/>
        <w:bottom w:val="none" w:sz="0" w:space="0" w:color="auto"/>
        <w:right w:val="none" w:sz="0" w:space="0" w:color="auto"/>
      </w:divBdr>
    </w:div>
    <w:div w:id="1414470118">
      <w:bodyDiv w:val="1"/>
      <w:marLeft w:val="0"/>
      <w:marRight w:val="0"/>
      <w:marTop w:val="0"/>
      <w:marBottom w:val="0"/>
      <w:divBdr>
        <w:top w:val="none" w:sz="0" w:space="0" w:color="auto"/>
        <w:left w:val="none" w:sz="0" w:space="0" w:color="auto"/>
        <w:bottom w:val="none" w:sz="0" w:space="0" w:color="auto"/>
        <w:right w:val="none" w:sz="0" w:space="0" w:color="auto"/>
      </w:divBdr>
    </w:div>
    <w:div w:id="1506552459">
      <w:bodyDiv w:val="1"/>
      <w:marLeft w:val="0"/>
      <w:marRight w:val="0"/>
      <w:marTop w:val="0"/>
      <w:marBottom w:val="0"/>
      <w:divBdr>
        <w:top w:val="none" w:sz="0" w:space="0" w:color="auto"/>
        <w:left w:val="none" w:sz="0" w:space="0" w:color="auto"/>
        <w:bottom w:val="none" w:sz="0" w:space="0" w:color="auto"/>
        <w:right w:val="none" w:sz="0" w:space="0" w:color="auto"/>
      </w:divBdr>
    </w:div>
    <w:div w:id="1512840190">
      <w:bodyDiv w:val="1"/>
      <w:marLeft w:val="0"/>
      <w:marRight w:val="0"/>
      <w:marTop w:val="0"/>
      <w:marBottom w:val="0"/>
      <w:divBdr>
        <w:top w:val="none" w:sz="0" w:space="0" w:color="auto"/>
        <w:left w:val="none" w:sz="0" w:space="0" w:color="auto"/>
        <w:bottom w:val="none" w:sz="0" w:space="0" w:color="auto"/>
        <w:right w:val="none" w:sz="0" w:space="0" w:color="auto"/>
      </w:divBdr>
    </w:div>
    <w:div w:id="1522813551">
      <w:bodyDiv w:val="1"/>
      <w:marLeft w:val="0"/>
      <w:marRight w:val="0"/>
      <w:marTop w:val="0"/>
      <w:marBottom w:val="0"/>
      <w:divBdr>
        <w:top w:val="none" w:sz="0" w:space="0" w:color="auto"/>
        <w:left w:val="none" w:sz="0" w:space="0" w:color="auto"/>
        <w:bottom w:val="none" w:sz="0" w:space="0" w:color="auto"/>
        <w:right w:val="none" w:sz="0" w:space="0" w:color="auto"/>
      </w:divBdr>
    </w:div>
    <w:div w:id="1543908695">
      <w:bodyDiv w:val="1"/>
      <w:marLeft w:val="0"/>
      <w:marRight w:val="0"/>
      <w:marTop w:val="0"/>
      <w:marBottom w:val="0"/>
      <w:divBdr>
        <w:top w:val="none" w:sz="0" w:space="0" w:color="auto"/>
        <w:left w:val="none" w:sz="0" w:space="0" w:color="auto"/>
        <w:bottom w:val="none" w:sz="0" w:space="0" w:color="auto"/>
        <w:right w:val="none" w:sz="0" w:space="0" w:color="auto"/>
      </w:divBdr>
    </w:div>
    <w:div w:id="1544295417">
      <w:bodyDiv w:val="1"/>
      <w:marLeft w:val="0"/>
      <w:marRight w:val="0"/>
      <w:marTop w:val="0"/>
      <w:marBottom w:val="0"/>
      <w:divBdr>
        <w:top w:val="none" w:sz="0" w:space="0" w:color="auto"/>
        <w:left w:val="none" w:sz="0" w:space="0" w:color="auto"/>
        <w:bottom w:val="none" w:sz="0" w:space="0" w:color="auto"/>
        <w:right w:val="none" w:sz="0" w:space="0" w:color="auto"/>
      </w:divBdr>
    </w:div>
    <w:div w:id="1564638759">
      <w:bodyDiv w:val="1"/>
      <w:marLeft w:val="0"/>
      <w:marRight w:val="0"/>
      <w:marTop w:val="0"/>
      <w:marBottom w:val="0"/>
      <w:divBdr>
        <w:top w:val="none" w:sz="0" w:space="0" w:color="auto"/>
        <w:left w:val="none" w:sz="0" w:space="0" w:color="auto"/>
        <w:bottom w:val="none" w:sz="0" w:space="0" w:color="auto"/>
        <w:right w:val="none" w:sz="0" w:space="0" w:color="auto"/>
      </w:divBdr>
    </w:div>
    <w:div w:id="1612125957">
      <w:bodyDiv w:val="1"/>
      <w:marLeft w:val="0"/>
      <w:marRight w:val="0"/>
      <w:marTop w:val="0"/>
      <w:marBottom w:val="0"/>
      <w:divBdr>
        <w:top w:val="none" w:sz="0" w:space="0" w:color="auto"/>
        <w:left w:val="none" w:sz="0" w:space="0" w:color="auto"/>
        <w:bottom w:val="none" w:sz="0" w:space="0" w:color="auto"/>
        <w:right w:val="none" w:sz="0" w:space="0" w:color="auto"/>
      </w:divBdr>
    </w:div>
    <w:div w:id="1622878041">
      <w:bodyDiv w:val="1"/>
      <w:marLeft w:val="0"/>
      <w:marRight w:val="0"/>
      <w:marTop w:val="0"/>
      <w:marBottom w:val="0"/>
      <w:divBdr>
        <w:top w:val="none" w:sz="0" w:space="0" w:color="auto"/>
        <w:left w:val="none" w:sz="0" w:space="0" w:color="auto"/>
        <w:bottom w:val="none" w:sz="0" w:space="0" w:color="auto"/>
        <w:right w:val="none" w:sz="0" w:space="0" w:color="auto"/>
      </w:divBdr>
    </w:div>
    <w:div w:id="1624922152">
      <w:bodyDiv w:val="1"/>
      <w:marLeft w:val="0"/>
      <w:marRight w:val="0"/>
      <w:marTop w:val="0"/>
      <w:marBottom w:val="0"/>
      <w:divBdr>
        <w:top w:val="none" w:sz="0" w:space="0" w:color="auto"/>
        <w:left w:val="none" w:sz="0" w:space="0" w:color="auto"/>
        <w:bottom w:val="none" w:sz="0" w:space="0" w:color="auto"/>
        <w:right w:val="none" w:sz="0" w:space="0" w:color="auto"/>
      </w:divBdr>
    </w:div>
    <w:div w:id="1639413366">
      <w:bodyDiv w:val="1"/>
      <w:marLeft w:val="0"/>
      <w:marRight w:val="0"/>
      <w:marTop w:val="0"/>
      <w:marBottom w:val="0"/>
      <w:divBdr>
        <w:top w:val="none" w:sz="0" w:space="0" w:color="auto"/>
        <w:left w:val="none" w:sz="0" w:space="0" w:color="auto"/>
        <w:bottom w:val="none" w:sz="0" w:space="0" w:color="auto"/>
        <w:right w:val="none" w:sz="0" w:space="0" w:color="auto"/>
      </w:divBdr>
    </w:div>
    <w:div w:id="1650596736">
      <w:bodyDiv w:val="1"/>
      <w:marLeft w:val="0"/>
      <w:marRight w:val="0"/>
      <w:marTop w:val="0"/>
      <w:marBottom w:val="0"/>
      <w:divBdr>
        <w:top w:val="none" w:sz="0" w:space="0" w:color="auto"/>
        <w:left w:val="none" w:sz="0" w:space="0" w:color="auto"/>
        <w:bottom w:val="none" w:sz="0" w:space="0" w:color="auto"/>
        <w:right w:val="none" w:sz="0" w:space="0" w:color="auto"/>
      </w:divBdr>
    </w:div>
    <w:div w:id="1729454443">
      <w:bodyDiv w:val="1"/>
      <w:marLeft w:val="0"/>
      <w:marRight w:val="0"/>
      <w:marTop w:val="0"/>
      <w:marBottom w:val="0"/>
      <w:divBdr>
        <w:top w:val="none" w:sz="0" w:space="0" w:color="auto"/>
        <w:left w:val="none" w:sz="0" w:space="0" w:color="auto"/>
        <w:bottom w:val="none" w:sz="0" w:space="0" w:color="auto"/>
        <w:right w:val="none" w:sz="0" w:space="0" w:color="auto"/>
      </w:divBdr>
    </w:div>
    <w:div w:id="1803572488">
      <w:bodyDiv w:val="1"/>
      <w:marLeft w:val="0"/>
      <w:marRight w:val="0"/>
      <w:marTop w:val="0"/>
      <w:marBottom w:val="0"/>
      <w:divBdr>
        <w:top w:val="none" w:sz="0" w:space="0" w:color="auto"/>
        <w:left w:val="none" w:sz="0" w:space="0" w:color="auto"/>
        <w:bottom w:val="none" w:sz="0" w:space="0" w:color="auto"/>
        <w:right w:val="none" w:sz="0" w:space="0" w:color="auto"/>
      </w:divBdr>
    </w:div>
    <w:div w:id="1808820613">
      <w:bodyDiv w:val="1"/>
      <w:marLeft w:val="0"/>
      <w:marRight w:val="0"/>
      <w:marTop w:val="0"/>
      <w:marBottom w:val="0"/>
      <w:divBdr>
        <w:top w:val="none" w:sz="0" w:space="0" w:color="auto"/>
        <w:left w:val="none" w:sz="0" w:space="0" w:color="auto"/>
        <w:bottom w:val="none" w:sz="0" w:space="0" w:color="auto"/>
        <w:right w:val="none" w:sz="0" w:space="0" w:color="auto"/>
      </w:divBdr>
    </w:div>
    <w:div w:id="1865513866">
      <w:bodyDiv w:val="1"/>
      <w:marLeft w:val="0"/>
      <w:marRight w:val="0"/>
      <w:marTop w:val="0"/>
      <w:marBottom w:val="0"/>
      <w:divBdr>
        <w:top w:val="none" w:sz="0" w:space="0" w:color="auto"/>
        <w:left w:val="none" w:sz="0" w:space="0" w:color="auto"/>
        <w:bottom w:val="none" w:sz="0" w:space="0" w:color="auto"/>
        <w:right w:val="none" w:sz="0" w:space="0" w:color="auto"/>
      </w:divBdr>
    </w:div>
    <w:div w:id="1866596866">
      <w:bodyDiv w:val="1"/>
      <w:marLeft w:val="0"/>
      <w:marRight w:val="0"/>
      <w:marTop w:val="0"/>
      <w:marBottom w:val="0"/>
      <w:divBdr>
        <w:top w:val="none" w:sz="0" w:space="0" w:color="auto"/>
        <w:left w:val="none" w:sz="0" w:space="0" w:color="auto"/>
        <w:bottom w:val="none" w:sz="0" w:space="0" w:color="auto"/>
        <w:right w:val="none" w:sz="0" w:space="0" w:color="auto"/>
      </w:divBdr>
    </w:div>
    <w:div w:id="1875340660">
      <w:bodyDiv w:val="1"/>
      <w:marLeft w:val="0"/>
      <w:marRight w:val="0"/>
      <w:marTop w:val="0"/>
      <w:marBottom w:val="0"/>
      <w:divBdr>
        <w:top w:val="none" w:sz="0" w:space="0" w:color="auto"/>
        <w:left w:val="none" w:sz="0" w:space="0" w:color="auto"/>
        <w:bottom w:val="none" w:sz="0" w:space="0" w:color="auto"/>
        <w:right w:val="none" w:sz="0" w:space="0" w:color="auto"/>
      </w:divBdr>
    </w:div>
    <w:div w:id="1889609514">
      <w:bodyDiv w:val="1"/>
      <w:marLeft w:val="0"/>
      <w:marRight w:val="0"/>
      <w:marTop w:val="0"/>
      <w:marBottom w:val="0"/>
      <w:divBdr>
        <w:top w:val="none" w:sz="0" w:space="0" w:color="auto"/>
        <w:left w:val="none" w:sz="0" w:space="0" w:color="auto"/>
        <w:bottom w:val="none" w:sz="0" w:space="0" w:color="auto"/>
        <w:right w:val="none" w:sz="0" w:space="0" w:color="auto"/>
      </w:divBdr>
    </w:div>
    <w:div w:id="1907908889">
      <w:bodyDiv w:val="1"/>
      <w:marLeft w:val="0"/>
      <w:marRight w:val="0"/>
      <w:marTop w:val="0"/>
      <w:marBottom w:val="0"/>
      <w:divBdr>
        <w:top w:val="none" w:sz="0" w:space="0" w:color="auto"/>
        <w:left w:val="none" w:sz="0" w:space="0" w:color="auto"/>
        <w:bottom w:val="none" w:sz="0" w:space="0" w:color="auto"/>
        <w:right w:val="none" w:sz="0" w:space="0" w:color="auto"/>
      </w:divBdr>
    </w:div>
    <w:div w:id="2006274846">
      <w:bodyDiv w:val="1"/>
      <w:marLeft w:val="0"/>
      <w:marRight w:val="0"/>
      <w:marTop w:val="0"/>
      <w:marBottom w:val="0"/>
      <w:divBdr>
        <w:top w:val="none" w:sz="0" w:space="0" w:color="auto"/>
        <w:left w:val="none" w:sz="0" w:space="0" w:color="auto"/>
        <w:bottom w:val="none" w:sz="0" w:space="0" w:color="auto"/>
        <w:right w:val="none" w:sz="0" w:space="0" w:color="auto"/>
      </w:divBdr>
    </w:div>
    <w:div w:id="2010139337">
      <w:bodyDiv w:val="1"/>
      <w:marLeft w:val="0"/>
      <w:marRight w:val="0"/>
      <w:marTop w:val="0"/>
      <w:marBottom w:val="0"/>
      <w:divBdr>
        <w:top w:val="none" w:sz="0" w:space="0" w:color="auto"/>
        <w:left w:val="none" w:sz="0" w:space="0" w:color="auto"/>
        <w:bottom w:val="none" w:sz="0" w:space="0" w:color="auto"/>
        <w:right w:val="none" w:sz="0" w:space="0" w:color="auto"/>
      </w:divBdr>
    </w:div>
    <w:div w:id="2041974887">
      <w:bodyDiv w:val="1"/>
      <w:marLeft w:val="0"/>
      <w:marRight w:val="0"/>
      <w:marTop w:val="0"/>
      <w:marBottom w:val="0"/>
      <w:divBdr>
        <w:top w:val="none" w:sz="0" w:space="0" w:color="auto"/>
        <w:left w:val="none" w:sz="0" w:space="0" w:color="auto"/>
        <w:bottom w:val="none" w:sz="0" w:space="0" w:color="auto"/>
        <w:right w:val="none" w:sz="0" w:space="0" w:color="auto"/>
      </w:divBdr>
    </w:div>
    <w:div w:id="2058162733">
      <w:bodyDiv w:val="1"/>
      <w:marLeft w:val="0"/>
      <w:marRight w:val="0"/>
      <w:marTop w:val="0"/>
      <w:marBottom w:val="0"/>
      <w:divBdr>
        <w:top w:val="none" w:sz="0" w:space="0" w:color="auto"/>
        <w:left w:val="none" w:sz="0" w:space="0" w:color="auto"/>
        <w:bottom w:val="none" w:sz="0" w:space="0" w:color="auto"/>
        <w:right w:val="none" w:sz="0" w:space="0" w:color="auto"/>
      </w:divBdr>
    </w:div>
    <w:div w:id="2086565583">
      <w:bodyDiv w:val="1"/>
      <w:marLeft w:val="0"/>
      <w:marRight w:val="0"/>
      <w:marTop w:val="0"/>
      <w:marBottom w:val="0"/>
      <w:divBdr>
        <w:top w:val="none" w:sz="0" w:space="0" w:color="auto"/>
        <w:left w:val="none" w:sz="0" w:space="0" w:color="auto"/>
        <w:bottom w:val="none" w:sz="0" w:space="0" w:color="auto"/>
        <w:right w:val="none" w:sz="0" w:space="0" w:color="auto"/>
      </w:divBdr>
    </w:div>
    <w:div w:id="2094814093">
      <w:bodyDiv w:val="1"/>
      <w:marLeft w:val="0"/>
      <w:marRight w:val="0"/>
      <w:marTop w:val="0"/>
      <w:marBottom w:val="0"/>
      <w:divBdr>
        <w:top w:val="none" w:sz="0" w:space="0" w:color="auto"/>
        <w:left w:val="none" w:sz="0" w:space="0" w:color="auto"/>
        <w:bottom w:val="none" w:sz="0" w:space="0" w:color="auto"/>
        <w:right w:val="none" w:sz="0" w:space="0" w:color="auto"/>
      </w:divBdr>
    </w:div>
    <w:div w:id="2113545852">
      <w:bodyDiv w:val="1"/>
      <w:marLeft w:val="0"/>
      <w:marRight w:val="0"/>
      <w:marTop w:val="0"/>
      <w:marBottom w:val="0"/>
      <w:divBdr>
        <w:top w:val="none" w:sz="0" w:space="0" w:color="auto"/>
        <w:left w:val="none" w:sz="0" w:space="0" w:color="auto"/>
        <w:bottom w:val="none" w:sz="0" w:space="0" w:color="auto"/>
        <w:right w:val="none" w:sz="0" w:space="0" w:color="auto"/>
      </w:divBdr>
    </w:div>
    <w:div w:id="2134668306">
      <w:bodyDiv w:val="1"/>
      <w:marLeft w:val="0"/>
      <w:marRight w:val="0"/>
      <w:marTop w:val="0"/>
      <w:marBottom w:val="0"/>
      <w:divBdr>
        <w:top w:val="none" w:sz="0" w:space="0" w:color="auto"/>
        <w:left w:val="none" w:sz="0" w:space="0" w:color="auto"/>
        <w:bottom w:val="none" w:sz="0" w:space="0" w:color="auto"/>
        <w:right w:val="none" w:sz="0" w:space="0" w:color="auto"/>
      </w:divBdr>
    </w:div>
    <w:div w:id="2137677367">
      <w:bodyDiv w:val="1"/>
      <w:marLeft w:val="0"/>
      <w:marRight w:val="0"/>
      <w:marTop w:val="0"/>
      <w:marBottom w:val="0"/>
      <w:divBdr>
        <w:top w:val="none" w:sz="0" w:space="0" w:color="auto"/>
        <w:left w:val="none" w:sz="0" w:space="0" w:color="auto"/>
        <w:bottom w:val="none" w:sz="0" w:space="0" w:color="auto"/>
        <w:right w:val="none" w:sz="0" w:space="0" w:color="auto"/>
      </w:divBdr>
    </w:div>
    <w:div w:id="2144804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F2525A-6E75-4126-9E91-1E3C07B5F2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464</TotalTime>
  <Pages>4</Pages>
  <Words>1409</Words>
  <Characters>8035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9426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subject/>
  <dc:creator>Nguyen Van Phong</dc:creator>
  <cp:keywords/>
  <cp:lastModifiedBy>NguyenKieuNam</cp:lastModifiedBy>
  <cp:revision>192</cp:revision>
  <cp:lastPrinted>2026-06-30T01:09:00Z</cp:lastPrinted>
  <dcterms:created xsi:type="dcterms:W3CDTF">2025-12-31T02:05:00Z</dcterms:created>
  <dcterms:modified xsi:type="dcterms:W3CDTF">2026-06-30T08:35:00Z</dcterms:modified>
</cp:coreProperties>
</file>