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2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8"/>
        <w:gridCol w:w="5726"/>
      </w:tblGrid>
      <w:tr w:rsidR="00C02643">
        <w:trPr>
          <w:trHeight w:val="683"/>
        </w:trPr>
        <w:tc>
          <w:tcPr>
            <w:tcW w:w="3378" w:type="dxa"/>
          </w:tcPr>
          <w:p w:rsidR="00C02643" w:rsidRDefault="00A0336B">
            <w:pPr>
              <w:pStyle w:val="TableParagraph"/>
              <w:spacing w:before="0" w:line="252" w:lineRule="auto"/>
              <w:ind w:left="410" w:right="34" w:hanging="61"/>
              <w:rPr>
                <w:b/>
                <w:sz w:val="25"/>
              </w:rPr>
            </w:pPr>
            <w:r>
              <w:rPr>
                <w:b/>
                <w:sz w:val="25"/>
              </w:rPr>
              <w:t>ỦY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28"/>
                <w:sz w:val="25"/>
              </w:rPr>
              <w:t xml:space="preserve"> </w:t>
            </w:r>
            <w:r>
              <w:rPr>
                <w:b/>
                <w:sz w:val="25"/>
              </w:rPr>
              <w:t>DÂN TỈNH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THANH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HÓA</w:t>
            </w:r>
          </w:p>
        </w:tc>
        <w:tc>
          <w:tcPr>
            <w:tcW w:w="5726" w:type="dxa"/>
          </w:tcPr>
          <w:p w:rsidR="00C02643" w:rsidRDefault="00A0336B">
            <w:pPr>
              <w:pStyle w:val="TableParagraph"/>
              <w:spacing w:before="0" w:line="281" w:lineRule="exact"/>
              <w:ind w:left="291"/>
              <w:rPr>
                <w:b/>
                <w:sz w:val="25"/>
              </w:rPr>
            </w:pPr>
            <w:r>
              <w:rPr>
                <w:b/>
                <w:sz w:val="25"/>
              </w:rPr>
              <w:t>CỘNG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HÒA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HỘI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NGHĨA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VIỆT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NAM</w:t>
            </w:r>
          </w:p>
          <w:p w:rsidR="00C02643" w:rsidRDefault="00A0336B">
            <w:pPr>
              <w:pStyle w:val="TableParagraph"/>
              <w:spacing w:before="0"/>
              <w:ind w:left="1327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Tự do 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C02643">
        <w:trPr>
          <w:trHeight w:val="424"/>
        </w:trPr>
        <w:tc>
          <w:tcPr>
            <w:tcW w:w="3378" w:type="dxa"/>
          </w:tcPr>
          <w:p w:rsidR="00C02643" w:rsidRDefault="00A0336B">
            <w:pPr>
              <w:pStyle w:val="TableParagraph"/>
              <w:spacing w:before="0" w:line="20" w:lineRule="exact"/>
              <w:ind w:left="115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575945" cy="10160"/>
                      <wp:effectExtent l="9525" t="0" r="0" b="889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5945" cy="10160"/>
                                <a:chOff x="0" y="0"/>
                                <a:chExt cx="575945" cy="101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7"/>
                                  <a:ext cx="5759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945">
                                      <a:moveTo>
                                        <a:pt x="0" y="0"/>
                                      </a:moveTo>
                                      <a:lnTo>
                                        <a:pt x="575944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45.35pt;height:.8pt;mso-position-horizontal-relative:char;mso-position-vertical-relative:line" id="docshapegroup1" coordorigin="0,0" coordsize="907,16">
                      <v:line style="position:absolute" from="0,8" to="907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C02643" w:rsidRDefault="00A0336B">
            <w:pPr>
              <w:pStyle w:val="TableParagraph"/>
              <w:tabs>
                <w:tab w:val="left" w:pos="700"/>
                <w:tab w:val="left" w:pos="1232"/>
              </w:tabs>
              <w:spacing w:before="121" w:line="308" w:lineRule="exact"/>
              <w:ind w:left="50"/>
              <w:rPr>
                <w:sz w:val="25"/>
              </w:rPr>
            </w:pPr>
            <w:r>
              <w:rPr>
                <w:spacing w:val="-5"/>
                <w:sz w:val="25"/>
              </w:rPr>
              <w:t>Số:</w:t>
            </w:r>
            <w:r>
              <w:rPr>
                <w:sz w:val="25"/>
              </w:rPr>
              <w:tab/>
            </w:r>
            <w:r>
              <w:rPr>
                <w:spacing w:val="-5"/>
                <w:position w:val="3"/>
                <w:sz w:val="26"/>
              </w:rPr>
              <w:t>04</w:t>
            </w:r>
            <w:r>
              <w:rPr>
                <w:position w:val="3"/>
                <w:sz w:val="26"/>
              </w:rPr>
              <w:tab/>
            </w:r>
            <w:r>
              <w:rPr>
                <w:sz w:val="25"/>
              </w:rPr>
              <w:t>/2025/QĐ-</w:t>
            </w:r>
            <w:r>
              <w:rPr>
                <w:spacing w:val="-4"/>
                <w:sz w:val="25"/>
              </w:rPr>
              <w:t>UBND</w:t>
            </w:r>
          </w:p>
        </w:tc>
        <w:tc>
          <w:tcPr>
            <w:tcW w:w="5726" w:type="dxa"/>
          </w:tcPr>
          <w:p w:rsidR="00C02643" w:rsidRDefault="00A0336B">
            <w:pPr>
              <w:pStyle w:val="TableParagraph"/>
              <w:spacing w:before="0" w:line="20" w:lineRule="exact"/>
              <w:ind w:left="1282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95830" cy="10160"/>
                      <wp:effectExtent l="9525" t="0" r="4444" b="889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5830" cy="10160"/>
                                <a:chOff x="0" y="0"/>
                                <a:chExt cx="2195830" cy="101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7"/>
                                  <a:ext cx="21958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5830">
                                      <a:moveTo>
                                        <a:pt x="0" y="0"/>
                                      </a:moveTo>
                                      <a:lnTo>
                                        <a:pt x="2195829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72.9pt;height:.8pt;mso-position-horizontal-relative:char;mso-position-vertical-relative:line" id="docshapegroup2" coordorigin="0,0" coordsize="3458,16">
                      <v:line style="position:absolute" from="0,8" to="3458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C02643" w:rsidRDefault="00A0336B">
            <w:pPr>
              <w:pStyle w:val="TableParagraph"/>
              <w:tabs>
                <w:tab w:val="left" w:pos="2882"/>
                <w:tab w:val="left" w:pos="4379"/>
              </w:tabs>
              <w:spacing w:before="71" w:line="313" w:lineRule="exact"/>
              <w:ind w:left="531"/>
              <w:rPr>
                <w:i/>
                <w:sz w:val="28"/>
              </w:rPr>
            </w:pPr>
            <w:r>
              <w:rPr>
                <w:i/>
                <w:sz w:val="28"/>
              </w:rPr>
              <w:t>Thanh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Hóa,</w:t>
            </w:r>
            <w:r>
              <w:rPr>
                <w:i/>
                <w:spacing w:val="-4"/>
                <w:sz w:val="28"/>
              </w:rPr>
              <w:t xml:space="preserve"> ngày</w:t>
            </w:r>
            <w:r>
              <w:rPr>
                <w:i/>
                <w:sz w:val="28"/>
              </w:rPr>
              <w:tab/>
            </w:r>
            <w:r>
              <w:rPr>
                <w:position w:val="2"/>
                <w:sz w:val="26"/>
              </w:rPr>
              <w:t>20</w:t>
            </w:r>
            <w:r>
              <w:rPr>
                <w:spacing w:val="-26"/>
                <w:position w:val="2"/>
                <w:sz w:val="26"/>
              </w:rPr>
              <w:t xml:space="preserve"> </w:t>
            </w:r>
            <w:r>
              <w:rPr>
                <w:i/>
                <w:spacing w:val="-2"/>
                <w:sz w:val="28"/>
              </w:rPr>
              <w:t>tháng</w:t>
            </w:r>
            <w:r>
              <w:rPr>
                <w:spacing w:val="-2"/>
                <w:position w:val="2"/>
                <w:sz w:val="26"/>
              </w:rPr>
              <w:t>01</w:t>
            </w:r>
            <w:r>
              <w:rPr>
                <w:position w:val="2"/>
                <w:sz w:val="26"/>
              </w:rPr>
              <w:tab/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2025</w:t>
            </w:r>
          </w:p>
        </w:tc>
      </w:tr>
    </w:tbl>
    <w:p w:rsidR="00C02643" w:rsidRDefault="00C02643">
      <w:pPr>
        <w:pStyle w:val="BodyText"/>
        <w:spacing w:before="187"/>
        <w:ind w:left="0" w:firstLine="0"/>
        <w:jc w:val="left"/>
      </w:pPr>
    </w:p>
    <w:p w:rsidR="00C02643" w:rsidRDefault="00A0336B">
      <w:pPr>
        <w:pStyle w:val="Heading1"/>
        <w:spacing w:before="0"/>
        <w:ind w:right="295"/>
      </w:pPr>
      <w:r>
        <w:t>QUYẾT</w:t>
      </w:r>
      <w:r>
        <w:rPr>
          <w:spacing w:val="-13"/>
        </w:rPr>
        <w:t xml:space="preserve"> </w:t>
      </w:r>
      <w:r>
        <w:rPr>
          <w:spacing w:val="-4"/>
        </w:rPr>
        <w:t>ĐỊNH</w:t>
      </w:r>
    </w:p>
    <w:p w:rsidR="00C02643" w:rsidRDefault="00A0336B">
      <w:pPr>
        <w:spacing w:before="14" w:line="235" w:lineRule="auto"/>
        <w:ind w:left="212" w:right="175" w:firstLine="601"/>
        <w:rPr>
          <w:b/>
          <w:sz w:val="28"/>
        </w:rPr>
      </w:pPr>
      <w:r>
        <w:rPr>
          <w:b/>
          <w:sz w:val="28"/>
        </w:rPr>
        <w:t>Quy định khung giá cho thuê nhà ở xã hội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được đầu tư xây dựng không phải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bằng</w:t>
      </w:r>
      <w:r>
        <w:rPr>
          <w:b/>
          <w:spacing w:val="17"/>
          <w:sz w:val="28"/>
        </w:rPr>
        <w:t xml:space="preserve"> </w:t>
      </w:r>
      <w:r>
        <w:rPr>
          <w:b/>
          <w:sz w:val="28"/>
        </w:rPr>
        <w:t>vốn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đầu tư công,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nguồn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tài chính công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đoàn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và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khung giá</w:t>
      </w:r>
    </w:p>
    <w:p w:rsidR="00C02643" w:rsidRDefault="00A0336B">
      <w:pPr>
        <w:spacing w:before="14" w:line="235" w:lineRule="auto"/>
        <w:ind w:left="2992" w:right="175" w:hanging="2434"/>
        <w:rPr>
          <w:b/>
          <w:sz w:val="28"/>
        </w:rPr>
      </w:pPr>
      <w:r>
        <w:rPr>
          <w:b/>
          <w:sz w:val="28"/>
        </w:rPr>
        <w:t>thuê nhà ở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xã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hội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đối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với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nhà ở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xã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hội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cá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nhân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tự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đầu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xây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dựng trên địa bàn tỉnh Thanh Hóa</w:t>
      </w:r>
    </w:p>
    <w:p w:rsidR="00C02643" w:rsidRDefault="00A0336B">
      <w:pPr>
        <w:pStyle w:val="BodyText"/>
        <w:spacing w:before="1"/>
        <w:ind w:left="0" w:firstLine="0"/>
        <w:jc w:val="left"/>
        <w:rPr>
          <w:b/>
          <w:sz w:val="6"/>
        </w:rPr>
      </w:pPr>
      <w:r>
        <w:rPr>
          <w:b/>
          <w:noProof/>
          <w:sz w:val="6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3195701</wp:posOffset>
                </wp:positionH>
                <wp:positionV relativeFrom="paragraph">
                  <wp:posOffset>60021</wp:posOffset>
                </wp:positionV>
                <wp:extent cx="159956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99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9565">
                              <a:moveTo>
                                <a:pt x="0" y="0"/>
                              </a:moveTo>
                              <a:lnTo>
                                <a:pt x="1599564" y="0"/>
                              </a:lnTo>
                            </a:path>
                          </a:pathLst>
                        </a:custGeom>
                        <a:ln w="95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51.630005pt;margin-top:4.726094pt;width:125.95pt;height:.1pt;mso-position-horizontal-relative:page;mso-position-vertical-relative:paragraph;z-index:-15727616;mso-wrap-distance-left:0;mso-wrap-distance-right:0" id="docshape3" coordorigin="5033,95" coordsize="2519,0" path="m5033,95l7552,95e" filled="false" stroked="true" strokeweight=".750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C02643" w:rsidRDefault="00C02643">
      <w:pPr>
        <w:pStyle w:val="BodyText"/>
        <w:spacing w:before="290"/>
        <w:ind w:left="0" w:firstLine="0"/>
        <w:jc w:val="left"/>
        <w:rPr>
          <w:b/>
        </w:rPr>
      </w:pPr>
    </w:p>
    <w:p w:rsidR="00C02643" w:rsidRDefault="00A0336B">
      <w:pPr>
        <w:pStyle w:val="Heading1"/>
      </w:pPr>
      <w:r>
        <w:t>ỦY</w:t>
      </w:r>
      <w:r>
        <w:rPr>
          <w:spacing w:val="2"/>
        </w:rPr>
        <w:t xml:space="preserve"> </w:t>
      </w:r>
      <w:r>
        <w:t>BAN</w:t>
      </w:r>
      <w:r>
        <w:rPr>
          <w:spacing w:val="-10"/>
        </w:rPr>
        <w:t xml:space="preserve"> </w:t>
      </w:r>
      <w:r>
        <w:t>NHÂN</w:t>
      </w:r>
      <w:r>
        <w:rPr>
          <w:spacing w:val="-10"/>
        </w:rPr>
        <w:t xml:space="preserve"> </w:t>
      </w:r>
      <w:r>
        <w:t>DÂN</w:t>
      </w:r>
      <w:r>
        <w:rPr>
          <w:spacing w:val="5"/>
        </w:rPr>
        <w:t xml:space="preserve"> </w:t>
      </w:r>
      <w:r>
        <w:t>TỈNH</w:t>
      </w:r>
      <w:r>
        <w:rPr>
          <w:spacing w:val="-22"/>
        </w:rPr>
        <w:t xml:space="preserve"> </w:t>
      </w:r>
      <w:r>
        <w:t>THANH</w:t>
      </w:r>
      <w:r>
        <w:rPr>
          <w:spacing w:val="-10"/>
        </w:rPr>
        <w:t xml:space="preserve"> </w:t>
      </w:r>
      <w:r>
        <w:rPr>
          <w:spacing w:val="-5"/>
        </w:rPr>
        <w:t>HÓA</w:t>
      </w:r>
    </w:p>
    <w:p w:rsidR="00C02643" w:rsidRDefault="00C02643">
      <w:pPr>
        <w:pStyle w:val="BodyText"/>
        <w:spacing w:before="24"/>
        <w:ind w:left="0" w:firstLine="0"/>
        <w:jc w:val="left"/>
        <w:rPr>
          <w:b/>
        </w:rPr>
      </w:pPr>
    </w:p>
    <w:p w:rsidR="00C02643" w:rsidRDefault="00A0336B">
      <w:pPr>
        <w:spacing w:line="450" w:lineRule="atLeast"/>
        <w:ind w:left="859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cứ 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chức chính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địa phương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19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6 năm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2015; Căn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10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4"/>
          <w:sz w:val="28"/>
        </w:rPr>
        <w:t xml:space="preserve"> </w:t>
      </w:r>
      <w:r>
        <w:rPr>
          <w:i/>
          <w:sz w:val="28"/>
        </w:rPr>
        <w:t>Sửa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đổi,</w:t>
      </w:r>
      <w:r>
        <w:rPr>
          <w:i/>
          <w:spacing w:val="20"/>
          <w:sz w:val="28"/>
        </w:rPr>
        <w:t xml:space="preserve"> </w:t>
      </w:r>
      <w:r>
        <w:rPr>
          <w:i/>
          <w:sz w:val="28"/>
        </w:rPr>
        <w:t>bổ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sung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một</w:t>
      </w:r>
      <w:r>
        <w:rPr>
          <w:i/>
          <w:spacing w:val="10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8"/>
          <w:sz w:val="28"/>
        </w:rPr>
        <w:t xml:space="preserve"> </w:t>
      </w:r>
      <w:r>
        <w:rPr>
          <w:i/>
          <w:sz w:val="28"/>
        </w:rPr>
        <w:t>điều</w:t>
      </w:r>
      <w:r>
        <w:rPr>
          <w:i/>
          <w:spacing w:val="6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4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7"/>
          <w:sz w:val="28"/>
        </w:rPr>
        <w:t xml:space="preserve"> </w:t>
      </w:r>
      <w:r>
        <w:rPr>
          <w:i/>
          <w:sz w:val="28"/>
        </w:rPr>
        <w:t>chức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phủ</w:t>
      </w:r>
      <w:r>
        <w:rPr>
          <w:i/>
          <w:spacing w:val="-10"/>
          <w:sz w:val="28"/>
        </w:rPr>
        <w:t xml:space="preserve"> </w:t>
      </w:r>
      <w:r>
        <w:rPr>
          <w:i/>
          <w:spacing w:val="-5"/>
          <w:sz w:val="28"/>
        </w:rPr>
        <w:t>và</w:t>
      </w:r>
    </w:p>
    <w:p w:rsidR="00C02643" w:rsidRDefault="00A0336B">
      <w:pPr>
        <w:spacing w:before="8"/>
        <w:ind w:left="137"/>
        <w:rPr>
          <w:i/>
          <w:sz w:val="28"/>
        </w:rPr>
      </w:pPr>
      <w:r>
        <w:rPr>
          <w:i/>
          <w:sz w:val="28"/>
        </w:rPr>
        <w:t>Luật</w:t>
      </w:r>
      <w:r>
        <w:rPr>
          <w:i/>
          <w:spacing w:val="-21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chức</w:t>
      </w:r>
      <w:r>
        <w:rPr>
          <w:i/>
          <w:spacing w:val="13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địa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phương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23"/>
          <w:sz w:val="28"/>
        </w:rPr>
        <w:t xml:space="preserve"> </w:t>
      </w:r>
      <w:r>
        <w:rPr>
          <w:i/>
          <w:sz w:val="28"/>
        </w:rPr>
        <w:t>22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11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10"/>
          <w:sz w:val="28"/>
        </w:rPr>
        <w:t xml:space="preserve"> </w:t>
      </w:r>
      <w:r>
        <w:rPr>
          <w:i/>
          <w:spacing w:val="-2"/>
          <w:sz w:val="28"/>
        </w:rPr>
        <w:t>2019;</w:t>
      </w:r>
    </w:p>
    <w:p w:rsidR="00C02643" w:rsidRDefault="00A0336B">
      <w:pPr>
        <w:spacing w:before="144"/>
        <w:ind w:left="859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21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văn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bản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20"/>
          <w:sz w:val="28"/>
        </w:rPr>
        <w:t xml:space="preserve"> </w:t>
      </w:r>
      <w:r>
        <w:rPr>
          <w:i/>
          <w:sz w:val="28"/>
        </w:rPr>
        <w:t>phạm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pháp</w:t>
      </w:r>
      <w:r>
        <w:rPr>
          <w:i/>
          <w:spacing w:val="-21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20"/>
          <w:sz w:val="28"/>
        </w:rPr>
        <w:t xml:space="preserve"> </w:t>
      </w:r>
      <w:r>
        <w:rPr>
          <w:i/>
          <w:sz w:val="28"/>
        </w:rPr>
        <w:t>22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6</w:t>
      </w:r>
      <w:r>
        <w:rPr>
          <w:i/>
          <w:spacing w:val="38"/>
          <w:sz w:val="28"/>
        </w:rPr>
        <w:t xml:space="preserve"> </w:t>
      </w:r>
      <w:r>
        <w:rPr>
          <w:i/>
          <w:spacing w:val="9"/>
          <w:sz w:val="28"/>
        </w:rPr>
        <w:t>năm</w:t>
      </w:r>
    </w:p>
    <w:p w:rsidR="00C02643" w:rsidRDefault="00A0336B">
      <w:pPr>
        <w:spacing w:before="8"/>
        <w:ind w:left="137"/>
        <w:rPr>
          <w:i/>
          <w:sz w:val="28"/>
        </w:rPr>
      </w:pPr>
      <w:r>
        <w:rPr>
          <w:i/>
          <w:spacing w:val="-2"/>
          <w:sz w:val="28"/>
        </w:rPr>
        <w:t>2015;</w:t>
      </w:r>
    </w:p>
    <w:p w:rsidR="00C02643" w:rsidRDefault="00A0336B">
      <w:pPr>
        <w:spacing w:before="144"/>
        <w:ind w:left="859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36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23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24"/>
          <w:sz w:val="28"/>
        </w:rPr>
        <w:t xml:space="preserve"> </w:t>
      </w:r>
      <w:r>
        <w:rPr>
          <w:i/>
          <w:sz w:val="28"/>
        </w:rPr>
        <w:t>Sửa</w:t>
      </w:r>
      <w:r>
        <w:rPr>
          <w:i/>
          <w:spacing w:val="36"/>
          <w:sz w:val="28"/>
        </w:rPr>
        <w:t xml:space="preserve"> </w:t>
      </w:r>
      <w:r>
        <w:rPr>
          <w:i/>
          <w:sz w:val="28"/>
        </w:rPr>
        <w:t>đổi,</w:t>
      </w:r>
      <w:r>
        <w:rPr>
          <w:i/>
          <w:spacing w:val="33"/>
          <w:sz w:val="28"/>
        </w:rPr>
        <w:t xml:space="preserve"> </w:t>
      </w:r>
      <w:r>
        <w:rPr>
          <w:i/>
          <w:sz w:val="28"/>
        </w:rPr>
        <w:t>bổ</w:t>
      </w:r>
      <w:r>
        <w:rPr>
          <w:i/>
          <w:spacing w:val="21"/>
          <w:sz w:val="28"/>
        </w:rPr>
        <w:t xml:space="preserve"> </w:t>
      </w:r>
      <w:r>
        <w:rPr>
          <w:i/>
          <w:sz w:val="28"/>
        </w:rPr>
        <w:t>sung</w:t>
      </w:r>
      <w:r>
        <w:rPr>
          <w:i/>
          <w:spacing w:val="36"/>
          <w:sz w:val="28"/>
        </w:rPr>
        <w:t xml:space="preserve"> </w:t>
      </w:r>
      <w:r>
        <w:rPr>
          <w:i/>
          <w:sz w:val="28"/>
        </w:rPr>
        <w:t>một</w:t>
      </w:r>
      <w:r>
        <w:rPr>
          <w:i/>
          <w:spacing w:val="24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21"/>
          <w:sz w:val="28"/>
        </w:rPr>
        <w:t xml:space="preserve"> </w:t>
      </w:r>
      <w:r>
        <w:rPr>
          <w:i/>
          <w:sz w:val="28"/>
        </w:rPr>
        <w:t>điều</w:t>
      </w:r>
      <w:r>
        <w:rPr>
          <w:i/>
          <w:spacing w:val="20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19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8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19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20"/>
          <w:sz w:val="28"/>
        </w:rPr>
        <w:t xml:space="preserve"> </w:t>
      </w:r>
      <w:r>
        <w:rPr>
          <w:i/>
          <w:sz w:val="28"/>
        </w:rPr>
        <w:t>văn</w:t>
      </w:r>
      <w:r>
        <w:rPr>
          <w:i/>
          <w:spacing w:val="20"/>
          <w:sz w:val="28"/>
        </w:rPr>
        <w:t xml:space="preserve"> </w:t>
      </w:r>
      <w:r>
        <w:rPr>
          <w:i/>
          <w:spacing w:val="-5"/>
          <w:sz w:val="28"/>
        </w:rPr>
        <w:t>bản</w:t>
      </w:r>
    </w:p>
    <w:p w:rsidR="00C02643" w:rsidRDefault="00A0336B">
      <w:pPr>
        <w:spacing w:before="8" w:line="348" w:lineRule="auto"/>
        <w:ind w:left="859" w:right="3411" w:hanging="721"/>
        <w:jc w:val="both"/>
        <w:rPr>
          <w:i/>
          <w:sz w:val="28"/>
        </w:rPr>
      </w:pPr>
      <w:r>
        <w:rPr>
          <w:i/>
          <w:sz w:val="28"/>
        </w:rPr>
        <w:t>quy phạm pháp luật ngày 18 tháng 6 năm 2020; Căn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15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1"/>
          <w:sz w:val="28"/>
        </w:rPr>
        <w:t xml:space="preserve"> </w:t>
      </w:r>
      <w:r>
        <w:rPr>
          <w:i/>
          <w:sz w:val="28"/>
        </w:rPr>
        <w:t>Giá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23"/>
          <w:sz w:val="28"/>
        </w:rPr>
        <w:t xml:space="preserve"> </w:t>
      </w:r>
      <w:r>
        <w:rPr>
          <w:i/>
          <w:sz w:val="28"/>
        </w:rPr>
        <w:t>19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6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10"/>
          <w:sz w:val="28"/>
        </w:rPr>
        <w:t xml:space="preserve"> </w:t>
      </w:r>
      <w:r>
        <w:rPr>
          <w:i/>
          <w:spacing w:val="-2"/>
          <w:sz w:val="28"/>
        </w:rPr>
        <w:t>2023;</w:t>
      </w:r>
    </w:p>
    <w:p w:rsidR="00C02643" w:rsidRDefault="00A0336B">
      <w:pPr>
        <w:spacing w:line="304" w:lineRule="exact"/>
        <w:ind w:left="859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16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0"/>
          <w:sz w:val="28"/>
        </w:rPr>
        <w:t xml:space="preserve"> </w:t>
      </w:r>
      <w:r>
        <w:rPr>
          <w:i/>
          <w:sz w:val="28"/>
        </w:rPr>
        <w:t>Nhà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ở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23"/>
          <w:sz w:val="28"/>
        </w:rPr>
        <w:t xml:space="preserve"> </w:t>
      </w:r>
      <w:r>
        <w:rPr>
          <w:i/>
          <w:sz w:val="28"/>
        </w:rPr>
        <w:t>27</w:t>
      </w:r>
      <w:r>
        <w:rPr>
          <w:i/>
          <w:spacing w:val="13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11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9"/>
          <w:sz w:val="28"/>
        </w:rPr>
        <w:t xml:space="preserve"> </w:t>
      </w:r>
      <w:r>
        <w:rPr>
          <w:i/>
          <w:spacing w:val="-2"/>
          <w:sz w:val="28"/>
        </w:rPr>
        <w:t>2023;</w:t>
      </w:r>
    </w:p>
    <w:p w:rsidR="00C02643" w:rsidRDefault="00A0336B">
      <w:pPr>
        <w:spacing w:before="143" w:line="244" w:lineRule="auto"/>
        <w:ind w:left="137" w:right="154" w:firstLine="721"/>
        <w:jc w:val="both"/>
        <w:rPr>
          <w:i/>
          <w:sz w:val="28"/>
        </w:rPr>
      </w:pPr>
      <w:r>
        <w:rPr>
          <w:i/>
          <w:sz w:val="28"/>
        </w:rPr>
        <w:t>Căn cứ Nghị định số 85/2024/NĐ-CP ngày 10 tháng 7 năm 2024 của Chính phủ quy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định chi tiết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 xml:space="preserve">một số điều của </w:t>
      </w:r>
      <w:bookmarkStart w:id="0" w:name="tvpllink_pdhckaexos_1"/>
      <w:bookmarkEnd w:id="0"/>
      <w:r>
        <w:fldChar w:fldCharType="begin"/>
      </w:r>
      <w:r>
        <w:instrText xml:space="preserve"> HYPERLINK "https://thuvienphapluat.vn/van-ban/Tai-chinh-nha-nuoc/Luat-Gia-2023-16-2023-QH15-519324.aspx" \h </w:instrText>
      </w:r>
      <w:r>
        <w:fldChar w:fldCharType="separate"/>
      </w:r>
      <w:r>
        <w:rPr>
          <w:i/>
          <w:sz w:val="28"/>
        </w:rPr>
        <w:t>Luật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Giá</w:t>
      </w:r>
      <w:r>
        <w:rPr>
          <w:i/>
          <w:sz w:val="28"/>
        </w:rPr>
        <w:fldChar w:fldCharType="end"/>
      </w:r>
      <w:r>
        <w:rPr>
          <w:i/>
          <w:sz w:val="28"/>
        </w:rPr>
        <w:t>;</w:t>
      </w:r>
    </w:p>
    <w:p w:rsidR="00C02643" w:rsidRDefault="00A0336B">
      <w:pPr>
        <w:spacing w:before="139" w:line="252" w:lineRule="auto"/>
        <w:ind w:left="137" w:right="153" w:firstLine="721"/>
        <w:jc w:val="both"/>
        <w:rPr>
          <w:i/>
          <w:sz w:val="28"/>
        </w:rPr>
      </w:pPr>
      <w:r>
        <w:rPr>
          <w:i/>
          <w:sz w:val="28"/>
        </w:rPr>
        <w:t>Căn cứ Nghị định số 100/2024/NĐ-CP ngày 26 tháng 7 năm 2024 của Chính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phủ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chi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tiết</w:t>
      </w:r>
      <w:r>
        <w:rPr>
          <w:i/>
          <w:spacing w:val="33"/>
          <w:sz w:val="28"/>
        </w:rPr>
        <w:t xml:space="preserve"> </w:t>
      </w:r>
      <w:r>
        <w:rPr>
          <w:i/>
          <w:sz w:val="28"/>
        </w:rPr>
        <w:t>số điều của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Nhà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ở</w:t>
      </w:r>
      <w:r>
        <w:rPr>
          <w:i/>
          <w:spacing w:val="17"/>
          <w:sz w:val="28"/>
        </w:rPr>
        <w:t xml:space="preserve"> </w:t>
      </w:r>
      <w:r>
        <w:rPr>
          <w:i/>
          <w:sz w:val="28"/>
        </w:rPr>
        <w:t>về phát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triển</w:t>
      </w:r>
      <w:r>
        <w:rPr>
          <w:i/>
          <w:spacing w:val="28"/>
          <w:sz w:val="28"/>
        </w:rPr>
        <w:t xml:space="preserve"> </w:t>
      </w:r>
      <w:r>
        <w:rPr>
          <w:i/>
          <w:sz w:val="28"/>
        </w:rPr>
        <w:t>và quản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lý</w:t>
      </w:r>
      <w:r>
        <w:rPr>
          <w:i/>
          <w:spacing w:val="14"/>
          <w:sz w:val="28"/>
        </w:rPr>
        <w:t xml:space="preserve"> nhà </w:t>
      </w:r>
      <w:r>
        <w:rPr>
          <w:i/>
          <w:sz w:val="28"/>
        </w:rPr>
        <w:t>ở xã hội;</w:t>
      </w:r>
    </w:p>
    <w:p w:rsidR="00C02643" w:rsidRDefault="00A0336B">
      <w:pPr>
        <w:spacing w:before="127" w:line="247" w:lineRule="auto"/>
        <w:ind w:left="137" w:right="137" w:firstLine="721"/>
        <w:jc w:val="both"/>
        <w:rPr>
          <w:i/>
          <w:sz w:val="28"/>
        </w:rPr>
      </w:pPr>
      <w:r>
        <w:rPr>
          <w:i/>
          <w:sz w:val="28"/>
        </w:rPr>
        <w:t>Theo đề nghị của Giám đốc Sở Xây dựng tại Tờ trình số 261/TTr-SXD ngày 13 tháng 01 năm 2025.</w:t>
      </w:r>
    </w:p>
    <w:p w:rsidR="00C02643" w:rsidRDefault="00C02643">
      <w:pPr>
        <w:pStyle w:val="BodyText"/>
        <w:spacing w:before="245"/>
        <w:ind w:left="0" w:firstLine="0"/>
        <w:jc w:val="left"/>
        <w:rPr>
          <w:i/>
        </w:rPr>
      </w:pPr>
    </w:p>
    <w:p w:rsidR="00C02643" w:rsidRDefault="00A0336B">
      <w:pPr>
        <w:pStyle w:val="Heading1"/>
        <w:ind w:left="23"/>
      </w:pPr>
      <w:r>
        <w:t>QUYẾT</w:t>
      </w:r>
      <w:r>
        <w:rPr>
          <w:spacing w:val="-13"/>
        </w:rPr>
        <w:t xml:space="preserve"> </w:t>
      </w:r>
      <w:r>
        <w:rPr>
          <w:spacing w:val="-4"/>
        </w:rPr>
        <w:t>ĐỊNH:</w:t>
      </w:r>
    </w:p>
    <w:p w:rsidR="00C02643" w:rsidRDefault="00C02643">
      <w:pPr>
        <w:pStyle w:val="BodyText"/>
        <w:spacing w:before="211"/>
        <w:ind w:left="0" w:firstLine="0"/>
        <w:jc w:val="left"/>
        <w:rPr>
          <w:b/>
        </w:rPr>
      </w:pPr>
    </w:p>
    <w:p w:rsidR="00C02643" w:rsidRDefault="00A0336B">
      <w:pPr>
        <w:pStyle w:val="Heading2"/>
        <w:jc w:val="both"/>
      </w:pPr>
      <w:r>
        <w:t>Điều</w:t>
      </w:r>
      <w:r>
        <w:rPr>
          <w:spacing w:val="-16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Phạm</w:t>
      </w:r>
      <w:r>
        <w:rPr>
          <w:spacing w:val="-20"/>
        </w:rPr>
        <w:t xml:space="preserve"> </w:t>
      </w:r>
      <w:r>
        <w:t>vi</w:t>
      </w:r>
      <w:r>
        <w:rPr>
          <w:spacing w:val="6"/>
        </w:rPr>
        <w:t xml:space="preserve"> </w:t>
      </w:r>
      <w:r>
        <w:t xml:space="preserve">điều </w:t>
      </w:r>
      <w:r>
        <w:rPr>
          <w:spacing w:val="-4"/>
        </w:rPr>
        <w:t>chỉnh</w:t>
      </w:r>
    </w:p>
    <w:p w:rsidR="00C02643" w:rsidRDefault="00A0336B">
      <w:pPr>
        <w:pStyle w:val="BodyText"/>
        <w:spacing w:before="116" w:line="237" w:lineRule="auto"/>
        <w:ind w:right="125"/>
      </w:pPr>
      <w:r>
        <w:t>Quyết định này quy định khung giá thuê nhà ở xã hội được đầu tư xây dựng không bằng vốn đầu tư</w:t>
      </w:r>
      <w:r>
        <w:rPr>
          <w:spacing w:val="-1"/>
        </w:rPr>
        <w:t xml:space="preserve"> </w:t>
      </w:r>
      <w:r>
        <w:t>công, nguồn</w:t>
      </w:r>
      <w:r>
        <w:rPr>
          <w:spacing w:val="-3"/>
        </w:rPr>
        <w:t xml:space="preserve"> </w:t>
      </w:r>
      <w:r>
        <w:t>tài</w:t>
      </w:r>
      <w:r>
        <w:rPr>
          <w:spacing w:val="-15"/>
        </w:rPr>
        <w:t xml:space="preserve"> </w:t>
      </w:r>
      <w:r>
        <w:t>chính</w:t>
      </w:r>
      <w:r>
        <w:rPr>
          <w:spacing w:val="-3"/>
        </w:rPr>
        <w:t xml:space="preserve"> </w:t>
      </w:r>
      <w:r>
        <w:t>công đoàn</w:t>
      </w:r>
      <w:r>
        <w:rPr>
          <w:spacing w:val="-3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khung</w:t>
      </w:r>
      <w:r>
        <w:rPr>
          <w:spacing w:val="-3"/>
        </w:rPr>
        <w:t xml:space="preserve"> </w:t>
      </w:r>
      <w:r>
        <w:t>giá</w:t>
      </w:r>
      <w:r>
        <w:rPr>
          <w:spacing w:val="-2"/>
        </w:rPr>
        <w:t xml:space="preserve"> </w:t>
      </w:r>
      <w:r>
        <w:t>thuê nhà ở xã</w:t>
      </w:r>
      <w:r>
        <w:rPr>
          <w:spacing w:val="-1"/>
        </w:rPr>
        <w:t xml:space="preserve"> </w:t>
      </w:r>
      <w:r>
        <w:t>hội</w:t>
      </w:r>
      <w:r>
        <w:rPr>
          <w:spacing w:val="-14"/>
        </w:rPr>
        <w:t xml:space="preserve"> </w:t>
      </w:r>
      <w:r>
        <w:t>đối</w:t>
      </w:r>
      <w:r>
        <w:rPr>
          <w:spacing w:val="-14"/>
        </w:rPr>
        <w:t xml:space="preserve"> </w:t>
      </w:r>
      <w:r>
        <w:t>với</w:t>
      </w:r>
      <w:r>
        <w:rPr>
          <w:spacing w:val="-14"/>
        </w:rPr>
        <w:t xml:space="preserve"> </w:t>
      </w:r>
      <w:r>
        <w:t>nhà</w:t>
      </w:r>
      <w:r>
        <w:rPr>
          <w:spacing w:val="-1"/>
        </w:rPr>
        <w:t xml:space="preserve"> </w:t>
      </w:r>
      <w:r>
        <w:t>ở xã</w:t>
      </w:r>
      <w:r>
        <w:rPr>
          <w:spacing w:val="-1"/>
        </w:rPr>
        <w:t xml:space="preserve"> </w:t>
      </w:r>
      <w:r>
        <w:t>hội</w:t>
      </w:r>
      <w:r>
        <w:rPr>
          <w:spacing w:val="-14"/>
        </w:rPr>
        <w:t xml:space="preserve"> </w:t>
      </w:r>
      <w:r>
        <w:t>do cá</w:t>
      </w:r>
      <w:r>
        <w:rPr>
          <w:spacing w:val="-1"/>
        </w:rPr>
        <w:t xml:space="preserve"> </w:t>
      </w:r>
      <w:r>
        <w:t>nhân</w:t>
      </w:r>
      <w:r>
        <w:rPr>
          <w:spacing w:val="-2"/>
        </w:rPr>
        <w:t xml:space="preserve"> </w:t>
      </w:r>
      <w:r>
        <w:t>tự đầu</w:t>
      </w:r>
      <w:r>
        <w:rPr>
          <w:spacing w:val="-2"/>
        </w:rPr>
        <w:t xml:space="preserve"> </w:t>
      </w:r>
      <w:r>
        <w:t>tư xây</w:t>
      </w:r>
      <w:r>
        <w:rPr>
          <w:spacing w:val="-2"/>
        </w:rPr>
        <w:t xml:space="preserve"> </w:t>
      </w:r>
      <w:r>
        <w:t>dựng</w:t>
      </w:r>
      <w:r>
        <w:rPr>
          <w:spacing w:val="-2"/>
        </w:rPr>
        <w:t xml:space="preserve"> </w:t>
      </w:r>
      <w:r>
        <w:t>trên</w:t>
      </w:r>
      <w:r>
        <w:rPr>
          <w:spacing w:val="-2"/>
        </w:rPr>
        <w:t xml:space="preserve"> </w:t>
      </w:r>
      <w:r>
        <w:t>địa</w:t>
      </w:r>
      <w:r>
        <w:rPr>
          <w:spacing w:val="-1"/>
        </w:rPr>
        <w:t xml:space="preserve"> </w:t>
      </w:r>
      <w:r>
        <w:t>bàn</w:t>
      </w:r>
      <w:r>
        <w:rPr>
          <w:spacing w:val="-2"/>
        </w:rPr>
        <w:t xml:space="preserve"> </w:t>
      </w:r>
      <w:r>
        <w:t>tỉnh Thanh Hóa.</w:t>
      </w:r>
    </w:p>
    <w:p w:rsidR="00C02643" w:rsidRDefault="00C02643">
      <w:pPr>
        <w:pStyle w:val="BodyText"/>
        <w:spacing w:line="237" w:lineRule="auto"/>
        <w:sectPr w:rsidR="00C02643">
          <w:type w:val="continuous"/>
          <w:pgSz w:w="11910" w:h="16850"/>
          <w:pgMar w:top="1120" w:right="992" w:bottom="280" w:left="1559" w:header="720" w:footer="720" w:gutter="0"/>
          <w:cols w:space="720"/>
        </w:sectPr>
      </w:pPr>
    </w:p>
    <w:p w:rsidR="00C02643" w:rsidRDefault="00A0336B">
      <w:pPr>
        <w:pStyle w:val="Heading2"/>
        <w:spacing w:before="205"/>
      </w:pPr>
      <w:r>
        <w:lastRenderedPageBreak/>
        <w:t>Điều</w:t>
      </w:r>
      <w:r>
        <w:rPr>
          <w:spacing w:val="-14"/>
        </w:rPr>
        <w:t xml:space="preserve"> </w:t>
      </w:r>
      <w:r>
        <w:t>2.</w:t>
      </w:r>
      <w:r>
        <w:rPr>
          <w:spacing w:val="1"/>
        </w:rPr>
        <w:t xml:space="preserve"> </w:t>
      </w:r>
      <w:r>
        <w:t>Đối</w:t>
      </w:r>
      <w:r>
        <w:rPr>
          <w:spacing w:val="-26"/>
        </w:rPr>
        <w:t xml:space="preserve"> </w:t>
      </w:r>
      <w:r>
        <w:t>tượng</w:t>
      </w:r>
      <w:r>
        <w:rPr>
          <w:spacing w:val="21"/>
        </w:rPr>
        <w:t xml:space="preserve"> </w:t>
      </w:r>
      <w:r>
        <w:t>áp</w:t>
      </w:r>
      <w:r>
        <w:rPr>
          <w:spacing w:val="-14"/>
        </w:rPr>
        <w:t xml:space="preserve"> </w:t>
      </w:r>
      <w:r>
        <w:rPr>
          <w:spacing w:val="-4"/>
        </w:rPr>
        <w:t>dụng</w:t>
      </w:r>
    </w:p>
    <w:p w:rsidR="00C02643" w:rsidRDefault="00A0336B">
      <w:pPr>
        <w:pStyle w:val="ListParagraph"/>
        <w:numPr>
          <w:ilvl w:val="0"/>
          <w:numId w:val="5"/>
        </w:numPr>
        <w:tabs>
          <w:tab w:val="left" w:pos="1157"/>
        </w:tabs>
        <w:spacing w:before="134" w:line="235" w:lineRule="auto"/>
        <w:ind w:left="137" w:right="130" w:firstLine="721"/>
        <w:rPr>
          <w:sz w:val="28"/>
        </w:rPr>
      </w:pPr>
      <w:r>
        <w:rPr>
          <w:sz w:val="28"/>
        </w:rPr>
        <w:t>Các</w:t>
      </w:r>
      <w:r>
        <w:rPr>
          <w:spacing w:val="25"/>
          <w:sz w:val="28"/>
        </w:rPr>
        <w:t xml:space="preserve"> </w:t>
      </w:r>
      <w:r>
        <w:rPr>
          <w:sz w:val="28"/>
        </w:rPr>
        <w:t>tổ</w:t>
      </w:r>
      <w:r>
        <w:rPr>
          <w:spacing w:val="24"/>
          <w:sz w:val="28"/>
        </w:rPr>
        <w:t xml:space="preserve"> </w:t>
      </w:r>
      <w:r>
        <w:rPr>
          <w:sz w:val="28"/>
        </w:rPr>
        <w:t>chức,</w:t>
      </w:r>
      <w:r>
        <w:rPr>
          <w:spacing w:val="21"/>
          <w:sz w:val="28"/>
        </w:rPr>
        <w:t xml:space="preserve"> </w:t>
      </w:r>
      <w:r>
        <w:rPr>
          <w:sz w:val="28"/>
        </w:rPr>
        <w:t>cá nhân là chủ đầu tư,</w:t>
      </w:r>
      <w:r>
        <w:rPr>
          <w:spacing w:val="21"/>
          <w:sz w:val="28"/>
        </w:rPr>
        <w:t xml:space="preserve"> </w:t>
      </w:r>
      <w:r>
        <w:rPr>
          <w:sz w:val="28"/>
        </w:rPr>
        <w:t>đơn vị</w:t>
      </w:r>
      <w:r>
        <w:rPr>
          <w:spacing w:val="-2"/>
          <w:sz w:val="28"/>
        </w:rPr>
        <w:t xml:space="preserve"> </w:t>
      </w:r>
      <w:r>
        <w:rPr>
          <w:sz w:val="28"/>
        </w:rPr>
        <w:t>quản</w:t>
      </w:r>
      <w:r>
        <w:rPr>
          <w:spacing w:val="25"/>
          <w:sz w:val="28"/>
        </w:rPr>
        <w:t xml:space="preserve"> </w:t>
      </w:r>
      <w:r>
        <w:rPr>
          <w:sz w:val="28"/>
        </w:rPr>
        <w:t>lý</w:t>
      </w:r>
      <w:r>
        <w:rPr>
          <w:spacing w:val="-5"/>
          <w:sz w:val="28"/>
        </w:rPr>
        <w:t xml:space="preserve"> </w:t>
      </w:r>
      <w:r>
        <w:rPr>
          <w:sz w:val="28"/>
        </w:rPr>
        <w:t>vận</w:t>
      </w:r>
      <w:r>
        <w:rPr>
          <w:spacing w:val="-5"/>
          <w:sz w:val="28"/>
        </w:rPr>
        <w:t xml:space="preserve"> </w:t>
      </w:r>
      <w:r>
        <w:rPr>
          <w:sz w:val="28"/>
        </w:rPr>
        <w:t>hành</w:t>
      </w:r>
      <w:r>
        <w:rPr>
          <w:spacing w:val="-5"/>
          <w:sz w:val="28"/>
        </w:rPr>
        <w:t xml:space="preserve"> </w:t>
      </w:r>
      <w:r>
        <w:rPr>
          <w:sz w:val="28"/>
        </w:rPr>
        <w:t>dự</w:t>
      </w:r>
      <w:r>
        <w:rPr>
          <w:spacing w:val="-3"/>
          <w:sz w:val="28"/>
        </w:rPr>
        <w:t xml:space="preserve"> </w:t>
      </w:r>
      <w:r>
        <w:rPr>
          <w:sz w:val="28"/>
        </w:rPr>
        <w:t>án</w:t>
      </w:r>
      <w:r>
        <w:rPr>
          <w:spacing w:val="-5"/>
          <w:sz w:val="28"/>
        </w:rPr>
        <w:t xml:space="preserve"> </w:t>
      </w:r>
      <w:r>
        <w:rPr>
          <w:sz w:val="28"/>
        </w:rPr>
        <w:t>nhà ở xã hội trên địa bàn</w:t>
      </w:r>
      <w:r>
        <w:rPr>
          <w:spacing w:val="-4"/>
          <w:sz w:val="28"/>
        </w:rPr>
        <w:t xml:space="preserve"> </w:t>
      </w:r>
      <w:r>
        <w:rPr>
          <w:sz w:val="28"/>
        </w:rPr>
        <w:t>tỉnh Thanh Hóa.</w:t>
      </w:r>
    </w:p>
    <w:p w:rsidR="00C02643" w:rsidRDefault="00A0336B">
      <w:pPr>
        <w:pStyle w:val="ListParagraph"/>
        <w:numPr>
          <w:ilvl w:val="0"/>
          <w:numId w:val="5"/>
        </w:numPr>
        <w:tabs>
          <w:tab w:val="left" w:pos="1143"/>
        </w:tabs>
        <w:spacing w:before="129"/>
        <w:ind w:left="1143" w:hanging="284"/>
        <w:rPr>
          <w:sz w:val="28"/>
        </w:rPr>
      </w:pPr>
      <w:r>
        <w:rPr>
          <w:sz w:val="28"/>
        </w:rPr>
        <w:t>Các</w:t>
      </w:r>
      <w:r>
        <w:rPr>
          <w:spacing w:val="-18"/>
          <w:sz w:val="28"/>
        </w:rPr>
        <w:t xml:space="preserve"> </w:t>
      </w:r>
      <w:r>
        <w:rPr>
          <w:sz w:val="28"/>
        </w:rPr>
        <w:t>đối</w:t>
      </w:r>
      <w:r>
        <w:rPr>
          <w:spacing w:val="-17"/>
          <w:sz w:val="28"/>
        </w:rPr>
        <w:t xml:space="preserve"> </w:t>
      </w:r>
      <w:r>
        <w:rPr>
          <w:sz w:val="28"/>
        </w:rPr>
        <w:t>tượng</w:t>
      </w:r>
      <w:r>
        <w:rPr>
          <w:spacing w:val="-15"/>
          <w:sz w:val="28"/>
        </w:rPr>
        <w:t xml:space="preserve"> </w:t>
      </w:r>
      <w:r>
        <w:rPr>
          <w:sz w:val="28"/>
        </w:rPr>
        <w:t>được</w:t>
      </w:r>
      <w:r>
        <w:rPr>
          <w:spacing w:val="-7"/>
          <w:sz w:val="28"/>
        </w:rPr>
        <w:t xml:space="preserve"> </w:t>
      </w:r>
      <w:r>
        <w:rPr>
          <w:sz w:val="28"/>
        </w:rPr>
        <w:t>thuê</w:t>
      </w:r>
      <w:r>
        <w:rPr>
          <w:spacing w:val="5"/>
          <w:sz w:val="28"/>
        </w:rPr>
        <w:t xml:space="preserve"> </w:t>
      </w:r>
      <w:r>
        <w:rPr>
          <w:sz w:val="28"/>
        </w:rPr>
        <w:t>nhà</w:t>
      </w:r>
      <w:r>
        <w:rPr>
          <w:spacing w:val="-7"/>
          <w:sz w:val="28"/>
        </w:rPr>
        <w:t xml:space="preserve"> </w:t>
      </w:r>
      <w:r>
        <w:rPr>
          <w:sz w:val="28"/>
        </w:rPr>
        <w:t>ở</w:t>
      </w:r>
      <w:r>
        <w:rPr>
          <w:spacing w:val="-3"/>
          <w:sz w:val="28"/>
        </w:rPr>
        <w:t xml:space="preserve"> </w:t>
      </w:r>
      <w:r>
        <w:rPr>
          <w:sz w:val="28"/>
        </w:rPr>
        <w:t>xã</w:t>
      </w:r>
      <w:r>
        <w:rPr>
          <w:spacing w:val="-8"/>
          <w:sz w:val="28"/>
        </w:rPr>
        <w:t xml:space="preserve"> </w:t>
      </w:r>
      <w:r>
        <w:rPr>
          <w:sz w:val="28"/>
        </w:rPr>
        <w:t>hội</w:t>
      </w:r>
      <w:r>
        <w:rPr>
          <w:spacing w:val="-5"/>
          <w:sz w:val="28"/>
        </w:rPr>
        <w:t xml:space="preserve"> </w:t>
      </w:r>
      <w:r>
        <w:rPr>
          <w:sz w:val="28"/>
        </w:rPr>
        <w:t>theo</w:t>
      </w:r>
      <w:r>
        <w:rPr>
          <w:spacing w:val="-9"/>
          <w:sz w:val="28"/>
        </w:rPr>
        <w:t xml:space="preserve"> </w:t>
      </w:r>
      <w:r>
        <w:rPr>
          <w:sz w:val="28"/>
        </w:rPr>
        <w:t>quy</w:t>
      </w:r>
      <w:r>
        <w:rPr>
          <w:spacing w:val="-9"/>
          <w:sz w:val="28"/>
        </w:rPr>
        <w:t xml:space="preserve"> </w:t>
      </w:r>
      <w:r>
        <w:rPr>
          <w:sz w:val="28"/>
        </w:rPr>
        <w:t>định</w:t>
      </w:r>
      <w:r>
        <w:rPr>
          <w:spacing w:val="5"/>
          <w:sz w:val="28"/>
        </w:rPr>
        <w:t xml:space="preserve"> </w:t>
      </w:r>
      <w:r>
        <w:rPr>
          <w:sz w:val="28"/>
        </w:rPr>
        <w:t>của</w:t>
      </w:r>
      <w:r>
        <w:rPr>
          <w:spacing w:val="-8"/>
          <w:sz w:val="28"/>
        </w:rPr>
        <w:t xml:space="preserve"> </w:t>
      </w:r>
      <w:r>
        <w:rPr>
          <w:sz w:val="28"/>
        </w:rPr>
        <w:t>Luật</w:t>
      </w:r>
      <w:r>
        <w:rPr>
          <w:spacing w:val="-5"/>
          <w:sz w:val="28"/>
        </w:rPr>
        <w:t xml:space="preserve"> </w:t>
      </w:r>
      <w:r>
        <w:rPr>
          <w:sz w:val="28"/>
        </w:rPr>
        <w:t>Nhà</w:t>
      </w:r>
      <w:r>
        <w:rPr>
          <w:spacing w:val="5"/>
          <w:sz w:val="28"/>
        </w:rPr>
        <w:t xml:space="preserve"> </w:t>
      </w:r>
      <w:r>
        <w:rPr>
          <w:spacing w:val="-5"/>
          <w:sz w:val="28"/>
        </w:rPr>
        <w:t>ở.</w:t>
      </w:r>
    </w:p>
    <w:p w:rsidR="00C02643" w:rsidRDefault="00A0336B">
      <w:pPr>
        <w:pStyle w:val="ListParagraph"/>
        <w:numPr>
          <w:ilvl w:val="0"/>
          <w:numId w:val="5"/>
        </w:numPr>
        <w:tabs>
          <w:tab w:val="left" w:pos="1172"/>
        </w:tabs>
        <w:spacing w:line="244" w:lineRule="auto"/>
        <w:ind w:left="137" w:right="136" w:firstLine="721"/>
        <w:rPr>
          <w:sz w:val="28"/>
        </w:rPr>
      </w:pPr>
      <w:r>
        <w:rPr>
          <w:sz w:val="28"/>
        </w:rPr>
        <w:t>Các</w:t>
      </w:r>
      <w:r>
        <w:rPr>
          <w:spacing w:val="40"/>
          <w:sz w:val="28"/>
        </w:rPr>
        <w:t xml:space="preserve"> </w:t>
      </w:r>
      <w:r>
        <w:rPr>
          <w:sz w:val="28"/>
        </w:rPr>
        <w:t>cơ quan quản lý nhà nước; các</w:t>
      </w:r>
      <w:r>
        <w:rPr>
          <w:spacing w:val="27"/>
          <w:sz w:val="28"/>
        </w:rPr>
        <w:t xml:space="preserve"> </w:t>
      </w:r>
      <w:r>
        <w:rPr>
          <w:sz w:val="28"/>
        </w:rPr>
        <w:t>tổ</w:t>
      </w:r>
      <w:r>
        <w:rPr>
          <w:spacing w:val="26"/>
          <w:sz w:val="28"/>
        </w:rPr>
        <w:t xml:space="preserve"> </w:t>
      </w:r>
      <w:r>
        <w:rPr>
          <w:sz w:val="28"/>
        </w:rPr>
        <w:t>chức,</w:t>
      </w:r>
      <w:r>
        <w:rPr>
          <w:spacing w:val="23"/>
          <w:sz w:val="28"/>
        </w:rPr>
        <w:t xml:space="preserve"> </w:t>
      </w:r>
      <w:r>
        <w:rPr>
          <w:sz w:val="28"/>
        </w:rPr>
        <w:t>cá nhân có</w:t>
      </w:r>
      <w:r>
        <w:rPr>
          <w:spacing w:val="26"/>
          <w:sz w:val="28"/>
        </w:rPr>
        <w:t xml:space="preserve"> </w:t>
      </w:r>
      <w:r>
        <w:rPr>
          <w:sz w:val="28"/>
        </w:rPr>
        <w:t>liên quan đến lĩnh vực phát triển</w:t>
      </w:r>
      <w:r>
        <w:rPr>
          <w:spacing w:val="35"/>
          <w:sz w:val="28"/>
        </w:rPr>
        <w:t xml:space="preserve"> </w:t>
      </w:r>
      <w:r>
        <w:rPr>
          <w:sz w:val="28"/>
        </w:rPr>
        <w:t>và quản lý nhà ở</w:t>
      </w:r>
      <w:r>
        <w:rPr>
          <w:spacing w:val="-7"/>
          <w:sz w:val="28"/>
        </w:rPr>
        <w:t xml:space="preserve"> </w:t>
      </w:r>
      <w:r>
        <w:rPr>
          <w:sz w:val="28"/>
        </w:rPr>
        <w:t>xã hội</w:t>
      </w:r>
      <w:r>
        <w:rPr>
          <w:spacing w:val="-11"/>
          <w:sz w:val="28"/>
        </w:rPr>
        <w:t xml:space="preserve"> </w:t>
      </w:r>
      <w:r>
        <w:rPr>
          <w:sz w:val="28"/>
        </w:rPr>
        <w:t>trên địa bàn</w:t>
      </w:r>
      <w:r>
        <w:rPr>
          <w:spacing w:val="-14"/>
          <w:sz w:val="28"/>
        </w:rPr>
        <w:t xml:space="preserve"> </w:t>
      </w:r>
      <w:r>
        <w:rPr>
          <w:sz w:val="28"/>
        </w:rPr>
        <w:t>tỉnh Thanh Hóa.</w:t>
      </w:r>
    </w:p>
    <w:p w:rsidR="00C02643" w:rsidRDefault="00A0336B">
      <w:pPr>
        <w:pStyle w:val="Heading2"/>
        <w:spacing w:before="109"/>
      </w:pPr>
      <w:r>
        <w:t>Điều</w:t>
      </w:r>
      <w:r>
        <w:rPr>
          <w:spacing w:val="-19"/>
        </w:rPr>
        <w:t xml:space="preserve"> </w:t>
      </w:r>
      <w:r>
        <w:t>3.</w:t>
      </w:r>
      <w:r>
        <w:rPr>
          <w:spacing w:val="-15"/>
        </w:rPr>
        <w:t xml:space="preserve"> </w:t>
      </w:r>
      <w:r>
        <w:t>Khung</w:t>
      </w:r>
      <w:r>
        <w:rPr>
          <w:spacing w:val="6"/>
        </w:rPr>
        <w:t xml:space="preserve"> </w:t>
      </w:r>
      <w:r>
        <w:t>giá</w:t>
      </w:r>
      <w:r>
        <w:rPr>
          <w:spacing w:val="-8"/>
        </w:rPr>
        <w:t xml:space="preserve"> </w:t>
      </w:r>
      <w:r>
        <w:t>cho</w:t>
      </w:r>
      <w:r>
        <w:rPr>
          <w:spacing w:val="-8"/>
        </w:rPr>
        <w:t xml:space="preserve"> </w:t>
      </w:r>
      <w:r>
        <w:t>thuê</w:t>
      </w:r>
      <w:r>
        <w:rPr>
          <w:spacing w:val="7"/>
        </w:rPr>
        <w:t xml:space="preserve"> </w:t>
      </w:r>
      <w:r>
        <w:t>nhà</w:t>
      </w:r>
      <w:r>
        <w:rPr>
          <w:spacing w:val="-8"/>
        </w:rPr>
        <w:t xml:space="preserve"> </w:t>
      </w:r>
      <w:r>
        <w:t>ở</w:t>
      </w:r>
      <w:r>
        <w:rPr>
          <w:spacing w:val="-9"/>
        </w:rPr>
        <w:t xml:space="preserve"> </w:t>
      </w:r>
      <w:r>
        <w:t>xã</w:t>
      </w:r>
      <w:r>
        <w:rPr>
          <w:spacing w:val="6"/>
        </w:rPr>
        <w:t xml:space="preserve"> </w:t>
      </w:r>
      <w:r>
        <w:rPr>
          <w:spacing w:val="-5"/>
        </w:rPr>
        <w:t>hội</w:t>
      </w:r>
    </w:p>
    <w:p w:rsidR="00C02643" w:rsidRDefault="00A0336B">
      <w:pPr>
        <w:pStyle w:val="ListParagraph"/>
        <w:numPr>
          <w:ilvl w:val="0"/>
          <w:numId w:val="4"/>
        </w:numPr>
        <w:tabs>
          <w:tab w:val="left" w:pos="1188"/>
        </w:tabs>
        <w:spacing w:line="247" w:lineRule="auto"/>
        <w:ind w:left="137" w:right="121" w:firstLine="721"/>
        <w:rPr>
          <w:sz w:val="28"/>
        </w:rPr>
      </w:pPr>
      <w:r>
        <w:rPr>
          <w:sz w:val="28"/>
        </w:rPr>
        <w:t>Khung</w:t>
      </w:r>
      <w:r>
        <w:rPr>
          <w:spacing w:val="38"/>
          <w:sz w:val="28"/>
        </w:rPr>
        <w:t xml:space="preserve"> </w:t>
      </w:r>
      <w:r>
        <w:rPr>
          <w:sz w:val="28"/>
        </w:rPr>
        <w:t>giá</w:t>
      </w:r>
      <w:r>
        <w:rPr>
          <w:spacing w:val="39"/>
          <w:sz w:val="28"/>
        </w:rPr>
        <w:t xml:space="preserve"> </w:t>
      </w:r>
      <w:r>
        <w:rPr>
          <w:sz w:val="28"/>
        </w:rPr>
        <w:t>cho</w:t>
      </w:r>
      <w:r>
        <w:rPr>
          <w:spacing w:val="40"/>
          <w:sz w:val="28"/>
        </w:rPr>
        <w:t xml:space="preserve"> </w:t>
      </w:r>
      <w:r>
        <w:rPr>
          <w:sz w:val="28"/>
        </w:rPr>
        <w:t>thuê</w:t>
      </w:r>
      <w:r>
        <w:rPr>
          <w:spacing w:val="38"/>
          <w:sz w:val="28"/>
        </w:rPr>
        <w:t xml:space="preserve"> </w:t>
      </w:r>
      <w:r>
        <w:rPr>
          <w:sz w:val="28"/>
        </w:rPr>
        <w:t>nhà</w:t>
      </w:r>
      <w:r>
        <w:rPr>
          <w:spacing w:val="38"/>
          <w:sz w:val="28"/>
        </w:rPr>
        <w:t xml:space="preserve"> </w:t>
      </w:r>
      <w:r>
        <w:rPr>
          <w:sz w:val="28"/>
        </w:rPr>
        <w:t>ở</w:t>
      </w:r>
      <w:r>
        <w:rPr>
          <w:spacing w:val="40"/>
          <w:sz w:val="28"/>
        </w:rPr>
        <w:t xml:space="preserve"> </w:t>
      </w:r>
      <w:r>
        <w:rPr>
          <w:sz w:val="28"/>
        </w:rPr>
        <w:t>xã</w:t>
      </w:r>
      <w:r>
        <w:rPr>
          <w:spacing w:val="38"/>
          <w:sz w:val="28"/>
        </w:rPr>
        <w:t xml:space="preserve"> </w:t>
      </w:r>
      <w:r>
        <w:rPr>
          <w:sz w:val="28"/>
        </w:rPr>
        <w:t>hội</w:t>
      </w:r>
      <w:r>
        <w:rPr>
          <w:spacing w:val="27"/>
          <w:sz w:val="28"/>
        </w:rPr>
        <w:t xml:space="preserve"> </w:t>
      </w:r>
      <w:r>
        <w:rPr>
          <w:sz w:val="28"/>
        </w:rPr>
        <w:t>được</w:t>
      </w:r>
      <w:r>
        <w:rPr>
          <w:spacing w:val="40"/>
          <w:sz w:val="28"/>
        </w:rPr>
        <w:t xml:space="preserve"> </w:t>
      </w:r>
      <w:r>
        <w:rPr>
          <w:sz w:val="28"/>
        </w:rPr>
        <w:t>đầu</w:t>
      </w:r>
      <w:r>
        <w:rPr>
          <w:spacing w:val="37"/>
          <w:sz w:val="28"/>
        </w:rPr>
        <w:t xml:space="preserve"> </w:t>
      </w:r>
      <w:r>
        <w:rPr>
          <w:sz w:val="28"/>
        </w:rPr>
        <w:t>tư</w:t>
      </w:r>
      <w:r>
        <w:rPr>
          <w:spacing w:val="26"/>
          <w:sz w:val="28"/>
        </w:rPr>
        <w:t xml:space="preserve"> </w:t>
      </w:r>
      <w:r>
        <w:rPr>
          <w:sz w:val="28"/>
        </w:rPr>
        <w:t>xây</w:t>
      </w:r>
      <w:r>
        <w:rPr>
          <w:spacing w:val="24"/>
          <w:sz w:val="28"/>
        </w:rPr>
        <w:t xml:space="preserve"> </w:t>
      </w:r>
      <w:r>
        <w:rPr>
          <w:sz w:val="28"/>
        </w:rPr>
        <w:t>dựng</w:t>
      </w:r>
      <w:r>
        <w:rPr>
          <w:spacing w:val="24"/>
          <w:sz w:val="28"/>
        </w:rPr>
        <w:t xml:space="preserve"> </w:t>
      </w:r>
      <w:r>
        <w:rPr>
          <w:sz w:val="28"/>
        </w:rPr>
        <w:t>không</w:t>
      </w:r>
      <w:r>
        <w:rPr>
          <w:spacing w:val="24"/>
          <w:sz w:val="28"/>
        </w:rPr>
        <w:t xml:space="preserve"> </w:t>
      </w:r>
      <w:r>
        <w:rPr>
          <w:sz w:val="28"/>
        </w:rPr>
        <w:t>phải bằng vốn đầu tư công, nguồn tài</w:t>
      </w:r>
      <w:r>
        <w:rPr>
          <w:spacing w:val="40"/>
          <w:sz w:val="28"/>
        </w:rPr>
        <w:t xml:space="preserve"> </w:t>
      </w:r>
      <w:r>
        <w:rPr>
          <w:sz w:val="28"/>
        </w:rPr>
        <w:t>chính công đoàn.</w:t>
      </w:r>
    </w:p>
    <w:p w:rsidR="00C02643" w:rsidRDefault="00A0336B">
      <w:pPr>
        <w:spacing w:before="116"/>
        <w:ind w:left="6176"/>
        <w:rPr>
          <w:i/>
          <w:sz w:val="25"/>
        </w:rPr>
      </w:pPr>
      <w:r>
        <w:rPr>
          <w:i/>
          <w:sz w:val="24"/>
        </w:rPr>
        <w:t>(</w:t>
      </w:r>
      <w:r>
        <w:rPr>
          <w:i/>
          <w:sz w:val="25"/>
        </w:rPr>
        <w:t>đồng/m²</w:t>
      </w:r>
      <w:r>
        <w:rPr>
          <w:i/>
          <w:spacing w:val="16"/>
          <w:sz w:val="25"/>
        </w:rPr>
        <w:t xml:space="preserve"> </w:t>
      </w:r>
      <w:r>
        <w:rPr>
          <w:i/>
          <w:sz w:val="25"/>
        </w:rPr>
        <w:t>sàn</w:t>
      </w:r>
      <w:r>
        <w:rPr>
          <w:i/>
          <w:spacing w:val="8"/>
          <w:sz w:val="25"/>
        </w:rPr>
        <w:t xml:space="preserve"> </w:t>
      </w:r>
      <w:r>
        <w:rPr>
          <w:i/>
          <w:sz w:val="25"/>
        </w:rPr>
        <w:t>sử</w:t>
      </w:r>
      <w:r>
        <w:rPr>
          <w:i/>
          <w:spacing w:val="34"/>
          <w:sz w:val="25"/>
        </w:rPr>
        <w:t xml:space="preserve"> </w:t>
      </w:r>
      <w:r>
        <w:rPr>
          <w:i/>
          <w:spacing w:val="-2"/>
          <w:sz w:val="25"/>
        </w:rPr>
        <w:t>dụng/tháng)</w:t>
      </w:r>
    </w:p>
    <w:p w:rsidR="00C02643" w:rsidRDefault="00C02643">
      <w:pPr>
        <w:pStyle w:val="BodyText"/>
        <w:spacing w:before="8"/>
        <w:ind w:left="0" w:firstLine="0"/>
        <w:jc w:val="left"/>
        <w:rPr>
          <w:i/>
          <w:sz w:val="5"/>
        </w:rPr>
      </w:pPr>
    </w:p>
    <w:tbl>
      <w:tblPr>
        <w:tblW w:w="0" w:type="auto"/>
        <w:tblInd w:w="1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4987"/>
        <w:gridCol w:w="1697"/>
        <w:gridCol w:w="1652"/>
      </w:tblGrid>
      <w:tr w:rsidR="00C02643">
        <w:trPr>
          <w:trHeight w:val="691"/>
        </w:trPr>
        <w:tc>
          <w:tcPr>
            <w:tcW w:w="706" w:type="dxa"/>
          </w:tcPr>
          <w:p w:rsidR="00C02643" w:rsidRDefault="00A0336B">
            <w:pPr>
              <w:pStyle w:val="TableParagraph"/>
              <w:spacing w:before="181"/>
              <w:ind w:left="6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4987" w:type="dxa"/>
          </w:tcPr>
          <w:p w:rsidR="00C02643" w:rsidRDefault="00A0336B">
            <w:pPr>
              <w:pStyle w:val="TableParagraph"/>
              <w:spacing w:before="181"/>
              <w:ind w:left="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Loại</w:t>
            </w:r>
            <w:r>
              <w:rPr>
                <w:b/>
                <w:spacing w:val="-5"/>
                <w:sz w:val="24"/>
              </w:rPr>
              <w:t xml:space="preserve"> nhà</w:t>
            </w:r>
          </w:p>
        </w:tc>
        <w:tc>
          <w:tcPr>
            <w:tcW w:w="1697" w:type="dxa"/>
          </w:tcPr>
          <w:p w:rsidR="00C02643" w:rsidRDefault="00A0336B">
            <w:pPr>
              <w:pStyle w:val="TableParagraph"/>
              <w:spacing w:before="66" w:line="235" w:lineRule="auto"/>
              <w:ind w:left="457" w:right="374" w:hanging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Giá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thuê </w:t>
            </w:r>
            <w:r>
              <w:rPr>
                <w:b/>
                <w:sz w:val="24"/>
              </w:rPr>
              <w:t>tối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thiểu</w:t>
            </w:r>
          </w:p>
        </w:tc>
        <w:tc>
          <w:tcPr>
            <w:tcW w:w="1652" w:type="dxa"/>
          </w:tcPr>
          <w:p w:rsidR="00C02643" w:rsidRDefault="00A0336B">
            <w:pPr>
              <w:pStyle w:val="TableParagraph"/>
              <w:spacing w:before="66" w:line="235" w:lineRule="auto"/>
              <w:ind w:left="547" w:right="372" w:hanging="1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Giá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thuê </w:t>
            </w:r>
            <w:r>
              <w:rPr>
                <w:b/>
                <w:sz w:val="24"/>
              </w:rPr>
              <w:t>tối đa</w:t>
            </w:r>
          </w:p>
        </w:tc>
      </w:tr>
      <w:tr w:rsidR="00C02643">
        <w:trPr>
          <w:trHeight w:val="450"/>
        </w:trPr>
        <w:tc>
          <w:tcPr>
            <w:tcW w:w="706" w:type="dxa"/>
          </w:tcPr>
          <w:p w:rsidR="00C02643" w:rsidRDefault="00A0336B">
            <w:pPr>
              <w:pStyle w:val="TableParagraph"/>
              <w:spacing w:before="61"/>
              <w:ind w:left="69" w:right="2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8336" w:type="dxa"/>
            <w:gridSpan w:val="3"/>
          </w:tcPr>
          <w:p w:rsidR="00C02643" w:rsidRDefault="00A0336B">
            <w:pPr>
              <w:pStyle w:val="TableParagraph"/>
              <w:spacing w:before="61"/>
              <w:ind w:left="127"/>
              <w:rPr>
                <w:b/>
                <w:sz w:val="24"/>
              </w:rPr>
            </w:pPr>
            <w:r>
              <w:rPr>
                <w:b/>
                <w:sz w:val="24"/>
              </w:rPr>
              <w:t>Nhà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ở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xã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hội</w:t>
            </w:r>
            <w:r>
              <w:rPr>
                <w:b/>
                <w:spacing w:val="14"/>
                <w:sz w:val="24"/>
              </w:rPr>
              <w:t xml:space="preserve"> </w:t>
            </w:r>
            <w:r>
              <w:rPr>
                <w:b/>
                <w:sz w:val="24"/>
              </w:rPr>
              <w:t>là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nhà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z w:val="24"/>
              </w:rPr>
              <w:t>ở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liền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kề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thấp</w:t>
            </w:r>
            <w:r>
              <w:rPr>
                <w:b/>
                <w:spacing w:val="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tầng</w:t>
            </w:r>
          </w:p>
        </w:tc>
      </w:tr>
      <w:tr w:rsidR="00C02643">
        <w:trPr>
          <w:trHeight w:val="960"/>
        </w:trPr>
        <w:tc>
          <w:tcPr>
            <w:tcW w:w="706" w:type="dxa"/>
          </w:tcPr>
          <w:p w:rsidR="00C02643" w:rsidRDefault="00C02643">
            <w:pPr>
              <w:pStyle w:val="TableParagraph"/>
              <w:spacing w:before="40"/>
              <w:rPr>
                <w:i/>
                <w:sz w:val="24"/>
              </w:rPr>
            </w:pPr>
          </w:p>
          <w:p w:rsidR="00C02643" w:rsidRDefault="00A0336B">
            <w:pPr>
              <w:pStyle w:val="TableParagraph"/>
              <w:spacing w:before="0"/>
              <w:ind w:left="69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987" w:type="dxa"/>
          </w:tcPr>
          <w:p w:rsidR="00C02643" w:rsidRDefault="00A0336B">
            <w:pPr>
              <w:pStyle w:val="TableParagraph"/>
              <w:spacing w:line="242" w:lineRule="auto"/>
              <w:ind w:left="127" w:right="67"/>
              <w:jc w:val="both"/>
              <w:rPr>
                <w:sz w:val="24"/>
              </w:rPr>
            </w:pPr>
            <w:r>
              <w:rPr>
                <w:sz w:val="24"/>
              </w:rPr>
              <w:t>Nhà từ 2 đến 3 tầng, khung chịu lực BTCT,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tường xây gạch, sàn, mái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BTCT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đổ tại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chỗ không có tầng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hầm</w:t>
            </w:r>
          </w:p>
        </w:tc>
        <w:tc>
          <w:tcPr>
            <w:tcW w:w="1697" w:type="dxa"/>
          </w:tcPr>
          <w:p w:rsidR="00C02643" w:rsidRDefault="00C02643">
            <w:pPr>
              <w:pStyle w:val="TableParagraph"/>
              <w:spacing w:before="40"/>
              <w:rPr>
                <w:i/>
                <w:sz w:val="24"/>
              </w:rPr>
            </w:pPr>
          </w:p>
          <w:p w:rsidR="00C02643" w:rsidRDefault="00A0336B">
            <w:pPr>
              <w:pStyle w:val="TableParagraph"/>
              <w:spacing w:before="0"/>
              <w:ind w:right="6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15.802</w:t>
            </w:r>
          </w:p>
        </w:tc>
        <w:tc>
          <w:tcPr>
            <w:tcW w:w="1652" w:type="dxa"/>
          </w:tcPr>
          <w:p w:rsidR="00C02643" w:rsidRDefault="00C02643">
            <w:pPr>
              <w:pStyle w:val="TableParagraph"/>
              <w:spacing w:before="40"/>
              <w:rPr>
                <w:i/>
                <w:sz w:val="24"/>
              </w:rPr>
            </w:pPr>
          </w:p>
          <w:p w:rsidR="00C02643" w:rsidRDefault="00A0336B">
            <w:pPr>
              <w:pStyle w:val="TableParagraph"/>
              <w:spacing w:before="0"/>
              <w:ind w:right="8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94.190</w:t>
            </w:r>
          </w:p>
        </w:tc>
      </w:tr>
      <w:tr w:rsidR="00C02643">
        <w:trPr>
          <w:trHeight w:val="960"/>
        </w:trPr>
        <w:tc>
          <w:tcPr>
            <w:tcW w:w="706" w:type="dxa"/>
          </w:tcPr>
          <w:p w:rsidR="00C02643" w:rsidRDefault="00C02643">
            <w:pPr>
              <w:pStyle w:val="TableParagraph"/>
              <w:spacing w:before="40"/>
              <w:rPr>
                <w:i/>
                <w:sz w:val="24"/>
              </w:rPr>
            </w:pPr>
          </w:p>
          <w:p w:rsidR="00C02643" w:rsidRDefault="00A0336B">
            <w:pPr>
              <w:pStyle w:val="TableParagraph"/>
              <w:spacing w:before="0"/>
              <w:ind w:left="69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987" w:type="dxa"/>
          </w:tcPr>
          <w:p w:rsidR="00C02643" w:rsidRDefault="00A0336B">
            <w:pPr>
              <w:pStyle w:val="TableParagraph"/>
              <w:spacing w:line="242" w:lineRule="auto"/>
              <w:ind w:left="127" w:right="67"/>
              <w:jc w:val="both"/>
              <w:rPr>
                <w:sz w:val="24"/>
              </w:rPr>
            </w:pPr>
            <w:r>
              <w:rPr>
                <w:sz w:val="24"/>
              </w:rPr>
              <w:t>Nhà từ 4 đến 5 tầng, khung chịu lực BTCT,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tường xây gạch, sàn, mái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BTCT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đổ tại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chỗ không có tầng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hầm</w:t>
            </w:r>
          </w:p>
        </w:tc>
        <w:tc>
          <w:tcPr>
            <w:tcW w:w="1697" w:type="dxa"/>
          </w:tcPr>
          <w:p w:rsidR="00C02643" w:rsidRDefault="00C02643">
            <w:pPr>
              <w:pStyle w:val="TableParagraph"/>
              <w:spacing w:before="40"/>
              <w:rPr>
                <w:i/>
                <w:sz w:val="24"/>
              </w:rPr>
            </w:pPr>
          </w:p>
          <w:p w:rsidR="00C02643" w:rsidRDefault="00A0336B">
            <w:pPr>
              <w:pStyle w:val="TableParagraph"/>
              <w:spacing w:before="0"/>
              <w:ind w:right="6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16.267</w:t>
            </w:r>
          </w:p>
        </w:tc>
        <w:tc>
          <w:tcPr>
            <w:tcW w:w="1652" w:type="dxa"/>
          </w:tcPr>
          <w:p w:rsidR="00C02643" w:rsidRDefault="00C02643">
            <w:pPr>
              <w:pStyle w:val="TableParagraph"/>
              <w:spacing w:before="40"/>
              <w:rPr>
                <w:i/>
                <w:sz w:val="24"/>
              </w:rPr>
            </w:pPr>
          </w:p>
          <w:p w:rsidR="00C02643" w:rsidRDefault="00A0336B">
            <w:pPr>
              <w:pStyle w:val="TableParagraph"/>
              <w:spacing w:before="0"/>
              <w:ind w:right="8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98.934</w:t>
            </w:r>
          </w:p>
        </w:tc>
      </w:tr>
      <w:tr w:rsidR="00C02643">
        <w:trPr>
          <w:trHeight w:val="405"/>
        </w:trPr>
        <w:tc>
          <w:tcPr>
            <w:tcW w:w="706" w:type="dxa"/>
          </w:tcPr>
          <w:p w:rsidR="00C02643" w:rsidRDefault="00A0336B">
            <w:pPr>
              <w:pStyle w:val="TableParagraph"/>
              <w:spacing w:before="31"/>
              <w:ind w:left="69" w:right="2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8336" w:type="dxa"/>
            <w:gridSpan w:val="3"/>
          </w:tcPr>
          <w:p w:rsidR="00C02643" w:rsidRDefault="00A0336B">
            <w:pPr>
              <w:pStyle w:val="TableParagraph"/>
              <w:spacing w:before="31"/>
              <w:ind w:left="127"/>
              <w:rPr>
                <w:b/>
                <w:sz w:val="24"/>
              </w:rPr>
            </w:pPr>
            <w:r>
              <w:rPr>
                <w:b/>
                <w:sz w:val="24"/>
              </w:rPr>
              <w:t>Nhà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ở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xã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hội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sz w:val="24"/>
              </w:rPr>
              <w:t>dạng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z w:val="24"/>
              </w:rPr>
              <w:t>chung</w:t>
            </w:r>
            <w:r>
              <w:rPr>
                <w:b/>
                <w:spacing w:val="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cư</w:t>
            </w:r>
          </w:p>
        </w:tc>
      </w:tr>
      <w:tr w:rsidR="00C02643">
        <w:trPr>
          <w:trHeight w:val="405"/>
        </w:trPr>
        <w:tc>
          <w:tcPr>
            <w:tcW w:w="706" w:type="dxa"/>
          </w:tcPr>
          <w:p w:rsidR="00C02643" w:rsidRDefault="00A0336B">
            <w:pPr>
              <w:pStyle w:val="TableParagraph"/>
              <w:spacing w:before="31"/>
              <w:ind w:left="69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987" w:type="dxa"/>
          </w:tcPr>
          <w:p w:rsidR="00C02643" w:rsidRDefault="00A0336B">
            <w:pPr>
              <w:pStyle w:val="TableParagraph"/>
              <w:spacing w:before="31"/>
              <w:ind w:left="127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≤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hầm</w:t>
            </w:r>
          </w:p>
        </w:tc>
        <w:tc>
          <w:tcPr>
            <w:tcW w:w="1697" w:type="dxa"/>
          </w:tcPr>
          <w:p w:rsidR="00C02643" w:rsidRDefault="00A0336B">
            <w:pPr>
              <w:pStyle w:val="TableParagraph"/>
              <w:spacing w:before="31"/>
              <w:ind w:right="6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17.386</w:t>
            </w:r>
          </w:p>
        </w:tc>
        <w:tc>
          <w:tcPr>
            <w:tcW w:w="1652" w:type="dxa"/>
          </w:tcPr>
          <w:p w:rsidR="00C02643" w:rsidRDefault="00A0336B">
            <w:pPr>
              <w:pStyle w:val="TableParagraph"/>
              <w:spacing w:before="31"/>
              <w:ind w:right="8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105.737</w:t>
            </w:r>
          </w:p>
        </w:tc>
      </w:tr>
      <w:tr w:rsidR="00C02643">
        <w:trPr>
          <w:trHeight w:val="405"/>
        </w:trPr>
        <w:tc>
          <w:tcPr>
            <w:tcW w:w="706" w:type="dxa"/>
          </w:tcPr>
          <w:p w:rsidR="00C02643" w:rsidRDefault="00A0336B">
            <w:pPr>
              <w:pStyle w:val="TableParagraph"/>
              <w:spacing w:before="30"/>
              <w:ind w:left="69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987" w:type="dxa"/>
          </w:tcPr>
          <w:p w:rsidR="00C02643" w:rsidRDefault="00A0336B">
            <w:pPr>
              <w:pStyle w:val="TableParagraph"/>
              <w:spacing w:before="30"/>
              <w:ind w:left="127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≤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hầm</w:t>
            </w:r>
          </w:p>
        </w:tc>
        <w:tc>
          <w:tcPr>
            <w:tcW w:w="1697" w:type="dxa"/>
          </w:tcPr>
          <w:p w:rsidR="00C02643" w:rsidRDefault="00A0336B">
            <w:pPr>
              <w:pStyle w:val="TableParagraph"/>
              <w:spacing w:before="30"/>
              <w:ind w:right="6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20.326</w:t>
            </w:r>
          </w:p>
        </w:tc>
        <w:tc>
          <w:tcPr>
            <w:tcW w:w="1652" w:type="dxa"/>
          </w:tcPr>
          <w:p w:rsidR="00C02643" w:rsidRDefault="00A0336B">
            <w:pPr>
              <w:pStyle w:val="TableParagraph"/>
              <w:spacing w:before="30"/>
              <w:ind w:right="8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123.621</w:t>
            </w:r>
          </w:p>
        </w:tc>
      </w:tr>
      <w:tr w:rsidR="00C02643">
        <w:trPr>
          <w:trHeight w:val="405"/>
        </w:trPr>
        <w:tc>
          <w:tcPr>
            <w:tcW w:w="706" w:type="dxa"/>
          </w:tcPr>
          <w:p w:rsidR="00C02643" w:rsidRDefault="00A0336B">
            <w:pPr>
              <w:pStyle w:val="TableParagraph"/>
              <w:ind w:left="69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987" w:type="dxa"/>
          </w:tcPr>
          <w:p w:rsidR="00C02643" w:rsidRDefault="00A0336B"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số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≤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7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hầm</w:t>
            </w:r>
          </w:p>
        </w:tc>
        <w:tc>
          <w:tcPr>
            <w:tcW w:w="1697" w:type="dxa"/>
          </w:tcPr>
          <w:p w:rsidR="00C02643" w:rsidRDefault="00A0336B">
            <w:pPr>
              <w:pStyle w:val="TableParagraph"/>
              <w:ind w:right="6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22.452</w:t>
            </w:r>
          </w:p>
        </w:tc>
        <w:tc>
          <w:tcPr>
            <w:tcW w:w="1652" w:type="dxa"/>
          </w:tcPr>
          <w:p w:rsidR="00C02643" w:rsidRDefault="00A0336B">
            <w:pPr>
              <w:pStyle w:val="TableParagraph"/>
              <w:ind w:right="8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136.548</w:t>
            </w:r>
          </w:p>
        </w:tc>
      </w:tr>
      <w:tr w:rsidR="00C02643">
        <w:trPr>
          <w:trHeight w:val="405"/>
        </w:trPr>
        <w:tc>
          <w:tcPr>
            <w:tcW w:w="706" w:type="dxa"/>
          </w:tcPr>
          <w:p w:rsidR="00C02643" w:rsidRDefault="00A0336B">
            <w:pPr>
              <w:pStyle w:val="TableParagraph"/>
              <w:ind w:left="69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987" w:type="dxa"/>
          </w:tcPr>
          <w:p w:rsidR="00C02643" w:rsidRDefault="00A0336B"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số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≤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7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hầm</w:t>
            </w:r>
          </w:p>
        </w:tc>
        <w:tc>
          <w:tcPr>
            <w:tcW w:w="1697" w:type="dxa"/>
          </w:tcPr>
          <w:p w:rsidR="00C02643" w:rsidRDefault="00A0336B">
            <w:pPr>
              <w:pStyle w:val="TableParagraph"/>
              <w:ind w:right="6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24.013</w:t>
            </w:r>
          </w:p>
        </w:tc>
        <w:tc>
          <w:tcPr>
            <w:tcW w:w="1652" w:type="dxa"/>
          </w:tcPr>
          <w:p w:rsidR="00C02643" w:rsidRDefault="00A0336B">
            <w:pPr>
              <w:pStyle w:val="TableParagraph"/>
              <w:ind w:right="8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146.046</w:t>
            </w:r>
          </w:p>
        </w:tc>
      </w:tr>
      <w:tr w:rsidR="00C02643">
        <w:trPr>
          <w:trHeight w:val="405"/>
        </w:trPr>
        <w:tc>
          <w:tcPr>
            <w:tcW w:w="706" w:type="dxa"/>
          </w:tcPr>
          <w:p w:rsidR="00C02643" w:rsidRDefault="00A0336B">
            <w:pPr>
              <w:pStyle w:val="TableParagraph"/>
              <w:ind w:left="69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987" w:type="dxa"/>
          </w:tcPr>
          <w:p w:rsidR="00C02643" w:rsidRDefault="00A0336B"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số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≤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hầm</w:t>
            </w:r>
          </w:p>
        </w:tc>
        <w:tc>
          <w:tcPr>
            <w:tcW w:w="1697" w:type="dxa"/>
          </w:tcPr>
          <w:p w:rsidR="00C02643" w:rsidRDefault="00A0336B">
            <w:pPr>
              <w:pStyle w:val="TableParagraph"/>
              <w:ind w:right="6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23.121</w:t>
            </w:r>
          </w:p>
        </w:tc>
        <w:tc>
          <w:tcPr>
            <w:tcW w:w="1652" w:type="dxa"/>
          </w:tcPr>
          <w:p w:rsidR="00C02643" w:rsidRDefault="00A0336B">
            <w:pPr>
              <w:pStyle w:val="TableParagraph"/>
              <w:ind w:right="8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145.294</w:t>
            </w:r>
          </w:p>
        </w:tc>
      </w:tr>
      <w:tr w:rsidR="00C02643">
        <w:trPr>
          <w:trHeight w:val="420"/>
        </w:trPr>
        <w:tc>
          <w:tcPr>
            <w:tcW w:w="706" w:type="dxa"/>
          </w:tcPr>
          <w:p w:rsidR="00C02643" w:rsidRDefault="00A0336B">
            <w:pPr>
              <w:pStyle w:val="TableParagraph"/>
              <w:ind w:left="69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987" w:type="dxa"/>
          </w:tcPr>
          <w:p w:rsidR="00C02643" w:rsidRDefault="00A0336B"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số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≤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hầm</w:t>
            </w:r>
          </w:p>
        </w:tc>
        <w:tc>
          <w:tcPr>
            <w:tcW w:w="1697" w:type="dxa"/>
          </w:tcPr>
          <w:p w:rsidR="00C02643" w:rsidRDefault="00A0336B">
            <w:pPr>
              <w:pStyle w:val="TableParagraph"/>
              <w:ind w:right="6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24.196</w:t>
            </w:r>
          </w:p>
        </w:tc>
        <w:tc>
          <w:tcPr>
            <w:tcW w:w="1652" w:type="dxa"/>
          </w:tcPr>
          <w:p w:rsidR="00C02643" w:rsidRDefault="00A0336B">
            <w:pPr>
              <w:pStyle w:val="TableParagraph"/>
              <w:ind w:right="8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152.051</w:t>
            </w:r>
          </w:p>
        </w:tc>
      </w:tr>
      <w:tr w:rsidR="00C02643">
        <w:trPr>
          <w:trHeight w:val="405"/>
        </w:trPr>
        <w:tc>
          <w:tcPr>
            <w:tcW w:w="706" w:type="dxa"/>
          </w:tcPr>
          <w:p w:rsidR="00C02643" w:rsidRDefault="00A0336B">
            <w:pPr>
              <w:pStyle w:val="TableParagraph"/>
              <w:spacing w:before="31"/>
              <w:ind w:left="69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987" w:type="dxa"/>
          </w:tcPr>
          <w:p w:rsidR="00C02643" w:rsidRDefault="00A0336B">
            <w:pPr>
              <w:pStyle w:val="TableParagraph"/>
              <w:spacing w:before="31"/>
              <w:ind w:left="127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số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≤15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hầm</w:t>
            </w:r>
          </w:p>
        </w:tc>
        <w:tc>
          <w:tcPr>
            <w:tcW w:w="1697" w:type="dxa"/>
          </w:tcPr>
          <w:p w:rsidR="00C02643" w:rsidRDefault="00A0336B">
            <w:pPr>
              <w:pStyle w:val="TableParagraph"/>
              <w:spacing w:before="31"/>
              <w:ind w:right="6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24.206</w:t>
            </w:r>
          </w:p>
        </w:tc>
        <w:tc>
          <w:tcPr>
            <w:tcW w:w="1652" w:type="dxa"/>
          </w:tcPr>
          <w:p w:rsidR="00C02643" w:rsidRDefault="00A0336B">
            <w:pPr>
              <w:pStyle w:val="TableParagraph"/>
              <w:spacing w:before="31"/>
              <w:ind w:right="8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152.109</w:t>
            </w:r>
          </w:p>
        </w:tc>
      </w:tr>
      <w:tr w:rsidR="00C02643">
        <w:trPr>
          <w:trHeight w:val="405"/>
        </w:trPr>
        <w:tc>
          <w:tcPr>
            <w:tcW w:w="706" w:type="dxa"/>
          </w:tcPr>
          <w:p w:rsidR="00C02643" w:rsidRDefault="00A0336B">
            <w:pPr>
              <w:pStyle w:val="TableParagraph"/>
              <w:spacing w:before="31"/>
              <w:ind w:left="69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987" w:type="dxa"/>
          </w:tcPr>
          <w:p w:rsidR="00C02643" w:rsidRDefault="00A0336B">
            <w:pPr>
              <w:pStyle w:val="TableParagraph"/>
              <w:spacing w:before="31"/>
              <w:ind w:left="127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số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≤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15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hầm</w:t>
            </w:r>
          </w:p>
        </w:tc>
        <w:tc>
          <w:tcPr>
            <w:tcW w:w="1697" w:type="dxa"/>
          </w:tcPr>
          <w:p w:rsidR="00C02643" w:rsidRDefault="00A0336B">
            <w:pPr>
              <w:pStyle w:val="TableParagraph"/>
              <w:spacing w:before="31"/>
              <w:ind w:right="6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24.897</w:t>
            </w:r>
          </w:p>
        </w:tc>
        <w:tc>
          <w:tcPr>
            <w:tcW w:w="1652" w:type="dxa"/>
          </w:tcPr>
          <w:p w:rsidR="00C02643" w:rsidRDefault="00A0336B">
            <w:pPr>
              <w:pStyle w:val="TableParagraph"/>
              <w:spacing w:before="31"/>
              <w:ind w:right="8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156.452</w:t>
            </w:r>
          </w:p>
        </w:tc>
      </w:tr>
      <w:tr w:rsidR="00C02643">
        <w:trPr>
          <w:trHeight w:val="405"/>
        </w:trPr>
        <w:tc>
          <w:tcPr>
            <w:tcW w:w="706" w:type="dxa"/>
          </w:tcPr>
          <w:p w:rsidR="00C02643" w:rsidRDefault="00A0336B">
            <w:pPr>
              <w:pStyle w:val="TableParagraph"/>
              <w:spacing w:before="31"/>
              <w:ind w:left="69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987" w:type="dxa"/>
          </w:tcPr>
          <w:p w:rsidR="00C02643" w:rsidRDefault="00A0336B">
            <w:pPr>
              <w:pStyle w:val="TableParagraph"/>
              <w:spacing w:before="31"/>
              <w:ind w:left="127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số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≤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hầm</w:t>
            </w:r>
          </w:p>
        </w:tc>
        <w:tc>
          <w:tcPr>
            <w:tcW w:w="1697" w:type="dxa"/>
          </w:tcPr>
          <w:p w:rsidR="00C02643" w:rsidRDefault="00A0336B">
            <w:pPr>
              <w:pStyle w:val="TableParagraph"/>
              <w:spacing w:before="31"/>
              <w:ind w:right="6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27.010</w:t>
            </w:r>
          </w:p>
        </w:tc>
        <w:tc>
          <w:tcPr>
            <w:tcW w:w="1652" w:type="dxa"/>
          </w:tcPr>
          <w:p w:rsidR="00C02643" w:rsidRDefault="00A0336B">
            <w:pPr>
              <w:pStyle w:val="TableParagraph"/>
              <w:spacing w:before="31"/>
              <w:ind w:right="8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169.731</w:t>
            </w:r>
          </w:p>
        </w:tc>
      </w:tr>
      <w:tr w:rsidR="00C02643">
        <w:trPr>
          <w:trHeight w:val="405"/>
        </w:trPr>
        <w:tc>
          <w:tcPr>
            <w:tcW w:w="706" w:type="dxa"/>
          </w:tcPr>
          <w:p w:rsidR="00C02643" w:rsidRDefault="00A0336B">
            <w:pPr>
              <w:pStyle w:val="TableParagraph"/>
              <w:ind w:left="69" w:righ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987" w:type="dxa"/>
          </w:tcPr>
          <w:p w:rsidR="00C02643" w:rsidRDefault="00A0336B"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số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≤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hầm</w:t>
            </w:r>
          </w:p>
        </w:tc>
        <w:tc>
          <w:tcPr>
            <w:tcW w:w="1697" w:type="dxa"/>
          </w:tcPr>
          <w:p w:rsidR="00C02643" w:rsidRDefault="00A0336B">
            <w:pPr>
              <w:pStyle w:val="TableParagraph"/>
              <w:ind w:right="6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27.403</w:t>
            </w:r>
          </w:p>
        </w:tc>
        <w:tc>
          <w:tcPr>
            <w:tcW w:w="1652" w:type="dxa"/>
          </w:tcPr>
          <w:p w:rsidR="00C02643" w:rsidRDefault="00A0336B">
            <w:pPr>
              <w:pStyle w:val="TableParagraph"/>
              <w:ind w:right="8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172.204</w:t>
            </w:r>
          </w:p>
        </w:tc>
      </w:tr>
      <w:tr w:rsidR="00C02643">
        <w:trPr>
          <w:trHeight w:val="405"/>
        </w:trPr>
        <w:tc>
          <w:tcPr>
            <w:tcW w:w="706" w:type="dxa"/>
          </w:tcPr>
          <w:p w:rsidR="00C02643" w:rsidRDefault="00A0336B">
            <w:pPr>
              <w:pStyle w:val="TableParagraph"/>
              <w:ind w:left="69" w:righ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987" w:type="dxa"/>
          </w:tcPr>
          <w:p w:rsidR="00C02643" w:rsidRDefault="00A0336B"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số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≤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24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không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hầm</w:t>
            </w:r>
          </w:p>
        </w:tc>
        <w:tc>
          <w:tcPr>
            <w:tcW w:w="1697" w:type="dxa"/>
          </w:tcPr>
          <w:p w:rsidR="00C02643" w:rsidRDefault="00A0336B">
            <w:pPr>
              <w:pStyle w:val="TableParagraph"/>
              <w:ind w:right="6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30.035</w:t>
            </w:r>
          </w:p>
        </w:tc>
        <w:tc>
          <w:tcPr>
            <w:tcW w:w="1652" w:type="dxa"/>
          </w:tcPr>
          <w:p w:rsidR="00C02643" w:rsidRDefault="00A0336B">
            <w:pPr>
              <w:pStyle w:val="TableParagraph"/>
              <w:ind w:right="8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188.741</w:t>
            </w:r>
          </w:p>
        </w:tc>
      </w:tr>
      <w:tr w:rsidR="00C02643">
        <w:trPr>
          <w:trHeight w:val="405"/>
        </w:trPr>
        <w:tc>
          <w:tcPr>
            <w:tcW w:w="706" w:type="dxa"/>
          </w:tcPr>
          <w:p w:rsidR="00C02643" w:rsidRDefault="00A0336B">
            <w:pPr>
              <w:pStyle w:val="TableParagraph"/>
              <w:ind w:left="69" w:righ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987" w:type="dxa"/>
          </w:tcPr>
          <w:p w:rsidR="00C02643" w:rsidRDefault="00A0336B"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số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≤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24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có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hầm</w:t>
            </w:r>
          </w:p>
        </w:tc>
        <w:tc>
          <w:tcPr>
            <w:tcW w:w="1697" w:type="dxa"/>
          </w:tcPr>
          <w:p w:rsidR="00C02643" w:rsidRDefault="00A0336B">
            <w:pPr>
              <w:pStyle w:val="TableParagraph"/>
              <w:ind w:right="6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30.281</w:t>
            </w:r>
          </w:p>
        </w:tc>
        <w:tc>
          <w:tcPr>
            <w:tcW w:w="1652" w:type="dxa"/>
          </w:tcPr>
          <w:p w:rsidR="00C02643" w:rsidRDefault="00A0336B">
            <w:pPr>
              <w:pStyle w:val="TableParagraph"/>
              <w:ind w:right="8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190.285</w:t>
            </w:r>
          </w:p>
        </w:tc>
      </w:tr>
    </w:tbl>
    <w:p w:rsidR="00C02643" w:rsidRDefault="00A0336B">
      <w:pPr>
        <w:pStyle w:val="ListParagraph"/>
        <w:numPr>
          <w:ilvl w:val="0"/>
          <w:numId w:val="4"/>
        </w:numPr>
        <w:tabs>
          <w:tab w:val="left" w:pos="1173"/>
        </w:tabs>
        <w:spacing w:before="126" w:line="235" w:lineRule="auto"/>
        <w:ind w:left="137" w:right="158" w:firstLine="721"/>
        <w:rPr>
          <w:sz w:val="28"/>
        </w:rPr>
      </w:pPr>
      <w:r>
        <w:rPr>
          <w:sz w:val="28"/>
        </w:rPr>
        <w:t>Khung</w:t>
      </w:r>
      <w:r>
        <w:rPr>
          <w:spacing w:val="23"/>
          <w:sz w:val="28"/>
        </w:rPr>
        <w:t xml:space="preserve"> </w:t>
      </w:r>
      <w:r>
        <w:rPr>
          <w:sz w:val="28"/>
        </w:rPr>
        <w:t>giá</w:t>
      </w:r>
      <w:r>
        <w:rPr>
          <w:spacing w:val="23"/>
          <w:sz w:val="28"/>
        </w:rPr>
        <w:t xml:space="preserve"> </w:t>
      </w:r>
      <w:r>
        <w:rPr>
          <w:sz w:val="28"/>
        </w:rPr>
        <w:t>cho</w:t>
      </w:r>
      <w:r>
        <w:rPr>
          <w:spacing w:val="37"/>
          <w:sz w:val="28"/>
        </w:rPr>
        <w:t xml:space="preserve"> </w:t>
      </w:r>
      <w:r>
        <w:rPr>
          <w:sz w:val="28"/>
        </w:rPr>
        <w:t>thuê</w:t>
      </w:r>
      <w:r>
        <w:rPr>
          <w:spacing w:val="23"/>
          <w:sz w:val="28"/>
        </w:rPr>
        <w:t xml:space="preserve"> </w:t>
      </w:r>
      <w:r>
        <w:rPr>
          <w:sz w:val="28"/>
        </w:rPr>
        <w:t>nhà</w:t>
      </w:r>
      <w:r>
        <w:rPr>
          <w:spacing w:val="23"/>
          <w:sz w:val="28"/>
        </w:rPr>
        <w:t xml:space="preserve"> </w:t>
      </w:r>
      <w:r>
        <w:rPr>
          <w:sz w:val="28"/>
        </w:rPr>
        <w:t>ở</w:t>
      </w:r>
      <w:r>
        <w:rPr>
          <w:spacing w:val="29"/>
          <w:sz w:val="28"/>
        </w:rPr>
        <w:t xml:space="preserve"> </w:t>
      </w:r>
      <w:r>
        <w:rPr>
          <w:sz w:val="28"/>
        </w:rPr>
        <w:t>xã</w:t>
      </w:r>
      <w:r>
        <w:rPr>
          <w:spacing w:val="23"/>
          <w:sz w:val="28"/>
        </w:rPr>
        <w:t xml:space="preserve"> </w:t>
      </w:r>
      <w:r>
        <w:rPr>
          <w:sz w:val="28"/>
        </w:rPr>
        <w:t>hội do</w:t>
      </w:r>
      <w:r>
        <w:rPr>
          <w:spacing w:val="37"/>
          <w:sz w:val="28"/>
        </w:rPr>
        <w:t xml:space="preserve"> </w:t>
      </w:r>
      <w:r>
        <w:rPr>
          <w:sz w:val="28"/>
        </w:rPr>
        <w:t>cá nhân tự đầu tư xây dựng thực hiện theo khung giá quy định tại khoản 1 Điều này.</w:t>
      </w:r>
    </w:p>
    <w:p w:rsidR="00C02643" w:rsidRDefault="00A0336B">
      <w:pPr>
        <w:pStyle w:val="ListParagraph"/>
        <w:numPr>
          <w:ilvl w:val="0"/>
          <w:numId w:val="4"/>
        </w:numPr>
        <w:tabs>
          <w:tab w:val="left" w:pos="1188"/>
        </w:tabs>
        <w:spacing w:before="135" w:line="235" w:lineRule="auto"/>
        <w:ind w:left="137" w:right="124" w:firstLine="721"/>
        <w:rPr>
          <w:sz w:val="28"/>
        </w:rPr>
      </w:pPr>
      <w:r>
        <w:rPr>
          <w:sz w:val="28"/>
        </w:rPr>
        <w:t>Giá</w:t>
      </w:r>
      <w:r>
        <w:rPr>
          <w:spacing w:val="34"/>
          <w:sz w:val="28"/>
        </w:rPr>
        <w:t xml:space="preserve"> </w:t>
      </w:r>
      <w:r>
        <w:rPr>
          <w:sz w:val="28"/>
        </w:rPr>
        <w:t>thuê</w:t>
      </w:r>
      <w:r>
        <w:rPr>
          <w:spacing w:val="34"/>
          <w:sz w:val="28"/>
        </w:rPr>
        <w:t xml:space="preserve"> </w:t>
      </w:r>
      <w:r>
        <w:rPr>
          <w:sz w:val="28"/>
        </w:rPr>
        <w:t>nhà ở</w:t>
      </w:r>
      <w:r>
        <w:rPr>
          <w:spacing w:val="26"/>
          <w:sz w:val="28"/>
        </w:rPr>
        <w:t xml:space="preserve"> </w:t>
      </w:r>
      <w:r>
        <w:rPr>
          <w:sz w:val="28"/>
        </w:rPr>
        <w:t>xã hội trong khung giá quy định tại khoản</w:t>
      </w:r>
      <w:r>
        <w:rPr>
          <w:spacing w:val="32"/>
          <w:sz w:val="28"/>
        </w:rPr>
        <w:t xml:space="preserve"> </w:t>
      </w:r>
      <w:r>
        <w:rPr>
          <w:sz w:val="28"/>
        </w:rPr>
        <w:t>1,</w:t>
      </w:r>
      <w:r>
        <w:rPr>
          <w:spacing w:val="31"/>
          <w:sz w:val="28"/>
        </w:rPr>
        <w:t xml:space="preserve"> </w:t>
      </w:r>
      <w:r>
        <w:rPr>
          <w:sz w:val="28"/>
        </w:rPr>
        <w:t>khoản</w:t>
      </w:r>
      <w:r>
        <w:rPr>
          <w:spacing w:val="21"/>
          <w:sz w:val="28"/>
        </w:rPr>
        <w:t xml:space="preserve"> </w:t>
      </w:r>
      <w:r>
        <w:rPr>
          <w:sz w:val="28"/>
        </w:rPr>
        <w:t>2 Điều này bao</w:t>
      </w:r>
      <w:r>
        <w:rPr>
          <w:spacing w:val="-19"/>
          <w:sz w:val="28"/>
        </w:rPr>
        <w:t xml:space="preserve"> </w:t>
      </w:r>
      <w:r>
        <w:rPr>
          <w:sz w:val="28"/>
        </w:rPr>
        <w:t>gồm</w:t>
      </w:r>
      <w:r>
        <w:rPr>
          <w:spacing w:val="-7"/>
          <w:sz w:val="28"/>
        </w:rPr>
        <w:t xml:space="preserve"> </w:t>
      </w:r>
      <w:r>
        <w:rPr>
          <w:sz w:val="28"/>
        </w:rPr>
        <w:t>cả</w:t>
      </w:r>
      <w:r>
        <w:rPr>
          <w:spacing w:val="-17"/>
          <w:sz w:val="28"/>
        </w:rPr>
        <w:t xml:space="preserve"> </w:t>
      </w:r>
      <w:r>
        <w:rPr>
          <w:sz w:val="28"/>
        </w:rPr>
        <w:t>kinh</w:t>
      </w:r>
      <w:r>
        <w:rPr>
          <w:spacing w:val="28"/>
          <w:sz w:val="28"/>
        </w:rPr>
        <w:t xml:space="preserve"> </w:t>
      </w:r>
      <w:r>
        <w:rPr>
          <w:sz w:val="28"/>
        </w:rPr>
        <w:t>phí bảo</w:t>
      </w:r>
      <w:r>
        <w:rPr>
          <w:spacing w:val="-19"/>
          <w:sz w:val="28"/>
        </w:rPr>
        <w:t xml:space="preserve"> </w:t>
      </w:r>
      <w:r>
        <w:rPr>
          <w:sz w:val="28"/>
        </w:rPr>
        <w:t>trì</w:t>
      </w:r>
      <w:r>
        <w:rPr>
          <w:spacing w:val="16"/>
          <w:sz w:val="28"/>
        </w:rPr>
        <w:t xml:space="preserve"> </w:t>
      </w:r>
      <w:r>
        <w:rPr>
          <w:sz w:val="28"/>
        </w:rPr>
        <w:t>nhà</w:t>
      </w:r>
      <w:r>
        <w:rPr>
          <w:spacing w:val="-2"/>
          <w:sz w:val="28"/>
        </w:rPr>
        <w:t xml:space="preserve"> </w:t>
      </w:r>
      <w:r>
        <w:rPr>
          <w:sz w:val="28"/>
        </w:rPr>
        <w:t>ở và</w:t>
      </w:r>
      <w:r>
        <w:rPr>
          <w:spacing w:val="-2"/>
          <w:sz w:val="28"/>
        </w:rPr>
        <w:t xml:space="preserve"> </w:t>
      </w:r>
      <w:r>
        <w:rPr>
          <w:sz w:val="28"/>
        </w:rPr>
        <w:t>không</w:t>
      </w:r>
      <w:r>
        <w:rPr>
          <w:spacing w:val="-3"/>
          <w:sz w:val="28"/>
        </w:rPr>
        <w:t xml:space="preserve"> </w:t>
      </w:r>
      <w:r>
        <w:rPr>
          <w:sz w:val="28"/>
        </w:rPr>
        <w:t>bao</w:t>
      </w:r>
      <w:r>
        <w:rPr>
          <w:spacing w:val="-4"/>
          <w:sz w:val="28"/>
        </w:rPr>
        <w:t xml:space="preserve"> </w:t>
      </w:r>
      <w:r>
        <w:rPr>
          <w:sz w:val="28"/>
        </w:rPr>
        <w:t>gồm</w:t>
      </w:r>
      <w:r>
        <w:rPr>
          <w:spacing w:val="-7"/>
          <w:sz w:val="28"/>
        </w:rPr>
        <w:t xml:space="preserve"> </w:t>
      </w:r>
      <w:r>
        <w:rPr>
          <w:sz w:val="28"/>
        </w:rPr>
        <w:t>kinh</w:t>
      </w:r>
      <w:r>
        <w:rPr>
          <w:spacing w:val="28"/>
          <w:sz w:val="28"/>
        </w:rPr>
        <w:t xml:space="preserve"> </w:t>
      </w:r>
      <w:r>
        <w:rPr>
          <w:sz w:val="28"/>
        </w:rPr>
        <w:t>phí</w:t>
      </w:r>
      <w:r>
        <w:rPr>
          <w:spacing w:val="-15"/>
          <w:sz w:val="28"/>
        </w:rPr>
        <w:t xml:space="preserve"> </w:t>
      </w:r>
      <w:r>
        <w:rPr>
          <w:sz w:val="28"/>
        </w:rPr>
        <w:t>mua bảo</w:t>
      </w:r>
    </w:p>
    <w:p w:rsidR="00C02643" w:rsidRDefault="00C02643">
      <w:pPr>
        <w:pStyle w:val="ListParagraph"/>
        <w:spacing w:line="235" w:lineRule="auto"/>
        <w:jc w:val="left"/>
        <w:rPr>
          <w:sz w:val="28"/>
        </w:rPr>
        <w:sectPr w:rsidR="00C02643">
          <w:headerReference w:type="default" r:id="rId8"/>
          <w:pgSz w:w="11910" w:h="16850"/>
          <w:pgMar w:top="1120" w:right="992" w:bottom="280" w:left="1559" w:header="734" w:footer="0" w:gutter="0"/>
          <w:pgNumType w:start="2"/>
          <w:cols w:space="720"/>
        </w:sectPr>
      </w:pPr>
    </w:p>
    <w:p w:rsidR="00C02643" w:rsidRDefault="00A0336B">
      <w:pPr>
        <w:pStyle w:val="BodyText"/>
        <w:spacing w:before="223" w:line="237" w:lineRule="auto"/>
        <w:ind w:right="115" w:firstLine="0"/>
      </w:pPr>
      <w:r>
        <w:lastRenderedPageBreak/>
        <w:t>hiểm cháy,</w:t>
      </w:r>
      <w:r>
        <w:rPr>
          <w:spacing w:val="40"/>
        </w:rPr>
        <w:t xml:space="preserve"> </w:t>
      </w:r>
      <w:r>
        <w:t>nổ, chi phí</w:t>
      </w:r>
      <w:r>
        <w:rPr>
          <w:spacing w:val="40"/>
        </w:rPr>
        <w:t xml:space="preserve"> </w:t>
      </w:r>
      <w:r>
        <w:t>trông giữ xe, chi phí</w:t>
      </w:r>
      <w:r>
        <w:rPr>
          <w:spacing w:val="40"/>
        </w:rPr>
        <w:t xml:space="preserve"> </w:t>
      </w:r>
      <w:r>
        <w:t>sử dụng nhiên liệu, năng lượng, nước sinh hoạt, dịch vụ truyền hình, thông tin liên lạc, thù lao cho ban quản trị nhà chung</w:t>
      </w:r>
      <w:r>
        <w:rPr>
          <w:spacing w:val="-3"/>
        </w:rPr>
        <w:t xml:space="preserve"> </w:t>
      </w:r>
      <w:r>
        <w:t>cư</w:t>
      </w:r>
      <w:r>
        <w:rPr>
          <w:spacing w:val="-1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chi</w:t>
      </w:r>
      <w:r>
        <w:rPr>
          <w:spacing w:val="-15"/>
        </w:rPr>
        <w:t xml:space="preserve"> </w:t>
      </w:r>
      <w:r>
        <w:t>phí dịch</w:t>
      </w:r>
      <w:r>
        <w:rPr>
          <w:spacing w:val="-3"/>
        </w:rPr>
        <w:t xml:space="preserve"> </w:t>
      </w:r>
      <w:r>
        <w:t>vụ</w:t>
      </w:r>
      <w:r>
        <w:rPr>
          <w:spacing w:val="-3"/>
        </w:rPr>
        <w:t xml:space="preserve"> </w:t>
      </w:r>
      <w:r>
        <w:t>khác phục vụ</w:t>
      </w:r>
      <w:r>
        <w:rPr>
          <w:spacing w:val="-3"/>
        </w:rPr>
        <w:t xml:space="preserve"> </w:t>
      </w:r>
      <w:r>
        <w:t>cho việc sử</w:t>
      </w:r>
      <w:r>
        <w:rPr>
          <w:spacing w:val="-1"/>
        </w:rPr>
        <w:t xml:space="preserve"> </w:t>
      </w:r>
      <w:r>
        <w:t>dụng</w:t>
      </w:r>
      <w:r>
        <w:rPr>
          <w:spacing w:val="-3"/>
        </w:rPr>
        <w:t xml:space="preserve"> </w:t>
      </w:r>
      <w:r>
        <w:t>riêng</w:t>
      </w:r>
      <w:r>
        <w:rPr>
          <w:spacing w:val="-3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sở hữu, người sử dụng nhà.</w:t>
      </w:r>
    </w:p>
    <w:p w:rsidR="00C02643" w:rsidRDefault="00A0336B">
      <w:pPr>
        <w:pStyle w:val="Heading2"/>
        <w:spacing w:before="133"/>
        <w:jc w:val="both"/>
      </w:pPr>
      <w:r>
        <w:t>Điều</w:t>
      </w:r>
      <w:r>
        <w:rPr>
          <w:spacing w:val="-18"/>
        </w:rPr>
        <w:t xml:space="preserve"> </w:t>
      </w:r>
      <w:r>
        <w:t>4.</w:t>
      </w:r>
      <w:r>
        <w:rPr>
          <w:spacing w:val="-6"/>
        </w:rPr>
        <w:t xml:space="preserve"> </w:t>
      </w:r>
      <w:r>
        <w:t>Tổ</w:t>
      </w:r>
      <w:r>
        <w:rPr>
          <w:spacing w:val="-17"/>
        </w:rPr>
        <w:t xml:space="preserve"> </w:t>
      </w:r>
      <w:r>
        <w:t>chức thực</w:t>
      </w:r>
      <w:r>
        <w:rPr>
          <w:spacing w:val="14"/>
        </w:rPr>
        <w:t xml:space="preserve"> </w:t>
      </w:r>
      <w:r>
        <w:rPr>
          <w:spacing w:val="-4"/>
        </w:rPr>
        <w:t>hiện</w:t>
      </w:r>
    </w:p>
    <w:p w:rsidR="00C02643" w:rsidRDefault="00A0336B">
      <w:pPr>
        <w:pStyle w:val="ListParagraph"/>
        <w:numPr>
          <w:ilvl w:val="0"/>
          <w:numId w:val="3"/>
        </w:numPr>
        <w:tabs>
          <w:tab w:val="left" w:pos="1143"/>
        </w:tabs>
        <w:ind w:hanging="284"/>
        <w:jc w:val="both"/>
        <w:rPr>
          <w:sz w:val="28"/>
        </w:rPr>
      </w:pPr>
      <w:r>
        <w:rPr>
          <w:sz w:val="28"/>
        </w:rPr>
        <w:t>Sở</w:t>
      </w:r>
      <w:r>
        <w:rPr>
          <w:spacing w:val="-15"/>
          <w:sz w:val="28"/>
        </w:rPr>
        <w:t xml:space="preserve"> </w:t>
      </w:r>
      <w:r>
        <w:rPr>
          <w:sz w:val="28"/>
        </w:rPr>
        <w:t>Xây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dựng</w:t>
      </w:r>
    </w:p>
    <w:p w:rsidR="00C02643" w:rsidRDefault="00A0336B">
      <w:pPr>
        <w:pStyle w:val="ListParagraph"/>
        <w:numPr>
          <w:ilvl w:val="1"/>
          <w:numId w:val="3"/>
        </w:numPr>
        <w:tabs>
          <w:tab w:val="left" w:pos="1156"/>
        </w:tabs>
        <w:spacing w:before="116" w:line="237" w:lineRule="auto"/>
        <w:ind w:left="137" w:right="124" w:firstLine="721"/>
        <w:jc w:val="both"/>
        <w:rPr>
          <w:sz w:val="28"/>
        </w:rPr>
      </w:pPr>
      <w:r>
        <w:rPr>
          <w:sz w:val="28"/>
        </w:rPr>
        <w:t>Hướng dẫn việc tổ chức thực hiện</w:t>
      </w:r>
      <w:r>
        <w:rPr>
          <w:spacing w:val="-10"/>
          <w:sz w:val="28"/>
        </w:rPr>
        <w:t xml:space="preserve"> </w:t>
      </w:r>
      <w:r>
        <w:rPr>
          <w:sz w:val="28"/>
        </w:rPr>
        <w:t>khung</w:t>
      </w:r>
      <w:r>
        <w:rPr>
          <w:spacing w:val="-10"/>
          <w:sz w:val="28"/>
        </w:rPr>
        <w:t xml:space="preserve"> </w:t>
      </w:r>
      <w:r>
        <w:rPr>
          <w:sz w:val="28"/>
        </w:rPr>
        <w:t>giá cho thuê</w:t>
      </w:r>
      <w:r>
        <w:rPr>
          <w:spacing w:val="-9"/>
          <w:sz w:val="28"/>
        </w:rPr>
        <w:t xml:space="preserve"> </w:t>
      </w:r>
      <w:r>
        <w:rPr>
          <w:sz w:val="28"/>
        </w:rPr>
        <w:t>nhà</w:t>
      </w:r>
      <w:r>
        <w:rPr>
          <w:spacing w:val="-9"/>
          <w:sz w:val="28"/>
        </w:rPr>
        <w:t xml:space="preserve"> </w:t>
      </w:r>
      <w:r>
        <w:rPr>
          <w:sz w:val="28"/>
        </w:rPr>
        <w:t>ở</w:t>
      </w:r>
      <w:r>
        <w:rPr>
          <w:spacing w:val="-5"/>
          <w:sz w:val="28"/>
        </w:rPr>
        <w:t xml:space="preserve"> </w:t>
      </w:r>
      <w:r>
        <w:rPr>
          <w:sz w:val="28"/>
        </w:rPr>
        <w:t>xã</w:t>
      </w:r>
      <w:r>
        <w:rPr>
          <w:spacing w:val="-9"/>
          <w:sz w:val="28"/>
        </w:rPr>
        <w:t xml:space="preserve"> </w:t>
      </w:r>
      <w:r>
        <w:rPr>
          <w:sz w:val="28"/>
        </w:rPr>
        <w:t>hội</w:t>
      </w:r>
      <w:r>
        <w:rPr>
          <w:spacing w:val="-16"/>
          <w:sz w:val="28"/>
        </w:rPr>
        <w:t xml:space="preserve"> </w:t>
      </w:r>
      <w:r>
        <w:rPr>
          <w:sz w:val="28"/>
        </w:rPr>
        <w:t>theo Quyết định này và các quy định hiện hành của pháp luật</w:t>
      </w:r>
      <w:r>
        <w:rPr>
          <w:spacing w:val="-2"/>
          <w:sz w:val="28"/>
        </w:rPr>
        <w:t xml:space="preserve"> </w:t>
      </w:r>
      <w:r>
        <w:rPr>
          <w:sz w:val="28"/>
        </w:rPr>
        <w:t>có liên</w:t>
      </w:r>
      <w:r>
        <w:rPr>
          <w:spacing w:val="-8"/>
          <w:sz w:val="28"/>
        </w:rPr>
        <w:t xml:space="preserve"> </w:t>
      </w:r>
      <w:r>
        <w:rPr>
          <w:sz w:val="28"/>
        </w:rPr>
        <w:t>quan. Chủ</w:t>
      </w:r>
      <w:r>
        <w:rPr>
          <w:spacing w:val="-8"/>
          <w:sz w:val="28"/>
        </w:rPr>
        <w:t xml:space="preserve"> </w:t>
      </w:r>
      <w:r>
        <w:rPr>
          <w:sz w:val="28"/>
        </w:rPr>
        <w:t>động giải quyết theo thẩm quyền hoặc báo cáo đề xuất cơ quan có thẩm quyền xem xét, giải</w:t>
      </w:r>
      <w:r>
        <w:rPr>
          <w:spacing w:val="35"/>
          <w:sz w:val="28"/>
        </w:rPr>
        <w:t xml:space="preserve"> </w:t>
      </w:r>
      <w:r>
        <w:rPr>
          <w:sz w:val="28"/>
        </w:rPr>
        <w:t>quyết các khó</w:t>
      </w:r>
      <w:r>
        <w:rPr>
          <w:spacing w:val="-1"/>
          <w:sz w:val="28"/>
        </w:rPr>
        <w:t xml:space="preserve"> </w:t>
      </w:r>
      <w:r>
        <w:rPr>
          <w:sz w:val="28"/>
        </w:rPr>
        <w:t>khăn, vướng mắc trong quá trình thực hiện.</w:t>
      </w:r>
    </w:p>
    <w:p w:rsidR="00C02643" w:rsidRDefault="00A0336B">
      <w:pPr>
        <w:pStyle w:val="ListParagraph"/>
        <w:numPr>
          <w:ilvl w:val="1"/>
          <w:numId w:val="3"/>
        </w:numPr>
        <w:tabs>
          <w:tab w:val="left" w:pos="1201"/>
        </w:tabs>
        <w:spacing w:before="136" w:line="237" w:lineRule="auto"/>
        <w:ind w:left="137" w:right="128" w:firstLine="721"/>
        <w:jc w:val="both"/>
        <w:rPr>
          <w:sz w:val="28"/>
        </w:rPr>
      </w:pPr>
      <w:r>
        <w:rPr>
          <w:sz w:val="28"/>
        </w:rPr>
        <w:t>Chủ trì, phối hợp với các đơn vị</w:t>
      </w:r>
      <w:r>
        <w:rPr>
          <w:spacing w:val="-1"/>
          <w:sz w:val="28"/>
        </w:rPr>
        <w:t xml:space="preserve"> </w:t>
      </w:r>
      <w:r>
        <w:rPr>
          <w:sz w:val="28"/>
        </w:rPr>
        <w:t>có liên quan tổ chức xây dựng, điều chỉnh lại</w:t>
      </w:r>
      <w:r>
        <w:rPr>
          <w:spacing w:val="-3"/>
          <w:sz w:val="28"/>
        </w:rPr>
        <w:t xml:space="preserve"> </w:t>
      </w:r>
      <w:r>
        <w:rPr>
          <w:sz w:val="28"/>
        </w:rPr>
        <w:t>khung giá cho thuê nhà</w:t>
      </w:r>
      <w:r>
        <w:rPr>
          <w:spacing w:val="-5"/>
          <w:sz w:val="28"/>
        </w:rPr>
        <w:t xml:space="preserve"> </w:t>
      </w:r>
      <w:r>
        <w:rPr>
          <w:sz w:val="28"/>
        </w:rPr>
        <w:t>ở xã</w:t>
      </w:r>
      <w:r>
        <w:rPr>
          <w:spacing w:val="-5"/>
          <w:sz w:val="28"/>
        </w:rPr>
        <w:t xml:space="preserve"> </w:t>
      </w:r>
      <w:r>
        <w:rPr>
          <w:sz w:val="28"/>
        </w:rPr>
        <w:t>hội</w:t>
      </w:r>
      <w:r>
        <w:rPr>
          <w:spacing w:val="-17"/>
          <w:sz w:val="28"/>
        </w:rPr>
        <w:t xml:space="preserve"> </w:t>
      </w:r>
      <w:r>
        <w:rPr>
          <w:sz w:val="28"/>
        </w:rPr>
        <w:t>do các hộ gia</w:t>
      </w:r>
      <w:r>
        <w:rPr>
          <w:spacing w:val="-5"/>
          <w:sz w:val="28"/>
        </w:rPr>
        <w:t xml:space="preserve"> </w:t>
      </w:r>
      <w:r>
        <w:rPr>
          <w:sz w:val="28"/>
        </w:rPr>
        <w:t>đình, cá</w:t>
      </w:r>
      <w:r>
        <w:rPr>
          <w:spacing w:val="-5"/>
          <w:sz w:val="28"/>
        </w:rPr>
        <w:t xml:space="preserve"> </w:t>
      </w:r>
      <w:r>
        <w:rPr>
          <w:sz w:val="28"/>
        </w:rPr>
        <w:t>nhân</w:t>
      </w:r>
      <w:r>
        <w:rPr>
          <w:spacing w:val="-6"/>
          <w:sz w:val="28"/>
        </w:rPr>
        <w:t xml:space="preserve"> </w:t>
      </w:r>
      <w:r>
        <w:rPr>
          <w:sz w:val="28"/>
        </w:rPr>
        <w:t>đầu</w:t>
      </w:r>
      <w:r>
        <w:rPr>
          <w:spacing w:val="-6"/>
          <w:sz w:val="28"/>
        </w:rPr>
        <w:t xml:space="preserve"> </w:t>
      </w:r>
      <w:r>
        <w:rPr>
          <w:sz w:val="28"/>
        </w:rPr>
        <w:t>tư</w:t>
      </w:r>
      <w:r>
        <w:rPr>
          <w:spacing w:val="-4"/>
          <w:sz w:val="28"/>
        </w:rPr>
        <w:t xml:space="preserve"> </w:t>
      </w:r>
      <w:r>
        <w:rPr>
          <w:sz w:val="28"/>
        </w:rPr>
        <w:t>xây dựng</w:t>
      </w:r>
      <w:r>
        <w:rPr>
          <w:spacing w:val="40"/>
          <w:sz w:val="28"/>
        </w:rPr>
        <w:t xml:space="preserve"> </w:t>
      </w:r>
      <w:r>
        <w:rPr>
          <w:sz w:val="28"/>
        </w:rPr>
        <w:t>trên</w:t>
      </w:r>
      <w:r>
        <w:rPr>
          <w:spacing w:val="39"/>
          <w:sz w:val="28"/>
        </w:rPr>
        <w:t xml:space="preserve"> </w:t>
      </w:r>
      <w:r>
        <w:rPr>
          <w:sz w:val="28"/>
        </w:rPr>
        <w:t>địa</w:t>
      </w:r>
      <w:r>
        <w:rPr>
          <w:spacing w:val="40"/>
          <w:sz w:val="28"/>
        </w:rPr>
        <w:t xml:space="preserve"> </w:t>
      </w:r>
      <w:r>
        <w:rPr>
          <w:sz w:val="28"/>
        </w:rPr>
        <w:t>bàn</w:t>
      </w:r>
      <w:r>
        <w:rPr>
          <w:spacing w:val="40"/>
          <w:sz w:val="28"/>
        </w:rPr>
        <w:t xml:space="preserve"> </w:t>
      </w:r>
      <w:r>
        <w:rPr>
          <w:sz w:val="28"/>
        </w:rPr>
        <w:t>tỉnh</w:t>
      </w:r>
      <w:r>
        <w:rPr>
          <w:spacing w:val="40"/>
          <w:sz w:val="28"/>
        </w:rPr>
        <w:t xml:space="preserve"> </w:t>
      </w:r>
      <w:r>
        <w:rPr>
          <w:sz w:val="28"/>
        </w:rPr>
        <w:t>khi</w:t>
      </w:r>
      <w:r>
        <w:rPr>
          <w:spacing w:val="29"/>
          <w:sz w:val="28"/>
        </w:rPr>
        <w:t xml:space="preserve"> </w:t>
      </w:r>
      <w:r>
        <w:rPr>
          <w:sz w:val="28"/>
        </w:rPr>
        <w:t>có</w:t>
      </w:r>
      <w:r>
        <w:rPr>
          <w:spacing w:val="40"/>
          <w:sz w:val="28"/>
        </w:rPr>
        <w:t xml:space="preserve"> </w:t>
      </w:r>
      <w:r>
        <w:rPr>
          <w:sz w:val="28"/>
        </w:rPr>
        <w:t>biến</w:t>
      </w:r>
      <w:r>
        <w:rPr>
          <w:spacing w:val="40"/>
          <w:sz w:val="28"/>
        </w:rPr>
        <w:t xml:space="preserve"> </w:t>
      </w:r>
      <w:r>
        <w:rPr>
          <w:sz w:val="28"/>
        </w:rPr>
        <w:t>động</w:t>
      </w:r>
      <w:r>
        <w:rPr>
          <w:spacing w:val="39"/>
          <w:sz w:val="28"/>
        </w:rPr>
        <w:t xml:space="preserve"> </w:t>
      </w:r>
      <w:r>
        <w:rPr>
          <w:sz w:val="28"/>
        </w:rPr>
        <w:t>giá</w:t>
      </w:r>
      <w:r>
        <w:rPr>
          <w:spacing w:val="40"/>
          <w:sz w:val="28"/>
        </w:rPr>
        <w:t xml:space="preserve"> </w:t>
      </w:r>
      <w:r>
        <w:rPr>
          <w:sz w:val="28"/>
        </w:rPr>
        <w:t>hoặc</w:t>
      </w:r>
      <w:r>
        <w:rPr>
          <w:spacing w:val="40"/>
          <w:sz w:val="28"/>
        </w:rPr>
        <w:t xml:space="preserve"> </w:t>
      </w:r>
      <w:r>
        <w:rPr>
          <w:sz w:val="28"/>
        </w:rPr>
        <w:t>không</w:t>
      </w:r>
      <w:r>
        <w:rPr>
          <w:spacing w:val="26"/>
          <w:sz w:val="28"/>
        </w:rPr>
        <w:t xml:space="preserve"> </w:t>
      </w:r>
      <w:r>
        <w:rPr>
          <w:sz w:val="28"/>
        </w:rPr>
        <w:t>phù</w:t>
      </w:r>
      <w:r>
        <w:rPr>
          <w:spacing w:val="26"/>
          <w:sz w:val="28"/>
        </w:rPr>
        <w:t xml:space="preserve"> </w:t>
      </w:r>
      <w:r>
        <w:rPr>
          <w:sz w:val="28"/>
        </w:rPr>
        <w:t>hợp</w:t>
      </w:r>
      <w:r>
        <w:rPr>
          <w:spacing w:val="40"/>
          <w:sz w:val="28"/>
        </w:rPr>
        <w:t xml:space="preserve"> </w:t>
      </w:r>
      <w:r>
        <w:rPr>
          <w:sz w:val="28"/>
        </w:rPr>
        <w:t>với thực</w:t>
      </w:r>
      <w:r>
        <w:rPr>
          <w:spacing w:val="40"/>
          <w:sz w:val="28"/>
        </w:rPr>
        <w:t xml:space="preserve"> </w:t>
      </w:r>
      <w:r>
        <w:rPr>
          <w:sz w:val="28"/>
        </w:rPr>
        <w:t>tế để</w:t>
      </w:r>
      <w:r>
        <w:rPr>
          <w:spacing w:val="-3"/>
          <w:sz w:val="28"/>
        </w:rPr>
        <w:t xml:space="preserve"> </w:t>
      </w:r>
      <w:r>
        <w:rPr>
          <w:sz w:val="28"/>
        </w:rPr>
        <w:t>trình Ủy ban nhân dân tỉnh xem xét, quyết định, đảm bảo phù hợp với</w:t>
      </w:r>
      <w:r>
        <w:rPr>
          <w:spacing w:val="-1"/>
          <w:sz w:val="28"/>
        </w:rPr>
        <w:t xml:space="preserve"> </w:t>
      </w:r>
      <w:r>
        <w:rPr>
          <w:sz w:val="28"/>
        </w:rPr>
        <w:t>tình hình phát triển kinh tế - xã hội của địa phương và các quy định hiện hành của pháp luật.</w:t>
      </w:r>
    </w:p>
    <w:p w:rsidR="00C02643" w:rsidRDefault="00A0336B">
      <w:pPr>
        <w:pStyle w:val="ListParagraph"/>
        <w:numPr>
          <w:ilvl w:val="1"/>
          <w:numId w:val="3"/>
        </w:numPr>
        <w:tabs>
          <w:tab w:val="left" w:pos="1216"/>
        </w:tabs>
        <w:spacing w:before="130" w:line="237" w:lineRule="auto"/>
        <w:ind w:left="137" w:right="129" w:firstLine="721"/>
        <w:jc w:val="both"/>
        <w:rPr>
          <w:sz w:val="28"/>
        </w:rPr>
      </w:pPr>
      <w:r>
        <w:rPr>
          <w:sz w:val="28"/>
        </w:rPr>
        <w:t>Chủ trì,</w:t>
      </w:r>
      <w:r>
        <w:rPr>
          <w:spacing w:val="40"/>
          <w:sz w:val="28"/>
        </w:rPr>
        <w:t xml:space="preserve"> </w:t>
      </w:r>
      <w:r>
        <w:rPr>
          <w:sz w:val="28"/>
        </w:rPr>
        <w:t>phối hợp</w:t>
      </w:r>
      <w:r>
        <w:rPr>
          <w:spacing w:val="40"/>
          <w:sz w:val="28"/>
        </w:rPr>
        <w:t xml:space="preserve"> </w:t>
      </w:r>
      <w:r>
        <w:rPr>
          <w:sz w:val="28"/>
        </w:rPr>
        <w:t>với các</w:t>
      </w:r>
      <w:r>
        <w:rPr>
          <w:spacing w:val="40"/>
          <w:sz w:val="28"/>
        </w:rPr>
        <w:t xml:space="preserve"> </w:t>
      </w:r>
      <w:r>
        <w:rPr>
          <w:sz w:val="28"/>
        </w:rPr>
        <w:t>đơn vị có liên quan tiếp nhận, tổng hợp những khó khăn, vướng mắc đối với việc áp dụng Quyết định này trong quá</w:t>
      </w:r>
      <w:r>
        <w:rPr>
          <w:spacing w:val="40"/>
          <w:sz w:val="28"/>
        </w:rPr>
        <w:t xml:space="preserve"> </w:t>
      </w:r>
      <w:r>
        <w:rPr>
          <w:sz w:val="28"/>
        </w:rPr>
        <w:t>trình triển khai</w:t>
      </w:r>
      <w:r>
        <w:rPr>
          <w:spacing w:val="-6"/>
          <w:sz w:val="28"/>
        </w:rPr>
        <w:t xml:space="preserve"> </w:t>
      </w:r>
      <w:r>
        <w:rPr>
          <w:sz w:val="28"/>
        </w:rPr>
        <w:t>thực hi</w:t>
      </w:r>
      <w:r>
        <w:rPr>
          <w:sz w:val="28"/>
        </w:rPr>
        <w:t>ện; tham mưu đề xuất, báo cáo Ủy</w:t>
      </w:r>
      <w:r>
        <w:rPr>
          <w:spacing w:val="-8"/>
          <w:sz w:val="28"/>
        </w:rPr>
        <w:t xml:space="preserve"> </w:t>
      </w:r>
      <w:r>
        <w:rPr>
          <w:sz w:val="28"/>
        </w:rPr>
        <w:t>ban</w:t>
      </w:r>
      <w:r>
        <w:rPr>
          <w:spacing w:val="-8"/>
          <w:sz w:val="28"/>
        </w:rPr>
        <w:t xml:space="preserve"> </w:t>
      </w:r>
      <w:r>
        <w:rPr>
          <w:sz w:val="28"/>
        </w:rPr>
        <w:t>nhân</w:t>
      </w:r>
      <w:r>
        <w:rPr>
          <w:spacing w:val="-8"/>
          <w:sz w:val="28"/>
        </w:rPr>
        <w:t xml:space="preserve"> </w:t>
      </w:r>
      <w:r>
        <w:rPr>
          <w:sz w:val="28"/>
        </w:rPr>
        <w:t>dân</w:t>
      </w:r>
      <w:r>
        <w:rPr>
          <w:spacing w:val="-8"/>
          <w:sz w:val="28"/>
        </w:rPr>
        <w:t xml:space="preserve"> </w:t>
      </w:r>
      <w:r>
        <w:rPr>
          <w:sz w:val="28"/>
        </w:rPr>
        <w:t>tỉnh</w:t>
      </w:r>
      <w:r>
        <w:rPr>
          <w:spacing w:val="-8"/>
          <w:sz w:val="28"/>
        </w:rPr>
        <w:t xml:space="preserve"> </w:t>
      </w:r>
      <w:r>
        <w:rPr>
          <w:sz w:val="28"/>
        </w:rPr>
        <w:t>xem xét, chỉ đạo.</w:t>
      </w:r>
    </w:p>
    <w:p w:rsidR="00C02643" w:rsidRDefault="00A0336B">
      <w:pPr>
        <w:pStyle w:val="ListParagraph"/>
        <w:numPr>
          <w:ilvl w:val="0"/>
          <w:numId w:val="3"/>
        </w:numPr>
        <w:tabs>
          <w:tab w:val="left" w:pos="1143"/>
        </w:tabs>
        <w:spacing w:before="119"/>
        <w:ind w:hanging="284"/>
        <w:jc w:val="both"/>
        <w:rPr>
          <w:sz w:val="28"/>
        </w:rPr>
      </w:pPr>
      <w:r>
        <w:rPr>
          <w:sz w:val="28"/>
        </w:rPr>
        <w:t>Sở</w:t>
      </w:r>
      <w:r>
        <w:rPr>
          <w:spacing w:val="-7"/>
          <w:sz w:val="28"/>
        </w:rPr>
        <w:t xml:space="preserve"> </w:t>
      </w:r>
      <w:r>
        <w:rPr>
          <w:sz w:val="28"/>
        </w:rPr>
        <w:t>Tài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chính</w:t>
      </w:r>
    </w:p>
    <w:p w:rsidR="00C02643" w:rsidRDefault="00A0336B">
      <w:pPr>
        <w:pStyle w:val="ListParagraph"/>
        <w:numPr>
          <w:ilvl w:val="1"/>
          <w:numId w:val="3"/>
        </w:numPr>
        <w:tabs>
          <w:tab w:val="left" w:pos="1157"/>
        </w:tabs>
        <w:ind w:left="137" w:right="149" w:firstLine="721"/>
        <w:jc w:val="both"/>
        <w:rPr>
          <w:sz w:val="28"/>
        </w:rPr>
      </w:pPr>
      <w:r>
        <w:rPr>
          <w:sz w:val="28"/>
        </w:rPr>
        <w:t>Chủ trì, phối</w:t>
      </w:r>
      <w:r>
        <w:rPr>
          <w:spacing w:val="-2"/>
          <w:sz w:val="28"/>
        </w:rPr>
        <w:t xml:space="preserve"> </w:t>
      </w:r>
      <w:r>
        <w:rPr>
          <w:sz w:val="28"/>
        </w:rPr>
        <w:t>hợp với</w:t>
      </w:r>
      <w:r>
        <w:rPr>
          <w:spacing w:val="-2"/>
          <w:sz w:val="28"/>
        </w:rPr>
        <w:t xml:space="preserve"> </w:t>
      </w:r>
      <w:r>
        <w:rPr>
          <w:sz w:val="28"/>
        </w:rPr>
        <w:t>các đơn vị có liên quan hướng dẫn thực hiện</w:t>
      </w:r>
      <w:r>
        <w:rPr>
          <w:spacing w:val="-5"/>
          <w:sz w:val="28"/>
        </w:rPr>
        <w:t xml:space="preserve"> </w:t>
      </w:r>
      <w:r>
        <w:rPr>
          <w:sz w:val="28"/>
        </w:rPr>
        <w:t>các ưu đãi về chính sách tài chính theo quy định</w:t>
      </w:r>
      <w:r>
        <w:rPr>
          <w:spacing w:val="-3"/>
          <w:sz w:val="28"/>
        </w:rPr>
        <w:t xml:space="preserve"> </w:t>
      </w:r>
      <w:r>
        <w:rPr>
          <w:sz w:val="28"/>
        </w:rPr>
        <w:t>khi</w:t>
      </w:r>
      <w:r>
        <w:rPr>
          <w:spacing w:val="-15"/>
          <w:sz w:val="28"/>
        </w:rPr>
        <w:t xml:space="preserve"> </w:t>
      </w:r>
      <w:r>
        <w:rPr>
          <w:sz w:val="28"/>
        </w:rPr>
        <w:t>các hộ gia</w:t>
      </w:r>
      <w:r>
        <w:rPr>
          <w:spacing w:val="-2"/>
          <w:sz w:val="28"/>
        </w:rPr>
        <w:t xml:space="preserve"> </w:t>
      </w:r>
      <w:r>
        <w:rPr>
          <w:sz w:val="28"/>
        </w:rPr>
        <w:t>đình, cá</w:t>
      </w:r>
      <w:r>
        <w:rPr>
          <w:spacing w:val="-2"/>
          <w:sz w:val="28"/>
        </w:rPr>
        <w:t xml:space="preserve"> </w:t>
      </w:r>
      <w:r>
        <w:rPr>
          <w:sz w:val="28"/>
        </w:rPr>
        <w:t>nhân</w:t>
      </w:r>
      <w:r>
        <w:rPr>
          <w:spacing w:val="-3"/>
          <w:sz w:val="28"/>
        </w:rPr>
        <w:t xml:space="preserve"> </w:t>
      </w:r>
      <w:r>
        <w:rPr>
          <w:sz w:val="28"/>
        </w:rPr>
        <w:t>đầu</w:t>
      </w:r>
      <w:r>
        <w:rPr>
          <w:spacing w:val="-3"/>
          <w:sz w:val="28"/>
        </w:rPr>
        <w:t xml:space="preserve"> </w:t>
      </w:r>
      <w:r>
        <w:rPr>
          <w:sz w:val="28"/>
        </w:rPr>
        <w:t>tư xây dựng có yêu cầu.</w:t>
      </w:r>
    </w:p>
    <w:p w:rsidR="00C02643" w:rsidRDefault="00A0336B">
      <w:pPr>
        <w:pStyle w:val="ListParagraph"/>
        <w:numPr>
          <w:ilvl w:val="1"/>
          <w:numId w:val="3"/>
        </w:numPr>
        <w:tabs>
          <w:tab w:val="left" w:pos="1215"/>
        </w:tabs>
        <w:spacing w:before="115" w:line="247" w:lineRule="auto"/>
        <w:ind w:left="137" w:right="127" w:firstLine="721"/>
        <w:jc w:val="both"/>
        <w:rPr>
          <w:sz w:val="28"/>
        </w:rPr>
      </w:pPr>
      <w:r>
        <w:rPr>
          <w:sz w:val="28"/>
        </w:rPr>
        <w:t>Ph</w:t>
      </w:r>
      <w:r>
        <w:rPr>
          <w:sz w:val="28"/>
        </w:rPr>
        <w:t>ối hợp với Sở Xây dựng trong quá trình lập và trình</w:t>
      </w:r>
      <w:r>
        <w:rPr>
          <w:spacing w:val="40"/>
          <w:sz w:val="28"/>
        </w:rPr>
        <w:t xml:space="preserve"> </w:t>
      </w:r>
      <w:r>
        <w:rPr>
          <w:sz w:val="28"/>
        </w:rPr>
        <w:t>Ủy ban nhân dân tỉnh</w:t>
      </w:r>
      <w:r>
        <w:rPr>
          <w:spacing w:val="-11"/>
          <w:sz w:val="28"/>
        </w:rPr>
        <w:t xml:space="preserve"> </w:t>
      </w:r>
      <w:r>
        <w:rPr>
          <w:sz w:val="28"/>
        </w:rPr>
        <w:t>điều chỉnh</w:t>
      </w:r>
      <w:r>
        <w:rPr>
          <w:spacing w:val="-11"/>
          <w:sz w:val="28"/>
        </w:rPr>
        <w:t xml:space="preserve"> </w:t>
      </w:r>
      <w:r>
        <w:rPr>
          <w:sz w:val="28"/>
        </w:rPr>
        <w:t>khung</w:t>
      </w:r>
      <w:r>
        <w:rPr>
          <w:spacing w:val="40"/>
          <w:sz w:val="28"/>
        </w:rPr>
        <w:t xml:space="preserve"> </w:t>
      </w:r>
      <w:r>
        <w:rPr>
          <w:sz w:val="28"/>
        </w:rPr>
        <w:t>giá cho thuê nhà ở xã hội (nếu có).</w:t>
      </w:r>
    </w:p>
    <w:p w:rsidR="00C02643" w:rsidRDefault="00A0336B">
      <w:pPr>
        <w:pStyle w:val="ListParagraph"/>
        <w:numPr>
          <w:ilvl w:val="0"/>
          <w:numId w:val="3"/>
        </w:numPr>
        <w:tabs>
          <w:tab w:val="left" w:pos="1143"/>
        </w:tabs>
        <w:spacing w:before="103"/>
        <w:ind w:hanging="284"/>
        <w:jc w:val="both"/>
        <w:rPr>
          <w:sz w:val="28"/>
        </w:rPr>
      </w:pPr>
      <w:r>
        <w:rPr>
          <w:sz w:val="28"/>
        </w:rPr>
        <w:t>Ủy</w:t>
      </w:r>
      <w:r>
        <w:rPr>
          <w:spacing w:val="-18"/>
          <w:sz w:val="28"/>
        </w:rPr>
        <w:t xml:space="preserve"> </w:t>
      </w:r>
      <w:r>
        <w:rPr>
          <w:sz w:val="28"/>
        </w:rPr>
        <w:t>ban</w:t>
      </w:r>
      <w:r>
        <w:rPr>
          <w:spacing w:val="-14"/>
          <w:sz w:val="28"/>
        </w:rPr>
        <w:t xml:space="preserve"> </w:t>
      </w:r>
      <w:r>
        <w:rPr>
          <w:sz w:val="28"/>
        </w:rPr>
        <w:t>nhân dân</w:t>
      </w:r>
      <w:r>
        <w:rPr>
          <w:spacing w:val="-18"/>
          <w:sz w:val="28"/>
        </w:rPr>
        <w:t xml:space="preserve"> </w:t>
      </w:r>
      <w:r>
        <w:rPr>
          <w:sz w:val="28"/>
        </w:rPr>
        <w:t>các</w:t>
      </w:r>
      <w:r>
        <w:rPr>
          <w:spacing w:val="-12"/>
          <w:sz w:val="28"/>
        </w:rPr>
        <w:t xml:space="preserve"> </w:t>
      </w:r>
      <w:r>
        <w:rPr>
          <w:sz w:val="28"/>
        </w:rPr>
        <w:t>huyện,</w:t>
      </w:r>
      <w:r>
        <w:rPr>
          <w:spacing w:val="11"/>
          <w:sz w:val="28"/>
        </w:rPr>
        <w:t xml:space="preserve"> </w:t>
      </w:r>
      <w:r>
        <w:rPr>
          <w:sz w:val="28"/>
        </w:rPr>
        <w:t>thị</w:t>
      </w:r>
      <w:r>
        <w:rPr>
          <w:spacing w:val="-10"/>
          <w:sz w:val="28"/>
        </w:rPr>
        <w:t xml:space="preserve"> </w:t>
      </w:r>
      <w:r>
        <w:rPr>
          <w:sz w:val="28"/>
        </w:rPr>
        <w:t>xã,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thành </w:t>
      </w:r>
      <w:r>
        <w:rPr>
          <w:spacing w:val="-5"/>
          <w:sz w:val="28"/>
        </w:rPr>
        <w:t>phố</w:t>
      </w:r>
    </w:p>
    <w:p w:rsidR="00C02643" w:rsidRDefault="00A0336B">
      <w:pPr>
        <w:pStyle w:val="ListParagraph"/>
        <w:numPr>
          <w:ilvl w:val="1"/>
          <w:numId w:val="3"/>
        </w:numPr>
        <w:tabs>
          <w:tab w:val="left" w:pos="1158"/>
        </w:tabs>
        <w:ind w:left="1158" w:hanging="299"/>
        <w:jc w:val="both"/>
        <w:rPr>
          <w:sz w:val="28"/>
        </w:rPr>
      </w:pPr>
      <w:r>
        <w:rPr>
          <w:sz w:val="28"/>
        </w:rPr>
        <w:t>Kiểm</w:t>
      </w:r>
      <w:r>
        <w:rPr>
          <w:spacing w:val="-6"/>
          <w:sz w:val="28"/>
        </w:rPr>
        <w:t xml:space="preserve"> </w:t>
      </w:r>
      <w:r>
        <w:rPr>
          <w:sz w:val="28"/>
        </w:rPr>
        <w:t>tra</w:t>
      </w:r>
      <w:r>
        <w:rPr>
          <w:spacing w:val="-2"/>
          <w:sz w:val="28"/>
        </w:rPr>
        <w:t xml:space="preserve"> </w:t>
      </w:r>
      <w:r>
        <w:rPr>
          <w:sz w:val="28"/>
        </w:rPr>
        <w:t>việc</w:t>
      </w:r>
      <w:r>
        <w:rPr>
          <w:spacing w:val="13"/>
          <w:sz w:val="28"/>
        </w:rPr>
        <w:t xml:space="preserve"> </w:t>
      </w:r>
      <w:r>
        <w:rPr>
          <w:sz w:val="28"/>
        </w:rPr>
        <w:t>thực</w:t>
      </w:r>
      <w:r>
        <w:rPr>
          <w:spacing w:val="11"/>
          <w:sz w:val="28"/>
        </w:rPr>
        <w:t xml:space="preserve"> </w:t>
      </w:r>
      <w:r>
        <w:rPr>
          <w:sz w:val="28"/>
        </w:rPr>
        <w:t>hiện cho</w:t>
      </w:r>
      <w:r>
        <w:rPr>
          <w:spacing w:val="10"/>
          <w:sz w:val="28"/>
        </w:rPr>
        <w:t xml:space="preserve"> </w:t>
      </w:r>
      <w:r>
        <w:rPr>
          <w:sz w:val="28"/>
        </w:rPr>
        <w:t>thuê</w:t>
      </w:r>
      <w:r>
        <w:rPr>
          <w:spacing w:val="-1"/>
          <w:sz w:val="28"/>
        </w:rPr>
        <w:t xml:space="preserve"> </w:t>
      </w:r>
      <w:r>
        <w:rPr>
          <w:sz w:val="28"/>
        </w:rPr>
        <w:t>nhà</w:t>
      </w:r>
      <w:r>
        <w:rPr>
          <w:spacing w:val="-2"/>
          <w:sz w:val="28"/>
        </w:rPr>
        <w:t xml:space="preserve"> </w:t>
      </w:r>
      <w:r>
        <w:rPr>
          <w:sz w:val="28"/>
        </w:rPr>
        <w:t>ở</w:t>
      </w:r>
      <w:r>
        <w:rPr>
          <w:spacing w:val="4"/>
          <w:sz w:val="28"/>
        </w:rPr>
        <w:t xml:space="preserve"> </w:t>
      </w:r>
      <w:r>
        <w:rPr>
          <w:sz w:val="28"/>
        </w:rPr>
        <w:t>xã</w:t>
      </w:r>
      <w:r>
        <w:rPr>
          <w:spacing w:val="-2"/>
          <w:sz w:val="28"/>
        </w:rPr>
        <w:t xml:space="preserve"> </w:t>
      </w:r>
      <w:r>
        <w:rPr>
          <w:sz w:val="28"/>
        </w:rPr>
        <w:t>hội</w:t>
      </w:r>
      <w:r>
        <w:rPr>
          <w:spacing w:val="-7"/>
          <w:sz w:val="28"/>
        </w:rPr>
        <w:t xml:space="preserve"> </w:t>
      </w:r>
      <w:r>
        <w:rPr>
          <w:sz w:val="28"/>
        </w:rPr>
        <w:t>theo</w:t>
      </w:r>
      <w:r>
        <w:rPr>
          <w:spacing w:val="12"/>
          <w:sz w:val="28"/>
        </w:rPr>
        <w:t xml:space="preserve"> </w:t>
      </w:r>
      <w:r>
        <w:rPr>
          <w:sz w:val="28"/>
        </w:rPr>
        <w:t>đúng</w:t>
      </w:r>
      <w:r>
        <w:rPr>
          <w:spacing w:val="-1"/>
          <w:sz w:val="28"/>
        </w:rPr>
        <w:t xml:space="preserve"> </w:t>
      </w:r>
      <w:r>
        <w:rPr>
          <w:sz w:val="28"/>
        </w:rPr>
        <w:t>khung</w:t>
      </w:r>
      <w:r>
        <w:rPr>
          <w:spacing w:val="-14"/>
          <w:sz w:val="28"/>
        </w:rPr>
        <w:t xml:space="preserve"> </w:t>
      </w:r>
      <w:r>
        <w:rPr>
          <w:sz w:val="28"/>
        </w:rPr>
        <w:t>giá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quy</w:t>
      </w:r>
    </w:p>
    <w:p w:rsidR="00C02643" w:rsidRDefault="00A0336B">
      <w:pPr>
        <w:pStyle w:val="BodyText"/>
        <w:spacing w:before="8"/>
        <w:ind w:firstLine="0"/>
        <w:jc w:val="left"/>
      </w:pPr>
      <w:r>
        <w:rPr>
          <w:spacing w:val="-2"/>
        </w:rPr>
        <w:t>định.</w:t>
      </w:r>
    </w:p>
    <w:p w:rsidR="00C02643" w:rsidRDefault="00A0336B">
      <w:pPr>
        <w:pStyle w:val="ListParagraph"/>
        <w:numPr>
          <w:ilvl w:val="1"/>
          <w:numId w:val="3"/>
        </w:numPr>
        <w:tabs>
          <w:tab w:val="left" w:pos="1202"/>
        </w:tabs>
        <w:spacing w:before="114"/>
        <w:ind w:left="1202" w:hanging="343"/>
        <w:rPr>
          <w:sz w:val="28"/>
        </w:rPr>
      </w:pPr>
      <w:r>
        <w:rPr>
          <w:sz w:val="28"/>
        </w:rPr>
        <w:t>Quản</w:t>
      </w:r>
      <w:r>
        <w:rPr>
          <w:spacing w:val="20"/>
          <w:sz w:val="28"/>
        </w:rPr>
        <w:t xml:space="preserve"> </w:t>
      </w:r>
      <w:r>
        <w:rPr>
          <w:sz w:val="28"/>
        </w:rPr>
        <w:t>lý</w:t>
      </w:r>
      <w:r>
        <w:rPr>
          <w:spacing w:val="20"/>
          <w:sz w:val="28"/>
        </w:rPr>
        <w:t xml:space="preserve"> </w:t>
      </w:r>
      <w:r>
        <w:rPr>
          <w:sz w:val="28"/>
        </w:rPr>
        <w:t>hoạt</w:t>
      </w:r>
      <w:r>
        <w:rPr>
          <w:spacing w:val="23"/>
          <w:sz w:val="28"/>
        </w:rPr>
        <w:t xml:space="preserve"> </w:t>
      </w:r>
      <w:r>
        <w:rPr>
          <w:sz w:val="28"/>
        </w:rPr>
        <w:t>động</w:t>
      </w:r>
      <w:r>
        <w:rPr>
          <w:spacing w:val="6"/>
          <w:sz w:val="28"/>
        </w:rPr>
        <w:t xml:space="preserve"> </w:t>
      </w:r>
      <w:r>
        <w:rPr>
          <w:sz w:val="28"/>
        </w:rPr>
        <w:t>nhà</w:t>
      </w:r>
      <w:r>
        <w:rPr>
          <w:spacing w:val="12"/>
          <w:sz w:val="28"/>
        </w:rPr>
        <w:t xml:space="preserve"> </w:t>
      </w:r>
      <w:r>
        <w:rPr>
          <w:sz w:val="28"/>
        </w:rPr>
        <w:t>ở</w:t>
      </w:r>
      <w:r>
        <w:rPr>
          <w:spacing w:val="12"/>
          <w:sz w:val="28"/>
        </w:rPr>
        <w:t xml:space="preserve"> </w:t>
      </w:r>
      <w:r>
        <w:rPr>
          <w:sz w:val="28"/>
        </w:rPr>
        <w:t>xã</w:t>
      </w:r>
      <w:r>
        <w:rPr>
          <w:spacing w:val="6"/>
          <w:sz w:val="28"/>
        </w:rPr>
        <w:t xml:space="preserve"> </w:t>
      </w:r>
      <w:r>
        <w:rPr>
          <w:sz w:val="28"/>
        </w:rPr>
        <w:t>hội;</w:t>
      </w:r>
      <w:r>
        <w:rPr>
          <w:spacing w:val="10"/>
          <w:sz w:val="28"/>
        </w:rPr>
        <w:t xml:space="preserve"> </w:t>
      </w:r>
      <w:r>
        <w:rPr>
          <w:sz w:val="28"/>
        </w:rPr>
        <w:t>kiểm</w:t>
      </w:r>
      <w:r>
        <w:rPr>
          <w:spacing w:val="2"/>
          <w:sz w:val="28"/>
        </w:rPr>
        <w:t xml:space="preserve"> </w:t>
      </w:r>
      <w:r>
        <w:rPr>
          <w:sz w:val="28"/>
        </w:rPr>
        <w:t>tra</w:t>
      </w:r>
      <w:r>
        <w:rPr>
          <w:spacing w:val="6"/>
          <w:sz w:val="28"/>
        </w:rPr>
        <w:t xml:space="preserve"> </w:t>
      </w:r>
      <w:r>
        <w:rPr>
          <w:sz w:val="28"/>
        </w:rPr>
        <w:t>và</w:t>
      </w:r>
      <w:r>
        <w:rPr>
          <w:spacing w:val="7"/>
          <w:sz w:val="28"/>
        </w:rPr>
        <w:t xml:space="preserve"> </w:t>
      </w:r>
      <w:r>
        <w:rPr>
          <w:sz w:val="28"/>
        </w:rPr>
        <w:t>tổng</w:t>
      </w:r>
      <w:r>
        <w:rPr>
          <w:spacing w:val="5"/>
          <w:sz w:val="28"/>
        </w:rPr>
        <w:t xml:space="preserve"> </w:t>
      </w:r>
      <w:r>
        <w:rPr>
          <w:sz w:val="28"/>
        </w:rPr>
        <w:t>hợp</w:t>
      </w:r>
      <w:r>
        <w:rPr>
          <w:spacing w:val="20"/>
          <w:sz w:val="28"/>
        </w:rPr>
        <w:t xml:space="preserve"> </w:t>
      </w:r>
      <w:r>
        <w:rPr>
          <w:sz w:val="28"/>
        </w:rPr>
        <w:t>báo</w:t>
      </w:r>
      <w:r>
        <w:rPr>
          <w:spacing w:val="19"/>
          <w:sz w:val="28"/>
        </w:rPr>
        <w:t xml:space="preserve"> </w:t>
      </w:r>
      <w:r>
        <w:rPr>
          <w:sz w:val="28"/>
        </w:rPr>
        <w:t>cáo</w:t>
      </w:r>
      <w:r>
        <w:rPr>
          <w:spacing w:val="19"/>
          <w:sz w:val="28"/>
        </w:rPr>
        <w:t xml:space="preserve"> </w:t>
      </w:r>
      <w:r>
        <w:rPr>
          <w:sz w:val="28"/>
        </w:rPr>
        <w:t>về</w:t>
      </w:r>
      <w:r>
        <w:rPr>
          <w:spacing w:val="7"/>
          <w:sz w:val="28"/>
        </w:rPr>
        <w:t xml:space="preserve"> </w:t>
      </w:r>
      <w:r>
        <w:rPr>
          <w:spacing w:val="-5"/>
          <w:sz w:val="28"/>
        </w:rPr>
        <w:t>các</w:t>
      </w:r>
    </w:p>
    <w:p w:rsidR="00C02643" w:rsidRDefault="00A0336B">
      <w:pPr>
        <w:pStyle w:val="BodyText"/>
        <w:spacing w:before="0" w:line="247" w:lineRule="auto"/>
        <w:ind w:right="126" w:firstLine="0"/>
      </w:pPr>
      <w:r>
        <w:t>vướng mắc, phát sinh trong lĩnh vực quản lý dịch vụ quản lý, vận</w:t>
      </w:r>
      <w:r>
        <w:rPr>
          <w:spacing w:val="-9"/>
        </w:rPr>
        <w:t xml:space="preserve"> </w:t>
      </w:r>
      <w:r>
        <w:t>hành</w:t>
      </w:r>
      <w:r>
        <w:rPr>
          <w:spacing w:val="-9"/>
        </w:rPr>
        <w:t xml:space="preserve"> </w:t>
      </w:r>
      <w:r>
        <w:t>nhà ở</w:t>
      </w:r>
      <w:r>
        <w:rPr>
          <w:spacing w:val="-3"/>
        </w:rPr>
        <w:t xml:space="preserve"> </w:t>
      </w:r>
      <w:r>
        <w:t>xã hội tại địa phương (nếu có),</w:t>
      </w:r>
      <w:r>
        <w:rPr>
          <w:spacing w:val="-15"/>
        </w:rPr>
        <w:t xml:space="preserve"> </w:t>
      </w:r>
      <w:r>
        <w:t>kịp</w:t>
      </w:r>
      <w:r>
        <w:rPr>
          <w:spacing w:val="40"/>
        </w:rPr>
        <w:t xml:space="preserve"> </w:t>
      </w:r>
      <w:r>
        <w:t>thời phản ảnh về Sở</w:t>
      </w:r>
      <w:r>
        <w:rPr>
          <w:spacing w:val="-4"/>
        </w:rPr>
        <w:t xml:space="preserve"> </w:t>
      </w:r>
      <w:r>
        <w:t>Xây dựng để</w:t>
      </w:r>
      <w:r>
        <w:rPr>
          <w:spacing w:val="-10"/>
        </w:rPr>
        <w:t xml:space="preserve"> </w:t>
      </w:r>
      <w:r>
        <w:t>tổng hợp.</w:t>
      </w:r>
    </w:p>
    <w:p w:rsidR="00C02643" w:rsidRDefault="00A0336B">
      <w:pPr>
        <w:pStyle w:val="ListParagraph"/>
        <w:numPr>
          <w:ilvl w:val="1"/>
          <w:numId w:val="3"/>
        </w:numPr>
        <w:tabs>
          <w:tab w:val="left" w:pos="1172"/>
        </w:tabs>
        <w:spacing w:before="101" w:line="235" w:lineRule="auto"/>
        <w:ind w:left="137" w:right="126" w:firstLine="721"/>
        <w:jc w:val="both"/>
        <w:rPr>
          <w:sz w:val="28"/>
        </w:rPr>
      </w:pPr>
      <w:r>
        <w:rPr>
          <w:sz w:val="28"/>
        </w:rPr>
        <w:t>Tổ chức thông tin, tuyên truyền cho các bên có liên quan về</w:t>
      </w:r>
      <w:r>
        <w:rPr>
          <w:spacing w:val="-6"/>
          <w:sz w:val="28"/>
        </w:rPr>
        <w:t xml:space="preserve"> </w:t>
      </w:r>
      <w:r>
        <w:rPr>
          <w:sz w:val="28"/>
        </w:rPr>
        <w:t>việc quản lý, sử</w:t>
      </w:r>
      <w:r>
        <w:rPr>
          <w:spacing w:val="-14"/>
          <w:sz w:val="28"/>
        </w:rPr>
        <w:t xml:space="preserve"> </w:t>
      </w:r>
      <w:r>
        <w:rPr>
          <w:sz w:val="28"/>
        </w:rPr>
        <w:t>dụng</w:t>
      </w:r>
      <w:r>
        <w:rPr>
          <w:spacing w:val="-1"/>
          <w:sz w:val="28"/>
        </w:rPr>
        <w:t xml:space="preserve"> </w:t>
      </w:r>
      <w:r>
        <w:rPr>
          <w:sz w:val="28"/>
        </w:rPr>
        <w:t>nhà ở</w:t>
      </w:r>
      <w:r>
        <w:rPr>
          <w:spacing w:val="-11"/>
          <w:sz w:val="28"/>
        </w:rPr>
        <w:t xml:space="preserve"> </w:t>
      </w:r>
      <w:r>
        <w:rPr>
          <w:sz w:val="28"/>
        </w:rPr>
        <w:t>xã hội, thực hiện</w:t>
      </w:r>
      <w:r>
        <w:rPr>
          <w:spacing w:val="30"/>
          <w:sz w:val="28"/>
        </w:rPr>
        <w:t xml:space="preserve"> </w:t>
      </w:r>
      <w:r>
        <w:rPr>
          <w:sz w:val="28"/>
        </w:rPr>
        <w:t>khung giá</w:t>
      </w:r>
      <w:r>
        <w:rPr>
          <w:spacing w:val="37"/>
          <w:sz w:val="28"/>
        </w:rPr>
        <w:t xml:space="preserve"> </w:t>
      </w:r>
      <w:r>
        <w:rPr>
          <w:sz w:val="28"/>
        </w:rPr>
        <w:t>theo quy</w:t>
      </w:r>
      <w:r>
        <w:rPr>
          <w:spacing w:val="-17"/>
          <w:sz w:val="28"/>
        </w:rPr>
        <w:t xml:space="preserve"> </w:t>
      </w:r>
      <w:r>
        <w:rPr>
          <w:sz w:val="28"/>
        </w:rPr>
        <w:t>định.</w:t>
      </w:r>
    </w:p>
    <w:p w:rsidR="00C02643" w:rsidRDefault="00A0336B">
      <w:pPr>
        <w:pStyle w:val="ListParagraph"/>
        <w:numPr>
          <w:ilvl w:val="0"/>
          <w:numId w:val="3"/>
        </w:numPr>
        <w:tabs>
          <w:tab w:val="left" w:pos="1143"/>
        </w:tabs>
        <w:spacing w:before="129"/>
        <w:ind w:hanging="284"/>
        <w:jc w:val="both"/>
        <w:rPr>
          <w:sz w:val="28"/>
        </w:rPr>
      </w:pPr>
      <w:r>
        <w:rPr>
          <w:sz w:val="28"/>
        </w:rPr>
        <w:t>Chủ</w:t>
      </w:r>
      <w:r>
        <w:rPr>
          <w:spacing w:val="-18"/>
          <w:sz w:val="28"/>
        </w:rPr>
        <w:t xml:space="preserve"> </w:t>
      </w:r>
      <w:r>
        <w:rPr>
          <w:sz w:val="28"/>
        </w:rPr>
        <w:t>đầu</w:t>
      </w:r>
      <w:r>
        <w:rPr>
          <w:spacing w:val="-14"/>
          <w:sz w:val="28"/>
        </w:rPr>
        <w:t xml:space="preserve"> </w:t>
      </w:r>
      <w:r>
        <w:rPr>
          <w:sz w:val="28"/>
        </w:rPr>
        <w:t>tư;</w:t>
      </w:r>
      <w:r>
        <w:rPr>
          <w:spacing w:val="-5"/>
          <w:sz w:val="28"/>
        </w:rPr>
        <w:t xml:space="preserve"> </w:t>
      </w:r>
      <w:r>
        <w:rPr>
          <w:sz w:val="28"/>
        </w:rPr>
        <w:t>đơn</w:t>
      </w:r>
      <w:r>
        <w:rPr>
          <w:spacing w:val="-9"/>
          <w:sz w:val="28"/>
        </w:rPr>
        <w:t xml:space="preserve"> </w:t>
      </w:r>
      <w:r>
        <w:rPr>
          <w:sz w:val="28"/>
        </w:rPr>
        <w:t>vị</w:t>
      </w:r>
      <w:r>
        <w:rPr>
          <w:spacing w:val="-6"/>
          <w:sz w:val="28"/>
        </w:rPr>
        <w:t xml:space="preserve"> </w:t>
      </w:r>
      <w:r>
        <w:rPr>
          <w:sz w:val="28"/>
        </w:rPr>
        <w:t>quản</w:t>
      </w:r>
      <w:r>
        <w:rPr>
          <w:spacing w:val="-9"/>
          <w:sz w:val="28"/>
        </w:rPr>
        <w:t xml:space="preserve"> </w:t>
      </w:r>
      <w:r>
        <w:rPr>
          <w:sz w:val="28"/>
        </w:rPr>
        <w:t>lý,</w:t>
      </w:r>
      <w:r>
        <w:rPr>
          <w:spacing w:val="15"/>
          <w:sz w:val="28"/>
        </w:rPr>
        <w:t xml:space="preserve"> </w:t>
      </w:r>
      <w:r>
        <w:rPr>
          <w:sz w:val="28"/>
        </w:rPr>
        <w:t>vận</w:t>
      </w:r>
      <w:r>
        <w:rPr>
          <w:spacing w:val="-8"/>
          <w:sz w:val="28"/>
        </w:rPr>
        <w:t xml:space="preserve"> </w:t>
      </w:r>
      <w:r>
        <w:rPr>
          <w:sz w:val="28"/>
        </w:rPr>
        <w:t>hành;</w:t>
      </w:r>
      <w:r>
        <w:rPr>
          <w:spacing w:val="8"/>
          <w:sz w:val="28"/>
        </w:rPr>
        <w:t xml:space="preserve"> </w:t>
      </w:r>
      <w:r>
        <w:rPr>
          <w:sz w:val="28"/>
        </w:rPr>
        <w:t>ban</w:t>
      </w:r>
      <w:r>
        <w:rPr>
          <w:spacing w:val="-9"/>
          <w:sz w:val="28"/>
        </w:rPr>
        <w:t xml:space="preserve"> </w:t>
      </w:r>
      <w:r>
        <w:rPr>
          <w:sz w:val="28"/>
        </w:rPr>
        <w:t>quản</w:t>
      </w:r>
      <w:r>
        <w:rPr>
          <w:spacing w:val="-9"/>
          <w:sz w:val="28"/>
        </w:rPr>
        <w:t xml:space="preserve"> </w:t>
      </w:r>
      <w:r>
        <w:rPr>
          <w:sz w:val="28"/>
        </w:rPr>
        <w:t>trị</w:t>
      </w:r>
      <w:r>
        <w:rPr>
          <w:spacing w:val="-6"/>
          <w:sz w:val="28"/>
        </w:rPr>
        <w:t xml:space="preserve"> </w:t>
      </w:r>
      <w:r>
        <w:rPr>
          <w:sz w:val="28"/>
        </w:rPr>
        <w:t>nhà</w:t>
      </w:r>
      <w:r>
        <w:rPr>
          <w:spacing w:val="5"/>
          <w:sz w:val="28"/>
        </w:rPr>
        <w:t xml:space="preserve"> </w:t>
      </w:r>
      <w:r>
        <w:rPr>
          <w:sz w:val="28"/>
        </w:rPr>
        <w:t>ở</w:t>
      </w:r>
      <w:r>
        <w:rPr>
          <w:spacing w:val="-17"/>
          <w:sz w:val="28"/>
        </w:rPr>
        <w:t xml:space="preserve"> </w:t>
      </w:r>
      <w:r>
        <w:rPr>
          <w:sz w:val="28"/>
        </w:rPr>
        <w:t>xã</w:t>
      </w:r>
      <w:r>
        <w:rPr>
          <w:spacing w:val="5"/>
          <w:sz w:val="28"/>
        </w:rPr>
        <w:t xml:space="preserve"> </w:t>
      </w:r>
      <w:r>
        <w:rPr>
          <w:spacing w:val="-5"/>
          <w:sz w:val="28"/>
        </w:rPr>
        <w:t>hội</w:t>
      </w:r>
    </w:p>
    <w:p w:rsidR="00C02643" w:rsidRDefault="00A0336B">
      <w:pPr>
        <w:pStyle w:val="ListParagraph"/>
        <w:numPr>
          <w:ilvl w:val="1"/>
          <w:numId w:val="3"/>
        </w:numPr>
        <w:tabs>
          <w:tab w:val="left" w:pos="1186"/>
        </w:tabs>
        <w:spacing w:before="116" w:line="237" w:lineRule="auto"/>
        <w:ind w:left="137" w:right="120" w:firstLine="721"/>
        <w:jc w:val="both"/>
        <w:rPr>
          <w:sz w:val="28"/>
        </w:rPr>
      </w:pPr>
      <w:r>
        <w:rPr>
          <w:sz w:val="28"/>
        </w:rPr>
        <w:t>Tổ chức quản lý, vận hành và cung cấp các dịch vụ theo đúng thỏa thuận trong hợp đồng; tổ chức thu, chi, hạch toán kinh phí</w:t>
      </w:r>
      <w:r>
        <w:rPr>
          <w:spacing w:val="25"/>
          <w:sz w:val="28"/>
        </w:rPr>
        <w:t xml:space="preserve"> </w:t>
      </w:r>
      <w:r>
        <w:rPr>
          <w:sz w:val="28"/>
        </w:rPr>
        <w:t>dịch vụ</w:t>
      </w:r>
      <w:r>
        <w:rPr>
          <w:spacing w:val="-6"/>
          <w:sz w:val="28"/>
        </w:rPr>
        <w:t xml:space="preserve"> </w:t>
      </w:r>
      <w:r>
        <w:rPr>
          <w:sz w:val="28"/>
        </w:rPr>
        <w:t>nhà</w:t>
      </w:r>
      <w:r>
        <w:rPr>
          <w:spacing w:val="-5"/>
          <w:sz w:val="28"/>
        </w:rPr>
        <w:t xml:space="preserve"> </w:t>
      </w:r>
      <w:r>
        <w:rPr>
          <w:sz w:val="28"/>
        </w:rPr>
        <w:t>ở xã</w:t>
      </w:r>
      <w:r>
        <w:rPr>
          <w:spacing w:val="-5"/>
          <w:sz w:val="28"/>
        </w:rPr>
        <w:t xml:space="preserve"> </w:t>
      </w:r>
      <w:r>
        <w:rPr>
          <w:sz w:val="28"/>
        </w:rPr>
        <w:t>hội và các nguồn thu, chi</w:t>
      </w:r>
      <w:r>
        <w:rPr>
          <w:spacing w:val="-2"/>
          <w:sz w:val="28"/>
        </w:rPr>
        <w:t xml:space="preserve"> </w:t>
      </w:r>
      <w:r>
        <w:rPr>
          <w:sz w:val="28"/>
        </w:rPr>
        <w:t>khác, bảo đảm</w:t>
      </w:r>
      <w:r>
        <w:rPr>
          <w:spacing w:val="-9"/>
          <w:sz w:val="28"/>
        </w:rPr>
        <w:t xml:space="preserve"> </w:t>
      </w:r>
      <w:r>
        <w:rPr>
          <w:sz w:val="28"/>
        </w:rPr>
        <w:t>công</w:t>
      </w:r>
      <w:r>
        <w:rPr>
          <w:spacing w:val="-5"/>
          <w:sz w:val="28"/>
        </w:rPr>
        <w:t xml:space="preserve"> </w:t>
      </w:r>
      <w:r>
        <w:rPr>
          <w:sz w:val="28"/>
        </w:rPr>
        <w:t>khai, minh</w:t>
      </w:r>
      <w:r>
        <w:rPr>
          <w:spacing w:val="-5"/>
          <w:sz w:val="28"/>
        </w:rPr>
        <w:t xml:space="preserve"> </w:t>
      </w:r>
      <w:r>
        <w:rPr>
          <w:sz w:val="28"/>
        </w:rPr>
        <w:t>bạch và</w:t>
      </w:r>
      <w:r>
        <w:rPr>
          <w:spacing w:val="-4"/>
          <w:sz w:val="28"/>
        </w:rPr>
        <w:t xml:space="preserve"> </w:t>
      </w:r>
      <w:r>
        <w:rPr>
          <w:sz w:val="28"/>
        </w:rPr>
        <w:t>tuân</w:t>
      </w:r>
      <w:r>
        <w:rPr>
          <w:spacing w:val="-5"/>
          <w:sz w:val="28"/>
        </w:rPr>
        <w:t xml:space="preserve"> </w:t>
      </w:r>
      <w:r>
        <w:rPr>
          <w:sz w:val="28"/>
        </w:rPr>
        <w:t>thủ</w:t>
      </w:r>
      <w:r>
        <w:rPr>
          <w:spacing w:val="-5"/>
          <w:sz w:val="28"/>
        </w:rPr>
        <w:t xml:space="preserve"> </w:t>
      </w:r>
      <w:r>
        <w:rPr>
          <w:sz w:val="28"/>
        </w:rPr>
        <w:t>đúng</w:t>
      </w:r>
      <w:r>
        <w:rPr>
          <w:spacing w:val="-2"/>
          <w:sz w:val="28"/>
        </w:rPr>
        <w:t xml:space="preserve"> </w:t>
      </w:r>
      <w:r>
        <w:rPr>
          <w:sz w:val="28"/>
        </w:rPr>
        <w:t>quy định của pháp luật.</w:t>
      </w:r>
    </w:p>
    <w:p w:rsidR="00C02643" w:rsidRDefault="00C02643">
      <w:pPr>
        <w:pStyle w:val="ListParagraph"/>
        <w:spacing w:line="237" w:lineRule="auto"/>
        <w:rPr>
          <w:sz w:val="28"/>
        </w:rPr>
        <w:sectPr w:rsidR="00C02643">
          <w:pgSz w:w="11910" w:h="16850"/>
          <w:pgMar w:top="1120" w:right="992" w:bottom="280" w:left="1559" w:header="734" w:footer="0" w:gutter="0"/>
          <w:cols w:space="720"/>
        </w:sectPr>
      </w:pPr>
    </w:p>
    <w:p w:rsidR="00C02643" w:rsidRDefault="00A0336B">
      <w:pPr>
        <w:pStyle w:val="ListParagraph"/>
        <w:numPr>
          <w:ilvl w:val="1"/>
          <w:numId w:val="3"/>
        </w:numPr>
        <w:tabs>
          <w:tab w:val="left" w:pos="1200"/>
        </w:tabs>
        <w:spacing w:before="220" w:line="244" w:lineRule="auto"/>
        <w:ind w:left="137" w:right="126" w:firstLine="721"/>
        <w:jc w:val="both"/>
        <w:rPr>
          <w:sz w:val="28"/>
        </w:rPr>
      </w:pPr>
      <w:r>
        <w:rPr>
          <w:sz w:val="28"/>
        </w:rPr>
        <w:lastRenderedPageBreak/>
        <w:t>Tính toán, xác định giá cho thuê nhà ở xã hội</w:t>
      </w:r>
      <w:r>
        <w:rPr>
          <w:spacing w:val="-3"/>
          <w:sz w:val="28"/>
        </w:rPr>
        <w:t xml:space="preserve"> </w:t>
      </w:r>
      <w:r>
        <w:rPr>
          <w:sz w:val="28"/>
        </w:rPr>
        <w:t>theo đúng quy định của pháp luật, phù hợp với khung giá.</w:t>
      </w:r>
    </w:p>
    <w:p w:rsidR="00C02643" w:rsidRDefault="00A0336B">
      <w:pPr>
        <w:pStyle w:val="ListParagraph"/>
        <w:numPr>
          <w:ilvl w:val="1"/>
          <w:numId w:val="3"/>
        </w:numPr>
        <w:tabs>
          <w:tab w:val="left" w:pos="1171"/>
        </w:tabs>
        <w:spacing w:before="114" w:line="235" w:lineRule="auto"/>
        <w:ind w:left="137" w:right="138" w:firstLine="721"/>
        <w:jc w:val="both"/>
        <w:rPr>
          <w:sz w:val="28"/>
        </w:rPr>
      </w:pPr>
      <w:r>
        <w:rPr>
          <w:sz w:val="28"/>
        </w:rPr>
        <w:t>Tổ chức quản</w:t>
      </w:r>
      <w:r>
        <w:rPr>
          <w:spacing w:val="-2"/>
          <w:sz w:val="28"/>
        </w:rPr>
        <w:t xml:space="preserve"> </w:t>
      </w:r>
      <w:r>
        <w:rPr>
          <w:sz w:val="28"/>
        </w:rPr>
        <w:t>lý, sử dụng</w:t>
      </w:r>
      <w:r>
        <w:rPr>
          <w:spacing w:val="-2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cung</w:t>
      </w:r>
      <w:r>
        <w:rPr>
          <w:spacing w:val="-2"/>
          <w:sz w:val="28"/>
        </w:rPr>
        <w:t xml:space="preserve"> </w:t>
      </w:r>
      <w:r>
        <w:rPr>
          <w:sz w:val="28"/>
        </w:rPr>
        <w:t>cấp các dịch</w:t>
      </w:r>
      <w:r>
        <w:rPr>
          <w:spacing w:val="-2"/>
          <w:sz w:val="28"/>
        </w:rPr>
        <w:t xml:space="preserve"> </w:t>
      </w:r>
      <w:r>
        <w:rPr>
          <w:sz w:val="28"/>
        </w:rPr>
        <w:t>vụ</w:t>
      </w:r>
      <w:r>
        <w:rPr>
          <w:spacing w:val="-2"/>
          <w:sz w:val="28"/>
        </w:rPr>
        <w:t xml:space="preserve"> </w:t>
      </w:r>
      <w:r>
        <w:rPr>
          <w:sz w:val="28"/>
        </w:rPr>
        <w:t>theo đúng</w:t>
      </w:r>
      <w:r>
        <w:rPr>
          <w:spacing w:val="-2"/>
          <w:sz w:val="28"/>
        </w:rPr>
        <w:t xml:space="preserve"> </w:t>
      </w:r>
      <w:r>
        <w:rPr>
          <w:sz w:val="28"/>
        </w:rPr>
        <w:t>hợp đồng thuê giữa các bên.</w:t>
      </w:r>
    </w:p>
    <w:p w:rsidR="00C02643" w:rsidRDefault="00A0336B">
      <w:pPr>
        <w:pStyle w:val="ListParagraph"/>
        <w:numPr>
          <w:ilvl w:val="1"/>
          <w:numId w:val="3"/>
        </w:numPr>
        <w:tabs>
          <w:tab w:val="left" w:pos="1200"/>
        </w:tabs>
        <w:spacing w:before="135" w:line="235" w:lineRule="auto"/>
        <w:ind w:left="137" w:right="141" w:firstLine="721"/>
        <w:jc w:val="both"/>
        <w:rPr>
          <w:sz w:val="28"/>
        </w:rPr>
      </w:pPr>
      <w:r>
        <w:rPr>
          <w:sz w:val="28"/>
        </w:rPr>
        <w:t>Định kỳ trước ngày 30 tháng 11 hàng năm, báo cáo tình hình quản lý hoạt động, giá cho thuê nhà ở xã hội</w:t>
      </w:r>
      <w:r>
        <w:rPr>
          <w:spacing w:val="-1"/>
          <w:sz w:val="28"/>
        </w:rPr>
        <w:t xml:space="preserve"> </w:t>
      </w:r>
      <w:r>
        <w:rPr>
          <w:sz w:val="28"/>
        </w:rPr>
        <w:t>do đơn vị</w:t>
      </w:r>
      <w:r>
        <w:rPr>
          <w:spacing w:val="-1"/>
          <w:sz w:val="28"/>
        </w:rPr>
        <w:t xml:space="preserve"> </w:t>
      </w:r>
      <w:r>
        <w:rPr>
          <w:sz w:val="28"/>
        </w:rPr>
        <w:t>quản lý, gửi</w:t>
      </w:r>
      <w:r>
        <w:rPr>
          <w:spacing w:val="-1"/>
          <w:sz w:val="28"/>
        </w:rPr>
        <w:t xml:space="preserve"> </w:t>
      </w:r>
      <w:r>
        <w:rPr>
          <w:sz w:val="28"/>
        </w:rPr>
        <w:t>về Sở Xây</w:t>
      </w:r>
      <w:r>
        <w:rPr>
          <w:spacing w:val="-4"/>
          <w:sz w:val="28"/>
        </w:rPr>
        <w:t xml:space="preserve"> </w:t>
      </w:r>
      <w:r>
        <w:rPr>
          <w:sz w:val="28"/>
        </w:rPr>
        <w:t>dựng</w:t>
      </w:r>
      <w:r>
        <w:rPr>
          <w:spacing w:val="-4"/>
          <w:sz w:val="28"/>
        </w:rPr>
        <w:t xml:space="preserve"> </w:t>
      </w:r>
      <w:r>
        <w:rPr>
          <w:sz w:val="28"/>
        </w:rPr>
        <w:t>để tổng hợp.</w:t>
      </w:r>
    </w:p>
    <w:p w:rsidR="00C02643" w:rsidRDefault="00A0336B">
      <w:pPr>
        <w:pStyle w:val="Heading2"/>
        <w:spacing w:before="113"/>
        <w:jc w:val="both"/>
      </w:pPr>
      <w:r>
        <w:t>Điều</w:t>
      </w:r>
      <w:r>
        <w:rPr>
          <w:spacing w:val="-13"/>
        </w:rPr>
        <w:t xml:space="preserve"> </w:t>
      </w:r>
      <w:r>
        <w:t>5.</w:t>
      </w:r>
      <w:r>
        <w:rPr>
          <w:spacing w:val="3"/>
        </w:rPr>
        <w:t xml:space="preserve"> </w:t>
      </w:r>
      <w:r>
        <w:t>Điều</w:t>
      </w:r>
      <w:r>
        <w:rPr>
          <w:spacing w:val="-13"/>
        </w:rPr>
        <w:t xml:space="preserve"> </w:t>
      </w:r>
      <w:r>
        <w:t>khoản</w:t>
      </w:r>
      <w:r>
        <w:rPr>
          <w:spacing w:val="-30"/>
        </w:rPr>
        <w:t xml:space="preserve"> </w:t>
      </w:r>
      <w:r>
        <w:t>thi</w:t>
      </w:r>
      <w:r>
        <w:rPr>
          <w:spacing w:val="26"/>
        </w:rPr>
        <w:t xml:space="preserve"> </w:t>
      </w:r>
      <w:r>
        <w:rPr>
          <w:spacing w:val="-4"/>
        </w:rPr>
        <w:t>hành</w:t>
      </w:r>
    </w:p>
    <w:p w:rsidR="00C02643" w:rsidRDefault="00A0336B">
      <w:pPr>
        <w:pStyle w:val="ListParagraph"/>
        <w:numPr>
          <w:ilvl w:val="0"/>
          <w:numId w:val="2"/>
        </w:numPr>
        <w:tabs>
          <w:tab w:val="left" w:pos="1143"/>
        </w:tabs>
        <w:spacing w:before="114"/>
        <w:ind w:hanging="284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-11"/>
          <w:sz w:val="28"/>
        </w:rPr>
        <w:t xml:space="preserve"> </w:t>
      </w:r>
      <w:r>
        <w:rPr>
          <w:sz w:val="28"/>
        </w:rPr>
        <w:t>định</w:t>
      </w:r>
      <w:r>
        <w:rPr>
          <w:spacing w:val="-2"/>
          <w:sz w:val="28"/>
        </w:rPr>
        <w:t xml:space="preserve"> </w:t>
      </w:r>
      <w:r>
        <w:rPr>
          <w:sz w:val="28"/>
        </w:rPr>
        <w:t>này</w:t>
      </w:r>
      <w:r>
        <w:rPr>
          <w:spacing w:val="-13"/>
          <w:sz w:val="28"/>
        </w:rPr>
        <w:t xml:space="preserve"> </w:t>
      </w:r>
      <w:r>
        <w:rPr>
          <w:sz w:val="28"/>
        </w:rPr>
        <w:t>có</w:t>
      </w:r>
      <w:r>
        <w:rPr>
          <w:spacing w:val="-14"/>
          <w:sz w:val="28"/>
        </w:rPr>
        <w:t xml:space="preserve"> </w:t>
      </w:r>
      <w:r>
        <w:rPr>
          <w:sz w:val="28"/>
        </w:rPr>
        <w:t>hiệu</w:t>
      </w:r>
      <w:r>
        <w:rPr>
          <w:spacing w:val="12"/>
          <w:sz w:val="28"/>
        </w:rPr>
        <w:t xml:space="preserve"> </w:t>
      </w:r>
      <w:r>
        <w:rPr>
          <w:sz w:val="28"/>
        </w:rPr>
        <w:t>lực</w:t>
      </w:r>
      <w:r>
        <w:rPr>
          <w:spacing w:val="-1"/>
          <w:sz w:val="28"/>
        </w:rPr>
        <w:t xml:space="preserve"> </w:t>
      </w:r>
      <w:r>
        <w:rPr>
          <w:sz w:val="28"/>
        </w:rPr>
        <w:t>thi</w:t>
      </w:r>
      <w:r>
        <w:rPr>
          <w:spacing w:val="-11"/>
          <w:sz w:val="28"/>
        </w:rPr>
        <w:t xml:space="preserve"> </w:t>
      </w:r>
      <w:r>
        <w:rPr>
          <w:sz w:val="28"/>
        </w:rPr>
        <w:t>hành</w:t>
      </w:r>
      <w:r>
        <w:rPr>
          <w:spacing w:val="-1"/>
          <w:sz w:val="28"/>
        </w:rPr>
        <w:t xml:space="preserve"> </w:t>
      </w:r>
      <w:r>
        <w:rPr>
          <w:sz w:val="28"/>
        </w:rPr>
        <w:t>kể</w:t>
      </w:r>
      <w:r>
        <w:rPr>
          <w:spacing w:val="-1"/>
          <w:sz w:val="28"/>
        </w:rPr>
        <w:t xml:space="preserve"> </w:t>
      </w:r>
      <w:r>
        <w:rPr>
          <w:sz w:val="28"/>
        </w:rPr>
        <w:t>từ</w:t>
      </w:r>
      <w:r>
        <w:rPr>
          <w:spacing w:val="-12"/>
          <w:sz w:val="28"/>
        </w:rPr>
        <w:t xml:space="preserve"> </w:t>
      </w:r>
      <w:r>
        <w:rPr>
          <w:sz w:val="28"/>
        </w:rPr>
        <w:t>ngày</w:t>
      </w:r>
      <w:r>
        <w:rPr>
          <w:spacing w:val="-4"/>
          <w:sz w:val="28"/>
        </w:rPr>
        <w:t xml:space="preserve"> </w:t>
      </w:r>
      <w:r>
        <w:rPr>
          <w:sz w:val="28"/>
        </w:rPr>
        <w:t>30 tháng</w:t>
      </w:r>
      <w:r>
        <w:rPr>
          <w:spacing w:val="-2"/>
          <w:sz w:val="28"/>
        </w:rPr>
        <w:t xml:space="preserve"> </w:t>
      </w:r>
      <w:r>
        <w:rPr>
          <w:sz w:val="28"/>
        </w:rPr>
        <w:t>01</w:t>
      </w:r>
      <w:r>
        <w:rPr>
          <w:spacing w:val="-13"/>
          <w:sz w:val="28"/>
        </w:rPr>
        <w:t xml:space="preserve"> </w:t>
      </w:r>
      <w:r>
        <w:rPr>
          <w:sz w:val="28"/>
        </w:rPr>
        <w:t>năm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2025.</w:t>
      </w:r>
    </w:p>
    <w:p w:rsidR="00C02643" w:rsidRDefault="00A0336B">
      <w:pPr>
        <w:pStyle w:val="ListParagraph"/>
        <w:numPr>
          <w:ilvl w:val="0"/>
          <w:numId w:val="2"/>
        </w:numPr>
        <w:tabs>
          <w:tab w:val="left" w:pos="1158"/>
        </w:tabs>
        <w:spacing w:line="242" w:lineRule="auto"/>
        <w:ind w:left="137" w:right="95" w:firstLine="721"/>
        <w:jc w:val="both"/>
        <w:rPr>
          <w:sz w:val="28"/>
        </w:rPr>
      </w:pPr>
      <w:r>
        <w:rPr>
          <w:sz w:val="28"/>
        </w:rPr>
        <w:t>Chán</w:t>
      </w:r>
      <w:r>
        <w:rPr>
          <w:sz w:val="28"/>
        </w:rPr>
        <w:t>h Văn phòng Ủy ban nhân dân tỉnh; Giám</w:t>
      </w:r>
      <w:r>
        <w:rPr>
          <w:spacing w:val="-6"/>
          <w:sz w:val="28"/>
        </w:rPr>
        <w:t xml:space="preserve"> </w:t>
      </w:r>
      <w:r>
        <w:rPr>
          <w:sz w:val="28"/>
        </w:rPr>
        <w:t>đốc các sở, Thủ</w:t>
      </w:r>
      <w:r>
        <w:rPr>
          <w:spacing w:val="-2"/>
          <w:sz w:val="28"/>
        </w:rPr>
        <w:t xml:space="preserve"> </w:t>
      </w:r>
      <w:r>
        <w:rPr>
          <w:sz w:val="28"/>
        </w:rPr>
        <w:t>trưởng các ban, ngành, đơn vị cấp tỉnh; Chủ tịch Ủy ban nhân dân các huyện, thị xã, thành phố và các tổ chức, đơn vị, cá nhân</w:t>
      </w:r>
      <w:r>
        <w:rPr>
          <w:spacing w:val="-7"/>
          <w:sz w:val="28"/>
        </w:rPr>
        <w:t xml:space="preserve"> </w:t>
      </w:r>
      <w:r>
        <w:rPr>
          <w:sz w:val="28"/>
        </w:rPr>
        <w:t>có liên</w:t>
      </w:r>
      <w:r>
        <w:rPr>
          <w:spacing w:val="-7"/>
          <w:sz w:val="28"/>
        </w:rPr>
        <w:t xml:space="preserve"> </w:t>
      </w:r>
      <w:r>
        <w:rPr>
          <w:sz w:val="28"/>
        </w:rPr>
        <w:t>quan</w:t>
      </w:r>
      <w:r>
        <w:rPr>
          <w:spacing w:val="-7"/>
          <w:sz w:val="28"/>
        </w:rPr>
        <w:t xml:space="preserve"> </w:t>
      </w:r>
      <w:r>
        <w:rPr>
          <w:sz w:val="28"/>
        </w:rPr>
        <w:t>chịu</w:t>
      </w:r>
      <w:r>
        <w:rPr>
          <w:spacing w:val="-7"/>
          <w:sz w:val="28"/>
        </w:rPr>
        <w:t xml:space="preserve"> </w:t>
      </w:r>
      <w:r>
        <w:rPr>
          <w:sz w:val="28"/>
        </w:rPr>
        <w:t>trách</w:t>
      </w:r>
      <w:r>
        <w:rPr>
          <w:spacing w:val="-7"/>
          <w:sz w:val="28"/>
        </w:rPr>
        <w:t xml:space="preserve"> </w:t>
      </w:r>
      <w:r>
        <w:rPr>
          <w:sz w:val="28"/>
        </w:rPr>
        <w:t>nhiệm</w:t>
      </w:r>
      <w:r>
        <w:rPr>
          <w:spacing w:val="-11"/>
          <w:sz w:val="28"/>
        </w:rPr>
        <w:t xml:space="preserve"> </w:t>
      </w:r>
      <w:r>
        <w:rPr>
          <w:sz w:val="28"/>
        </w:rPr>
        <w:t>thi</w:t>
      </w:r>
      <w:r>
        <w:rPr>
          <w:spacing w:val="-18"/>
          <w:sz w:val="28"/>
        </w:rPr>
        <w:t xml:space="preserve"> </w:t>
      </w:r>
      <w:r>
        <w:rPr>
          <w:sz w:val="28"/>
        </w:rPr>
        <w:t>hành Quyết định này./.</w:t>
      </w:r>
    </w:p>
    <w:p w:rsidR="00C02643" w:rsidRDefault="00C02643">
      <w:pPr>
        <w:pStyle w:val="BodyText"/>
        <w:spacing w:before="8"/>
        <w:ind w:left="0" w:firstLine="0"/>
        <w:jc w:val="left"/>
        <w:rPr>
          <w:sz w:val="20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2"/>
        <w:gridCol w:w="3991"/>
      </w:tblGrid>
      <w:tr w:rsidR="00C02643">
        <w:trPr>
          <w:trHeight w:val="3889"/>
        </w:trPr>
        <w:tc>
          <w:tcPr>
            <w:tcW w:w="4692" w:type="dxa"/>
          </w:tcPr>
          <w:p w:rsidR="00C02643" w:rsidRDefault="00A0336B">
            <w:pPr>
              <w:pStyle w:val="TableParagraph"/>
              <w:spacing w:before="0" w:line="267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18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C02643" w:rsidRDefault="00A0336B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0" w:line="244" w:lineRule="exact"/>
              <w:ind w:left="184" w:hanging="134"/>
            </w:pPr>
            <w:r>
              <w:t>Như</w:t>
            </w:r>
            <w:r>
              <w:rPr>
                <w:spacing w:val="-12"/>
              </w:rPr>
              <w:t xml:space="preserve"> </w:t>
            </w:r>
            <w:r>
              <w:t>Điều</w:t>
            </w:r>
            <w:r>
              <w:rPr>
                <w:spacing w:val="-2"/>
              </w:rPr>
              <w:t xml:space="preserve"> </w:t>
            </w:r>
            <w:r>
              <w:t>5</w:t>
            </w:r>
            <w:r>
              <w:rPr>
                <w:spacing w:val="-3"/>
              </w:rPr>
              <w:t xml:space="preserve"> </w:t>
            </w:r>
            <w:r>
              <w:t>Quyết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định;</w:t>
            </w:r>
          </w:p>
          <w:p w:rsidR="00C02643" w:rsidRDefault="00A0336B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Bộ</w:t>
            </w:r>
            <w:r>
              <w:rPr>
                <w:spacing w:val="-17"/>
              </w:rPr>
              <w:t xml:space="preserve"> </w:t>
            </w:r>
            <w:r>
              <w:t>Xây</w:t>
            </w:r>
            <w:r>
              <w:rPr>
                <w:spacing w:val="-2"/>
              </w:rPr>
              <w:t xml:space="preserve"> </w:t>
            </w:r>
            <w:r>
              <w:t>dựng</w:t>
            </w:r>
            <w:r>
              <w:rPr>
                <w:spacing w:val="16"/>
              </w:rPr>
              <w:t xml:space="preserve"> </w:t>
            </w:r>
            <w:r>
              <w:t>(để</w:t>
            </w:r>
            <w:r>
              <w:rPr>
                <w:spacing w:val="-4"/>
              </w:rPr>
              <w:t xml:space="preserve"> b/c);</w:t>
            </w:r>
          </w:p>
          <w:p w:rsidR="00C02643" w:rsidRDefault="00A0336B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/>
              <w:ind w:left="184" w:hanging="134"/>
            </w:pPr>
            <w:r>
              <w:t>TTr</w:t>
            </w:r>
            <w:r>
              <w:rPr>
                <w:spacing w:val="-12"/>
              </w:rPr>
              <w:t xml:space="preserve"> </w:t>
            </w:r>
            <w:r>
              <w:t>Tỉnh</w:t>
            </w:r>
            <w:r>
              <w:rPr>
                <w:spacing w:val="9"/>
              </w:rPr>
              <w:t xml:space="preserve"> </w:t>
            </w:r>
            <w:r>
              <w:t>ủy,</w:t>
            </w:r>
            <w:r>
              <w:rPr>
                <w:spacing w:val="5"/>
              </w:rPr>
              <w:t xml:space="preserve"> </w:t>
            </w:r>
            <w:r>
              <w:t>TTr</w:t>
            </w:r>
            <w:r>
              <w:rPr>
                <w:spacing w:val="2"/>
              </w:rPr>
              <w:t xml:space="preserve"> </w:t>
            </w:r>
            <w:r>
              <w:t>HĐND</w:t>
            </w:r>
            <w:r>
              <w:rPr>
                <w:spacing w:val="-10"/>
              </w:rPr>
              <w:t xml:space="preserve"> </w:t>
            </w:r>
            <w:r>
              <w:t>tỉnh</w:t>
            </w:r>
            <w:r>
              <w:rPr>
                <w:spacing w:val="-6"/>
              </w:rPr>
              <w:t xml:space="preserve"> </w:t>
            </w:r>
            <w:r>
              <w:t>(để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C02643" w:rsidRDefault="00A0336B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Chủ</w:t>
            </w:r>
            <w:r>
              <w:rPr>
                <w:spacing w:val="2"/>
              </w:rPr>
              <w:t xml:space="preserve"> </w:t>
            </w:r>
            <w:r>
              <w:t>tịch,</w:t>
            </w:r>
            <w:r>
              <w:rPr>
                <w:spacing w:val="15"/>
              </w:rPr>
              <w:t xml:space="preserve"> </w:t>
            </w:r>
            <w:r>
              <w:t>các PCT</w:t>
            </w:r>
            <w:r>
              <w:rPr>
                <w:spacing w:val="-8"/>
              </w:rPr>
              <w:t xml:space="preserve"> </w:t>
            </w:r>
            <w:r>
              <w:t>UBND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C02643" w:rsidRDefault="00A0336B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Cục Kiểm</w:t>
            </w:r>
            <w:r>
              <w:rPr>
                <w:spacing w:val="-1"/>
              </w:rPr>
              <w:t xml:space="preserve"> </w:t>
            </w:r>
            <w:r>
              <w:t>tra</w:t>
            </w:r>
            <w:r>
              <w:rPr>
                <w:spacing w:val="-1"/>
              </w:rPr>
              <w:t xml:space="preserve"> </w:t>
            </w:r>
            <w:r>
              <w:t>văn</w:t>
            </w:r>
            <w:r>
              <w:rPr>
                <w:spacing w:val="2"/>
              </w:rPr>
              <w:t xml:space="preserve"> </w:t>
            </w:r>
            <w:r>
              <w:t>bản</w:t>
            </w:r>
            <w:r>
              <w:rPr>
                <w:spacing w:val="3"/>
              </w:rPr>
              <w:t xml:space="preserve"> </w:t>
            </w:r>
            <w:r>
              <w:t>QPPL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Bộ</w:t>
            </w:r>
            <w:r>
              <w:rPr>
                <w:spacing w:val="-14"/>
              </w:rPr>
              <w:t xml:space="preserve"> </w:t>
            </w:r>
            <w:r>
              <w:t>Tư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pháp;</w:t>
            </w:r>
          </w:p>
          <w:p w:rsidR="00C02643" w:rsidRDefault="00A0336B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Lãnh</w:t>
            </w:r>
            <w:r>
              <w:rPr>
                <w:spacing w:val="-14"/>
              </w:rPr>
              <w:t xml:space="preserve"> </w:t>
            </w:r>
            <w:r>
              <w:t>đạo</w:t>
            </w:r>
            <w:r>
              <w:rPr>
                <w:spacing w:val="-14"/>
              </w:rPr>
              <w:t xml:space="preserve"> </w:t>
            </w:r>
            <w:r>
              <w:t>Văn</w:t>
            </w:r>
            <w:r>
              <w:rPr>
                <w:spacing w:val="-14"/>
              </w:rPr>
              <w:t xml:space="preserve"> </w:t>
            </w:r>
            <w:r>
              <w:t>phòng</w:t>
            </w:r>
            <w:r>
              <w:rPr>
                <w:spacing w:val="39"/>
              </w:rPr>
              <w:t xml:space="preserve"> </w:t>
            </w:r>
            <w:r>
              <w:t>UBND</w:t>
            </w:r>
            <w:r>
              <w:rPr>
                <w:spacing w:val="-2"/>
              </w:rPr>
              <w:t xml:space="preserve"> tỉnh;</w:t>
            </w:r>
          </w:p>
          <w:p w:rsidR="00C02643" w:rsidRDefault="00A0336B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 w:line="246" w:lineRule="exact"/>
              <w:ind w:left="184" w:hanging="134"/>
            </w:pPr>
            <w:r>
              <w:t>Công</w:t>
            </w:r>
            <w:r>
              <w:rPr>
                <w:spacing w:val="-5"/>
              </w:rPr>
              <w:t xml:space="preserve"> </w:t>
            </w:r>
            <w:r>
              <w:t>báo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:rsidR="00C02643" w:rsidRDefault="00A0336B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0" w:line="246" w:lineRule="exact"/>
              <w:ind w:left="184" w:hanging="134"/>
            </w:pPr>
            <w:r>
              <w:t>Cổng</w:t>
            </w:r>
            <w:r>
              <w:rPr>
                <w:spacing w:val="-9"/>
              </w:rPr>
              <w:t xml:space="preserve"> </w:t>
            </w:r>
            <w:r>
              <w:t>Thông</w:t>
            </w:r>
            <w:r>
              <w:rPr>
                <w:spacing w:val="3"/>
              </w:rPr>
              <w:t xml:space="preserve"> </w:t>
            </w:r>
            <w:r>
              <w:t>tin</w:t>
            </w:r>
            <w:r>
              <w:rPr>
                <w:spacing w:val="4"/>
              </w:rPr>
              <w:t xml:space="preserve"> </w:t>
            </w:r>
            <w:r>
              <w:t>điện</w:t>
            </w:r>
            <w:r>
              <w:rPr>
                <w:spacing w:val="-9"/>
              </w:rPr>
              <w:t xml:space="preserve"> </w:t>
            </w:r>
            <w:r>
              <w:t>tử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:rsidR="00C02643" w:rsidRDefault="00A0336B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Lưu:</w:t>
            </w:r>
            <w:r>
              <w:rPr>
                <w:spacing w:val="6"/>
              </w:rPr>
              <w:t xml:space="preserve"> </w:t>
            </w:r>
            <w:r>
              <w:t>VT,</w:t>
            </w:r>
            <w:r>
              <w:rPr>
                <w:spacing w:val="-20"/>
              </w:rPr>
              <w:t xml:space="preserve"> </w:t>
            </w:r>
            <w:r>
              <w:t>KTTC,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CN.</w:t>
            </w:r>
          </w:p>
        </w:tc>
        <w:tc>
          <w:tcPr>
            <w:tcW w:w="3991" w:type="dxa"/>
          </w:tcPr>
          <w:p w:rsidR="00C02643" w:rsidRDefault="00A0336B">
            <w:pPr>
              <w:pStyle w:val="TableParagraph"/>
              <w:spacing w:before="0" w:line="235" w:lineRule="auto"/>
              <w:ind w:left="662" w:right="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TM.</w:t>
            </w:r>
            <w:r>
              <w:rPr>
                <w:b/>
                <w:spacing w:val="-22"/>
                <w:sz w:val="28"/>
              </w:rPr>
              <w:t xml:space="preserve"> </w:t>
            </w:r>
            <w:r>
              <w:rPr>
                <w:b/>
                <w:sz w:val="28"/>
              </w:rPr>
              <w:t>ỦY BAN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NHÂN DÂN KT. CHỦ TỊCH</w:t>
            </w:r>
          </w:p>
          <w:p w:rsidR="00C02643" w:rsidRDefault="00A0336B">
            <w:pPr>
              <w:pStyle w:val="TableParagraph"/>
              <w:spacing w:before="7"/>
              <w:ind w:left="662" w:right="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PHÓ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CHỦ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TỊCH</w:t>
            </w:r>
          </w:p>
          <w:p w:rsidR="00C02643" w:rsidRDefault="00C02643">
            <w:pPr>
              <w:pStyle w:val="TableParagraph"/>
              <w:spacing w:before="3"/>
              <w:rPr>
                <w:sz w:val="10"/>
              </w:rPr>
            </w:pPr>
          </w:p>
          <w:p w:rsidR="00C02643" w:rsidRDefault="00C02643">
            <w:pPr>
              <w:pStyle w:val="TableParagraph"/>
              <w:spacing w:before="0"/>
              <w:ind w:left="60"/>
              <w:rPr>
                <w:noProof/>
                <w:sz w:val="20"/>
                <w:lang w:val="en-US"/>
              </w:rPr>
            </w:pPr>
          </w:p>
          <w:p w:rsidR="007A56D7" w:rsidRDefault="007A56D7">
            <w:pPr>
              <w:pStyle w:val="TableParagraph"/>
              <w:spacing w:before="0"/>
              <w:ind w:left="60"/>
              <w:rPr>
                <w:noProof/>
                <w:sz w:val="20"/>
                <w:lang w:val="en-US"/>
              </w:rPr>
            </w:pPr>
          </w:p>
          <w:p w:rsidR="007A56D7" w:rsidRDefault="007A56D7">
            <w:pPr>
              <w:pStyle w:val="TableParagraph"/>
              <w:spacing w:before="0"/>
              <w:ind w:left="60"/>
              <w:rPr>
                <w:noProof/>
                <w:sz w:val="20"/>
                <w:lang w:val="en-US"/>
              </w:rPr>
            </w:pPr>
          </w:p>
          <w:p w:rsidR="007A56D7" w:rsidRDefault="007A56D7">
            <w:pPr>
              <w:pStyle w:val="TableParagraph"/>
              <w:spacing w:before="0"/>
              <w:ind w:left="60"/>
              <w:rPr>
                <w:noProof/>
                <w:sz w:val="20"/>
                <w:lang w:val="en-US"/>
              </w:rPr>
            </w:pPr>
          </w:p>
          <w:p w:rsidR="007A56D7" w:rsidRDefault="007A56D7">
            <w:pPr>
              <w:pStyle w:val="TableParagraph"/>
              <w:spacing w:before="0"/>
              <w:ind w:left="60"/>
              <w:rPr>
                <w:sz w:val="20"/>
              </w:rPr>
            </w:pPr>
            <w:bookmarkStart w:id="1" w:name="_GoBack"/>
            <w:bookmarkEnd w:id="1"/>
          </w:p>
          <w:p w:rsidR="00C02643" w:rsidRDefault="00C02643">
            <w:pPr>
              <w:pStyle w:val="TableParagraph"/>
              <w:spacing w:before="57"/>
              <w:rPr>
                <w:sz w:val="28"/>
              </w:rPr>
            </w:pPr>
          </w:p>
          <w:p w:rsidR="00C02643" w:rsidRDefault="00A0336B">
            <w:pPr>
              <w:pStyle w:val="TableParagraph"/>
              <w:spacing w:before="0" w:line="303" w:lineRule="exact"/>
              <w:ind w:left="66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Nguyễn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Văn </w:t>
            </w:r>
            <w:r>
              <w:rPr>
                <w:b/>
                <w:spacing w:val="-5"/>
                <w:sz w:val="28"/>
              </w:rPr>
              <w:t>Thi</w:t>
            </w:r>
          </w:p>
        </w:tc>
      </w:tr>
    </w:tbl>
    <w:p w:rsidR="00A0336B" w:rsidRDefault="00A0336B"/>
    <w:sectPr w:rsidR="00A0336B">
      <w:pgSz w:w="11910" w:h="16850"/>
      <w:pgMar w:top="1120" w:right="992" w:bottom="280" w:left="1559" w:header="734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336B" w:rsidRDefault="00A0336B">
      <w:r>
        <w:separator/>
      </w:r>
    </w:p>
  </w:endnote>
  <w:endnote w:type="continuationSeparator" w:id="0">
    <w:p w:rsidR="00A0336B" w:rsidRDefault="00A03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336B" w:rsidRDefault="00A0336B">
      <w:r>
        <w:separator/>
      </w:r>
    </w:p>
  </w:footnote>
  <w:footnote w:type="continuationSeparator" w:id="0">
    <w:p w:rsidR="00A0336B" w:rsidRDefault="00A033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2643" w:rsidRDefault="00A0336B">
    <w:pPr>
      <w:pStyle w:val="BodyText"/>
      <w:spacing w:before="0" w:line="14" w:lineRule="auto"/>
      <w:ind w:left="0" w:firstLine="0"/>
      <w:jc w:val="left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406592" behindDoc="1" locked="0" layoutInCell="1" allowOverlap="1">
              <wp:simplePos x="0" y="0"/>
              <wp:positionH relativeFrom="page">
                <wp:posOffset>3881754</wp:posOffset>
              </wp:positionH>
              <wp:positionV relativeFrom="page">
                <wp:posOffset>453241</wp:posOffset>
              </wp:positionV>
              <wp:extent cx="170180" cy="205104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18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02643" w:rsidRDefault="00A0336B">
                          <w:pPr>
                            <w:spacing w:before="14"/>
                            <w:ind w:left="60"/>
                            <w:rPr>
                              <w:sz w:val="25"/>
                            </w:rPr>
                          </w:pPr>
                          <w:r>
                            <w:rPr>
                              <w:spacing w:val="-10"/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5"/>
                            </w:rPr>
                            <w:fldChar w:fldCharType="separate"/>
                          </w:r>
                          <w:r w:rsidR="007A56D7">
                            <w:rPr>
                              <w:noProof/>
                              <w:spacing w:val="-10"/>
                              <w:sz w:val="25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305.65pt;margin-top:35.7pt;width:13.4pt;height:16.15pt;z-index:-1590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" filled="f" stroked="f">
              <v:path arrowok="t"/>
              <v:textbox inset="0,0,0,0">
                <w:txbxContent>
                  <w:p w:rsidR="00C02643" w:rsidRDefault="00A0336B">
                    <w:pPr>
                      <w:spacing w:before="14"/>
                      <w:ind w:left="60"/>
                      <w:rPr>
                        <w:sz w:val="25"/>
                      </w:rPr>
                    </w:pPr>
                    <w:r>
                      <w:rPr>
                        <w:spacing w:val="-10"/>
                        <w:sz w:val="25"/>
                      </w:rPr>
                      <w:fldChar w:fldCharType="begin"/>
                    </w:r>
                    <w:r>
                      <w:rPr>
                        <w:spacing w:val="-10"/>
                        <w:sz w:val="25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5"/>
                      </w:rPr>
                      <w:fldChar w:fldCharType="separate"/>
                    </w:r>
                    <w:r w:rsidR="007A56D7">
                      <w:rPr>
                        <w:noProof/>
                        <w:spacing w:val="-10"/>
                        <w:sz w:val="25"/>
                      </w:rPr>
                      <w:t>4</w:t>
                    </w:r>
                    <w:r>
                      <w:rPr>
                        <w:spacing w:val="-10"/>
                        <w:sz w:val="2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75E1D"/>
    <w:multiLevelType w:val="hybridMultilevel"/>
    <w:tmpl w:val="798E99B6"/>
    <w:lvl w:ilvl="0" w:tplc="709699D0">
      <w:numFmt w:val="bullet"/>
      <w:lvlText w:val="-"/>
      <w:lvlJc w:val="left"/>
      <w:pPr>
        <w:ind w:left="185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vi" w:eastAsia="en-US" w:bidi="ar-SA"/>
      </w:rPr>
    </w:lvl>
    <w:lvl w:ilvl="1" w:tplc="37F04196">
      <w:numFmt w:val="bullet"/>
      <w:lvlText w:val="•"/>
      <w:lvlJc w:val="left"/>
      <w:pPr>
        <w:ind w:left="631" w:hanging="136"/>
      </w:pPr>
      <w:rPr>
        <w:rFonts w:hint="default"/>
        <w:lang w:val="vi" w:eastAsia="en-US" w:bidi="ar-SA"/>
      </w:rPr>
    </w:lvl>
    <w:lvl w:ilvl="2" w:tplc="8F04351C">
      <w:numFmt w:val="bullet"/>
      <w:lvlText w:val="•"/>
      <w:lvlJc w:val="left"/>
      <w:pPr>
        <w:ind w:left="1082" w:hanging="136"/>
      </w:pPr>
      <w:rPr>
        <w:rFonts w:hint="default"/>
        <w:lang w:val="vi" w:eastAsia="en-US" w:bidi="ar-SA"/>
      </w:rPr>
    </w:lvl>
    <w:lvl w:ilvl="3" w:tplc="E6B8E3CE">
      <w:numFmt w:val="bullet"/>
      <w:lvlText w:val="•"/>
      <w:lvlJc w:val="left"/>
      <w:pPr>
        <w:ind w:left="1533" w:hanging="136"/>
      </w:pPr>
      <w:rPr>
        <w:rFonts w:hint="default"/>
        <w:lang w:val="vi" w:eastAsia="en-US" w:bidi="ar-SA"/>
      </w:rPr>
    </w:lvl>
    <w:lvl w:ilvl="4" w:tplc="FE4EC392">
      <w:numFmt w:val="bullet"/>
      <w:lvlText w:val="•"/>
      <w:lvlJc w:val="left"/>
      <w:pPr>
        <w:ind w:left="1984" w:hanging="136"/>
      </w:pPr>
      <w:rPr>
        <w:rFonts w:hint="default"/>
        <w:lang w:val="vi" w:eastAsia="en-US" w:bidi="ar-SA"/>
      </w:rPr>
    </w:lvl>
    <w:lvl w:ilvl="5" w:tplc="30B87168">
      <w:numFmt w:val="bullet"/>
      <w:lvlText w:val="•"/>
      <w:lvlJc w:val="left"/>
      <w:pPr>
        <w:ind w:left="2436" w:hanging="136"/>
      </w:pPr>
      <w:rPr>
        <w:rFonts w:hint="default"/>
        <w:lang w:val="vi" w:eastAsia="en-US" w:bidi="ar-SA"/>
      </w:rPr>
    </w:lvl>
    <w:lvl w:ilvl="6" w:tplc="1EBEB3AA">
      <w:numFmt w:val="bullet"/>
      <w:lvlText w:val="•"/>
      <w:lvlJc w:val="left"/>
      <w:pPr>
        <w:ind w:left="2887" w:hanging="136"/>
      </w:pPr>
      <w:rPr>
        <w:rFonts w:hint="default"/>
        <w:lang w:val="vi" w:eastAsia="en-US" w:bidi="ar-SA"/>
      </w:rPr>
    </w:lvl>
    <w:lvl w:ilvl="7" w:tplc="1C900C3A">
      <w:numFmt w:val="bullet"/>
      <w:lvlText w:val="•"/>
      <w:lvlJc w:val="left"/>
      <w:pPr>
        <w:ind w:left="3338" w:hanging="136"/>
      </w:pPr>
      <w:rPr>
        <w:rFonts w:hint="default"/>
        <w:lang w:val="vi" w:eastAsia="en-US" w:bidi="ar-SA"/>
      </w:rPr>
    </w:lvl>
    <w:lvl w:ilvl="8" w:tplc="4C002372">
      <w:numFmt w:val="bullet"/>
      <w:lvlText w:val="•"/>
      <w:lvlJc w:val="left"/>
      <w:pPr>
        <w:ind w:left="3789" w:hanging="136"/>
      </w:pPr>
      <w:rPr>
        <w:rFonts w:hint="default"/>
        <w:lang w:val="vi" w:eastAsia="en-US" w:bidi="ar-SA"/>
      </w:rPr>
    </w:lvl>
  </w:abstractNum>
  <w:abstractNum w:abstractNumId="1">
    <w:nsid w:val="0754558E"/>
    <w:multiLevelType w:val="hybridMultilevel"/>
    <w:tmpl w:val="C4045E06"/>
    <w:lvl w:ilvl="0" w:tplc="9F6A447A">
      <w:start w:val="1"/>
      <w:numFmt w:val="decimal"/>
      <w:lvlText w:val="%1."/>
      <w:lvlJc w:val="left"/>
      <w:pPr>
        <w:ind w:left="1143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6554CEBE">
      <w:numFmt w:val="bullet"/>
      <w:lvlText w:val="•"/>
      <w:lvlJc w:val="left"/>
      <w:pPr>
        <w:ind w:left="1961" w:hanging="285"/>
      </w:pPr>
      <w:rPr>
        <w:rFonts w:hint="default"/>
        <w:lang w:val="vi" w:eastAsia="en-US" w:bidi="ar-SA"/>
      </w:rPr>
    </w:lvl>
    <w:lvl w:ilvl="2" w:tplc="CE2E6C40">
      <w:numFmt w:val="bullet"/>
      <w:lvlText w:val="•"/>
      <w:lvlJc w:val="left"/>
      <w:pPr>
        <w:ind w:left="2783" w:hanging="285"/>
      </w:pPr>
      <w:rPr>
        <w:rFonts w:hint="default"/>
        <w:lang w:val="vi" w:eastAsia="en-US" w:bidi="ar-SA"/>
      </w:rPr>
    </w:lvl>
    <w:lvl w:ilvl="3" w:tplc="33D61FDC">
      <w:numFmt w:val="bullet"/>
      <w:lvlText w:val="•"/>
      <w:lvlJc w:val="left"/>
      <w:pPr>
        <w:ind w:left="3605" w:hanging="285"/>
      </w:pPr>
      <w:rPr>
        <w:rFonts w:hint="default"/>
        <w:lang w:val="vi" w:eastAsia="en-US" w:bidi="ar-SA"/>
      </w:rPr>
    </w:lvl>
    <w:lvl w:ilvl="4" w:tplc="C3B4578A">
      <w:numFmt w:val="bullet"/>
      <w:lvlText w:val="•"/>
      <w:lvlJc w:val="left"/>
      <w:pPr>
        <w:ind w:left="4427" w:hanging="285"/>
      </w:pPr>
      <w:rPr>
        <w:rFonts w:hint="default"/>
        <w:lang w:val="vi" w:eastAsia="en-US" w:bidi="ar-SA"/>
      </w:rPr>
    </w:lvl>
    <w:lvl w:ilvl="5" w:tplc="ABD207A6">
      <w:numFmt w:val="bullet"/>
      <w:lvlText w:val="•"/>
      <w:lvlJc w:val="left"/>
      <w:pPr>
        <w:ind w:left="5249" w:hanging="285"/>
      </w:pPr>
      <w:rPr>
        <w:rFonts w:hint="default"/>
        <w:lang w:val="vi" w:eastAsia="en-US" w:bidi="ar-SA"/>
      </w:rPr>
    </w:lvl>
    <w:lvl w:ilvl="6" w:tplc="DE8A1958">
      <w:numFmt w:val="bullet"/>
      <w:lvlText w:val="•"/>
      <w:lvlJc w:val="left"/>
      <w:pPr>
        <w:ind w:left="6071" w:hanging="285"/>
      </w:pPr>
      <w:rPr>
        <w:rFonts w:hint="default"/>
        <w:lang w:val="vi" w:eastAsia="en-US" w:bidi="ar-SA"/>
      </w:rPr>
    </w:lvl>
    <w:lvl w:ilvl="7" w:tplc="C642691C">
      <w:numFmt w:val="bullet"/>
      <w:lvlText w:val="•"/>
      <w:lvlJc w:val="left"/>
      <w:pPr>
        <w:ind w:left="6893" w:hanging="285"/>
      </w:pPr>
      <w:rPr>
        <w:rFonts w:hint="default"/>
        <w:lang w:val="vi" w:eastAsia="en-US" w:bidi="ar-SA"/>
      </w:rPr>
    </w:lvl>
    <w:lvl w:ilvl="8" w:tplc="AFE0D508">
      <w:numFmt w:val="bullet"/>
      <w:lvlText w:val="•"/>
      <w:lvlJc w:val="left"/>
      <w:pPr>
        <w:ind w:left="7715" w:hanging="285"/>
      </w:pPr>
      <w:rPr>
        <w:rFonts w:hint="default"/>
        <w:lang w:val="vi" w:eastAsia="en-US" w:bidi="ar-SA"/>
      </w:rPr>
    </w:lvl>
  </w:abstractNum>
  <w:abstractNum w:abstractNumId="2">
    <w:nsid w:val="0F07235F"/>
    <w:multiLevelType w:val="hybridMultilevel"/>
    <w:tmpl w:val="38A09FD4"/>
    <w:lvl w:ilvl="0" w:tplc="240653D8">
      <w:start w:val="1"/>
      <w:numFmt w:val="decimal"/>
      <w:lvlText w:val="%1."/>
      <w:lvlJc w:val="left"/>
      <w:pPr>
        <w:ind w:left="138" w:hanging="3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DC8C7E06">
      <w:numFmt w:val="bullet"/>
      <w:lvlText w:val="•"/>
      <w:lvlJc w:val="left"/>
      <w:pPr>
        <w:ind w:left="1061" w:hanging="331"/>
      </w:pPr>
      <w:rPr>
        <w:rFonts w:hint="default"/>
        <w:lang w:val="vi" w:eastAsia="en-US" w:bidi="ar-SA"/>
      </w:rPr>
    </w:lvl>
    <w:lvl w:ilvl="2" w:tplc="426A3D88">
      <w:numFmt w:val="bullet"/>
      <w:lvlText w:val="•"/>
      <w:lvlJc w:val="left"/>
      <w:pPr>
        <w:ind w:left="1983" w:hanging="331"/>
      </w:pPr>
      <w:rPr>
        <w:rFonts w:hint="default"/>
        <w:lang w:val="vi" w:eastAsia="en-US" w:bidi="ar-SA"/>
      </w:rPr>
    </w:lvl>
    <w:lvl w:ilvl="3" w:tplc="D598B62C">
      <w:numFmt w:val="bullet"/>
      <w:lvlText w:val="•"/>
      <w:lvlJc w:val="left"/>
      <w:pPr>
        <w:ind w:left="2905" w:hanging="331"/>
      </w:pPr>
      <w:rPr>
        <w:rFonts w:hint="default"/>
        <w:lang w:val="vi" w:eastAsia="en-US" w:bidi="ar-SA"/>
      </w:rPr>
    </w:lvl>
    <w:lvl w:ilvl="4" w:tplc="33104EF0">
      <w:numFmt w:val="bullet"/>
      <w:lvlText w:val="•"/>
      <w:lvlJc w:val="left"/>
      <w:pPr>
        <w:ind w:left="3827" w:hanging="331"/>
      </w:pPr>
      <w:rPr>
        <w:rFonts w:hint="default"/>
        <w:lang w:val="vi" w:eastAsia="en-US" w:bidi="ar-SA"/>
      </w:rPr>
    </w:lvl>
    <w:lvl w:ilvl="5" w:tplc="A6324C9A">
      <w:numFmt w:val="bullet"/>
      <w:lvlText w:val="•"/>
      <w:lvlJc w:val="left"/>
      <w:pPr>
        <w:ind w:left="4749" w:hanging="331"/>
      </w:pPr>
      <w:rPr>
        <w:rFonts w:hint="default"/>
        <w:lang w:val="vi" w:eastAsia="en-US" w:bidi="ar-SA"/>
      </w:rPr>
    </w:lvl>
    <w:lvl w:ilvl="6" w:tplc="081213EC">
      <w:numFmt w:val="bullet"/>
      <w:lvlText w:val="•"/>
      <w:lvlJc w:val="left"/>
      <w:pPr>
        <w:ind w:left="5671" w:hanging="331"/>
      </w:pPr>
      <w:rPr>
        <w:rFonts w:hint="default"/>
        <w:lang w:val="vi" w:eastAsia="en-US" w:bidi="ar-SA"/>
      </w:rPr>
    </w:lvl>
    <w:lvl w:ilvl="7" w:tplc="98BAB0EA">
      <w:numFmt w:val="bullet"/>
      <w:lvlText w:val="•"/>
      <w:lvlJc w:val="left"/>
      <w:pPr>
        <w:ind w:left="6593" w:hanging="331"/>
      </w:pPr>
      <w:rPr>
        <w:rFonts w:hint="default"/>
        <w:lang w:val="vi" w:eastAsia="en-US" w:bidi="ar-SA"/>
      </w:rPr>
    </w:lvl>
    <w:lvl w:ilvl="8" w:tplc="A80C610C">
      <w:numFmt w:val="bullet"/>
      <w:lvlText w:val="•"/>
      <w:lvlJc w:val="left"/>
      <w:pPr>
        <w:ind w:left="7515" w:hanging="331"/>
      </w:pPr>
      <w:rPr>
        <w:rFonts w:hint="default"/>
        <w:lang w:val="vi" w:eastAsia="en-US" w:bidi="ar-SA"/>
      </w:rPr>
    </w:lvl>
  </w:abstractNum>
  <w:abstractNum w:abstractNumId="3">
    <w:nsid w:val="11FC162B"/>
    <w:multiLevelType w:val="hybridMultilevel"/>
    <w:tmpl w:val="52CE1D38"/>
    <w:lvl w:ilvl="0" w:tplc="7480D798">
      <w:start w:val="1"/>
      <w:numFmt w:val="decimal"/>
      <w:lvlText w:val="%1."/>
      <w:lvlJc w:val="left"/>
      <w:pPr>
        <w:ind w:left="1143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95B493E4">
      <w:start w:val="1"/>
      <w:numFmt w:val="lowerLetter"/>
      <w:lvlText w:val="%2)"/>
      <w:lvlJc w:val="left"/>
      <w:pPr>
        <w:ind w:left="138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1"/>
        <w:sz w:val="28"/>
        <w:szCs w:val="28"/>
        <w:lang w:val="vi" w:eastAsia="en-US" w:bidi="ar-SA"/>
      </w:rPr>
    </w:lvl>
    <w:lvl w:ilvl="2" w:tplc="2F5AE28A">
      <w:numFmt w:val="bullet"/>
      <w:lvlText w:val="•"/>
      <w:lvlJc w:val="left"/>
      <w:pPr>
        <w:ind w:left="1160" w:hanging="300"/>
      </w:pPr>
      <w:rPr>
        <w:rFonts w:hint="default"/>
        <w:lang w:val="vi" w:eastAsia="en-US" w:bidi="ar-SA"/>
      </w:rPr>
    </w:lvl>
    <w:lvl w:ilvl="3" w:tplc="53CADC20">
      <w:numFmt w:val="bullet"/>
      <w:lvlText w:val="•"/>
      <w:lvlJc w:val="left"/>
      <w:pPr>
        <w:ind w:left="2184" w:hanging="300"/>
      </w:pPr>
      <w:rPr>
        <w:rFonts w:hint="default"/>
        <w:lang w:val="vi" w:eastAsia="en-US" w:bidi="ar-SA"/>
      </w:rPr>
    </w:lvl>
    <w:lvl w:ilvl="4" w:tplc="65F02C2A">
      <w:numFmt w:val="bullet"/>
      <w:lvlText w:val="•"/>
      <w:lvlJc w:val="left"/>
      <w:pPr>
        <w:ind w:left="3209" w:hanging="300"/>
      </w:pPr>
      <w:rPr>
        <w:rFonts w:hint="default"/>
        <w:lang w:val="vi" w:eastAsia="en-US" w:bidi="ar-SA"/>
      </w:rPr>
    </w:lvl>
    <w:lvl w:ilvl="5" w:tplc="D17C04CA">
      <w:numFmt w:val="bullet"/>
      <w:lvlText w:val="•"/>
      <w:lvlJc w:val="left"/>
      <w:pPr>
        <w:ind w:left="4234" w:hanging="300"/>
      </w:pPr>
      <w:rPr>
        <w:rFonts w:hint="default"/>
        <w:lang w:val="vi" w:eastAsia="en-US" w:bidi="ar-SA"/>
      </w:rPr>
    </w:lvl>
    <w:lvl w:ilvl="6" w:tplc="3BE899AE">
      <w:numFmt w:val="bullet"/>
      <w:lvlText w:val="•"/>
      <w:lvlJc w:val="left"/>
      <w:pPr>
        <w:ind w:left="5259" w:hanging="300"/>
      </w:pPr>
      <w:rPr>
        <w:rFonts w:hint="default"/>
        <w:lang w:val="vi" w:eastAsia="en-US" w:bidi="ar-SA"/>
      </w:rPr>
    </w:lvl>
    <w:lvl w:ilvl="7" w:tplc="3B88536C">
      <w:numFmt w:val="bullet"/>
      <w:lvlText w:val="•"/>
      <w:lvlJc w:val="left"/>
      <w:pPr>
        <w:ind w:left="6284" w:hanging="300"/>
      </w:pPr>
      <w:rPr>
        <w:rFonts w:hint="default"/>
        <w:lang w:val="vi" w:eastAsia="en-US" w:bidi="ar-SA"/>
      </w:rPr>
    </w:lvl>
    <w:lvl w:ilvl="8" w:tplc="DD606786">
      <w:numFmt w:val="bullet"/>
      <w:lvlText w:val="•"/>
      <w:lvlJc w:val="left"/>
      <w:pPr>
        <w:ind w:left="7309" w:hanging="300"/>
      </w:pPr>
      <w:rPr>
        <w:rFonts w:hint="default"/>
        <w:lang w:val="vi" w:eastAsia="en-US" w:bidi="ar-SA"/>
      </w:rPr>
    </w:lvl>
  </w:abstractNum>
  <w:abstractNum w:abstractNumId="4">
    <w:nsid w:val="4CDD0EEB"/>
    <w:multiLevelType w:val="hybridMultilevel"/>
    <w:tmpl w:val="DA38364E"/>
    <w:lvl w:ilvl="0" w:tplc="D3FE4A5E">
      <w:start w:val="1"/>
      <w:numFmt w:val="decimal"/>
      <w:lvlText w:val="%1."/>
      <w:lvlJc w:val="left"/>
      <w:pPr>
        <w:ind w:left="138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8B1E8A6A">
      <w:numFmt w:val="bullet"/>
      <w:lvlText w:val="•"/>
      <w:lvlJc w:val="left"/>
      <w:pPr>
        <w:ind w:left="1061" w:hanging="300"/>
      </w:pPr>
      <w:rPr>
        <w:rFonts w:hint="default"/>
        <w:lang w:val="vi" w:eastAsia="en-US" w:bidi="ar-SA"/>
      </w:rPr>
    </w:lvl>
    <w:lvl w:ilvl="2" w:tplc="8848DBD0">
      <w:numFmt w:val="bullet"/>
      <w:lvlText w:val="•"/>
      <w:lvlJc w:val="left"/>
      <w:pPr>
        <w:ind w:left="1983" w:hanging="300"/>
      </w:pPr>
      <w:rPr>
        <w:rFonts w:hint="default"/>
        <w:lang w:val="vi" w:eastAsia="en-US" w:bidi="ar-SA"/>
      </w:rPr>
    </w:lvl>
    <w:lvl w:ilvl="3" w:tplc="4A424AC2">
      <w:numFmt w:val="bullet"/>
      <w:lvlText w:val="•"/>
      <w:lvlJc w:val="left"/>
      <w:pPr>
        <w:ind w:left="2905" w:hanging="300"/>
      </w:pPr>
      <w:rPr>
        <w:rFonts w:hint="default"/>
        <w:lang w:val="vi" w:eastAsia="en-US" w:bidi="ar-SA"/>
      </w:rPr>
    </w:lvl>
    <w:lvl w:ilvl="4" w:tplc="6E006D1A">
      <w:numFmt w:val="bullet"/>
      <w:lvlText w:val="•"/>
      <w:lvlJc w:val="left"/>
      <w:pPr>
        <w:ind w:left="3827" w:hanging="300"/>
      </w:pPr>
      <w:rPr>
        <w:rFonts w:hint="default"/>
        <w:lang w:val="vi" w:eastAsia="en-US" w:bidi="ar-SA"/>
      </w:rPr>
    </w:lvl>
    <w:lvl w:ilvl="5" w:tplc="E92CCB26">
      <w:numFmt w:val="bullet"/>
      <w:lvlText w:val="•"/>
      <w:lvlJc w:val="left"/>
      <w:pPr>
        <w:ind w:left="4749" w:hanging="300"/>
      </w:pPr>
      <w:rPr>
        <w:rFonts w:hint="default"/>
        <w:lang w:val="vi" w:eastAsia="en-US" w:bidi="ar-SA"/>
      </w:rPr>
    </w:lvl>
    <w:lvl w:ilvl="6" w:tplc="EFF64A3C">
      <w:numFmt w:val="bullet"/>
      <w:lvlText w:val="•"/>
      <w:lvlJc w:val="left"/>
      <w:pPr>
        <w:ind w:left="5671" w:hanging="300"/>
      </w:pPr>
      <w:rPr>
        <w:rFonts w:hint="default"/>
        <w:lang w:val="vi" w:eastAsia="en-US" w:bidi="ar-SA"/>
      </w:rPr>
    </w:lvl>
    <w:lvl w:ilvl="7" w:tplc="560EE05E">
      <w:numFmt w:val="bullet"/>
      <w:lvlText w:val="•"/>
      <w:lvlJc w:val="left"/>
      <w:pPr>
        <w:ind w:left="6593" w:hanging="300"/>
      </w:pPr>
      <w:rPr>
        <w:rFonts w:hint="default"/>
        <w:lang w:val="vi" w:eastAsia="en-US" w:bidi="ar-SA"/>
      </w:rPr>
    </w:lvl>
    <w:lvl w:ilvl="8" w:tplc="3B9053A2">
      <w:numFmt w:val="bullet"/>
      <w:lvlText w:val="•"/>
      <w:lvlJc w:val="left"/>
      <w:pPr>
        <w:ind w:left="7515" w:hanging="300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02643"/>
    <w:rsid w:val="007A56D7"/>
    <w:rsid w:val="00A0336B"/>
    <w:rsid w:val="00C0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1"/>
      <w:ind w:left="29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"/>
      <w:ind w:left="859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3"/>
      <w:ind w:left="137" w:firstLine="721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13"/>
      <w:ind w:left="137" w:firstLine="72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46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56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56D7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1"/>
      <w:ind w:left="29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"/>
      <w:ind w:left="859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3"/>
      <w:ind w:left="137" w:firstLine="721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13"/>
      <w:ind w:left="137" w:firstLine="72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46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56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56D7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010840-1D65-43B4-ADAB-2C80021D4B0E}"/>
</file>

<file path=customXml/itemProps2.xml><?xml version="1.0" encoding="utf-8"?>
<ds:datastoreItem xmlns:ds="http://schemas.openxmlformats.org/officeDocument/2006/customXml" ds:itemID="{9143E9AF-835F-4757-B3F7-6EB479E69633}"/>
</file>

<file path=customXml/itemProps3.xml><?xml version="1.0" encoding="utf-8"?>
<ds:datastoreItem xmlns:ds="http://schemas.openxmlformats.org/officeDocument/2006/customXml" ds:itemID="{D42237C8-01D9-4D0A-8ADD-93267E92DE6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1006</Words>
  <Characters>5736</Characters>
  <Application>Microsoft Office Word</Application>
  <DocSecurity>0</DocSecurity>
  <Lines>47</Lines>
  <Paragraphs>13</Paragraphs>
  <ScaleCrop>false</ScaleCrop>
  <Company/>
  <LinksUpToDate>false</LinksUpToDate>
  <CharactersWithSpaces>6729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Kinh tế - Tài chính - UBND tỉnh Thanh Hóa</dc:title>
  <dc:creator>User</dc:creator>
  <cp:lastModifiedBy>WINDOWS</cp:lastModifiedBy>
  <cp:revision>3</cp:revision>
  <dcterms:created xsi:type="dcterms:W3CDTF">2025-02-12T02:46:00Z</dcterms:created>
  <dcterms:modified xsi:type="dcterms:W3CDTF">2025-02-12T02:48:00Z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2025-02-12T00:00:00Z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