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CellSpacing w:w="0" w:type="dxa"/>
        <w:shd w:val="clear" w:color="auto" w:fill="FFFFFF"/>
        <w:tblCellMar>
          <w:left w:w="0" w:type="dxa"/>
          <w:right w:w="0" w:type="dxa"/>
        </w:tblCellMar>
        <w:tblLook w:val="04A0" w:firstRow="1" w:lastRow="0" w:firstColumn="1" w:lastColumn="0" w:noHBand="0" w:noVBand="1"/>
      </w:tblPr>
      <w:tblGrid>
        <w:gridCol w:w="3510"/>
        <w:gridCol w:w="6095"/>
      </w:tblGrid>
      <w:tr w:rsidR="00285B31" w:rsidRPr="00285B31" w14:paraId="2BB4E325" w14:textId="77777777" w:rsidTr="009A3916">
        <w:trPr>
          <w:tblCellSpacing w:w="0" w:type="dxa"/>
        </w:trPr>
        <w:tc>
          <w:tcPr>
            <w:tcW w:w="3510" w:type="dxa"/>
            <w:shd w:val="clear" w:color="auto" w:fill="FFFFFF"/>
            <w:tcMar>
              <w:top w:w="0" w:type="dxa"/>
              <w:left w:w="108" w:type="dxa"/>
              <w:bottom w:w="0" w:type="dxa"/>
              <w:right w:w="108" w:type="dxa"/>
            </w:tcMar>
          </w:tcPr>
          <w:p w14:paraId="0A030A1E" w14:textId="2919E94E" w:rsidR="004A7C52" w:rsidRPr="00285B31" w:rsidRDefault="002C6F31">
            <w:pPr>
              <w:spacing w:after="0"/>
              <w:jc w:val="center"/>
              <w:rPr>
                <w:rFonts w:eastAsia="Times New Roman"/>
                <w:b/>
                <w:bCs/>
              </w:rPr>
            </w:pPr>
            <w:r w:rsidRPr="00285B31">
              <w:rPr>
                <w:rFonts w:eastAsia="Times New Roman"/>
                <w:b/>
                <w:bCs/>
              </w:rPr>
              <w:t>ỦY BAN NHÂN DÂN</w:t>
            </w:r>
          </w:p>
          <w:p w14:paraId="31A7D9C5" w14:textId="0A41CA7F" w:rsidR="004A7C52" w:rsidRPr="00285B31" w:rsidRDefault="00B40CD8">
            <w:pPr>
              <w:spacing w:after="0"/>
              <w:jc w:val="center"/>
              <w:rPr>
                <w:rFonts w:eastAsia="Times New Roman"/>
                <w:b/>
                <w:bCs/>
              </w:rPr>
            </w:pPr>
            <w:r w:rsidRPr="00285B31">
              <w:rPr>
                <w:rFonts w:eastAsia="Times New Roman"/>
                <w:b/>
                <w:bCs/>
              </w:rPr>
              <w:t xml:space="preserve">TỈNH </w:t>
            </w:r>
            <w:r w:rsidR="00872C65" w:rsidRPr="00285B31">
              <w:rPr>
                <w:rFonts w:eastAsia="Times New Roman"/>
                <w:b/>
                <w:bCs/>
              </w:rPr>
              <w:t>ĐỒNG THÁP</w:t>
            </w:r>
          </w:p>
          <w:p w14:paraId="0F5A2F3D" w14:textId="1268A964" w:rsidR="004A7C52" w:rsidRPr="00285B31" w:rsidRDefault="00B40CD8" w:rsidP="00490EDE">
            <w:pPr>
              <w:spacing w:before="120" w:after="0"/>
              <w:jc w:val="center"/>
              <w:rPr>
                <w:rFonts w:eastAsia="Times New Roman"/>
                <w:bCs/>
              </w:rPr>
            </w:pPr>
            <w:r w:rsidRPr="001C17FF">
              <w:rPr>
                <w:rFonts w:eastAsia="Times New Roman"/>
                <w:b/>
                <w:bCs/>
                <w:noProof/>
                <w:sz w:val="26"/>
              </w:rPr>
              <mc:AlternateContent>
                <mc:Choice Requires="wps">
                  <w:drawing>
                    <wp:anchor distT="0" distB="0" distL="114300" distR="114300" simplePos="0" relativeHeight="251659264" behindDoc="0" locked="0" layoutInCell="1" allowOverlap="1" wp14:anchorId="096700B6" wp14:editId="4F9301FC">
                      <wp:simplePos x="0" y="0"/>
                      <wp:positionH relativeFrom="column">
                        <wp:posOffset>630555</wp:posOffset>
                      </wp:positionH>
                      <wp:positionV relativeFrom="paragraph">
                        <wp:posOffset>29210</wp:posOffset>
                      </wp:positionV>
                      <wp:extent cx="765175" cy="0"/>
                      <wp:effectExtent l="0" t="4445" r="0" b="5080"/>
                      <wp:wrapNone/>
                      <wp:docPr id="3" name="Lines 13"/>
                      <wp:cNvGraphicFramePr/>
                      <a:graphic xmlns:a="http://schemas.openxmlformats.org/drawingml/2006/main">
                        <a:graphicData uri="http://schemas.microsoft.com/office/word/2010/wordprocessingShape">
                          <wps:wsp>
                            <wps:cNvCnPr/>
                            <wps:spPr>
                              <a:xfrm>
                                <a:off x="0" y="0"/>
                                <a:ext cx="7651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186CCE" id="Lines 1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65pt,2.3pt" to="109.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"/>
                  </w:pict>
                </mc:Fallback>
              </mc:AlternateContent>
            </w:r>
            <w:r w:rsidRPr="001C17FF">
              <w:rPr>
                <w:rFonts w:eastAsia="Times New Roman"/>
                <w:bCs/>
                <w:sz w:val="26"/>
              </w:rPr>
              <w:t xml:space="preserve">Số: </w:t>
            </w:r>
            <w:r w:rsidR="00F53B52" w:rsidRPr="001C17FF">
              <w:rPr>
                <w:rFonts w:eastAsia="Times New Roman"/>
                <w:bCs/>
                <w:sz w:val="26"/>
              </w:rPr>
              <w:t xml:space="preserve">          </w:t>
            </w:r>
            <w:r w:rsidR="00490EDE" w:rsidRPr="001C17FF">
              <w:rPr>
                <w:rFonts w:eastAsia="Times New Roman"/>
                <w:bCs/>
                <w:sz w:val="26"/>
              </w:rPr>
              <w:t>/2025</w:t>
            </w:r>
            <w:r w:rsidRPr="001C17FF">
              <w:rPr>
                <w:rFonts w:eastAsia="Times New Roman"/>
                <w:bCs/>
                <w:sz w:val="26"/>
              </w:rPr>
              <w:t>/</w:t>
            </w:r>
            <w:r w:rsidR="00714835" w:rsidRPr="001C17FF">
              <w:rPr>
                <w:rFonts w:eastAsia="Times New Roman"/>
                <w:bCs/>
                <w:sz w:val="26"/>
              </w:rPr>
              <w:t>QĐ</w:t>
            </w:r>
            <w:r w:rsidRPr="001C17FF">
              <w:rPr>
                <w:rFonts w:eastAsia="Times New Roman"/>
                <w:bCs/>
                <w:sz w:val="26"/>
              </w:rPr>
              <w:t>-</w:t>
            </w:r>
            <w:r w:rsidR="00714835" w:rsidRPr="001C17FF">
              <w:rPr>
                <w:rFonts w:eastAsia="Times New Roman"/>
                <w:bCs/>
                <w:sz w:val="26"/>
              </w:rPr>
              <w:t>UBND</w:t>
            </w:r>
          </w:p>
        </w:tc>
        <w:tc>
          <w:tcPr>
            <w:tcW w:w="6095" w:type="dxa"/>
            <w:shd w:val="clear" w:color="auto" w:fill="FFFFFF"/>
            <w:tcMar>
              <w:top w:w="0" w:type="dxa"/>
              <w:left w:w="108" w:type="dxa"/>
              <w:bottom w:w="0" w:type="dxa"/>
              <w:right w:w="108" w:type="dxa"/>
            </w:tcMar>
          </w:tcPr>
          <w:p w14:paraId="11D2F461" w14:textId="77777777" w:rsidR="004A7C52" w:rsidRPr="00285B31" w:rsidRDefault="00B40CD8">
            <w:pPr>
              <w:spacing w:after="0"/>
              <w:jc w:val="center"/>
              <w:rPr>
                <w:rFonts w:eastAsia="Times New Roman"/>
                <w:b/>
                <w:bCs/>
              </w:rPr>
            </w:pPr>
            <w:r w:rsidRPr="00285B31">
              <w:rPr>
                <w:rFonts w:eastAsia="Times New Roman"/>
                <w:b/>
                <w:bCs/>
              </w:rPr>
              <w:t>CỘNG HÒA XÃ HỘI CHỦ NGHĨA VIỆT NAM</w:t>
            </w:r>
          </w:p>
          <w:p w14:paraId="64F5F013" w14:textId="77777777" w:rsidR="004A7C52" w:rsidRPr="00285B31" w:rsidRDefault="00B40CD8">
            <w:pPr>
              <w:spacing w:after="0"/>
              <w:jc w:val="center"/>
              <w:rPr>
                <w:rFonts w:eastAsia="Times New Roman"/>
                <w:b/>
                <w:bCs/>
              </w:rPr>
            </w:pPr>
            <w:r w:rsidRPr="00285B31">
              <w:rPr>
                <w:rFonts w:eastAsia="Times New Roman"/>
                <w:b/>
                <w:bCs/>
              </w:rPr>
              <w:t>Độc lập - Tự do - Hạnh phúc</w:t>
            </w:r>
          </w:p>
          <w:p w14:paraId="4A07E3A4" w14:textId="754B6023" w:rsidR="004A7C52" w:rsidRPr="00285B31" w:rsidRDefault="00B40CD8" w:rsidP="00E742B9">
            <w:pPr>
              <w:spacing w:before="120" w:after="0"/>
              <w:jc w:val="center"/>
              <w:rPr>
                <w:rFonts w:eastAsia="Times New Roman"/>
                <w:bCs/>
                <w:i/>
              </w:rPr>
            </w:pPr>
            <w:r w:rsidRPr="001C17FF">
              <w:rPr>
                <w:rFonts w:eastAsia="Times New Roman"/>
                <w:b/>
                <w:bCs/>
                <w:noProof/>
                <w:sz w:val="26"/>
              </w:rPr>
              <mc:AlternateContent>
                <mc:Choice Requires="wps">
                  <w:drawing>
                    <wp:anchor distT="0" distB="0" distL="114300" distR="114300" simplePos="0" relativeHeight="251657216" behindDoc="0" locked="0" layoutInCell="1" allowOverlap="1" wp14:anchorId="55BFFF68" wp14:editId="41B610F9">
                      <wp:simplePos x="0" y="0"/>
                      <wp:positionH relativeFrom="column">
                        <wp:posOffset>883920</wp:posOffset>
                      </wp:positionH>
                      <wp:positionV relativeFrom="paragraph">
                        <wp:posOffset>36195</wp:posOffset>
                      </wp:positionV>
                      <wp:extent cx="2016125" cy="0"/>
                      <wp:effectExtent l="0" t="4445" r="0" b="5080"/>
                      <wp:wrapNone/>
                      <wp:docPr id="2" name="Lines 12"/>
                      <wp:cNvGraphicFramePr/>
                      <a:graphic xmlns:a="http://schemas.openxmlformats.org/drawingml/2006/main">
                        <a:graphicData uri="http://schemas.microsoft.com/office/word/2010/wordprocessingShape">
                          <wps:wsp>
                            <wps:cNvCnPr/>
                            <wps:spPr>
                              <a:xfrm>
                                <a:off x="0" y="0"/>
                                <a:ext cx="20161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A615CA5" id="Lines 1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9.6pt,2.85pt" to="228.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"/>
                  </w:pict>
                </mc:Fallback>
              </mc:AlternateContent>
            </w:r>
            <w:r w:rsidR="00872C65" w:rsidRPr="001C17FF">
              <w:rPr>
                <w:rFonts w:eastAsia="Times New Roman"/>
                <w:bCs/>
                <w:i/>
                <w:sz w:val="26"/>
              </w:rPr>
              <w:t>Đồng Tháp</w:t>
            </w:r>
            <w:r w:rsidRPr="001C17FF">
              <w:rPr>
                <w:rFonts w:eastAsia="Times New Roman"/>
                <w:bCs/>
                <w:i/>
                <w:sz w:val="26"/>
              </w:rPr>
              <w:t xml:space="preserve">, ngày </w:t>
            </w:r>
            <w:r w:rsidR="00F53B52" w:rsidRPr="001C17FF">
              <w:rPr>
                <w:rFonts w:eastAsia="Times New Roman"/>
                <w:bCs/>
                <w:i/>
                <w:sz w:val="26"/>
              </w:rPr>
              <w:t xml:space="preserve">     </w:t>
            </w:r>
            <w:r w:rsidRPr="001C17FF">
              <w:rPr>
                <w:rFonts w:eastAsia="Times New Roman"/>
                <w:bCs/>
                <w:i/>
                <w:sz w:val="26"/>
              </w:rPr>
              <w:t xml:space="preserve"> tháng </w:t>
            </w:r>
            <w:r w:rsidR="00E742B9" w:rsidRPr="001C17FF">
              <w:rPr>
                <w:rFonts w:eastAsia="Times New Roman"/>
                <w:bCs/>
                <w:i/>
                <w:sz w:val="26"/>
              </w:rPr>
              <w:t xml:space="preserve">    </w:t>
            </w:r>
            <w:r w:rsidRPr="001C17FF">
              <w:rPr>
                <w:rFonts w:eastAsia="Times New Roman"/>
                <w:bCs/>
                <w:i/>
                <w:sz w:val="26"/>
              </w:rPr>
              <w:t>năm 202</w:t>
            </w:r>
            <w:r w:rsidR="00F53B52" w:rsidRPr="001C17FF">
              <w:rPr>
                <w:rFonts w:eastAsia="Times New Roman"/>
                <w:bCs/>
                <w:i/>
                <w:sz w:val="26"/>
              </w:rPr>
              <w:t>5</w:t>
            </w:r>
          </w:p>
        </w:tc>
      </w:tr>
      <w:tr w:rsidR="00285B31" w:rsidRPr="00285B31" w14:paraId="1348F63F" w14:textId="77777777" w:rsidTr="009A3916">
        <w:trPr>
          <w:tblCellSpacing w:w="0" w:type="dxa"/>
        </w:trPr>
        <w:tc>
          <w:tcPr>
            <w:tcW w:w="3510" w:type="dxa"/>
            <w:shd w:val="clear" w:color="auto" w:fill="FFFFFF"/>
            <w:tcMar>
              <w:top w:w="0" w:type="dxa"/>
              <w:left w:w="108" w:type="dxa"/>
              <w:bottom w:w="0" w:type="dxa"/>
              <w:right w:w="108" w:type="dxa"/>
            </w:tcMar>
          </w:tcPr>
          <w:p w14:paraId="557AD0BE" w14:textId="611172B8" w:rsidR="004A7C52" w:rsidRPr="00285B31" w:rsidRDefault="004A7C52" w:rsidP="009A3916">
            <w:pPr>
              <w:spacing w:after="120" w:line="234" w:lineRule="atLeast"/>
              <w:rPr>
                <w:rFonts w:eastAsia="Times New Roman"/>
                <w:b/>
                <w:i/>
              </w:rPr>
            </w:pPr>
          </w:p>
        </w:tc>
        <w:tc>
          <w:tcPr>
            <w:tcW w:w="6095" w:type="dxa"/>
            <w:shd w:val="clear" w:color="auto" w:fill="FFFFFF"/>
            <w:tcMar>
              <w:top w:w="0" w:type="dxa"/>
              <w:left w:w="108" w:type="dxa"/>
              <w:bottom w:w="0" w:type="dxa"/>
              <w:right w:w="108" w:type="dxa"/>
            </w:tcMar>
          </w:tcPr>
          <w:p w14:paraId="63A6DBBE" w14:textId="77777777" w:rsidR="004A7C52" w:rsidRPr="00285B31" w:rsidRDefault="004A7C52">
            <w:pPr>
              <w:spacing w:after="120" w:line="234" w:lineRule="atLeast"/>
              <w:jc w:val="center"/>
              <w:rPr>
                <w:rFonts w:eastAsia="Times New Roman"/>
              </w:rPr>
            </w:pPr>
          </w:p>
        </w:tc>
      </w:tr>
    </w:tbl>
    <w:p w14:paraId="1E18BA28" w14:textId="77777777" w:rsidR="006005A3" w:rsidRDefault="006005A3">
      <w:pPr>
        <w:shd w:val="clear" w:color="auto" w:fill="FFFFFF"/>
        <w:spacing w:after="0" w:line="234" w:lineRule="atLeast"/>
        <w:jc w:val="center"/>
        <w:rPr>
          <w:b/>
        </w:rPr>
      </w:pPr>
    </w:p>
    <w:p w14:paraId="711B89C7" w14:textId="5BFD43A3" w:rsidR="004A7C52" w:rsidRPr="00285B31" w:rsidRDefault="00781B6F">
      <w:pPr>
        <w:shd w:val="clear" w:color="auto" w:fill="FFFFFF"/>
        <w:spacing w:after="0" w:line="234" w:lineRule="atLeast"/>
        <w:jc w:val="center"/>
        <w:rPr>
          <w:b/>
        </w:rPr>
      </w:pPr>
      <w:r w:rsidRPr="00285B31">
        <w:rPr>
          <w:b/>
        </w:rPr>
        <w:t>QUYẾT ĐỊNH</w:t>
      </w:r>
    </w:p>
    <w:p w14:paraId="0BCE057C" w14:textId="48F85C52" w:rsidR="00C6311B" w:rsidRPr="00502F0A" w:rsidRDefault="00C6311B" w:rsidP="00F53B52">
      <w:pPr>
        <w:tabs>
          <w:tab w:val="center" w:pos="1582"/>
          <w:tab w:val="center" w:pos="6369"/>
        </w:tabs>
        <w:spacing w:after="0"/>
        <w:ind w:left="3" w:right="112" w:hanging="3"/>
        <w:jc w:val="center"/>
        <w:rPr>
          <w:rFonts w:ascii="Times New Roman Bold" w:hAnsi="Times New Roman Bold" w:hint="eastAsia"/>
          <w:b/>
          <w:bCs/>
          <w:spacing w:val="-6"/>
        </w:rPr>
      </w:pPr>
      <w:r w:rsidRPr="00502F0A">
        <w:rPr>
          <w:rFonts w:ascii="Times New Roman Bold" w:hAnsi="Times New Roman Bold"/>
          <w:b/>
          <w:bCs/>
          <w:spacing w:val="-6"/>
        </w:rPr>
        <w:t xml:space="preserve">Ban hành Quy định </w:t>
      </w:r>
      <w:r w:rsidR="00ED1A6D" w:rsidRPr="00502F0A">
        <w:rPr>
          <w:rFonts w:ascii="Times New Roman Bold" w:hAnsi="Times New Roman Bold"/>
          <w:b/>
          <w:bCs/>
          <w:spacing w:val="-6"/>
        </w:rPr>
        <w:t xml:space="preserve">phân cấp </w:t>
      </w:r>
      <w:r w:rsidR="000A1D01" w:rsidRPr="00502F0A">
        <w:rPr>
          <w:rFonts w:ascii="Times New Roman Bold" w:hAnsi="Times New Roman Bold"/>
          <w:b/>
          <w:bCs/>
          <w:spacing w:val="-6"/>
        </w:rPr>
        <w:t>thẩm quyền quyết định tiêu chuẩn, định mức</w:t>
      </w:r>
      <w:r w:rsidR="00084EA5" w:rsidRPr="00502F0A">
        <w:rPr>
          <w:rFonts w:ascii="Times New Roman Bold" w:hAnsi="Times New Roman Bold"/>
          <w:b/>
          <w:bCs/>
          <w:spacing w:val="-6"/>
        </w:rPr>
        <w:t xml:space="preserve"> sử dụng</w:t>
      </w:r>
      <w:r w:rsidR="000A1D01" w:rsidRPr="00502F0A">
        <w:rPr>
          <w:rFonts w:ascii="Times New Roman Bold" w:hAnsi="Times New Roman Bold"/>
          <w:b/>
          <w:bCs/>
          <w:spacing w:val="-6"/>
        </w:rPr>
        <w:t xml:space="preserve"> máy móc, thiết bị</w:t>
      </w:r>
      <w:r w:rsidRPr="00502F0A">
        <w:rPr>
          <w:rFonts w:ascii="Times New Roman Bold" w:hAnsi="Times New Roman Bold"/>
          <w:b/>
          <w:bCs/>
          <w:spacing w:val="-6"/>
        </w:rPr>
        <w:t xml:space="preserve"> của các cơ quan, đơn vị trên địa bàn tỉnh Đồng Tháp</w:t>
      </w:r>
    </w:p>
    <w:p w14:paraId="2D4A8425" w14:textId="594AC9F5" w:rsidR="004A7C52" w:rsidRPr="00285B31" w:rsidRDefault="006005A3">
      <w:pPr>
        <w:tabs>
          <w:tab w:val="center" w:pos="1582"/>
          <w:tab w:val="center" w:pos="6369"/>
          <w:tab w:val="right" w:pos="8820"/>
        </w:tabs>
        <w:spacing w:after="0"/>
        <w:rPr>
          <w:b/>
          <w:spacing w:val="-4"/>
        </w:rPr>
      </w:pPr>
      <w:r>
        <w:rPr>
          <w:b/>
          <w:noProof/>
          <w:spacing w:val="-4"/>
        </w:rPr>
        <mc:AlternateContent>
          <mc:Choice Requires="wps">
            <w:drawing>
              <wp:anchor distT="0" distB="0" distL="114300" distR="114300" simplePos="0" relativeHeight="251660288" behindDoc="0" locked="0" layoutInCell="1" allowOverlap="1" wp14:anchorId="2532934C" wp14:editId="06766B29">
                <wp:simplePos x="0" y="0"/>
                <wp:positionH relativeFrom="column">
                  <wp:posOffset>2206273</wp:posOffset>
                </wp:positionH>
                <wp:positionV relativeFrom="paragraph">
                  <wp:posOffset>81676</wp:posOffset>
                </wp:positionV>
                <wp:extent cx="1348966"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3489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8F0E5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3.7pt,6.45pt" to="279.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" strokecolor="black [3040]"/>
            </w:pict>
          </mc:Fallback>
        </mc:AlternateContent>
      </w:r>
    </w:p>
    <w:p w14:paraId="2421231C" w14:textId="77777777" w:rsidR="00D1189A" w:rsidRPr="00502F0A" w:rsidRDefault="00D1189A" w:rsidP="00502F0A">
      <w:pPr>
        <w:widowControl w:val="0"/>
        <w:tabs>
          <w:tab w:val="center" w:pos="1582"/>
          <w:tab w:val="center" w:pos="6369"/>
          <w:tab w:val="right" w:pos="8820"/>
        </w:tabs>
        <w:spacing w:before="120" w:after="0"/>
        <w:ind w:right="283" w:firstLine="720"/>
        <w:jc w:val="both"/>
        <w:rPr>
          <w:i/>
          <w:spacing w:val="4"/>
        </w:rPr>
      </w:pPr>
      <w:r w:rsidRPr="00502F0A">
        <w:rPr>
          <w:i/>
          <w:spacing w:val="4"/>
        </w:rPr>
        <w:t>Căn cứ Luật Tổ chức chính quyền địa phương số 72/2025/QH15;</w:t>
      </w:r>
    </w:p>
    <w:p w14:paraId="264CB53A" w14:textId="77777777" w:rsidR="00D1189A" w:rsidRPr="00502F0A" w:rsidRDefault="00D1189A" w:rsidP="00502F0A">
      <w:pPr>
        <w:widowControl w:val="0"/>
        <w:tabs>
          <w:tab w:val="center" w:pos="1582"/>
          <w:tab w:val="center" w:pos="6369"/>
          <w:tab w:val="right" w:pos="8820"/>
        </w:tabs>
        <w:spacing w:before="120" w:after="0"/>
        <w:ind w:right="283" w:firstLine="720"/>
        <w:jc w:val="both"/>
        <w:rPr>
          <w:i/>
          <w:spacing w:val="4"/>
        </w:rPr>
      </w:pPr>
      <w:r w:rsidRPr="00502F0A">
        <w:rPr>
          <w:i/>
          <w:spacing w:val="4"/>
        </w:rPr>
        <w:t>Căn cứ Luật Ban hành văn bản quy phạm pháp luật số 64/2025/QH15 được sửa đổi, bổ sung bởi Luật 87/2025/QH15;</w:t>
      </w:r>
    </w:p>
    <w:p w14:paraId="1C47BEA9" w14:textId="1ED48113" w:rsidR="00C7147F" w:rsidRPr="00502F0A" w:rsidRDefault="00C7147F" w:rsidP="00502F0A">
      <w:pPr>
        <w:spacing w:before="120" w:after="0"/>
        <w:ind w:firstLine="720"/>
        <w:jc w:val="both"/>
        <w:rPr>
          <w:i/>
          <w:spacing w:val="4"/>
          <w:lang w:val="nl-NL"/>
        </w:rPr>
      </w:pPr>
      <w:r w:rsidRPr="00502F0A">
        <w:rPr>
          <w:i/>
          <w:spacing w:val="4"/>
          <w:lang w:val="nl-NL"/>
        </w:rPr>
        <w:t xml:space="preserve">Căn cứ Luật Quản lý, sử dụng tài sản công số </w:t>
      </w:r>
      <w:r w:rsidRPr="00502F0A">
        <w:rPr>
          <w:i/>
          <w:spacing w:val="4"/>
        </w:rPr>
        <w:t>15/2017/QH14</w:t>
      </w:r>
      <w:r w:rsidRPr="00502F0A">
        <w:rPr>
          <w:i/>
          <w:spacing w:val="4"/>
          <w:lang w:val="nl-NL"/>
        </w:rPr>
        <w:t xml:space="preserve"> được sửa đổi, bổ sung </w:t>
      </w:r>
      <w:r w:rsidR="00E6355C" w:rsidRPr="00502F0A">
        <w:rPr>
          <w:i/>
          <w:spacing w:val="4"/>
          <w:lang w:val="nl-NL"/>
        </w:rPr>
        <w:t xml:space="preserve">bởi </w:t>
      </w:r>
      <w:r w:rsidRPr="00502F0A">
        <w:rPr>
          <w:i/>
          <w:spacing w:val="4"/>
          <w:lang w:val="nl-NL"/>
        </w:rPr>
        <w:t>Luật số 64/2020/QH14, Luật số 07/2022/QH15, Luật số 24/2023/QH15, Luật số 31/2024/QH15, Luật số 43/2024/QH15, Luật số 56/2024/QH15 và Luật số 90/2025/QH15;</w:t>
      </w:r>
    </w:p>
    <w:p w14:paraId="0EA6BD5A" w14:textId="738A3EB2" w:rsidR="00D1189A" w:rsidRPr="00502F0A" w:rsidRDefault="00D1189A" w:rsidP="00502F0A">
      <w:pPr>
        <w:spacing w:before="120" w:after="0"/>
        <w:ind w:firstLine="720"/>
        <w:jc w:val="both"/>
        <w:rPr>
          <w:rFonts w:ascii="Times New Roman Italic" w:hAnsi="Times New Roman Italic" w:hint="eastAsia"/>
          <w:i/>
          <w:iCs/>
          <w:lang w:val="nl-NL"/>
        </w:rPr>
      </w:pPr>
      <w:r w:rsidRPr="00502F0A">
        <w:rPr>
          <w:rFonts w:ascii="Times New Roman Italic" w:hAnsi="Times New Roman Italic"/>
          <w:i/>
          <w:iCs/>
          <w:lang w:val="nl-NL"/>
        </w:rPr>
        <w:t xml:space="preserve">Căn cứ Nghị định số 78/2025/NĐ-CP </w:t>
      </w:r>
      <w:r w:rsidR="00386CE3">
        <w:rPr>
          <w:rFonts w:ascii="Times New Roman Italic" w:hAnsi="Times New Roman Italic"/>
          <w:i/>
          <w:iCs/>
          <w:lang w:val="nl-NL"/>
        </w:rPr>
        <w:t>ngày 01 tháng 4 năm 2025 của</w:t>
      </w:r>
      <w:r w:rsidRPr="00502F0A">
        <w:rPr>
          <w:rFonts w:ascii="Times New Roman Italic" w:hAnsi="Times New Roman Italic"/>
          <w:i/>
          <w:iCs/>
          <w:lang w:val="nl-NL"/>
        </w:rPr>
        <w:t xml:space="preserve"> Chính phủ quy định chi tiết một số điều và biện pháp để tổ chức, hướng dẫn thi hành Luật Ban hành văn bản quy phạm pháp luật được sửa đổi, bổ sung bởi Nghị định số 187/2025/NĐ-CP;</w:t>
      </w:r>
    </w:p>
    <w:p w14:paraId="65DC53F0" w14:textId="7C1F3B3D" w:rsidR="00DC0AAD" w:rsidRPr="00386CE3" w:rsidRDefault="00DC0AAD" w:rsidP="00502F0A">
      <w:pPr>
        <w:spacing w:before="120" w:after="0"/>
        <w:ind w:firstLine="612"/>
        <w:jc w:val="both"/>
        <w:rPr>
          <w:rFonts w:ascii="Times New Roman Italic" w:hAnsi="Times New Roman Italic" w:hint="eastAsia"/>
          <w:i/>
        </w:rPr>
      </w:pPr>
      <w:r w:rsidRPr="00386CE3">
        <w:rPr>
          <w:rFonts w:ascii="Times New Roman Italic" w:hAnsi="Times New Roman Italic"/>
          <w:i/>
        </w:rPr>
        <w:t xml:space="preserve">Căn cứ Quyết định số 15/2025/QĐ-TTg </w:t>
      </w:r>
      <w:r w:rsidR="00386CE3" w:rsidRPr="00386CE3">
        <w:rPr>
          <w:rFonts w:ascii="Times New Roman Italic" w:hAnsi="Times New Roman Italic"/>
          <w:i/>
        </w:rPr>
        <w:t xml:space="preserve">ngày 14 tháng 6 năm 2025 </w:t>
      </w:r>
      <w:r w:rsidRPr="00386CE3">
        <w:rPr>
          <w:rFonts w:ascii="Times New Roman Italic" w:hAnsi="Times New Roman Italic"/>
          <w:i/>
        </w:rPr>
        <w:t>của Thủ tướng Chính phủ quy định tiêu chuẩn, định mức sử dụng máy móc, thiết bị</w:t>
      </w:r>
      <w:r w:rsidR="00940517" w:rsidRPr="00386CE3">
        <w:rPr>
          <w:rFonts w:ascii="Times New Roman Italic" w:hAnsi="Times New Roman Italic"/>
          <w:i/>
        </w:rPr>
        <w:t>;</w:t>
      </w:r>
    </w:p>
    <w:p w14:paraId="2E1F49DF" w14:textId="36ADCE8B" w:rsidR="008E56BB" w:rsidRPr="00502F0A" w:rsidRDefault="008E56BB" w:rsidP="00502F0A">
      <w:pPr>
        <w:spacing w:before="120" w:after="0"/>
        <w:ind w:firstLine="720"/>
        <w:jc w:val="both"/>
        <w:rPr>
          <w:i/>
          <w:iCs/>
          <w:spacing w:val="4"/>
          <w:lang w:val="nl-NL"/>
        </w:rPr>
      </w:pPr>
      <w:r w:rsidRPr="00502F0A">
        <w:rPr>
          <w:i/>
          <w:iCs/>
          <w:spacing w:val="4"/>
          <w:lang w:val="nl-NL"/>
        </w:rPr>
        <w:t xml:space="preserve">Theo đề nghị của </w:t>
      </w:r>
      <w:r w:rsidR="001C28E6" w:rsidRPr="00502F0A">
        <w:rPr>
          <w:i/>
          <w:iCs/>
          <w:spacing w:val="4"/>
          <w:lang w:val="nl-NL"/>
        </w:rPr>
        <w:t xml:space="preserve">Giám đốc </w:t>
      </w:r>
      <w:r w:rsidR="00825532" w:rsidRPr="00502F0A">
        <w:rPr>
          <w:i/>
          <w:iCs/>
          <w:spacing w:val="4"/>
          <w:lang w:val="nl-NL"/>
        </w:rPr>
        <w:t>Sở Tài chính</w:t>
      </w:r>
      <w:r w:rsidR="006005A3">
        <w:rPr>
          <w:i/>
          <w:iCs/>
          <w:spacing w:val="4"/>
          <w:lang w:val="nl-NL"/>
        </w:rPr>
        <w:t xml:space="preserve"> tại Tờ trình số 2844/TTr-STC ngày 02 tháng 10 năm 2025</w:t>
      </w:r>
      <w:r w:rsidR="00940517" w:rsidRPr="00502F0A">
        <w:rPr>
          <w:i/>
          <w:iCs/>
          <w:spacing w:val="4"/>
          <w:lang w:val="nl-NL"/>
        </w:rPr>
        <w:t>;</w:t>
      </w:r>
    </w:p>
    <w:p w14:paraId="0D0209A5" w14:textId="3F690F96" w:rsidR="00DC0AAD" w:rsidRPr="00502F0A" w:rsidRDefault="008E56BB" w:rsidP="00502F0A">
      <w:pPr>
        <w:spacing w:before="120" w:after="0"/>
        <w:ind w:firstLine="720"/>
        <w:jc w:val="both"/>
        <w:rPr>
          <w:i/>
          <w:iCs/>
          <w:spacing w:val="4"/>
          <w:lang w:val="nl-NL"/>
        </w:rPr>
      </w:pPr>
      <w:r w:rsidRPr="00502F0A">
        <w:rPr>
          <w:i/>
          <w:iCs/>
          <w:spacing w:val="4"/>
          <w:lang w:val="nl-NL"/>
        </w:rPr>
        <w:t>Ủy ban nhân dân</w:t>
      </w:r>
      <w:r w:rsidR="00DE7D8E">
        <w:rPr>
          <w:i/>
          <w:iCs/>
          <w:spacing w:val="4"/>
          <w:lang w:val="nl-NL"/>
        </w:rPr>
        <w:t xml:space="preserve"> Tỉnh</w:t>
      </w:r>
      <w:r w:rsidRPr="00502F0A">
        <w:rPr>
          <w:i/>
          <w:iCs/>
          <w:spacing w:val="4"/>
          <w:lang w:val="nl-NL"/>
        </w:rPr>
        <w:t xml:space="preserve"> </w:t>
      </w:r>
      <w:r w:rsidR="00E742B9" w:rsidRPr="00502F0A">
        <w:rPr>
          <w:i/>
          <w:iCs/>
          <w:spacing w:val="4"/>
          <w:lang w:val="nl-NL"/>
        </w:rPr>
        <w:t xml:space="preserve">ban hành </w:t>
      </w:r>
      <w:r w:rsidR="00C7147F" w:rsidRPr="00502F0A">
        <w:rPr>
          <w:i/>
          <w:iCs/>
          <w:spacing w:val="4"/>
          <w:lang w:val="nl-NL"/>
        </w:rPr>
        <w:t>Quyết định q</w:t>
      </w:r>
      <w:r w:rsidR="00DC0AAD" w:rsidRPr="00502F0A">
        <w:rPr>
          <w:i/>
          <w:iCs/>
          <w:spacing w:val="4"/>
          <w:lang w:val="nl-NL"/>
        </w:rPr>
        <w:t xml:space="preserve">uy định </w:t>
      </w:r>
      <w:r w:rsidR="00715D22" w:rsidRPr="00502F0A">
        <w:rPr>
          <w:i/>
          <w:iCs/>
          <w:spacing w:val="4"/>
          <w:lang w:val="nl-NL"/>
        </w:rPr>
        <w:t xml:space="preserve">phân cấp </w:t>
      </w:r>
      <w:r w:rsidR="00DC0AAD" w:rsidRPr="00502F0A">
        <w:rPr>
          <w:i/>
          <w:iCs/>
          <w:spacing w:val="4"/>
          <w:lang w:val="nl-NL"/>
        </w:rPr>
        <w:t>thẩm quyền quyết định tiêu chuẩn, định mức</w:t>
      </w:r>
      <w:r w:rsidR="00084EA5" w:rsidRPr="00502F0A">
        <w:rPr>
          <w:i/>
          <w:iCs/>
          <w:spacing w:val="4"/>
          <w:lang w:val="nl-NL"/>
        </w:rPr>
        <w:t xml:space="preserve"> sử dụng</w:t>
      </w:r>
      <w:r w:rsidR="00DC0AAD" w:rsidRPr="00502F0A">
        <w:rPr>
          <w:i/>
          <w:iCs/>
          <w:spacing w:val="4"/>
          <w:lang w:val="nl-NL"/>
        </w:rPr>
        <w:t xml:space="preserve"> máy móc, thiết bị của các cơ quan, đơn vị trên địa bàn tỉnh Đồng Tháp</w:t>
      </w:r>
      <w:r w:rsidR="00940517" w:rsidRPr="00502F0A">
        <w:rPr>
          <w:i/>
          <w:iCs/>
          <w:spacing w:val="4"/>
          <w:lang w:val="nl-NL"/>
        </w:rPr>
        <w:t>.</w:t>
      </w:r>
    </w:p>
    <w:p w14:paraId="0A3AE361" w14:textId="241EB451" w:rsidR="004A7C52" w:rsidRPr="00502F0A" w:rsidRDefault="00B40CD8" w:rsidP="00502F0A">
      <w:pPr>
        <w:shd w:val="clear" w:color="auto" w:fill="FFFFFF"/>
        <w:spacing w:before="120" w:after="0"/>
        <w:ind w:firstLine="720"/>
        <w:jc w:val="both"/>
        <w:rPr>
          <w:rFonts w:eastAsia="Times New Roman"/>
          <w:spacing w:val="4"/>
          <w:lang w:val="nl-NL"/>
        </w:rPr>
      </w:pPr>
      <w:r w:rsidRPr="00502F0A">
        <w:rPr>
          <w:rFonts w:eastAsia="Times New Roman"/>
          <w:b/>
          <w:bCs/>
          <w:spacing w:val="4"/>
          <w:lang w:val="nl-NL"/>
        </w:rPr>
        <w:t>Điều 1.</w:t>
      </w:r>
      <w:r w:rsidRPr="00502F0A">
        <w:rPr>
          <w:rFonts w:eastAsia="Times New Roman"/>
          <w:b/>
          <w:spacing w:val="4"/>
          <w:lang w:val="nl-NL"/>
        </w:rPr>
        <w:t> </w:t>
      </w:r>
      <w:r w:rsidRPr="00502F0A">
        <w:rPr>
          <w:rFonts w:eastAsia="Times New Roman"/>
          <w:spacing w:val="4"/>
          <w:lang w:val="nl-NL"/>
        </w:rPr>
        <w:t xml:space="preserve">Ban hành kèm theo </w:t>
      </w:r>
      <w:r w:rsidR="002378D8" w:rsidRPr="00502F0A">
        <w:rPr>
          <w:rFonts w:eastAsia="Times New Roman"/>
          <w:spacing w:val="4"/>
          <w:lang w:val="nl-NL"/>
        </w:rPr>
        <w:t>Quyết định</w:t>
      </w:r>
      <w:r w:rsidRPr="00502F0A">
        <w:rPr>
          <w:rFonts w:eastAsia="Times New Roman"/>
          <w:spacing w:val="4"/>
          <w:lang w:val="nl-NL"/>
        </w:rPr>
        <w:t xml:space="preserve"> này </w:t>
      </w:r>
      <w:r w:rsidR="00DC0AAD" w:rsidRPr="00502F0A">
        <w:rPr>
          <w:iCs/>
          <w:spacing w:val="4"/>
          <w:lang w:val="nl-NL"/>
        </w:rPr>
        <w:t xml:space="preserve">Quy định </w:t>
      </w:r>
      <w:r w:rsidR="00ED1A6D" w:rsidRPr="00502F0A">
        <w:rPr>
          <w:iCs/>
          <w:spacing w:val="4"/>
          <w:lang w:val="nl-NL"/>
        </w:rPr>
        <w:t xml:space="preserve">phân cấp </w:t>
      </w:r>
      <w:r w:rsidR="00DC0AAD" w:rsidRPr="00502F0A">
        <w:rPr>
          <w:iCs/>
          <w:spacing w:val="4"/>
          <w:lang w:val="nl-NL"/>
        </w:rPr>
        <w:t>thẩm quyền quyết định tiêu chuẩn, định mức</w:t>
      </w:r>
      <w:r w:rsidR="00084EA5" w:rsidRPr="00502F0A">
        <w:rPr>
          <w:iCs/>
          <w:spacing w:val="4"/>
          <w:lang w:val="nl-NL"/>
        </w:rPr>
        <w:t xml:space="preserve"> sử dụng</w:t>
      </w:r>
      <w:r w:rsidR="00DC0AAD" w:rsidRPr="00502F0A">
        <w:rPr>
          <w:iCs/>
          <w:spacing w:val="4"/>
          <w:lang w:val="nl-NL"/>
        </w:rPr>
        <w:t xml:space="preserve"> máy móc, thiết bị của các cơ quan</w:t>
      </w:r>
      <w:r w:rsidR="00402906" w:rsidRPr="00502F0A">
        <w:rPr>
          <w:iCs/>
          <w:spacing w:val="4"/>
          <w:lang w:val="nl-NL"/>
        </w:rPr>
        <w:t xml:space="preserve">, </w:t>
      </w:r>
      <w:r w:rsidR="00DC0AAD" w:rsidRPr="00502F0A">
        <w:rPr>
          <w:iCs/>
          <w:spacing w:val="4"/>
          <w:lang w:val="nl-NL"/>
        </w:rPr>
        <w:t>đơn vị trên địa bàn tỉnh Đồng Tháp</w:t>
      </w:r>
      <w:r w:rsidRPr="00502F0A">
        <w:rPr>
          <w:rFonts w:eastAsia="Times New Roman"/>
          <w:spacing w:val="4"/>
          <w:lang w:val="nl-NL"/>
        </w:rPr>
        <w:t>.</w:t>
      </w:r>
    </w:p>
    <w:p w14:paraId="127DD65B" w14:textId="5C6AE990" w:rsidR="004A7C52" w:rsidRPr="00502F0A" w:rsidRDefault="00B40CD8" w:rsidP="00502F0A">
      <w:pPr>
        <w:shd w:val="clear" w:color="auto" w:fill="FFFFFF"/>
        <w:spacing w:before="120" w:after="0"/>
        <w:ind w:firstLine="720"/>
        <w:jc w:val="both"/>
        <w:rPr>
          <w:rFonts w:eastAsia="Times New Roman"/>
          <w:bCs/>
          <w:spacing w:val="4"/>
          <w:lang w:val="nl-NL"/>
        </w:rPr>
      </w:pPr>
      <w:r w:rsidRPr="00502F0A">
        <w:rPr>
          <w:rFonts w:eastAsia="Times New Roman"/>
          <w:b/>
          <w:bCs/>
          <w:spacing w:val="4"/>
          <w:lang w:val="nl-NL"/>
        </w:rPr>
        <w:t>Điều 2.</w:t>
      </w:r>
      <w:r w:rsidRPr="00502F0A">
        <w:rPr>
          <w:rFonts w:eastAsia="Times New Roman"/>
          <w:b/>
          <w:spacing w:val="4"/>
          <w:lang w:val="nl-NL"/>
        </w:rPr>
        <w:t> </w:t>
      </w:r>
      <w:r w:rsidR="004D4164" w:rsidRPr="00502F0A">
        <w:rPr>
          <w:rFonts w:eastAsia="Times New Roman"/>
          <w:bCs/>
          <w:color w:val="FF0000"/>
          <w:spacing w:val="4"/>
          <w:lang w:val="nl-NL"/>
        </w:rPr>
        <w:t xml:space="preserve"> </w:t>
      </w:r>
      <w:r w:rsidR="009558ED" w:rsidRPr="00502F0A">
        <w:rPr>
          <w:rFonts w:eastAsia="Times New Roman"/>
          <w:spacing w:val="4"/>
          <w:lang w:val="nl-NL"/>
        </w:rPr>
        <w:t>G</w:t>
      </w:r>
      <w:r w:rsidRPr="00502F0A">
        <w:rPr>
          <w:rFonts w:eastAsia="Times New Roman"/>
          <w:spacing w:val="4"/>
          <w:lang w:val="nl-NL"/>
        </w:rPr>
        <w:t xml:space="preserve">iao </w:t>
      </w:r>
      <w:r w:rsidR="002378D8" w:rsidRPr="00502F0A">
        <w:rPr>
          <w:rFonts w:eastAsia="Times New Roman"/>
          <w:spacing w:val="4"/>
          <w:lang w:val="nl-NL"/>
        </w:rPr>
        <w:t>Sở Tài chính</w:t>
      </w:r>
      <w:r w:rsidRPr="00502F0A">
        <w:rPr>
          <w:rFonts w:eastAsia="Times New Roman"/>
          <w:spacing w:val="4"/>
          <w:lang w:val="nl-NL"/>
        </w:rPr>
        <w:t xml:space="preserve"> tổ chức triển khai thực hiện </w:t>
      </w:r>
      <w:r w:rsidR="004D4164" w:rsidRPr="00502F0A">
        <w:rPr>
          <w:rFonts w:eastAsia="Times New Roman"/>
          <w:spacing w:val="4"/>
          <w:lang w:val="nl-NL"/>
        </w:rPr>
        <w:t xml:space="preserve">Quyết định, </w:t>
      </w:r>
      <w:r w:rsidR="00A35782" w:rsidRPr="00502F0A">
        <w:rPr>
          <w:rFonts w:eastAsia="Times New Roman"/>
          <w:spacing w:val="4"/>
          <w:lang w:val="nl-NL"/>
        </w:rPr>
        <w:t xml:space="preserve">có văn bản hướng dẫn, giải đáp khó khăn, vướng mắc phát sinh trong quá trình thực hiện, tham mưu Ủy ban nhân dân </w:t>
      </w:r>
      <w:r w:rsidR="00646D28" w:rsidRPr="00502F0A">
        <w:rPr>
          <w:rFonts w:eastAsia="Times New Roman"/>
          <w:spacing w:val="4"/>
          <w:lang w:val="nl-NL"/>
        </w:rPr>
        <w:t xml:space="preserve">Tỉnh </w:t>
      </w:r>
      <w:r w:rsidR="00B05D7F" w:rsidRPr="00502F0A">
        <w:rPr>
          <w:rFonts w:eastAsia="Times New Roman"/>
          <w:spacing w:val="4"/>
          <w:lang w:val="nl-NL"/>
        </w:rPr>
        <w:t>xem xét,</w:t>
      </w:r>
      <w:r w:rsidR="00333738" w:rsidRPr="00502F0A">
        <w:rPr>
          <w:rFonts w:eastAsia="Times New Roman"/>
          <w:spacing w:val="4"/>
          <w:lang w:val="nl-NL"/>
        </w:rPr>
        <w:t xml:space="preserve"> quyết định</w:t>
      </w:r>
      <w:r w:rsidR="00B05D7F" w:rsidRPr="00502F0A">
        <w:rPr>
          <w:rFonts w:eastAsia="Times New Roman"/>
          <w:spacing w:val="4"/>
          <w:lang w:val="nl-NL"/>
        </w:rPr>
        <w:t xml:space="preserve"> </w:t>
      </w:r>
      <w:r w:rsidR="00A35782" w:rsidRPr="00502F0A">
        <w:rPr>
          <w:rFonts w:eastAsia="Times New Roman"/>
          <w:spacing w:val="4"/>
          <w:lang w:val="nl-NL"/>
        </w:rPr>
        <w:t xml:space="preserve">trường hợp </w:t>
      </w:r>
      <w:r w:rsidR="00B05D7F" w:rsidRPr="00502F0A">
        <w:rPr>
          <w:rFonts w:eastAsia="Times New Roman"/>
          <w:spacing w:val="4"/>
          <w:lang w:val="nl-NL"/>
        </w:rPr>
        <w:t xml:space="preserve">vượt thẩm </w:t>
      </w:r>
      <w:r w:rsidR="00333738" w:rsidRPr="00502F0A">
        <w:rPr>
          <w:rFonts w:eastAsia="Times New Roman"/>
          <w:spacing w:val="4"/>
          <w:lang w:val="nl-NL"/>
        </w:rPr>
        <w:t>quyền.</w:t>
      </w:r>
    </w:p>
    <w:p w14:paraId="0359D5C4" w14:textId="4690D0A3" w:rsidR="00C7147F" w:rsidRPr="00502F0A" w:rsidRDefault="00B40CD8" w:rsidP="00502F0A">
      <w:pPr>
        <w:shd w:val="clear" w:color="auto" w:fill="FFFFFF"/>
        <w:spacing w:before="120" w:after="0"/>
        <w:ind w:firstLine="720"/>
        <w:jc w:val="both"/>
        <w:rPr>
          <w:rFonts w:eastAsia="Times New Roman"/>
          <w:iCs/>
          <w:spacing w:val="4"/>
          <w:lang w:val="nl-NL"/>
        </w:rPr>
      </w:pPr>
      <w:r w:rsidRPr="00502F0A">
        <w:rPr>
          <w:rFonts w:eastAsia="Times New Roman"/>
          <w:b/>
          <w:bCs/>
          <w:iCs/>
          <w:spacing w:val="4"/>
        </w:rPr>
        <w:t xml:space="preserve">Điều 3. </w:t>
      </w:r>
      <w:r w:rsidR="00C7147F" w:rsidRPr="00502F0A">
        <w:rPr>
          <w:rFonts w:eastAsia="Times New Roman"/>
          <w:iCs/>
          <w:lang w:val="nl-NL"/>
        </w:rPr>
        <w:t>Quyết định này có hiệu lự</w:t>
      </w:r>
      <w:r w:rsidR="00E078E3">
        <w:rPr>
          <w:rFonts w:eastAsia="Times New Roman"/>
          <w:iCs/>
          <w:lang w:val="nl-NL"/>
        </w:rPr>
        <w:t xml:space="preserve">c thi hành từ ngày 20 </w:t>
      </w:r>
      <w:bookmarkStart w:id="0" w:name="_GoBack"/>
      <w:bookmarkEnd w:id="0"/>
      <w:r w:rsidR="00502F0A" w:rsidRPr="00502F0A">
        <w:rPr>
          <w:rFonts w:eastAsia="Times New Roman"/>
          <w:iCs/>
          <w:lang w:val="nl-NL"/>
        </w:rPr>
        <w:t xml:space="preserve">tháng 10 </w:t>
      </w:r>
      <w:r w:rsidR="00C7147F" w:rsidRPr="00502F0A">
        <w:rPr>
          <w:rFonts w:eastAsia="Times New Roman"/>
          <w:iCs/>
          <w:lang w:val="nl-NL"/>
        </w:rPr>
        <w:t>năm 2025.</w:t>
      </w:r>
      <w:r w:rsidR="00C7147F" w:rsidRPr="00502F0A">
        <w:rPr>
          <w:rFonts w:eastAsia="Times New Roman"/>
          <w:iCs/>
          <w:spacing w:val="4"/>
          <w:lang w:val="nl-NL"/>
        </w:rPr>
        <w:t xml:space="preserve"> </w:t>
      </w:r>
    </w:p>
    <w:p w14:paraId="50B81352" w14:textId="5CC502E6" w:rsidR="00C7147F" w:rsidRPr="00502F0A" w:rsidRDefault="00C7147F" w:rsidP="00502F0A">
      <w:pPr>
        <w:spacing w:before="120" w:after="0"/>
        <w:ind w:firstLine="720"/>
        <w:jc w:val="both"/>
        <w:rPr>
          <w:rFonts w:eastAsia="Times New Roman"/>
          <w:iCs/>
          <w:spacing w:val="4"/>
          <w:lang w:val="nl-NL"/>
        </w:rPr>
      </w:pPr>
      <w:r w:rsidRPr="00502F0A">
        <w:rPr>
          <w:rFonts w:eastAsia="Times New Roman"/>
          <w:iCs/>
          <w:spacing w:val="4"/>
          <w:lang w:val="nl-NL"/>
        </w:rPr>
        <w:t xml:space="preserve">Quyết định số 10/2022/QĐ-UBND </w:t>
      </w:r>
      <w:r w:rsidR="00386CE3">
        <w:rPr>
          <w:rFonts w:eastAsia="Times New Roman"/>
          <w:iCs/>
          <w:spacing w:val="4"/>
          <w:lang w:val="nl-NL"/>
        </w:rPr>
        <w:t xml:space="preserve">ngày 06/6/2022 </w:t>
      </w:r>
      <w:r w:rsidRPr="00502F0A">
        <w:rPr>
          <w:rFonts w:eastAsia="Times New Roman"/>
          <w:iCs/>
          <w:spacing w:val="4"/>
          <w:lang w:val="nl-NL"/>
        </w:rPr>
        <w:t>của Ủy ban nhân dân tỉnh Đồng Tháp phân cấp thẩm quyền ban hành tiêu chuẩn, định mức sử dụng máy móc, thiết bị chuyên dùng tại các cơ quan, tổ chức, đơn vị trên địa bàn tỉnh Đồng Tháp hết hiệu lực kể từ ngày Quyết định này có hiệu thi hành.</w:t>
      </w:r>
    </w:p>
    <w:p w14:paraId="40CA04A2" w14:textId="1DE4E1ED" w:rsidR="00C7147F" w:rsidRPr="00502F0A" w:rsidRDefault="00315D37" w:rsidP="006005A3">
      <w:pPr>
        <w:spacing w:before="120" w:after="120"/>
        <w:ind w:firstLine="720"/>
        <w:jc w:val="both"/>
        <w:rPr>
          <w:spacing w:val="4"/>
          <w:lang w:val="nl-NL"/>
        </w:rPr>
      </w:pPr>
      <w:r w:rsidRPr="00502F0A">
        <w:rPr>
          <w:b/>
          <w:spacing w:val="4"/>
          <w:lang w:val="nl-NL"/>
        </w:rPr>
        <w:lastRenderedPageBreak/>
        <w:t>Điều 4</w:t>
      </w:r>
      <w:r w:rsidR="00C7147F" w:rsidRPr="00502F0A">
        <w:rPr>
          <w:spacing w:val="4"/>
          <w:lang w:val="nl-NL"/>
        </w:rPr>
        <w:t xml:space="preserve">. Chánh Văn phòng Ủy ban nhân dân Tỉnh; Giám đốc Sở Tài chính; Thủ trưởng </w:t>
      </w:r>
      <w:r w:rsidR="00C7147F" w:rsidRPr="00502F0A">
        <w:rPr>
          <w:spacing w:val="4"/>
        </w:rPr>
        <w:t>các Sở, ban, ngành</w:t>
      </w:r>
      <w:r w:rsidR="003B5354" w:rsidRPr="00502F0A">
        <w:rPr>
          <w:spacing w:val="4"/>
        </w:rPr>
        <w:t xml:space="preserve"> Tỉnh; </w:t>
      </w:r>
      <w:r w:rsidR="00C7147F" w:rsidRPr="00502F0A">
        <w:rPr>
          <w:spacing w:val="4"/>
        </w:rPr>
        <w:t>Chủ tịch Ủ</w:t>
      </w:r>
      <w:r w:rsidR="00502F0A">
        <w:rPr>
          <w:spacing w:val="4"/>
        </w:rPr>
        <w:t xml:space="preserve">y ban nhân dân </w:t>
      </w:r>
      <w:r w:rsidR="00C7147F" w:rsidRPr="00502F0A">
        <w:rPr>
          <w:spacing w:val="4"/>
        </w:rPr>
        <w:t>xã, phường</w:t>
      </w:r>
      <w:r w:rsidR="003B5354" w:rsidRPr="00502F0A">
        <w:rPr>
          <w:spacing w:val="4"/>
        </w:rPr>
        <w:t xml:space="preserve"> và </w:t>
      </w:r>
      <w:r w:rsidR="009E24E4" w:rsidRPr="00502F0A">
        <w:rPr>
          <w:spacing w:val="4"/>
        </w:rPr>
        <w:t xml:space="preserve">các </w:t>
      </w:r>
      <w:r w:rsidR="003B5354" w:rsidRPr="00502F0A">
        <w:rPr>
          <w:spacing w:val="4"/>
        </w:rPr>
        <w:t>đơn vị, tổ chứ</w:t>
      </w:r>
      <w:r w:rsidR="009E24E4" w:rsidRPr="00502F0A">
        <w:rPr>
          <w:spacing w:val="4"/>
        </w:rPr>
        <w:t>c, cá nhân có liên quan</w:t>
      </w:r>
      <w:r w:rsidR="00C7147F" w:rsidRPr="00502F0A">
        <w:rPr>
          <w:spacing w:val="4"/>
        </w:rPr>
        <w:t xml:space="preserve"> chịu trách nhiệm thi hành Quyết định này.</w:t>
      </w:r>
      <w:r w:rsidR="00502F0A">
        <w:rPr>
          <w:spacing w:val="4"/>
        </w:rPr>
        <w:t>/.</w:t>
      </w:r>
    </w:p>
    <w:tbl>
      <w:tblPr>
        <w:tblW w:w="9065" w:type="dxa"/>
        <w:tblInd w:w="108" w:type="dxa"/>
        <w:tblLook w:val="01E0" w:firstRow="1" w:lastRow="1" w:firstColumn="1" w:lastColumn="1" w:noHBand="0" w:noVBand="0"/>
      </w:tblPr>
      <w:tblGrid>
        <w:gridCol w:w="4757"/>
        <w:gridCol w:w="4308"/>
      </w:tblGrid>
      <w:tr w:rsidR="00354C02" w:rsidRPr="00354C02" w14:paraId="7A2B3539" w14:textId="77777777" w:rsidTr="00DE13A7">
        <w:tc>
          <w:tcPr>
            <w:tcW w:w="4757" w:type="dxa"/>
          </w:tcPr>
          <w:p w14:paraId="46DA9D5D" w14:textId="77777777" w:rsidR="00BE1118" w:rsidRPr="00354C02" w:rsidRDefault="00BE1118" w:rsidP="00BE1118">
            <w:pPr>
              <w:spacing w:before="60" w:after="60"/>
              <w:rPr>
                <w:b/>
                <w:i/>
              </w:rPr>
            </w:pPr>
            <w:r w:rsidRPr="00354C02">
              <w:rPr>
                <w:b/>
                <w:i/>
              </w:rPr>
              <w:t>Nơi nhận:</w:t>
            </w:r>
          </w:p>
          <w:p w14:paraId="2A334CFA" w14:textId="242A2EB4" w:rsidR="008E6F7A" w:rsidRPr="00354C02" w:rsidRDefault="008E6F7A" w:rsidP="008E6F7A">
            <w:pPr>
              <w:spacing w:after="0"/>
              <w:rPr>
                <w:sz w:val="24"/>
                <w:szCs w:val="24"/>
              </w:rPr>
            </w:pPr>
            <w:r w:rsidRPr="00354C02">
              <w:rPr>
                <w:sz w:val="24"/>
                <w:szCs w:val="24"/>
              </w:rPr>
              <w:t xml:space="preserve">- Như Điều </w:t>
            </w:r>
            <w:r w:rsidR="00315D37">
              <w:rPr>
                <w:sz w:val="24"/>
                <w:szCs w:val="24"/>
              </w:rPr>
              <w:t>4</w:t>
            </w:r>
            <w:r w:rsidRPr="00354C02">
              <w:rPr>
                <w:sz w:val="24"/>
                <w:szCs w:val="24"/>
              </w:rPr>
              <w:t>;</w:t>
            </w:r>
          </w:p>
          <w:p w14:paraId="0D1CD177" w14:textId="77777777" w:rsidR="008E6F7A" w:rsidRPr="00354C02" w:rsidRDefault="008E6F7A" w:rsidP="008E6F7A">
            <w:pPr>
              <w:spacing w:after="0"/>
              <w:rPr>
                <w:sz w:val="24"/>
                <w:szCs w:val="24"/>
              </w:rPr>
            </w:pPr>
            <w:r w:rsidRPr="00354C02">
              <w:rPr>
                <w:sz w:val="24"/>
                <w:szCs w:val="24"/>
              </w:rPr>
              <w:t>- Chính phủ;</w:t>
            </w:r>
          </w:p>
          <w:p w14:paraId="259C7003" w14:textId="77777777" w:rsidR="008E6F7A" w:rsidRPr="00354C02" w:rsidRDefault="008E6F7A" w:rsidP="008E6F7A">
            <w:pPr>
              <w:spacing w:after="0"/>
              <w:rPr>
                <w:sz w:val="24"/>
                <w:szCs w:val="24"/>
              </w:rPr>
            </w:pPr>
            <w:r w:rsidRPr="00354C02">
              <w:rPr>
                <w:sz w:val="24"/>
                <w:szCs w:val="24"/>
              </w:rPr>
              <w:t>- Vụ Pháp chế thuộc Bộ Tài chính;</w:t>
            </w:r>
          </w:p>
          <w:p w14:paraId="7D81FC40" w14:textId="770D847F" w:rsidR="008E6F7A" w:rsidRDefault="008E6F7A" w:rsidP="008E6F7A">
            <w:pPr>
              <w:spacing w:after="0"/>
              <w:rPr>
                <w:sz w:val="24"/>
                <w:szCs w:val="24"/>
              </w:rPr>
            </w:pPr>
            <w:r w:rsidRPr="00354C02">
              <w:rPr>
                <w:sz w:val="24"/>
                <w:szCs w:val="24"/>
              </w:rPr>
              <w:t>- Cục Kiểm tra VB&amp;QLXLVPHC thuộc Bộ Tư pháp;</w:t>
            </w:r>
          </w:p>
          <w:p w14:paraId="419BE161" w14:textId="77777777" w:rsidR="006005A3" w:rsidRPr="00354C02" w:rsidRDefault="006005A3" w:rsidP="006005A3">
            <w:pPr>
              <w:spacing w:after="0"/>
              <w:rPr>
                <w:sz w:val="24"/>
                <w:szCs w:val="24"/>
                <w:lang w:val="fr-FR"/>
              </w:rPr>
            </w:pPr>
            <w:r w:rsidRPr="00354C02">
              <w:rPr>
                <w:sz w:val="24"/>
                <w:szCs w:val="24"/>
                <w:lang w:val="fr-FR"/>
              </w:rPr>
              <w:t>- TT/</w:t>
            </w:r>
            <w:proofErr w:type="gramStart"/>
            <w:r w:rsidRPr="00354C02">
              <w:rPr>
                <w:sz w:val="24"/>
                <w:szCs w:val="24"/>
                <w:lang w:val="fr-FR"/>
              </w:rPr>
              <w:t>TU;</w:t>
            </w:r>
            <w:proofErr w:type="gramEnd"/>
          </w:p>
          <w:p w14:paraId="5CA0E5B6" w14:textId="185FC2E1" w:rsidR="006005A3" w:rsidRPr="006005A3" w:rsidRDefault="006005A3" w:rsidP="008E6F7A">
            <w:pPr>
              <w:spacing w:after="0"/>
              <w:rPr>
                <w:sz w:val="24"/>
                <w:szCs w:val="24"/>
                <w:lang w:val="fr-FR"/>
              </w:rPr>
            </w:pPr>
            <w:r w:rsidRPr="00354C02">
              <w:rPr>
                <w:sz w:val="24"/>
                <w:szCs w:val="24"/>
                <w:lang w:val="fr-FR"/>
              </w:rPr>
              <w:t xml:space="preserve">- TT/HĐND </w:t>
            </w:r>
            <w:proofErr w:type="gramStart"/>
            <w:r w:rsidRPr="00354C02">
              <w:rPr>
                <w:sz w:val="24"/>
                <w:szCs w:val="24"/>
                <w:lang w:val="fr-FR"/>
              </w:rPr>
              <w:t>Tỉnh;</w:t>
            </w:r>
            <w:proofErr w:type="gramEnd"/>
          </w:p>
          <w:p w14:paraId="7EB7294B" w14:textId="14A7BB8C" w:rsidR="008E6F7A" w:rsidRPr="00354C02" w:rsidRDefault="008E6F7A" w:rsidP="008E6F7A">
            <w:pPr>
              <w:spacing w:after="0"/>
              <w:rPr>
                <w:sz w:val="24"/>
                <w:szCs w:val="24"/>
              </w:rPr>
            </w:pPr>
            <w:r w:rsidRPr="00354C02">
              <w:rPr>
                <w:sz w:val="24"/>
                <w:szCs w:val="24"/>
              </w:rPr>
              <w:t>- Kho bạc Nhà nước khu vực XVIII;</w:t>
            </w:r>
          </w:p>
          <w:p w14:paraId="53B820CD" w14:textId="77777777" w:rsidR="008E6F7A" w:rsidRPr="00354C02" w:rsidRDefault="008E6F7A" w:rsidP="008E6F7A">
            <w:pPr>
              <w:spacing w:after="0"/>
              <w:rPr>
                <w:sz w:val="24"/>
                <w:szCs w:val="24"/>
                <w:lang w:val="fr-FR"/>
              </w:rPr>
            </w:pPr>
            <w:r w:rsidRPr="00354C02">
              <w:rPr>
                <w:sz w:val="24"/>
                <w:szCs w:val="24"/>
                <w:lang w:val="fr-FR"/>
              </w:rPr>
              <w:t xml:space="preserve">- Đoàn ĐBQH đơn vị </w:t>
            </w:r>
            <w:proofErr w:type="gramStart"/>
            <w:r w:rsidRPr="00354C02">
              <w:rPr>
                <w:sz w:val="24"/>
                <w:szCs w:val="24"/>
                <w:lang w:val="fr-FR"/>
              </w:rPr>
              <w:t>Tỉnh;</w:t>
            </w:r>
            <w:proofErr w:type="gramEnd"/>
          </w:p>
          <w:p w14:paraId="42304547" w14:textId="526FB762" w:rsidR="008E6F7A" w:rsidRDefault="006005A3" w:rsidP="008E6F7A">
            <w:pPr>
              <w:spacing w:after="0"/>
              <w:rPr>
                <w:sz w:val="24"/>
                <w:szCs w:val="24"/>
                <w:lang w:val="fr-FR"/>
              </w:rPr>
            </w:pPr>
            <w:r>
              <w:rPr>
                <w:sz w:val="24"/>
                <w:szCs w:val="24"/>
                <w:lang w:val="fr-FR"/>
              </w:rPr>
              <w:t xml:space="preserve">- CT, </w:t>
            </w:r>
            <w:r w:rsidR="008E6F7A" w:rsidRPr="00354C02">
              <w:rPr>
                <w:sz w:val="24"/>
                <w:szCs w:val="24"/>
                <w:lang w:val="fr-FR"/>
              </w:rPr>
              <w:t xml:space="preserve">các PCT/UBND </w:t>
            </w:r>
            <w:proofErr w:type="gramStart"/>
            <w:r w:rsidR="008E6F7A" w:rsidRPr="00354C02">
              <w:rPr>
                <w:sz w:val="24"/>
                <w:szCs w:val="24"/>
                <w:lang w:val="fr-FR"/>
              </w:rPr>
              <w:t>Tỉnh;</w:t>
            </w:r>
            <w:proofErr w:type="gramEnd"/>
          </w:p>
          <w:p w14:paraId="22DB0D0F" w14:textId="322E834E" w:rsidR="006005A3" w:rsidRDefault="006005A3" w:rsidP="008E6F7A">
            <w:pPr>
              <w:spacing w:after="0"/>
              <w:rPr>
                <w:sz w:val="24"/>
                <w:szCs w:val="24"/>
                <w:lang w:val="fr-FR"/>
              </w:rPr>
            </w:pPr>
            <w:r>
              <w:rPr>
                <w:sz w:val="24"/>
                <w:szCs w:val="24"/>
                <w:lang w:val="fr-FR"/>
              </w:rPr>
              <w:t xml:space="preserve">- Các Sở, ban, ngành </w:t>
            </w:r>
            <w:proofErr w:type="gramStart"/>
            <w:r>
              <w:rPr>
                <w:sz w:val="24"/>
                <w:szCs w:val="24"/>
                <w:lang w:val="fr-FR"/>
              </w:rPr>
              <w:t>Tỉnh;</w:t>
            </w:r>
            <w:proofErr w:type="gramEnd"/>
          </w:p>
          <w:p w14:paraId="542BAD79" w14:textId="35D92D13" w:rsidR="006005A3" w:rsidRPr="00354C02" w:rsidRDefault="006005A3" w:rsidP="008E6F7A">
            <w:pPr>
              <w:spacing w:after="0"/>
              <w:rPr>
                <w:sz w:val="24"/>
                <w:szCs w:val="24"/>
                <w:lang w:val="fr-FR"/>
              </w:rPr>
            </w:pPr>
            <w:r>
              <w:rPr>
                <w:sz w:val="24"/>
                <w:szCs w:val="24"/>
                <w:lang w:val="fr-FR"/>
              </w:rPr>
              <w:t xml:space="preserve">- UBND xã, </w:t>
            </w:r>
            <w:proofErr w:type="gramStart"/>
            <w:r>
              <w:rPr>
                <w:sz w:val="24"/>
                <w:szCs w:val="24"/>
                <w:lang w:val="fr-FR"/>
              </w:rPr>
              <w:t>phường;</w:t>
            </w:r>
            <w:proofErr w:type="gramEnd"/>
          </w:p>
          <w:p w14:paraId="50DE81BE" w14:textId="3A253245" w:rsidR="008E6F7A" w:rsidRPr="00354C02" w:rsidRDefault="006005A3" w:rsidP="008E6F7A">
            <w:pPr>
              <w:spacing w:after="0"/>
              <w:rPr>
                <w:sz w:val="24"/>
                <w:szCs w:val="24"/>
              </w:rPr>
            </w:pPr>
            <w:r>
              <w:rPr>
                <w:sz w:val="24"/>
                <w:szCs w:val="24"/>
              </w:rPr>
              <w:t>- VPUB: CVP, các PCVP</w:t>
            </w:r>
            <w:r w:rsidR="008E6F7A" w:rsidRPr="00354C02">
              <w:rPr>
                <w:sz w:val="24"/>
                <w:szCs w:val="24"/>
              </w:rPr>
              <w:t>;</w:t>
            </w:r>
          </w:p>
          <w:p w14:paraId="216EFEE1" w14:textId="77777777" w:rsidR="008E6F7A" w:rsidRPr="00354C02" w:rsidRDefault="008E6F7A" w:rsidP="008E6F7A">
            <w:pPr>
              <w:spacing w:after="0"/>
              <w:rPr>
                <w:sz w:val="24"/>
                <w:szCs w:val="24"/>
              </w:rPr>
            </w:pPr>
            <w:r w:rsidRPr="00354C02">
              <w:rPr>
                <w:sz w:val="24"/>
                <w:szCs w:val="24"/>
              </w:rPr>
              <w:t>- Trung tâm tin học và Công báo Tỉnh;</w:t>
            </w:r>
          </w:p>
          <w:p w14:paraId="1EFE7D5F" w14:textId="77777777" w:rsidR="008E6F7A" w:rsidRPr="00354C02" w:rsidRDefault="008E6F7A" w:rsidP="008E6F7A">
            <w:pPr>
              <w:spacing w:after="0"/>
              <w:rPr>
                <w:sz w:val="24"/>
                <w:szCs w:val="24"/>
              </w:rPr>
            </w:pPr>
            <w:r w:rsidRPr="00354C02">
              <w:rPr>
                <w:sz w:val="24"/>
                <w:szCs w:val="24"/>
              </w:rPr>
              <w:t>- Cổng TTĐT tỉnh;</w:t>
            </w:r>
          </w:p>
          <w:p w14:paraId="241C77EF" w14:textId="39776B5D" w:rsidR="008E6F7A" w:rsidRPr="00354C02" w:rsidRDefault="008E6F7A" w:rsidP="008E6F7A">
            <w:pPr>
              <w:spacing w:after="0"/>
              <w:rPr>
                <w:sz w:val="24"/>
                <w:szCs w:val="24"/>
              </w:rPr>
            </w:pPr>
            <w:r w:rsidRPr="00354C02">
              <w:rPr>
                <w:sz w:val="24"/>
                <w:szCs w:val="24"/>
              </w:rPr>
              <w:t>- Lưu VT, NC/KT.</w:t>
            </w:r>
            <w:r w:rsidR="006005A3">
              <w:rPr>
                <w:sz w:val="24"/>
                <w:szCs w:val="24"/>
              </w:rPr>
              <w:t>nbht</w:t>
            </w:r>
          </w:p>
          <w:p w14:paraId="71761468" w14:textId="5B2F332B" w:rsidR="00BE1118" w:rsidRPr="00354C02" w:rsidRDefault="00BE1118" w:rsidP="00BE4C7E">
            <w:pPr>
              <w:spacing w:after="0"/>
            </w:pPr>
          </w:p>
        </w:tc>
        <w:tc>
          <w:tcPr>
            <w:tcW w:w="4308" w:type="dxa"/>
          </w:tcPr>
          <w:p w14:paraId="752AAB64" w14:textId="04505A6A" w:rsidR="00084EA5" w:rsidRPr="006005A3" w:rsidRDefault="00084EA5" w:rsidP="00BE1118">
            <w:pPr>
              <w:spacing w:before="60" w:after="60"/>
              <w:jc w:val="center"/>
              <w:rPr>
                <w:b/>
                <w:sz w:val="26"/>
              </w:rPr>
            </w:pPr>
            <w:r w:rsidRPr="006005A3">
              <w:rPr>
                <w:b/>
                <w:sz w:val="26"/>
              </w:rPr>
              <w:t>TM.</w:t>
            </w:r>
            <w:r w:rsidR="00502F0A" w:rsidRPr="006005A3">
              <w:rPr>
                <w:b/>
                <w:sz w:val="26"/>
              </w:rPr>
              <w:t xml:space="preserve"> </w:t>
            </w:r>
            <w:r w:rsidRPr="006005A3">
              <w:rPr>
                <w:b/>
                <w:sz w:val="26"/>
              </w:rPr>
              <w:t>Ủ</w:t>
            </w:r>
            <w:r w:rsidR="00502F0A" w:rsidRPr="006005A3">
              <w:rPr>
                <w:b/>
                <w:sz w:val="26"/>
              </w:rPr>
              <w:t>Y BAN NHÂN DÂN</w:t>
            </w:r>
          </w:p>
          <w:p w14:paraId="5DEA6BAA" w14:textId="1586C728" w:rsidR="002378D8" w:rsidRPr="006005A3" w:rsidRDefault="002378D8" w:rsidP="00B531AA">
            <w:pPr>
              <w:spacing w:before="60" w:after="60"/>
              <w:jc w:val="center"/>
              <w:rPr>
                <w:b/>
                <w:sz w:val="26"/>
              </w:rPr>
            </w:pPr>
            <w:r w:rsidRPr="006005A3">
              <w:rPr>
                <w:b/>
                <w:sz w:val="26"/>
              </w:rPr>
              <w:t>CHỦ TỊCH</w:t>
            </w:r>
          </w:p>
          <w:p w14:paraId="0729AA2C" w14:textId="77777777" w:rsidR="00BE1118" w:rsidRDefault="00BE1118" w:rsidP="00B531AA">
            <w:pPr>
              <w:spacing w:before="60" w:after="60"/>
              <w:jc w:val="center"/>
              <w:rPr>
                <w:b/>
                <w:spacing w:val="2"/>
                <w:sz w:val="26"/>
              </w:rPr>
            </w:pPr>
          </w:p>
          <w:p w14:paraId="5DBE0727" w14:textId="77777777" w:rsidR="00B531AA" w:rsidRDefault="00B531AA" w:rsidP="00B531AA">
            <w:pPr>
              <w:spacing w:before="60" w:after="60"/>
              <w:jc w:val="center"/>
              <w:rPr>
                <w:b/>
                <w:spacing w:val="2"/>
                <w:sz w:val="26"/>
              </w:rPr>
            </w:pPr>
          </w:p>
          <w:p w14:paraId="2FD54FCB" w14:textId="77777777" w:rsidR="00B531AA" w:rsidRDefault="00B531AA" w:rsidP="00B531AA">
            <w:pPr>
              <w:spacing w:before="60" w:after="60"/>
              <w:jc w:val="center"/>
              <w:rPr>
                <w:b/>
                <w:spacing w:val="2"/>
                <w:sz w:val="26"/>
              </w:rPr>
            </w:pPr>
          </w:p>
          <w:p w14:paraId="68403218" w14:textId="77777777" w:rsidR="00B531AA" w:rsidRDefault="00B531AA" w:rsidP="00B531AA">
            <w:pPr>
              <w:spacing w:before="60" w:after="60"/>
              <w:jc w:val="center"/>
              <w:rPr>
                <w:b/>
                <w:spacing w:val="2"/>
                <w:sz w:val="26"/>
              </w:rPr>
            </w:pPr>
          </w:p>
          <w:p w14:paraId="48D9BA2E" w14:textId="77777777" w:rsidR="00B531AA" w:rsidRDefault="00B531AA" w:rsidP="00B531AA">
            <w:pPr>
              <w:spacing w:before="60" w:after="60"/>
              <w:jc w:val="center"/>
              <w:rPr>
                <w:b/>
                <w:spacing w:val="2"/>
                <w:sz w:val="26"/>
              </w:rPr>
            </w:pPr>
          </w:p>
          <w:p w14:paraId="15D19F49" w14:textId="77777777" w:rsidR="00B531AA" w:rsidRDefault="00B531AA" w:rsidP="00B531AA">
            <w:pPr>
              <w:spacing w:before="60" w:after="60"/>
              <w:jc w:val="center"/>
              <w:rPr>
                <w:b/>
                <w:spacing w:val="2"/>
                <w:sz w:val="26"/>
              </w:rPr>
            </w:pPr>
          </w:p>
          <w:p w14:paraId="3798C0DA" w14:textId="4E4BA619" w:rsidR="00B531AA" w:rsidRPr="006005A3" w:rsidRDefault="00B531AA" w:rsidP="00B531AA">
            <w:pPr>
              <w:spacing w:before="60" w:after="60"/>
              <w:jc w:val="center"/>
              <w:rPr>
                <w:b/>
                <w:spacing w:val="2"/>
                <w:sz w:val="26"/>
              </w:rPr>
            </w:pPr>
            <w:r w:rsidRPr="00B531AA">
              <w:rPr>
                <w:b/>
                <w:spacing w:val="2"/>
              </w:rPr>
              <w:t>Trần Trí Quang</w:t>
            </w:r>
          </w:p>
        </w:tc>
      </w:tr>
    </w:tbl>
    <w:p w14:paraId="2A58B643" w14:textId="77777777" w:rsidR="00BE1118" w:rsidRPr="00354C02" w:rsidRDefault="00BE1118" w:rsidP="0097446F">
      <w:pPr>
        <w:spacing w:after="0"/>
        <w:ind w:firstLine="720"/>
        <w:jc w:val="both"/>
        <w:rPr>
          <w:rFonts w:eastAsia="Times New Roman"/>
          <w:i/>
          <w:iCs/>
          <w:lang w:val="nl-NL"/>
        </w:rPr>
      </w:pPr>
    </w:p>
    <w:p w14:paraId="37BE2122" w14:textId="77777777" w:rsidR="004A7C52" w:rsidRPr="00354C02" w:rsidRDefault="004A7C52">
      <w:pPr>
        <w:spacing w:after="0"/>
        <w:rPr>
          <w:lang w:val="nl-NL"/>
        </w:rPr>
        <w:sectPr w:rsidR="004A7C52" w:rsidRPr="00354C02" w:rsidSect="006005A3">
          <w:headerReference w:type="default" r:id="rId9"/>
          <w:footerReference w:type="default" r:id="rId10"/>
          <w:pgSz w:w="11907" w:h="16840" w:code="9"/>
          <w:pgMar w:top="1418" w:right="1134" w:bottom="1134" w:left="1701" w:header="720" w:footer="0" w:gutter="0"/>
          <w:cols w:space="720"/>
          <w:titlePg/>
          <w:docGrid w:linePitch="381"/>
        </w:sectPr>
      </w:pPr>
    </w:p>
    <w:tbl>
      <w:tblPr>
        <w:tblW w:w="9498" w:type="dxa"/>
        <w:tblCellSpacing w:w="0" w:type="dxa"/>
        <w:tblInd w:w="-24" w:type="dxa"/>
        <w:shd w:val="clear" w:color="auto" w:fill="FFFFFF"/>
        <w:tblCellMar>
          <w:left w:w="0" w:type="dxa"/>
          <w:right w:w="0" w:type="dxa"/>
        </w:tblCellMar>
        <w:tblLook w:val="04A0" w:firstRow="1" w:lastRow="0" w:firstColumn="1" w:lastColumn="0" w:noHBand="0" w:noVBand="1"/>
      </w:tblPr>
      <w:tblGrid>
        <w:gridCol w:w="3403"/>
        <w:gridCol w:w="6095"/>
      </w:tblGrid>
      <w:tr w:rsidR="00354C02" w:rsidRPr="00354C02" w14:paraId="669E4909" w14:textId="77777777">
        <w:trPr>
          <w:tblCellSpacing w:w="0" w:type="dxa"/>
        </w:trPr>
        <w:tc>
          <w:tcPr>
            <w:tcW w:w="3403" w:type="dxa"/>
            <w:shd w:val="clear" w:color="auto" w:fill="FFFFFF"/>
            <w:tcMar>
              <w:top w:w="0" w:type="dxa"/>
              <w:left w:w="108" w:type="dxa"/>
              <w:bottom w:w="0" w:type="dxa"/>
              <w:right w:w="108" w:type="dxa"/>
            </w:tcMar>
          </w:tcPr>
          <w:p w14:paraId="1409F962" w14:textId="1AE896A8" w:rsidR="004A7C52" w:rsidRPr="00354C02" w:rsidRDefault="005451F9">
            <w:pPr>
              <w:spacing w:after="0"/>
              <w:jc w:val="center"/>
              <w:rPr>
                <w:rFonts w:eastAsia="Times New Roman"/>
                <w:b/>
                <w:bCs/>
              </w:rPr>
            </w:pPr>
            <w:r w:rsidRPr="00354C02">
              <w:rPr>
                <w:rFonts w:eastAsia="Times New Roman"/>
                <w:b/>
                <w:bCs/>
              </w:rPr>
              <w:lastRenderedPageBreak/>
              <w:t>ỦY BAN NHÂN DÂN</w:t>
            </w:r>
          </w:p>
          <w:p w14:paraId="5DB0EAE2" w14:textId="0CD59E8C" w:rsidR="004A7C52" w:rsidRPr="00354C02" w:rsidRDefault="00B40CD8">
            <w:pPr>
              <w:spacing w:after="0"/>
              <w:jc w:val="center"/>
              <w:rPr>
                <w:rFonts w:eastAsia="Times New Roman"/>
                <w:b/>
                <w:bCs/>
              </w:rPr>
            </w:pPr>
            <w:r w:rsidRPr="00354C02">
              <w:rPr>
                <w:rFonts w:eastAsia="Times New Roman"/>
                <w:b/>
                <w:bCs/>
              </w:rPr>
              <w:t xml:space="preserve">TỈNH </w:t>
            </w:r>
            <w:r w:rsidR="00260D9B" w:rsidRPr="00354C02">
              <w:rPr>
                <w:rFonts w:eastAsia="Times New Roman"/>
                <w:b/>
                <w:bCs/>
              </w:rPr>
              <w:t>ĐỒNG THÁP</w:t>
            </w:r>
          </w:p>
          <w:p w14:paraId="672FC879" w14:textId="77777777" w:rsidR="004A7C52" w:rsidRPr="00354C02" w:rsidRDefault="00B40CD8">
            <w:pPr>
              <w:spacing w:before="120" w:after="0"/>
              <w:jc w:val="center"/>
              <w:rPr>
                <w:rFonts w:eastAsia="Times New Roman"/>
                <w:bCs/>
              </w:rPr>
            </w:pPr>
            <w:r w:rsidRPr="00354C02">
              <w:rPr>
                <w:rFonts w:eastAsia="Times New Roman"/>
                <w:b/>
                <w:bCs/>
                <w:noProof/>
              </w:rPr>
              <mc:AlternateContent>
                <mc:Choice Requires="wps">
                  <w:drawing>
                    <wp:anchor distT="0" distB="0" distL="114300" distR="114300" simplePos="0" relativeHeight="251656192" behindDoc="0" locked="0" layoutInCell="1" allowOverlap="1" wp14:anchorId="61C5EC3F" wp14:editId="010504DB">
                      <wp:simplePos x="0" y="0"/>
                      <wp:positionH relativeFrom="column">
                        <wp:posOffset>630555</wp:posOffset>
                      </wp:positionH>
                      <wp:positionV relativeFrom="paragraph">
                        <wp:posOffset>29210</wp:posOffset>
                      </wp:positionV>
                      <wp:extent cx="765175" cy="0"/>
                      <wp:effectExtent l="0" t="4445" r="0" b="5080"/>
                      <wp:wrapNone/>
                      <wp:docPr id="6" name="Lines 18"/>
                      <wp:cNvGraphicFramePr/>
                      <a:graphic xmlns:a="http://schemas.openxmlformats.org/drawingml/2006/main">
                        <a:graphicData uri="http://schemas.microsoft.com/office/word/2010/wordprocessingShape">
                          <wps:wsp>
                            <wps:cNvCnPr/>
                            <wps:spPr>
                              <a:xfrm>
                                <a:off x="0" y="0"/>
                                <a:ext cx="7651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9E38AFC" id="Lines 18"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9.65pt,2.3pt" to="109.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"/>
                  </w:pict>
                </mc:Fallback>
              </mc:AlternateContent>
            </w:r>
          </w:p>
        </w:tc>
        <w:tc>
          <w:tcPr>
            <w:tcW w:w="6095" w:type="dxa"/>
            <w:shd w:val="clear" w:color="auto" w:fill="FFFFFF"/>
            <w:tcMar>
              <w:top w:w="0" w:type="dxa"/>
              <w:left w:w="108" w:type="dxa"/>
              <w:bottom w:w="0" w:type="dxa"/>
              <w:right w:w="108" w:type="dxa"/>
            </w:tcMar>
          </w:tcPr>
          <w:p w14:paraId="2F2ACB22" w14:textId="77777777" w:rsidR="004A7C52" w:rsidRPr="00354C02" w:rsidRDefault="00B40CD8">
            <w:pPr>
              <w:spacing w:after="0"/>
              <w:jc w:val="center"/>
              <w:rPr>
                <w:rFonts w:eastAsia="Times New Roman"/>
                <w:b/>
                <w:bCs/>
              </w:rPr>
            </w:pPr>
            <w:r w:rsidRPr="00354C02">
              <w:rPr>
                <w:rFonts w:eastAsia="Times New Roman"/>
                <w:b/>
                <w:bCs/>
              </w:rPr>
              <w:t>CỘNG HÒA XÃ HỘI CHỦ NGHĨA VIỆT NAM</w:t>
            </w:r>
          </w:p>
          <w:p w14:paraId="17BFB6E3" w14:textId="77777777" w:rsidR="004A7C52" w:rsidRPr="00354C02" w:rsidRDefault="00B40CD8">
            <w:pPr>
              <w:spacing w:after="0"/>
              <w:jc w:val="center"/>
              <w:rPr>
                <w:rFonts w:eastAsia="Times New Roman"/>
                <w:b/>
                <w:bCs/>
              </w:rPr>
            </w:pPr>
            <w:r w:rsidRPr="00354C02">
              <w:rPr>
                <w:rFonts w:eastAsia="Times New Roman"/>
                <w:b/>
                <w:bCs/>
              </w:rPr>
              <w:t>Độc lập - Tự do - Hạnh phúc</w:t>
            </w:r>
          </w:p>
          <w:p w14:paraId="30D7ECA5" w14:textId="77777777" w:rsidR="004A7C52" w:rsidRPr="00354C02" w:rsidRDefault="00B40CD8">
            <w:pPr>
              <w:spacing w:before="120" w:after="0"/>
              <w:jc w:val="center"/>
              <w:rPr>
                <w:rFonts w:eastAsia="Times New Roman"/>
                <w:bCs/>
                <w:i/>
              </w:rPr>
            </w:pPr>
            <w:r w:rsidRPr="00354C02">
              <w:rPr>
                <w:rFonts w:eastAsia="Times New Roman"/>
                <w:b/>
                <w:bCs/>
                <w:noProof/>
              </w:rPr>
              <mc:AlternateContent>
                <mc:Choice Requires="wps">
                  <w:drawing>
                    <wp:anchor distT="0" distB="0" distL="114300" distR="114300" simplePos="0" relativeHeight="251655168" behindDoc="0" locked="0" layoutInCell="1" allowOverlap="1" wp14:anchorId="3898027A" wp14:editId="18FFDD6C">
                      <wp:simplePos x="0" y="0"/>
                      <wp:positionH relativeFrom="column">
                        <wp:posOffset>807720</wp:posOffset>
                      </wp:positionH>
                      <wp:positionV relativeFrom="paragraph">
                        <wp:posOffset>30903</wp:posOffset>
                      </wp:positionV>
                      <wp:extent cx="2133600" cy="4233"/>
                      <wp:effectExtent l="0" t="0" r="19050" b="34290"/>
                      <wp:wrapNone/>
                      <wp:docPr id="5" name="Lines 17"/>
                      <wp:cNvGraphicFramePr/>
                      <a:graphic xmlns:a="http://schemas.openxmlformats.org/drawingml/2006/main">
                        <a:graphicData uri="http://schemas.microsoft.com/office/word/2010/wordprocessingShape">
                          <wps:wsp>
                            <wps:cNvCnPr/>
                            <wps:spPr>
                              <a:xfrm>
                                <a:off x="0" y="0"/>
                                <a:ext cx="2133600" cy="4233"/>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4C6AEE31" id="Lines 1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2.45pt" to="231.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"/>
                  </w:pict>
                </mc:Fallback>
              </mc:AlternateContent>
            </w:r>
          </w:p>
        </w:tc>
      </w:tr>
    </w:tbl>
    <w:p w14:paraId="6164C8F7" w14:textId="77777777" w:rsidR="004A7C52" w:rsidRPr="00354C02" w:rsidRDefault="00B40CD8">
      <w:pPr>
        <w:tabs>
          <w:tab w:val="right" w:pos="8820"/>
        </w:tabs>
        <w:spacing w:before="120" w:after="0" w:line="340" w:lineRule="exact"/>
        <w:jc w:val="center"/>
        <w:rPr>
          <w:b/>
          <w:lang w:val="nl-NL"/>
        </w:rPr>
      </w:pPr>
      <w:r w:rsidRPr="00354C02">
        <w:rPr>
          <w:b/>
          <w:lang w:val="nl-NL"/>
        </w:rPr>
        <w:t>QUY ĐỊNH</w:t>
      </w:r>
    </w:p>
    <w:p w14:paraId="5313F6F7" w14:textId="12F6E0E7" w:rsidR="00DC0AAD" w:rsidRPr="00354C02" w:rsidRDefault="00715D22">
      <w:pPr>
        <w:tabs>
          <w:tab w:val="center" w:pos="1582"/>
          <w:tab w:val="center" w:pos="6369"/>
        </w:tabs>
        <w:spacing w:after="0"/>
        <w:ind w:right="-198"/>
        <w:jc w:val="center"/>
        <w:rPr>
          <w:b/>
          <w:bCs/>
        </w:rPr>
      </w:pPr>
      <w:r w:rsidRPr="00354C02">
        <w:rPr>
          <w:b/>
          <w:bCs/>
        </w:rPr>
        <w:t>P</w:t>
      </w:r>
      <w:r w:rsidR="00ED1A6D" w:rsidRPr="00354C02">
        <w:rPr>
          <w:b/>
          <w:bCs/>
        </w:rPr>
        <w:t xml:space="preserve">hân cấp </w:t>
      </w:r>
      <w:r w:rsidR="00DC0AAD" w:rsidRPr="00354C02">
        <w:rPr>
          <w:b/>
          <w:bCs/>
        </w:rPr>
        <w:t xml:space="preserve">thẩm quyền quyết định tiêu chuẩn, định mức </w:t>
      </w:r>
      <w:r w:rsidR="00ED1A6D" w:rsidRPr="00354C02">
        <w:rPr>
          <w:b/>
          <w:bCs/>
        </w:rPr>
        <w:t xml:space="preserve">sử dụng </w:t>
      </w:r>
      <w:r w:rsidR="00DC0AAD" w:rsidRPr="00354C02">
        <w:rPr>
          <w:b/>
          <w:bCs/>
        </w:rPr>
        <w:t>máy móc, thiết bị của các cơ quan,</w:t>
      </w:r>
      <w:r w:rsidR="009C1011">
        <w:rPr>
          <w:b/>
          <w:bCs/>
        </w:rPr>
        <w:t xml:space="preserve"> </w:t>
      </w:r>
      <w:r w:rsidR="00DC0AAD" w:rsidRPr="00354C02">
        <w:rPr>
          <w:b/>
          <w:bCs/>
        </w:rPr>
        <w:t>đơn vị trên địa bàn tỉnh Đồng Tháp</w:t>
      </w:r>
    </w:p>
    <w:p w14:paraId="7E9CD841" w14:textId="70B74483" w:rsidR="004A7C52" w:rsidRPr="00354C02" w:rsidRDefault="00386CE3">
      <w:pPr>
        <w:tabs>
          <w:tab w:val="right" w:pos="8820"/>
        </w:tabs>
        <w:spacing w:line="340" w:lineRule="exact"/>
        <w:jc w:val="center"/>
        <w:rPr>
          <w:rFonts w:eastAsia="Times New Roman"/>
          <w:lang w:val="nl-NL"/>
        </w:rPr>
      </w:pPr>
      <w:r>
        <w:rPr>
          <w:rFonts w:eastAsia="Times New Roman"/>
          <w:i/>
          <w:iCs/>
          <w:noProof/>
        </w:rPr>
        <mc:AlternateContent>
          <mc:Choice Requires="wps">
            <w:drawing>
              <wp:anchor distT="0" distB="0" distL="114300" distR="114300" simplePos="0" relativeHeight="251661312" behindDoc="0" locked="0" layoutInCell="1" allowOverlap="1" wp14:anchorId="020A6853" wp14:editId="4286BE18">
                <wp:simplePos x="0" y="0"/>
                <wp:positionH relativeFrom="column">
                  <wp:posOffset>2302298</wp:posOffset>
                </wp:positionH>
                <wp:positionV relativeFrom="paragraph">
                  <wp:posOffset>488527</wp:posOffset>
                </wp:positionV>
                <wp:extent cx="11557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15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A09BF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3pt,38.45pt" to="272.3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" strokecolor="black [3040]"/>
            </w:pict>
          </mc:Fallback>
        </mc:AlternateContent>
      </w:r>
      <w:r w:rsidR="00B40CD8" w:rsidRPr="00354C02">
        <w:rPr>
          <w:rFonts w:eastAsia="Times New Roman"/>
          <w:i/>
          <w:iCs/>
          <w:lang w:val="nl-NL"/>
        </w:rPr>
        <w:t>(</w:t>
      </w:r>
      <w:r w:rsidR="00554037" w:rsidRPr="00354C02">
        <w:rPr>
          <w:rFonts w:eastAsia="Times New Roman"/>
          <w:i/>
          <w:lang w:val="nl-NL"/>
        </w:rPr>
        <w:t>Ban hành k</w:t>
      </w:r>
      <w:r w:rsidR="00B40CD8" w:rsidRPr="00354C02">
        <w:rPr>
          <w:rFonts w:eastAsia="Times New Roman"/>
          <w:i/>
          <w:lang w:val="nl-NL"/>
        </w:rPr>
        <w:t xml:space="preserve">èm theo </w:t>
      </w:r>
      <w:r w:rsidR="00595EF7" w:rsidRPr="00354C02">
        <w:rPr>
          <w:rFonts w:eastAsia="Times New Roman"/>
          <w:i/>
          <w:lang w:val="nl-NL"/>
        </w:rPr>
        <w:t>Quyết định</w:t>
      </w:r>
      <w:r w:rsidR="00B40CD8" w:rsidRPr="00354C02">
        <w:rPr>
          <w:rFonts w:eastAsia="Times New Roman"/>
          <w:b/>
          <w:i/>
          <w:lang w:val="nl-NL"/>
        </w:rPr>
        <w:t xml:space="preserve"> </w:t>
      </w:r>
      <w:r>
        <w:rPr>
          <w:rFonts w:eastAsia="Times New Roman"/>
          <w:i/>
          <w:lang w:val="nl-NL"/>
        </w:rPr>
        <w:t xml:space="preserve">số         </w:t>
      </w:r>
      <w:r w:rsidR="00B40CD8" w:rsidRPr="00354C02">
        <w:rPr>
          <w:rFonts w:eastAsia="Times New Roman"/>
          <w:i/>
          <w:lang w:val="nl-NL"/>
        </w:rPr>
        <w:t>/</w:t>
      </w:r>
      <w:r w:rsidR="00B40CD8" w:rsidRPr="00354C02">
        <w:rPr>
          <w:i/>
          <w:iCs/>
          <w:shd w:val="clear" w:color="auto" w:fill="FFFFFF"/>
          <w:lang w:val="nl-NL"/>
        </w:rPr>
        <w:t>202</w:t>
      </w:r>
      <w:r w:rsidR="0048376A" w:rsidRPr="00354C02">
        <w:rPr>
          <w:i/>
          <w:iCs/>
          <w:shd w:val="clear" w:color="auto" w:fill="FFFFFF"/>
          <w:lang w:val="nl-NL"/>
        </w:rPr>
        <w:t>5</w:t>
      </w:r>
      <w:r w:rsidR="00B40CD8" w:rsidRPr="00354C02">
        <w:rPr>
          <w:i/>
          <w:iCs/>
          <w:shd w:val="clear" w:color="auto" w:fill="FFFFFF"/>
          <w:lang w:val="nl-NL"/>
        </w:rPr>
        <w:t>/</w:t>
      </w:r>
      <w:r w:rsidR="00E65904" w:rsidRPr="00354C02">
        <w:rPr>
          <w:i/>
          <w:iCs/>
          <w:shd w:val="clear" w:color="auto" w:fill="FFFFFF"/>
          <w:lang w:val="nl-NL"/>
        </w:rPr>
        <w:t>QĐ-UBND</w:t>
      </w:r>
      <w:r w:rsidR="009D2F4C">
        <w:rPr>
          <w:i/>
          <w:iCs/>
          <w:shd w:val="clear" w:color="auto" w:fill="FFFFFF"/>
          <w:lang w:val="nl-NL"/>
        </w:rPr>
        <w:t xml:space="preserve"> ngày   </w:t>
      </w:r>
      <w:r>
        <w:rPr>
          <w:i/>
          <w:iCs/>
          <w:shd w:val="clear" w:color="auto" w:fill="FFFFFF"/>
          <w:lang w:val="nl-NL"/>
        </w:rPr>
        <w:t xml:space="preserve">  /10/2025 của UBND tỉnh Đồng Tháp</w:t>
      </w:r>
      <w:r w:rsidR="00B40CD8" w:rsidRPr="00354C02">
        <w:rPr>
          <w:rFonts w:eastAsia="Times New Roman"/>
          <w:lang w:val="nl-NL"/>
        </w:rPr>
        <w:t>)</w:t>
      </w:r>
    </w:p>
    <w:p w14:paraId="7A91A105" w14:textId="77777777" w:rsidR="005B1447" w:rsidRPr="00354C02" w:rsidRDefault="005B1447" w:rsidP="00FB1DE3">
      <w:pPr>
        <w:pStyle w:val="Heading2"/>
        <w:spacing w:after="40" w:line="276" w:lineRule="auto"/>
        <w:ind w:firstLine="709"/>
        <w:rPr>
          <w:rFonts w:ascii="Times New Roman" w:eastAsia="Times New Roman" w:hAnsi="Times New Roman" w:cs="Times New Roman"/>
          <w:b/>
          <w:bCs/>
          <w:color w:val="auto"/>
          <w:sz w:val="28"/>
          <w:szCs w:val="28"/>
        </w:rPr>
      </w:pPr>
    </w:p>
    <w:p w14:paraId="7F58E657" w14:textId="77777777" w:rsidR="004A7C52" w:rsidRPr="00354C02" w:rsidRDefault="00B40CD8" w:rsidP="00FB1DE3">
      <w:pPr>
        <w:pStyle w:val="Heading2"/>
        <w:spacing w:after="40" w:line="276" w:lineRule="auto"/>
        <w:ind w:firstLine="709"/>
        <w:rPr>
          <w:rFonts w:ascii="Times New Roman" w:eastAsia="Times New Roman" w:hAnsi="Times New Roman" w:cs="Times New Roman"/>
          <w:color w:val="auto"/>
          <w:sz w:val="28"/>
          <w:szCs w:val="28"/>
        </w:rPr>
      </w:pPr>
      <w:r w:rsidRPr="00354C02">
        <w:rPr>
          <w:rFonts w:ascii="Times New Roman" w:eastAsia="Times New Roman" w:hAnsi="Times New Roman" w:cs="Times New Roman"/>
          <w:b/>
          <w:bCs/>
          <w:color w:val="auto"/>
          <w:sz w:val="28"/>
          <w:szCs w:val="28"/>
        </w:rPr>
        <w:t>Điều 1.</w:t>
      </w:r>
      <w:r w:rsidRPr="00354C02">
        <w:rPr>
          <w:rFonts w:ascii="Times New Roman" w:eastAsia="Times New Roman" w:hAnsi="Times New Roman" w:cs="Times New Roman"/>
          <w:b/>
          <w:color w:val="auto"/>
          <w:sz w:val="28"/>
          <w:szCs w:val="28"/>
        </w:rPr>
        <w:t> Phạm vi điều chỉnh</w:t>
      </w:r>
    </w:p>
    <w:p w14:paraId="76D79DAA" w14:textId="6E5328CB" w:rsidR="00EB7BBF" w:rsidRPr="00354C02" w:rsidRDefault="00EB7BBF" w:rsidP="00FB1DE3">
      <w:pPr>
        <w:shd w:val="clear" w:color="auto" w:fill="FFFFFF"/>
        <w:spacing w:before="40" w:after="40" w:line="276" w:lineRule="auto"/>
        <w:ind w:firstLine="720"/>
        <w:jc w:val="both"/>
      </w:pPr>
      <w:r w:rsidRPr="00354C02">
        <w:rPr>
          <w:rFonts w:eastAsia="Times New Roman"/>
        </w:rPr>
        <w:t xml:space="preserve">1. </w:t>
      </w:r>
      <w:r w:rsidR="00C6311B" w:rsidRPr="00354C02">
        <w:rPr>
          <w:rFonts w:eastAsia="Times New Roman"/>
        </w:rPr>
        <w:t xml:space="preserve">Quy định này ban hành </w:t>
      </w:r>
      <w:r w:rsidR="005B3FD6" w:rsidRPr="00354C02">
        <w:rPr>
          <w:rFonts w:eastAsia="Times New Roman"/>
        </w:rPr>
        <w:t>p</w:t>
      </w:r>
      <w:r w:rsidR="005B3FD6" w:rsidRPr="00354C02">
        <w:t xml:space="preserve">hân cấp thẩm quyền quyết định </w:t>
      </w:r>
      <w:r w:rsidR="005B3FD6" w:rsidRPr="00354C02">
        <w:rPr>
          <w:rFonts w:eastAsia="Times New Roman"/>
        </w:rPr>
        <w:t>tiêu chuẩn, định mức</w:t>
      </w:r>
      <w:r w:rsidR="00A65F32" w:rsidRPr="00354C02">
        <w:rPr>
          <w:rFonts w:eastAsia="Times New Roman"/>
        </w:rPr>
        <w:t xml:space="preserve"> sử dụng</w:t>
      </w:r>
      <w:r w:rsidR="005B3FD6" w:rsidRPr="00354C02">
        <w:rPr>
          <w:rFonts w:eastAsia="Times New Roman"/>
        </w:rPr>
        <w:t xml:space="preserve"> máy móc, thiết bị </w:t>
      </w:r>
      <w:r w:rsidR="005B3FD6" w:rsidRPr="00354C02">
        <w:rPr>
          <w:rFonts w:eastAsia="Times New Roman"/>
          <w:bCs/>
        </w:rPr>
        <w:t>của các cơ quan,</w:t>
      </w:r>
      <w:r w:rsidR="009C1011">
        <w:rPr>
          <w:rFonts w:eastAsia="Times New Roman"/>
          <w:bCs/>
        </w:rPr>
        <w:t xml:space="preserve"> </w:t>
      </w:r>
      <w:r w:rsidR="005B3FD6" w:rsidRPr="00354C02">
        <w:rPr>
          <w:rFonts w:eastAsia="Times New Roman"/>
          <w:bCs/>
        </w:rPr>
        <w:t>đơn vị</w:t>
      </w:r>
      <w:r w:rsidR="005B3FD6" w:rsidRPr="00354C02">
        <w:rPr>
          <w:rFonts w:eastAsia="Times New Roman"/>
          <w:b/>
          <w:bCs/>
        </w:rPr>
        <w:t xml:space="preserve"> </w:t>
      </w:r>
      <w:r w:rsidR="005B3FD6" w:rsidRPr="00354C02">
        <w:rPr>
          <w:rFonts w:eastAsia="Times New Roman"/>
          <w:lang w:val="nl-NL"/>
        </w:rPr>
        <w:t xml:space="preserve">trên địa bàn tỉnh </w:t>
      </w:r>
      <w:r w:rsidR="005B3FD6" w:rsidRPr="00354C02">
        <w:rPr>
          <w:rFonts w:eastAsia="Times New Roman"/>
        </w:rPr>
        <w:t>Đồng Tháp</w:t>
      </w:r>
      <w:r w:rsidR="005B3FD6" w:rsidRPr="00354C02">
        <w:rPr>
          <w:rFonts w:eastAsia="Times New Roman"/>
          <w:lang w:val="nl-NL"/>
        </w:rPr>
        <w:t xml:space="preserve"> theo quy định tại</w:t>
      </w:r>
      <w:r w:rsidR="005B3FD6" w:rsidRPr="00354C02">
        <w:rPr>
          <w:i/>
          <w:iCs/>
          <w:lang w:val="nl-NL"/>
        </w:rPr>
        <w:t xml:space="preserve"> </w:t>
      </w:r>
      <w:r w:rsidR="005B3FD6" w:rsidRPr="00354C02">
        <w:rPr>
          <w:lang w:val="nl-NL"/>
        </w:rPr>
        <w:t xml:space="preserve">Quyết định số 15/2025/QĐ-TTg </w:t>
      </w:r>
      <w:r w:rsidR="00386CE3">
        <w:rPr>
          <w:lang w:val="nl-NL"/>
        </w:rPr>
        <w:t xml:space="preserve">ngày 14/6/2025 </w:t>
      </w:r>
      <w:r w:rsidR="005B3FD6" w:rsidRPr="00354C02">
        <w:t>của Thủ tướng Chính phủ quy định tiêu chuẩn, định mức sử dụng máy móc, thiết bị</w:t>
      </w:r>
      <w:r w:rsidR="00A65F32" w:rsidRPr="00354C02">
        <w:t>.</w:t>
      </w:r>
    </w:p>
    <w:p w14:paraId="3D05E7D7" w14:textId="2A44EA92" w:rsidR="00A65F32" w:rsidRPr="00354C02" w:rsidRDefault="00A65F32" w:rsidP="00FB1DE3">
      <w:pPr>
        <w:widowControl w:val="0"/>
        <w:spacing w:before="40" w:after="40" w:line="276" w:lineRule="auto"/>
        <w:ind w:firstLine="720"/>
        <w:jc w:val="both"/>
        <w:rPr>
          <w:rFonts w:eastAsia="Times New Roman"/>
        </w:rPr>
      </w:pPr>
      <w:r w:rsidRPr="00354C02">
        <w:rPr>
          <w:rFonts w:eastAsia="Times New Roman"/>
        </w:rPr>
        <w:t>2. Quyết định này không bao gồm thẩm quyền quyết định:</w:t>
      </w:r>
    </w:p>
    <w:p w14:paraId="30E7AD85" w14:textId="56B2B227" w:rsidR="00A65F32" w:rsidRPr="00354C02" w:rsidRDefault="00A65F32" w:rsidP="00FB1DE3">
      <w:pPr>
        <w:widowControl w:val="0"/>
        <w:spacing w:before="40" w:after="40" w:line="276" w:lineRule="auto"/>
        <w:ind w:firstLine="720"/>
        <w:jc w:val="both"/>
        <w:rPr>
          <w:rFonts w:eastAsia="Times New Roman"/>
        </w:rPr>
      </w:pPr>
      <w:r w:rsidRPr="00354C02">
        <w:rPr>
          <w:rFonts w:eastAsia="Times New Roman"/>
        </w:rPr>
        <w:t>a) Thẩm quyền quyết định tiêu chuẩn, định mức sử dụng máy móc, thiết bị đối v</w:t>
      </w:r>
      <w:r w:rsidR="005B1447" w:rsidRPr="00354C02">
        <w:rPr>
          <w:rFonts w:eastAsia="Times New Roman"/>
        </w:rPr>
        <w:t>ới các cơ quan, đơn vị của Đảng;</w:t>
      </w:r>
    </w:p>
    <w:p w14:paraId="6E612C98" w14:textId="19C702C3" w:rsidR="00A65F32" w:rsidRPr="00354C02" w:rsidRDefault="00A65F32" w:rsidP="00FB1DE3">
      <w:pPr>
        <w:widowControl w:val="0"/>
        <w:spacing w:before="40" w:after="40" w:line="276" w:lineRule="auto"/>
        <w:ind w:firstLine="720"/>
        <w:jc w:val="both"/>
        <w:rPr>
          <w:rFonts w:eastAsia="Times New Roman"/>
        </w:rPr>
      </w:pPr>
      <w:r w:rsidRPr="00354C02">
        <w:rPr>
          <w:rFonts w:eastAsia="Times New Roman"/>
        </w:rPr>
        <w:t>b)</w:t>
      </w:r>
      <w:r w:rsidR="00E23B64" w:rsidRPr="00354C02">
        <w:rPr>
          <w:rFonts w:eastAsia="Times New Roman"/>
        </w:rPr>
        <w:t xml:space="preserve"> Thẩm quyền quyết định tiêu chuẩn, định mức sử dụng máy móc, thiết bị đối với đơn vị sự nghiệp công lập tự bảo đảm chi thường xuyên và chi đầu tư.</w:t>
      </w:r>
    </w:p>
    <w:p w14:paraId="41766CF6" w14:textId="42258679" w:rsidR="00987B0F" w:rsidRPr="00354C02" w:rsidRDefault="00A65F32" w:rsidP="00FB1DE3">
      <w:pPr>
        <w:spacing w:before="40" w:after="40" w:line="276" w:lineRule="auto"/>
        <w:ind w:firstLine="709"/>
        <w:jc w:val="both"/>
        <w:rPr>
          <w:rFonts w:eastAsia="Times New Roman"/>
        </w:rPr>
      </w:pPr>
      <w:r w:rsidRPr="00354C02">
        <w:rPr>
          <w:spacing w:val="-6"/>
        </w:rPr>
        <w:t>3</w:t>
      </w:r>
      <w:r w:rsidR="00987B0F" w:rsidRPr="00354C02">
        <w:rPr>
          <w:spacing w:val="-6"/>
        </w:rPr>
        <w:t xml:space="preserve">. </w:t>
      </w:r>
      <w:r w:rsidR="00987B0F" w:rsidRPr="00354C02">
        <w:rPr>
          <w:rFonts w:eastAsia="Times New Roman"/>
        </w:rPr>
        <w:t xml:space="preserve">Đối với các nội dung không được quy định tại Quyết định này được thực hiện theo quy định của Luật Quản lý, sử dụng tài sản công và các văn bản pháp luật sửa đổi, bổ sung; </w:t>
      </w:r>
      <w:r w:rsidR="00AF1EAA" w:rsidRPr="00354C02">
        <w:rPr>
          <w:lang w:val="nl-NL"/>
        </w:rPr>
        <w:t xml:space="preserve">Quyết định số 15/2025/QĐ-TTg </w:t>
      </w:r>
      <w:r w:rsidR="00987B0F" w:rsidRPr="00354C02">
        <w:rPr>
          <w:rFonts w:eastAsia="Times New Roman"/>
        </w:rPr>
        <w:t>và các quy định pháp luật có liên quan.</w:t>
      </w:r>
    </w:p>
    <w:p w14:paraId="39D53C63" w14:textId="77777777" w:rsidR="00EB7BBF" w:rsidRPr="00354C02" w:rsidRDefault="00EB7BBF" w:rsidP="00FB1DE3">
      <w:pPr>
        <w:pStyle w:val="Heading2"/>
        <w:spacing w:after="40" w:line="276" w:lineRule="auto"/>
        <w:ind w:firstLine="709"/>
        <w:rPr>
          <w:rFonts w:ascii="Times New Roman" w:eastAsia="Times New Roman" w:hAnsi="Times New Roman" w:cs="Times New Roman"/>
          <w:b/>
          <w:color w:val="auto"/>
          <w:sz w:val="28"/>
          <w:szCs w:val="28"/>
        </w:rPr>
      </w:pPr>
      <w:r w:rsidRPr="00354C02">
        <w:rPr>
          <w:rFonts w:ascii="Times New Roman" w:eastAsia="Times New Roman" w:hAnsi="Times New Roman" w:cs="Times New Roman"/>
          <w:b/>
          <w:color w:val="auto"/>
          <w:sz w:val="28"/>
          <w:szCs w:val="28"/>
          <w:lang w:val="fi-FI"/>
        </w:rPr>
        <w:t>Điều 2.</w:t>
      </w:r>
      <w:r w:rsidRPr="00354C02">
        <w:rPr>
          <w:rFonts w:ascii="Times New Roman" w:eastAsia="Times New Roman" w:hAnsi="Times New Roman" w:cs="Times New Roman"/>
          <w:color w:val="auto"/>
          <w:sz w:val="28"/>
          <w:szCs w:val="28"/>
          <w:lang w:val="fi-FI"/>
        </w:rPr>
        <w:t xml:space="preserve"> </w:t>
      </w:r>
      <w:r w:rsidRPr="00354C02">
        <w:rPr>
          <w:rFonts w:ascii="Times New Roman" w:eastAsia="Times New Roman" w:hAnsi="Times New Roman" w:cs="Times New Roman"/>
          <w:b/>
          <w:color w:val="auto"/>
          <w:sz w:val="28"/>
          <w:szCs w:val="28"/>
        </w:rPr>
        <w:t>Đối tượng áp dụng</w:t>
      </w:r>
    </w:p>
    <w:p w14:paraId="2405C52A" w14:textId="19B73DE4" w:rsidR="007404FF" w:rsidRPr="006317CF" w:rsidRDefault="007404FF"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6317CF">
        <w:rPr>
          <w:rFonts w:eastAsia="Times New Roman"/>
        </w:rPr>
        <w:t xml:space="preserve">1. Cơ quan </w:t>
      </w:r>
      <w:r w:rsidR="00F47982" w:rsidRPr="006317CF">
        <w:rPr>
          <w:rFonts w:eastAsia="Times New Roman"/>
        </w:rPr>
        <w:t>chuyên môn, tổ chức hành chính khác</w:t>
      </w:r>
      <w:r w:rsidRPr="006317CF">
        <w:rPr>
          <w:rFonts w:eastAsia="Times New Roman"/>
        </w:rPr>
        <w:t xml:space="preserve"> </w:t>
      </w:r>
      <w:r w:rsidR="00FA01A9" w:rsidRPr="006317CF">
        <w:rPr>
          <w:rFonts w:eastAsia="Times New Roman"/>
        </w:rPr>
        <w:t xml:space="preserve">thuộc </w:t>
      </w:r>
      <w:r w:rsidR="003E3C85" w:rsidRPr="006317CF">
        <w:rPr>
          <w:rFonts w:eastAsia="Times New Roman"/>
        </w:rPr>
        <w:t xml:space="preserve">Ủy ban nhân dân </w:t>
      </w:r>
      <w:r w:rsidR="00FA01A9" w:rsidRPr="006317CF">
        <w:rPr>
          <w:rFonts w:eastAsia="Times New Roman"/>
        </w:rPr>
        <w:t xml:space="preserve">Tỉnh </w:t>
      </w:r>
      <w:r w:rsidRPr="006317CF">
        <w:rPr>
          <w:rFonts w:eastAsia="Times New Roman"/>
        </w:rPr>
        <w:t>(sau đây gọi là cơ quan);</w:t>
      </w:r>
    </w:p>
    <w:p w14:paraId="13A632A4" w14:textId="28807753" w:rsidR="00FB1DE3" w:rsidRDefault="00E621F5" w:rsidP="0082336E">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pPr>
      <w:r w:rsidRPr="006317CF">
        <w:t>2</w:t>
      </w:r>
      <w:r w:rsidR="007404FF" w:rsidRPr="006317CF">
        <w:t>. Đơn vị sự nghiệp công lập</w:t>
      </w:r>
      <w:r w:rsidR="00D629CC" w:rsidRPr="006317CF">
        <w:t xml:space="preserve"> </w:t>
      </w:r>
      <w:r w:rsidR="00335D6A" w:rsidRPr="006317CF">
        <w:rPr>
          <w:rFonts w:eastAsia="Times New Roman"/>
        </w:rPr>
        <w:t xml:space="preserve">thuộc phạm vi quản lý của Ủy ban nhân dân Tỉnh </w:t>
      </w:r>
      <w:r w:rsidR="00C279A6" w:rsidRPr="006317CF">
        <w:t>(sau đây gọi là đơn vị)</w:t>
      </w:r>
      <w:r w:rsidR="006E7FEB" w:rsidRPr="006317CF">
        <w:t>.</w:t>
      </w:r>
    </w:p>
    <w:p w14:paraId="3478067B" w14:textId="42C5DAA4" w:rsidR="00FB1DE3" w:rsidRPr="00276230" w:rsidRDefault="00BF7D72" w:rsidP="00D208DD">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
          <w:bCs/>
        </w:rPr>
      </w:pPr>
      <w:r w:rsidRPr="00276230">
        <w:rPr>
          <w:rFonts w:eastAsia="Times New Roman"/>
          <w:b/>
          <w:bCs/>
        </w:rPr>
        <w:t xml:space="preserve">Điều 3. </w:t>
      </w:r>
      <w:r w:rsidR="00D208DD" w:rsidRPr="00276230">
        <w:rPr>
          <w:rFonts w:eastAsia="Times New Roman"/>
          <w:b/>
          <w:bCs/>
        </w:rPr>
        <w:t xml:space="preserve">Phân cấp thẩm quyền quyết định về tiêu chuẩn, định mức máy móc, thiết bị phục vụ công tác các chức danh </w:t>
      </w:r>
    </w:p>
    <w:p w14:paraId="2F333AA8" w14:textId="27BDA6EA" w:rsidR="00FB1DE3" w:rsidRPr="00276230" w:rsidRDefault="00917FCC"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Cs/>
        </w:rPr>
      </w:pPr>
      <w:r w:rsidRPr="00276230">
        <w:t>1</w:t>
      </w:r>
      <w:r w:rsidR="00F86EAF" w:rsidRPr="00276230">
        <w:t xml:space="preserve">. </w:t>
      </w:r>
      <w:r w:rsidRPr="00276230">
        <w:t>Trong t</w:t>
      </w:r>
      <w:r w:rsidR="00F86EAF" w:rsidRPr="00276230">
        <w:t xml:space="preserve">rường hợp </w:t>
      </w:r>
      <w:r w:rsidR="00BF7D72" w:rsidRPr="00276230">
        <w:rPr>
          <w:rFonts w:eastAsia="Times New Roman"/>
          <w:bCs/>
        </w:rPr>
        <w:t xml:space="preserve">bổ sung số lượng máy móc, thiết bị đã quy định tại khoản 1 Điều 4 Quyết định số 15/2025/QĐ-TTg </w:t>
      </w:r>
      <w:r w:rsidR="00386CE3">
        <w:rPr>
          <w:rFonts w:eastAsia="Times New Roman"/>
          <w:bCs/>
        </w:rPr>
        <w:t xml:space="preserve">của Thủ tướng Chính phủ </w:t>
      </w:r>
      <w:r w:rsidR="00BF7D72" w:rsidRPr="00276230">
        <w:rPr>
          <w:rFonts w:eastAsia="Times New Roman"/>
          <w:bCs/>
        </w:rPr>
        <w:t xml:space="preserve">hoặc bổ sung các loại máy móc, thiết bị khác ngoài các máy móc, thiết bị đã quy định tại khoản 1 Điều 4 Quyết định số 15/2025/QĐ-TTg </w:t>
      </w:r>
      <w:r w:rsidR="000F14AB">
        <w:rPr>
          <w:rFonts w:eastAsia="Times New Roman"/>
          <w:bCs/>
        </w:rPr>
        <w:t xml:space="preserve">của Thủ tướng Chính phủ </w:t>
      </w:r>
      <w:r w:rsidR="00BF7D72" w:rsidRPr="00276230">
        <w:rPr>
          <w:rFonts w:eastAsia="Times New Roman"/>
          <w:bCs/>
        </w:rPr>
        <w:t>để phục vụ Chính phủ điện tử, số hóa, khoa học, công nghệ, đổi mới</w:t>
      </w:r>
      <w:r w:rsidR="006D11E4" w:rsidRPr="00276230">
        <w:rPr>
          <w:rFonts w:eastAsia="Times New Roman"/>
          <w:bCs/>
        </w:rPr>
        <w:t xml:space="preserve"> sáng tạo và nhiệm vụ được giao:</w:t>
      </w:r>
    </w:p>
    <w:p w14:paraId="61536253" w14:textId="0C993811" w:rsidR="00FB1DE3" w:rsidRPr="004F324F" w:rsidRDefault="009147C5"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276230">
        <w:rPr>
          <w:rFonts w:eastAsia="Times New Roman"/>
        </w:rPr>
        <w:t>a) C</w:t>
      </w:r>
      <w:r w:rsidR="00E23B64" w:rsidRPr="00276230">
        <w:rPr>
          <w:rFonts w:eastAsia="Times New Roman"/>
        </w:rPr>
        <w:t>ơ quan</w:t>
      </w:r>
      <w:r w:rsidR="009C1011" w:rsidRPr="00276230">
        <w:rPr>
          <w:rFonts w:eastAsia="Times New Roman"/>
        </w:rPr>
        <w:t xml:space="preserve"> </w:t>
      </w:r>
      <w:r w:rsidR="005B3177" w:rsidRPr="00276230">
        <w:rPr>
          <w:rFonts w:eastAsia="Times New Roman"/>
        </w:rPr>
        <w:t>cấp tỉnh và</w:t>
      </w:r>
      <w:r w:rsidR="00E23B64" w:rsidRPr="00276230">
        <w:rPr>
          <w:rFonts w:eastAsia="Times New Roman"/>
        </w:rPr>
        <w:t xml:space="preserve"> đơn vị</w:t>
      </w:r>
      <w:r w:rsidR="005B3177" w:rsidRPr="00276230">
        <w:rPr>
          <w:rFonts w:eastAsia="Times New Roman"/>
        </w:rPr>
        <w:t xml:space="preserve"> </w:t>
      </w:r>
      <w:r w:rsidR="00387BD2" w:rsidRPr="00276230">
        <w:rPr>
          <w:rFonts w:eastAsia="Times New Roman"/>
        </w:rPr>
        <w:t xml:space="preserve">thuộc </w:t>
      </w:r>
      <w:r w:rsidR="005B3177" w:rsidRPr="00276230">
        <w:rPr>
          <w:rFonts w:eastAsia="Times New Roman"/>
        </w:rPr>
        <w:t>Ủy ban nhân dân Tỉnh</w:t>
      </w:r>
      <w:r w:rsidR="00E23B64" w:rsidRPr="00276230">
        <w:rPr>
          <w:rFonts w:eastAsia="Times New Roman"/>
        </w:rPr>
        <w:t xml:space="preserve"> </w:t>
      </w:r>
      <w:r w:rsidR="00BF7D72" w:rsidRPr="00276230">
        <w:rPr>
          <w:rFonts w:eastAsia="Times New Roman"/>
        </w:rPr>
        <w:t xml:space="preserve">quyết định việc </w:t>
      </w:r>
      <w:r w:rsidR="00BF7D72" w:rsidRPr="00276230">
        <w:rPr>
          <w:rFonts w:eastAsia="Times New Roman"/>
        </w:rPr>
        <w:lastRenderedPageBreak/>
        <w:t xml:space="preserve">bổ sung số lượng máy móc, thiết bị hoặc bổ sung các loại máy móc, thiết bị khác ngoài các máy móc, thiết bị đã quy định tại phần V, VI, VII, VIII Mục </w:t>
      </w:r>
      <w:proofErr w:type="gramStart"/>
      <w:r w:rsidR="00BF7D72" w:rsidRPr="00276230">
        <w:rPr>
          <w:rFonts w:eastAsia="Times New Roman"/>
        </w:rPr>
        <w:t>A</w:t>
      </w:r>
      <w:proofErr w:type="gramEnd"/>
      <w:r w:rsidR="00BF7D72" w:rsidRPr="00276230">
        <w:rPr>
          <w:rFonts w:eastAsia="Times New Roman"/>
        </w:rPr>
        <w:t xml:space="preserve"> Phụ lục II ban hành kèm theo Quyết định số 15/2025/QĐ-TTg để phục vụ Chính phủ điện tử, số hóa, khoa học, công nghệ, đổi mới sáng tạo và nhiệm vụ được giao </w:t>
      </w:r>
      <w:r w:rsidR="00B96B0C" w:rsidRPr="00276230">
        <w:rPr>
          <w:rFonts w:eastAsia="Times New Roman"/>
        </w:rPr>
        <w:t>tại</w:t>
      </w:r>
      <w:r w:rsidR="00F86EAF" w:rsidRPr="00276230">
        <w:rPr>
          <w:rFonts w:eastAsia="Times New Roman"/>
        </w:rPr>
        <w:t xml:space="preserve"> </w:t>
      </w:r>
      <w:r w:rsidR="00BF7D72" w:rsidRPr="00276230">
        <w:rPr>
          <w:rFonts w:eastAsia="Times New Roman"/>
        </w:rPr>
        <w:t xml:space="preserve">đơn vị mình và các </w:t>
      </w:r>
      <w:r w:rsidR="00E7571E" w:rsidRPr="00276230">
        <w:rPr>
          <w:rFonts w:eastAsia="Times New Roman"/>
        </w:rPr>
        <w:t xml:space="preserve">cơ </w:t>
      </w:r>
      <w:r w:rsidR="00E7571E" w:rsidRPr="004F324F">
        <w:rPr>
          <w:rFonts w:eastAsia="Times New Roman"/>
        </w:rPr>
        <w:t>quan</w:t>
      </w:r>
      <w:r w:rsidR="009C1011" w:rsidRPr="004F324F">
        <w:rPr>
          <w:rFonts w:eastAsia="Times New Roman"/>
        </w:rPr>
        <w:t>,</w:t>
      </w:r>
      <w:r w:rsidR="00E7571E" w:rsidRPr="004F324F">
        <w:rPr>
          <w:rFonts w:eastAsia="Times New Roman"/>
        </w:rPr>
        <w:t xml:space="preserve"> đơn vị </w:t>
      </w:r>
      <w:r w:rsidR="003B0EFD" w:rsidRPr="004F324F">
        <w:rPr>
          <w:rFonts w:eastAsia="Times New Roman"/>
        </w:rPr>
        <w:t>thuộc phạm vi quản lý;</w:t>
      </w:r>
    </w:p>
    <w:p w14:paraId="529655F9" w14:textId="30800AD6" w:rsidR="00FB1DE3" w:rsidRPr="004F324F" w:rsidRDefault="009147C5"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4F324F">
        <w:rPr>
          <w:rFonts w:eastAsia="Times New Roman"/>
        </w:rPr>
        <w:t>b</w:t>
      </w:r>
      <w:r w:rsidR="00917FCC" w:rsidRPr="004F324F">
        <w:rPr>
          <w:rFonts w:eastAsia="Times New Roman"/>
        </w:rPr>
        <w:t>)</w:t>
      </w:r>
      <w:r w:rsidR="00BF7D72" w:rsidRPr="004F324F">
        <w:rPr>
          <w:rFonts w:eastAsia="Times New Roman"/>
        </w:rPr>
        <w:t xml:space="preserve"> Chủ tịch Ủy ban nhân dân cấp xã quyết định việc bổ sung số lượng máy móc, thiết bị hoặc bổ sung các loại máy móc, thiết bị khác ngoài các máy móc, thiết bị đã quy định tại phần VII, VIII Mục </w:t>
      </w:r>
      <w:proofErr w:type="gramStart"/>
      <w:r w:rsidR="00BF7D72" w:rsidRPr="004F324F">
        <w:rPr>
          <w:rFonts w:eastAsia="Times New Roman"/>
        </w:rPr>
        <w:t>A</w:t>
      </w:r>
      <w:proofErr w:type="gramEnd"/>
      <w:r w:rsidR="00BF7D72" w:rsidRPr="004F324F">
        <w:rPr>
          <w:rFonts w:eastAsia="Times New Roman"/>
        </w:rPr>
        <w:t xml:space="preserve"> Phụ lục II ban hành kèm theo Quyết định số 15/2025/QĐ-TTg </w:t>
      </w:r>
      <w:r w:rsidR="000F14AB">
        <w:rPr>
          <w:rFonts w:eastAsia="Times New Roman"/>
          <w:bCs/>
        </w:rPr>
        <w:t xml:space="preserve">của Thủ tướng Chính phủ </w:t>
      </w:r>
      <w:r w:rsidR="00BF7D72" w:rsidRPr="004F324F">
        <w:rPr>
          <w:rFonts w:eastAsia="Times New Roman"/>
        </w:rPr>
        <w:t xml:space="preserve">để phục vụ Chính phủ điện tử, số hóa, khoa học, công nghệ, đổi mới sáng tạo và nhiệm vụ được giao </w:t>
      </w:r>
      <w:r w:rsidR="00B96B0C" w:rsidRPr="004F324F">
        <w:rPr>
          <w:rFonts w:eastAsia="Times New Roman"/>
        </w:rPr>
        <w:t>tại</w:t>
      </w:r>
      <w:r w:rsidR="00BF7D72" w:rsidRPr="004F324F">
        <w:rPr>
          <w:rFonts w:eastAsia="Times New Roman"/>
        </w:rPr>
        <w:t xml:space="preserve"> đơn vị mình và </w:t>
      </w:r>
      <w:r w:rsidR="00772E4E" w:rsidRPr="004F324F">
        <w:rPr>
          <w:rFonts w:eastAsia="Times New Roman"/>
        </w:rPr>
        <w:t>các cơ quan</w:t>
      </w:r>
      <w:r w:rsidR="009C1011" w:rsidRPr="004F324F">
        <w:rPr>
          <w:rFonts w:eastAsia="Times New Roman"/>
        </w:rPr>
        <w:t xml:space="preserve">, </w:t>
      </w:r>
      <w:r w:rsidR="00772E4E" w:rsidRPr="004F324F">
        <w:rPr>
          <w:rFonts w:eastAsia="Times New Roman"/>
        </w:rPr>
        <w:t xml:space="preserve">đơn vị </w:t>
      </w:r>
      <w:r w:rsidR="00BF7D72" w:rsidRPr="004F324F">
        <w:rPr>
          <w:rFonts w:eastAsia="Times New Roman"/>
        </w:rPr>
        <w:t xml:space="preserve">thuộc phạm vi quản lý. </w:t>
      </w:r>
    </w:p>
    <w:p w14:paraId="573780A4" w14:textId="77777777" w:rsidR="00FB1DE3" w:rsidRPr="004F324F" w:rsidRDefault="00917FCC"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Cs/>
        </w:rPr>
      </w:pPr>
      <w:r w:rsidRPr="004F324F">
        <w:rPr>
          <w:rFonts w:eastAsia="Times New Roman"/>
          <w:bCs/>
        </w:rPr>
        <w:t>2.</w:t>
      </w:r>
      <w:r w:rsidR="00F86EAF" w:rsidRPr="004F324F">
        <w:rPr>
          <w:rFonts w:eastAsia="Times New Roman"/>
          <w:bCs/>
        </w:rPr>
        <w:t xml:space="preserve"> Trong trường hợp</w:t>
      </w:r>
      <w:r w:rsidR="00BF7D72" w:rsidRPr="004F324F">
        <w:rPr>
          <w:rFonts w:eastAsia="Times New Roman"/>
          <w:bCs/>
        </w:rPr>
        <w:t xml:space="preserve"> điều chỉnh mức giá máy móc, thiết bị phục vụ công tác các chức danh quy định tại khoản 1 Điều 4 Quyết định số 15/2025/QĐ-TTg</w:t>
      </w:r>
      <w:r w:rsidR="006D11E4" w:rsidRPr="004F324F">
        <w:rPr>
          <w:rFonts w:eastAsia="Times New Roman"/>
          <w:bCs/>
        </w:rPr>
        <w:t>:</w:t>
      </w:r>
    </w:p>
    <w:p w14:paraId="0F6C77E2" w14:textId="5BBDDF43" w:rsidR="00FB1DE3" w:rsidRPr="004F324F" w:rsidRDefault="009147C5" w:rsidP="00FB1DE3">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4F324F">
        <w:rPr>
          <w:rFonts w:eastAsia="Times New Roman"/>
        </w:rPr>
        <w:t>a)</w:t>
      </w:r>
      <w:r w:rsidR="00772E4E" w:rsidRPr="004F324F">
        <w:rPr>
          <w:rFonts w:eastAsia="Times New Roman"/>
        </w:rPr>
        <w:t xml:space="preserve"> </w:t>
      </w:r>
      <w:r w:rsidR="00C81221" w:rsidRPr="004F324F">
        <w:rPr>
          <w:rFonts w:eastAsia="Times New Roman"/>
        </w:rPr>
        <w:t>Cơ quan</w:t>
      </w:r>
      <w:r w:rsidR="009C1011" w:rsidRPr="004F324F">
        <w:rPr>
          <w:rFonts w:eastAsia="Times New Roman"/>
        </w:rPr>
        <w:t xml:space="preserve"> </w:t>
      </w:r>
      <w:r w:rsidR="00C81221" w:rsidRPr="004F324F">
        <w:rPr>
          <w:rFonts w:eastAsia="Times New Roman"/>
        </w:rPr>
        <w:t xml:space="preserve">cấp tỉnh và đơn vị </w:t>
      </w:r>
      <w:r w:rsidR="005A7F12" w:rsidRPr="004F324F">
        <w:rPr>
          <w:rFonts w:eastAsia="Times New Roman"/>
        </w:rPr>
        <w:t xml:space="preserve">thuộc </w:t>
      </w:r>
      <w:r w:rsidR="00C81221" w:rsidRPr="004F324F">
        <w:rPr>
          <w:rFonts w:eastAsia="Times New Roman"/>
        </w:rPr>
        <w:t>Ủy ban nhân dân Tỉnh</w:t>
      </w:r>
      <w:r w:rsidR="00743765" w:rsidRPr="004F324F">
        <w:rPr>
          <w:rFonts w:eastAsia="Times New Roman"/>
        </w:rPr>
        <w:t xml:space="preserve"> </w:t>
      </w:r>
      <w:r w:rsidR="00BF7D72" w:rsidRPr="004F324F">
        <w:rPr>
          <w:rFonts w:eastAsia="Times New Roman"/>
        </w:rPr>
        <w:t xml:space="preserve">quyết định điều chỉnh mức giá cao hơn từ trên 15% đến không quá 30% so với mức giá máy móc, thiết bị quy định tại phần V, VI, VII, VIII Mục </w:t>
      </w:r>
      <w:proofErr w:type="gramStart"/>
      <w:r w:rsidR="00BF7D72" w:rsidRPr="004F324F">
        <w:rPr>
          <w:rFonts w:eastAsia="Times New Roman"/>
        </w:rPr>
        <w:t>A</w:t>
      </w:r>
      <w:proofErr w:type="gramEnd"/>
      <w:r w:rsidR="00BF7D72" w:rsidRPr="004F324F">
        <w:rPr>
          <w:rFonts w:eastAsia="Times New Roman"/>
        </w:rPr>
        <w:t xml:space="preserve"> Phụ lục II ban hành kèm theo Quyết định số 15/2025/QĐ-TTg </w:t>
      </w:r>
      <w:r w:rsidR="000F14AB">
        <w:rPr>
          <w:rFonts w:eastAsia="Times New Roman"/>
          <w:bCs/>
        </w:rPr>
        <w:t xml:space="preserve">của Thủ tướng Chính phủ </w:t>
      </w:r>
      <w:r w:rsidR="00743765" w:rsidRPr="004F324F">
        <w:rPr>
          <w:rFonts w:eastAsia="Times New Roman"/>
        </w:rPr>
        <w:t>tại</w:t>
      </w:r>
      <w:r w:rsidR="00BF7D72" w:rsidRPr="004F324F">
        <w:rPr>
          <w:rFonts w:eastAsia="Times New Roman"/>
        </w:rPr>
        <w:t xml:space="preserve"> đơn vị mình và các </w:t>
      </w:r>
      <w:r w:rsidR="00772E4E" w:rsidRPr="004F324F">
        <w:rPr>
          <w:rFonts w:eastAsia="Times New Roman"/>
        </w:rPr>
        <w:t xml:space="preserve">cơ quan, đơn vị </w:t>
      </w:r>
      <w:r w:rsidR="005D11D0" w:rsidRPr="004F324F">
        <w:rPr>
          <w:rFonts w:eastAsia="Times New Roman"/>
        </w:rPr>
        <w:t>thuộc phạm vi quản lý;</w:t>
      </w:r>
    </w:p>
    <w:p w14:paraId="59BD190E" w14:textId="656A0ED8" w:rsidR="00B11D6B" w:rsidRPr="004F324F" w:rsidRDefault="009147C5"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4F324F">
        <w:rPr>
          <w:rFonts w:eastAsia="Times New Roman"/>
        </w:rPr>
        <w:t>b</w:t>
      </w:r>
      <w:r w:rsidR="00917FCC" w:rsidRPr="004F324F">
        <w:rPr>
          <w:rFonts w:eastAsia="Times New Roman"/>
        </w:rPr>
        <w:t>)</w:t>
      </w:r>
      <w:r w:rsidR="00BF7D72" w:rsidRPr="004F324F">
        <w:rPr>
          <w:rFonts w:eastAsia="Times New Roman"/>
        </w:rPr>
        <w:t xml:space="preserve"> Chủ tịch Ủy ban nhân dân cấp xã</w:t>
      </w:r>
      <w:r w:rsidR="00743765" w:rsidRPr="004F324F">
        <w:rPr>
          <w:rFonts w:eastAsia="Times New Roman"/>
        </w:rPr>
        <w:t xml:space="preserve"> quyết định </w:t>
      </w:r>
      <w:r w:rsidR="00BF7D72" w:rsidRPr="004F324F">
        <w:rPr>
          <w:rFonts w:eastAsia="Times New Roman"/>
        </w:rPr>
        <w:t xml:space="preserve">điều chỉnh mức giá cao hơn từ trên 15% đến không quá 30% so với mức giá máy móc, thiết bị quy định tại phần VII, VIII Mục </w:t>
      </w:r>
      <w:proofErr w:type="gramStart"/>
      <w:r w:rsidR="00BF7D72" w:rsidRPr="004F324F">
        <w:rPr>
          <w:rFonts w:eastAsia="Times New Roman"/>
        </w:rPr>
        <w:t>A</w:t>
      </w:r>
      <w:proofErr w:type="gramEnd"/>
      <w:r w:rsidR="00BF7D72" w:rsidRPr="004F324F">
        <w:rPr>
          <w:rFonts w:eastAsia="Times New Roman"/>
        </w:rPr>
        <w:t xml:space="preserve"> Phụ lục II ban hành kèm theo Quyết định số 15/2025/QĐ-TTg </w:t>
      </w:r>
      <w:r w:rsidR="000F14AB">
        <w:rPr>
          <w:rFonts w:eastAsia="Times New Roman"/>
          <w:bCs/>
        </w:rPr>
        <w:t xml:space="preserve">của Thủ tướng Chính phủ </w:t>
      </w:r>
      <w:r w:rsidR="00743765" w:rsidRPr="004F324F">
        <w:rPr>
          <w:rFonts w:eastAsia="Times New Roman"/>
        </w:rPr>
        <w:t>tại</w:t>
      </w:r>
      <w:r w:rsidR="00772E4E" w:rsidRPr="004F324F">
        <w:rPr>
          <w:rFonts w:eastAsia="Times New Roman"/>
        </w:rPr>
        <w:t xml:space="preserve"> cơ quan,</w:t>
      </w:r>
      <w:r w:rsidR="009C1011" w:rsidRPr="004F324F">
        <w:rPr>
          <w:rFonts w:eastAsia="Times New Roman"/>
        </w:rPr>
        <w:t xml:space="preserve"> </w:t>
      </w:r>
      <w:r w:rsidR="00772E4E" w:rsidRPr="004F324F">
        <w:rPr>
          <w:rFonts w:eastAsia="Times New Roman"/>
        </w:rPr>
        <w:t xml:space="preserve">đơn vị </w:t>
      </w:r>
      <w:r w:rsidR="00BF7D72" w:rsidRPr="004F324F">
        <w:rPr>
          <w:rFonts w:eastAsia="Times New Roman"/>
        </w:rPr>
        <w:t xml:space="preserve">thuộc phạm vi quản lý. </w:t>
      </w:r>
    </w:p>
    <w:p w14:paraId="26750233" w14:textId="094C7CDE" w:rsidR="003B0EFD" w:rsidRPr="00354C02" w:rsidRDefault="00BF7D72"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
          <w:bCs/>
        </w:rPr>
      </w:pPr>
      <w:r w:rsidRPr="004F324F">
        <w:rPr>
          <w:rFonts w:eastAsia="Times New Roman"/>
          <w:b/>
          <w:bCs/>
        </w:rPr>
        <w:t xml:space="preserve">Điều </w:t>
      </w:r>
      <w:r w:rsidR="00F86EAF" w:rsidRPr="004F324F">
        <w:rPr>
          <w:rFonts w:eastAsia="Times New Roman"/>
          <w:b/>
          <w:bCs/>
        </w:rPr>
        <w:t>4</w:t>
      </w:r>
      <w:r w:rsidRPr="004F324F">
        <w:rPr>
          <w:rFonts w:eastAsia="Times New Roman"/>
          <w:b/>
          <w:bCs/>
        </w:rPr>
        <w:t xml:space="preserve">. </w:t>
      </w:r>
      <w:r w:rsidR="003B0EFD" w:rsidRPr="004F324F">
        <w:rPr>
          <w:rFonts w:eastAsia="Times New Roman"/>
          <w:b/>
          <w:bCs/>
        </w:rPr>
        <w:t>Phân cấp thẩm quyền quyết định trang bị máy móc, thiết bị phục vụ hoạt động chung</w:t>
      </w:r>
      <w:r w:rsidR="003B0EFD" w:rsidRPr="00354C02">
        <w:rPr>
          <w:rFonts w:eastAsia="Times New Roman"/>
          <w:b/>
          <w:bCs/>
        </w:rPr>
        <w:t xml:space="preserve"> </w:t>
      </w:r>
    </w:p>
    <w:p w14:paraId="43D17E20" w14:textId="13628790" w:rsidR="00992349" w:rsidRPr="001A005F" w:rsidRDefault="001A2988" w:rsidP="000F14A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1A005F">
        <w:rPr>
          <w:rFonts w:eastAsia="Times New Roman"/>
          <w:bCs/>
        </w:rPr>
        <w:t xml:space="preserve">1. Đối với </w:t>
      </w:r>
      <w:r w:rsidRPr="001A005F">
        <w:t xml:space="preserve">trường hợp </w:t>
      </w:r>
      <w:r w:rsidRPr="001A005F">
        <w:rPr>
          <w:rFonts w:eastAsia="Times New Roman"/>
          <w:bCs/>
        </w:rPr>
        <w:t xml:space="preserve">bổ </w:t>
      </w:r>
      <w:r w:rsidR="002E7693" w:rsidRPr="001A005F">
        <w:rPr>
          <w:rFonts w:eastAsia="Times New Roman"/>
          <w:bCs/>
        </w:rPr>
        <w:t xml:space="preserve">sung số lượng hoặc </w:t>
      </w:r>
      <w:r w:rsidRPr="001A005F">
        <w:rPr>
          <w:rFonts w:eastAsia="Times New Roman"/>
          <w:bCs/>
        </w:rPr>
        <w:t>bổ sung các loại máy móc, thiết bị khác ngoài</w:t>
      </w:r>
      <w:r w:rsidR="007313D0" w:rsidRPr="001A005F">
        <w:rPr>
          <w:rFonts w:eastAsia="Times New Roman"/>
          <w:bCs/>
        </w:rPr>
        <w:t xml:space="preserve"> các máy móc, thiết bị đã quy định tại Mục B Phụ lục số II </w:t>
      </w:r>
      <w:r w:rsidR="007313D0" w:rsidRPr="001A005F">
        <w:rPr>
          <w:rFonts w:eastAsia="Times New Roman"/>
        </w:rPr>
        <w:t xml:space="preserve">ban hành kèm theo Quyết định số 15/2025/QĐ-TTg </w:t>
      </w:r>
      <w:r w:rsidR="000F14AB">
        <w:rPr>
          <w:rFonts w:eastAsia="Times New Roman"/>
          <w:bCs/>
        </w:rPr>
        <w:t xml:space="preserve">của Thủ tướng Chính phủ </w:t>
      </w:r>
      <w:r w:rsidR="00F01270" w:rsidRPr="001A005F">
        <w:rPr>
          <w:rFonts w:eastAsia="Times New Roman"/>
        </w:rPr>
        <w:t>hoặc</w:t>
      </w:r>
      <w:r w:rsidR="007313D0" w:rsidRPr="001A005F">
        <w:rPr>
          <w:rFonts w:eastAsia="Times New Roman"/>
        </w:rPr>
        <w:t xml:space="preserve"> điều chỉnh mức giá cao hơn từ trên 15% đến không quá 30% so với mức giá quy định tại </w:t>
      </w:r>
      <w:r w:rsidR="007313D0" w:rsidRPr="001A005F">
        <w:rPr>
          <w:rFonts w:eastAsia="Times New Roman"/>
          <w:bCs/>
        </w:rPr>
        <w:t xml:space="preserve">Mục B Phụ lục số II </w:t>
      </w:r>
      <w:r w:rsidR="007313D0" w:rsidRPr="001A005F">
        <w:rPr>
          <w:rFonts w:eastAsia="Times New Roman"/>
        </w:rPr>
        <w:t>ban hành kèm theo Quyết định số 15/2025/QĐ-TTg</w:t>
      </w:r>
      <w:r w:rsidR="000F14AB">
        <w:rPr>
          <w:rFonts w:eastAsia="Times New Roman"/>
        </w:rPr>
        <w:t xml:space="preserve"> </w:t>
      </w:r>
      <w:r w:rsidR="000F14AB">
        <w:rPr>
          <w:rFonts w:eastAsia="Times New Roman"/>
          <w:bCs/>
        </w:rPr>
        <w:t>của Thủ tướng Chính phủ.</w:t>
      </w:r>
    </w:p>
    <w:p w14:paraId="755806D3" w14:textId="0D2826A3" w:rsidR="001A2988" w:rsidRPr="001A005F" w:rsidRDefault="007313D0" w:rsidP="001A2988">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276230">
        <w:rPr>
          <w:rFonts w:eastAsia="Times New Roman"/>
        </w:rPr>
        <w:t>a)</w:t>
      </w:r>
      <w:r w:rsidR="001A2988" w:rsidRPr="00276230">
        <w:rPr>
          <w:rFonts w:eastAsia="Times New Roman"/>
        </w:rPr>
        <w:t xml:space="preserve"> </w:t>
      </w:r>
      <w:r w:rsidR="00C81221" w:rsidRPr="00276230">
        <w:rPr>
          <w:rFonts w:eastAsia="Times New Roman"/>
        </w:rPr>
        <w:t xml:space="preserve">Cơ quan cấp tỉnh và đơn vị </w:t>
      </w:r>
      <w:r w:rsidR="00771067" w:rsidRPr="00276230">
        <w:rPr>
          <w:rFonts w:eastAsia="Times New Roman"/>
        </w:rPr>
        <w:t xml:space="preserve">thuộc </w:t>
      </w:r>
      <w:r w:rsidR="00C81221" w:rsidRPr="00276230">
        <w:rPr>
          <w:rFonts w:eastAsia="Times New Roman"/>
        </w:rPr>
        <w:t>Ủy ban nhân dân Tỉnh</w:t>
      </w:r>
      <w:r w:rsidR="001A2988" w:rsidRPr="00276230">
        <w:rPr>
          <w:rFonts w:eastAsia="Times New Roman"/>
        </w:rPr>
        <w:t xml:space="preserve"> quyết định </w:t>
      </w:r>
      <w:r w:rsidRPr="00276230">
        <w:t xml:space="preserve">trường hợp </w:t>
      </w:r>
      <w:r w:rsidRPr="00276230">
        <w:rPr>
          <w:rFonts w:eastAsia="Times New Roman"/>
          <w:bCs/>
        </w:rPr>
        <w:t xml:space="preserve">bổ sung số lượng hoặc bổ sung các loại máy móc, thiết </w:t>
      </w:r>
      <w:r w:rsidRPr="001A005F">
        <w:rPr>
          <w:rFonts w:eastAsia="Times New Roman"/>
          <w:bCs/>
        </w:rPr>
        <w:t xml:space="preserve">bị khác ngoài các máy móc, thiết bị đã quy định tại Mục B Phụ lục số II </w:t>
      </w:r>
      <w:r w:rsidRPr="001A005F">
        <w:rPr>
          <w:rFonts w:eastAsia="Times New Roman"/>
        </w:rPr>
        <w:t xml:space="preserve">ban hành kèm theo Quyết định số 15/2025/QĐ-TTg </w:t>
      </w:r>
      <w:r w:rsidR="000F14AB">
        <w:rPr>
          <w:rFonts w:eastAsia="Times New Roman"/>
          <w:bCs/>
        </w:rPr>
        <w:t xml:space="preserve">của Thủ tướng Chính phủ </w:t>
      </w:r>
      <w:r w:rsidR="00F01270" w:rsidRPr="001A005F">
        <w:rPr>
          <w:rFonts w:eastAsia="Times New Roman"/>
        </w:rPr>
        <w:t>hoặc</w:t>
      </w:r>
      <w:r w:rsidRPr="001A005F">
        <w:rPr>
          <w:rFonts w:eastAsia="Times New Roman"/>
        </w:rPr>
        <w:t xml:space="preserve"> điều chỉnh mức giá cao hơn từ trên 15% đến không quá 30% so với mức giá quy định tại </w:t>
      </w:r>
      <w:r w:rsidRPr="001A005F">
        <w:rPr>
          <w:rFonts w:eastAsia="Times New Roman"/>
          <w:bCs/>
        </w:rPr>
        <w:t xml:space="preserve">Mục B Phụ lục số II </w:t>
      </w:r>
      <w:r w:rsidRPr="001A005F">
        <w:rPr>
          <w:rFonts w:eastAsia="Times New Roman"/>
        </w:rPr>
        <w:t xml:space="preserve">ban hành kèm theo Quyết định số 15/2025/QĐ-TTg </w:t>
      </w:r>
      <w:r w:rsidR="000F14AB">
        <w:rPr>
          <w:rFonts w:eastAsia="Times New Roman"/>
          <w:bCs/>
        </w:rPr>
        <w:t xml:space="preserve">của Thủ tướng Chính phủ </w:t>
      </w:r>
      <w:r w:rsidR="001A2988" w:rsidRPr="001A005F">
        <w:rPr>
          <w:rFonts w:eastAsia="Times New Roman"/>
        </w:rPr>
        <w:t>tại đơn vị mình và cơ quan,</w:t>
      </w:r>
      <w:r w:rsidR="009C1011">
        <w:rPr>
          <w:rFonts w:eastAsia="Times New Roman"/>
        </w:rPr>
        <w:t xml:space="preserve"> </w:t>
      </w:r>
      <w:r w:rsidR="003B0EFD" w:rsidRPr="001A005F">
        <w:rPr>
          <w:rFonts w:eastAsia="Times New Roman"/>
        </w:rPr>
        <w:t>đơn vị thuộc phạm vi quản lý;</w:t>
      </w:r>
    </w:p>
    <w:p w14:paraId="4D0AC297" w14:textId="5C6BFEA7" w:rsidR="001A2988" w:rsidRPr="00354C02" w:rsidRDefault="007313D0" w:rsidP="001A2988">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1A005F">
        <w:rPr>
          <w:rFonts w:eastAsia="Times New Roman"/>
        </w:rPr>
        <w:lastRenderedPageBreak/>
        <w:t>b)</w:t>
      </w:r>
      <w:r w:rsidR="001A2988" w:rsidRPr="001A005F">
        <w:rPr>
          <w:rFonts w:eastAsia="Times New Roman"/>
        </w:rPr>
        <w:t xml:space="preserve"> Chủ tịch Ủy ban nhân dân cấp xã </w:t>
      </w:r>
      <w:r w:rsidRPr="001A005F">
        <w:rPr>
          <w:rFonts w:eastAsia="Times New Roman"/>
        </w:rPr>
        <w:t xml:space="preserve">quyết định </w:t>
      </w:r>
      <w:r w:rsidRPr="001A005F">
        <w:t xml:space="preserve">trường hợp </w:t>
      </w:r>
      <w:r w:rsidRPr="001A005F">
        <w:rPr>
          <w:rFonts w:eastAsia="Times New Roman"/>
          <w:bCs/>
        </w:rPr>
        <w:t xml:space="preserve">bổ sung số lượng hoặc bổ sung các loại máy móc, thiết bị khác ngoài các máy móc, thiết bị đã quy định tại Mục B Phụ lục số II </w:t>
      </w:r>
      <w:r w:rsidRPr="001A005F">
        <w:rPr>
          <w:rFonts w:eastAsia="Times New Roman"/>
        </w:rPr>
        <w:t xml:space="preserve">ban hành kèm theo Quyết định số 15/2025/QĐ-TTg </w:t>
      </w:r>
      <w:r w:rsidR="000F14AB">
        <w:rPr>
          <w:rFonts w:eastAsia="Times New Roman"/>
          <w:bCs/>
        </w:rPr>
        <w:t xml:space="preserve">của Thủ tướng Chính phủ </w:t>
      </w:r>
      <w:r w:rsidR="00F01270" w:rsidRPr="001A005F">
        <w:rPr>
          <w:rFonts w:eastAsia="Times New Roman"/>
        </w:rPr>
        <w:t>hoặc</w:t>
      </w:r>
      <w:r w:rsidRPr="001A005F">
        <w:rPr>
          <w:rFonts w:eastAsia="Times New Roman"/>
        </w:rPr>
        <w:t xml:space="preserve"> điều chỉnh mức giá cao hơn từ trên 15% đến không quá 30% so với mức giá quy định tại </w:t>
      </w:r>
      <w:r w:rsidRPr="001A005F">
        <w:rPr>
          <w:rFonts w:eastAsia="Times New Roman"/>
          <w:bCs/>
        </w:rPr>
        <w:t xml:space="preserve">Mục B Phụ lục số II </w:t>
      </w:r>
      <w:r w:rsidRPr="001A005F">
        <w:rPr>
          <w:rFonts w:eastAsia="Times New Roman"/>
        </w:rPr>
        <w:t xml:space="preserve">ban hành kèm theo Quyết định số 15/2025/QĐ-TTg </w:t>
      </w:r>
      <w:r w:rsidR="000F14AB">
        <w:rPr>
          <w:rFonts w:eastAsia="Times New Roman"/>
          <w:bCs/>
        </w:rPr>
        <w:t xml:space="preserve">của Thủ tướng Chính phủ </w:t>
      </w:r>
      <w:r w:rsidR="001A2988" w:rsidRPr="001A005F">
        <w:rPr>
          <w:rFonts w:eastAsia="Times New Roman"/>
        </w:rPr>
        <w:t>tại đơn vị mình và các cơ quan</w:t>
      </w:r>
      <w:r w:rsidR="00297CF2">
        <w:rPr>
          <w:rFonts w:eastAsia="Times New Roman"/>
        </w:rPr>
        <w:t>,</w:t>
      </w:r>
      <w:r w:rsidR="009C1011">
        <w:rPr>
          <w:rFonts w:eastAsia="Times New Roman"/>
        </w:rPr>
        <w:t xml:space="preserve"> </w:t>
      </w:r>
      <w:r w:rsidR="001A2988" w:rsidRPr="001A005F">
        <w:rPr>
          <w:rFonts w:eastAsia="Times New Roman"/>
        </w:rPr>
        <w:t>đơn vị thuộc phạm vi quản lý.</w:t>
      </w:r>
    </w:p>
    <w:p w14:paraId="20FDAF2C" w14:textId="0C8328A2" w:rsidR="00B11D6B" w:rsidRPr="00354C02" w:rsidRDefault="001A2988" w:rsidP="000F14A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Cs/>
        </w:rPr>
      </w:pPr>
      <w:r w:rsidRPr="00354C02">
        <w:rPr>
          <w:rFonts w:eastAsia="Times New Roman"/>
          <w:bCs/>
        </w:rPr>
        <w:t xml:space="preserve">2. Đối với </w:t>
      </w:r>
      <w:r w:rsidR="00942827" w:rsidRPr="00354C02">
        <w:rPr>
          <w:rFonts w:eastAsia="Times New Roman"/>
          <w:bCs/>
        </w:rPr>
        <w:t xml:space="preserve">thẩm quyền quyết định trang bị máy móc, thiết bị </w:t>
      </w:r>
      <w:r w:rsidRPr="00354C02">
        <w:rPr>
          <w:rFonts w:eastAsia="Times New Roman"/>
          <w:bCs/>
        </w:rPr>
        <w:t>q</w:t>
      </w:r>
      <w:r w:rsidR="00BF7D72" w:rsidRPr="00354C02">
        <w:rPr>
          <w:rFonts w:eastAsia="Times New Roman"/>
          <w:bCs/>
        </w:rPr>
        <w:t xml:space="preserve">uy định tại điểm b khoản 1 Điều 5 Quyết định số 15/2025/QĐ-TTg </w:t>
      </w:r>
      <w:r w:rsidR="000F14AB">
        <w:rPr>
          <w:rFonts w:eastAsia="Times New Roman"/>
          <w:bCs/>
        </w:rPr>
        <w:t>của Thủ tướng Chính phủ.</w:t>
      </w:r>
    </w:p>
    <w:p w14:paraId="65C58342" w14:textId="40F9F4BF" w:rsidR="00B11D6B" w:rsidRPr="00276230" w:rsidRDefault="00992349"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276230">
        <w:rPr>
          <w:rFonts w:eastAsia="Times New Roman"/>
        </w:rPr>
        <w:t>a)</w:t>
      </w:r>
      <w:r w:rsidR="001962F8" w:rsidRPr="00276230">
        <w:rPr>
          <w:rFonts w:eastAsia="Times New Roman"/>
        </w:rPr>
        <w:t xml:space="preserve"> </w:t>
      </w:r>
      <w:r w:rsidR="002458AF" w:rsidRPr="00276230">
        <w:rPr>
          <w:rFonts w:eastAsia="Times New Roman"/>
        </w:rPr>
        <w:t xml:space="preserve">Cơ quan cấp tỉnh và đơn vị </w:t>
      </w:r>
      <w:r w:rsidR="00771067" w:rsidRPr="00276230">
        <w:rPr>
          <w:rFonts w:eastAsia="Times New Roman"/>
        </w:rPr>
        <w:t xml:space="preserve">thuộc </w:t>
      </w:r>
      <w:r w:rsidR="002458AF" w:rsidRPr="00276230">
        <w:rPr>
          <w:rFonts w:eastAsia="Times New Roman"/>
        </w:rPr>
        <w:t>Ủy ban nhân dân Tỉnh</w:t>
      </w:r>
      <w:r w:rsidR="00743765" w:rsidRPr="00276230">
        <w:rPr>
          <w:rFonts w:eastAsia="Times New Roman"/>
        </w:rPr>
        <w:t xml:space="preserve"> </w:t>
      </w:r>
      <w:r w:rsidR="00BF7D72" w:rsidRPr="00276230">
        <w:rPr>
          <w:rFonts w:eastAsia="Times New Roman"/>
        </w:rPr>
        <w:t xml:space="preserve">quyết định trang bị máy móc, thiết bị quy định tại điểm b khoản 1 Điều 5 Quyết định số 15/2025/QĐ-TTg </w:t>
      </w:r>
      <w:r w:rsidR="000F14AB">
        <w:rPr>
          <w:rFonts w:eastAsia="Times New Roman"/>
          <w:bCs/>
        </w:rPr>
        <w:t xml:space="preserve">của Thủ tướng Chính phủ </w:t>
      </w:r>
      <w:r w:rsidR="00743765" w:rsidRPr="00276230">
        <w:rPr>
          <w:rFonts w:eastAsia="Times New Roman"/>
        </w:rPr>
        <w:t>tại</w:t>
      </w:r>
      <w:r w:rsidR="00BF7D72" w:rsidRPr="00276230">
        <w:rPr>
          <w:rFonts w:eastAsia="Times New Roman"/>
        </w:rPr>
        <w:t xml:space="preserve"> đơn vị mình và cơ quan, </w:t>
      </w:r>
      <w:r w:rsidRPr="00276230">
        <w:rPr>
          <w:rFonts w:eastAsia="Times New Roman"/>
        </w:rPr>
        <w:t>đơn vị thuộc phạm vi quản lý;</w:t>
      </w:r>
    </w:p>
    <w:p w14:paraId="50CDF5F7" w14:textId="1ABC99ED" w:rsidR="00B11D6B" w:rsidRPr="00276230" w:rsidRDefault="00992349"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276230">
        <w:rPr>
          <w:rFonts w:eastAsia="Times New Roman"/>
        </w:rPr>
        <w:t>b)</w:t>
      </w:r>
      <w:r w:rsidR="00BF7D72" w:rsidRPr="00276230">
        <w:rPr>
          <w:rFonts w:eastAsia="Times New Roman"/>
        </w:rPr>
        <w:t xml:space="preserve"> Chủ tịch Ủy ban nhân dân cấp xã quyết định trang bị máy móc, thiết bị quy định tại điểm b khoản 1 Điều 5 Quyết định số 15/2025/QĐ-TTg </w:t>
      </w:r>
      <w:r w:rsidR="000F14AB">
        <w:rPr>
          <w:rFonts w:eastAsia="Times New Roman"/>
          <w:bCs/>
        </w:rPr>
        <w:t xml:space="preserve">của Thủ tướng Chính phủ </w:t>
      </w:r>
      <w:r w:rsidR="00743765" w:rsidRPr="00276230">
        <w:rPr>
          <w:rFonts w:eastAsia="Times New Roman"/>
        </w:rPr>
        <w:t>tại</w:t>
      </w:r>
      <w:r w:rsidR="00BF7D72" w:rsidRPr="00276230">
        <w:rPr>
          <w:rFonts w:eastAsia="Times New Roman"/>
        </w:rPr>
        <w:t xml:space="preserve"> </w:t>
      </w:r>
      <w:r w:rsidR="00772E4E" w:rsidRPr="00276230">
        <w:rPr>
          <w:rFonts w:eastAsia="Times New Roman"/>
        </w:rPr>
        <w:t xml:space="preserve">đơn vị mình và </w:t>
      </w:r>
      <w:r w:rsidR="00BF7D72" w:rsidRPr="00276230">
        <w:rPr>
          <w:rFonts w:eastAsia="Times New Roman"/>
        </w:rPr>
        <w:t>các cơ quan, đơn vị thuộc phạm vi quản lý.</w:t>
      </w:r>
    </w:p>
    <w:p w14:paraId="1F263248" w14:textId="69C98139" w:rsidR="00B11D6B" w:rsidRPr="00276230" w:rsidRDefault="00BF7D72"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b/>
          <w:bCs/>
        </w:rPr>
      </w:pPr>
      <w:r w:rsidRPr="00276230">
        <w:rPr>
          <w:rFonts w:eastAsia="Times New Roman"/>
          <w:b/>
          <w:bCs/>
        </w:rPr>
        <w:t xml:space="preserve">Điều </w:t>
      </w:r>
      <w:r w:rsidR="004D5759" w:rsidRPr="00276230">
        <w:rPr>
          <w:rFonts w:eastAsia="Times New Roman"/>
          <w:b/>
          <w:bCs/>
        </w:rPr>
        <w:t>5</w:t>
      </w:r>
      <w:r w:rsidRPr="00276230">
        <w:rPr>
          <w:rFonts w:eastAsia="Times New Roman"/>
          <w:b/>
          <w:bCs/>
        </w:rPr>
        <w:t xml:space="preserve">. </w:t>
      </w:r>
      <w:r w:rsidR="003B0EFD" w:rsidRPr="00276230">
        <w:rPr>
          <w:rFonts w:eastAsia="Times New Roman"/>
          <w:b/>
          <w:bCs/>
        </w:rPr>
        <w:t>Phân cấp t</w:t>
      </w:r>
      <w:r w:rsidRPr="00276230">
        <w:rPr>
          <w:rFonts w:eastAsia="Times New Roman"/>
          <w:b/>
          <w:bCs/>
        </w:rPr>
        <w:t>hẩm quyền quyết định tiêu chuẩn, định mức sử dụng máy móc, thiết bị chuyên dùng </w:t>
      </w:r>
    </w:p>
    <w:p w14:paraId="2CA32F79" w14:textId="52D5F75F" w:rsidR="00B11D6B" w:rsidRPr="00354C02" w:rsidRDefault="005A79D9" w:rsidP="00B11D6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276230">
        <w:rPr>
          <w:rFonts w:eastAsia="Times New Roman"/>
        </w:rPr>
        <w:t>1</w:t>
      </w:r>
      <w:r w:rsidR="00BF7D72" w:rsidRPr="00276230">
        <w:rPr>
          <w:rFonts w:eastAsia="Times New Roman"/>
        </w:rPr>
        <w:t xml:space="preserve">. </w:t>
      </w:r>
      <w:r w:rsidR="002458AF" w:rsidRPr="00276230">
        <w:rPr>
          <w:rFonts w:eastAsia="Times New Roman"/>
        </w:rPr>
        <w:t xml:space="preserve">Cơ quan cấp tỉnh và đơn vị </w:t>
      </w:r>
      <w:r w:rsidR="00771067" w:rsidRPr="00276230">
        <w:rPr>
          <w:rFonts w:eastAsia="Times New Roman"/>
        </w:rPr>
        <w:t xml:space="preserve">thuộc </w:t>
      </w:r>
      <w:r w:rsidR="002458AF" w:rsidRPr="00276230">
        <w:rPr>
          <w:rFonts w:eastAsia="Times New Roman"/>
        </w:rPr>
        <w:t>Ủy ban nhân dân Tỉn</w:t>
      </w:r>
      <w:r w:rsidR="002458AF" w:rsidRPr="00297CF2">
        <w:rPr>
          <w:rFonts w:eastAsia="Times New Roman"/>
        </w:rPr>
        <w:t>h</w:t>
      </w:r>
      <w:r w:rsidR="001962F8" w:rsidRPr="00354C02">
        <w:rPr>
          <w:rFonts w:eastAsia="Times New Roman"/>
        </w:rPr>
        <w:t xml:space="preserve"> </w:t>
      </w:r>
      <w:r w:rsidR="008D532B" w:rsidRPr="00354C02">
        <w:rPr>
          <w:rFonts w:eastAsia="Times New Roman"/>
        </w:rPr>
        <w:t xml:space="preserve">ban hành </w:t>
      </w:r>
      <w:r w:rsidR="00BF7D72" w:rsidRPr="00354C02">
        <w:rPr>
          <w:rFonts w:eastAsia="Times New Roman"/>
        </w:rPr>
        <w:t xml:space="preserve">quyết định tiêu chuẩn, định mức sử dụng máy móc, thiết bị chuyên dùng đối với máy móc, thiết bị chuyên dùng </w:t>
      </w:r>
      <w:r w:rsidR="008D532B" w:rsidRPr="00354C02">
        <w:rPr>
          <w:rFonts w:eastAsia="Times New Roman"/>
        </w:rPr>
        <w:t>tại</w:t>
      </w:r>
      <w:r w:rsidRPr="00354C02">
        <w:rPr>
          <w:rFonts w:eastAsia="Times New Roman"/>
        </w:rPr>
        <w:t xml:space="preserve"> đơn vị mình và </w:t>
      </w:r>
      <w:r w:rsidR="00BF7D72" w:rsidRPr="00354C02">
        <w:rPr>
          <w:rFonts w:eastAsia="Times New Roman"/>
        </w:rPr>
        <w:t>các cơ quan, đơn vị thuộc phạm vi quản lý.</w:t>
      </w:r>
    </w:p>
    <w:p w14:paraId="02DCAC18" w14:textId="1B3DA219" w:rsidR="000F14AB" w:rsidRPr="00F1196B" w:rsidRDefault="005A79D9" w:rsidP="000F14AB">
      <w:pPr>
        <w:widowControl w:val="0"/>
        <w:pBdr>
          <w:top w:val="dotted" w:sz="4" w:space="0" w:color="FFFFFF"/>
          <w:left w:val="dotted" w:sz="4" w:space="0" w:color="FFFFFF"/>
          <w:bottom w:val="dotted" w:sz="4" w:space="31" w:color="FFFFFF"/>
          <w:right w:val="dotted" w:sz="4" w:space="0" w:color="FFFFFF"/>
        </w:pBdr>
        <w:shd w:val="clear" w:color="auto" w:fill="FFFFFF"/>
        <w:spacing w:before="40" w:after="40" w:line="276" w:lineRule="auto"/>
        <w:ind w:firstLine="720"/>
        <w:jc w:val="both"/>
        <w:rPr>
          <w:rFonts w:eastAsia="Times New Roman"/>
        </w:rPr>
      </w:pPr>
      <w:r w:rsidRPr="00354C02">
        <w:rPr>
          <w:rFonts w:eastAsia="Times New Roman"/>
        </w:rPr>
        <w:t>2</w:t>
      </w:r>
      <w:r w:rsidR="00BF7D72" w:rsidRPr="00354C02">
        <w:rPr>
          <w:rFonts w:eastAsia="Times New Roman"/>
        </w:rPr>
        <w:t xml:space="preserve">. Chủ tịch Ủy ban nhân dân cấp xã </w:t>
      </w:r>
      <w:r w:rsidR="008D532B" w:rsidRPr="00354C02">
        <w:rPr>
          <w:rFonts w:eastAsia="Times New Roman"/>
        </w:rPr>
        <w:t xml:space="preserve">ban hành </w:t>
      </w:r>
      <w:r w:rsidR="00BF7D72" w:rsidRPr="00354C02">
        <w:rPr>
          <w:rFonts w:eastAsia="Times New Roman"/>
        </w:rPr>
        <w:t xml:space="preserve">quyết định tiêu chuẩn, định mức sử dụng máy móc, thiết bị chuyên dùng đối với máy móc, thiết bị chuyên dùng </w:t>
      </w:r>
      <w:r w:rsidR="008D532B" w:rsidRPr="00354C02">
        <w:rPr>
          <w:rFonts w:eastAsia="Times New Roman"/>
        </w:rPr>
        <w:t>tại</w:t>
      </w:r>
      <w:r w:rsidR="00BF7D72" w:rsidRPr="00354C02">
        <w:rPr>
          <w:rFonts w:eastAsia="Times New Roman"/>
        </w:rPr>
        <w:t xml:space="preserve"> đơn vị mình và các cơ quan, đơn vị thuộc phạm vi quản lý.</w:t>
      </w:r>
      <w:r w:rsidR="000F14AB">
        <w:rPr>
          <w:rFonts w:eastAsia="Times New Roman"/>
        </w:rPr>
        <w:t>/.</w:t>
      </w:r>
    </w:p>
    <w:sectPr w:rsidR="000F14AB" w:rsidRPr="00F1196B" w:rsidSect="00992D52">
      <w:pgSz w:w="11907" w:h="16840"/>
      <w:pgMar w:top="1134" w:right="1134" w:bottom="1134" w:left="1701" w:header="73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36FBF2" w14:textId="77777777" w:rsidR="00DE1863" w:rsidRDefault="00DE1863">
      <w:pPr>
        <w:spacing w:after="0"/>
      </w:pPr>
      <w:r>
        <w:separator/>
      </w:r>
    </w:p>
  </w:endnote>
  <w:endnote w:type="continuationSeparator" w:id="0">
    <w:p w14:paraId="1F7C96D4" w14:textId="77777777" w:rsidR="00DE1863" w:rsidRDefault="00DE18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B7BD4" w14:textId="77777777" w:rsidR="004A7C52" w:rsidRDefault="004A7C52">
    <w:pPr>
      <w:pStyle w:val="Footer"/>
      <w:jc w:val="right"/>
    </w:pPr>
  </w:p>
  <w:p w14:paraId="67AA36D9" w14:textId="77777777" w:rsidR="004A7C52" w:rsidRDefault="004A7C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DEB8BB" w14:textId="77777777" w:rsidR="00DE1863" w:rsidRDefault="00DE1863">
      <w:pPr>
        <w:spacing w:after="0"/>
      </w:pPr>
      <w:r>
        <w:separator/>
      </w:r>
    </w:p>
  </w:footnote>
  <w:footnote w:type="continuationSeparator" w:id="0">
    <w:p w14:paraId="4FB1D12C" w14:textId="77777777" w:rsidR="00DE1863" w:rsidRDefault="00DE186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E8D34" w14:textId="1036E120" w:rsidR="004A7C52" w:rsidRDefault="00B40CD8">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sidR="00E078E3">
      <w:rPr>
        <w:noProof/>
        <w:sz w:val="26"/>
        <w:szCs w:val="26"/>
      </w:rPr>
      <w:t>3</w:t>
    </w:r>
    <w:r>
      <w:rPr>
        <w:sz w:val="26"/>
        <w:szCs w:val="26"/>
      </w:rPr>
      <w:fldChar w:fldCharType="end"/>
    </w:r>
  </w:p>
  <w:p w14:paraId="5EBBE31F" w14:textId="77777777" w:rsidR="004A7C52" w:rsidRDefault="004A7C5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07B37"/>
    <w:multiLevelType w:val="hybridMultilevel"/>
    <w:tmpl w:val="8B828A08"/>
    <w:lvl w:ilvl="0" w:tplc="8D6AB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E30523"/>
    <w:multiLevelType w:val="singleLevel"/>
    <w:tmpl w:val="17E30523"/>
    <w:lvl w:ilvl="0">
      <w:start w:val="1"/>
      <w:numFmt w:val="decimal"/>
      <w:suff w:val="space"/>
      <w:lvlText w:val="%1."/>
      <w:lvlJc w:val="left"/>
    </w:lvl>
  </w:abstractNum>
  <w:abstractNum w:abstractNumId="2" w15:restartNumberingAfterBreak="0">
    <w:nsid w:val="2000D436"/>
    <w:multiLevelType w:val="singleLevel"/>
    <w:tmpl w:val="2000D436"/>
    <w:lvl w:ilvl="0">
      <w:start w:val="1"/>
      <w:numFmt w:val="decimal"/>
      <w:suff w:val="space"/>
      <w:lvlText w:val="%1."/>
      <w:lvlJc w:val="left"/>
      <w:rPr>
        <w:rFonts w:hint="default"/>
        <w:b w:val="0"/>
        <w:bCs w:val="0"/>
      </w:rPr>
    </w:lvl>
  </w:abstractNum>
  <w:abstractNum w:abstractNumId="3" w15:restartNumberingAfterBreak="0">
    <w:nsid w:val="433F1ADB"/>
    <w:multiLevelType w:val="hybridMultilevel"/>
    <w:tmpl w:val="85660CB4"/>
    <w:lvl w:ilvl="0" w:tplc="7CCC4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35395"/>
    <w:multiLevelType w:val="hybridMultilevel"/>
    <w:tmpl w:val="BB88C8D8"/>
    <w:lvl w:ilvl="0" w:tplc="26480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974874"/>
    <w:multiLevelType w:val="hybridMultilevel"/>
    <w:tmpl w:val="030C4A04"/>
    <w:lvl w:ilvl="0" w:tplc="823A840A">
      <w:start w:val="1"/>
      <w:numFmt w:val="bullet"/>
      <w:lvlText w:val=""/>
      <w:lvlJc w:val="left"/>
      <w:pPr>
        <w:ind w:left="1080" w:hanging="360"/>
      </w:pPr>
      <w:rPr>
        <w:rFonts w:ascii="Wingdings" w:eastAsia="SimSun" w:hAnsi="Wingdings"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proofState w:grammar="clean"/>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F4"/>
    <w:rsid w:val="00000993"/>
    <w:rsid w:val="0000599D"/>
    <w:rsid w:val="0000613E"/>
    <w:rsid w:val="00006155"/>
    <w:rsid w:val="00006F06"/>
    <w:rsid w:val="00006FC5"/>
    <w:rsid w:val="00007392"/>
    <w:rsid w:val="00010023"/>
    <w:rsid w:val="0001318E"/>
    <w:rsid w:val="00013197"/>
    <w:rsid w:val="00013B7E"/>
    <w:rsid w:val="00014A6C"/>
    <w:rsid w:val="00014F0B"/>
    <w:rsid w:val="0001727D"/>
    <w:rsid w:val="00020B4A"/>
    <w:rsid w:val="00021717"/>
    <w:rsid w:val="00021E38"/>
    <w:rsid w:val="00022B67"/>
    <w:rsid w:val="00023B8A"/>
    <w:rsid w:val="0002403C"/>
    <w:rsid w:val="00024156"/>
    <w:rsid w:val="00024AE8"/>
    <w:rsid w:val="000269C1"/>
    <w:rsid w:val="00026F65"/>
    <w:rsid w:val="0002713F"/>
    <w:rsid w:val="00027EDA"/>
    <w:rsid w:val="00031224"/>
    <w:rsid w:val="0003123C"/>
    <w:rsid w:val="00031E8A"/>
    <w:rsid w:val="00031EA2"/>
    <w:rsid w:val="00033ED5"/>
    <w:rsid w:val="00034A31"/>
    <w:rsid w:val="00034DD7"/>
    <w:rsid w:val="000373FC"/>
    <w:rsid w:val="000374E0"/>
    <w:rsid w:val="00037E58"/>
    <w:rsid w:val="00040EED"/>
    <w:rsid w:val="00041068"/>
    <w:rsid w:val="000410F6"/>
    <w:rsid w:val="00041E3A"/>
    <w:rsid w:val="00042B46"/>
    <w:rsid w:val="00042DE1"/>
    <w:rsid w:val="0004362D"/>
    <w:rsid w:val="00045CDF"/>
    <w:rsid w:val="00046F11"/>
    <w:rsid w:val="00047E23"/>
    <w:rsid w:val="00047E74"/>
    <w:rsid w:val="00051375"/>
    <w:rsid w:val="00051B10"/>
    <w:rsid w:val="00053B58"/>
    <w:rsid w:val="00053D3D"/>
    <w:rsid w:val="000555D4"/>
    <w:rsid w:val="0005582D"/>
    <w:rsid w:val="00056E08"/>
    <w:rsid w:val="000572D7"/>
    <w:rsid w:val="000575D4"/>
    <w:rsid w:val="00062085"/>
    <w:rsid w:val="0006270F"/>
    <w:rsid w:val="00063078"/>
    <w:rsid w:val="00064381"/>
    <w:rsid w:val="00064E0E"/>
    <w:rsid w:val="00065274"/>
    <w:rsid w:val="00066396"/>
    <w:rsid w:val="00067763"/>
    <w:rsid w:val="00067959"/>
    <w:rsid w:val="00071287"/>
    <w:rsid w:val="000720A3"/>
    <w:rsid w:val="00072AF3"/>
    <w:rsid w:val="00074067"/>
    <w:rsid w:val="00074652"/>
    <w:rsid w:val="000759C5"/>
    <w:rsid w:val="00076A56"/>
    <w:rsid w:val="00077A61"/>
    <w:rsid w:val="00077A75"/>
    <w:rsid w:val="00077BE4"/>
    <w:rsid w:val="000810E6"/>
    <w:rsid w:val="000812FA"/>
    <w:rsid w:val="00082E46"/>
    <w:rsid w:val="00083DB9"/>
    <w:rsid w:val="00084014"/>
    <w:rsid w:val="00084EA5"/>
    <w:rsid w:val="00085103"/>
    <w:rsid w:val="0008667A"/>
    <w:rsid w:val="00086D43"/>
    <w:rsid w:val="00087804"/>
    <w:rsid w:val="00087B04"/>
    <w:rsid w:val="00090718"/>
    <w:rsid w:val="000909EF"/>
    <w:rsid w:val="00091B7E"/>
    <w:rsid w:val="00091B96"/>
    <w:rsid w:val="00092F7C"/>
    <w:rsid w:val="00094175"/>
    <w:rsid w:val="00094F36"/>
    <w:rsid w:val="000955D3"/>
    <w:rsid w:val="00096790"/>
    <w:rsid w:val="00096CB7"/>
    <w:rsid w:val="00097227"/>
    <w:rsid w:val="00097BF0"/>
    <w:rsid w:val="000A06B0"/>
    <w:rsid w:val="000A1D01"/>
    <w:rsid w:val="000A4361"/>
    <w:rsid w:val="000A4A2D"/>
    <w:rsid w:val="000A5C01"/>
    <w:rsid w:val="000A5F9B"/>
    <w:rsid w:val="000A7FBC"/>
    <w:rsid w:val="000B1459"/>
    <w:rsid w:val="000B36AC"/>
    <w:rsid w:val="000B455C"/>
    <w:rsid w:val="000B4667"/>
    <w:rsid w:val="000B467B"/>
    <w:rsid w:val="000B5267"/>
    <w:rsid w:val="000B5A02"/>
    <w:rsid w:val="000B6B5B"/>
    <w:rsid w:val="000B70EB"/>
    <w:rsid w:val="000C0AD2"/>
    <w:rsid w:val="000C0D7F"/>
    <w:rsid w:val="000C0EED"/>
    <w:rsid w:val="000C18A9"/>
    <w:rsid w:val="000C1C38"/>
    <w:rsid w:val="000C2435"/>
    <w:rsid w:val="000C30C6"/>
    <w:rsid w:val="000C44BD"/>
    <w:rsid w:val="000C5360"/>
    <w:rsid w:val="000C5A8A"/>
    <w:rsid w:val="000C5AE6"/>
    <w:rsid w:val="000C602A"/>
    <w:rsid w:val="000C6139"/>
    <w:rsid w:val="000D0E44"/>
    <w:rsid w:val="000D160F"/>
    <w:rsid w:val="000D2F67"/>
    <w:rsid w:val="000D3195"/>
    <w:rsid w:val="000D4260"/>
    <w:rsid w:val="000D505D"/>
    <w:rsid w:val="000D56DE"/>
    <w:rsid w:val="000D5A75"/>
    <w:rsid w:val="000D5AF6"/>
    <w:rsid w:val="000D638A"/>
    <w:rsid w:val="000D6A25"/>
    <w:rsid w:val="000D7A07"/>
    <w:rsid w:val="000D7A9E"/>
    <w:rsid w:val="000E10A6"/>
    <w:rsid w:val="000E11F9"/>
    <w:rsid w:val="000E120A"/>
    <w:rsid w:val="000E19BE"/>
    <w:rsid w:val="000E2A85"/>
    <w:rsid w:val="000E302A"/>
    <w:rsid w:val="000E4EC7"/>
    <w:rsid w:val="000E5BE4"/>
    <w:rsid w:val="000E6B80"/>
    <w:rsid w:val="000E764C"/>
    <w:rsid w:val="000E7C37"/>
    <w:rsid w:val="000F14AB"/>
    <w:rsid w:val="000F1EAF"/>
    <w:rsid w:val="000F1F70"/>
    <w:rsid w:val="000F3C59"/>
    <w:rsid w:val="000F5DE9"/>
    <w:rsid w:val="000F6083"/>
    <w:rsid w:val="000F6D5E"/>
    <w:rsid w:val="000F7C69"/>
    <w:rsid w:val="00101AF1"/>
    <w:rsid w:val="00101CBE"/>
    <w:rsid w:val="00102419"/>
    <w:rsid w:val="00102B46"/>
    <w:rsid w:val="00102C03"/>
    <w:rsid w:val="0010310C"/>
    <w:rsid w:val="00104848"/>
    <w:rsid w:val="00104E18"/>
    <w:rsid w:val="00105190"/>
    <w:rsid w:val="0010551C"/>
    <w:rsid w:val="00106CEC"/>
    <w:rsid w:val="00107A7F"/>
    <w:rsid w:val="0011054B"/>
    <w:rsid w:val="0011082B"/>
    <w:rsid w:val="001137BC"/>
    <w:rsid w:val="0011494F"/>
    <w:rsid w:val="001150FD"/>
    <w:rsid w:val="00115AFC"/>
    <w:rsid w:val="00117050"/>
    <w:rsid w:val="00117CD1"/>
    <w:rsid w:val="00117E18"/>
    <w:rsid w:val="00120753"/>
    <w:rsid w:val="00121F11"/>
    <w:rsid w:val="001223D4"/>
    <w:rsid w:val="00123B89"/>
    <w:rsid w:val="00124CE0"/>
    <w:rsid w:val="001251D0"/>
    <w:rsid w:val="001257A6"/>
    <w:rsid w:val="00126AB4"/>
    <w:rsid w:val="00127772"/>
    <w:rsid w:val="001308A9"/>
    <w:rsid w:val="00131005"/>
    <w:rsid w:val="00131914"/>
    <w:rsid w:val="00131D91"/>
    <w:rsid w:val="00132161"/>
    <w:rsid w:val="001323BA"/>
    <w:rsid w:val="00133FF9"/>
    <w:rsid w:val="00134211"/>
    <w:rsid w:val="0013691E"/>
    <w:rsid w:val="00137F86"/>
    <w:rsid w:val="00140A36"/>
    <w:rsid w:val="0014135F"/>
    <w:rsid w:val="00141D4A"/>
    <w:rsid w:val="001420E6"/>
    <w:rsid w:val="00142970"/>
    <w:rsid w:val="001434ED"/>
    <w:rsid w:val="001437E6"/>
    <w:rsid w:val="00144513"/>
    <w:rsid w:val="00144A51"/>
    <w:rsid w:val="00145092"/>
    <w:rsid w:val="0014654D"/>
    <w:rsid w:val="00146562"/>
    <w:rsid w:val="00147BE3"/>
    <w:rsid w:val="00147C74"/>
    <w:rsid w:val="00147C7D"/>
    <w:rsid w:val="00150AE0"/>
    <w:rsid w:val="001518FC"/>
    <w:rsid w:val="00153505"/>
    <w:rsid w:val="00154432"/>
    <w:rsid w:val="0015476F"/>
    <w:rsid w:val="0015681F"/>
    <w:rsid w:val="0015730A"/>
    <w:rsid w:val="00160665"/>
    <w:rsid w:val="00162893"/>
    <w:rsid w:val="00162B1E"/>
    <w:rsid w:val="00162CC4"/>
    <w:rsid w:val="001652FA"/>
    <w:rsid w:val="001656E3"/>
    <w:rsid w:val="00165D17"/>
    <w:rsid w:val="001660DA"/>
    <w:rsid w:val="00166443"/>
    <w:rsid w:val="001666A3"/>
    <w:rsid w:val="00167803"/>
    <w:rsid w:val="00170172"/>
    <w:rsid w:val="00170201"/>
    <w:rsid w:val="001705E5"/>
    <w:rsid w:val="00171CCE"/>
    <w:rsid w:val="00172A5D"/>
    <w:rsid w:val="001731E6"/>
    <w:rsid w:val="001734E3"/>
    <w:rsid w:val="00173505"/>
    <w:rsid w:val="00173BD0"/>
    <w:rsid w:val="00173D9D"/>
    <w:rsid w:val="00175384"/>
    <w:rsid w:val="0017649E"/>
    <w:rsid w:val="00177164"/>
    <w:rsid w:val="00177B66"/>
    <w:rsid w:val="00181B4A"/>
    <w:rsid w:val="00182DCA"/>
    <w:rsid w:val="001836E4"/>
    <w:rsid w:val="001840ED"/>
    <w:rsid w:val="0018415B"/>
    <w:rsid w:val="00185530"/>
    <w:rsid w:val="00185700"/>
    <w:rsid w:val="001857A5"/>
    <w:rsid w:val="00186072"/>
    <w:rsid w:val="00186709"/>
    <w:rsid w:val="00186D28"/>
    <w:rsid w:val="00186F69"/>
    <w:rsid w:val="00187402"/>
    <w:rsid w:val="0019095D"/>
    <w:rsid w:val="00190EAF"/>
    <w:rsid w:val="001913ED"/>
    <w:rsid w:val="00191774"/>
    <w:rsid w:val="00191D3B"/>
    <w:rsid w:val="001920F7"/>
    <w:rsid w:val="00192F7D"/>
    <w:rsid w:val="00193C53"/>
    <w:rsid w:val="00193D1E"/>
    <w:rsid w:val="00193D97"/>
    <w:rsid w:val="00195BF8"/>
    <w:rsid w:val="001962F8"/>
    <w:rsid w:val="00196A6E"/>
    <w:rsid w:val="001A005F"/>
    <w:rsid w:val="001A2988"/>
    <w:rsid w:val="001A491D"/>
    <w:rsid w:val="001A4D91"/>
    <w:rsid w:val="001A584B"/>
    <w:rsid w:val="001A7443"/>
    <w:rsid w:val="001A761F"/>
    <w:rsid w:val="001B13A7"/>
    <w:rsid w:val="001B20C1"/>
    <w:rsid w:val="001B3799"/>
    <w:rsid w:val="001B3A77"/>
    <w:rsid w:val="001B5FD7"/>
    <w:rsid w:val="001B69F1"/>
    <w:rsid w:val="001C00F4"/>
    <w:rsid w:val="001C17FF"/>
    <w:rsid w:val="001C20B3"/>
    <w:rsid w:val="001C28E6"/>
    <w:rsid w:val="001C30EB"/>
    <w:rsid w:val="001C4853"/>
    <w:rsid w:val="001C5538"/>
    <w:rsid w:val="001C5690"/>
    <w:rsid w:val="001C7462"/>
    <w:rsid w:val="001C7FE1"/>
    <w:rsid w:val="001D2921"/>
    <w:rsid w:val="001D2FEC"/>
    <w:rsid w:val="001D35EA"/>
    <w:rsid w:val="001D42E4"/>
    <w:rsid w:val="001D46E8"/>
    <w:rsid w:val="001D60D4"/>
    <w:rsid w:val="001D6CD2"/>
    <w:rsid w:val="001E0EB7"/>
    <w:rsid w:val="001E2070"/>
    <w:rsid w:val="001E247C"/>
    <w:rsid w:val="001E27C3"/>
    <w:rsid w:val="001E2E0C"/>
    <w:rsid w:val="001E394D"/>
    <w:rsid w:val="001E41E7"/>
    <w:rsid w:val="001E448C"/>
    <w:rsid w:val="001E463A"/>
    <w:rsid w:val="001E48D6"/>
    <w:rsid w:val="001E4AA0"/>
    <w:rsid w:val="001E5144"/>
    <w:rsid w:val="001E56EF"/>
    <w:rsid w:val="001E6BCE"/>
    <w:rsid w:val="001E70BF"/>
    <w:rsid w:val="001E756E"/>
    <w:rsid w:val="001F0A36"/>
    <w:rsid w:val="001F0EC9"/>
    <w:rsid w:val="001F1CCB"/>
    <w:rsid w:val="001F208E"/>
    <w:rsid w:val="001F2D8B"/>
    <w:rsid w:val="001F3ACB"/>
    <w:rsid w:val="001F4CF4"/>
    <w:rsid w:val="001F4D4F"/>
    <w:rsid w:val="001F4E59"/>
    <w:rsid w:val="001F61CB"/>
    <w:rsid w:val="001F6BAF"/>
    <w:rsid w:val="001F7D93"/>
    <w:rsid w:val="001F7F31"/>
    <w:rsid w:val="00200042"/>
    <w:rsid w:val="00200508"/>
    <w:rsid w:val="002008D4"/>
    <w:rsid w:val="002012EE"/>
    <w:rsid w:val="00201332"/>
    <w:rsid w:val="002070E4"/>
    <w:rsid w:val="0020728E"/>
    <w:rsid w:val="00210C00"/>
    <w:rsid w:val="00210E26"/>
    <w:rsid w:val="00210E8B"/>
    <w:rsid w:val="002114A8"/>
    <w:rsid w:val="00211524"/>
    <w:rsid w:val="00213265"/>
    <w:rsid w:val="00213ED3"/>
    <w:rsid w:val="00214DB7"/>
    <w:rsid w:val="00214DBF"/>
    <w:rsid w:val="00215CED"/>
    <w:rsid w:val="00216410"/>
    <w:rsid w:val="002178B3"/>
    <w:rsid w:val="00220EAB"/>
    <w:rsid w:val="002212EC"/>
    <w:rsid w:val="0022183A"/>
    <w:rsid w:val="002218E1"/>
    <w:rsid w:val="00221F52"/>
    <w:rsid w:val="00222E5C"/>
    <w:rsid w:val="00223427"/>
    <w:rsid w:val="00225092"/>
    <w:rsid w:val="002257B5"/>
    <w:rsid w:val="002313CA"/>
    <w:rsid w:val="00231805"/>
    <w:rsid w:val="00232371"/>
    <w:rsid w:val="002329D4"/>
    <w:rsid w:val="00233EE1"/>
    <w:rsid w:val="00234F06"/>
    <w:rsid w:val="002368A4"/>
    <w:rsid w:val="0023726E"/>
    <w:rsid w:val="002378D8"/>
    <w:rsid w:val="00237FEC"/>
    <w:rsid w:val="00240B2B"/>
    <w:rsid w:val="00240B48"/>
    <w:rsid w:val="00240F1B"/>
    <w:rsid w:val="0024208D"/>
    <w:rsid w:val="002421B8"/>
    <w:rsid w:val="00243570"/>
    <w:rsid w:val="00244B04"/>
    <w:rsid w:val="00245727"/>
    <w:rsid w:val="002458AF"/>
    <w:rsid w:val="002467E3"/>
    <w:rsid w:val="002508E3"/>
    <w:rsid w:val="00251849"/>
    <w:rsid w:val="00251C3D"/>
    <w:rsid w:val="002524E8"/>
    <w:rsid w:val="00254EE9"/>
    <w:rsid w:val="00255A67"/>
    <w:rsid w:val="00257FF2"/>
    <w:rsid w:val="0026022E"/>
    <w:rsid w:val="00260531"/>
    <w:rsid w:val="00260D9B"/>
    <w:rsid w:val="00260EBA"/>
    <w:rsid w:val="00262C71"/>
    <w:rsid w:val="00264219"/>
    <w:rsid w:val="00264272"/>
    <w:rsid w:val="00264ADA"/>
    <w:rsid w:val="00265A51"/>
    <w:rsid w:val="002677B8"/>
    <w:rsid w:val="0027111E"/>
    <w:rsid w:val="00271476"/>
    <w:rsid w:val="002714CE"/>
    <w:rsid w:val="00271AB5"/>
    <w:rsid w:val="00272591"/>
    <w:rsid w:val="00272BF5"/>
    <w:rsid w:val="00274F47"/>
    <w:rsid w:val="00276230"/>
    <w:rsid w:val="00276848"/>
    <w:rsid w:val="0027685D"/>
    <w:rsid w:val="00276F44"/>
    <w:rsid w:val="002806B4"/>
    <w:rsid w:val="00280823"/>
    <w:rsid w:val="00281586"/>
    <w:rsid w:val="00281BA0"/>
    <w:rsid w:val="00283ED5"/>
    <w:rsid w:val="002848F3"/>
    <w:rsid w:val="00285B31"/>
    <w:rsid w:val="00285BA4"/>
    <w:rsid w:val="00285E27"/>
    <w:rsid w:val="00285F28"/>
    <w:rsid w:val="0028600A"/>
    <w:rsid w:val="00290C5B"/>
    <w:rsid w:val="0029140F"/>
    <w:rsid w:val="00294437"/>
    <w:rsid w:val="002949AB"/>
    <w:rsid w:val="002963F2"/>
    <w:rsid w:val="0029655F"/>
    <w:rsid w:val="00296BC5"/>
    <w:rsid w:val="00297CF2"/>
    <w:rsid w:val="002A0FA9"/>
    <w:rsid w:val="002A1FD9"/>
    <w:rsid w:val="002A24E6"/>
    <w:rsid w:val="002A2697"/>
    <w:rsid w:val="002A364E"/>
    <w:rsid w:val="002A4507"/>
    <w:rsid w:val="002A4601"/>
    <w:rsid w:val="002A657D"/>
    <w:rsid w:val="002A68F5"/>
    <w:rsid w:val="002A6CE1"/>
    <w:rsid w:val="002B0545"/>
    <w:rsid w:val="002B0E13"/>
    <w:rsid w:val="002B152E"/>
    <w:rsid w:val="002B2C57"/>
    <w:rsid w:val="002B4742"/>
    <w:rsid w:val="002B53CB"/>
    <w:rsid w:val="002B5403"/>
    <w:rsid w:val="002B566C"/>
    <w:rsid w:val="002B5D34"/>
    <w:rsid w:val="002B6BE5"/>
    <w:rsid w:val="002B72CD"/>
    <w:rsid w:val="002B7A62"/>
    <w:rsid w:val="002C04D4"/>
    <w:rsid w:val="002C06F3"/>
    <w:rsid w:val="002C0912"/>
    <w:rsid w:val="002C09A4"/>
    <w:rsid w:val="002C152F"/>
    <w:rsid w:val="002C28DB"/>
    <w:rsid w:val="002C2FC2"/>
    <w:rsid w:val="002C42EE"/>
    <w:rsid w:val="002C541A"/>
    <w:rsid w:val="002C5908"/>
    <w:rsid w:val="002C6570"/>
    <w:rsid w:val="002C6C53"/>
    <w:rsid w:val="002C6EC4"/>
    <w:rsid w:val="002C6F31"/>
    <w:rsid w:val="002C766F"/>
    <w:rsid w:val="002C78F0"/>
    <w:rsid w:val="002D10D7"/>
    <w:rsid w:val="002D134F"/>
    <w:rsid w:val="002D1E1F"/>
    <w:rsid w:val="002D1F88"/>
    <w:rsid w:val="002D2502"/>
    <w:rsid w:val="002D3690"/>
    <w:rsid w:val="002E0448"/>
    <w:rsid w:val="002E0768"/>
    <w:rsid w:val="002E278E"/>
    <w:rsid w:val="002E412A"/>
    <w:rsid w:val="002E453F"/>
    <w:rsid w:val="002E4A4A"/>
    <w:rsid w:val="002E546D"/>
    <w:rsid w:val="002E7693"/>
    <w:rsid w:val="002E7BE0"/>
    <w:rsid w:val="002E7DCD"/>
    <w:rsid w:val="002F2FF4"/>
    <w:rsid w:val="002F3CEB"/>
    <w:rsid w:val="002F475B"/>
    <w:rsid w:val="002F48DE"/>
    <w:rsid w:val="002F59BF"/>
    <w:rsid w:val="002F5A4C"/>
    <w:rsid w:val="002F6708"/>
    <w:rsid w:val="002F787A"/>
    <w:rsid w:val="002F7B1F"/>
    <w:rsid w:val="0030005A"/>
    <w:rsid w:val="00300470"/>
    <w:rsid w:val="00300852"/>
    <w:rsid w:val="00300F09"/>
    <w:rsid w:val="0030177B"/>
    <w:rsid w:val="00302F0A"/>
    <w:rsid w:val="00303737"/>
    <w:rsid w:val="00303E99"/>
    <w:rsid w:val="00304796"/>
    <w:rsid w:val="00305B48"/>
    <w:rsid w:val="003061C9"/>
    <w:rsid w:val="0030654B"/>
    <w:rsid w:val="0031471E"/>
    <w:rsid w:val="00314C61"/>
    <w:rsid w:val="00315D37"/>
    <w:rsid w:val="003162F6"/>
    <w:rsid w:val="00316D49"/>
    <w:rsid w:val="00317BBF"/>
    <w:rsid w:val="00320965"/>
    <w:rsid w:val="00322291"/>
    <w:rsid w:val="00323494"/>
    <w:rsid w:val="00324110"/>
    <w:rsid w:val="00324CF5"/>
    <w:rsid w:val="00324EB1"/>
    <w:rsid w:val="00324F6D"/>
    <w:rsid w:val="003250EC"/>
    <w:rsid w:val="00325746"/>
    <w:rsid w:val="003265BA"/>
    <w:rsid w:val="00326D0F"/>
    <w:rsid w:val="003275EF"/>
    <w:rsid w:val="00330317"/>
    <w:rsid w:val="0033120D"/>
    <w:rsid w:val="00332CCD"/>
    <w:rsid w:val="003330F3"/>
    <w:rsid w:val="00333738"/>
    <w:rsid w:val="0033418E"/>
    <w:rsid w:val="00334382"/>
    <w:rsid w:val="0033499E"/>
    <w:rsid w:val="00335673"/>
    <w:rsid w:val="00335D6A"/>
    <w:rsid w:val="00336AEA"/>
    <w:rsid w:val="00337332"/>
    <w:rsid w:val="00340B07"/>
    <w:rsid w:val="0034119C"/>
    <w:rsid w:val="0034125C"/>
    <w:rsid w:val="003422C2"/>
    <w:rsid w:val="00343926"/>
    <w:rsid w:val="00343AF9"/>
    <w:rsid w:val="003444BB"/>
    <w:rsid w:val="00344A62"/>
    <w:rsid w:val="0034568C"/>
    <w:rsid w:val="00346624"/>
    <w:rsid w:val="003520AC"/>
    <w:rsid w:val="00352AB3"/>
    <w:rsid w:val="003542D3"/>
    <w:rsid w:val="00354553"/>
    <w:rsid w:val="00354AEA"/>
    <w:rsid w:val="00354C02"/>
    <w:rsid w:val="00355F17"/>
    <w:rsid w:val="0035669D"/>
    <w:rsid w:val="00361C1D"/>
    <w:rsid w:val="003626B9"/>
    <w:rsid w:val="00363645"/>
    <w:rsid w:val="00363D72"/>
    <w:rsid w:val="00363D83"/>
    <w:rsid w:val="00366401"/>
    <w:rsid w:val="003668B2"/>
    <w:rsid w:val="00366A31"/>
    <w:rsid w:val="0036775C"/>
    <w:rsid w:val="00367BAB"/>
    <w:rsid w:val="003701C5"/>
    <w:rsid w:val="003703E9"/>
    <w:rsid w:val="003704B2"/>
    <w:rsid w:val="00370D24"/>
    <w:rsid w:val="00370F54"/>
    <w:rsid w:val="00371BFD"/>
    <w:rsid w:val="00372BF1"/>
    <w:rsid w:val="003735E1"/>
    <w:rsid w:val="003735E8"/>
    <w:rsid w:val="00374A56"/>
    <w:rsid w:val="0037540A"/>
    <w:rsid w:val="00376C33"/>
    <w:rsid w:val="0037777F"/>
    <w:rsid w:val="003777CF"/>
    <w:rsid w:val="003779A0"/>
    <w:rsid w:val="003815FF"/>
    <w:rsid w:val="00386CE3"/>
    <w:rsid w:val="003873DC"/>
    <w:rsid w:val="00387BD2"/>
    <w:rsid w:val="00390C31"/>
    <w:rsid w:val="003917F0"/>
    <w:rsid w:val="0039205C"/>
    <w:rsid w:val="00392853"/>
    <w:rsid w:val="0039585A"/>
    <w:rsid w:val="00396C11"/>
    <w:rsid w:val="00396E84"/>
    <w:rsid w:val="00397494"/>
    <w:rsid w:val="00397951"/>
    <w:rsid w:val="003A0533"/>
    <w:rsid w:val="003A1DED"/>
    <w:rsid w:val="003A1ED6"/>
    <w:rsid w:val="003A2780"/>
    <w:rsid w:val="003A29A4"/>
    <w:rsid w:val="003A3113"/>
    <w:rsid w:val="003A3998"/>
    <w:rsid w:val="003A4214"/>
    <w:rsid w:val="003A5AA1"/>
    <w:rsid w:val="003A5DB2"/>
    <w:rsid w:val="003A60FC"/>
    <w:rsid w:val="003A6238"/>
    <w:rsid w:val="003B093B"/>
    <w:rsid w:val="003B0EFD"/>
    <w:rsid w:val="003B1469"/>
    <w:rsid w:val="003B1A43"/>
    <w:rsid w:val="003B3259"/>
    <w:rsid w:val="003B3669"/>
    <w:rsid w:val="003B50F6"/>
    <w:rsid w:val="003B5354"/>
    <w:rsid w:val="003B64CE"/>
    <w:rsid w:val="003B661E"/>
    <w:rsid w:val="003B6960"/>
    <w:rsid w:val="003B6A7C"/>
    <w:rsid w:val="003B7E0E"/>
    <w:rsid w:val="003C15A1"/>
    <w:rsid w:val="003C182B"/>
    <w:rsid w:val="003C1A5A"/>
    <w:rsid w:val="003C2182"/>
    <w:rsid w:val="003C2518"/>
    <w:rsid w:val="003C50F0"/>
    <w:rsid w:val="003C5DAE"/>
    <w:rsid w:val="003C663A"/>
    <w:rsid w:val="003C69F3"/>
    <w:rsid w:val="003D0572"/>
    <w:rsid w:val="003D0B1C"/>
    <w:rsid w:val="003D11A7"/>
    <w:rsid w:val="003D17F9"/>
    <w:rsid w:val="003D18C1"/>
    <w:rsid w:val="003D1DC3"/>
    <w:rsid w:val="003D2AE8"/>
    <w:rsid w:val="003D2CAB"/>
    <w:rsid w:val="003D45C1"/>
    <w:rsid w:val="003D4D33"/>
    <w:rsid w:val="003D5229"/>
    <w:rsid w:val="003D632C"/>
    <w:rsid w:val="003D6EB3"/>
    <w:rsid w:val="003D721F"/>
    <w:rsid w:val="003D7EB8"/>
    <w:rsid w:val="003E01F9"/>
    <w:rsid w:val="003E0890"/>
    <w:rsid w:val="003E301F"/>
    <w:rsid w:val="003E3127"/>
    <w:rsid w:val="003E3677"/>
    <w:rsid w:val="003E3C85"/>
    <w:rsid w:val="003E5BD4"/>
    <w:rsid w:val="003F05F9"/>
    <w:rsid w:val="003F2EAC"/>
    <w:rsid w:val="003F3EDB"/>
    <w:rsid w:val="003F51E6"/>
    <w:rsid w:val="003F5278"/>
    <w:rsid w:val="003F6A42"/>
    <w:rsid w:val="003F7C6D"/>
    <w:rsid w:val="003F7D2F"/>
    <w:rsid w:val="00401B92"/>
    <w:rsid w:val="004020E0"/>
    <w:rsid w:val="00402906"/>
    <w:rsid w:val="00402DFF"/>
    <w:rsid w:val="0040493F"/>
    <w:rsid w:val="00404AC8"/>
    <w:rsid w:val="00405DED"/>
    <w:rsid w:val="00406C57"/>
    <w:rsid w:val="00410429"/>
    <w:rsid w:val="004107AC"/>
    <w:rsid w:val="00410823"/>
    <w:rsid w:val="00410D1C"/>
    <w:rsid w:val="00411324"/>
    <w:rsid w:val="00411F54"/>
    <w:rsid w:val="004126FF"/>
    <w:rsid w:val="004127C7"/>
    <w:rsid w:val="00412DE5"/>
    <w:rsid w:val="00413EDB"/>
    <w:rsid w:val="004149FB"/>
    <w:rsid w:val="00414F0E"/>
    <w:rsid w:val="00415564"/>
    <w:rsid w:val="00415A9B"/>
    <w:rsid w:val="00420EAA"/>
    <w:rsid w:val="00420F9A"/>
    <w:rsid w:val="00421B2D"/>
    <w:rsid w:val="00422138"/>
    <w:rsid w:val="004227E8"/>
    <w:rsid w:val="00422CBB"/>
    <w:rsid w:val="0042400C"/>
    <w:rsid w:val="00425BF6"/>
    <w:rsid w:val="00426190"/>
    <w:rsid w:val="00427712"/>
    <w:rsid w:val="004277A9"/>
    <w:rsid w:val="00427DEA"/>
    <w:rsid w:val="004303CB"/>
    <w:rsid w:val="0043043C"/>
    <w:rsid w:val="00430E07"/>
    <w:rsid w:val="004333B1"/>
    <w:rsid w:val="004359C6"/>
    <w:rsid w:val="00435A08"/>
    <w:rsid w:val="00436590"/>
    <w:rsid w:val="004366E4"/>
    <w:rsid w:val="00436A36"/>
    <w:rsid w:val="00436B91"/>
    <w:rsid w:val="00437AB5"/>
    <w:rsid w:val="00437C4C"/>
    <w:rsid w:val="0044106B"/>
    <w:rsid w:val="00441D25"/>
    <w:rsid w:val="00442532"/>
    <w:rsid w:val="00443107"/>
    <w:rsid w:val="00443121"/>
    <w:rsid w:val="00443516"/>
    <w:rsid w:val="00443B45"/>
    <w:rsid w:val="00443C06"/>
    <w:rsid w:val="00444046"/>
    <w:rsid w:val="0044545F"/>
    <w:rsid w:val="00445A0A"/>
    <w:rsid w:val="00447102"/>
    <w:rsid w:val="004477BA"/>
    <w:rsid w:val="00447A06"/>
    <w:rsid w:val="00450959"/>
    <w:rsid w:val="00450E9B"/>
    <w:rsid w:val="00451B75"/>
    <w:rsid w:val="00451E53"/>
    <w:rsid w:val="00453CCD"/>
    <w:rsid w:val="00453CF6"/>
    <w:rsid w:val="0045640B"/>
    <w:rsid w:val="004567A2"/>
    <w:rsid w:val="00456F51"/>
    <w:rsid w:val="00457217"/>
    <w:rsid w:val="00461CA5"/>
    <w:rsid w:val="0046294E"/>
    <w:rsid w:val="00462D0D"/>
    <w:rsid w:val="00463379"/>
    <w:rsid w:val="004636FB"/>
    <w:rsid w:val="00463A75"/>
    <w:rsid w:val="00464BD1"/>
    <w:rsid w:val="0046534A"/>
    <w:rsid w:val="00466D0B"/>
    <w:rsid w:val="00467557"/>
    <w:rsid w:val="00467B2B"/>
    <w:rsid w:val="004704ED"/>
    <w:rsid w:val="00473F20"/>
    <w:rsid w:val="00475417"/>
    <w:rsid w:val="0047597C"/>
    <w:rsid w:val="004761B8"/>
    <w:rsid w:val="00476543"/>
    <w:rsid w:val="004766B7"/>
    <w:rsid w:val="00476F9D"/>
    <w:rsid w:val="00477D07"/>
    <w:rsid w:val="00480F74"/>
    <w:rsid w:val="00481CA4"/>
    <w:rsid w:val="00481F61"/>
    <w:rsid w:val="0048291F"/>
    <w:rsid w:val="00482EBD"/>
    <w:rsid w:val="00483406"/>
    <w:rsid w:val="0048376A"/>
    <w:rsid w:val="0048428A"/>
    <w:rsid w:val="004854C5"/>
    <w:rsid w:val="00485F69"/>
    <w:rsid w:val="00487FDC"/>
    <w:rsid w:val="0049040C"/>
    <w:rsid w:val="00490B1E"/>
    <w:rsid w:val="00490B42"/>
    <w:rsid w:val="00490C07"/>
    <w:rsid w:val="00490EDE"/>
    <w:rsid w:val="004916FF"/>
    <w:rsid w:val="00492CC2"/>
    <w:rsid w:val="00496235"/>
    <w:rsid w:val="004970E5"/>
    <w:rsid w:val="004977AA"/>
    <w:rsid w:val="004A018E"/>
    <w:rsid w:val="004A01A7"/>
    <w:rsid w:val="004A3377"/>
    <w:rsid w:val="004A34DA"/>
    <w:rsid w:val="004A4AC0"/>
    <w:rsid w:val="004A6DDA"/>
    <w:rsid w:val="004A7C52"/>
    <w:rsid w:val="004B1096"/>
    <w:rsid w:val="004B1CA7"/>
    <w:rsid w:val="004B2DFC"/>
    <w:rsid w:val="004B31F2"/>
    <w:rsid w:val="004B35B6"/>
    <w:rsid w:val="004B3948"/>
    <w:rsid w:val="004B3B95"/>
    <w:rsid w:val="004B446C"/>
    <w:rsid w:val="004B44D1"/>
    <w:rsid w:val="004B5C99"/>
    <w:rsid w:val="004B5F04"/>
    <w:rsid w:val="004B651F"/>
    <w:rsid w:val="004B6D22"/>
    <w:rsid w:val="004C0B7F"/>
    <w:rsid w:val="004C1173"/>
    <w:rsid w:val="004C11D3"/>
    <w:rsid w:val="004C1D2C"/>
    <w:rsid w:val="004C2AF5"/>
    <w:rsid w:val="004C2CE3"/>
    <w:rsid w:val="004C2FA1"/>
    <w:rsid w:val="004C3454"/>
    <w:rsid w:val="004C3A2A"/>
    <w:rsid w:val="004C42C0"/>
    <w:rsid w:val="004C553D"/>
    <w:rsid w:val="004C5A1B"/>
    <w:rsid w:val="004C696F"/>
    <w:rsid w:val="004C7AC0"/>
    <w:rsid w:val="004D0B77"/>
    <w:rsid w:val="004D0CD9"/>
    <w:rsid w:val="004D0D70"/>
    <w:rsid w:val="004D254D"/>
    <w:rsid w:val="004D3415"/>
    <w:rsid w:val="004D4164"/>
    <w:rsid w:val="004D4BB4"/>
    <w:rsid w:val="004D5683"/>
    <w:rsid w:val="004D5759"/>
    <w:rsid w:val="004D7B98"/>
    <w:rsid w:val="004E0BCC"/>
    <w:rsid w:val="004E1519"/>
    <w:rsid w:val="004E1666"/>
    <w:rsid w:val="004E31B2"/>
    <w:rsid w:val="004E33D1"/>
    <w:rsid w:val="004E3860"/>
    <w:rsid w:val="004E4DAF"/>
    <w:rsid w:val="004E501B"/>
    <w:rsid w:val="004E65D5"/>
    <w:rsid w:val="004E664C"/>
    <w:rsid w:val="004E6800"/>
    <w:rsid w:val="004E6C09"/>
    <w:rsid w:val="004F0003"/>
    <w:rsid w:val="004F29EC"/>
    <w:rsid w:val="004F304C"/>
    <w:rsid w:val="004F324F"/>
    <w:rsid w:val="004F3CD1"/>
    <w:rsid w:val="004F3DC3"/>
    <w:rsid w:val="004F3F24"/>
    <w:rsid w:val="004F647C"/>
    <w:rsid w:val="004F66CE"/>
    <w:rsid w:val="004F6777"/>
    <w:rsid w:val="004F6D87"/>
    <w:rsid w:val="004F70AE"/>
    <w:rsid w:val="00501689"/>
    <w:rsid w:val="00501896"/>
    <w:rsid w:val="00501AAB"/>
    <w:rsid w:val="005024E8"/>
    <w:rsid w:val="00502E6C"/>
    <w:rsid w:val="00502F0A"/>
    <w:rsid w:val="00503F33"/>
    <w:rsid w:val="00503F66"/>
    <w:rsid w:val="00505193"/>
    <w:rsid w:val="00506729"/>
    <w:rsid w:val="005069F2"/>
    <w:rsid w:val="00506DC7"/>
    <w:rsid w:val="00507614"/>
    <w:rsid w:val="00507EB4"/>
    <w:rsid w:val="005101EA"/>
    <w:rsid w:val="00510A91"/>
    <w:rsid w:val="0051117C"/>
    <w:rsid w:val="00511456"/>
    <w:rsid w:val="00511E14"/>
    <w:rsid w:val="005131C0"/>
    <w:rsid w:val="005133AA"/>
    <w:rsid w:val="00513423"/>
    <w:rsid w:val="00514D4F"/>
    <w:rsid w:val="00516406"/>
    <w:rsid w:val="005164F0"/>
    <w:rsid w:val="0051663B"/>
    <w:rsid w:val="00517731"/>
    <w:rsid w:val="005209D4"/>
    <w:rsid w:val="005212C9"/>
    <w:rsid w:val="00521EB7"/>
    <w:rsid w:val="00521EBE"/>
    <w:rsid w:val="00523561"/>
    <w:rsid w:val="00523693"/>
    <w:rsid w:val="00523B61"/>
    <w:rsid w:val="005240E5"/>
    <w:rsid w:val="00525556"/>
    <w:rsid w:val="005261D6"/>
    <w:rsid w:val="00526C1A"/>
    <w:rsid w:val="00527DF2"/>
    <w:rsid w:val="005307E1"/>
    <w:rsid w:val="0053165B"/>
    <w:rsid w:val="00531E6B"/>
    <w:rsid w:val="0053243D"/>
    <w:rsid w:val="00532AE7"/>
    <w:rsid w:val="00532D7E"/>
    <w:rsid w:val="005330E0"/>
    <w:rsid w:val="00533710"/>
    <w:rsid w:val="00535CE1"/>
    <w:rsid w:val="0053636E"/>
    <w:rsid w:val="0053702A"/>
    <w:rsid w:val="00540F61"/>
    <w:rsid w:val="00541A7E"/>
    <w:rsid w:val="005424C6"/>
    <w:rsid w:val="00542D21"/>
    <w:rsid w:val="00543667"/>
    <w:rsid w:val="00543698"/>
    <w:rsid w:val="00543F1D"/>
    <w:rsid w:val="0054409C"/>
    <w:rsid w:val="00544384"/>
    <w:rsid w:val="005443CA"/>
    <w:rsid w:val="005448E8"/>
    <w:rsid w:val="005448F4"/>
    <w:rsid w:val="005451F9"/>
    <w:rsid w:val="00545207"/>
    <w:rsid w:val="00545653"/>
    <w:rsid w:val="00545E07"/>
    <w:rsid w:val="00545FD9"/>
    <w:rsid w:val="005466B3"/>
    <w:rsid w:val="00546C6A"/>
    <w:rsid w:val="00546D84"/>
    <w:rsid w:val="00547449"/>
    <w:rsid w:val="00550680"/>
    <w:rsid w:val="00551643"/>
    <w:rsid w:val="005516CC"/>
    <w:rsid w:val="00554037"/>
    <w:rsid w:val="0055409E"/>
    <w:rsid w:val="0055516E"/>
    <w:rsid w:val="0055622C"/>
    <w:rsid w:val="005579E4"/>
    <w:rsid w:val="005602C4"/>
    <w:rsid w:val="00560761"/>
    <w:rsid w:val="00562460"/>
    <w:rsid w:val="005628B4"/>
    <w:rsid w:val="00565E86"/>
    <w:rsid w:val="00566CDA"/>
    <w:rsid w:val="005671A3"/>
    <w:rsid w:val="00567CAD"/>
    <w:rsid w:val="00571161"/>
    <w:rsid w:val="005713FD"/>
    <w:rsid w:val="005716DA"/>
    <w:rsid w:val="00572562"/>
    <w:rsid w:val="00572718"/>
    <w:rsid w:val="005739C0"/>
    <w:rsid w:val="00573FA0"/>
    <w:rsid w:val="00576448"/>
    <w:rsid w:val="005766E1"/>
    <w:rsid w:val="00577095"/>
    <w:rsid w:val="005773FD"/>
    <w:rsid w:val="00577BAB"/>
    <w:rsid w:val="00577C07"/>
    <w:rsid w:val="00580886"/>
    <w:rsid w:val="00581FB2"/>
    <w:rsid w:val="0058269D"/>
    <w:rsid w:val="005829D1"/>
    <w:rsid w:val="005829EA"/>
    <w:rsid w:val="005831CE"/>
    <w:rsid w:val="005834D2"/>
    <w:rsid w:val="005837E4"/>
    <w:rsid w:val="0058427B"/>
    <w:rsid w:val="00586CF9"/>
    <w:rsid w:val="0059198D"/>
    <w:rsid w:val="0059245B"/>
    <w:rsid w:val="00592F66"/>
    <w:rsid w:val="005931C8"/>
    <w:rsid w:val="005935A7"/>
    <w:rsid w:val="00593674"/>
    <w:rsid w:val="00594393"/>
    <w:rsid w:val="00595120"/>
    <w:rsid w:val="00595854"/>
    <w:rsid w:val="00595EF7"/>
    <w:rsid w:val="0059628C"/>
    <w:rsid w:val="0059678C"/>
    <w:rsid w:val="005970BB"/>
    <w:rsid w:val="005A189F"/>
    <w:rsid w:val="005A1EC5"/>
    <w:rsid w:val="005A1F30"/>
    <w:rsid w:val="005A2397"/>
    <w:rsid w:val="005A3E19"/>
    <w:rsid w:val="005A4F45"/>
    <w:rsid w:val="005A612F"/>
    <w:rsid w:val="005A79D9"/>
    <w:rsid w:val="005A7F12"/>
    <w:rsid w:val="005B1447"/>
    <w:rsid w:val="005B1BAB"/>
    <w:rsid w:val="005B1D88"/>
    <w:rsid w:val="005B2A1E"/>
    <w:rsid w:val="005B302C"/>
    <w:rsid w:val="005B3177"/>
    <w:rsid w:val="005B3495"/>
    <w:rsid w:val="005B3AED"/>
    <w:rsid w:val="005B3FD6"/>
    <w:rsid w:val="005B4D17"/>
    <w:rsid w:val="005B5BB9"/>
    <w:rsid w:val="005B6E16"/>
    <w:rsid w:val="005C0EAA"/>
    <w:rsid w:val="005C166B"/>
    <w:rsid w:val="005C2F99"/>
    <w:rsid w:val="005C34DE"/>
    <w:rsid w:val="005C40DA"/>
    <w:rsid w:val="005C526A"/>
    <w:rsid w:val="005C5417"/>
    <w:rsid w:val="005C656A"/>
    <w:rsid w:val="005C67B3"/>
    <w:rsid w:val="005C6B7F"/>
    <w:rsid w:val="005C6D39"/>
    <w:rsid w:val="005C7789"/>
    <w:rsid w:val="005C7CA4"/>
    <w:rsid w:val="005D04DA"/>
    <w:rsid w:val="005D0E47"/>
    <w:rsid w:val="005D11D0"/>
    <w:rsid w:val="005D1791"/>
    <w:rsid w:val="005D1F1B"/>
    <w:rsid w:val="005D1F57"/>
    <w:rsid w:val="005D3A69"/>
    <w:rsid w:val="005D6199"/>
    <w:rsid w:val="005D6504"/>
    <w:rsid w:val="005D654F"/>
    <w:rsid w:val="005E0230"/>
    <w:rsid w:val="005E16CD"/>
    <w:rsid w:val="005E21EA"/>
    <w:rsid w:val="005E3081"/>
    <w:rsid w:val="005E4552"/>
    <w:rsid w:val="005E4670"/>
    <w:rsid w:val="005E563A"/>
    <w:rsid w:val="005F0C8B"/>
    <w:rsid w:val="005F15FE"/>
    <w:rsid w:val="005F300F"/>
    <w:rsid w:val="005F30CF"/>
    <w:rsid w:val="005F327A"/>
    <w:rsid w:val="005F4A6A"/>
    <w:rsid w:val="005F4DFA"/>
    <w:rsid w:val="005F6253"/>
    <w:rsid w:val="005F73F9"/>
    <w:rsid w:val="006005A3"/>
    <w:rsid w:val="00600FAA"/>
    <w:rsid w:val="006019F5"/>
    <w:rsid w:val="00603616"/>
    <w:rsid w:val="00605014"/>
    <w:rsid w:val="00605DEF"/>
    <w:rsid w:val="00606B4D"/>
    <w:rsid w:val="00606C35"/>
    <w:rsid w:val="00611429"/>
    <w:rsid w:val="006116D8"/>
    <w:rsid w:val="00611868"/>
    <w:rsid w:val="00612EFD"/>
    <w:rsid w:val="00613F03"/>
    <w:rsid w:val="0061423A"/>
    <w:rsid w:val="00614988"/>
    <w:rsid w:val="00614ABA"/>
    <w:rsid w:val="00614FE8"/>
    <w:rsid w:val="006177D9"/>
    <w:rsid w:val="006206CE"/>
    <w:rsid w:val="00621E28"/>
    <w:rsid w:val="00622526"/>
    <w:rsid w:val="006226E1"/>
    <w:rsid w:val="00622C5C"/>
    <w:rsid w:val="006244C7"/>
    <w:rsid w:val="00626449"/>
    <w:rsid w:val="00626BD3"/>
    <w:rsid w:val="00630240"/>
    <w:rsid w:val="006316CB"/>
    <w:rsid w:val="006317CF"/>
    <w:rsid w:val="00631A91"/>
    <w:rsid w:val="006328F6"/>
    <w:rsid w:val="00632FC2"/>
    <w:rsid w:val="006339A0"/>
    <w:rsid w:val="00633B59"/>
    <w:rsid w:val="006345BC"/>
    <w:rsid w:val="00636991"/>
    <w:rsid w:val="00637BDC"/>
    <w:rsid w:val="00637DCA"/>
    <w:rsid w:val="006403DF"/>
    <w:rsid w:val="006410BB"/>
    <w:rsid w:val="006415C5"/>
    <w:rsid w:val="00641930"/>
    <w:rsid w:val="0064426F"/>
    <w:rsid w:val="006451AE"/>
    <w:rsid w:val="006452D5"/>
    <w:rsid w:val="006458EF"/>
    <w:rsid w:val="00646851"/>
    <w:rsid w:val="00646D28"/>
    <w:rsid w:val="00646EF3"/>
    <w:rsid w:val="0064774F"/>
    <w:rsid w:val="006479EE"/>
    <w:rsid w:val="00650114"/>
    <w:rsid w:val="006510BF"/>
    <w:rsid w:val="00652CA5"/>
    <w:rsid w:val="00652FFF"/>
    <w:rsid w:val="006538A9"/>
    <w:rsid w:val="00653E89"/>
    <w:rsid w:val="006543F6"/>
    <w:rsid w:val="006545F4"/>
    <w:rsid w:val="0065581D"/>
    <w:rsid w:val="006573A0"/>
    <w:rsid w:val="0065756A"/>
    <w:rsid w:val="006601D0"/>
    <w:rsid w:val="00660529"/>
    <w:rsid w:val="00661DF9"/>
    <w:rsid w:val="00662C77"/>
    <w:rsid w:val="00662EA2"/>
    <w:rsid w:val="00663188"/>
    <w:rsid w:val="00663525"/>
    <w:rsid w:val="00665AB2"/>
    <w:rsid w:val="00667112"/>
    <w:rsid w:val="0066734A"/>
    <w:rsid w:val="00667915"/>
    <w:rsid w:val="00667C65"/>
    <w:rsid w:val="006701E9"/>
    <w:rsid w:val="0067022E"/>
    <w:rsid w:val="00670C70"/>
    <w:rsid w:val="00670DB9"/>
    <w:rsid w:val="0067307E"/>
    <w:rsid w:val="00673492"/>
    <w:rsid w:val="006771D2"/>
    <w:rsid w:val="00681658"/>
    <w:rsid w:val="006819BA"/>
    <w:rsid w:val="006826CE"/>
    <w:rsid w:val="006837EC"/>
    <w:rsid w:val="00683B13"/>
    <w:rsid w:val="00683BFE"/>
    <w:rsid w:val="00684D00"/>
    <w:rsid w:val="006851A8"/>
    <w:rsid w:val="006900DD"/>
    <w:rsid w:val="00691606"/>
    <w:rsid w:val="00692713"/>
    <w:rsid w:val="006927DF"/>
    <w:rsid w:val="0069362D"/>
    <w:rsid w:val="00693792"/>
    <w:rsid w:val="006947D5"/>
    <w:rsid w:val="00697C6E"/>
    <w:rsid w:val="006A06D6"/>
    <w:rsid w:val="006A0EBC"/>
    <w:rsid w:val="006A1303"/>
    <w:rsid w:val="006A1719"/>
    <w:rsid w:val="006A19EC"/>
    <w:rsid w:val="006A2079"/>
    <w:rsid w:val="006A2138"/>
    <w:rsid w:val="006A230D"/>
    <w:rsid w:val="006A367B"/>
    <w:rsid w:val="006A4112"/>
    <w:rsid w:val="006A43B8"/>
    <w:rsid w:val="006A6124"/>
    <w:rsid w:val="006A6365"/>
    <w:rsid w:val="006A78AE"/>
    <w:rsid w:val="006A7C9A"/>
    <w:rsid w:val="006B08D9"/>
    <w:rsid w:val="006B146D"/>
    <w:rsid w:val="006B2452"/>
    <w:rsid w:val="006B2FB7"/>
    <w:rsid w:val="006B47C5"/>
    <w:rsid w:val="006B4B04"/>
    <w:rsid w:val="006B4C52"/>
    <w:rsid w:val="006B79A4"/>
    <w:rsid w:val="006B7BBB"/>
    <w:rsid w:val="006C0672"/>
    <w:rsid w:val="006C0B5A"/>
    <w:rsid w:val="006C184A"/>
    <w:rsid w:val="006C2513"/>
    <w:rsid w:val="006C5106"/>
    <w:rsid w:val="006C61DD"/>
    <w:rsid w:val="006C71D6"/>
    <w:rsid w:val="006C76DB"/>
    <w:rsid w:val="006D11E4"/>
    <w:rsid w:val="006D24B8"/>
    <w:rsid w:val="006D27B2"/>
    <w:rsid w:val="006D366E"/>
    <w:rsid w:val="006D3D40"/>
    <w:rsid w:val="006D3EF2"/>
    <w:rsid w:val="006D4AAF"/>
    <w:rsid w:val="006D4D19"/>
    <w:rsid w:val="006D52CE"/>
    <w:rsid w:val="006D5400"/>
    <w:rsid w:val="006D5495"/>
    <w:rsid w:val="006D57EC"/>
    <w:rsid w:val="006D7876"/>
    <w:rsid w:val="006D7BEA"/>
    <w:rsid w:val="006E0EC4"/>
    <w:rsid w:val="006E11F8"/>
    <w:rsid w:val="006E124F"/>
    <w:rsid w:val="006E1550"/>
    <w:rsid w:val="006E3074"/>
    <w:rsid w:val="006E30DE"/>
    <w:rsid w:val="006E4139"/>
    <w:rsid w:val="006E48F0"/>
    <w:rsid w:val="006E4EEA"/>
    <w:rsid w:val="006E5F63"/>
    <w:rsid w:val="006E72A5"/>
    <w:rsid w:val="006E75D0"/>
    <w:rsid w:val="006E7FEB"/>
    <w:rsid w:val="006F0025"/>
    <w:rsid w:val="006F0A2C"/>
    <w:rsid w:val="006F0BDE"/>
    <w:rsid w:val="006F194A"/>
    <w:rsid w:val="006F2BD7"/>
    <w:rsid w:val="006F4389"/>
    <w:rsid w:val="006F48CA"/>
    <w:rsid w:val="006F6FE0"/>
    <w:rsid w:val="00701F73"/>
    <w:rsid w:val="00703F33"/>
    <w:rsid w:val="007055D7"/>
    <w:rsid w:val="00705D9C"/>
    <w:rsid w:val="00706578"/>
    <w:rsid w:val="0070657A"/>
    <w:rsid w:val="00707335"/>
    <w:rsid w:val="00707AA5"/>
    <w:rsid w:val="007102B0"/>
    <w:rsid w:val="00710309"/>
    <w:rsid w:val="0071076A"/>
    <w:rsid w:val="00710E38"/>
    <w:rsid w:val="007111CA"/>
    <w:rsid w:val="00711504"/>
    <w:rsid w:val="00712032"/>
    <w:rsid w:val="00714275"/>
    <w:rsid w:val="0071482C"/>
    <w:rsid w:val="00714835"/>
    <w:rsid w:val="00714853"/>
    <w:rsid w:val="00715479"/>
    <w:rsid w:val="00715D22"/>
    <w:rsid w:val="0071616E"/>
    <w:rsid w:val="00716A5E"/>
    <w:rsid w:val="00716E7E"/>
    <w:rsid w:val="0071795D"/>
    <w:rsid w:val="00717A4A"/>
    <w:rsid w:val="0072039A"/>
    <w:rsid w:val="00720BAD"/>
    <w:rsid w:val="00721344"/>
    <w:rsid w:val="007220F9"/>
    <w:rsid w:val="0072310A"/>
    <w:rsid w:val="007240D0"/>
    <w:rsid w:val="007250C5"/>
    <w:rsid w:val="00726A5E"/>
    <w:rsid w:val="007278A0"/>
    <w:rsid w:val="00727D06"/>
    <w:rsid w:val="00730234"/>
    <w:rsid w:val="00730282"/>
    <w:rsid w:val="00730C4C"/>
    <w:rsid w:val="007313D0"/>
    <w:rsid w:val="00732A6E"/>
    <w:rsid w:val="00733982"/>
    <w:rsid w:val="00733C96"/>
    <w:rsid w:val="0073674A"/>
    <w:rsid w:val="00737E66"/>
    <w:rsid w:val="00740131"/>
    <w:rsid w:val="007404FF"/>
    <w:rsid w:val="007418E9"/>
    <w:rsid w:val="00743149"/>
    <w:rsid w:val="00743765"/>
    <w:rsid w:val="00744677"/>
    <w:rsid w:val="00744B16"/>
    <w:rsid w:val="00744D38"/>
    <w:rsid w:val="00745D84"/>
    <w:rsid w:val="0074655D"/>
    <w:rsid w:val="007470A2"/>
    <w:rsid w:val="007504A4"/>
    <w:rsid w:val="0075103D"/>
    <w:rsid w:val="00751B83"/>
    <w:rsid w:val="00753385"/>
    <w:rsid w:val="00753C7B"/>
    <w:rsid w:val="00756351"/>
    <w:rsid w:val="007564D6"/>
    <w:rsid w:val="00757F77"/>
    <w:rsid w:val="00760869"/>
    <w:rsid w:val="0076092B"/>
    <w:rsid w:val="00760B99"/>
    <w:rsid w:val="00762AC9"/>
    <w:rsid w:val="007635E3"/>
    <w:rsid w:val="0076427C"/>
    <w:rsid w:val="00764FFD"/>
    <w:rsid w:val="007665C0"/>
    <w:rsid w:val="007669AA"/>
    <w:rsid w:val="00767371"/>
    <w:rsid w:val="00767D54"/>
    <w:rsid w:val="00771067"/>
    <w:rsid w:val="0077114C"/>
    <w:rsid w:val="00771435"/>
    <w:rsid w:val="007717C9"/>
    <w:rsid w:val="00772CAC"/>
    <w:rsid w:val="00772E4E"/>
    <w:rsid w:val="007739DF"/>
    <w:rsid w:val="0077471D"/>
    <w:rsid w:val="0077493F"/>
    <w:rsid w:val="00775B12"/>
    <w:rsid w:val="00775B9A"/>
    <w:rsid w:val="00775DF3"/>
    <w:rsid w:val="00775F11"/>
    <w:rsid w:val="00776A25"/>
    <w:rsid w:val="00777748"/>
    <w:rsid w:val="0078158A"/>
    <w:rsid w:val="00781882"/>
    <w:rsid w:val="00781B6F"/>
    <w:rsid w:val="00781E8A"/>
    <w:rsid w:val="00782A22"/>
    <w:rsid w:val="00782F22"/>
    <w:rsid w:val="00784B61"/>
    <w:rsid w:val="00784CB0"/>
    <w:rsid w:val="00785789"/>
    <w:rsid w:val="0078604D"/>
    <w:rsid w:val="0078669B"/>
    <w:rsid w:val="00787463"/>
    <w:rsid w:val="007905D2"/>
    <w:rsid w:val="00792AA5"/>
    <w:rsid w:val="00793388"/>
    <w:rsid w:val="00793F95"/>
    <w:rsid w:val="00795A86"/>
    <w:rsid w:val="00795E55"/>
    <w:rsid w:val="00797183"/>
    <w:rsid w:val="007973C8"/>
    <w:rsid w:val="00797A04"/>
    <w:rsid w:val="007A02ED"/>
    <w:rsid w:val="007A2D98"/>
    <w:rsid w:val="007A405A"/>
    <w:rsid w:val="007A5541"/>
    <w:rsid w:val="007A5DCC"/>
    <w:rsid w:val="007A6C4F"/>
    <w:rsid w:val="007B02B9"/>
    <w:rsid w:val="007B14BD"/>
    <w:rsid w:val="007B18B8"/>
    <w:rsid w:val="007B1FE9"/>
    <w:rsid w:val="007B262D"/>
    <w:rsid w:val="007B2C85"/>
    <w:rsid w:val="007B3A38"/>
    <w:rsid w:val="007B3C7D"/>
    <w:rsid w:val="007B542E"/>
    <w:rsid w:val="007B601E"/>
    <w:rsid w:val="007B6132"/>
    <w:rsid w:val="007B6D83"/>
    <w:rsid w:val="007B75A9"/>
    <w:rsid w:val="007B760E"/>
    <w:rsid w:val="007C100D"/>
    <w:rsid w:val="007C232F"/>
    <w:rsid w:val="007C2405"/>
    <w:rsid w:val="007C2E83"/>
    <w:rsid w:val="007C4951"/>
    <w:rsid w:val="007C508C"/>
    <w:rsid w:val="007C7559"/>
    <w:rsid w:val="007D0307"/>
    <w:rsid w:val="007D11BF"/>
    <w:rsid w:val="007D1EC5"/>
    <w:rsid w:val="007D2A6D"/>
    <w:rsid w:val="007D3071"/>
    <w:rsid w:val="007D33F3"/>
    <w:rsid w:val="007D5463"/>
    <w:rsid w:val="007D5521"/>
    <w:rsid w:val="007D572B"/>
    <w:rsid w:val="007D5E15"/>
    <w:rsid w:val="007D7C71"/>
    <w:rsid w:val="007E259F"/>
    <w:rsid w:val="007E3158"/>
    <w:rsid w:val="007E31EB"/>
    <w:rsid w:val="007E3253"/>
    <w:rsid w:val="007E3331"/>
    <w:rsid w:val="007E363C"/>
    <w:rsid w:val="007E3D46"/>
    <w:rsid w:val="007E3E54"/>
    <w:rsid w:val="007E4591"/>
    <w:rsid w:val="007E5F01"/>
    <w:rsid w:val="007E6083"/>
    <w:rsid w:val="007F0D58"/>
    <w:rsid w:val="007F13D7"/>
    <w:rsid w:val="007F3BCB"/>
    <w:rsid w:val="007F404F"/>
    <w:rsid w:val="007F47DB"/>
    <w:rsid w:val="007F5999"/>
    <w:rsid w:val="007F5F61"/>
    <w:rsid w:val="007F65A2"/>
    <w:rsid w:val="007F7348"/>
    <w:rsid w:val="007F762A"/>
    <w:rsid w:val="007F777C"/>
    <w:rsid w:val="007F7F63"/>
    <w:rsid w:val="00800773"/>
    <w:rsid w:val="00801032"/>
    <w:rsid w:val="008011EE"/>
    <w:rsid w:val="008016FD"/>
    <w:rsid w:val="0080228A"/>
    <w:rsid w:val="00802A42"/>
    <w:rsid w:val="00804B25"/>
    <w:rsid w:val="00805124"/>
    <w:rsid w:val="008051A9"/>
    <w:rsid w:val="0080608A"/>
    <w:rsid w:val="008068DF"/>
    <w:rsid w:val="00807921"/>
    <w:rsid w:val="00810AA8"/>
    <w:rsid w:val="00811982"/>
    <w:rsid w:val="00811FD6"/>
    <w:rsid w:val="00812968"/>
    <w:rsid w:val="008141CA"/>
    <w:rsid w:val="00814A6E"/>
    <w:rsid w:val="00816731"/>
    <w:rsid w:val="00817804"/>
    <w:rsid w:val="008178A2"/>
    <w:rsid w:val="00822E7E"/>
    <w:rsid w:val="0082336E"/>
    <w:rsid w:val="00824279"/>
    <w:rsid w:val="00824A57"/>
    <w:rsid w:val="00824B81"/>
    <w:rsid w:val="00825532"/>
    <w:rsid w:val="0082798E"/>
    <w:rsid w:val="00827CF9"/>
    <w:rsid w:val="00831069"/>
    <w:rsid w:val="008342BB"/>
    <w:rsid w:val="00834F14"/>
    <w:rsid w:val="00837483"/>
    <w:rsid w:val="00840360"/>
    <w:rsid w:val="00840A23"/>
    <w:rsid w:val="0084109D"/>
    <w:rsid w:val="008424C0"/>
    <w:rsid w:val="00842747"/>
    <w:rsid w:val="008429FB"/>
    <w:rsid w:val="008431B3"/>
    <w:rsid w:val="00843502"/>
    <w:rsid w:val="00843B73"/>
    <w:rsid w:val="00845086"/>
    <w:rsid w:val="00845129"/>
    <w:rsid w:val="00845F91"/>
    <w:rsid w:val="00846E17"/>
    <w:rsid w:val="00850205"/>
    <w:rsid w:val="00850EAD"/>
    <w:rsid w:val="00850F33"/>
    <w:rsid w:val="00851F60"/>
    <w:rsid w:val="008525FD"/>
    <w:rsid w:val="00852BE7"/>
    <w:rsid w:val="0085398D"/>
    <w:rsid w:val="0085462B"/>
    <w:rsid w:val="0085485B"/>
    <w:rsid w:val="0085496C"/>
    <w:rsid w:val="008611C1"/>
    <w:rsid w:val="0086187A"/>
    <w:rsid w:val="00864481"/>
    <w:rsid w:val="00864912"/>
    <w:rsid w:val="00864BFB"/>
    <w:rsid w:val="00864CB1"/>
    <w:rsid w:val="0086544C"/>
    <w:rsid w:val="0086567A"/>
    <w:rsid w:val="008668C8"/>
    <w:rsid w:val="00866D98"/>
    <w:rsid w:val="00867458"/>
    <w:rsid w:val="00867B24"/>
    <w:rsid w:val="00867BE9"/>
    <w:rsid w:val="00867C3E"/>
    <w:rsid w:val="00872995"/>
    <w:rsid w:val="00872C65"/>
    <w:rsid w:val="008732A1"/>
    <w:rsid w:val="00873E40"/>
    <w:rsid w:val="008747AB"/>
    <w:rsid w:val="008762D6"/>
    <w:rsid w:val="00876FE1"/>
    <w:rsid w:val="00881B81"/>
    <w:rsid w:val="00881EB0"/>
    <w:rsid w:val="0088280F"/>
    <w:rsid w:val="0088486A"/>
    <w:rsid w:val="00885EFF"/>
    <w:rsid w:val="00885F8A"/>
    <w:rsid w:val="00886186"/>
    <w:rsid w:val="00886E80"/>
    <w:rsid w:val="008905EF"/>
    <w:rsid w:val="00891244"/>
    <w:rsid w:val="0089139C"/>
    <w:rsid w:val="00891A26"/>
    <w:rsid w:val="00891C9F"/>
    <w:rsid w:val="00891D0F"/>
    <w:rsid w:val="00892241"/>
    <w:rsid w:val="0089234D"/>
    <w:rsid w:val="00893621"/>
    <w:rsid w:val="00894CE1"/>
    <w:rsid w:val="00896F97"/>
    <w:rsid w:val="00897171"/>
    <w:rsid w:val="008A0039"/>
    <w:rsid w:val="008A119D"/>
    <w:rsid w:val="008A1342"/>
    <w:rsid w:val="008A2CCC"/>
    <w:rsid w:val="008A34F7"/>
    <w:rsid w:val="008A4A71"/>
    <w:rsid w:val="008A5B36"/>
    <w:rsid w:val="008A7E38"/>
    <w:rsid w:val="008B0A7B"/>
    <w:rsid w:val="008B0EA6"/>
    <w:rsid w:val="008B10ED"/>
    <w:rsid w:val="008B1E88"/>
    <w:rsid w:val="008B3E18"/>
    <w:rsid w:val="008B7237"/>
    <w:rsid w:val="008C0959"/>
    <w:rsid w:val="008C0FAE"/>
    <w:rsid w:val="008C2FAA"/>
    <w:rsid w:val="008C48C7"/>
    <w:rsid w:val="008C5479"/>
    <w:rsid w:val="008C56CA"/>
    <w:rsid w:val="008C5A83"/>
    <w:rsid w:val="008C6855"/>
    <w:rsid w:val="008D0645"/>
    <w:rsid w:val="008D30D0"/>
    <w:rsid w:val="008D3383"/>
    <w:rsid w:val="008D4B5F"/>
    <w:rsid w:val="008D532B"/>
    <w:rsid w:val="008D5FF8"/>
    <w:rsid w:val="008D610D"/>
    <w:rsid w:val="008E0F06"/>
    <w:rsid w:val="008E1B1A"/>
    <w:rsid w:val="008E2579"/>
    <w:rsid w:val="008E2665"/>
    <w:rsid w:val="008E302C"/>
    <w:rsid w:val="008E3352"/>
    <w:rsid w:val="008E363A"/>
    <w:rsid w:val="008E3F35"/>
    <w:rsid w:val="008E56BB"/>
    <w:rsid w:val="008E58CE"/>
    <w:rsid w:val="008E678F"/>
    <w:rsid w:val="008E6F7A"/>
    <w:rsid w:val="008F4971"/>
    <w:rsid w:val="008F50EC"/>
    <w:rsid w:val="008F6162"/>
    <w:rsid w:val="008F6690"/>
    <w:rsid w:val="008F6EE8"/>
    <w:rsid w:val="008F6F76"/>
    <w:rsid w:val="008F7014"/>
    <w:rsid w:val="00900F5F"/>
    <w:rsid w:val="0090130F"/>
    <w:rsid w:val="00901904"/>
    <w:rsid w:val="0090326E"/>
    <w:rsid w:val="009036BA"/>
    <w:rsid w:val="00904000"/>
    <w:rsid w:val="0090406F"/>
    <w:rsid w:val="0090537E"/>
    <w:rsid w:val="009062E4"/>
    <w:rsid w:val="009066C6"/>
    <w:rsid w:val="009077CB"/>
    <w:rsid w:val="009106F8"/>
    <w:rsid w:val="00910E62"/>
    <w:rsid w:val="00910F97"/>
    <w:rsid w:val="009113BA"/>
    <w:rsid w:val="00911629"/>
    <w:rsid w:val="00911777"/>
    <w:rsid w:val="00912796"/>
    <w:rsid w:val="0091369E"/>
    <w:rsid w:val="00913BCF"/>
    <w:rsid w:val="009147C5"/>
    <w:rsid w:val="00916093"/>
    <w:rsid w:val="009163EA"/>
    <w:rsid w:val="0091759F"/>
    <w:rsid w:val="009176A1"/>
    <w:rsid w:val="00917FCC"/>
    <w:rsid w:val="0092098C"/>
    <w:rsid w:val="00920AFE"/>
    <w:rsid w:val="00921DAC"/>
    <w:rsid w:val="009226D2"/>
    <w:rsid w:val="0092482E"/>
    <w:rsid w:val="00925B78"/>
    <w:rsid w:val="00925C46"/>
    <w:rsid w:val="009267A5"/>
    <w:rsid w:val="0092755C"/>
    <w:rsid w:val="00927A8E"/>
    <w:rsid w:val="0093107B"/>
    <w:rsid w:val="009310FF"/>
    <w:rsid w:val="00931349"/>
    <w:rsid w:val="00931894"/>
    <w:rsid w:val="00935541"/>
    <w:rsid w:val="00935C32"/>
    <w:rsid w:val="0093653C"/>
    <w:rsid w:val="0093669A"/>
    <w:rsid w:val="00936995"/>
    <w:rsid w:val="00937409"/>
    <w:rsid w:val="00940517"/>
    <w:rsid w:val="009411C1"/>
    <w:rsid w:val="00941D16"/>
    <w:rsid w:val="00942827"/>
    <w:rsid w:val="00942E7A"/>
    <w:rsid w:val="00946978"/>
    <w:rsid w:val="00947DF5"/>
    <w:rsid w:val="00950A40"/>
    <w:rsid w:val="00951164"/>
    <w:rsid w:val="009515AB"/>
    <w:rsid w:val="00951A85"/>
    <w:rsid w:val="00951CAE"/>
    <w:rsid w:val="0095205E"/>
    <w:rsid w:val="00952819"/>
    <w:rsid w:val="00952914"/>
    <w:rsid w:val="00952C10"/>
    <w:rsid w:val="009558ED"/>
    <w:rsid w:val="009577AE"/>
    <w:rsid w:val="009602F3"/>
    <w:rsid w:val="00963037"/>
    <w:rsid w:val="00963323"/>
    <w:rsid w:val="009644FD"/>
    <w:rsid w:val="00966509"/>
    <w:rsid w:val="00967116"/>
    <w:rsid w:val="00970597"/>
    <w:rsid w:val="00970B94"/>
    <w:rsid w:val="0097162C"/>
    <w:rsid w:val="009716F4"/>
    <w:rsid w:val="0097186B"/>
    <w:rsid w:val="00971FB9"/>
    <w:rsid w:val="0097297E"/>
    <w:rsid w:val="009729A1"/>
    <w:rsid w:val="00973434"/>
    <w:rsid w:val="00973569"/>
    <w:rsid w:val="009736FA"/>
    <w:rsid w:val="009737C8"/>
    <w:rsid w:val="0097446F"/>
    <w:rsid w:val="00975675"/>
    <w:rsid w:val="00976AFA"/>
    <w:rsid w:val="00977D4A"/>
    <w:rsid w:val="00981338"/>
    <w:rsid w:val="009825F1"/>
    <w:rsid w:val="0098272A"/>
    <w:rsid w:val="00982EE9"/>
    <w:rsid w:val="00983805"/>
    <w:rsid w:val="009843DC"/>
    <w:rsid w:val="00985838"/>
    <w:rsid w:val="00985B96"/>
    <w:rsid w:val="0098704E"/>
    <w:rsid w:val="00987B0F"/>
    <w:rsid w:val="00991FAD"/>
    <w:rsid w:val="009922B5"/>
    <w:rsid w:val="00992349"/>
    <w:rsid w:val="00992BED"/>
    <w:rsid w:val="00992D48"/>
    <w:rsid w:val="00992D52"/>
    <w:rsid w:val="00993727"/>
    <w:rsid w:val="00993B9E"/>
    <w:rsid w:val="00994433"/>
    <w:rsid w:val="009946C6"/>
    <w:rsid w:val="00994CD2"/>
    <w:rsid w:val="00995508"/>
    <w:rsid w:val="00995C17"/>
    <w:rsid w:val="00995E84"/>
    <w:rsid w:val="00996EEF"/>
    <w:rsid w:val="0099745D"/>
    <w:rsid w:val="00997E44"/>
    <w:rsid w:val="009A09D7"/>
    <w:rsid w:val="009A0FF2"/>
    <w:rsid w:val="009A2083"/>
    <w:rsid w:val="009A2D94"/>
    <w:rsid w:val="009A2F07"/>
    <w:rsid w:val="009A34F6"/>
    <w:rsid w:val="009A3916"/>
    <w:rsid w:val="009A3AE8"/>
    <w:rsid w:val="009A50ED"/>
    <w:rsid w:val="009A61E8"/>
    <w:rsid w:val="009A72AC"/>
    <w:rsid w:val="009A7F9D"/>
    <w:rsid w:val="009B1858"/>
    <w:rsid w:val="009B1E0A"/>
    <w:rsid w:val="009B2333"/>
    <w:rsid w:val="009B3A28"/>
    <w:rsid w:val="009B4D78"/>
    <w:rsid w:val="009B5985"/>
    <w:rsid w:val="009B5F0E"/>
    <w:rsid w:val="009B6C44"/>
    <w:rsid w:val="009B7FDE"/>
    <w:rsid w:val="009C0403"/>
    <w:rsid w:val="009C1011"/>
    <w:rsid w:val="009C270B"/>
    <w:rsid w:val="009C2ACF"/>
    <w:rsid w:val="009C3101"/>
    <w:rsid w:val="009C3F5D"/>
    <w:rsid w:val="009C481F"/>
    <w:rsid w:val="009C701B"/>
    <w:rsid w:val="009D0B55"/>
    <w:rsid w:val="009D115A"/>
    <w:rsid w:val="009D2F4C"/>
    <w:rsid w:val="009D3599"/>
    <w:rsid w:val="009D3A24"/>
    <w:rsid w:val="009D4816"/>
    <w:rsid w:val="009D4DDC"/>
    <w:rsid w:val="009D50B3"/>
    <w:rsid w:val="009D5362"/>
    <w:rsid w:val="009D64E4"/>
    <w:rsid w:val="009D6DA2"/>
    <w:rsid w:val="009D78A0"/>
    <w:rsid w:val="009E0663"/>
    <w:rsid w:val="009E229A"/>
    <w:rsid w:val="009E24E4"/>
    <w:rsid w:val="009E29E0"/>
    <w:rsid w:val="009E2DBD"/>
    <w:rsid w:val="009E432C"/>
    <w:rsid w:val="009E4C46"/>
    <w:rsid w:val="009E591E"/>
    <w:rsid w:val="009E74E0"/>
    <w:rsid w:val="009E7D85"/>
    <w:rsid w:val="009F00DB"/>
    <w:rsid w:val="009F00FD"/>
    <w:rsid w:val="009F114C"/>
    <w:rsid w:val="009F1720"/>
    <w:rsid w:val="009F3D41"/>
    <w:rsid w:val="009F4533"/>
    <w:rsid w:val="009F5A42"/>
    <w:rsid w:val="009F5FED"/>
    <w:rsid w:val="009F6E79"/>
    <w:rsid w:val="009F702B"/>
    <w:rsid w:val="009F71D8"/>
    <w:rsid w:val="009F74D1"/>
    <w:rsid w:val="009F7DD3"/>
    <w:rsid w:val="00A000DD"/>
    <w:rsid w:val="00A00242"/>
    <w:rsid w:val="00A003A3"/>
    <w:rsid w:val="00A01D82"/>
    <w:rsid w:val="00A02476"/>
    <w:rsid w:val="00A024E5"/>
    <w:rsid w:val="00A02871"/>
    <w:rsid w:val="00A02EA9"/>
    <w:rsid w:val="00A03220"/>
    <w:rsid w:val="00A032FA"/>
    <w:rsid w:val="00A03E6F"/>
    <w:rsid w:val="00A04FAC"/>
    <w:rsid w:val="00A062CF"/>
    <w:rsid w:val="00A06BC1"/>
    <w:rsid w:val="00A06F27"/>
    <w:rsid w:val="00A0707A"/>
    <w:rsid w:val="00A11CDC"/>
    <w:rsid w:val="00A123BF"/>
    <w:rsid w:val="00A12678"/>
    <w:rsid w:val="00A1267A"/>
    <w:rsid w:val="00A13080"/>
    <w:rsid w:val="00A133C5"/>
    <w:rsid w:val="00A14FDB"/>
    <w:rsid w:val="00A158B6"/>
    <w:rsid w:val="00A16428"/>
    <w:rsid w:val="00A17623"/>
    <w:rsid w:val="00A201E7"/>
    <w:rsid w:val="00A22A15"/>
    <w:rsid w:val="00A22A6D"/>
    <w:rsid w:val="00A231B6"/>
    <w:rsid w:val="00A24A78"/>
    <w:rsid w:val="00A24F8E"/>
    <w:rsid w:val="00A2596C"/>
    <w:rsid w:val="00A2792F"/>
    <w:rsid w:val="00A30853"/>
    <w:rsid w:val="00A34668"/>
    <w:rsid w:val="00A35782"/>
    <w:rsid w:val="00A363C6"/>
    <w:rsid w:val="00A3670A"/>
    <w:rsid w:val="00A405FC"/>
    <w:rsid w:val="00A4310B"/>
    <w:rsid w:val="00A44338"/>
    <w:rsid w:val="00A44893"/>
    <w:rsid w:val="00A44C54"/>
    <w:rsid w:val="00A462D2"/>
    <w:rsid w:val="00A47065"/>
    <w:rsid w:val="00A5022E"/>
    <w:rsid w:val="00A5038E"/>
    <w:rsid w:val="00A503C0"/>
    <w:rsid w:val="00A519F2"/>
    <w:rsid w:val="00A52136"/>
    <w:rsid w:val="00A5322A"/>
    <w:rsid w:val="00A54B81"/>
    <w:rsid w:val="00A54C69"/>
    <w:rsid w:val="00A562C1"/>
    <w:rsid w:val="00A575A6"/>
    <w:rsid w:val="00A57B7A"/>
    <w:rsid w:val="00A6035F"/>
    <w:rsid w:val="00A63161"/>
    <w:rsid w:val="00A64790"/>
    <w:rsid w:val="00A65F32"/>
    <w:rsid w:val="00A66164"/>
    <w:rsid w:val="00A66256"/>
    <w:rsid w:val="00A664A6"/>
    <w:rsid w:val="00A66555"/>
    <w:rsid w:val="00A672B1"/>
    <w:rsid w:val="00A67560"/>
    <w:rsid w:val="00A676F6"/>
    <w:rsid w:val="00A67CA4"/>
    <w:rsid w:val="00A703BF"/>
    <w:rsid w:val="00A706B7"/>
    <w:rsid w:val="00A70969"/>
    <w:rsid w:val="00A7334A"/>
    <w:rsid w:val="00A73888"/>
    <w:rsid w:val="00A74655"/>
    <w:rsid w:val="00A746B7"/>
    <w:rsid w:val="00A74D0D"/>
    <w:rsid w:val="00A74E79"/>
    <w:rsid w:val="00A74EE0"/>
    <w:rsid w:val="00A753BB"/>
    <w:rsid w:val="00A753C2"/>
    <w:rsid w:val="00A7574D"/>
    <w:rsid w:val="00A777F9"/>
    <w:rsid w:val="00A8035D"/>
    <w:rsid w:val="00A81008"/>
    <w:rsid w:val="00A81068"/>
    <w:rsid w:val="00A813E9"/>
    <w:rsid w:val="00A82915"/>
    <w:rsid w:val="00A83100"/>
    <w:rsid w:val="00A84704"/>
    <w:rsid w:val="00A84FAC"/>
    <w:rsid w:val="00A85B9C"/>
    <w:rsid w:val="00A86143"/>
    <w:rsid w:val="00A87A4D"/>
    <w:rsid w:val="00A90069"/>
    <w:rsid w:val="00A904E4"/>
    <w:rsid w:val="00A919E2"/>
    <w:rsid w:val="00A91EC2"/>
    <w:rsid w:val="00A92DE0"/>
    <w:rsid w:val="00A92F46"/>
    <w:rsid w:val="00A937F2"/>
    <w:rsid w:val="00A94F31"/>
    <w:rsid w:val="00A956E0"/>
    <w:rsid w:val="00A95DB0"/>
    <w:rsid w:val="00A97A7B"/>
    <w:rsid w:val="00A97D05"/>
    <w:rsid w:val="00AA19B1"/>
    <w:rsid w:val="00AA453F"/>
    <w:rsid w:val="00AA6C4B"/>
    <w:rsid w:val="00AA6E75"/>
    <w:rsid w:val="00AB24F9"/>
    <w:rsid w:val="00AB3095"/>
    <w:rsid w:val="00AB33EF"/>
    <w:rsid w:val="00AB4A6A"/>
    <w:rsid w:val="00AB531D"/>
    <w:rsid w:val="00AB59A2"/>
    <w:rsid w:val="00AB5E5A"/>
    <w:rsid w:val="00AB6D7C"/>
    <w:rsid w:val="00AB781D"/>
    <w:rsid w:val="00AB7998"/>
    <w:rsid w:val="00AC05A2"/>
    <w:rsid w:val="00AC0AA0"/>
    <w:rsid w:val="00AC38C0"/>
    <w:rsid w:val="00AC3DE2"/>
    <w:rsid w:val="00AC4A5C"/>
    <w:rsid w:val="00AC5D53"/>
    <w:rsid w:val="00AC617E"/>
    <w:rsid w:val="00AC6B9C"/>
    <w:rsid w:val="00AD0466"/>
    <w:rsid w:val="00AD0808"/>
    <w:rsid w:val="00AD0C69"/>
    <w:rsid w:val="00AD11AE"/>
    <w:rsid w:val="00AD23D7"/>
    <w:rsid w:val="00AD2A26"/>
    <w:rsid w:val="00AE0A61"/>
    <w:rsid w:val="00AE0B56"/>
    <w:rsid w:val="00AE3194"/>
    <w:rsid w:val="00AE3AA0"/>
    <w:rsid w:val="00AE3EAA"/>
    <w:rsid w:val="00AE445A"/>
    <w:rsid w:val="00AE45FB"/>
    <w:rsid w:val="00AE7C56"/>
    <w:rsid w:val="00AE7DA5"/>
    <w:rsid w:val="00AF1EAA"/>
    <w:rsid w:val="00AF26D9"/>
    <w:rsid w:val="00AF37C9"/>
    <w:rsid w:val="00AF3DB0"/>
    <w:rsid w:val="00AF4551"/>
    <w:rsid w:val="00AF48B6"/>
    <w:rsid w:val="00AF48E9"/>
    <w:rsid w:val="00AF4D8E"/>
    <w:rsid w:val="00AF5746"/>
    <w:rsid w:val="00AF6E87"/>
    <w:rsid w:val="00AF793A"/>
    <w:rsid w:val="00AF7C16"/>
    <w:rsid w:val="00B001D8"/>
    <w:rsid w:val="00B00C92"/>
    <w:rsid w:val="00B0207F"/>
    <w:rsid w:val="00B024F3"/>
    <w:rsid w:val="00B02A15"/>
    <w:rsid w:val="00B046AE"/>
    <w:rsid w:val="00B05A52"/>
    <w:rsid w:val="00B05D7F"/>
    <w:rsid w:val="00B065D3"/>
    <w:rsid w:val="00B0696D"/>
    <w:rsid w:val="00B06B20"/>
    <w:rsid w:val="00B07020"/>
    <w:rsid w:val="00B103D5"/>
    <w:rsid w:val="00B10691"/>
    <w:rsid w:val="00B11BEB"/>
    <w:rsid w:val="00B11D6B"/>
    <w:rsid w:val="00B11D76"/>
    <w:rsid w:val="00B146A7"/>
    <w:rsid w:val="00B14857"/>
    <w:rsid w:val="00B17AE7"/>
    <w:rsid w:val="00B20A98"/>
    <w:rsid w:val="00B214BA"/>
    <w:rsid w:val="00B237F2"/>
    <w:rsid w:val="00B23E21"/>
    <w:rsid w:val="00B248CA"/>
    <w:rsid w:val="00B24949"/>
    <w:rsid w:val="00B25641"/>
    <w:rsid w:val="00B257B0"/>
    <w:rsid w:val="00B25ECB"/>
    <w:rsid w:val="00B263B2"/>
    <w:rsid w:val="00B266E3"/>
    <w:rsid w:val="00B273EE"/>
    <w:rsid w:val="00B301CB"/>
    <w:rsid w:val="00B3044C"/>
    <w:rsid w:val="00B310FF"/>
    <w:rsid w:val="00B3367E"/>
    <w:rsid w:val="00B336B8"/>
    <w:rsid w:val="00B33BE7"/>
    <w:rsid w:val="00B33BFC"/>
    <w:rsid w:val="00B3473B"/>
    <w:rsid w:val="00B3513B"/>
    <w:rsid w:val="00B36F92"/>
    <w:rsid w:val="00B3753E"/>
    <w:rsid w:val="00B3783F"/>
    <w:rsid w:val="00B37AC7"/>
    <w:rsid w:val="00B4063C"/>
    <w:rsid w:val="00B406CC"/>
    <w:rsid w:val="00B40CD8"/>
    <w:rsid w:val="00B40EFE"/>
    <w:rsid w:val="00B4166F"/>
    <w:rsid w:val="00B43ADB"/>
    <w:rsid w:val="00B43D0A"/>
    <w:rsid w:val="00B43E16"/>
    <w:rsid w:val="00B44D3B"/>
    <w:rsid w:val="00B45260"/>
    <w:rsid w:val="00B45660"/>
    <w:rsid w:val="00B457DA"/>
    <w:rsid w:val="00B476C0"/>
    <w:rsid w:val="00B519FB"/>
    <w:rsid w:val="00B522AE"/>
    <w:rsid w:val="00B52DF2"/>
    <w:rsid w:val="00B531AA"/>
    <w:rsid w:val="00B536C0"/>
    <w:rsid w:val="00B539A6"/>
    <w:rsid w:val="00B55F3C"/>
    <w:rsid w:val="00B56177"/>
    <w:rsid w:val="00B56514"/>
    <w:rsid w:val="00B566A6"/>
    <w:rsid w:val="00B5699E"/>
    <w:rsid w:val="00B57C08"/>
    <w:rsid w:val="00B6031C"/>
    <w:rsid w:val="00B608BB"/>
    <w:rsid w:val="00B60A91"/>
    <w:rsid w:val="00B60F75"/>
    <w:rsid w:val="00B61FA1"/>
    <w:rsid w:val="00B62B3F"/>
    <w:rsid w:val="00B64E22"/>
    <w:rsid w:val="00B653C0"/>
    <w:rsid w:val="00B65612"/>
    <w:rsid w:val="00B6569F"/>
    <w:rsid w:val="00B659A0"/>
    <w:rsid w:val="00B6605E"/>
    <w:rsid w:val="00B660E3"/>
    <w:rsid w:val="00B66BA0"/>
    <w:rsid w:val="00B671D0"/>
    <w:rsid w:val="00B677E3"/>
    <w:rsid w:val="00B7097B"/>
    <w:rsid w:val="00B70BE7"/>
    <w:rsid w:val="00B713D5"/>
    <w:rsid w:val="00B71A74"/>
    <w:rsid w:val="00B71ACA"/>
    <w:rsid w:val="00B73698"/>
    <w:rsid w:val="00B74F43"/>
    <w:rsid w:val="00B7501D"/>
    <w:rsid w:val="00B75197"/>
    <w:rsid w:val="00B758C5"/>
    <w:rsid w:val="00B75E9E"/>
    <w:rsid w:val="00B75F88"/>
    <w:rsid w:val="00B765D7"/>
    <w:rsid w:val="00B77541"/>
    <w:rsid w:val="00B818F2"/>
    <w:rsid w:val="00B81B35"/>
    <w:rsid w:val="00B82822"/>
    <w:rsid w:val="00B82AFE"/>
    <w:rsid w:val="00B83C71"/>
    <w:rsid w:val="00B843EF"/>
    <w:rsid w:val="00B849E4"/>
    <w:rsid w:val="00B84BD3"/>
    <w:rsid w:val="00B86F7A"/>
    <w:rsid w:val="00B87821"/>
    <w:rsid w:val="00B87B61"/>
    <w:rsid w:val="00B90336"/>
    <w:rsid w:val="00B904E1"/>
    <w:rsid w:val="00B9144D"/>
    <w:rsid w:val="00B914F2"/>
    <w:rsid w:val="00B915AF"/>
    <w:rsid w:val="00B915C1"/>
    <w:rsid w:val="00B91744"/>
    <w:rsid w:val="00B91A06"/>
    <w:rsid w:val="00B92680"/>
    <w:rsid w:val="00B92ACF"/>
    <w:rsid w:val="00B92DFA"/>
    <w:rsid w:val="00B9354B"/>
    <w:rsid w:val="00B936A4"/>
    <w:rsid w:val="00B9392E"/>
    <w:rsid w:val="00B95284"/>
    <w:rsid w:val="00B95B72"/>
    <w:rsid w:val="00B95EF4"/>
    <w:rsid w:val="00B96B0C"/>
    <w:rsid w:val="00B96B4D"/>
    <w:rsid w:val="00B96E6B"/>
    <w:rsid w:val="00B96EED"/>
    <w:rsid w:val="00BA0D24"/>
    <w:rsid w:val="00BA10F0"/>
    <w:rsid w:val="00BA1D31"/>
    <w:rsid w:val="00BA417D"/>
    <w:rsid w:val="00BA4CE3"/>
    <w:rsid w:val="00BA51B4"/>
    <w:rsid w:val="00BA6026"/>
    <w:rsid w:val="00BA682E"/>
    <w:rsid w:val="00BB3EAF"/>
    <w:rsid w:val="00BB4580"/>
    <w:rsid w:val="00BB4F52"/>
    <w:rsid w:val="00BB5007"/>
    <w:rsid w:val="00BB587F"/>
    <w:rsid w:val="00BB5E2F"/>
    <w:rsid w:val="00BB7188"/>
    <w:rsid w:val="00BB7CF6"/>
    <w:rsid w:val="00BB7E1F"/>
    <w:rsid w:val="00BB7F01"/>
    <w:rsid w:val="00BC03C0"/>
    <w:rsid w:val="00BC0E40"/>
    <w:rsid w:val="00BC1716"/>
    <w:rsid w:val="00BC174A"/>
    <w:rsid w:val="00BC20F3"/>
    <w:rsid w:val="00BC261A"/>
    <w:rsid w:val="00BC2BD2"/>
    <w:rsid w:val="00BC42E2"/>
    <w:rsid w:val="00BC48D7"/>
    <w:rsid w:val="00BC5374"/>
    <w:rsid w:val="00BC590E"/>
    <w:rsid w:val="00BC5D80"/>
    <w:rsid w:val="00BC74A4"/>
    <w:rsid w:val="00BC7CDE"/>
    <w:rsid w:val="00BC7EDA"/>
    <w:rsid w:val="00BD01CD"/>
    <w:rsid w:val="00BD05F6"/>
    <w:rsid w:val="00BD09C7"/>
    <w:rsid w:val="00BD0AD8"/>
    <w:rsid w:val="00BD1BEE"/>
    <w:rsid w:val="00BD206B"/>
    <w:rsid w:val="00BD2939"/>
    <w:rsid w:val="00BD3EB1"/>
    <w:rsid w:val="00BD53B9"/>
    <w:rsid w:val="00BD5473"/>
    <w:rsid w:val="00BD6CBF"/>
    <w:rsid w:val="00BE1118"/>
    <w:rsid w:val="00BE176A"/>
    <w:rsid w:val="00BE335C"/>
    <w:rsid w:val="00BE4C72"/>
    <w:rsid w:val="00BE4C7E"/>
    <w:rsid w:val="00BE6126"/>
    <w:rsid w:val="00BE693A"/>
    <w:rsid w:val="00BF1D53"/>
    <w:rsid w:val="00BF3502"/>
    <w:rsid w:val="00BF40A3"/>
    <w:rsid w:val="00BF567E"/>
    <w:rsid w:val="00BF586A"/>
    <w:rsid w:val="00BF6530"/>
    <w:rsid w:val="00BF7D72"/>
    <w:rsid w:val="00C00252"/>
    <w:rsid w:val="00C01EFE"/>
    <w:rsid w:val="00C02063"/>
    <w:rsid w:val="00C0210D"/>
    <w:rsid w:val="00C02FAD"/>
    <w:rsid w:val="00C02FC6"/>
    <w:rsid w:val="00C05D52"/>
    <w:rsid w:val="00C0640F"/>
    <w:rsid w:val="00C07A73"/>
    <w:rsid w:val="00C10696"/>
    <w:rsid w:val="00C10945"/>
    <w:rsid w:val="00C10D19"/>
    <w:rsid w:val="00C1209E"/>
    <w:rsid w:val="00C12590"/>
    <w:rsid w:val="00C12798"/>
    <w:rsid w:val="00C12BC5"/>
    <w:rsid w:val="00C13605"/>
    <w:rsid w:val="00C13E3D"/>
    <w:rsid w:val="00C13F97"/>
    <w:rsid w:val="00C145AD"/>
    <w:rsid w:val="00C149D7"/>
    <w:rsid w:val="00C15692"/>
    <w:rsid w:val="00C156BA"/>
    <w:rsid w:val="00C1587E"/>
    <w:rsid w:val="00C159BC"/>
    <w:rsid w:val="00C20C6A"/>
    <w:rsid w:val="00C21BED"/>
    <w:rsid w:val="00C21C0B"/>
    <w:rsid w:val="00C220A2"/>
    <w:rsid w:val="00C23424"/>
    <w:rsid w:val="00C23681"/>
    <w:rsid w:val="00C23A02"/>
    <w:rsid w:val="00C23FBD"/>
    <w:rsid w:val="00C24BA3"/>
    <w:rsid w:val="00C25001"/>
    <w:rsid w:val="00C26AF9"/>
    <w:rsid w:val="00C279A6"/>
    <w:rsid w:val="00C27F59"/>
    <w:rsid w:val="00C30B43"/>
    <w:rsid w:val="00C31E9B"/>
    <w:rsid w:val="00C3348E"/>
    <w:rsid w:val="00C33E9F"/>
    <w:rsid w:val="00C34F48"/>
    <w:rsid w:val="00C35988"/>
    <w:rsid w:val="00C36049"/>
    <w:rsid w:val="00C37CEE"/>
    <w:rsid w:val="00C37D25"/>
    <w:rsid w:val="00C4019C"/>
    <w:rsid w:val="00C405EA"/>
    <w:rsid w:val="00C40925"/>
    <w:rsid w:val="00C40A04"/>
    <w:rsid w:val="00C43E2A"/>
    <w:rsid w:val="00C44C41"/>
    <w:rsid w:val="00C45371"/>
    <w:rsid w:val="00C45AC4"/>
    <w:rsid w:val="00C4661D"/>
    <w:rsid w:val="00C47621"/>
    <w:rsid w:val="00C5045E"/>
    <w:rsid w:val="00C50483"/>
    <w:rsid w:val="00C50D4B"/>
    <w:rsid w:val="00C50DD5"/>
    <w:rsid w:val="00C51380"/>
    <w:rsid w:val="00C522D0"/>
    <w:rsid w:val="00C5381F"/>
    <w:rsid w:val="00C53E47"/>
    <w:rsid w:val="00C53F64"/>
    <w:rsid w:val="00C543F8"/>
    <w:rsid w:val="00C556A0"/>
    <w:rsid w:val="00C55BC9"/>
    <w:rsid w:val="00C57D30"/>
    <w:rsid w:val="00C603A7"/>
    <w:rsid w:val="00C60678"/>
    <w:rsid w:val="00C614A0"/>
    <w:rsid w:val="00C61C23"/>
    <w:rsid w:val="00C6311B"/>
    <w:rsid w:val="00C63BEE"/>
    <w:rsid w:val="00C63FD6"/>
    <w:rsid w:val="00C652D3"/>
    <w:rsid w:val="00C65657"/>
    <w:rsid w:val="00C66C1A"/>
    <w:rsid w:val="00C676D0"/>
    <w:rsid w:val="00C7143D"/>
    <w:rsid w:val="00C7147F"/>
    <w:rsid w:val="00C7281C"/>
    <w:rsid w:val="00C732B0"/>
    <w:rsid w:val="00C74A15"/>
    <w:rsid w:val="00C74FFF"/>
    <w:rsid w:val="00C754F2"/>
    <w:rsid w:val="00C766F3"/>
    <w:rsid w:val="00C76995"/>
    <w:rsid w:val="00C76A57"/>
    <w:rsid w:val="00C76E02"/>
    <w:rsid w:val="00C776D3"/>
    <w:rsid w:val="00C80C46"/>
    <w:rsid w:val="00C80DFF"/>
    <w:rsid w:val="00C81221"/>
    <w:rsid w:val="00C81316"/>
    <w:rsid w:val="00C81ABE"/>
    <w:rsid w:val="00C81BEE"/>
    <w:rsid w:val="00C8296D"/>
    <w:rsid w:val="00C8430E"/>
    <w:rsid w:val="00C8471F"/>
    <w:rsid w:val="00C85DD9"/>
    <w:rsid w:val="00C85E11"/>
    <w:rsid w:val="00C867C6"/>
    <w:rsid w:val="00C86EDF"/>
    <w:rsid w:val="00C937D7"/>
    <w:rsid w:val="00C93A23"/>
    <w:rsid w:val="00C94F5D"/>
    <w:rsid w:val="00C95546"/>
    <w:rsid w:val="00C95E13"/>
    <w:rsid w:val="00C97D06"/>
    <w:rsid w:val="00CA0B5E"/>
    <w:rsid w:val="00CA1274"/>
    <w:rsid w:val="00CA1830"/>
    <w:rsid w:val="00CA1859"/>
    <w:rsid w:val="00CA25A5"/>
    <w:rsid w:val="00CA2D70"/>
    <w:rsid w:val="00CA3EB4"/>
    <w:rsid w:val="00CA42FB"/>
    <w:rsid w:val="00CA4F7E"/>
    <w:rsid w:val="00CA524D"/>
    <w:rsid w:val="00CA6BAF"/>
    <w:rsid w:val="00CB07FE"/>
    <w:rsid w:val="00CB1139"/>
    <w:rsid w:val="00CB3C97"/>
    <w:rsid w:val="00CB3DA8"/>
    <w:rsid w:val="00CB3E4F"/>
    <w:rsid w:val="00CB4146"/>
    <w:rsid w:val="00CB4536"/>
    <w:rsid w:val="00CB4811"/>
    <w:rsid w:val="00CB4B29"/>
    <w:rsid w:val="00CB554C"/>
    <w:rsid w:val="00CB65AF"/>
    <w:rsid w:val="00CB6E89"/>
    <w:rsid w:val="00CB70B7"/>
    <w:rsid w:val="00CB7713"/>
    <w:rsid w:val="00CB78FB"/>
    <w:rsid w:val="00CB7A9D"/>
    <w:rsid w:val="00CC01C4"/>
    <w:rsid w:val="00CC02CD"/>
    <w:rsid w:val="00CC05C0"/>
    <w:rsid w:val="00CC0748"/>
    <w:rsid w:val="00CC07EB"/>
    <w:rsid w:val="00CC228B"/>
    <w:rsid w:val="00CC2ADC"/>
    <w:rsid w:val="00CC2F2A"/>
    <w:rsid w:val="00CC33BE"/>
    <w:rsid w:val="00CC4120"/>
    <w:rsid w:val="00CC4127"/>
    <w:rsid w:val="00CC58E0"/>
    <w:rsid w:val="00CC5FA8"/>
    <w:rsid w:val="00CC6AD2"/>
    <w:rsid w:val="00CC6BB4"/>
    <w:rsid w:val="00CD1CD1"/>
    <w:rsid w:val="00CD2818"/>
    <w:rsid w:val="00CD34D4"/>
    <w:rsid w:val="00CD3760"/>
    <w:rsid w:val="00CD38A6"/>
    <w:rsid w:val="00CD4E8A"/>
    <w:rsid w:val="00CD55DB"/>
    <w:rsid w:val="00CD7DAD"/>
    <w:rsid w:val="00CE09E4"/>
    <w:rsid w:val="00CE1259"/>
    <w:rsid w:val="00CE1C2F"/>
    <w:rsid w:val="00CE1F0E"/>
    <w:rsid w:val="00CE26D9"/>
    <w:rsid w:val="00CE3CC8"/>
    <w:rsid w:val="00CE4E2C"/>
    <w:rsid w:val="00CE592B"/>
    <w:rsid w:val="00CE5CB2"/>
    <w:rsid w:val="00CE6FB7"/>
    <w:rsid w:val="00CE72DA"/>
    <w:rsid w:val="00CE79C4"/>
    <w:rsid w:val="00CE7EFA"/>
    <w:rsid w:val="00CF08F1"/>
    <w:rsid w:val="00CF0B3A"/>
    <w:rsid w:val="00CF17E2"/>
    <w:rsid w:val="00CF220B"/>
    <w:rsid w:val="00CF2276"/>
    <w:rsid w:val="00CF2389"/>
    <w:rsid w:val="00CF3C61"/>
    <w:rsid w:val="00CF40AB"/>
    <w:rsid w:val="00CF4195"/>
    <w:rsid w:val="00CF5664"/>
    <w:rsid w:val="00CF7534"/>
    <w:rsid w:val="00D014D0"/>
    <w:rsid w:val="00D01D92"/>
    <w:rsid w:val="00D03817"/>
    <w:rsid w:val="00D0437F"/>
    <w:rsid w:val="00D043FF"/>
    <w:rsid w:val="00D049EA"/>
    <w:rsid w:val="00D05132"/>
    <w:rsid w:val="00D052C8"/>
    <w:rsid w:val="00D052DC"/>
    <w:rsid w:val="00D06161"/>
    <w:rsid w:val="00D06921"/>
    <w:rsid w:val="00D07165"/>
    <w:rsid w:val="00D072AC"/>
    <w:rsid w:val="00D073C4"/>
    <w:rsid w:val="00D07D81"/>
    <w:rsid w:val="00D10456"/>
    <w:rsid w:val="00D11102"/>
    <w:rsid w:val="00D1189A"/>
    <w:rsid w:val="00D12528"/>
    <w:rsid w:val="00D12B0F"/>
    <w:rsid w:val="00D12FBB"/>
    <w:rsid w:val="00D15553"/>
    <w:rsid w:val="00D1577D"/>
    <w:rsid w:val="00D15FA9"/>
    <w:rsid w:val="00D1793F"/>
    <w:rsid w:val="00D17E9D"/>
    <w:rsid w:val="00D20294"/>
    <w:rsid w:val="00D203DC"/>
    <w:rsid w:val="00D208DD"/>
    <w:rsid w:val="00D211C3"/>
    <w:rsid w:val="00D21244"/>
    <w:rsid w:val="00D2151A"/>
    <w:rsid w:val="00D21A04"/>
    <w:rsid w:val="00D22226"/>
    <w:rsid w:val="00D224C0"/>
    <w:rsid w:val="00D23824"/>
    <w:rsid w:val="00D31050"/>
    <w:rsid w:val="00D310D7"/>
    <w:rsid w:val="00D349C0"/>
    <w:rsid w:val="00D35E59"/>
    <w:rsid w:val="00D36F96"/>
    <w:rsid w:val="00D378D1"/>
    <w:rsid w:val="00D40F75"/>
    <w:rsid w:val="00D41482"/>
    <w:rsid w:val="00D41766"/>
    <w:rsid w:val="00D43260"/>
    <w:rsid w:val="00D4347A"/>
    <w:rsid w:val="00D437F7"/>
    <w:rsid w:val="00D43951"/>
    <w:rsid w:val="00D468EE"/>
    <w:rsid w:val="00D47E82"/>
    <w:rsid w:val="00D51011"/>
    <w:rsid w:val="00D52B89"/>
    <w:rsid w:val="00D52F89"/>
    <w:rsid w:val="00D54C17"/>
    <w:rsid w:val="00D54CE4"/>
    <w:rsid w:val="00D56263"/>
    <w:rsid w:val="00D56916"/>
    <w:rsid w:val="00D575A8"/>
    <w:rsid w:val="00D6057E"/>
    <w:rsid w:val="00D605F8"/>
    <w:rsid w:val="00D617A6"/>
    <w:rsid w:val="00D629CC"/>
    <w:rsid w:val="00D638BB"/>
    <w:rsid w:val="00D64502"/>
    <w:rsid w:val="00D645B2"/>
    <w:rsid w:val="00D64ACD"/>
    <w:rsid w:val="00D65875"/>
    <w:rsid w:val="00D65920"/>
    <w:rsid w:val="00D663FC"/>
    <w:rsid w:val="00D66C95"/>
    <w:rsid w:val="00D6782C"/>
    <w:rsid w:val="00D6797F"/>
    <w:rsid w:val="00D67B61"/>
    <w:rsid w:val="00D70222"/>
    <w:rsid w:val="00D71BC9"/>
    <w:rsid w:val="00D7361B"/>
    <w:rsid w:val="00D73E5B"/>
    <w:rsid w:val="00D7554F"/>
    <w:rsid w:val="00D75992"/>
    <w:rsid w:val="00D80AF7"/>
    <w:rsid w:val="00D814C5"/>
    <w:rsid w:val="00D8168C"/>
    <w:rsid w:val="00D823F6"/>
    <w:rsid w:val="00D830E4"/>
    <w:rsid w:val="00D853F0"/>
    <w:rsid w:val="00D85D05"/>
    <w:rsid w:val="00D86A65"/>
    <w:rsid w:val="00D90176"/>
    <w:rsid w:val="00D90BAD"/>
    <w:rsid w:val="00D90C1C"/>
    <w:rsid w:val="00D925A0"/>
    <w:rsid w:val="00D936FF"/>
    <w:rsid w:val="00D9446D"/>
    <w:rsid w:val="00D969AC"/>
    <w:rsid w:val="00D97E89"/>
    <w:rsid w:val="00DA0210"/>
    <w:rsid w:val="00DA2B0D"/>
    <w:rsid w:val="00DA3B3B"/>
    <w:rsid w:val="00DA45A2"/>
    <w:rsid w:val="00DA4C28"/>
    <w:rsid w:val="00DA4CE2"/>
    <w:rsid w:val="00DA5083"/>
    <w:rsid w:val="00DA51C0"/>
    <w:rsid w:val="00DA7913"/>
    <w:rsid w:val="00DA7C92"/>
    <w:rsid w:val="00DB0B45"/>
    <w:rsid w:val="00DB0DDD"/>
    <w:rsid w:val="00DB109F"/>
    <w:rsid w:val="00DB1212"/>
    <w:rsid w:val="00DB1AB3"/>
    <w:rsid w:val="00DB26E4"/>
    <w:rsid w:val="00DB3606"/>
    <w:rsid w:val="00DB432D"/>
    <w:rsid w:val="00DB462F"/>
    <w:rsid w:val="00DB6BD2"/>
    <w:rsid w:val="00DB755C"/>
    <w:rsid w:val="00DB7B1D"/>
    <w:rsid w:val="00DC022B"/>
    <w:rsid w:val="00DC0AAD"/>
    <w:rsid w:val="00DC1BAE"/>
    <w:rsid w:val="00DC21A9"/>
    <w:rsid w:val="00DC32E2"/>
    <w:rsid w:val="00DC3D72"/>
    <w:rsid w:val="00DC6D2F"/>
    <w:rsid w:val="00DC7705"/>
    <w:rsid w:val="00DD071C"/>
    <w:rsid w:val="00DD1324"/>
    <w:rsid w:val="00DD399A"/>
    <w:rsid w:val="00DD484A"/>
    <w:rsid w:val="00DD4A8C"/>
    <w:rsid w:val="00DD522C"/>
    <w:rsid w:val="00DD597A"/>
    <w:rsid w:val="00DD6103"/>
    <w:rsid w:val="00DD6B80"/>
    <w:rsid w:val="00DD6B92"/>
    <w:rsid w:val="00DD76B3"/>
    <w:rsid w:val="00DD7E8A"/>
    <w:rsid w:val="00DE057C"/>
    <w:rsid w:val="00DE11E3"/>
    <w:rsid w:val="00DE13A7"/>
    <w:rsid w:val="00DE153C"/>
    <w:rsid w:val="00DE1863"/>
    <w:rsid w:val="00DE2687"/>
    <w:rsid w:val="00DE3265"/>
    <w:rsid w:val="00DE3332"/>
    <w:rsid w:val="00DE4177"/>
    <w:rsid w:val="00DE5147"/>
    <w:rsid w:val="00DE7D8E"/>
    <w:rsid w:val="00DF01B2"/>
    <w:rsid w:val="00DF0B31"/>
    <w:rsid w:val="00DF1DB5"/>
    <w:rsid w:val="00DF228A"/>
    <w:rsid w:val="00DF26AF"/>
    <w:rsid w:val="00DF35F1"/>
    <w:rsid w:val="00DF60D9"/>
    <w:rsid w:val="00DF663A"/>
    <w:rsid w:val="00DF6855"/>
    <w:rsid w:val="00DF69C5"/>
    <w:rsid w:val="00DF7976"/>
    <w:rsid w:val="00DF7AC3"/>
    <w:rsid w:val="00E001AC"/>
    <w:rsid w:val="00E00DF5"/>
    <w:rsid w:val="00E01048"/>
    <w:rsid w:val="00E01329"/>
    <w:rsid w:val="00E01665"/>
    <w:rsid w:val="00E018D6"/>
    <w:rsid w:val="00E04514"/>
    <w:rsid w:val="00E067F9"/>
    <w:rsid w:val="00E078E3"/>
    <w:rsid w:val="00E11094"/>
    <w:rsid w:val="00E11799"/>
    <w:rsid w:val="00E11E39"/>
    <w:rsid w:val="00E1226C"/>
    <w:rsid w:val="00E12991"/>
    <w:rsid w:val="00E13597"/>
    <w:rsid w:val="00E1633D"/>
    <w:rsid w:val="00E16BB4"/>
    <w:rsid w:val="00E2050E"/>
    <w:rsid w:val="00E21052"/>
    <w:rsid w:val="00E21444"/>
    <w:rsid w:val="00E21873"/>
    <w:rsid w:val="00E22688"/>
    <w:rsid w:val="00E22AD9"/>
    <w:rsid w:val="00E23084"/>
    <w:rsid w:val="00E23B64"/>
    <w:rsid w:val="00E248C4"/>
    <w:rsid w:val="00E24EFC"/>
    <w:rsid w:val="00E2512A"/>
    <w:rsid w:val="00E2688C"/>
    <w:rsid w:val="00E27401"/>
    <w:rsid w:val="00E306E0"/>
    <w:rsid w:val="00E30EF2"/>
    <w:rsid w:val="00E31AB7"/>
    <w:rsid w:val="00E3287A"/>
    <w:rsid w:val="00E32E1C"/>
    <w:rsid w:val="00E33860"/>
    <w:rsid w:val="00E34277"/>
    <w:rsid w:val="00E34864"/>
    <w:rsid w:val="00E36349"/>
    <w:rsid w:val="00E36B83"/>
    <w:rsid w:val="00E36E42"/>
    <w:rsid w:val="00E37B4C"/>
    <w:rsid w:val="00E40D07"/>
    <w:rsid w:val="00E4130A"/>
    <w:rsid w:val="00E4170E"/>
    <w:rsid w:val="00E426C0"/>
    <w:rsid w:val="00E43C78"/>
    <w:rsid w:val="00E447CE"/>
    <w:rsid w:val="00E4771A"/>
    <w:rsid w:val="00E47969"/>
    <w:rsid w:val="00E501ED"/>
    <w:rsid w:val="00E517CA"/>
    <w:rsid w:val="00E526A6"/>
    <w:rsid w:val="00E52D32"/>
    <w:rsid w:val="00E52FDF"/>
    <w:rsid w:val="00E53C94"/>
    <w:rsid w:val="00E553D7"/>
    <w:rsid w:val="00E5552B"/>
    <w:rsid w:val="00E560FC"/>
    <w:rsid w:val="00E61F84"/>
    <w:rsid w:val="00E621F5"/>
    <w:rsid w:val="00E62ADF"/>
    <w:rsid w:val="00E6355C"/>
    <w:rsid w:val="00E644FA"/>
    <w:rsid w:val="00E6482C"/>
    <w:rsid w:val="00E64B1B"/>
    <w:rsid w:val="00E64F8B"/>
    <w:rsid w:val="00E65749"/>
    <w:rsid w:val="00E65904"/>
    <w:rsid w:val="00E665C0"/>
    <w:rsid w:val="00E6727D"/>
    <w:rsid w:val="00E7149F"/>
    <w:rsid w:val="00E71DF9"/>
    <w:rsid w:val="00E742B9"/>
    <w:rsid w:val="00E749AA"/>
    <w:rsid w:val="00E74A11"/>
    <w:rsid w:val="00E7571E"/>
    <w:rsid w:val="00E75E14"/>
    <w:rsid w:val="00E764C3"/>
    <w:rsid w:val="00E77E23"/>
    <w:rsid w:val="00E80BF2"/>
    <w:rsid w:val="00E81421"/>
    <w:rsid w:val="00E82DF0"/>
    <w:rsid w:val="00E82F5A"/>
    <w:rsid w:val="00E82F76"/>
    <w:rsid w:val="00E83380"/>
    <w:rsid w:val="00E83715"/>
    <w:rsid w:val="00E83D55"/>
    <w:rsid w:val="00E847C8"/>
    <w:rsid w:val="00E84806"/>
    <w:rsid w:val="00E853C3"/>
    <w:rsid w:val="00E857EC"/>
    <w:rsid w:val="00E857FA"/>
    <w:rsid w:val="00E8611F"/>
    <w:rsid w:val="00E86D97"/>
    <w:rsid w:val="00E87234"/>
    <w:rsid w:val="00E90324"/>
    <w:rsid w:val="00E9052A"/>
    <w:rsid w:val="00E92A5B"/>
    <w:rsid w:val="00E93B0E"/>
    <w:rsid w:val="00E94EE7"/>
    <w:rsid w:val="00E96F04"/>
    <w:rsid w:val="00E97DD6"/>
    <w:rsid w:val="00EA1617"/>
    <w:rsid w:val="00EA2512"/>
    <w:rsid w:val="00EA33BB"/>
    <w:rsid w:val="00EA3B4C"/>
    <w:rsid w:val="00EA46D8"/>
    <w:rsid w:val="00EA6333"/>
    <w:rsid w:val="00EA7905"/>
    <w:rsid w:val="00EA7B89"/>
    <w:rsid w:val="00EB27FA"/>
    <w:rsid w:val="00EB30D0"/>
    <w:rsid w:val="00EB390E"/>
    <w:rsid w:val="00EB43A6"/>
    <w:rsid w:val="00EB4A9F"/>
    <w:rsid w:val="00EB5344"/>
    <w:rsid w:val="00EB70FE"/>
    <w:rsid w:val="00EB7BBF"/>
    <w:rsid w:val="00EC08BE"/>
    <w:rsid w:val="00EC1229"/>
    <w:rsid w:val="00EC1DAE"/>
    <w:rsid w:val="00EC480E"/>
    <w:rsid w:val="00EC4C8F"/>
    <w:rsid w:val="00EC559C"/>
    <w:rsid w:val="00EC5A29"/>
    <w:rsid w:val="00EC5BA6"/>
    <w:rsid w:val="00EC677F"/>
    <w:rsid w:val="00EC716D"/>
    <w:rsid w:val="00ED0D3D"/>
    <w:rsid w:val="00ED1A6D"/>
    <w:rsid w:val="00ED2FC2"/>
    <w:rsid w:val="00ED48A6"/>
    <w:rsid w:val="00ED50E6"/>
    <w:rsid w:val="00ED5811"/>
    <w:rsid w:val="00EE1386"/>
    <w:rsid w:val="00EE17B0"/>
    <w:rsid w:val="00EE1E0A"/>
    <w:rsid w:val="00EE3DE4"/>
    <w:rsid w:val="00EE4B21"/>
    <w:rsid w:val="00EE5449"/>
    <w:rsid w:val="00EE5A0F"/>
    <w:rsid w:val="00EF0333"/>
    <w:rsid w:val="00EF0F72"/>
    <w:rsid w:val="00EF1303"/>
    <w:rsid w:val="00EF2AD7"/>
    <w:rsid w:val="00EF3F7F"/>
    <w:rsid w:val="00EF4E5C"/>
    <w:rsid w:val="00EF580A"/>
    <w:rsid w:val="00EF7243"/>
    <w:rsid w:val="00EF78EB"/>
    <w:rsid w:val="00EF7DB3"/>
    <w:rsid w:val="00F0047E"/>
    <w:rsid w:val="00F01270"/>
    <w:rsid w:val="00F01BFA"/>
    <w:rsid w:val="00F02088"/>
    <w:rsid w:val="00F026D7"/>
    <w:rsid w:val="00F0430D"/>
    <w:rsid w:val="00F0586D"/>
    <w:rsid w:val="00F06853"/>
    <w:rsid w:val="00F06E0A"/>
    <w:rsid w:val="00F07215"/>
    <w:rsid w:val="00F10606"/>
    <w:rsid w:val="00F10939"/>
    <w:rsid w:val="00F10D41"/>
    <w:rsid w:val="00F1196B"/>
    <w:rsid w:val="00F13478"/>
    <w:rsid w:val="00F136CB"/>
    <w:rsid w:val="00F13B60"/>
    <w:rsid w:val="00F13D96"/>
    <w:rsid w:val="00F145FC"/>
    <w:rsid w:val="00F16218"/>
    <w:rsid w:val="00F16885"/>
    <w:rsid w:val="00F177E6"/>
    <w:rsid w:val="00F17CA8"/>
    <w:rsid w:val="00F20630"/>
    <w:rsid w:val="00F21A16"/>
    <w:rsid w:val="00F2292C"/>
    <w:rsid w:val="00F22F35"/>
    <w:rsid w:val="00F23248"/>
    <w:rsid w:val="00F234CB"/>
    <w:rsid w:val="00F238DA"/>
    <w:rsid w:val="00F23D74"/>
    <w:rsid w:val="00F25360"/>
    <w:rsid w:val="00F25700"/>
    <w:rsid w:val="00F26F64"/>
    <w:rsid w:val="00F27672"/>
    <w:rsid w:val="00F32B7D"/>
    <w:rsid w:val="00F32FF5"/>
    <w:rsid w:val="00F350EF"/>
    <w:rsid w:val="00F352FF"/>
    <w:rsid w:val="00F373B2"/>
    <w:rsid w:val="00F40171"/>
    <w:rsid w:val="00F40713"/>
    <w:rsid w:val="00F41A93"/>
    <w:rsid w:val="00F4264A"/>
    <w:rsid w:val="00F42C0E"/>
    <w:rsid w:val="00F434AD"/>
    <w:rsid w:val="00F44483"/>
    <w:rsid w:val="00F44B2C"/>
    <w:rsid w:val="00F46C9F"/>
    <w:rsid w:val="00F47982"/>
    <w:rsid w:val="00F50495"/>
    <w:rsid w:val="00F514C0"/>
    <w:rsid w:val="00F51BB9"/>
    <w:rsid w:val="00F51BCD"/>
    <w:rsid w:val="00F51BF8"/>
    <w:rsid w:val="00F52C6E"/>
    <w:rsid w:val="00F53B52"/>
    <w:rsid w:val="00F54496"/>
    <w:rsid w:val="00F545F5"/>
    <w:rsid w:val="00F547B5"/>
    <w:rsid w:val="00F555B8"/>
    <w:rsid w:val="00F555D4"/>
    <w:rsid w:val="00F5614A"/>
    <w:rsid w:val="00F56273"/>
    <w:rsid w:val="00F606D6"/>
    <w:rsid w:val="00F63118"/>
    <w:rsid w:val="00F64F19"/>
    <w:rsid w:val="00F670C6"/>
    <w:rsid w:val="00F671DF"/>
    <w:rsid w:val="00F671EA"/>
    <w:rsid w:val="00F6724A"/>
    <w:rsid w:val="00F67687"/>
    <w:rsid w:val="00F700B2"/>
    <w:rsid w:val="00F709E4"/>
    <w:rsid w:val="00F70EC8"/>
    <w:rsid w:val="00F71A49"/>
    <w:rsid w:val="00F71E26"/>
    <w:rsid w:val="00F72E32"/>
    <w:rsid w:val="00F731E1"/>
    <w:rsid w:val="00F7444D"/>
    <w:rsid w:val="00F7450C"/>
    <w:rsid w:val="00F7595D"/>
    <w:rsid w:val="00F76A76"/>
    <w:rsid w:val="00F76EC5"/>
    <w:rsid w:val="00F77598"/>
    <w:rsid w:val="00F8050A"/>
    <w:rsid w:val="00F80878"/>
    <w:rsid w:val="00F8254B"/>
    <w:rsid w:val="00F84853"/>
    <w:rsid w:val="00F86926"/>
    <w:rsid w:val="00F8696A"/>
    <w:rsid w:val="00F86EAF"/>
    <w:rsid w:val="00F87BF8"/>
    <w:rsid w:val="00F87CF0"/>
    <w:rsid w:val="00F9062F"/>
    <w:rsid w:val="00F906EC"/>
    <w:rsid w:val="00F9071F"/>
    <w:rsid w:val="00F91967"/>
    <w:rsid w:val="00F91F44"/>
    <w:rsid w:val="00F9206A"/>
    <w:rsid w:val="00F92116"/>
    <w:rsid w:val="00F92241"/>
    <w:rsid w:val="00F92E96"/>
    <w:rsid w:val="00F92FC0"/>
    <w:rsid w:val="00F938E2"/>
    <w:rsid w:val="00F93B56"/>
    <w:rsid w:val="00F93F4D"/>
    <w:rsid w:val="00F9406C"/>
    <w:rsid w:val="00F943C7"/>
    <w:rsid w:val="00F94416"/>
    <w:rsid w:val="00F97469"/>
    <w:rsid w:val="00FA01A9"/>
    <w:rsid w:val="00FA0CE8"/>
    <w:rsid w:val="00FA155B"/>
    <w:rsid w:val="00FA1E84"/>
    <w:rsid w:val="00FA1EA5"/>
    <w:rsid w:val="00FA21C2"/>
    <w:rsid w:val="00FA2C7A"/>
    <w:rsid w:val="00FA4865"/>
    <w:rsid w:val="00FA56BF"/>
    <w:rsid w:val="00FA6713"/>
    <w:rsid w:val="00FA6FCD"/>
    <w:rsid w:val="00FA7504"/>
    <w:rsid w:val="00FA7662"/>
    <w:rsid w:val="00FA7AA9"/>
    <w:rsid w:val="00FB0316"/>
    <w:rsid w:val="00FB0B4F"/>
    <w:rsid w:val="00FB14D1"/>
    <w:rsid w:val="00FB1839"/>
    <w:rsid w:val="00FB1B83"/>
    <w:rsid w:val="00FB1DE3"/>
    <w:rsid w:val="00FB227A"/>
    <w:rsid w:val="00FB37DA"/>
    <w:rsid w:val="00FB64C1"/>
    <w:rsid w:val="00FB655B"/>
    <w:rsid w:val="00FB7083"/>
    <w:rsid w:val="00FB765C"/>
    <w:rsid w:val="00FC0229"/>
    <w:rsid w:val="00FC0EB4"/>
    <w:rsid w:val="00FC1EA9"/>
    <w:rsid w:val="00FC27CC"/>
    <w:rsid w:val="00FC2D49"/>
    <w:rsid w:val="00FC2D55"/>
    <w:rsid w:val="00FC323C"/>
    <w:rsid w:val="00FC565E"/>
    <w:rsid w:val="00FC57F6"/>
    <w:rsid w:val="00FC7044"/>
    <w:rsid w:val="00FC7D78"/>
    <w:rsid w:val="00FD199A"/>
    <w:rsid w:val="00FD1A35"/>
    <w:rsid w:val="00FD3EAE"/>
    <w:rsid w:val="00FD5427"/>
    <w:rsid w:val="00FD569F"/>
    <w:rsid w:val="00FD5D31"/>
    <w:rsid w:val="00FD61D1"/>
    <w:rsid w:val="00FD7484"/>
    <w:rsid w:val="00FD75F6"/>
    <w:rsid w:val="00FE05F8"/>
    <w:rsid w:val="00FE1DDE"/>
    <w:rsid w:val="00FE29CF"/>
    <w:rsid w:val="00FE2DCD"/>
    <w:rsid w:val="00FE3F4F"/>
    <w:rsid w:val="00FE47C8"/>
    <w:rsid w:val="00FE583B"/>
    <w:rsid w:val="00FE638A"/>
    <w:rsid w:val="00FE66B1"/>
    <w:rsid w:val="00FE6A08"/>
    <w:rsid w:val="00FF0DA7"/>
    <w:rsid w:val="00FF1909"/>
    <w:rsid w:val="00FF1B9F"/>
    <w:rsid w:val="00FF21DB"/>
    <w:rsid w:val="00FF21E3"/>
    <w:rsid w:val="00FF28BD"/>
    <w:rsid w:val="00FF49F0"/>
    <w:rsid w:val="00FF4D71"/>
    <w:rsid w:val="00FF60CC"/>
    <w:rsid w:val="0DD22A54"/>
    <w:rsid w:val="137B1DDC"/>
    <w:rsid w:val="177C7E76"/>
    <w:rsid w:val="28F17FD4"/>
    <w:rsid w:val="33350631"/>
    <w:rsid w:val="412F42A3"/>
    <w:rsid w:val="44C970AF"/>
    <w:rsid w:val="46C25B7E"/>
    <w:rsid w:val="49D806AC"/>
    <w:rsid w:val="5ADB111A"/>
    <w:rsid w:val="61E9417F"/>
    <w:rsid w:val="730B2B4B"/>
    <w:rsid w:val="7B496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AEB537"/>
  <w15:docId w15:val="{3B46C2B1-3E6C-45B7-AD2F-36D5CD8F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4AB"/>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rsid w:val="001437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semiHidden/>
    <w:unhideWhenUsed/>
    <w:rsid w:val="00274F47"/>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semiHidden/>
    <w:rsid w:val="00274F47"/>
    <w:rPr>
      <w:rFonts w:eastAsia="Times New Roman"/>
    </w:rPr>
  </w:style>
  <w:style w:type="character" w:customStyle="1" w:styleId="UnresolvedMention1">
    <w:name w:val="Unresolved Mention1"/>
    <w:basedOn w:val="DefaultParagraphFont"/>
    <w:uiPriority w:val="99"/>
    <w:semiHidden/>
    <w:unhideWhenUsed/>
    <w:rsid w:val="00CC33BE"/>
    <w:rPr>
      <w:color w:val="605E5C"/>
      <w:shd w:val="clear" w:color="auto" w:fill="E1DFDD"/>
    </w:rPr>
  </w:style>
  <w:style w:type="character" w:customStyle="1" w:styleId="Heading2Char">
    <w:name w:val="Heading 2 Char"/>
    <w:basedOn w:val="DefaultParagraphFont"/>
    <w:link w:val="Heading2"/>
    <w:uiPriority w:val="9"/>
    <w:rsid w:val="001437E6"/>
    <w:rPr>
      <w:rFonts w:asciiTheme="majorHAnsi" w:eastAsiaTheme="majorEastAsia" w:hAnsiTheme="majorHAnsi" w:cstheme="majorBidi"/>
      <w:color w:val="365F91" w:themeColor="accent1" w:themeShade="BF"/>
      <w:sz w:val="26"/>
      <w:szCs w:val="26"/>
      <w:lang w:val="en-US" w:eastAsia="en-US"/>
    </w:rPr>
  </w:style>
  <w:style w:type="character" w:customStyle="1" w:styleId="FontStyle16">
    <w:name w:val="Font Style16"/>
    <w:uiPriority w:val="99"/>
    <w:rsid w:val="00987B0F"/>
    <w:rPr>
      <w:rFonts w:ascii="Times New Roman" w:hAnsi="Times New Roman" w:cs="Times New Roman"/>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075912">
      <w:bodyDiv w:val="1"/>
      <w:marLeft w:val="0"/>
      <w:marRight w:val="0"/>
      <w:marTop w:val="0"/>
      <w:marBottom w:val="0"/>
      <w:divBdr>
        <w:top w:val="none" w:sz="0" w:space="0" w:color="auto"/>
        <w:left w:val="none" w:sz="0" w:space="0" w:color="auto"/>
        <w:bottom w:val="none" w:sz="0" w:space="0" w:color="auto"/>
        <w:right w:val="none" w:sz="0" w:space="0" w:color="auto"/>
      </w:divBdr>
    </w:div>
    <w:div w:id="1737429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03DBB8-0C3E-4B82-8630-50F1772ABBFF}">
  <ds:schemaRefs>
    <ds:schemaRef ds:uri="http://schemas.openxmlformats.org/officeDocument/2006/bibliography"/>
  </ds:schemaRefs>
</ds:datastoreItem>
</file>

<file path=customXml/itemProps3.xml><?xml version="1.0" encoding="utf-8"?>
<ds:datastoreItem xmlns:ds="http://schemas.openxmlformats.org/officeDocument/2006/customXml" ds:itemID="{109F6B61-AD86-4F24-B4D9-2DA65B965DB4}"/>
</file>

<file path=customXml/itemProps4.xml><?xml version="1.0" encoding="utf-8"?>
<ds:datastoreItem xmlns:ds="http://schemas.openxmlformats.org/officeDocument/2006/customXml" ds:itemID="{7424844E-14D5-4590-B8F3-6FD139D0F622}"/>
</file>

<file path=customXml/itemProps5.xml><?xml version="1.0" encoding="utf-8"?>
<ds:datastoreItem xmlns:ds="http://schemas.openxmlformats.org/officeDocument/2006/customXml" ds:itemID="{44B52106-B34E-47C8-A206-29B50440AF16}"/>
</file>

<file path=docProps/app.xml><?xml version="1.0" encoding="utf-8"?>
<Properties xmlns="http://schemas.openxmlformats.org/officeDocument/2006/extended-properties" xmlns:vt="http://schemas.openxmlformats.org/officeDocument/2006/docPropsVTypes">
  <Template>Normal</Template>
  <TotalTime>240</TotalTime>
  <Pages>5</Pages>
  <Words>1361</Words>
  <Characters>7761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ASUS</cp:lastModifiedBy>
  <cp:revision>12</cp:revision>
  <cp:lastPrinted>2025-10-06T00:52:00Z</cp:lastPrinted>
  <dcterms:created xsi:type="dcterms:W3CDTF">2025-10-02T08:24:00Z</dcterms:created>
  <dcterms:modified xsi:type="dcterms:W3CDTF">2025-10-07T09:44:00Z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