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C8C81CA"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08E86A73">
                      <wp:simplePos x="0" y="0"/>
                      <wp:positionH relativeFrom="column">
                        <wp:align>center</wp:align>
                      </wp:positionH>
                      <wp:positionV relativeFrom="paragraph">
                        <wp:posOffset>288289</wp:posOffset>
                      </wp:positionV>
                      <wp:extent cx="213106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7337D9" id="AutoShape 2" o:spid="_x0000_s1026" type="#_x0000_t32" style="position:absolute;margin-left:0;margin-top:22.7pt;width:167.8pt;height:0;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" strokeweight=".5pt"/>
                  </w:pict>
                </mc:Fallback>
              </mc:AlternateContent>
            </w:r>
            <w:r w:rsidR="00FB409E" w:rsidRPr="00A751C3">
              <w:rPr>
                <w:rFonts w:ascii="Times New Roman" w:hAnsi="Times New Roman"/>
                <w:b/>
                <w:sz w:val="28"/>
                <w:szCs w:val="28"/>
              </w:rPr>
              <w:t>Độc lập - Tự do - Hạnh phúc</w:t>
            </w:r>
          </w:p>
        </w:tc>
      </w:tr>
      <w:tr w:rsidR="00A41229" w:rsidRPr="00A751C3" w14:paraId="2E2BCFF3" w14:textId="77777777" w:rsidTr="0006702F">
        <w:trPr>
          <w:trHeight w:val="416"/>
        </w:trPr>
        <w:tc>
          <w:tcPr>
            <w:tcW w:w="3942" w:type="dxa"/>
            <w:vAlign w:val="center"/>
          </w:tcPr>
          <w:p w14:paraId="0F82D561" w14:textId="150911F2" w:rsidR="00A41229" w:rsidRPr="00A751C3" w:rsidRDefault="00A41229" w:rsidP="004B2EB5">
            <w:pPr>
              <w:spacing w:before="120"/>
              <w:jc w:val="center"/>
              <w:rPr>
                <w:rFonts w:ascii="Times New Roman" w:hAnsi="Times New Roman"/>
                <w:b/>
                <w:sz w:val="28"/>
                <w:szCs w:val="28"/>
              </w:rPr>
            </w:pPr>
            <w:r w:rsidRPr="00A751C3">
              <w:rPr>
                <w:rFonts w:ascii="Times New Roman" w:hAnsi="Times New Roman"/>
                <w:sz w:val="28"/>
                <w:szCs w:val="28"/>
              </w:rPr>
              <w:t>Số:</w:t>
            </w:r>
            <w:r w:rsidR="00133869">
              <w:rPr>
                <w:rFonts w:ascii="Times New Roman" w:hAnsi="Times New Roman"/>
                <w:sz w:val="28"/>
                <w:szCs w:val="28"/>
              </w:rPr>
              <w:t xml:space="preserve">    </w:t>
            </w:r>
            <w:r w:rsidR="00B546DC">
              <w:rPr>
                <w:rFonts w:ascii="Times New Roman" w:hAnsi="Times New Roman"/>
                <w:sz w:val="28"/>
                <w:szCs w:val="28"/>
              </w:rPr>
              <w:t>18</w:t>
            </w:r>
            <w:r w:rsidR="00133869">
              <w:rPr>
                <w:rFonts w:ascii="Times New Roman" w:hAnsi="Times New Roman"/>
                <w:sz w:val="28"/>
                <w:szCs w:val="28"/>
              </w:rPr>
              <w:t xml:space="preserve">  </w:t>
            </w:r>
            <w:r w:rsidR="00F85352" w:rsidRPr="00A751C3">
              <w:rPr>
                <w:rFonts w:ascii="Times New Roman" w:hAnsi="Times New Roman"/>
                <w:sz w:val="28"/>
                <w:szCs w:val="28"/>
              </w:rPr>
              <w:t xml:space="preserve"> </w:t>
            </w:r>
            <w:r w:rsidR="00753C62">
              <w:rPr>
                <w:rFonts w:ascii="Times New Roman" w:hAnsi="Times New Roman"/>
                <w:sz w:val="28"/>
                <w:szCs w:val="28"/>
              </w:rPr>
              <w:t>/</w:t>
            </w:r>
            <w:r w:rsidR="00472A66">
              <w:rPr>
                <w:rFonts w:ascii="Times New Roman" w:hAnsi="Times New Roman"/>
                <w:sz w:val="28"/>
                <w:szCs w:val="28"/>
                <w:lang w:val="vi-VN"/>
              </w:rPr>
              <w:t>2021/</w:t>
            </w:r>
            <w:r w:rsidRPr="00A751C3">
              <w:rPr>
                <w:rFonts w:ascii="Times New Roman" w:hAnsi="Times New Roman"/>
                <w:sz w:val="28"/>
                <w:szCs w:val="28"/>
              </w:rPr>
              <w:t>NQ-HĐND</w:t>
            </w:r>
          </w:p>
        </w:tc>
        <w:tc>
          <w:tcPr>
            <w:tcW w:w="5954" w:type="dxa"/>
            <w:vAlign w:val="center"/>
          </w:tcPr>
          <w:p w14:paraId="2940989F" w14:textId="6CB144FD" w:rsidR="00A41229" w:rsidRPr="00A751C3" w:rsidRDefault="00A41229" w:rsidP="00C104B9">
            <w:pPr>
              <w:spacing w:before="120"/>
              <w:jc w:val="center"/>
              <w:rPr>
                <w:rFonts w:ascii="Times New Roman" w:hAnsi="Times New Roman"/>
                <w:b/>
                <w:sz w:val="28"/>
                <w:szCs w:val="28"/>
                <w:lang w:val="nb-NO"/>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r w:rsidR="00133869">
              <w:rPr>
                <w:rFonts w:ascii="Times New Roman" w:hAnsi="Times New Roman"/>
                <w:i/>
                <w:sz w:val="28"/>
                <w:szCs w:val="28"/>
              </w:rPr>
              <w:t xml:space="preserve"> </w:t>
            </w:r>
            <w:r w:rsidR="0036044A">
              <w:rPr>
                <w:rFonts w:ascii="Times New Roman" w:hAnsi="Times New Roman"/>
                <w:i/>
                <w:sz w:val="28"/>
                <w:szCs w:val="28"/>
              </w:rPr>
              <w:t>08</w:t>
            </w:r>
            <w:bookmarkStart w:id="0" w:name="_GoBack"/>
            <w:bookmarkEnd w:id="0"/>
            <w:r w:rsidR="00133869">
              <w:rPr>
                <w:rFonts w:ascii="Times New Roman" w:hAnsi="Times New Roman"/>
                <w:i/>
                <w:sz w:val="28"/>
                <w:szCs w:val="28"/>
              </w:rPr>
              <w:t xml:space="preserve"> </w:t>
            </w:r>
            <w:r w:rsidR="00CD0AC2">
              <w:rPr>
                <w:rFonts w:ascii="Times New Roman" w:hAnsi="Times New Roman"/>
                <w:i/>
                <w:sz w:val="28"/>
                <w:szCs w:val="28"/>
              </w:rPr>
              <w:t xml:space="preserve"> </w:t>
            </w:r>
            <w:r w:rsidR="000E26A3">
              <w:rPr>
                <w:rFonts w:ascii="Times New Roman" w:hAnsi="Times New Roman"/>
                <w:i/>
                <w:sz w:val="28"/>
                <w:szCs w:val="28"/>
              </w:rPr>
              <w:t xml:space="preserve"> </w:t>
            </w:r>
            <w:r w:rsidRPr="00A751C3">
              <w:rPr>
                <w:rFonts w:ascii="Times New Roman" w:hAnsi="Times New Roman"/>
                <w:i/>
                <w:sz w:val="28"/>
                <w:szCs w:val="28"/>
              </w:rPr>
              <w:t>tháng</w:t>
            </w:r>
            <w:r w:rsidR="00472A66">
              <w:rPr>
                <w:rFonts w:ascii="Times New Roman" w:hAnsi="Times New Roman"/>
                <w:i/>
                <w:sz w:val="28"/>
                <w:szCs w:val="28"/>
                <w:lang w:val="vi-VN"/>
              </w:rPr>
              <w:t xml:space="preserve"> 12 </w:t>
            </w:r>
            <w:r w:rsidRPr="00A751C3">
              <w:rPr>
                <w:rFonts w:ascii="Times New Roman" w:hAnsi="Times New Roman"/>
                <w:i/>
                <w:sz w:val="28"/>
                <w:szCs w:val="28"/>
              </w:rPr>
              <w:t>năm 20</w:t>
            </w:r>
            <w:r w:rsidR="00C104B9" w:rsidRPr="00A751C3">
              <w:rPr>
                <w:rFonts w:ascii="Times New Roman" w:hAnsi="Times New Roman"/>
                <w:i/>
                <w:sz w:val="28"/>
                <w:szCs w:val="28"/>
              </w:rPr>
              <w:t>2</w:t>
            </w:r>
            <w:r w:rsidR="00753C62">
              <w:rPr>
                <w:rFonts w:ascii="Times New Roman" w:hAnsi="Times New Roman"/>
                <w:i/>
                <w:sz w:val="28"/>
                <w:szCs w:val="28"/>
              </w:rPr>
              <w:t>1</w:t>
            </w:r>
          </w:p>
        </w:tc>
      </w:tr>
    </w:tbl>
    <w:p w14:paraId="61D55BFE" w14:textId="69E2C115"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7655D4B0" w:rsidR="00BA5CA8" w:rsidRDefault="00BA5CA8" w:rsidP="00B345EC">
      <w:pPr>
        <w:jc w:val="center"/>
        <w:rPr>
          <w:rFonts w:ascii="Times New Roman" w:hAnsi="Times New Roman"/>
          <w:b/>
          <w:bCs/>
          <w:sz w:val="27"/>
          <w:szCs w:val="27"/>
          <w:lang w:val="nb-NO"/>
        </w:rPr>
      </w:pPr>
    </w:p>
    <w:p w14:paraId="45307D02" w14:textId="77777777" w:rsidR="00EB2F9C" w:rsidRDefault="00EB2F9C" w:rsidP="00B345EC">
      <w:pPr>
        <w:jc w:val="center"/>
        <w:rPr>
          <w:rFonts w:ascii="Times New Roman" w:hAnsi="Times New Roman"/>
          <w:b/>
          <w:bCs/>
          <w:sz w:val="27"/>
          <w:szCs w:val="27"/>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27C5BC37" w14:textId="77777777" w:rsidR="00472A66" w:rsidRDefault="00472A66" w:rsidP="00472A66">
      <w:pPr>
        <w:widowControl w:val="0"/>
        <w:ind w:right="-144"/>
        <w:jc w:val="center"/>
        <w:rPr>
          <w:rFonts w:ascii="Times New Roman" w:hAnsi="Times New Roman"/>
          <w:b/>
          <w:sz w:val="28"/>
          <w:szCs w:val="28"/>
          <w:lang w:val="vi-VN"/>
        </w:rPr>
      </w:pPr>
      <w:r>
        <w:rPr>
          <w:rFonts w:ascii="Times New Roman" w:hAnsi="Times New Roman"/>
          <w:b/>
          <w:sz w:val="28"/>
          <w:szCs w:val="28"/>
          <w:lang w:val="vi-VN"/>
        </w:rPr>
        <w:t xml:space="preserve">Ban hành Quy định nguyên tắc, tiêu chí và định mức phân bổ dự toán </w:t>
      </w:r>
    </w:p>
    <w:p w14:paraId="67511898" w14:textId="566CD21E" w:rsidR="00860C5D" w:rsidRPr="00472A66" w:rsidRDefault="00472A66" w:rsidP="00472A66">
      <w:pPr>
        <w:widowControl w:val="0"/>
        <w:ind w:right="-144"/>
        <w:jc w:val="center"/>
        <w:rPr>
          <w:rFonts w:ascii="Times New Roman" w:hAnsi="Times New Roman"/>
          <w:b/>
          <w:sz w:val="28"/>
          <w:szCs w:val="28"/>
          <w:lang w:val="vi-VN"/>
        </w:rPr>
      </w:pPr>
      <w:r>
        <w:rPr>
          <w:rFonts w:ascii="Times New Roman" w:hAnsi="Times New Roman"/>
          <w:b/>
          <w:sz w:val="28"/>
          <w:szCs w:val="28"/>
          <w:lang w:val="vi-VN"/>
        </w:rPr>
        <w:t>chi thường xuyên ngân sách tỉnh An Giang năm 2022</w:t>
      </w:r>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A638CD" w:rsidRDefault="00936320" w:rsidP="00836018">
      <w:pPr>
        <w:rPr>
          <w:rFonts w:ascii="Times New Roman" w:hAnsi="Times New Roman"/>
          <w:b/>
          <w:sz w:val="18"/>
          <w:szCs w:val="18"/>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7DDDD285"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D18DD">
        <w:rPr>
          <w:rFonts w:ascii="Times New Roman" w:hAnsi="Times New Roman"/>
          <w:b/>
          <w:sz w:val="28"/>
          <w:szCs w:val="28"/>
          <w:lang w:val="vi-VN"/>
        </w:rPr>
        <w:t>5</w:t>
      </w:r>
    </w:p>
    <w:p w14:paraId="0274C0F3" w14:textId="1939FB62" w:rsidR="00B714C9" w:rsidRDefault="00B714C9" w:rsidP="00472A66">
      <w:pPr>
        <w:pStyle w:val="BodyText2"/>
        <w:spacing w:before="80" w:after="80" w:line="240" w:lineRule="auto"/>
        <w:jc w:val="both"/>
        <w:rPr>
          <w:rFonts w:ascii="Times New Roman" w:hAnsi="Times New Roman"/>
          <w:b w:val="0"/>
          <w:i/>
          <w:szCs w:val="28"/>
        </w:rPr>
      </w:pPr>
    </w:p>
    <w:p w14:paraId="49E8F96E" w14:textId="77777777" w:rsidR="00472A66" w:rsidRPr="00A726BA" w:rsidRDefault="00472A66" w:rsidP="00775AC0">
      <w:pPr>
        <w:pStyle w:val="BodyText2"/>
        <w:spacing w:before="80" w:after="80" w:line="240" w:lineRule="auto"/>
        <w:ind w:right="-28" w:firstLine="567"/>
        <w:jc w:val="both"/>
        <w:rPr>
          <w:rFonts w:ascii="Times New Roman" w:hAnsi="Times New Roman"/>
          <w:b w:val="0"/>
          <w:i/>
          <w:iCs w:val="0"/>
          <w:color w:val="auto"/>
          <w:spacing w:val="-4"/>
          <w:szCs w:val="28"/>
        </w:rPr>
      </w:pPr>
      <w:r w:rsidRPr="00A726BA">
        <w:rPr>
          <w:rFonts w:ascii="Times New Roman" w:hAnsi="Times New Roman"/>
          <w:b w:val="0"/>
          <w:i/>
          <w:iCs w:val="0"/>
          <w:color w:val="auto"/>
          <w:szCs w:val="28"/>
          <w:lang w:val="nb-NO"/>
        </w:rPr>
        <w:t>Căn cứ Luật Tổ chức chính quyền địa phương ngày 19 tháng 6 năm 2015;</w:t>
      </w:r>
      <w:r w:rsidRPr="00A726BA">
        <w:rPr>
          <w:rFonts w:ascii="Times New Roman" w:hAnsi="Times New Roman"/>
          <w:b w:val="0"/>
          <w:i/>
          <w:iCs w:val="0"/>
          <w:color w:val="auto"/>
          <w:spacing w:val="-4"/>
          <w:szCs w:val="28"/>
        </w:rPr>
        <w:t xml:space="preserve"> Luật sửa đổi, bổ sung một số điều của Luật Tổ chức Chính phủ và Luật Tổ chức chính quyền địa phương ngày 22 tháng 11 năm 2019; </w:t>
      </w:r>
    </w:p>
    <w:p w14:paraId="09B5C3FC" w14:textId="77777777" w:rsidR="00472A66" w:rsidRPr="00A726BA" w:rsidRDefault="00472A66" w:rsidP="00775AC0">
      <w:pPr>
        <w:pStyle w:val="BodyText2"/>
        <w:spacing w:before="80" w:after="80" w:line="240" w:lineRule="auto"/>
        <w:ind w:right="-28" w:firstLine="567"/>
        <w:jc w:val="both"/>
        <w:rPr>
          <w:rFonts w:ascii="Times New Roman" w:hAnsi="Times New Roman"/>
          <w:b w:val="0"/>
          <w:i/>
          <w:iCs w:val="0"/>
          <w:color w:val="auto"/>
          <w:spacing w:val="-4"/>
          <w:szCs w:val="28"/>
        </w:rPr>
      </w:pPr>
      <w:r w:rsidRPr="00A726BA">
        <w:rPr>
          <w:rFonts w:ascii="Times New Roman" w:hAnsi="Times New Roman"/>
          <w:b w:val="0"/>
          <w:i/>
          <w:iCs w:val="0"/>
          <w:color w:val="auto"/>
          <w:spacing w:val="-4"/>
          <w:szCs w:val="28"/>
        </w:rPr>
        <w:t>Căn cứ Luật Ban hành văn bản quy phạm pháp luật ngày 22 tháng 6 năm 2015; Luật sửa đổi, bổ sung một số điều của Luật Ban hành văn bản quy phạm pháp luật ngày 18 tháng 6 năm 2020;</w:t>
      </w:r>
    </w:p>
    <w:p w14:paraId="1D2C57EA" w14:textId="77777777" w:rsidR="00472A66" w:rsidRPr="00A726BA" w:rsidRDefault="00472A66" w:rsidP="00775AC0">
      <w:pPr>
        <w:pStyle w:val="BodyText2"/>
        <w:spacing w:before="80" w:after="80" w:line="240" w:lineRule="auto"/>
        <w:ind w:right="-28" w:firstLine="567"/>
        <w:jc w:val="both"/>
        <w:rPr>
          <w:rFonts w:ascii="Times New Roman" w:hAnsi="Times New Roman"/>
          <w:b w:val="0"/>
          <w:i/>
          <w:iCs w:val="0"/>
          <w:color w:val="auto"/>
          <w:spacing w:val="-4"/>
          <w:szCs w:val="28"/>
        </w:rPr>
      </w:pPr>
      <w:r w:rsidRPr="00A726BA">
        <w:rPr>
          <w:rFonts w:ascii="Times New Roman" w:hAnsi="Times New Roman"/>
          <w:b w:val="0"/>
          <w:i/>
          <w:iCs w:val="0"/>
          <w:color w:val="auto"/>
          <w:spacing w:val="-4"/>
          <w:szCs w:val="28"/>
        </w:rPr>
        <w:t>Căn cứ Luật Ngân sách nhà nước ngày 25 tháng 6 năm 2015;</w:t>
      </w:r>
    </w:p>
    <w:p w14:paraId="49357CC8" w14:textId="77777777" w:rsidR="00472A66" w:rsidRPr="00A726BA" w:rsidRDefault="00472A66" w:rsidP="00775AC0">
      <w:pPr>
        <w:pStyle w:val="BodyText2"/>
        <w:spacing w:before="80" w:after="80" w:line="240" w:lineRule="auto"/>
        <w:ind w:firstLine="567"/>
        <w:jc w:val="both"/>
        <w:rPr>
          <w:rFonts w:ascii="Times New Roman" w:hAnsi="Times New Roman"/>
          <w:b w:val="0"/>
          <w:i/>
          <w:iCs w:val="0"/>
          <w:color w:val="auto"/>
          <w:szCs w:val="28"/>
          <w:lang w:val="vi-VN"/>
        </w:rPr>
      </w:pPr>
      <w:r w:rsidRPr="00A726BA">
        <w:rPr>
          <w:rFonts w:ascii="Times New Roman" w:hAnsi="Times New Roman"/>
          <w:b w:val="0"/>
          <w:i/>
          <w:iCs w:val="0"/>
          <w:color w:val="auto"/>
          <w:szCs w:val="28"/>
        </w:rPr>
        <w:t>Că</w:t>
      </w:r>
      <w:r w:rsidRPr="00A726BA">
        <w:rPr>
          <w:rFonts w:ascii="Times New Roman" w:hAnsi="Times New Roman"/>
          <w:b w:val="0"/>
          <w:i/>
          <w:iCs w:val="0"/>
          <w:color w:val="auto"/>
          <w:szCs w:val="28"/>
          <w:lang w:val="vi-VN"/>
        </w:rPr>
        <w:t>n cứ Nghị quyết số 01/2021/UBTVQH15 ngày 01 tháng 9 năm 2021 của Ủy ban Thường vụ Quốc hội quy định về các nguyên tắc, tiêu chí và định mức phân bổ dự toán chi thường xuyên ngân sách nhà nước năm 2022;</w:t>
      </w:r>
    </w:p>
    <w:p w14:paraId="2400D728" w14:textId="77777777" w:rsidR="00472A66" w:rsidRPr="00472A66" w:rsidRDefault="00472A66" w:rsidP="00775AC0">
      <w:pPr>
        <w:pStyle w:val="BodyText2"/>
        <w:spacing w:before="80" w:after="80" w:line="240" w:lineRule="auto"/>
        <w:ind w:firstLine="567"/>
        <w:jc w:val="both"/>
        <w:rPr>
          <w:rFonts w:ascii="Times New Roman" w:hAnsi="Times New Roman"/>
          <w:b w:val="0"/>
          <w:i/>
          <w:iCs w:val="0"/>
          <w:color w:val="auto"/>
          <w:szCs w:val="28"/>
        </w:rPr>
      </w:pPr>
      <w:r w:rsidRPr="00472A66">
        <w:rPr>
          <w:rFonts w:ascii="Times New Roman" w:hAnsi="Times New Roman"/>
          <w:b w:val="0"/>
          <w:i/>
          <w:iCs w:val="0"/>
          <w:color w:val="auto"/>
          <w:szCs w:val="28"/>
        </w:rPr>
        <w:t>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14:paraId="0AAE7F19" w14:textId="14175933" w:rsidR="00472A66" w:rsidRPr="00A726BA" w:rsidRDefault="00472A66" w:rsidP="00775AC0">
      <w:pPr>
        <w:pStyle w:val="BodyText2"/>
        <w:spacing w:before="80" w:after="80" w:line="240" w:lineRule="auto"/>
        <w:ind w:firstLine="567"/>
        <w:jc w:val="both"/>
        <w:rPr>
          <w:rFonts w:ascii="Times New Roman" w:hAnsi="Times New Roman"/>
          <w:b w:val="0"/>
          <w:i/>
          <w:iCs w:val="0"/>
          <w:color w:val="auto"/>
          <w:szCs w:val="28"/>
          <w:lang w:val="vi-VN"/>
        </w:rPr>
      </w:pPr>
      <w:r w:rsidRPr="00A726BA">
        <w:rPr>
          <w:rFonts w:ascii="Times New Roman" w:hAnsi="Times New Roman"/>
          <w:b w:val="0"/>
          <w:i/>
          <w:iCs w:val="0"/>
          <w:color w:val="auto"/>
          <w:szCs w:val="28"/>
        </w:rPr>
        <w:t xml:space="preserve">Căn cứ </w:t>
      </w:r>
      <w:r w:rsidRPr="00A726BA">
        <w:rPr>
          <w:rFonts w:ascii="Times New Roman" w:hAnsi="Times New Roman"/>
          <w:b w:val="0"/>
          <w:i/>
          <w:iCs w:val="0"/>
          <w:color w:val="auto"/>
          <w:szCs w:val="28"/>
          <w:lang w:val="vi-VN"/>
        </w:rPr>
        <w:t>Quyết định số 30/2021/QĐ-TTg ngày 10 tháng 10 năm 2021 của Thủ tướng Chính phủ về việc ban hành các nguyên tắc, tiêu chí và định mức phân bổ dự toán chi thường xuyên ngân sách nhà nước năm 2022;</w:t>
      </w:r>
    </w:p>
    <w:p w14:paraId="1C765C98" w14:textId="35D17DE3" w:rsidR="00936320" w:rsidRPr="00C365A7" w:rsidRDefault="006257F3" w:rsidP="00775AC0">
      <w:pPr>
        <w:widowControl w:val="0"/>
        <w:spacing w:before="80" w:after="80"/>
        <w:ind w:firstLine="567"/>
        <w:jc w:val="both"/>
        <w:rPr>
          <w:rFonts w:ascii="Times New Roman" w:hAnsi="Times New Roman"/>
          <w:bCs/>
          <w:sz w:val="28"/>
          <w:szCs w:val="28"/>
        </w:rPr>
      </w:pPr>
      <w:r w:rsidRPr="005645A5">
        <w:rPr>
          <w:rFonts w:ascii="Times New Roman" w:hAnsi="Times New Roman"/>
          <w:bCs/>
          <w:i/>
          <w:spacing w:val="2"/>
          <w:sz w:val="28"/>
          <w:szCs w:val="28"/>
        </w:rPr>
        <w:t xml:space="preserve">Xét </w:t>
      </w:r>
      <w:r w:rsidR="00141B67" w:rsidRPr="005645A5">
        <w:rPr>
          <w:rFonts w:ascii="Times New Roman" w:hAnsi="Times New Roman"/>
          <w:bCs/>
          <w:i/>
          <w:spacing w:val="2"/>
          <w:sz w:val="28"/>
          <w:szCs w:val="28"/>
        </w:rPr>
        <w:t>Tờ trình số</w:t>
      </w:r>
      <w:r w:rsidR="003033D3">
        <w:rPr>
          <w:rFonts w:ascii="Times New Roman" w:hAnsi="Times New Roman"/>
          <w:bCs/>
          <w:i/>
          <w:spacing w:val="2"/>
          <w:sz w:val="28"/>
          <w:szCs w:val="28"/>
          <w:lang w:val="vi-VN"/>
        </w:rPr>
        <w:t xml:space="preserve"> 7</w:t>
      </w:r>
      <w:r w:rsidR="00FA4C10">
        <w:rPr>
          <w:rFonts w:ascii="Times New Roman" w:hAnsi="Times New Roman"/>
          <w:bCs/>
          <w:i/>
          <w:spacing w:val="2"/>
          <w:sz w:val="28"/>
          <w:szCs w:val="28"/>
          <w:lang w:val="vi-VN"/>
        </w:rPr>
        <w:t>07</w:t>
      </w:r>
      <w:r w:rsidR="000E26A3" w:rsidRPr="005645A5">
        <w:rPr>
          <w:rFonts w:ascii="Times New Roman" w:hAnsi="Times New Roman"/>
          <w:bCs/>
          <w:i/>
          <w:spacing w:val="2"/>
          <w:sz w:val="28"/>
          <w:szCs w:val="28"/>
        </w:rPr>
        <w:t xml:space="preserve">/TTr-UBND ngày </w:t>
      </w:r>
      <w:r w:rsidR="00A475C7">
        <w:rPr>
          <w:rFonts w:ascii="Times New Roman" w:hAnsi="Times New Roman"/>
          <w:bCs/>
          <w:i/>
          <w:spacing w:val="2"/>
          <w:sz w:val="28"/>
          <w:szCs w:val="28"/>
          <w:lang w:val="vi-VN"/>
        </w:rPr>
        <w:t>19</w:t>
      </w:r>
      <w:r w:rsidR="008828D9" w:rsidRPr="005645A5">
        <w:rPr>
          <w:rFonts w:ascii="Times New Roman" w:hAnsi="Times New Roman"/>
          <w:bCs/>
          <w:i/>
          <w:spacing w:val="2"/>
          <w:sz w:val="28"/>
          <w:szCs w:val="28"/>
        </w:rPr>
        <w:t xml:space="preserve"> tháng 1</w:t>
      </w:r>
      <w:r w:rsidR="003033D3">
        <w:rPr>
          <w:rFonts w:ascii="Times New Roman" w:hAnsi="Times New Roman"/>
          <w:bCs/>
          <w:i/>
          <w:spacing w:val="2"/>
          <w:sz w:val="28"/>
          <w:szCs w:val="28"/>
          <w:lang w:val="vi-VN"/>
        </w:rPr>
        <w:t>1</w:t>
      </w:r>
      <w:r w:rsidR="008828D9" w:rsidRPr="005645A5">
        <w:rPr>
          <w:rFonts w:ascii="Times New Roman" w:hAnsi="Times New Roman"/>
          <w:bCs/>
          <w:i/>
          <w:spacing w:val="2"/>
          <w:sz w:val="28"/>
          <w:szCs w:val="28"/>
        </w:rPr>
        <w:t xml:space="preserve"> </w:t>
      </w:r>
      <w:r w:rsidR="00C104B9" w:rsidRPr="005645A5">
        <w:rPr>
          <w:rFonts w:ascii="Times New Roman" w:hAnsi="Times New Roman"/>
          <w:bCs/>
          <w:i/>
          <w:spacing w:val="2"/>
          <w:sz w:val="28"/>
          <w:szCs w:val="28"/>
        </w:rPr>
        <w:t>nă</w:t>
      </w:r>
      <w:r w:rsidR="008828D9" w:rsidRPr="005645A5">
        <w:rPr>
          <w:rFonts w:ascii="Times New Roman" w:hAnsi="Times New Roman"/>
          <w:bCs/>
          <w:i/>
          <w:spacing w:val="2"/>
          <w:sz w:val="28"/>
          <w:szCs w:val="28"/>
        </w:rPr>
        <w:t>m 2021</w:t>
      </w:r>
      <w:r w:rsidR="00C104B9" w:rsidRPr="005645A5">
        <w:rPr>
          <w:rFonts w:ascii="Times New Roman" w:hAnsi="Times New Roman"/>
          <w:bCs/>
          <w:i/>
          <w:spacing w:val="2"/>
          <w:sz w:val="28"/>
          <w:szCs w:val="28"/>
        </w:rPr>
        <w:t xml:space="preserve"> của Ủy ban nhân dân tỉnh</w:t>
      </w:r>
      <w:r w:rsidR="00FA4C10">
        <w:rPr>
          <w:rFonts w:ascii="Times New Roman" w:hAnsi="Times New Roman"/>
          <w:bCs/>
          <w:i/>
          <w:spacing w:val="2"/>
          <w:sz w:val="28"/>
          <w:szCs w:val="28"/>
          <w:lang w:val="vi-VN"/>
        </w:rPr>
        <w:t xml:space="preserve"> dự thảo Nghị quyết ban hành Quy định nguyên tắc, tiêu chí và định mức phân bổ dự toán chi thường xuyên ngân sách tỉnh An Giang năm 2022</w:t>
      </w:r>
      <w:r w:rsidR="00262AD1" w:rsidRPr="005645A5">
        <w:rPr>
          <w:rFonts w:ascii="Times New Roman" w:hAnsi="Times New Roman"/>
          <w:bCs/>
          <w:i/>
          <w:spacing w:val="2"/>
          <w:sz w:val="28"/>
          <w:szCs w:val="28"/>
        </w:rPr>
        <w:t xml:space="preserve">; </w:t>
      </w:r>
      <w:r w:rsidR="00FA4C10">
        <w:rPr>
          <w:rFonts w:ascii="Times New Roman" w:hAnsi="Times New Roman"/>
          <w:bCs/>
          <w:i/>
          <w:spacing w:val="2"/>
          <w:sz w:val="28"/>
          <w:szCs w:val="28"/>
          <w:lang w:val="vi-VN"/>
        </w:rPr>
        <w:t>B</w:t>
      </w:r>
      <w:r w:rsidR="00262AD1" w:rsidRPr="005645A5">
        <w:rPr>
          <w:rFonts w:ascii="Times New Roman" w:hAnsi="Times New Roman"/>
          <w:bCs/>
          <w:i/>
          <w:spacing w:val="2"/>
          <w:sz w:val="28"/>
          <w:szCs w:val="28"/>
        </w:rPr>
        <w:t xml:space="preserve">áo cáo thẩm tra của Ban </w:t>
      </w:r>
      <w:r w:rsidR="00C373C8" w:rsidRPr="005645A5">
        <w:rPr>
          <w:rFonts w:ascii="Times New Roman" w:hAnsi="Times New Roman"/>
          <w:bCs/>
          <w:i/>
          <w:spacing w:val="2"/>
          <w:sz w:val="28"/>
          <w:szCs w:val="28"/>
        </w:rPr>
        <w:t>K</w:t>
      </w:r>
      <w:r w:rsidRPr="005645A5">
        <w:rPr>
          <w:rFonts w:ascii="Times New Roman" w:hAnsi="Times New Roman"/>
          <w:bCs/>
          <w:i/>
          <w:spacing w:val="2"/>
          <w:sz w:val="28"/>
          <w:szCs w:val="28"/>
        </w:rPr>
        <w:t>inh tế</w:t>
      </w:r>
      <w:r w:rsidR="00277390" w:rsidRPr="005645A5">
        <w:rPr>
          <w:rFonts w:ascii="Times New Roman" w:hAnsi="Times New Roman"/>
          <w:bCs/>
          <w:i/>
          <w:spacing w:val="2"/>
          <w:sz w:val="28"/>
          <w:szCs w:val="28"/>
        </w:rPr>
        <w:t xml:space="preserve"> - </w:t>
      </w:r>
      <w:r w:rsidR="00C6178B" w:rsidRPr="005645A5">
        <w:rPr>
          <w:rFonts w:ascii="Times New Roman" w:hAnsi="Times New Roman"/>
          <w:bCs/>
          <w:i/>
          <w:spacing w:val="2"/>
          <w:sz w:val="28"/>
          <w:szCs w:val="28"/>
        </w:rPr>
        <w:t>n</w:t>
      </w:r>
      <w:r w:rsidRPr="005645A5">
        <w:rPr>
          <w:rFonts w:ascii="Times New Roman" w:hAnsi="Times New Roman"/>
          <w:bCs/>
          <w:i/>
          <w:spacing w:val="2"/>
          <w:sz w:val="28"/>
          <w:szCs w:val="28"/>
        </w:rPr>
        <w:t>gân sách</w:t>
      </w:r>
      <w:r w:rsidR="00262AD1" w:rsidRPr="005645A5">
        <w:rPr>
          <w:rFonts w:ascii="Times New Roman" w:hAnsi="Times New Roman"/>
          <w:bCs/>
          <w:i/>
          <w:spacing w:val="2"/>
          <w:sz w:val="28"/>
          <w:szCs w:val="28"/>
        </w:rPr>
        <w:t>; ý kiến thảo luận của đại biể</w:t>
      </w:r>
      <w:r w:rsidR="007A25AF" w:rsidRPr="005645A5">
        <w:rPr>
          <w:rFonts w:ascii="Times New Roman" w:hAnsi="Times New Roman"/>
          <w:bCs/>
          <w:i/>
          <w:spacing w:val="2"/>
          <w:sz w:val="28"/>
          <w:szCs w:val="28"/>
        </w:rPr>
        <w:t xml:space="preserve">u Hội đồng nhân dân </w:t>
      </w:r>
      <w:r w:rsidR="00DE60B5" w:rsidRPr="005645A5">
        <w:rPr>
          <w:rFonts w:ascii="Times New Roman" w:hAnsi="Times New Roman"/>
          <w:bCs/>
          <w:i/>
          <w:spacing w:val="2"/>
          <w:sz w:val="28"/>
          <w:szCs w:val="28"/>
        </w:rPr>
        <w:t xml:space="preserve">tỉnh </w:t>
      </w:r>
      <w:r w:rsidR="007A25AF" w:rsidRPr="005645A5">
        <w:rPr>
          <w:rFonts w:ascii="Times New Roman" w:hAnsi="Times New Roman"/>
          <w:bCs/>
          <w:i/>
          <w:spacing w:val="2"/>
          <w:sz w:val="28"/>
          <w:szCs w:val="28"/>
        </w:rPr>
        <w:t>tại kỳ họp</w:t>
      </w:r>
      <w:r w:rsidR="00A010B2" w:rsidRPr="005645A5">
        <w:rPr>
          <w:rFonts w:ascii="Times New Roman" w:hAnsi="Times New Roman"/>
          <w:bCs/>
          <w:i/>
          <w:spacing w:val="2"/>
          <w:sz w:val="28"/>
          <w:szCs w:val="28"/>
        </w:rPr>
        <w:t>.</w:t>
      </w:r>
    </w:p>
    <w:p w14:paraId="03CAEEF1" w14:textId="1F342B7C" w:rsidR="00B7736E" w:rsidRDefault="00416232" w:rsidP="00B7736E">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3C037BA6" w14:textId="32912952" w:rsidR="00FA4C10" w:rsidRPr="00011A28" w:rsidRDefault="00FA4C10" w:rsidP="0049066F">
      <w:pPr>
        <w:spacing w:before="120" w:after="120"/>
        <w:ind w:right="-130" w:firstLine="720"/>
        <w:jc w:val="both"/>
        <w:rPr>
          <w:rFonts w:ascii="Times New Roman" w:hAnsi="Times New Roman"/>
          <w:iCs/>
          <w:sz w:val="28"/>
          <w:szCs w:val="28"/>
        </w:rPr>
      </w:pPr>
      <w:r w:rsidRPr="00011A28">
        <w:rPr>
          <w:rFonts w:ascii="Times New Roman" w:hAnsi="Times New Roman"/>
          <w:b/>
          <w:iCs/>
          <w:sz w:val="28"/>
          <w:szCs w:val="28"/>
        </w:rPr>
        <w:t>Điều 1.</w:t>
      </w:r>
      <w:r w:rsidR="0049066F">
        <w:rPr>
          <w:rFonts w:ascii="Times New Roman" w:hAnsi="Times New Roman"/>
          <w:iCs/>
          <w:sz w:val="28"/>
          <w:szCs w:val="28"/>
        </w:rPr>
        <w:t xml:space="preserve"> </w:t>
      </w:r>
      <w:r w:rsidRPr="00011A28">
        <w:rPr>
          <w:rFonts w:ascii="Times New Roman" w:hAnsi="Times New Roman"/>
          <w:iCs/>
          <w:sz w:val="28"/>
          <w:szCs w:val="28"/>
        </w:rPr>
        <w:t xml:space="preserve">Ban hành kèm theo Nghị quyết này Quy </w:t>
      </w:r>
      <w:r w:rsidRPr="00280767">
        <w:rPr>
          <w:rFonts w:ascii="Times New Roman" w:hAnsi="Times New Roman"/>
          <w:iCs/>
          <w:sz w:val="28"/>
          <w:szCs w:val="28"/>
        </w:rPr>
        <w:t xml:space="preserve">định </w:t>
      </w:r>
      <w:r w:rsidRPr="00280767">
        <w:rPr>
          <w:rFonts w:ascii="Times New Roman" w:hAnsi="Times New Roman"/>
          <w:sz w:val="28"/>
          <w:szCs w:val="28"/>
        </w:rPr>
        <w:t xml:space="preserve">nguyên tắc, tiêu chí và </w:t>
      </w:r>
      <w:r w:rsidRPr="00280767">
        <w:rPr>
          <w:rFonts w:ascii="Times New Roman" w:hAnsi="Times New Roman"/>
          <w:iCs/>
          <w:sz w:val="28"/>
          <w:szCs w:val="28"/>
        </w:rPr>
        <w:t>định mức phân bổ dự toán chi thường xuyên ngân sách tỉnh</w:t>
      </w:r>
      <w:r w:rsidRPr="00011A28">
        <w:rPr>
          <w:rFonts w:ascii="Times New Roman" w:hAnsi="Times New Roman"/>
          <w:iCs/>
          <w:sz w:val="28"/>
          <w:szCs w:val="28"/>
        </w:rPr>
        <w:t xml:space="preserve"> An Giang năm 2022.</w:t>
      </w:r>
    </w:p>
    <w:p w14:paraId="6CAB6CE3" w14:textId="6ADC80C6" w:rsidR="00FA4C10" w:rsidRPr="00011A28" w:rsidRDefault="00FA4C10" w:rsidP="0049066F">
      <w:pPr>
        <w:spacing w:before="120" w:after="120"/>
        <w:ind w:right="-130" w:firstLine="720"/>
        <w:jc w:val="both"/>
        <w:rPr>
          <w:rFonts w:ascii="Times New Roman" w:hAnsi="Times New Roman"/>
          <w:iCs/>
          <w:sz w:val="28"/>
          <w:szCs w:val="28"/>
        </w:rPr>
      </w:pPr>
      <w:r w:rsidRPr="00011A28">
        <w:rPr>
          <w:rFonts w:ascii="Times New Roman" w:hAnsi="Times New Roman"/>
          <w:b/>
          <w:iCs/>
          <w:sz w:val="28"/>
          <w:szCs w:val="28"/>
        </w:rPr>
        <w:t>Điều 2.</w:t>
      </w:r>
      <w:r w:rsidRPr="00011A28">
        <w:rPr>
          <w:rFonts w:ascii="Times New Roman" w:hAnsi="Times New Roman"/>
          <w:iCs/>
          <w:sz w:val="28"/>
          <w:szCs w:val="28"/>
        </w:rPr>
        <w:t xml:space="preserve"> Giao Ủy ban nhân dân tỉnh tổ chức</w:t>
      </w:r>
      <w:r>
        <w:rPr>
          <w:rFonts w:ascii="Times New Roman" w:hAnsi="Times New Roman"/>
          <w:iCs/>
          <w:sz w:val="28"/>
          <w:szCs w:val="28"/>
          <w:lang w:val="vi-VN"/>
        </w:rPr>
        <w:t xml:space="preserve"> </w:t>
      </w:r>
      <w:r w:rsidRPr="00011A28">
        <w:rPr>
          <w:rFonts w:ascii="Times New Roman" w:hAnsi="Times New Roman"/>
          <w:iCs/>
          <w:sz w:val="28"/>
          <w:szCs w:val="28"/>
        </w:rPr>
        <w:t>thực hiện Nghị quyết này.</w:t>
      </w:r>
    </w:p>
    <w:p w14:paraId="064075C0" w14:textId="5431D2B4" w:rsidR="00BC3A13" w:rsidRPr="00FA4C10" w:rsidRDefault="00FA4C10" w:rsidP="00FA4C10">
      <w:pPr>
        <w:spacing w:before="40" w:after="40"/>
        <w:ind w:right="-130" w:firstLine="720"/>
        <w:jc w:val="both"/>
        <w:rPr>
          <w:rFonts w:ascii="Times New Roman" w:hAnsi="Times New Roman"/>
          <w:iCs/>
          <w:sz w:val="28"/>
          <w:szCs w:val="28"/>
        </w:rPr>
      </w:pPr>
      <w:r w:rsidRPr="00011A28">
        <w:rPr>
          <w:rFonts w:ascii="Times New Roman" w:hAnsi="Times New Roman"/>
          <w:b/>
          <w:iCs/>
          <w:sz w:val="28"/>
          <w:szCs w:val="28"/>
        </w:rPr>
        <w:lastRenderedPageBreak/>
        <w:t>Điều 3.</w:t>
      </w:r>
      <w:r w:rsidRPr="00011A28">
        <w:rPr>
          <w:rFonts w:ascii="Times New Roman" w:hAnsi="Times New Roman"/>
          <w:iCs/>
          <w:sz w:val="28"/>
          <w:szCs w:val="28"/>
        </w:rPr>
        <w:t xml:space="preserve"> Nghị quyết này đã được Hội đồng nhân dân tỉnh An Giang </w:t>
      </w:r>
      <w:r w:rsidR="00FC0192">
        <w:rPr>
          <w:rFonts w:ascii="Times New Roman" w:hAnsi="Times New Roman"/>
          <w:iCs/>
          <w:sz w:val="28"/>
          <w:szCs w:val="28"/>
          <w:lang w:val="vi-VN"/>
        </w:rPr>
        <w:t>K</w:t>
      </w:r>
      <w:r w:rsidRPr="00011A28">
        <w:rPr>
          <w:rFonts w:ascii="Times New Roman" w:hAnsi="Times New Roman"/>
          <w:iCs/>
          <w:sz w:val="28"/>
          <w:szCs w:val="28"/>
        </w:rPr>
        <w:t>hóa X</w:t>
      </w:r>
      <w:r w:rsidR="009E192E">
        <w:rPr>
          <w:rFonts w:ascii="Times New Roman" w:hAnsi="Times New Roman"/>
          <w:iCs/>
          <w:sz w:val="28"/>
          <w:szCs w:val="28"/>
        </w:rPr>
        <w:t xml:space="preserve"> </w:t>
      </w:r>
      <w:r w:rsidR="00FC0192">
        <w:rPr>
          <w:rFonts w:ascii="Times New Roman" w:hAnsi="Times New Roman"/>
          <w:iCs/>
          <w:sz w:val="28"/>
          <w:szCs w:val="28"/>
          <w:lang w:val="vi-VN"/>
        </w:rPr>
        <w:t>K</w:t>
      </w:r>
      <w:r w:rsidRPr="00011A28">
        <w:rPr>
          <w:rFonts w:ascii="Times New Roman" w:hAnsi="Times New Roman"/>
          <w:iCs/>
          <w:sz w:val="28"/>
          <w:szCs w:val="28"/>
        </w:rPr>
        <w:t>ỳ họp thứ</w:t>
      </w:r>
      <w:r w:rsidR="00FC0192">
        <w:rPr>
          <w:rFonts w:ascii="Times New Roman" w:hAnsi="Times New Roman"/>
          <w:iCs/>
          <w:sz w:val="28"/>
          <w:szCs w:val="28"/>
          <w:lang w:val="vi-VN"/>
        </w:rPr>
        <w:t xml:space="preserve"> 5 </w:t>
      </w:r>
      <w:r w:rsidRPr="00011A28">
        <w:rPr>
          <w:rFonts w:ascii="Times New Roman" w:hAnsi="Times New Roman"/>
          <w:iCs/>
          <w:sz w:val="28"/>
          <w:szCs w:val="28"/>
        </w:rPr>
        <w:t>thông qua ngày</w:t>
      </w:r>
      <w:r w:rsidR="00FC0192">
        <w:rPr>
          <w:rFonts w:ascii="Times New Roman" w:hAnsi="Times New Roman"/>
          <w:iCs/>
          <w:sz w:val="28"/>
          <w:szCs w:val="28"/>
          <w:lang w:val="vi-VN"/>
        </w:rPr>
        <w:t xml:space="preserve"> 08 </w:t>
      </w:r>
      <w:r w:rsidRPr="00011A28">
        <w:rPr>
          <w:rFonts w:ascii="Times New Roman" w:hAnsi="Times New Roman"/>
          <w:iCs/>
          <w:sz w:val="28"/>
          <w:szCs w:val="28"/>
        </w:rPr>
        <w:t>tháng</w:t>
      </w:r>
      <w:r w:rsidR="00FC0192">
        <w:rPr>
          <w:rFonts w:ascii="Times New Roman" w:hAnsi="Times New Roman"/>
          <w:iCs/>
          <w:sz w:val="28"/>
          <w:szCs w:val="28"/>
          <w:lang w:val="vi-VN"/>
        </w:rPr>
        <w:t xml:space="preserve"> 12 </w:t>
      </w:r>
      <w:r w:rsidRPr="00011A28">
        <w:rPr>
          <w:rFonts w:ascii="Times New Roman" w:hAnsi="Times New Roman"/>
          <w:iCs/>
          <w:sz w:val="28"/>
          <w:szCs w:val="28"/>
        </w:rPr>
        <w:t>năm</w:t>
      </w:r>
      <w:r w:rsidR="00FC0192">
        <w:rPr>
          <w:rFonts w:ascii="Times New Roman" w:hAnsi="Times New Roman"/>
          <w:iCs/>
          <w:sz w:val="28"/>
          <w:szCs w:val="28"/>
          <w:lang w:val="vi-VN"/>
        </w:rPr>
        <w:t xml:space="preserve"> 2021</w:t>
      </w:r>
      <w:r w:rsidRPr="00A726BA">
        <w:rPr>
          <w:rFonts w:ascii="Times New Roman" w:hAnsi="Times New Roman"/>
          <w:iCs/>
          <w:sz w:val="28"/>
          <w:szCs w:val="28"/>
        </w:rPr>
        <w:t>,</w:t>
      </w:r>
      <w:r w:rsidR="00FC0192" w:rsidRPr="00A726BA">
        <w:rPr>
          <w:rFonts w:ascii="Times New Roman" w:hAnsi="Times New Roman"/>
          <w:iCs/>
          <w:sz w:val="28"/>
          <w:szCs w:val="28"/>
          <w:lang w:val="vi-VN"/>
        </w:rPr>
        <w:t xml:space="preserve"> </w:t>
      </w:r>
      <w:r w:rsidRPr="00A726BA">
        <w:rPr>
          <w:rFonts w:ascii="Times New Roman" w:hAnsi="Times New Roman"/>
          <w:iCs/>
          <w:sz w:val="28"/>
          <w:szCs w:val="28"/>
        </w:rPr>
        <w:t>có hiệu lực từ ngày</w:t>
      </w:r>
      <w:r w:rsidR="00FC0192" w:rsidRPr="00A726BA">
        <w:rPr>
          <w:rFonts w:ascii="Times New Roman" w:hAnsi="Times New Roman"/>
          <w:iCs/>
          <w:sz w:val="28"/>
          <w:szCs w:val="28"/>
          <w:lang w:val="vi-VN"/>
        </w:rPr>
        <w:t xml:space="preserve"> 18 </w:t>
      </w:r>
      <w:r w:rsidRPr="00011A28">
        <w:rPr>
          <w:rFonts w:ascii="Times New Roman" w:hAnsi="Times New Roman"/>
          <w:iCs/>
          <w:sz w:val="28"/>
          <w:szCs w:val="28"/>
        </w:rPr>
        <w:t>tháng</w:t>
      </w:r>
      <w:r w:rsidR="00FC0192">
        <w:rPr>
          <w:rFonts w:ascii="Times New Roman" w:hAnsi="Times New Roman"/>
          <w:iCs/>
          <w:sz w:val="28"/>
          <w:szCs w:val="28"/>
          <w:lang w:val="vi-VN"/>
        </w:rPr>
        <w:t xml:space="preserve"> 12 </w:t>
      </w:r>
      <w:r w:rsidRPr="00011A28">
        <w:rPr>
          <w:rFonts w:ascii="Times New Roman" w:hAnsi="Times New Roman"/>
          <w:iCs/>
          <w:sz w:val="28"/>
          <w:szCs w:val="28"/>
        </w:rPr>
        <w:t>năm</w:t>
      </w:r>
      <w:r w:rsidR="00FC0192">
        <w:rPr>
          <w:rFonts w:ascii="Times New Roman" w:hAnsi="Times New Roman"/>
          <w:iCs/>
          <w:sz w:val="28"/>
          <w:szCs w:val="28"/>
          <w:lang w:val="vi-VN"/>
        </w:rPr>
        <w:t xml:space="preserve"> 2021 </w:t>
      </w:r>
      <w:r w:rsidRPr="00BC60E6">
        <w:rPr>
          <w:rFonts w:ascii="Times New Roman" w:hAnsi="Times New Roman"/>
          <w:iCs/>
          <w:sz w:val="28"/>
          <w:szCs w:val="28"/>
        </w:rPr>
        <w:t xml:space="preserve">và thay thế Nghị quyết số 39/2016/NQ-HĐND ngày 09 tháng 12 năm 2016 của Hội đồng nhân dân tỉnh về định mức phân bổ dự toán chi thường xuyên ngân sách tỉnh An Giang năm 2017, Nghị quyết số 13/2019/NQ-HĐND ngày 11 tháng 12 năm 2019 của Hội đồng nhân dân tỉnh sửa đổi, bổ sung một số điều của </w:t>
      </w:r>
      <w:r w:rsidR="00FC0192">
        <w:rPr>
          <w:rFonts w:ascii="Times New Roman" w:hAnsi="Times New Roman"/>
          <w:iCs/>
          <w:sz w:val="28"/>
          <w:szCs w:val="28"/>
          <w:lang w:val="vi-VN"/>
        </w:rPr>
        <w:t>Đ</w:t>
      </w:r>
      <w:r w:rsidRPr="00BC60E6">
        <w:rPr>
          <w:rFonts w:ascii="Times New Roman" w:hAnsi="Times New Roman"/>
          <w:iCs/>
          <w:sz w:val="28"/>
          <w:szCs w:val="28"/>
        </w:rPr>
        <w:t>ịnh mức phân bổ dự toán chi thường xuyên ngân sách tỉnh An Giang năm 2017 ban hành kèm theo Nghị quyết số 39/2016/NQ-HĐND ngày 09 tháng 12 năm 2016 của Hội đồng nhân dân tỉnh.</w:t>
      </w:r>
    </w:p>
    <w:p w14:paraId="14B3B843" w14:textId="77777777" w:rsidR="00487F9E" w:rsidRPr="000A34C6" w:rsidRDefault="00487F9E" w:rsidP="00BC3A13">
      <w:pPr>
        <w:widowControl w:val="0"/>
        <w:spacing w:before="120"/>
        <w:ind w:firstLine="720"/>
        <w:jc w:val="both"/>
        <w:rPr>
          <w:rFonts w:ascii="Times New Roman" w:hAnsi="Times New Roman"/>
          <w:color w:val="FF0000"/>
          <w:sz w:val="28"/>
          <w:szCs w:val="28"/>
          <w:lang w:val="nl-NL"/>
        </w:rPr>
      </w:pPr>
    </w:p>
    <w:tbl>
      <w:tblPr>
        <w:tblW w:w="9214" w:type="dxa"/>
        <w:tblInd w:w="108" w:type="dxa"/>
        <w:tblLook w:val="01E0" w:firstRow="1" w:lastRow="1" w:firstColumn="1" w:lastColumn="1" w:noHBand="0" w:noVBand="0"/>
      </w:tblPr>
      <w:tblGrid>
        <w:gridCol w:w="5529"/>
        <w:gridCol w:w="3685"/>
      </w:tblGrid>
      <w:tr w:rsidR="00A51270" w:rsidRPr="00A751C3" w14:paraId="0ACE7D6F" w14:textId="77777777" w:rsidTr="002434E2">
        <w:tc>
          <w:tcPr>
            <w:tcW w:w="5529"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Ủ</w:t>
            </w:r>
            <w:r w:rsidRPr="00D16029">
              <w:rPr>
                <w:rFonts w:ascii="Times New Roman" w:hAnsi="Times New Roman"/>
                <w:sz w:val="22"/>
                <w:szCs w:val="22"/>
              </w:rPr>
              <w:t>y ban Th</w:t>
            </w:r>
            <w:r w:rsidRPr="00D16029">
              <w:rPr>
                <w:rFonts w:ascii="Times New Roman" w:hAnsi="Times New Roman" w:cs="Arial"/>
                <w:sz w:val="22"/>
                <w:szCs w:val="22"/>
              </w:rPr>
              <w:t>ườ</w:t>
            </w:r>
            <w:r w:rsidRPr="00D16029">
              <w:rPr>
                <w:rFonts w:ascii="Times New Roman" w:hAnsi="Times New Roman"/>
                <w:sz w:val="22"/>
                <w:szCs w:val="22"/>
              </w:rPr>
              <w:t>ng v</w:t>
            </w:r>
            <w:r w:rsidRPr="00D16029">
              <w:rPr>
                <w:rFonts w:ascii="Times New Roman" w:hAnsi="Times New Roman" w:cs="Arial"/>
                <w:sz w:val="22"/>
                <w:szCs w:val="22"/>
              </w:rPr>
              <w:t>ụ</w:t>
            </w:r>
            <w:r w:rsidRPr="00D16029">
              <w:rPr>
                <w:rFonts w:ascii="Times New Roman" w:hAnsi="Times New Roman"/>
                <w:sz w:val="22"/>
                <w:szCs w:val="22"/>
              </w:rPr>
              <w:t xml:space="preserve">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w:t>
            </w:r>
          </w:p>
          <w:p w14:paraId="5B14EDC3"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Chính ph</w:t>
            </w:r>
            <w:r w:rsidRPr="00D16029">
              <w:rPr>
                <w:rFonts w:ascii="Times New Roman" w:hAnsi="Times New Roman" w:cs="Arial"/>
                <w:sz w:val="22"/>
                <w:szCs w:val="22"/>
              </w:rPr>
              <w:t>ủ</w:t>
            </w:r>
            <w:r w:rsidRPr="00D16029">
              <w:rPr>
                <w:rFonts w:ascii="Times New Roman" w:hAnsi="Times New Roman"/>
                <w:sz w:val="22"/>
                <w:szCs w:val="22"/>
              </w:rPr>
              <w:t>;</w:t>
            </w:r>
          </w:p>
          <w:p w14:paraId="4CF249F3"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Ủ</w:t>
            </w:r>
            <w:r w:rsidRPr="00D16029">
              <w:rPr>
                <w:rFonts w:ascii="Times New Roman" w:hAnsi="Times New Roman"/>
                <w:sz w:val="22"/>
                <w:szCs w:val="22"/>
              </w:rPr>
              <w:t xml:space="preserve">y ban Trung </w:t>
            </w:r>
            <w:r w:rsidRPr="00D16029">
              <w:rPr>
                <w:rFonts w:ascii="Times New Roman" w:hAnsi="Times New Roman" w:cs="Arial"/>
                <w:sz w:val="22"/>
                <w:szCs w:val="22"/>
              </w:rPr>
              <w:t>ươ</w:t>
            </w:r>
            <w:r w:rsidRPr="00D16029">
              <w:rPr>
                <w:rFonts w:ascii="Times New Roman" w:hAnsi="Times New Roman"/>
                <w:sz w:val="22"/>
                <w:szCs w:val="22"/>
              </w:rPr>
              <w:t>ng MTTQ Vi</w:t>
            </w:r>
            <w:r w:rsidRPr="00D16029">
              <w:rPr>
                <w:rFonts w:ascii="Times New Roman" w:hAnsi="Times New Roman" w:cs="Arial"/>
                <w:sz w:val="22"/>
                <w:szCs w:val="22"/>
              </w:rPr>
              <w:t>ệ</w:t>
            </w:r>
            <w:r w:rsidRPr="00D16029">
              <w:rPr>
                <w:rFonts w:ascii="Times New Roman" w:hAnsi="Times New Roman"/>
                <w:sz w:val="22"/>
                <w:szCs w:val="22"/>
              </w:rPr>
              <w:t>t Nam;</w:t>
            </w:r>
          </w:p>
          <w:p w14:paraId="0E296A53"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w:t>
            </w:r>
          </w:p>
          <w:p w14:paraId="65E097EA" w14:textId="77B18A41" w:rsidR="003247CE"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Chính ph</w:t>
            </w:r>
            <w:r w:rsidRPr="00D16029">
              <w:rPr>
                <w:rFonts w:ascii="Times New Roman" w:hAnsi="Times New Roman" w:cs="Arial"/>
                <w:sz w:val="22"/>
                <w:szCs w:val="22"/>
              </w:rPr>
              <w:t>ủ</w:t>
            </w:r>
            <w:r w:rsidRPr="00D16029">
              <w:rPr>
                <w:rFonts w:ascii="Times New Roman" w:hAnsi="Times New Roman"/>
                <w:sz w:val="22"/>
                <w:szCs w:val="22"/>
              </w:rPr>
              <w:t>;</w:t>
            </w:r>
          </w:p>
          <w:p w14:paraId="7111DE2A" w14:textId="05814B20" w:rsidR="0019140D" w:rsidRPr="00D16029" w:rsidRDefault="0019140D" w:rsidP="003247CE">
            <w:pPr>
              <w:jc w:val="both"/>
              <w:rPr>
                <w:rFonts w:ascii="Times New Roman" w:hAnsi="Times New Roman"/>
                <w:sz w:val="22"/>
                <w:szCs w:val="22"/>
              </w:rPr>
            </w:pPr>
            <w:r w:rsidRPr="00D16029">
              <w:rPr>
                <w:rFonts w:ascii="Times New Roman" w:hAnsi="Times New Roman"/>
                <w:sz w:val="22"/>
                <w:szCs w:val="22"/>
              </w:rPr>
              <w:t>- Ban Công tác đại biểu - UBTVQH;</w:t>
            </w:r>
          </w:p>
          <w:p w14:paraId="1147C34C" w14:textId="44A9EF7E" w:rsidR="00F72E69" w:rsidRPr="00D16029" w:rsidRDefault="003247CE" w:rsidP="003247CE">
            <w:pPr>
              <w:jc w:val="both"/>
              <w:rPr>
                <w:rFonts w:ascii="Times New Roman" w:hAnsi="Times New Roman"/>
                <w:sz w:val="22"/>
                <w:szCs w:val="22"/>
              </w:rPr>
            </w:pPr>
            <w:r w:rsidRPr="00D16029">
              <w:rPr>
                <w:rFonts w:ascii="Times New Roman" w:hAnsi="Times New Roman"/>
                <w:sz w:val="22"/>
                <w:szCs w:val="22"/>
              </w:rPr>
              <w:t>- B</w:t>
            </w:r>
            <w:r w:rsidRPr="00D16029">
              <w:rPr>
                <w:rFonts w:ascii="Times New Roman" w:hAnsi="Times New Roman" w:cs="Arial"/>
                <w:sz w:val="22"/>
                <w:szCs w:val="22"/>
              </w:rPr>
              <w:t>ộ</w:t>
            </w:r>
            <w:r w:rsidRPr="00D16029">
              <w:rPr>
                <w:rFonts w:ascii="Times New Roman" w:hAnsi="Times New Roman"/>
                <w:sz w:val="22"/>
                <w:szCs w:val="22"/>
              </w:rPr>
              <w:t xml:space="preserve"> T</w:t>
            </w:r>
            <w:r w:rsidRPr="00D16029">
              <w:rPr>
                <w:rFonts w:ascii="Times New Roman" w:hAnsi="Times New Roman" w:cs="Arial"/>
                <w:sz w:val="22"/>
                <w:szCs w:val="22"/>
              </w:rPr>
              <w:t>à</w:t>
            </w:r>
            <w:r w:rsidRPr="00D16029">
              <w:rPr>
                <w:rFonts w:ascii="Times New Roman" w:hAnsi="Times New Roman"/>
                <w:sz w:val="22"/>
                <w:szCs w:val="22"/>
              </w:rPr>
              <w:t>i ch</w:t>
            </w:r>
            <w:r w:rsidRPr="00D16029">
              <w:rPr>
                <w:rFonts w:ascii="Times New Roman" w:hAnsi="Times New Roman" w:cs=".VnTime"/>
                <w:sz w:val="22"/>
                <w:szCs w:val="22"/>
              </w:rPr>
              <w:t>í</w:t>
            </w:r>
            <w:r w:rsidRPr="00D16029">
              <w:rPr>
                <w:rFonts w:ascii="Times New Roman" w:hAnsi="Times New Roman"/>
                <w:sz w:val="22"/>
                <w:szCs w:val="22"/>
              </w:rPr>
              <w:t>nh;</w:t>
            </w:r>
          </w:p>
          <w:p w14:paraId="091BEACB" w14:textId="4B2F1FC4" w:rsidR="003247CE"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ụ</w:t>
            </w:r>
            <w:r w:rsidRPr="00D16029">
              <w:rPr>
                <w:rFonts w:ascii="Times New Roman" w:hAnsi="Times New Roman"/>
                <w:sz w:val="22"/>
                <w:szCs w:val="22"/>
              </w:rPr>
              <w:t xml:space="preserve"> C</w:t>
            </w:r>
            <w:r w:rsidRPr="00D16029">
              <w:rPr>
                <w:rFonts w:ascii="Times New Roman" w:hAnsi="Times New Roman" w:cs=".VnTime"/>
                <w:sz w:val="22"/>
                <w:szCs w:val="22"/>
              </w:rPr>
              <w:t>ô</w:t>
            </w:r>
            <w:r w:rsidRPr="00D16029">
              <w:rPr>
                <w:rFonts w:ascii="Times New Roman" w:hAnsi="Times New Roman"/>
                <w:sz w:val="22"/>
                <w:szCs w:val="22"/>
              </w:rPr>
              <w:t>ng t</w:t>
            </w:r>
            <w:r w:rsidRPr="00D16029">
              <w:rPr>
                <w:rFonts w:ascii="Times New Roman" w:hAnsi="Times New Roman" w:cs=".VnTime"/>
                <w:sz w:val="22"/>
                <w:szCs w:val="22"/>
              </w:rPr>
              <w:t>á</w:t>
            </w:r>
            <w:r w:rsidRPr="00D16029">
              <w:rPr>
                <w:rFonts w:ascii="Times New Roman" w:hAnsi="Times New Roman"/>
                <w:sz w:val="22"/>
                <w:szCs w:val="22"/>
              </w:rPr>
              <w:t>c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 xml:space="preserve">i, </w:t>
            </w:r>
            <w:r w:rsidRPr="00D16029">
              <w:rPr>
                <w:rFonts w:ascii="Times New Roman" w:hAnsi="Times New Roman" w:cs="Arial"/>
                <w:sz w:val="22"/>
                <w:szCs w:val="22"/>
              </w:rPr>
              <w:t>Đị</w:t>
            </w:r>
            <w:r w:rsidRPr="00D16029">
              <w:rPr>
                <w:rFonts w:ascii="Times New Roman" w:hAnsi="Times New Roman"/>
                <w:sz w:val="22"/>
                <w:szCs w:val="22"/>
              </w:rPr>
              <w:t>a ph</w:t>
            </w:r>
            <w:r w:rsidRPr="00D16029">
              <w:rPr>
                <w:rFonts w:ascii="Times New Roman" w:hAnsi="Times New Roman" w:cs="Arial"/>
                <w:sz w:val="22"/>
                <w:szCs w:val="22"/>
              </w:rPr>
              <w:t>ươ</w:t>
            </w:r>
            <w:r w:rsidRPr="00D16029">
              <w:rPr>
                <w:rFonts w:ascii="Times New Roman" w:hAnsi="Times New Roman"/>
                <w:sz w:val="22"/>
                <w:szCs w:val="22"/>
              </w:rPr>
              <w:t>ng v</w:t>
            </w:r>
            <w:r w:rsidRPr="00D16029">
              <w:rPr>
                <w:rFonts w:ascii="Times New Roman" w:hAnsi="Times New Roman" w:cs="Arial"/>
                <w:sz w:val="22"/>
                <w:szCs w:val="22"/>
              </w:rPr>
              <w:t>à</w:t>
            </w: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 VPCP;</w:t>
            </w:r>
          </w:p>
          <w:p w14:paraId="69E27B37" w14:textId="3FB00FB7" w:rsidR="00606984" w:rsidRPr="00A726BA" w:rsidRDefault="00606984" w:rsidP="003247CE">
            <w:pPr>
              <w:jc w:val="both"/>
              <w:rPr>
                <w:rFonts w:ascii="Times New Roman" w:hAnsi="Times New Roman"/>
                <w:sz w:val="22"/>
                <w:szCs w:val="22"/>
              </w:rPr>
            </w:pPr>
            <w:r w:rsidRPr="00A726BA">
              <w:rPr>
                <w:rFonts w:ascii="Times New Roman" w:hAnsi="Times New Roman"/>
                <w:sz w:val="22"/>
                <w:szCs w:val="22"/>
              </w:rPr>
              <w:t>- Vụ Pháp chế - Bộ Tài chính;</w:t>
            </w:r>
          </w:p>
          <w:p w14:paraId="0F0B195C" w14:textId="4890D862" w:rsidR="003247CE" w:rsidRDefault="003247CE" w:rsidP="003247CE">
            <w:pPr>
              <w:jc w:val="both"/>
              <w:rPr>
                <w:rFonts w:ascii="Times New Roman" w:hAnsi="Times New Roman"/>
                <w:sz w:val="22"/>
                <w:szCs w:val="22"/>
              </w:rPr>
            </w:pPr>
            <w:r w:rsidRPr="00D16029">
              <w:rPr>
                <w:rFonts w:ascii="Times New Roman" w:hAnsi="Times New Roman"/>
                <w:sz w:val="22"/>
                <w:szCs w:val="22"/>
              </w:rPr>
              <w:t>- Ki</w:t>
            </w:r>
            <w:r w:rsidRPr="00D16029">
              <w:rPr>
                <w:rFonts w:ascii="Times New Roman" w:hAnsi="Times New Roman" w:cs="Arial"/>
                <w:sz w:val="22"/>
                <w:szCs w:val="22"/>
              </w:rPr>
              <w:t>ể</w:t>
            </w:r>
            <w:r w:rsidRPr="00D16029">
              <w:rPr>
                <w:rFonts w:ascii="Times New Roman" w:hAnsi="Times New Roman"/>
                <w:sz w:val="22"/>
                <w:szCs w:val="22"/>
              </w:rPr>
              <w:t>m to</w:t>
            </w:r>
            <w:r w:rsidRPr="00D16029">
              <w:rPr>
                <w:rFonts w:ascii="Times New Roman" w:hAnsi="Times New Roman" w:cs=".VnTime"/>
                <w:sz w:val="22"/>
                <w:szCs w:val="22"/>
              </w:rPr>
              <w:t>á</w:t>
            </w:r>
            <w:r w:rsidRPr="00D16029">
              <w:rPr>
                <w:rFonts w:ascii="Times New Roman" w:hAnsi="Times New Roman"/>
                <w:sz w:val="22"/>
                <w:szCs w:val="22"/>
              </w:rPr>
              <w:t>n Nh</w:t>
            </w:r>
            <w:r w:rsidRPr="00D16029">
              <w:rPr>
                <w:rFonts w:ascii="Times New Roman" w:hAnsi="Times New Roman" w:cs="Arial"/>
                <w:sz w:val="22"/>
                <w:szCs w:val="22"/>
              </w:rPr>
              <w:t>à</w:t>
            </w:r>
            <w:r w:rsidRPr="00D16029">
              <w:rPr>
                <w:rFonts w:ascii="Times New Roman" w:hAnsi="Times New Roman"/>
                <w:sz w:val="22"/>
                <w:szCs w:val="22"/>
              </w:rPr>
              <w:t xml:space="preserve"> n</w:t>
            </w:r>
            <w:r w:rsidRPr="00D16029">
              <w:rPr>
                <w:rFonts w:ascii="Times New Roman" w:hAnsi="Times New Roman" w:cs="Arial"/>
                <w:sz w:val="22"/>
                <w:szCs w:val="22"/>
              </w:rPr>
              <w:t>ướ</w:t>
            </w:r>
            <w:r w:rsidRPr="00D16029">
              <w:rPr>
                <w:rFonts w:ascii="Times New Roman" w:hAnsi="Times New Roman"/>
                <w:sz w:val="22"/>
                <w:szCs w:val="22"/>
              </w:rPr>
              <w:t>c Khu v</w:t>
            </w:r>
            <w:r w:rsidRPr="00D16029">
              <w:rPr>
                <w:rFonts w:ascii="Times New Roman" w:hAnsi="Times New Roman" w:cs="Arial"/>
                <w:sz w:val="22"/>
                <w:szCs w:val="22"/>
              </w:rPr>
              <w:t>ự</w:t>
            </w:r>
            <w:r w:rsidRPr="00D16029">
              <w:rPr>
                <w:rFonts w:ascii="Times New Roman" w:hAnsi="Times New Roman"/>
                <w:sz w:val="22"/>
                <w:szCs w:val="22"/>
              </w:rPr>
              <w:t>c IX;</w:t>
            </w:r>
          </w:p>
          <w:p w14:paraId="77C9F513" w14:textId="08402446" w:rsidR="00606984" w:rsidRPr="00D16029" w:rsidRDefault="00606984" w:rsidP="003247CE">
            <w:pPr>
              <w:jc w:val="both"/>
              <w:rPr>
                <w:rFonts w:ascii="Times New Roman" w:hAnsi="Times New Roman"/>
                <w:sz w:val="22"/>
                <w:szCs w:val="22"/>
              </w:rPr>
            </w:pPr>
            <w:r>
              <w:rPr>
                <w:rFonts w:ascii="Times New Roman" w:hAnsi="Times New Roman"/>
                <w:sz w:val="22"/>
                <w:szCs w:val="22"/>
              </w:rPr>
              <w:t>- Cục Kiểm tra văn bản - Bộ Tư pháp;</w:t>
            </w:r>
          </w:p>
          <w:p w14:paraId="0707846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Chính ph</w:t>
            </w:r>
            <w:r w:rsidRPr="00D16029">
              <w:rPr>
                <w:rFonts w:ascii="Times New Roman" w:hAnsi="Times New Roman" w:cs="Arial"/>
                <w:sz w:val="22"/>
                <w:szCs w:val="22"/>
              </w:rPr>
              <w:t>ủ</w:t>
            </w:r>
            <w:r w:rsidRPr="00D16029">
              <w:rPr>
                <w:rFonts w:ascii="Times New Roman" w:hAnsi="Times New Roman"/>
                <w:sz w:val="22"/>
                <w:szCs w:val="22"/>
              </w:rPr>
              <w:t>;</w:t>
            </w:r>
          </w:p>
          <w:p w14:paraId="4670077D" w14:textId="77777777"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T</w:t>
            </w:r>
            <w:r w:rsidRPr="00D16029">
              <w:rPr>
                <w:rFonts w:ascii="Times New Roman" w:hAnsi="Times New Roman" w:cs="Arial"/>
                <w:sz w:val="22"/>
                <w:szCs w:val="22"/>
              </w:rPr>
              <w:t>ỉ</w:t>
            </w:r>
            <w:r w:rsidRPr="00D16029">
              <w:rPr>
                <w:rFonts w:ascii="Times New Roman" w:hAnsi="Times New Roman"/>
                <w:sz w:val="22"/>
                <w:szCs w:val="22"/>
              </w:rPr>
              <w:t xml:space="preserve">nh </w:t>
            </w:r>
            <w:r w:rsidRPr="00D16029">
              <w:rPr>
                <w:rFonts w:ascii="Times New Roman" w:hAnsi="Times New Roman" w:cs="Arial"/>
                <w:sz w:val="22"/>
                <w:szCs w:val="22"/>
              </w:rPr>
              <w:t>ủ</w:t>
            </w:r>
            <w:r w:rsidRPr="00D16029">
              <w:rPr>
                <w:rFonts w:ascii="Times New Roman" w:hAnsi="Times New Roman"/>
                <w:sz w:val="22"/>
                <w:szCs w:val="22"/>
              </w:rPr>
              <w:t>y,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r w:rsidR="00753C62" w:rsidRPr="00D16029">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UBND t</w:t>
            </w:r>
            <w:r w:rsidR="003247CE" w:rsidRPr="00D16029">
              <w:rPr>
                <w:rFonts w:ascii="Times New Roman" w:hAnsi="Times New Roman" w:cs="Arial"/>
                <w:sz w:val="22"/>
                <w:szCs w:val="22"/>
              </w:rPr>
              <w:t>ỉ</w:t>
            </w:r>
            <w:r w:rsidR="003247CE" w:rsidRPr="00D16029">
              <w:rPr>
                <w:rFonts w:ascii="Times New Roman" w:hAnsi="Times New Roman"/>
                <w:sz w:val="22"/>
                <w:szCs w:val="22"/>
              </w:rPr>
              <w:t>nh, Ban Th</w:t>
            </w:r>
            <w:r w:rsidR="003247CE" w:rsidRPr="00D16029">
              <w:rPr>
                <w:rFonts w:ascii="Times New Roman" w:hAnsi="Times New Roman" w:cs="Arial"/>
                <w:sz w:val="22"/>
                <w:szCs w:val="22"/>
              </w:rPr>
              <w:t>ườ</w:t>
            </w:r>
            <w:r w:rsidR="003247CE" w:rsidRPr="00D16029">
              <w:rPr>
                <w:rFonts w:ascii="Times New Roman" w:hAnsi="Times New Roman"/>
                <w:sz w:val="22"/>
                <w:szCs w:val="22"/>
              </w:rPr>
              <w:t>ng tr</w:t>
            </w:r>
            <w:r w:rsidR="003247CE" w:rsidRPr="00D16029">
              <w:rPr>
                <w:rFonts w:ascii="Times New Roman" w:hAnsi="Times New Roman" w:cs="Arial"/>
                <w:sz w:val="22"/>
                <w:szCs w:val="22"/>
              </w:rPr>
              <w:t>ự</w:t>
            </w:r>
            <w:r w:rsidR="003247CE" w:rsidRPr="00D16029">
              <w:rPr>
                <w:rFonts w:ascii="Times New Roman" w:hAnsi="Times New Roman"/>
                <w:sz w:val="22"/>
                <w:szCs w:val="22"/>
              </w:rPr>
              <w:t>c UBMTTQVN 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T</w:t>
            </w:r>
            <w:r w:rsidR="00DA2A8F">
              <w:rPr>
                <w:rFonts w:ascii="Times New Roman" w:hAnsi="Times New Roman"/>
                <w:sz w:val="22"/>
                <w:szCs w:val="22"/>
              </w:rPr>
              <w:t>ỉnh ủy</w:t>
            </w:r>
            <w:r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UBND, UBMTTQVN t</w:t>
            </w:r>
            <w:r w:rsidRPr="00D16029">
              <w:rPr>
                <w:rFonts w:ascii="Times New Roman" w:hAnsi="Times New Roman" w:cs="Arial"/>
                <w:sz w:val="22"/>
                <w:szCs w:val="22"/>
              </w:rPr>
              <w:t>ỉ</w:t>
            </w:r>
            <w:r w:rsidRPr="00D16029">
              <w:rPr>
                <w:rFonts w:ascii="Times New Roman" w:hAnsi="Times New Roman"/>
                <w:sz w:val="22"/>
                <w:szCs w:val="22"/>
              </w:rPr>
              <w:t>nh;</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14:paraId="62C88535"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Pr="00D16029">
              <w:rPr>
                <w:rFonts w:ascii="Times New Roman" w:hAnsi="Times New Roman"/>
                <w:sz w:val="22"/>
                <w:szCs w:val="22"/>
              </w:rPr>
              <w:t>nh Ki</w:t>
            </w:r>
            <w:r w:rsidRPr="00D16029">
              <w:rPr>
                <w:rFonts w:ascii="Times New Roman" w:hAnsi="Times New Roman" w:cs=".VnTime"/>
                <w:sz w:val="22"/>
                <w:szCs w:val="22"/>
              </w:rPr>
              <w:t>ê</w:t>
            </w:r>
            <w:r w:rsidRPr="00D16029">
              <w:rPr>
                <w:rFonts w:ascii="Times New Roman" w:hAnsi="Times New Roman"/>
                <w:sz w:val="22"/>
                <w:szCs w:val="22"/>
              </w:rPr>
              <w:t>n Giang;</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14:paraId="5C4A976C" w14:textId="0409009C"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054A9C">
              <w:rPr>
                <w:rFonts w:ascii="Times New Roman" w:hAnsi="Times New Roman"/>
                <w:sz w:val="22"/>
                <w:szCs w:val="22"/>
              </w:rPr>
              <w:t>nh</w:t>
            </w:r>
            <w:r w:rsidR="004A7C8B" w:rsidRPr="00D16029">
              <w:rPr>
                <w:rFonts w:ascii="Times New Roman" w:hAnsi="Times New Roman"/>
                <w:sz w:val="22"/>
                <w:szCs w:val="22"/>
              </w:rPr>
              <w:t xml:space="preserve">, </w:t>
            </w:r>
            <w:r w:rsidR="00527867">
              <w:rPr>
                <w:rFonts w:ascii="Times New Roman" w:hAnsi="Times New Roman"/>
                <w:sz w:val="22"/>
                <w:szCs w:val="22"/>
              </w:rPr>
              <w:t xml:space="preserve">Trung tâm Công báo - Tin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685"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4F4753">
      <w:headerReference w:type="even" r:id="rId9"/>
      <w:headerReference w:type="default" r:id="rId10"/>
      <w:footerReference w:type="even" r:id="rId11"/>
      <w:footerReference w:type="default" r:id="rId12"/>
      <w:pgSz w:w="11909" w:h="16834" w:code="9"/>
      <w:pgMar w:top="964" w:right="964" w:bottom="567" w:left="153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058F1A" w14:textId="77777777" w:rsidR="00C61A9B" w:rsidRDefault="00C61A9B">
      <w:r>
        <w:separator/>
      </w:r>
    </w:p>
  </w:endnote>
  <w:endnote w:type="continuationSeparator" w:id="0">
    <w:p w14:paraId="776041B7" w14:textId="77777777" w:rsidR="00C61A9B" w:rsidRDefault="00C61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DFB2F6" w14:textId="77777777" w:rsidR="00C61A9B" w:rsidRDefault="00C61A9B">
      <w:r>
        <w:separator/>
      </w:r>
    </w:p>
  </w:footnote>
  <w:footnote w:type="continuationSeparator" w:id="0">
    <w:p w14:paraId="04E1EE6B" w14:textId="77777777" w:rsidR="00C61A9B" w:rsidRDefault="00C61A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24BE498" w:rsidR="00D82EF7" w:rsidRDefault="00D82EF7">
    <w:pPr>
      <w:pStyle w:val="Header"/>
      <w:jc w:val="center"/>
    </w:pPr>
    <w:r>
      <w:fldChar w:fldCharType="begin"/>
    </w:r>
    <w:r>
      <w:instrText xml:space="preserve"> PAGE   \* MERGEFORMAT </w:instrText>
    </w:r>
    <w:r>
      <w:fldChar w:fldCharType="separate"/>
    </w:r>
    <w:r w:rsidR="0036044A">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5B37"/>
    <w:rsid w:val="00032280"/>
    <w:rsid w:val="000338F8"/>
    <w:rsid w:val="00035131"/>
    <w:rsid w:val="000354C9"/>
    <w:rsid w:val="000414BC"/>
    <w:rsid w:val="000419D7"/>
    <w:rsid w:val="00045EE9"/>
    <w:rsid w:val="00052F8B"/>
    <w:rsid w:val="00054499"/>
    <w:rsid w:val="00054A9C"/>
    <w:rsid w:val="00055510"/>
    <w:rsid w:val="00066920"/>
    <w:rsid w:val="0006702F"/>
    <w:rsid w:val="00076A5B"/>
    <w:rsid w:val="00076BAD"/>
    <w:rsid w:val="00076E0C"/>
    <w:rsid w:val="00081AA8"/>
    <w:rsid w:val="00085DA3"/>
    <w:rsid w:val="00090B64"/>
    <w:rsid w:val="00090B89"/>
    <w:rsid w:val="00092AB9"/>
    <w:rsid w:val="00096DC5"/>
    <w:rsid w:val="00097D7E"/>
    <w:rsid w:val="000A0EB8"/>
    <w:rsid w:val="000A12DE"/>
    <w:rsid w:val="000A320F"/>
    <w:rsid w:val="000A34C6"/>
    <w:rsid w:val="000A4E26"/>
    <w:rsid w:val="000A5FEC"/>
    <w:rsid w:val="000A6453"/>
    <w:rsid w:val="000B2236"/>
    <w:rsid w:val="000B5AF5"/>
    <w:rsid w:val="000B6A69"/>
    <w:rsid w:val="000C003F"/>
    <w:rsid w:val="000C1231"/>
    <w:rsid w:val="000C4A28"/>
    <w:rsid w:val="000C6893"/>
    <w:rsid w:val="000D01D9"/>
    <w:rsid w:val="000D402D"/>
    <w:rsid w:val="000D4A60"/>
    <w:rsid w:val="000D4C33"/>
    <w:rsid w:val="000D7A64"/>
    <w:rsid w:val="000E1D0C"/>
    <w:rsid w:val="000E26A3"/>
    <w:rsid w:val="000F3136"/>
    <w:rsid w:val="000F348B"/>
    <w:rsid w:val="000F7911"/>
    <w:rsid w:val="001022F4"/>
    <w:rsid w:val="00107077"/>
    <w:rsid w:val="0011013C"/>
    <w:rsid w:val="00110215"/>
    <w:rsid w:val="00111867"/>
    <w:rsid w:val="001123B9"/>
    <w:rsid w:val="00114E61"/>
    <w:rsid w:val="00120B02"/>
    <w:rsid w:val="001211F4"/>
    <w:rsid w:val="00122988"/>
    <w:rsid w:val="00123209"/>
    <w:rsid w:val="00133869"/>
    <w:rsid w:val="00137DD8"/>
    <w:rsid w:val="00141B67"/>
    <w:rsid w:val="0014669F"/>
    <w:rsid w:val="00146C59"/>
    <w:rsid w:val="0015030B"/>
    <w:rsid w:val="00154907"/>
    <w:rsid w:val="00155AFB"/>
    <w:rsid w:val="00156091"/>
    <w:rsid w:val="001604B6"/>
    <w:rsid w:val="0016284E"/>
    <w:rsid w:val="001633C3"/>
    <w:rsid w:val="001710AF"/>
    <w:rsid w:val="001736B4"/>
    <w:rsid w:val="00174CF8"/>
    <w:rsid w:val="00175962"/>
    <w:rsid w:val="00176D58"/>
    <w:rsid w:val="00181398"/>
    <w:rsid w:val="00184B2E"/>
    <w:rsid w:val="00185B47"/>
    <w:rsid w:val="0018671C"/>
    <w:rsid w:val="0019140D"/>
    <w:rsid w:val="00191D96"/>
    <w:rsid w:val="0019260B"/>
    <w:rsid w:val="001A2527"/>
    <w:rsid w:val="001B1003"/>
    <w:rsid w:val="001B5A9B"/>
    <w:rsid w:val="001C0DA6"/>
    <w:rsid w:val="001C1BB3"/>
    <w:rsid w:val="001C4888"/>
    <w:rsid w:val="001C4FF0"/>
    <w:rsid w:val="001D458A"/>
    <w:rsid w:val="001D76CF"/>
    <w:rsid w:val="001D77DE"/>
    <w:rsid w:val="001D7A01"/>
    <w:rsid w:val="001E113E"/>
    <w:rsid w:val="001E76CE"/>
    <w:rsid w:val="001F0811"/>
    <w:rsid w:val="001F5090"/>
    <w:rsid w:val="00200067"/>
    <w:rsid w:val="00201DE2"/>
    <w:rsid w:val="002036B1"/>
    <w:rsid w:val="0020482E"/>
    <w:rsid w:val="00214935"/>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3119"/>
    <w:rsid w:val="002A35F3"/>
    <w:rsid w:val="002A4BF3"/>
    <w:rsid w:val="002B0263"/>
    <w:rsid w:val="002B0B20"/>
    <w:rsid w:val="002B5DAD"/>
    <w:rsid w:val="002B6AFF"/>
    <w:rsid w:val="002B7E62"/>
    <w:rsid w:val="002C46ED"/>
    <w:rsid w:val="002C5562"/>
    <w:rsid w:val="002C7E56"/>
    <w:rsid w:val="002D4A99"/>
    <w:rsid w:val="002D6CD5"/>
    <w:rsid w:val="002E048E"/>
    <w:rsid w:val="002E36E5"/>
    <w:rsid w:val="002E3946"/>
    <w:rsid w:val="002E40FD"/>
    <w:rsid w:val="002F1F7F"/>
    <w:rsid w:val="002F349E"/>
    <w:rsid w:val="002F57F5"/>
    <w:rsid w:val="002F6396"/>
    <w:rsid w:val="00300F24"/>
    <w:rsid w:val="003033D3"/>
    <w:rsid w:val="0031030E"/>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37FB"/>
    <w:rsid w:val="0035414B"/>
    <w:rsid w:val="003544CA"/>
    <w:rsid w:val="00354877"/>
    <w:rsid w:val="00357917"/>
    <w:rsid w:val="0036044A"/>
    <w:rsid w:val="00360DD3"/>
    <w:rsid w:val="00361F81"/>
    <w:rsid w:val="00362C4F"/>
    <w:rsid w:val="00363151"/>
    <w:rsid w:val="003645F5"/>
    <w:rsid w:val="0036526F"/>
    <w:rsid w:val="00366FEA"/>
    <w:rsid w:val="003675B9"/>
    <w:rsid w:val="00370CEE"/>
    <w:rsid w:val="00373123"/>
    <w:rsid w:val="003816CF"/>
    <w:rsid w:val="00384253"/>
    <w:rsid w:val="003844AF"/>
    <w:rsid w:val="00387A94"/>
    <w:rsid w:val="00390B8D"/>
    <w:rsid w:val="00392F46"/>
    <w:rsid w:val="00395E4F"/>
    <w:rsid w:val="00397341"/>
    <w:rsid w:val="003A1FFB"/>
    <w:rsid w:val="003A3AB4"/>
    <w:rsid w:val="003A45A1"/>
    <w:rsid w:val="003A6082"/>
    <w:rsid w:val="003A7177"/>
    <w:rsid w:val="003B045D"/>
    <w:rsid w:val="003C046B"/>
    <w:rsid w:val="003C249E"/>
    <w:rsid w:val="003C3885"/>
    <w:rsid w:val="003D0424"/>
    <w:rsid w:val="003D0F99"/>
    <w:rsid w:val="003D2C68"/>
    <w:rsid w:val="003D4196"/>
    <w:rsid w:val="003D556D"/>
    <w:rsid w:val="003D5C4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1619"/>
    <w:rsid w:val="00434024"/>
    <w:rsid w:val="00434381"/>
    <w:rsid w:val="004504EB"/>
    <w:rsid w:val="00462623"/>
    <w:rsid w:val="004665E6"/>
    <w:rsid w:val="00471CA7"/>
    <w:rsid w:val="00472A66"/>
    <w:rsid w:val="00475DBE"/>
    <w:rsid w:val="00481663"/>
    <w:rsid w:val="00486704"/>
    <w:rsid w:val="00487595"/>
    <w:rsid w:val="00487F9E"/>
    <w:rsid w:val="0049066F"/>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C671F"/>
    <w:rsid w:val="004D18DD"/>
    <w:rsid w:val="004D2D5D"/>
    <w:rsid w:val="004D5431"/>
    <w:rsid w:val="004D7394"/>
    <w:rsid w:val="004E1C55"/>
    <w:rsid w:val="004E5446"/>
    <w:rsid w:val="004E62ED"/>
    <w:rsid w:val="004F0EA6"/>
    <w:rsid w:val="004F4753"/>
    <w:rsid w:val="004F7C5A"/>
    <w:rsid w:val="004F7E75"/>
    <w:rsid w:val="00501E55"/>
    <w:rsid w:val="005030F3"/>
    <w:rsid w:val="00504436"/>
    <w:rsid w:val="00505CA5"/>
    <w:rsid w:val="00507F4F"/>
    <w:rsid w:val="00513DE7"/>
    <w:rsid w:val="005206DF"/>
    <w:rsid w:val="00526DD1"/>
    <w:rsid w:val="00527867"/>
    <w:rsid w:val="005344AC"/>
    <w:rsid w:val="00536E23"/>
    <w:rsid w:val="005435C8"/>
    <w:rsid w:val="00543875"/>
    <w:rsid w:val="0054506E"/>
    <w:rsid w:val="00547207"/>
    <w:rsid w:val="0055010A"/>
    <w:rsid w:val="00551EF3"/>
    <w:rsid w:val="00561E5E"/>
    <w:rsid w:val="00561FEA"/>
    <w:rsid w:val="005625B2"/>
    <w:rsid w:val="005635F9"/>
    <w:rsid w:val="005645A5"/>
    <w:rsid w:val="005665E4"/>
    <w:rsid w:val="005667D8"/>
    <w:rsid w:val="005702DB"/>
    <w:rsid w:val="00570E49"/>
    <w:rsid w:val="00573B0D"/>
    <w:rsid w:val="00573C73"/>
    <w:rsid w:val="005825E2"/>
    <w:rsid w:val="00584E7C"/>
    <w:rsid w:val="005850D7"/>
    <w:rsid w:val="005874F9"/>
    <w:rsid w:val="005878F7"/>
    <w:rsid w:val="0059013F"/>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3478"/>
    <w:rsid w:val="00606984"/>
    <w:rsid w:val="00610C29"/>
    <w:rsid w:val="00614F6B"/>
    <w:rsid w:val="00621BC7"/>
    <w:rsid w:val="00622F70"/>
    <w:rsid w:val="006257F3"/>
    <w:rsid w:val="006271C2"/>
    <w:rsid w:val="00633570"/>
    <w:rsid w:val="00635A61"/>
    <w:rsid w:val="00635C09"/>
    <w:rsid w:val="00637DE1"/>
    <w:rsid w:val="00642C82"/>
    <w:rsid w:val="006440F7"/>
    <w:rsid w:val="006558A3"/>
    <w:rsid w:val="0065664B"/>
    <w:rsid w:val="006566C0"/>
    <w:rsid w:val="00656E43"/>
    <w:rsid w:val="00662EF3"/>
    <w:rsid w:val="00667AF3"/>
    <w:rsid w:val="0067185C"/>
    <w:rsid w:val="00674A2C"/>
    <w:rsid w:val="006765BE"/>
    <w:rsid w:val="006803DE"/>
    <w:rsid w:val="0068057F"/>
    <w:rsid w:val="0068164B"/>
    <w:rsid w:val="00681DD0"/>
    <w:rsid w:val="00682B9D"/>
    <w:rsid w:val="00683146"/>
    <w:rsid w:val="0068363E"/>
    <w:rsid w:val="00686FA4"/>
    <w:rsid w:val="00694CC3"/>
    <w:rsid w:val="00695D3D"/>
    <w:rsid w:val="006A5952"/>
    <w:rsid w:val="006B1596"/>
    <w:rsid w:val="006B6AFD"/>
    <w:rsid w:val="006B7380"/>
    <w:rsid w:val="006C2C7C"/>
    <w:rsid w:val="006C6BBC"/>
    <w:rsid w:val="006D0D49"/>
    <w:rsid w:val="006D0E1D"/>
    <w:rsid w:val="006D7237"/>
    <w:rsid w:val="006E457F"/>
    <w:rsid w:val="006E641E"/>
    <w:rsid w:val="006F3A24"/>
    <w:rsid w:val="00706980"/>
    <w:rsid w:val="00706F9D"/>
    <w:rsid w:val="00714595"/>
    <w:rsid w:val="00722B29"/>
    <w:rsid w:val="00730CA6"/>
    <w:rsid w:val="007330FF"/>
    <w:rsid w:val="00741CC4"/>
    <w:rsid w:val="0074420C"/>
    <w:rsid w:val="00746D07"/>
    <w:rsid w:val="00750328"/>
    <w:rsid w:val="007519F1"/>
    <w:rsid w:val="007520CE"/>
    <w:rsid w:val="00753C62"/>
    <w:rsid w:val="00756A13"/>
    <w:rsid w:val="00760958"/>
    <w:rsid w:val="00761783"/>
    <w:rsid w:val="00762542"/>
    <w:rsid w:val="00762833"/>
    <w:rsid w:val="00764189"/>
    <w:rsid w:val="007641B0"/>
    <w:rsid w:val="007647BE"/>
    <w:rsid w:val="00765709"/>
    <w:rsid w:val="007660F1"/>
    <w:rsid w:val="0077024F"/>
    <w:rsid w:val="00772046"/>
    <w:rsid w:val="00775AC0"/>
    <w:rsid w:val="00784A2E"/>
    <w:rsid w:val="00785EE3"/>
    <w:rsid w:val="007924E4"/>
    <w:rsid w:val="007930D8"/>
    <w:rsid w:val="00794902"/>
    <w:rsid w:val="007A17A9"/>
    <w:rsid w:val="007A22C1"/>
    <w:rsid w:val="007A25AF"/>
    <w:rsid w:val="007A3CAD"/>
    <w:rsid w:val="007B02A9"/>
    <w:rsid w:val="007B282B"/>
    <w:rsid w:val="007B5FED"/>
    <w:rsid w:val="007C0234"/>
    <w:rsid w:val="007C12E2"/>
    <w:rsid w:val="007D0153"/>
    <w:rsid w:val="007D35DF"/>
    <w:rsid w:val="007D641A"/>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30D10"/>
    <w:rsid w:val="008314CD"/>
    <w:rsid w:val="00833394"/>
    <w:rsid w:val="00834E7C"/>
    <w:rsid w:val="008350A9"/>
    <w:rsid w:val="00835B90"/>
    <w:rsid w:val="00836018"/>
    <w:rsid w:val="00845456"/>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A0355"/>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15A38"/>
    <w:rsid w:val="00916B98"/>
    <w:rsid w:val="00917E76"/>
    <w:rsid w:val="00931AC0"/>
    <w:rsid w:val="009351AA"/>
    <w:rsid w:val="00936320"/>
    <w:rsid w:val="0093705F"/>
    <w:rsid w:val="00941E1E"/>
    <w:rsid w:val="009424EE"/>
    <w:rsid w:val="009425FA"/>
    <w:rsid w:val="00956282"/>
    <w:rsid w:val="009573FF"/>
    <w:rsid w:val="009577FC"/>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511F"/>
    <w:rsid w:val="009C5244"/>
    <w:rsid w:val="009C7A47"/>
    <w:rsid w:val="009D0251"/>
    <w:rsid w:val="009D02E3"/>
    <w:rsid w:val="009D06A3"/>
    <w:rsid w:val="009D2192"/>
    <w:rsid w:val="009D7E9D"/>
    <w:rsid w:val="009E192E"/>
    <w:rsid w:val="009E3AA4"/>
    <w:rsid w:val="009E3C34"/>
    <w:rsid w:val="009E3E8D"/>
    <w:rsid w:val="009E4D03"/>
    <w:rsid w:val="009E505E"/>
    <w:rsid w:val="009E5117"/>
    <w:rsid w:val="009E5708"/>
    <w:rsid w:val="009F4C7C"/>
    <w:rsid w:val="00A010B2"/>
    <w:rsid w:val="00A0543C"/>
    <w:rsid w:val="00A1096E"/>
    <w:rsid w:val="00A1365A"/>
    <w:rsid w:val="00A208A0"/>
    <w:rsid w:val="00A2148A"/>
    <w:rsid w:val="00A22219"/>
    <w:rsid w:val="00A250A9"/>
    <w:rsid w:val="00A26EBC"/>
    <w:rsid w:val="00A27B2D"/>
    <w:rsid w:val="00A40787"/>
    <w:rsid w:val="00A40CA8"/>
    <w:rsid w:val="00A41229"/>
    <w:rsid w:val="00A429AA"/>
    <w:rsid w:val="00A460E6"/>
    <w:rsid w:val="00A475C7"/>
    <w:rsid w:val="00A5051D"/>
    <w:rsid w:val="00A51270"/>
    <w:rsid w:val="00A524ED"/>
    <w:rsid w:val="00A557F9"/>
    <w:rsid w:val="00A619D8"/>
    <w:rsid w:val="00A638CD"/>
    <w:rsid w:val="00A66BD5"/>
    <w:rsid w:val="00A672A3"/>
    <w:rsid w:val="00A726BA"/>
    <w:rsid w:val="00A751C3"/>
    <w:rsid w:val="00A764E7"/>
    <w:rsid w:val="00A811B1"/>
    <w:rsid w:val="00A82A9C"/>
    <w:rsid w:val="00A82D30"/>
    <w:rsid w:val="00A8314A"/>
    <w:rsid w:val="00A8361E"/>
    <w:rsid w:val="00A845B1"/>
    <w:rsid w:val="00A84B9F"/>
    <w:rsid w:val="00A92EF9"/>
    <w:rsid w:val="00A9578B"/>
    <w:rsid w:val="00A96228"/>
    <w:rsid w:val="00A96742"/>
    <w:rsid w:val="00A97D11"/>
    <w:rsid w:val="00AA07CB"/>
    <w:rsid w:val="00AA13C0"/>
    <w:rsid w:val="00AA32D0"/>
    <w:rsid w:val="00AA5F70"/>
    <w:rsid w:val="00AA634E"/>
    <w:rsid w:val="00AA757A"/>
    <w:rsid w:val="00AB0769"/>
    <w:rsid w:val="00AB55A6"/>
    <w:rsid w:val="00AC2D68"/>
    <w:rsid w:val="00AD175C"/>
    <w:rsid w:val="00AD1D10"/>
    <w:rsid w:val="00AD4220"/>
    <w:rsid w:val="00AD44D7"/>
    <w:rsid w:val="00AD6551"/>
    <w:rsid w:val="00AD65B4"/>
    <w:rsid w:val="00AD7C10"/>
    <w:rsid w:val="00AE2E88"/>
    <w:rsid w:val="00AE685E"/>
    <w:rsid w:val="00AE6DAB"/>
    <w:rsid w:val="00AF1BAD"/>
    <w:rsid w:val="00AF2BFE"/>
    <w:rsid w:val="00AF3AD9"/>
    <w:rsid w:val="00AF5D86"/>
    <w:rsid w:val="00AF78A9"/>
    <w:rsid w:val="00B05235"/>
    <w:rsid w:val="00B07FD2"/>
    <w:rsid w:val="00B16746"/>
    <w:rsid w:val="00B23413"/>
    <w:rsid w:val="00B23E3E"/>
    <w:rsid w:val="00B24480"/>
    <w:rsid w:val="00B26618"/>
    <w:rsid w:val="00B319DE"/>
    <w:rsid w:val="00B31B5C"/>
    <w:rsid w:val="00B345EC"/>
    <w:rsid w:val="00B349D0"/>
    <w:rsid w:val="00B34D70"/>
    <w:rsid w:val="00B4386A"/>
    <w:rsid w:val="00B43DF7"/>
    <w:rsid w:val="00B44CB2"/>
    <w:rsid w:val="00B51D89"/>
    <w:rsid w:val="00B522D2"/>
    <w:rsid w:val="00B52A32"/>
    <w:rsid w:val="00B54508"/>
    <w:rsid w:val="00B546DC"/>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7ADF"/>
    <w:rsid w:val="00BB25B1"/>
    <w:rsid w:val="00BB3BA2"/>
    <w:rsid w:val="00BB4357"/>
    <w:rsid w:val="00BB5D67"/>
    <w:rsid w:val="00BB60F6"/>
    <w:rsid w:val="00BC2410"/>
    <w:rsid w:val="00BC2D8F"/>
    <w:rsid w:val="00BC3A13"/>
    <w:rsid w:val="00BC4C66"/>
    <w:rsid w:val="00BD0BA5"/>
    <w:rsid w:val="00BD1A5B"/>
    <w:rsid w:val="00BD5828"/>
    <w:rsid w:val="00BD58B4"/>
    <w:rsid w:val="00BD77C5"/>
    <w:rsid w:val="00BE443E"/>
    <w:rsid w:val="00BE536B"/>
    <w:rsid w:val="00BE58B5"/>
    <w:rsid w:val="00BF1360"/>
    <w:rsid w:val="00BF22E2"/>
    <w:rsid w:val="00BF26F3"/>
    <w:rsid w:val="00BF590C"/>
    <w:rsid w:val="00BF6DD6"/>
    <w:rsid w:val="00BF7A52"/>
    <w:rsid w:val="00C01516"/>
    <w:rsid w:val="00C104B9"/>
    <w:rsid w:val="00C12424"/>
    <w:rsid w:val="00C13297"/>
    <w:rsid w:val="00C13D22"/>
    <w:rsid w:val="00C14CFF"/>
    <w:rsid w:val="00C15FF5"/>
    <w:rsid w:val="00C21D55"/>
    <w:rsid w:val="00C242B9"/>
    <w:rsid w:val="00C277B5"/>
    <w:rsid w:val="00C365A7"/>
    <w:rsid w:val="00C373C8"/>
    <w:rsid w:val="00C40FE4"/>
    <w:rsid w:val="00C45C76"/>
    <w:rsid w:val="00C45E41"/>
    <w:rsid w:val="00C50A81"/>
    <w:rsid w:val="00C50E23"/>
    <w:rsid w:val="00C5606B"/>
    <w:rsid w:val="00C6178B"/>
    <w:rsid w:val="00C61A9B"/>
    <w:rsid w:val="00C62F16"/>
    <w:rsid w:val="00C63645"/>
    <w:rsid w:val="00C64052"/>
    <w:rsid w:val="00C65AD5"/>
    <w:rsid w:val="00C70086"/>
    <w:rsid w:val="00C72F87"/>
    <w:rsid w:val="00C749BB"/>
    <w:rsid w:val="00C87509"/>
    <w:rsid w:val="00C87DAA"/>
    <w:rsid w:val="00C91C52"/>
    <w:rsid w:val="00C94E58"/>
    <w:rsid w:val="00CA03F5"/>
    <w:rsid w:val="00CA1FB5"/>
    <w:rsid w:val="00CA33EC"/>
    <w:rsid w:val="00CA39A5"/>
    <w:rsid w:val="00CA3B09"/>
    <w:rsid w:val="00CA60A0"/>
    <w:rsid w:val="00CA6465"/>
    <w:rsid w:val="00CB201E"/>
    <w:rsid w:val="00CB282C"/>
    <w:rsid w:val="00CC124D"/>
    <w:rsid w:val="00CD0AC2"/>
    <w:rsid w:val="00CD3A95"/>
    <w:rsid w:val="00CD400E"/>
    <w:rsid w:val="00CE3414"/>
    <w:rsid w:val="00CE473A"/>
    <w:rsid w:val="00CE5A87"/>
    <w:rsid w:val="00CE5D89"/>
    <w:rsid w:val="00CE6560"/>
    <w:rsid w:val="00CE7562"/>
    <w:rsid w:val="00CF2E12"/>
    <w:rsid w:val="00CF3C63"/>
    <w:rsid w:val="00CF7CDB"/>
    <w:rsid w:val="00D00E1F"/>
    <w:rsid w:val="00D04B10"/>
    <w:rsid w:val="00D04C36"/>
    <w:rsid w:val="00D05931"/>
    <w:rsid w:val="00D06654"/>
    <w:rsid w:val="00D126DA"/>
    <w:rsid w:val="00D12E3B"/>
    <w:rsid w:val="00D14525"/>
    <w:rsid w:val="00D148B5"/>
    <w:rsid w:val="00D149C2"/>
    <w:rsid w:val="00D16029"/>
    <w:rsid w:val="00D17A6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A153B"/>
    <w:rsid w:val="00DA2A8F"/>
    <w:rsid w:val="00DA2B96"/>
    <w:rsid w:val="00DA5BC8"/>
    <w:rsid w:val="00DB0A41"/>
    <w:rsid w:val="00DB29E4"/>
    <w:rsid w:val="00DB3730"/>
    <w:rsid w:val="00DB3E4E"/>
    <w:rsid w:val="00DC12DD"/>
    <w:rsid w:val="00DC1376"/>
    <w:rsid w:val="00DC2B28"/>
    <w:rsid w:val="00DC4EAD"/>
    <w:rsid w:val="00DC50EC"/>
    <w:rsid w:val="00DC7F42"/>
    <w:rsid w:val="00DD1820"/>
    <w:rsid w:val="00DD4F46"/>
    <w:rsid w:val="00DE2FD1"/>
    <w:rsid w:val="00DE42D9"/>
    <w:rsid w:val="00DE47C7"/>
    <w:rsid w:val="00DE4E67"/>
    <w:rsid w:val="00DE5DDB"/>
    <w:rsid w:val="00DE60B5"/>
    <w:rsid w:val="00DE6D85"/>
    <w:rsid w:val="00DF21F1"/>
    <w:rsid w:val="00DF4F5E"/>
    <w:rsid w:val="00E00D53"/>
    <w:rsid w:val="00E036A4"/>
    <w:rsid w:val="00E03A1A"/>
    <w:rsid w:val="00E0543F"/>
    <w:rsid w:val="00E05987"/>
    <w:rsid w:val="00E06F05"/>
    <w:rsid w:val="00E23B49"/>
    <w:rsid w:val="00E27A34"/>
    <w:rsid w:val="00E30F67"/>
    <w:rsid w:val="00E3100F"/>
    <w:rsid w:val="00E31F07"/>
    <w:rsid w:val="00E32991"/>
    <w:rsid w:val="00E33BEC"/>
    <w:rsid w:val="00E37102"/>
    <w:rsid w:val="00E42209"/>
    <w:rsid w:val="00E4253D"/>
    <w:rsid w:val="00E42D1A"/>
    <w:rsid w:val="00E460AE"/>
    <w:rsid w:val="00E47E17"/>
    <w:rsid w:val="00E61930"/>
    <w:rsid w:val="00E62945"/>
    <w:rsid w:val="00E641A0"/>
    <w:rsid w:val="00E65248"/>
    <w:rsid w:val="00E7532E"/>
    <w:rsid w:val="00E779DD"/>
    <w:rsid w:val="00E77C8E"/>
    <w:rsid w:val="00E80AF2"/>
    <w:rsid w:val="00E847DA"/>
    <w:rsid w:val="00E92FC1"/>
    <w:rsid w:val="00E94CE4"/>
    <w:rsid w:val="00E95604"/>
    <w:rsid w:val="00E95A99"/>
    <w:rsid w:val="00E95EEA"/>
    <w:rsid w:val="00E96C3A"/>
    <w:rsid w:val="00EA08B7"/>
    <w:rsid w:val="00EA4567"/>
    <w:rsid w:val="00EA55BD"/>
    <w:rsid w:val="00EA6F78"/>
    <w:rsid w:val="00EB09CC"/>
    <w:rsid w:val="00EB1B0D"/>
    <w:rsid w:val="00EB2F9C"/>
    <w:rsid w:val="00EB50F3"/>
    <w:rsid w:val="00EC229F"/>
    <w:rsid w:val="00EC2F18"/>
    <w:rsid w:val="00EC69DE"/>
    <w:rsid w:val="00ED156B"/>
    <w:rsid w:val="00ED2DBD"/>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5A05"/>
    <w:rsid w:val="00F17223"/>
    <w:rsid w:val="00F21AAA"/>
    <w:rsid w:val="00F24E26"/>
    <w:rsid w:val="00F25424"/>
    <w:rsid w:val="00F359BD"/>
    <w:rsid w:val="00F370DC"/>
    <w:rsid w:val="00F4344A"/>
    <w:rsid w:val="00F445C6"/>
    <w:rsid w:val="00F45D18"/>
    <w:rsid w:val="00F469EC"/>
    <w:rsid w:val="00F57E71"/>
    <w:rsid w:val="00F66010"/>
    <w:rsid w:val="00F66B42"/>
    <w:rsid w:val="00F72E69"/>
    <w:rsid w:val="00F73653"/>
    <w:rsid w:val="00F752A7"/>
    <w:rsid w:val="00F80B8E"/>
    <w:rsid w:val="00F80D9E"/>
    <w:rsid w:val="00F85352"/>
    <w:rsid w:val="00F86146"/>
    <w:rsid w:val="00F9051A"/>
    <w:rsid w:val="00F90889"/>
    <w:rsid w:val="00F9208C"/>
    <w:rsid w:val="00F92A25"/>
    <w:rsid w:val="00F92A86"/>
    <w:rsid w:val="00F954A5"/>
    <w:rsid w:val="00F9650E"/>
    <w:rsid w:val="00F96D4C"/>
    <w:rsid w:val="00FA08CB"/>
    <w:rsid w:val="00FA2A57"/>
    <w:rsid w:val="00FA30FA"/>
    <w:rsid w:val="00FA3727"/>
    <w:rsid w:val="00FA4C10"/>
    <w:rsid w:val="00FB409E"/>
    <w:rsid w:val="00FB4994"/>
    <w:rsid w:val="00FB636D"/>
    <w:rsid w:val="00FB7CA4"/>
    <w:rsid w:val="00FC0192"/>
    <w:rsid w:val="00FC659D"/>
    <w:rsid w:val="00FD0513"/>
    <w:rsid w:val="00FD1BBF"/>
    <w:rsid w:val="00FD5804"/>
    <w:rsid w:val="00FD60B0"/>
    <w:rsid w:val="00FE193A"/>
    <w:rsid w:val="00FE7AC3"/>
    <w:rsid w:val="00FF0D95"/>
    <w:rsid w:val="00FF1476"/>
    <w:rsid w:val="00FF1B10"/>
    <w:rsid w:val="00FF25E9"/>
    <w:rsid w:val="00FF335F"/>
    <w:rsid w:val="00FF4FFD"/>
    <w:rsid w:val="00FF5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FB6B79-CC38-4C1E-B27A-3B994D2D5F05}">
  <ds:schemaRefs>
    <ds:schemaRef ds:uri="http://schemas.openxmlformats.org/officeDocument/2006/bibliography"/>
  </ds:schemaRefs>
</ds:datastoreItem>
</file>

<file path=customXml/itemProps2.xml><?xml version="1.0" encoding="utf-8"?>
<ds:datastoreItem xmlns:ds="http://schemas.openxmlformats.org/officeDocument/2006/customXml" ds:itemID="{82091A59-DD69-4E47-A8B4-E2B295231340}"/>
</file>

<file path=customXml/itemProps3.xml><?xml version="1.0" encoding="utf-8"?>
<ds:datastoreItem xmlns:ds="http://schemas.openxmlformats.org/officeDocument/2006/customXml" ds:itemID="{B48A15D3-7CA8-4B51-9FEB-9176B6D43E3C}"/>
</file>

<file path=customXml/itemProps4.xml><?xml version="1.0" encoding="utf-8"?>
<ds:datastoreItem xmlns:ds="http://schemas.openxmlformats.org/officeDocument/2006/customXml" ds:itemID="{56692532-7BF8-4A58-BE4F-22744A6D93A5}"/>
</file>

<file path=docProps/app.xml><?xml version="1.0" encoding="utf-8"?>
<Properties xmlns="http://schemas.openxmlformats.org/officeDocument/2006/extended-properties" xmlns:vt="http://schemas.openxmlformats.org/officeDocument/2006/docPropsVTypes">
  <Template>Normal</Template>
  <TotalTime>1</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Asus</cp:lastModifiedBy>
  <cp:revision>3</cp:revision>
  <cp:lastPrinted>2021-12-06T02:56:00Z</cp:lastPrinted>
  <dcterms:created xsi:type="dcterms:W3CDTF">2021-12-13T01:45:00Z</dcterms:created>
  <dcterms:modified xsi:type="dcterms:W3CDTF">2021-12-13T01:58:00Z</dcterms:modified>
</cp:coreProperties>
</file>