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11" w:type="dxa"/>
        <w:tblInd w:w="-72" w:type="dxa"/>
        <w:tblBorders>
          <w:top w:val="nil"/>
          <w:bottom w:val="nil"/>
          <w:insideH w:val="nil"/>
          <w:insideV w:val="nil"/>
        </w:tblBorders>
        <w:tblCellMar>
          <w:left w:w="0" w:type="dxa"/>
          <w:right w:w="0" w:type="dxa"/>
        </w:tblCellMar>
        <w:tblLook w:val="04A0" w:firstRow="1" w:lastRow="0" w:firstColumn="1" w:lastColumn="0" w:noHBand="0" w:noVBand="1"/>
      </w:tblPr>
      <w:tblGrid>
        <w:gridCol w:w="3780"/>
        <w:gridCol w:w="5931"/>
      </w:tblGrid>
      <w:tr w:rsidR="0017575A" w:rsidRPr="00280DC5" w14:paraId="29105512" w14:textId="77777777" w:rsidTr="00315730">
        <w:tc>
          <w:tcPr>
            <w:tcW w:w="3780" w:type="dxa"/>
            <w:tcBorders>
              <w:top w:val="nil"/>
              <w:left w:val="nil"/>
              <w:bottom w:val="nil"/>
              <w:right w:val="nil"/>
              <w:tl2br w:val="nil"/>
              <w:tr2bl w:val="nil"/>
            </w:tcBorders>
            <w:shd w:val="clear" w:color="auto" w:fill="auto"/>
            <w:tcMar>
              <w:top w:w="0" w:type="dxa"/>
              <w:left w:w="108" w:type="dxa"/>
              <w:bottom w:w="0" w:type="dxa"/>
              <w:right w:w="108" w:type="dxa"/>
            </w:tcMar>
          </w:tcPr>
          <w:p w14:paraId="70BA0B21" w14:textId="14D70C53" w:rsidR="0017575A" w:rsidRPr="00280DC5" w:rsidRDefault="0017575A" w:rsidP="00DC78E5">
            <w:pPr>
              <w:spacing w:before="120"/>
              <w:jc w:val="center"/>
              <w:rPr>
                <w:sz w:val="26"/>
                <w:szCs w:val="26"/>
              </w:rPr>
            </w:pPr>
            <w:r w:rsidRPr="00280DC5">
              <w:rPr>
                <w:b/>
                <w:bCs/>
                <w:noProof/>
                <w:sz w:val="26"/>
                <w:szCs w:val="26"/>
              </w:rPr>
              <mc:AlternateContent>
                <mc:Choice Requires="wps">
                  <w:drawing>
                    <wp:anchor distT="0" distB="0" distL="114300" distR="114300" simplePos="0" relativeHeight="251661312" behindDoc="0" locked="0" layoutInCell="1" allowOverlap="1" wp14:anchorId="157C0B79" wp14:editId="52D0E524">
                      <wp:simplePos x="0" y="0"/>
                      <wp:positionH relativeFrom="column">
                        <wp:posOffset>595630</wp:posOffset>
                      </wp:positionH>
                      <wp:positionV relativeFrom="paragraph">
                        <wp:posOffset>485140</wp:posOffset>
                      </wp:positionV>
                      <wp:extent cx="1028700" cy="0"/>
                      <wp:effectExtent l="10795" t="7620" r="8255" b="114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0FFED"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pt,38.2pt" to="127.9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"/>
                  </w:pict>
                </mc:Fallback>
              </mc:AlternateContent>
            </w:r>
            <w:r w:rsidRPr="00280DC5">
              <w:rPr>
                <w:b/>
                <w:bCs/>
                <w:noProof/>
                <w:sz w:val="26"/>
                <w:szCs w:val="26"/>
              </w:rPr>
              <mc:AlternateContent>
                <mc:Choice Requires="wps">
                  <w:drawing>
                    <wp:anchor distT="0" distB="0" distL="114300" distR="114300" simplePos="0" relativeHeight="251660288" behindDoc="0" locked="0" layoutInCell="1" allowOverlap="1" wp14:anchorId="32F37B28" wp14:editId="41C888A5">
                      <wp:simplePos x="0" y="0"/>
                      <wp:positionH relativeFrom="column">
                        <wp:posOffset>388620</wp:posOffset>
                      </wp:positionH>
                      <wp:positionV relativeFrom="paragraph">
                        <wp:posOffset>457200</wp:posOffset>
                      </wp:positionV>
                      <wp:extent cx="0" cy="0"/>
                      <wp:effectExtent l="13335" t="8255" r="571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55C16"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36pt" to="3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"/>
                  </w:pict>
                </mc:Fallback>
              </mc:AlternateContent>
            </w:r>
            <w:r w:rsidRPr="00280DC5">
              <w:rPr>
                <w:b/>
                <w:bCs/>
                <w:sz w:val="26"/>
                <w:szCs w:val="26"/>
              </w:rPr>
              <w:t>ỦY BAN NHÂN DÂN</w:t>
            </w:r>
            <w:r w:rsidRPr="00280DC5">
              <w:rPr>
                <w:b/>
                <w:bCs/>
                <w:sz w:val="26"/>
                <w:szCs w:val="26"/>
              </w:rPr>
              <w:br/>
              <w:t>THÀNH PHỐ HỒ CHÍ MINH</w:t>
            </w:r>
          </w:p>
        </w:tc>
        <w:tc>
          <w:tcPr>
            <w:tcW w:w="5931" w:type="dxa"/>
            <w:tcBorders>
              <w:top w:val="nil"/>
              <w:left w:val="nil"/>
              <w:bottom w:val="nil"/>
              <w:right w:val="nil"/>
              <w:tl2br w:val="nil"/>
              <w:tr2bl w:val="nil"/>
            </w:tcBorders>
            <w:shd w:val="clear" w:color="auto" w:fill="auto"/>
            <w:tcMar>
              <w:top w:w="0" w:type="dxa"/>
              <w:left w:w="108" w:type="dxa"/>
              <w:bottom w:w="0" w:type="dxa"/>
              <w:right w:w="108" w:type="dxa"/>
            </w:tcMar>
          </w:tcPr>
          <w:p w14:paraId="2C49DF82" w14:textId="39AC0FCD" w:rsidR="0017575A" w:rsidRPr="00280DC5" w:rsidRDefault="0017575A" w:rsidP="00DC78E5">
            <w:pPr>
              <w:spacing w:before="120"/>
              <w:jc w:val="center"/>
              <w:rPr>
                <w:sz w:val="26"/>
                <w:szCs w:val="26"/>
              </w:rPr>
            </w:pPr>
            <w:r w:rsidRPr="00280DC5">
              <w:rPr>
                <w:b/>
                <w:bCs/>
                <w:noProof/>
                <w:sz w:val="26"/>
                <w:szCs w:val="26"/>
              </w:rPr>
              <mc:AlternateContent>
                <mc:Choice Requires="wps">
                  <w:drawing>
                    <wp:anchor distT="0" distB="0" distL="114300" distR="114300" simplePos="0" relativeHeight="251659264" behindDoc="0" locked="0" layoutInCell="1" allowOverlap="1" wp14:anchorId="452EF6FC" wp14:editId="35C6019B">
                      <wp:simplePos x="0" y="0"/>
                      <wp:positionH relativeFrom="column">
                        <wp:posOffset>606425</wp:posOffset>
                      </wp:positionH>
                      <wp:positionV relativeFrom="paragraph">
                        <wp:posOffset>485140</wp:posOffset>
                      </wp:positionV>
                      <wp:extent cx="2286000" cy="0"/>
                      <wp:effectExtent l="12065" t="7620" r="6985"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1605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38.2pt" to="227.7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"/>
                  </w:pict>
                </mc:Fallback>
              </mc:AlternateContent>
            </w:r>
            <w:r w:rsidRPr="00280DC5">
              <w:rPr>
                <w:b/>
                <w:bCs/>
                <w:sz w:val="26"/>
                <w:szCs w:val="26"/>
              </w:rPr>
              <w:t>CỘNG HÒA XÃ HỘI CHỦ NGHĨA VIỆT NAM</w:t>
            </w:r>
            <w:r w:rsidRPr="00280DC5">
              <w:rPr>
                <w:b/>
                <w:bCs/>
                <w:sz w:val="26"/>
                <w:szCs w:val="26"/>
              </w:rPr>
              <w:br/>
            </w:r>
            <w:r w:rsidRPr="00280DC5">
              <w:rPr>
                <w:b/>
                <w:bCs/>
                <w:sz w:val="28"/>
                <w:szCs w:val="28"/>
              </w:rPr>
              <w:t>Độc lập - Tự do - Hạnh phúc</w:t>
            </w:r>
            <w:r w:rsidRPr="00280DC5">
              <w:rPr>
                <w:b/>
                <w:bCs/>
                <w:sz w:val="26"/>
                <w:szCs w:val="26"/>
              </w:rPr>
              <w:t xml:space="preserve"> </w:t>
            </w:r>
          </w:p>
        </w:tc>
      </w:tr>
      <w:tr w:rsidR="0017575A" w:rsidRPr="00280DC5" w14:paraId="4662B3E5" w14:textId="77777777" w:rsidTr="00315730">
        <w:tblPrEx>
          <w:tblBorders>
            <w:top w:val="none" w:sz="0" w:space="0" w:color="auto"/>
            <w:bottom w:val="none" w:sz="0" w:space="0" w:color="auto"/>
            <w:insideH w:val="none" w:sz="0" w:space="0" w:color="auto"/>
            <w:insideV w:val="none" w:sz="0" w:space="0" w:color="auto"/>
          </w:tblBorders>
        </w:tblPrEx>
        <w:tc>
          <w:tcPr>
            <w:tcW w:w="3780" w:type="dxa"/>
            <w:tcBorders>
              <w:top w:val="nil"/>
              <w:left w:val="nil"/>
              <w:bottom w:val="nil"/>
              <w:right w:val="nil"/>
              <w:tl2br w:val="nil"/>
              <w:tr2bl w:val="nil"/>
            </w:tcBorders>
            <w:shd w:val="clear" w:color="auto" w:fill="auto"/>
            <w:tcMar>
              <w:top w:w="0" w:type="dxa"/>
              <w:left w:w="108" w:type="dxa"/>
              <w:bottom w:w="0" w:type="dxa"/>
              <w:right w:w="108" w:type="dxa"/>
            </w:tcMar>
          </w:tcPr>
          <w:p w14:paraId="729C5B05" w14:textId="7A8F0AF2" w:rsidR="0017575A" w:rsidRPr="00280DC5" w:rsidRDefault="0017575A" w:rsidP="00082093">
            <w:pPr>
              <w:spacing w:before="120"/>
              <w:jc w:val="center"/>
              <w:rPr>
                <w:sz w:val="26"/>
                <w:szCs w:val="26"/>
              </w:rPr>
            </w:pPr>
            <w:r w:rsidRPr="00280DC5">
              <w:rPr>
                <w:sz w:val="26"/>
                <w:szCs w:val="26"/>
              </w:rPr>
              <w:t xml:space="preserve">Số: </w:t>
            </w:r>
            <w:r w:rsidR="00315730">
              <w:rPr>
                <w:sz w:val="26"/>
                <w:szCs w:val="26"/>
              </w:rPr>
              <w:t>104</w:t>
            </w:r>
            <w:r w:rsidRPr="00280DC5">
              <w:rPr>
                <w:sz w:val="26"/>
                <w:szCs w:val="26"/>
              </w:rPr>
              <w:t>/</w:t>
            </w:r>
            <w:r w:rsidR="007F556E">
              <w:rPr>
                <w:sz w:val="26"/>
                <w:szCs w:val="26"/>
              </w:rPr>
              <w:t>20</w:t>
            </w:r>
            <w:r w:rsidR="00082093">
              <w:rPr>
                <w:sz w:val="26"/>
                <w:szCs w:val="26"/>
              </w:rPr>
              <w:t>2</w:t>
            </w:r>
            <w:r w:rsidR="00382E47">
              <w:rPr>
                <w:sz w:val="26"/>
                <w:szCs w:val="26"/>
              </w:rPr>
              <w:t>4</w:t>
            </w:r>
            <w:r w:rsidR="007F556E">
              <w:rPr>
                <w:sz w:val="26"/>
                <w:szCs w:val="26"/>
              </w:rPr>
              <w:t>/</w:t>
            </w:r>
            <w:r w:rsidRPr="00280DC5">
              <w:rPr>
                <w:sz w:val="26"/>
                <w:szCs w:val="26"/>
              </w:rPr>
              <w:t>QĐ-UBND</w:t>
            </w:r>
          </w:p>
        </w:tc>
        <w:tc>
          <w:tcPr>
            <w:tcW w:w="5931" w:type="dxa"/>
            <w:tcBorders>
              <w:top w:val="nil"/>
              <w:left w:val="nil"/>
              <w:bottom w:val="nil"/>
              <w:right w:val="nil"/>
              <w:tl2br w:val="nil"/>
              <w:tr2bl w:val="nil"/>
            </w:tcBorders>
            <w:shd w:val="clear" w:color="auto" w:fill="auto"/>
            <w:tcMar>
              <w:top w:w="0" w:type="dxa"/>
              <w:left w:w="108" w:type="dxa"/>
              <w:bottom w:w="0" w:type="dxa"/>
              <w:right w:w="108" w:type="dxa"/>
            </w:tcMar>
          </w:tcPr>
          <w:p w14:paraId="735CB398" w14:textId="3128759E" w:rsidR="0017575A" w:rsidRPr="00280DC5" w:rsidRDefault="0017575A" w:rsidP="00315730">
            <w:pPr>
              <w:spacing w:before="120"/>
              <w:jc w:val="center"/>
              <w:rPr>
                <w:sz w:val="26"/>
                <w:szCs w:val="26"/>
              </w:rPr>
            </w:pPr>
            <w:r w:rsidRPr="00280DC5">
              <w:rPr>
                <w:i/>
                <w:iCs/>
                <w:sz w:val="26"/>
                <w:szCs w:val="26"/>
              </w:rPr>
              <w:t>Thành phố Hồ Chí Minh, ngày</w:t>
            </w:r>
            <w:r w:rsidR="00315730">
              <w:rPr>
                <w:i/>
                <w:iCs/>
                <w:sz w:val="26"/>
                <w:szCs w:val="26"/>
              </w:rPr>
              <w:t xml:space="preserve"> 19 </w:t>
            </w:r>
            <w:r w:rsidRPr="00280DC5">
              <w:rPr>
                <w:i/>
                <w:iCs/>
                <w:sz w:val="26"/>
                <w:szCs w:val="26"/>
              </w:rPr>
              <w:t xml:space="preserve">tháng </w:t>
            </w:r>
            <w:r w:rsidR="00315730">
              <w:rPr>
                <w:i/>
                <w:iCs/>
                <w:sz w:val="26"/>
                <w:szCs w:val="26"/>
              </w:rPr>
              <w:t>11</w:t>
            </w:r>
            <w:r w:rsidRPr="00280DC5">
              <w:rPr>
                <w:i/>
                <w:iCs/>
                <w:sz w:val="26"/>
                <w:szCs w:val="26"/>
              </w:rPr>
              <w:t xml:space="preserve"> năm 20</w:t>
            </w:r>
            <w:r w:rsidR="00082093">
              <w:rPr>
                <w:i/>
                <w:iCs/>
                <w:sz w:val="26"/>
                <w:szCs w:val="26"/>
              </w:rPr>
              <w:t>2</w:t>
            </w:r>
            <w:r w:rsidR="00382E47">
              <w:rPr>
                <w:i/>
                <w:iCs/>
                <w:sz w:val="26"/>
                <w:szCs w:val="26"/>
              </w:rPr>
              <w:t>4</w:t>
            </w:r>
          </w:p>
        </w:tc>
      </w:tr>
    </w:tbl>
    <w:p w14:paraId="539C44C3" w14:textId="412C816E" w:rsidR="0017575A" w:rsidRPr="00280DC5" w:rsidRDefault="0017575A" w:rsidP="0017575A">
      <w:r w:rsidRPr="00280DC5">
        <w:t> </w:t>
      </w:r>
    </w:p>
    <w:p w14:paraId="2D06CE40" w14:textId="38FC0EBE" w:rsidR="008A6ABD" w:rsidRDefault="008A6ABD" w:rsidP="008A6ABD">
      <w:pPr>
        <w:spacing w:line="288" w:lineRule="auto"/>
        <w:jc w:val="center"/>
        <w:rPr>
          <w:b/>
          <w:sz w:val="28"/>
          <w:szCs w:val="28"/>
        </w:rPr>
      </w:pPr>
    </w:p>
    <w:p w14:paraId="38CE700E" w14:textId="77777777" w:rsidR="00181C59" w:rsidRPr="00315730" w:rsidRDefault="00181C59" w:rsidP="008A6ABD">
      <w:pPr>
        <w:spacing w:line="288" w:lineRule="auto"/>
        <w:jc w:val="center"/>
        <w:rPr>
          <w:b/>
          <w:sz w:val="28"/>
          <w:szCs w:val="28"/>
        </w:rPr>
      </w:pPr>
    </w:p>
    <w:p w14:paraId="792325D1" w14:textId="77777777" w:rsidR="0017575A" w:rsidRPr="00315730" w:rsidRDefault="0017575A" w:rsidP="00315730">
      <w:pPr>
        <w:spacing w:line="288" w:lineRule="auto"/>
        <w:jc w:val="center"/>
        <w:rPr>
          <w:b/>
          <w:sz w:val="28"/>
          <w:szCs w:val="28"/>
        </w:rPr>
      </w:pPr>
      <w:r w:rsidRPr="00315730">
        <w:rPr>
          <w:b/>
          <w:sz w:val="28"/>
          <w:szCs w:val="28"/>
        </w:rPr>
        <w:t>QUYẾT ĐỊNH</w:t>
      </w:r>
    </w:p>
    <w:p w14:paraId="5880E03C" w14:textId="53AC9A95" w:rsidR="009D3567" w:rsidRPr="00315730" w:rsidRDefault="0017575A" w:rsidP="00315730">
      <w:pPr>
        <w:jc w:val="center"/>
        <w:rPr>
          <w:b/>
          <w:bCs/>
          <w:sz w:val="28"/>
          <w:szCs w:val="28"/>
        </w:rPr>
      </w:pPr>
      <w:r w:rsidRPr="00315730">
        <w:rPr>
          <w:b/>
          <w:sz w:val="28"/>
          <w:szCs w:val="28"/>
        </w:rPr>
        <w:t xml:space="preserve">Ban hành </w:t>
      </w:r>
      <w:bookmarkStart w:id="0" w:name="_Hlk172096380"/>
      <w:r w:rsidRPr="00315730">
        <w:rPr>
          <w:b/>
          <w:sz w:val="28"/>
          <w:szCs w:val="28"/>
        </w:rPr>
        <w:t xml:space="preserve">Quy định về </w:t>
      </w:r>
      <w:bookmarkStart w:id="1" w:name="_Hlk172792628"/>
      <w:r w:rsidR="00382E47" w:rsidRPr="00315730">
        <w:rPr>
          <w:b/>
          <w:bCs/>
          <w:sz w:val="28"/>
          <w:szCs w:val="28"/>
        </w:rPr>
        <w:t>đánh giá chất lượng phục vụ người dân, tổ chức</w:t>
      </w:r>
      <w:r w:rsidR="00A20E09" w:rsidRPr="00315730">
        <w:rPr>
          <w:b/>
          <w:bCs/>
          <w:sz w:val="28"/>
          <w:szCs w:val="28"/>
        </w:rPr>
        <w:t xml:space="preserve"> </w:t>
      </w:r>
      <w:r w:rsidR="00382E47" w:rsidRPr="00315730">
        <w:rPr>
          <w:b/>
          <w:bCs/>
          <w:sz w:val="28"/>
          <w:szCs w:val="28"/>
        </w:rPr>
        <w:t>trong thực hiện thủ tục hành chính, dịch vụ công</w:t>
      </w:r>
      <w:r w:rsidR="00A20E09" w:rsidRPr="00315730">
        <w:rPr>
          <w:b/>
          <w:bCs/>
          <w:sz w:val="28"/>
          <w:szCs w:val="28"/>
        </w:rPr>
        <w:t xml:space="preserve"> trực tuyến</w:t>
      </w:r>
      <w:r w:rsidR="00382E47" w:rsidRPr="00315730">
        <w:rPr>
          <w:b/>
          <w:bCs/>
          <w:sz w:val="28"/>
          <w:szCs w:val="28"/>
        </w:rPr>
        <w:t xml:space="preserve"> trên địa bàn Thành phố</w:t>
      </w:r>
      <w:bookmarkEnd w:id="0"/>
      <w:bookmarkEnd w:id="1"/>
    </w:p>
    <w:p w14:paraId="37073CC3" w14:textId="60B548BC" w:rsidR="0017575A" w:rsidRPr="004C406F" w:rsidRDefault="0017575A" w:rsidP="00382E47">
      <w:pPr>
        <w:spacing w:line="288" w:lineRule="auto"/>
        <w:jc w:val="center"/>
        <w:rPr>
          <w:b/>
          <w:sz w:val="28"/>
          <w:szCs w:val="28"/>
        </w:rPr>
      </w:pPr>
      <w:r w:rsidRPr="004C406F">
        <w:rPr>
          <w:b/>
          <w:noProof/>
          <w:sz w:val="28"/>
          <w:szCs w:val="28"/>
        </w:rPr>
        <mc:AlternateContent>
          <mc:Choice Requires="wps">
            <w:drawing>
              <wp:anchor distT="0" distB="0" distL="114300" distR="114300" simplePos="0" relativeHeight="251662336" behindDoc="0" locked="0" layoutInCell="1" allowOverlap="1" wp14:anchorId="08386BE8" wp14:editId="77905987">
                <wp:simplePos x="0" y="0"/>
                <wp:positionH relativeFrom="column">
                  <wp:posOffset>1708150</wp:posOffset>
                </wp:positionH>
                <wp:positionV relativeFrom="paragraph">
                  <wp:posOffset>48895</wp:posOffset>
                </wp:positionV>
                <wp:extent cx="2400300" cy="0"/>
                <wp:effectExtent l="6985" t="13970" r="1206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0585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5pt,3.85pt" to="32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"/>
            </w:pict>
          </mc:Fallback>
        </mc:AlternateContent>
      </w:r>
    </w:p>
    <w:p w14:paraId="2BB2E56D" w14:textId="77777777" w:rsidR="0017575A" w:rsidRDefault="0017575A" w:rsidP="00315730">
      <w:pPr>
        <w:spacing w:before="120" w:after="480" w:line="288" w:lineRule="auto"/>
        <w:jc w:val="center"/>
        <w:rPr>
          <w:b/>
          <w:sz w:val="28"/>
          <w:szCs w:val="28"/>
        </w:rPr>
      </w:pPr>
      <w:r w:rsidRPr="008A6ABD">
        <w:rPr>
          <w:b/>
          <w:sz w:val="28"/>
          <w:szCs w:val="28"/>
        </w:rPr>
        <w:t>ỦY BAN NHÂN DÂN THÀNH PHỐ HỒ CHÍ MINH</w:t>
      </w:r>
    </w:p>
    <w:p w14:paraId="09183F3F" w14:textId="77777777" w:rsidR="0017575A" w:rsidRDefault="0017575A" w:rsidP="00EA0EE9">
      <w:pPr>
        <w:spacing w:before="120" w:after="120" w:line="288" w:lineRule="auto"/>
        <w:ind w:firstLine="709"/>
        <w:jc w:val="both"/>
        <w:rPr>
          <w:i/>
          <w:sz w:val="28"/>
          <w:szCs w:val="28"/>
        </w:rPr>
      </w:pPr>
      <w:r w:rsidRPr="008A6ABD">
        <w:rPr>
          <w:i/>
          <w:sz w:val="28"/>
          <w:szCs w:val="28"/>
        </w:rPr>
        <w:t>Căn cứ Luật Tổ chức chính quyền địa phương ngày 19 tháng 6 năm 2015;</w:t>
      </w:r>
    </w:p>
    <w:p w14:paraId="023F13A8" w14:textId="77777777" w:rsidR="00824234" w:rsidRPr="00DC2219" w:rsidRDefault="00824234" w:rsidP="00EA0EE9">
      <w:pPr>
        <w:spacing w:before="120" w:after="120" w:line="288" w:lineRule="auto"/>
        <w:ind w:firstLine="709"/>
        <w:jc w:val="both"/>
        <w:rPr>
          <w:i/>
          <w:sz w:val="28"/>
          <w:szCs w:val="28"/>
        </w:rPr>
      </w:pPr>
      <w:r w:rsidRPr="00DC2219">
        <w:rPr>
          <w:i/>
          <w:sz w:val="28"/>
          <w:szCs w:val="28"/>
        </w:rPr>
        <w:t xml:space="preserve">Căn cứ Luật sửa đổi, bổ sung một số điều của Luật Tổ chức Chính phủ và Luật Tổ chức chính quyền địa phương ngày 22 tháng 11 năm 2019; </w:t>
      </w:r>
    </w:p>
    <w:p w14:paraId="48E1B73F" w14:textId="4F72B66F" w:rsidR="007F556E" w:rsidRPr="00DC2219" w:rsidRDefault="007F556E" w:rsidP="00EA0EE9">
      <w:pPr>
        <w:spacing w:before="120" w:after="120" w:line="288" w:lineRule="auto"/>
        <w:ind w:firstLine="709"/>
        <w:jc w:val="both"/>
        <w:rPr>
          <w:i/>
          <w:spacing w:val="-4"/>
          <w:sz w:val="28"/>
          <w:szCs w:val="28"/>
        </w:rPr>
      </w:pPr>
      <w:r w:rsidRPr="00DC2219">
        <w:rPr>
          <w:i/>
          <w:spacing w:val="-4"/>
          <w:sz w:val="28"/>
          <w:szCs w:val="28"/>
        </w:rPr>
        <w:t>Căn cứ Luật Ban hành văn bản quy phạm pháp luật ngày 22 tháng 6 năm 2015</w:t>
      </w:r>
      <w:r w:rsidR="00824234" w:rsidRPr="00DC2219">
        <w:rPr>
          <w:i/>
          <w:spacing w:val="-4"/>
          <w:sz w:val="28"/>
          <w:szCs w:val="28"/>
        </w:rPr>
        <w:t>;</w:t>
      </w:r>
    </w:p>
    <w:p w14:paraId="7ECD94FD" w14:textId="13FE2490" w:rsidR="008F2455" w:rsidRPr="00DC2219" w:rsidRDefault="008F2455" w:rsidP="00EA0EE9">
      <w:pPr>
        <w:spacing w:before="120" w:after="120" w:line="288" w:lineRule="auto"/>
        <w:ind w:firstLine="709"/>
        <w:jc w:val="both"/>
        <w:rPr>
          <w:i/>
          <w:spacing w:val="-4"/>
          <w:sz w:val="28"/>
          <w:szCs w:val="28"/>
        </w:rPr>
      </w:pPr>
      <w:r w:rsidRPr="00DC2219">
        <w:rPr>
          <w:i/>
          <w:spacing w:val="-4"/>
          <w:sz w:val="28"/>
          <w:szCs w:val="28"/>
        </w:rPr>
        <w:t>Căn cứ Nghị định số 34/2016/NĐ-CP ngày 14 tháng 5 năm 2016 của Chính phủ quy định chi tiết một số điều và biện pháp thi hành Luật Ban hành văn bản quy phạm pháp luật;</w:t>
      </w:r>
    </w:p>
    <w:p w14:paraId="3C139A39" w14:textId="77777777" w:rsidR="008F2455" w:rsidRPr="00DC2219" w:rsidRDefault="008F2455" w:rsidP="00EA0EE9">
      <w:pPr>
        <w:spacing w:before="120" w:after="120" w:line="288" w:lineRule="auto"/>
        <w:ind w:firstLine="709"/>
        <w:jc w:val="both"/>
        <w:rPr>
          <w:i/>
          <w:spacing w:val="-4"/>
          <w:sz w:val="28"/>
          <w:szCs w:val="28"/>
        </w:rPr>
      </w:pPr>
      <w:r w:rsidRPr="00DC2219">
        <w:rPr>
          <w:i/>
          <w:spacing w:val="-4"/>
          <w:sz w:val="28"/>
          <w:szCs w:val="28"/>
        </w:rPr>
        <w:t xml:space="preserve">Căn cứ Nghị định số 61/2018/NĐ-CP ngày 23 tháng 4 năm 2018 của Chính phủ thực hiện cơ chế một cửa, một cửa liên thông trong giải quyết thủ tục hành chính; </w:t>
      </w:r>
    </w:p>
    <w:p w14:paraId="0AE145F2" w14:textId="77777777" w:rsidR="008F2455" w:rsidRPr="00DC2219" w:rsidRDefault="008F2455" w:rsidP="00EA0EE9">
      <w:pPr>
        <w:spacing w:before="120" w:after="120" w:line="288" w:lineRule="auto"/>
        <w:ind w:firstLine="709"/>
        <w:jc w:val="both"/>
        <w:rPr>
          <w:i/>
          <w:sz w:val="28"/>
          <w:szCs w:val="28"/>
        </w:rPr>
      </w:pPr>
      <w:r w:rsidRPr="00DC2219">
        <w:rPr>
          <w:i/>
          <w:sz w:val="28"/>
          <w:szCs w:val="28"/>
        </w:rPr>
        <w:t>Căn cứ Thông tư số 01/2018/TT-VPCP ngày 23 tháng 11 năm 2018 của Bộ Trưởng, Chủ nhiệm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089E5A9F" w14:textId="77777777" w:rsidR="008F2455" w:rsidRPr="00DC2219" w:rsidRDefault="008F2455" w:rsidP="00EA0EE9">
      <w:pPr>
        <w:spacing w:before="120" w:after="120" w:line="288" w:lineRule="auto"/>
        <w:ind w:firstLine="709"/>
        <w:jc w:val="both"/>
        <w:rPr>
          <w:i/>
          <w:sz w:val="28"/>
        </w:rPr>
      </w:pPr>
      <w:r w:rsidRPr="00DC2219">
        <w:rPr>
          <w:i/>
          <w:sz w:val="28"/>
          <w:szCs w:val="28"/>
        </w:rPr>
        <w:t xml:space="preserve">Căn cứ </w:t>
      </w:r>
      <w:r w:rsidRPr="00DC2219">
        <w:rPr>
          <w:i/>
          <w:sz w:val="28"/>
        </w:rPr>
        <w:t>Nghị định số 45/2020/NĐ-CP ngày 08 tháng 4 năm 2020 của Chính phủ quy định về thực hiện thủ tục hành chính trên môi trường điện tử;</w:t>
      </w:r>
    </w:p>
    <w:p w14:paraId="70935131" w14:textId="3E0748D3" w:rsidR="009839D7" w:rsidRPr="00DC2219" w:rsidRDefault="009839D7" w:rsidP="00EA0EE9">
      <w:pPr>
        <w:spacing w:before="120" w:after="120" w:line="288" w:lineRule="auto"/>
        <w:ind w:firstLine="709"/>
        <w:jc w:val="both"/>
        <w:rPr>
          <w:i/>
          <w:sz w:val="28"/>
        </w:rPr>
      </w:pPr>
      <w:r w:rsidRPr="00DC2219">
        <w:rPr>
          <w:i/>
          <w:spacing w:val="-4"/>
          <w:sz w:val="28"/>
          <w:szCs w:val="28"/>
        </w:rPr>
        <w:t xml:space="preserve">Căn cứ Luật sửa đổi, bổ sung một số điều của Luật Ban hành văn bản quy phạm pháp luật ngày 18 </w:t>
      </w:r>
      <w:r w:rsidRPr="00DC2219">
        <w:rPr>
          <w:i/>
          <w:sz w:val="28"/>
        </w:rPr>
        <w:t>tháng 6 năm 2020;</w:t>
      </w:r>
    </w:p>
    <w:p w14:paraId="38818FEF" w14:textId="29D5DB55" w:rsidR="008F2455" w:rsidRPr="00DC2219" w:rsidRDefault="008F2455" w:rsidP="00EA0EE9">
      <w:pPr>
        <w:spacing w:before="120" w:after="120" w:line="288" w:lineRule="auto"/>
        <w:ind w:firstLine="709"/>
        <w:jc w:val="both"/>
        <w:rPr>
          <w:i/>
          <w:sz w:val="28"/>
        </w:rPr>
      </w:pPr>
      <w:r w:rsidRPr="00DC2219">
        <w:rPr>
          <w:i/>
          <w:sz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49224423" w14:textId="77777777" w:rsidR="00F03B9A" w:rsidRPr="00DC2219" w:rsidRDefault="00F03B9A" w:rsidP="00EA0EE9">
      <w:pPr>
        <w:spacing w:before="120" w:after="120" w:line="288" w:lineRule="auto"/>
        <w:ind w:firstLine="709"/>
        <w:jc w:val="both"/>
        <w:rPr>
          <w:i/>
          <w:spacing w:val="-4"/>
          <w:sz w:val="28"/>
          <w:szCs w:val="28"/>
        </w:rPr>
      </w:pPr>
      <w:r w:rsidRPr="00DC2219">
        <w:rPr>
          <w:i/>
          <w:spacing w:val="-4"/>
          <w:sz w:val="28"/>
          <w:szCs w:val="28"/>
        </w:rPr>
        <w:lastRenderedPageBreak/>
        <w:t>Căn cứ Nghị định số 107/2021/NĐ-CP ngày 06 tháng 12 năm 2021 của Chính phủ sửa đổi, bổ sung một số điều của Nghị định số 61/2018/NĐ-CP ngày 23 tháng 4 năm 2018 của Chính phủ về thực hiện cơ chế một cửa, một cửa liên thông trong giải quyết thủ tục hành chính;</w:t>
      </w:r>
    </w:p>
    <w:p w14:paraId="51899205" w14:textId="316721D9" w:rsidR="00F03B9A" w:rsidRPr="00DC2219" w:rsidRDefault="00F03B9A" w:rsidP="00EA0EE9">
      <w:pPr>
        <w:spacing w:before="120" w:after="120" w:line="288" w:lineRule="auto"/>
        <w:ind w:firstLine="709"/>
        <w:jc w:val="both"/>
        <w:rPr>
          <w:i/>
          <w:sz w:val="28"/>
        </w:rPr>
      </w:pPr>
      <w:r w:rsidRPr="00DC2219">
        <w:rPr>
          <w:i/>
          <w:sz w:val="28"/>
        </w:rPr>
        <w:t>C</w:t>
      </w:r>
      <w:r w:rsidRPr="00DC2219">
        <w:rPr>
          <w:i/>
          <w:sz w:val="28"/>
          <w:szCs w:val="28"/>
        </w:rPr>
        <w:t xml:space="preserve">ăn cứ Thông tư số 01/2023/TT-VPCP </w:t>
      </w:r>
      <w:r w:rsidRPr="00DC2219">
        <w:rPr>
          <w:i/>
          <w:sz w:val="28"/>
        </w:rPr>
        <w:t xml:space="preserve">ngày 05 tháng 4 năm 2023 </w:t>
      </w:r>
      <w:r w:rsidRPr="00DC2219">
        <w:rPr>
          <w:i/>
          <w:sz w:val="28"/>
          <w:szCs w:val="28"/>
        </w:rPr>
        <w:t xml:space="preserve">của Văn phòng Chính phủ </w:t>
      </w:r>
      <w:r w:rsidRPr="00DC2219">
        <w:rPr>
          <w:i/>
          <w:sz w:val="28"/>
        </w:rPr>
        <w:t>về Quy định một số nội dung và biện pháp thi hành trong số hóa hồ sơ, kết quả giải quyết thủ tục hành chính và thực hiện thủ tục hành chính trên môi trường điện tử;</w:t>
      </w:r>
    </w:p>
    <w:p w14:paraId="3F2B925A" w14:textId="094B499D" w:rsidR="008F2455" w:rsidRPr="00DC2219" w:rsidRDefault="008F2455" w:rsidP="00EA0EE9">
      <w:pPr>
        <w:spacing w:before="120" w:after="120" w:line="288" w:lineRule="auto"/>
        <w:ind w:firstLine="709"/>
        <w:jc w:val="both"/>
        <w:rPr>
          <w:i/>
          <w:sz w:val="28"/>
        </w:rPr>
      </w:pPr>
      <w:r w:rsidRPr="00DC2219">
        <w:rPr>
          <w:i/>
          <w:sz w:val="28"/>
        </w:rPr>
        <w:t>Căn cứ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bổ sung, sửa đổi một số điều theo Nghị định số 154/2020/NĐ-CP ngày 31 tháng 12 năm 2020 của Chính phủ;</w:t>
      </w:r>
    </w:p>
    <w:p w14:paraId="665C2D6F" w14:textId="488C9C8B" w:rsidR="0017575A" w:rsidRPr="00DC2219" w:rsidRDefault="00E80912" w:rsidP="00EA0EE9">
      <w:pPr>
        <w:spacing w:before="120" w:after="120" w:line="288" w:lineRule="auto"/>
        <w:ind w:firstLine="709"/>
        <w:jc w:val="both"/>
        <w:rPr>
          <w:i/>
          <w:sz w:val="28"/>
          <w:szCs w:val="28"/>
        </w:rPr>
      </w:pPr>
      <w:r w:rsidRPr="00DC2219">
        <w:rPr>
          <w:i/>
          <w:sz w:val="28"/>
          <w:szCs w:val="28"/>
        </w:rPr>
        <w:t xml:space="preserve">Theo đề nghị của Chánh Văn phòng Ủy ban nhân dân Thành phố tại Tờ trình số </w:t>
      </w:r>
      <w:r w:rsidR="00315730">
        <w:rPr>
          <w:i/>
          <w:sz w:val="28"/>
          <w:szCs w:val="28"/>
        </w:rPr>
        <w:t>13720</w:t>
      </w:r>
      <w:r w:rsidRPr="00DC2219">
        <w:rPr>
          <w:i/>
          <w:sz w:val="28"/>
          <w:szCs w:val="28"/>
        </w:rPr>
        <w:t>/TTr-VP ngày</w:t>
      </w:r>
      <w:r w:rsidR="00315730">
        <w:rPr>
          <w:i/>
          <w:sz w:val="28"/>
          <w:szCs w:val="28"/>
        </w:rPr>
        <w:t xml:space="preserve"> 08 </w:t>
      </w:r>
      <w:r w:rsidRPr="00DC2219">
        <w:rPr>
          <w:i/>
          <w:sz w:val="28"/>
          <w:szCs w:val="28"/>
        </w:rPr>
        <w:t xml:space="preserve">tháng </w:t>
      </w:r>
      <w:r w:rsidR="00315730">
        <w:rPr>
          <w:i/>
          <w:sz w:val="28"/>
          <w:szCs w:val="28"/>
        </w:rPr>
        <w:t>11</w:t>
      </w:r>
      <w:r w:rsidRPr="00DC2219">
        <w:rPr>
          <w:i/>
          <w:sz w:val="28"/>
          <w:szCs w:val="28"/>
        </w:rPr>
        <w:t xml:space="preserve"> năm 2024 và ý kiến thẩm định của Sở Tư pháp tại Báo cáo số </w:t>
      </w:r>
      <w:r w:rsidR="00315730">
        <w:rPr>
          <w:i/>
          <w:sz w:val="28"/>
          <w:szCs w:val="28"/>
        </w:rPr>
        <w:t>77240</w:t>
      </w:r>
      <w:r w:rsidRPr="00DC2219">
        <w:rPr>
          <w:i/>
          <w:sz w:val="28"/>
          <w:szCs w:val="28"/>
        </w:rPr>
        <w:t xml:space="preserve">/BC-STP ngày </w:t>
      </w:r>
      <w:r w:rsidR="00315730">
        <w:rPr>
          <w:i/>
          <w:sz w:val="28"/>
          <w:szCs w:val="28"/>
        </w:rPr>
        <w:t>31</w:t>
      </w:r>
      <w:r w:rsidRPr="00DC2219">
        <w:rPr>
          <w:i/>
          <w:sz w:val="28"/>
          <w:szCs w:val="28"/>
        </w:rPr>
        <w:t xml:space="preserve">  tháng </w:t>
      </w:r>
      <w:r w:rsidR="00315730">
        <w:rPr>
          <w:i/>
          <w:sz w:val="28"/>
          <w:szCs w:val="28"/>
        </w:rPr>
        <w:t>10</w:t>
      </w:r>
      <w:r w:rsidRPr="00DC2219">
        <w:rPr>
          <w:i/>
          <w:sz w:val="28"/>
          <w:szCs w:val="28"/>
        </w:rPr>
        <w:t xml:space="preserve">  năm 2024</w:t>
      </w:r>
      <w:r w:rsidR="00EE3B4F" w:rsidRPr="00DC2219">
        <w:rPr>
          <w:i/>
          <w:sz w:val="28"/>
          <w:szCs w:val="28"/>
        </w:rPr>
        <w:t>.</w:t>
      </w:r>
    </w:p>
    <w:p w14:paraId="3B9AC0E6" w14:textId="47D66E3A" w:rsidR="00181C59" w:rsidRDefault="00181C59" w:rsidP="00181C59">
      <w:pPr>
        <w:spacing w:before="120" w:after="120" w:line="288" w:lineRule="auto"/>
        <w:jc w:val="center"/>
        <w:rPr>
          <w:b/>
          <w:sz w:val="28"/>
          <w:szCs w:val="28"/>
        </w:rPr>
      </w:pPr>
    </w:p>
    <w:p w14:paraId="7947EB30" w14:textId="62ADAB8A" w:rsidR="0017575A" w:rsidRPr="00DC2219" w:rsidRDefault="0017575A" w:rsidP="00315730">
      <w:pPr>
        <w:spacing w:before="120" w:after="480" w:line="288" w:lineRule="auto"/>
        <w:jc w:val="center"/>
        <w:rPr>
          <w:b/>
          <w:sz w:val="28"/>
          <w:szCs w:val="28"/>
        </w:rPr>
      </w:pPr>
      <w:r w:rsidRPr="00DC2219">
        <w:rPr>
          <w:b/>
          <w:sz w:val="28"/>
          <w:szCs w:val="28"/>
        </w:rPr>
        <w:t>QUYẾT ĐỊNH:</w:t>
      </w:r>
    </w:p>
    <w:p w14:paraId="3142A69D" w14:textId="75E6F14E" w:rsidR="008F2455" w:rsidRPr="00DC2219" w:rsidRDefault="0017575A" w:rsidP="00181C59">
      <w:pPr>
        <w:spacing w:before="120" w:after="120" w:line="288" w:lineRule="auto"/>
        <w:ind w:firstLine="567"/>
        <w:jc w:val="both"/>
        <w:rPr>
          <w:b/>
          <w:sz w:val="28"/>
          <w:szCs w:val="28"/>
          <w:lang w:val="vi-VN"/>
        </w:rPr>
      </w:pPr>
      <w:r w:rsidRPr="00DC2219">
        <w:rPr>
          <w:b/>
          <w:sz w:val="28"/>
          <w:szCs w:val="28"/>
        </w:rPr>
        <w:t xml:space="preserve">Điều 1. </w:t>
      </w:r>
      <w:r w:rsidR="00225FB3" w:rsidRPr="00DC2219">
        <w:rPr>
          <w:b/>
          <w:sz w:val="28"/>
          <w:szCs w:val="28"/>
        </w:rPr>
        <w:t xml:space="preserve">Ban hành </w:t>
      </w:r>
      <w:r w:rsidR="006531BD" w:rsidRPr="00DC2219">
        <w:rPr>
          <w:b/>
          <w:sz w:val="28"/>
          <w:szCs w:val="28"/>
          <w:lang w:val="vi-VN"/>
        </w:rPr>
        <w:t>văn bản</w:t>
      </w:r>
    </w:p>
    <w:p w14:paraId="15C71484" w14:textId="2853C894" w:rsidR="00995448" w:rsidRPr="00315730" w:rsidRDefault="00E80912" w:rsidP="00181C59">
      <w:pPr>
        <w:spacing w:before="120" w:after="120" w:line="288" w:lineRule="auto"/>
        <w:ind w:firstLine="567"/>
        <w:jc w:val="both"/>
        <w:rPr>
          <w:sz w:val="28"/>
          <w:szCs w:val="28"/>
          <w:lang w:val="vi-VN"/>
        </w:rPr>
      </w:pPr>
      <w:r w:rsidRPr="00315730">
        <w:rPr>
          <w:sz w:val="28"/>
          <w:szCs w:val="28"/>
          <w:lang w:val="vi-VN"/>
        </w:rPr>
        <w:t>Nay ban hành kèm theo Quyết định này</w:t>
      </w:r>
      <w:r w:rsidR="00995448" w:rsidRPr="00315730">
        <w:rPr>
          <w:sz w:val="28"/>
          <w:szCs w:val="28"/>
          <w:lang w:val="vi-VN"/>
        </w:rPr>
        <w:t xml:space="preserve"> Quy định về đánh giá chất lượng phục vụ người dân, tổ chức trong thực hiện thủ tục hành chính, dịch vụ công</w:t>
      </w:r>
      <w:r w:rsidR="00A20E09" w:rsidRPr="00315730">
        <w:rPr>
          <w:sz w:val="28"/>
          <w:szCs w:val="28"/>
          <w:lang w:val="vi-VN"/>
        </w:rPr>
        <w:t xml:space="preserve"> trực tuyến</w:t>
      </w:r>
      <w:r w:rsidR="00995448" w:rsidRPr="00315730">
        <w:rPr>
          <w:sz w:val="28"/>
          <w:szCs w:val="28"/>
          <w:lang w:val="vi-VN"/>
        </w:rPr>
        <w:t xml:space="preserve"> trên địa bàn Thành phố.</w:t>
      </w:r>
    </w:p>
    <w:p w14:paraId="197939B2" w14:textId="2418CD45" w:rsidR="008F2455" w:rsidRPr="00DC2219" w:rsidRDefault="0017575A" w:rsidP="00181C59">
      <w:pPr>
        <w:spacing w:before="120" w:after="120" w:line="288" w:lineRule="auto"/>
        <w:ind w:firstLine="567"/>
        <w:jc w:val="both"/>
        <w:rPr>
          <w:sz w:val="28"/>
          <w:szCs w:val="28"/>
          <w:lang w:val="vi-VN"/>
        </w:rPr>
      </w:pPr>
      <w:r w:rsidRPr="00315730">
        <w:rPr>
          <w:b/>
          <w:sz w:val="28"/>
          <w:szCs w:val="28"/>
          <w:lang w:val="vi-VN"/>
        </w:rPr>
        <w:t>Điều 2.</w:t>
      </w:r>
      <w:r w:rsidRPr="00315730">
        <w:rPr>
          <w:sz w:val="28"/>
          <w:szCs w:val="28"/>
          <w:lang w:val="vi-VN"/>
        </w:rPr>
        <w:t xml:space="preserve"> </w:t>
      </w:r>
      <w:r w:rsidR="006531BD" w:rsidRPr="00DC2219">
        <w:rPr>
          <w:b/>
          <w:sz w:val="28"/>
          <w:szCs w:val="28"/>
          <w:lang w:val="vi-VN"/>
        </w:rPr>
        <w:t>Hiệu lực thi hành</w:t>
      </w:r>
    </w:p>
    <w:p w14:paraId="22A6E8CB" w14:textId="1106D05B" w:rsidR="006531BD" w:rsidRPr="00315730" w:rsidRDefault="006531BD" w:rsidP="00181C59">
      <w:pPr>
        <w:spacing w:before="120" w:after="120" w:line="288" w:lineRule="auto"/>
        <w:ind w:firstLine="567"/>
        <w:jc w:val="both"/>
        <w:rPr>
          <w:sz w:val="28"/>
          <w:szCs w:val="28"/>
          <w:lang w:val="vi-VN"/>
        </w:rPr>
      </w:pPr>
      <w:r w:rsidRPr="00315730">
        <w:rPr>
          <w:sz w:val="28"/>
          <w:szCs w:val="28"/>
          <w:lang w:val="vi-VN"/>
        </w:rPr>
        <w:t xml:space="preserve">Quyết định có hiệu lực thi hành kể từ ngày </w:t>
      </w:r>
      <w:r w:rsidR="00315730" w:rsidRPr="00315730">
        <w:rPr>
          <w:sz w:val="28"/>
          <w:szCs w:val="28"/>
          <w:lang w:val="vi-VN"/>
        </w:rPr>
        <w:t xml:space="preserve">29 </w:t>
      </w:r>
      <w:r w:rsidRPr="00315730">
        <w:rPr>
          <w:sz w:val="28"/>
          <w:szCs w:val="28"/>
          <w:lang w:val="vi-VN"/>
        </w:rPr>
        <w:t xml:space="preserve">tháng </w:t>
      </w:r>
      <w:r w:rsidR="00315730" w:rsidRPr="00315730">
        <w:rPr>
          <w:sz w:val="28"/>
          <w:szCs w:val="28"/>
          <w:lang w:val="vi-VN"/>
        </w:rPr>
        <w:t>11</w:t>
      </w:r>
      <w:r w:rsidRPr="00315730">
        <w:rPr>
          <w:sz w:val="28"/>
          <w:szCs w:val="28"/>
          <w:lang w:val="vi-VN"/>
        </w:rPr>
        <w:t xml:space="preserve"> năm 2024.</w:t>
      </w:r>
    </w:p>
    <w:p w14:paraId="18CE88B5" w14:textId="64FEAE7F" w:rsidR="0017575A" w:rsidRPr="00315730" w:rsidRDefault="0017575A" w:rsidP="00181C59">
      <w:pPr>
        <w:spacing w:before="120" w:after="120" w:line="288" w:lineRule="auto"/>
        <w:ind w:firstLine="567"/>
        <w:jc w:val="both"/>
        <w:rPr>
          <w:sz w:val="28"/>
          <w:szCs w:val="28"/>
          <w:lang w:val="vi-VN"/>
        </w:rPr>
      </w:pPr>
      <w:r w:rsidRPr="00315730">
        <w:rPr>
          <w:sz w:val="28"/>
          <w:szCs w:val="28"/>
          <w:lang w:val="vi-VN"/>
        </w:rPr>
        <w:t xml:space="preserve">Quyết định này </w:t>
      </w:r>
      <w:r w:rsidR="00382E47" w:rsidRPr="00315730">
        <w:rPr>
          <w:sz w:val="28"/>
          <w:szCs w:val="28"/>
          <w:lang w:val="vi-VN"/>
        </w:rPr>
        <w:t xml:space="preserve">thay thế Quyết định </w:t>
      </w:r>
      <w:bookmarkStart w:id="2" w:name="_Hlk172096451"/>
      <w:r w:rsidR="00382E47" w:rsidRPr="00315730">
        <w:rPr>
          <w:sz w:val="28"/>
          <w:szCs w:val="28"/>
          <w:lang w:val="vi-VN"/>
        </w:rPr>
        <w:t>số 25/2020/QĐ-UBND ngày 15 tháng 9 năm 2020 của Ủy ban nhân dân Thành phố Hồ Chí Minh ban hành Quy định về tổ chức đánh giá việc giải quyết thủ tục hành chính theo cơ chế một cửa, một cửa liên thông trên địa bàn Thành phố</w:t>
      </w:r>
      <w:bookmarkEnd w:id="2"/>
      <w:r w:rsidR="00382E47" w:rsidRPr="00315730">
        <w:rPr>
          <w:sz w:val="28"/>
          <w:szCs w:val="28"/>
          <w:lang w:val="vi-VN"/>
        </w:rPr>
        <w:t>.</w:t>
      </w:r>
    </w:p>
    <w:p w14:paraId="37D10BD9" w14:textId="71A50FD8" w:rsidR="008F2455" w:rsidRPr="00315730" w:rsidRDefault="0017575A" w:rsidP="00181C59">
      <w:pPr>
        <w:spacing w:before="120" w:after="120" w:line="288" w:lineRule="auto"/>
        <w:ind w:firstLine="567"/>
        <w:jc w:val="both"/>
        <w:rPr>
          <w:sz w:val="28"/>
          <w:szCs w:val="28"/>
          <w:lang w:val="vi-VN"/>
        </w:rPr>
      </w:pPr>
      <w:r w:rsidRPr="00315730">
        <w:rPr>
          <w:b/>
          <w:sz w:val="28"/>
          <w:szCs w:val="28"/>
          <w:lang w:val="vi-VN"/>
        </w:rPr>
        <w:t xml:space="preserve">Điều </w:t>
      </w:r>
      <w:r w:rsidR="00315730" w:rsidRPr="00EA0EE9">
        <w:rPr>
          <w:b/>
          <w:sz w:val="28"/>
          <w:szCs w:val="28"/>
          <w:lang w:val="vi-VN"/>
        </w:rPr>
        <w:t>3</w:t>
      </w:r>
      <w:r w:rsidRPr="00315730">
        <w:rPr>
          <w:b/>
          <w:sz w:val="28"/>
          <w:szCs w:val="28"/>
          <w:lang w:val="vi-VN"/>
        </w:rPr>
        <w:t xml:space="preserve">. </w:t>
      </w:r>
      <w:r w:rsidR="006531BD" w:rsidRPr="00DC2219">
        <w:rPr>
          <w:b/>
          <w:sz w:val="28"/>
          <w:szCs w:val="28"/>
          <w:lang w:val="vi-VN"/>
        </w:rPr>
        <w:t>Trách nhiệm</w:t>
      </w:r>
      <w:r w:rsidR="00225FB3" w:rsidRPr="00315730">
        <w:rPr>
          <w:b/>
          <w:sz w:val="28"/>
          <w:szCs w:val="28"/>
          <w:lang w:val="vi-VN"/>
        </w:rPr>
        <w:t xml:space="preserve"> thi hành</w:t>
      </w:r>
    </w:p>
    <w:p w14:paraId="51B49279" w14:textId="3778FEBB" w:rsidR="0017575A" w:rsidRPr="00315730" w:rsidRDefault="0017575A" w:rsidP="00181C59">
      <w:pPr>
        <w:spacing w:before="120" w:after="120" w:line="288" w:lineRule="auto"/>
        <w:ind w:firstLine="567"/>
        <w:jc w:val="both"/>
        <w:rPr>
          <w:sz w:val="28"/>
          <w:szCs w:val="28"/>
          <w:lang w:val="vi-VN"/>
        </w:rPr>
      </w:pPr>
      <w:r w:rsidRPr="00315730">
        <w:rPr>
          <w:sz w:val="28"/>
          <w:szCs w:val="28"/>
          <w:lang w:val="vi-VN"/>
        </w:rPr>
        <w:t xml:space="preserve">Chánh Văn phòng Ủy ban nhân dân </w:t>
      </w:r>
      <w:r w:rsidR="00A621B3" w:rsidRPr="00315730">
        <w:rPr>
          <w:sz w:val="28"/>
          <w:szCs w:val="28"/>
          <w:lang w:val="vi-VN"/>
        </w:rPr>
        <w:t>T</w:t>
      </w:r>
      <w:r w:rsidRPr="00315730">
        <w:rPr>
          <w:sz w:val="28"/>
          <w:szCs w:val="28"/>
          <w:lang w:val="vi-VN"/>
        </w:rPr>
        <w:t xml:space="preserve">hành phố, </w:t>
      </w:r>
      <w:r w:rsidR="007F556E" w:rsidRPr="00315730">
        <w:rPr>
          <w:sz w:val="28"/>
          <w:szCs w:val="28"/>
          <w:lang w:val="vi-VN"/>
        </w:rPr>
        <w:t>t</w:t>
      </w:r>
      <w:r w:rsidRPr="00315730">
        <w:rPr>
          <w:sz w:val="28"/>
          <w:szCs w:val="28"/>
          <w:lang w:val="vi-VN"/>
        </w:rPr>
        <w:t>hủ trưởng các sở, ban, ngành,</w:t>
      </w:r>
      <w:r w:rsidR="00694A4F" w:rsidRPr="00315730">
        <w:rPr>
          <w:sz w:val="28"/>
          <w:szCs w:val="28"/>
          <w:lang w:val="vi-VN"/>
        </w:rPr>
        <w:t xml:space="preserve"> Chủ tịch</w:t>
      </w:r>
      <w:r w:rsidRPr="00315730">
        <w:rPr>
          <w:sz w:val="28"/>
          <w:szCs w:val="28"/>
          <w:lang w:val="vi-VN"/>
        </w:rPr>
        <w:t xml:space="preserve"> Ủy ban nhân dân quận</w:t>
      </w:r>
      <w:r w:rsidR="00A621B3" w:rsidRPr="00315730">
        <w:rPr>
          <w:sz w:val="28"/>
          <w:szCs w:val="28"/>
          <w:lang w:val="vi-VN"/>
        </w:rPr>
        <w:t xml:space="preserve">, </w:t>
      </w:r>
      <w:r w:rsidRPr="00315730">
        <w:rPr>
          <w:sz w:val="28"/>
          <w:szCs w:val="28"/>
          <w:lang w:val="vi-VN"/>
        </w:rPr>
        <w:t>huyện</w:t>
      </w:r>
      <w:r w:rsidR="00FD4879" w:rsidRPr="00315730">
        <w:rPr>
          <w:sz w:val="28"/>
          <w:szCs w:val="28"/>
          <w:lang w:val="vi-VN"/>
        </w:rPr>
        <w:t>, thành phố Thủ Đức</w:t>
      </w:r>
      <w:r w:rsidRPr="00315730">
        <w:rPr>
          <w:sz w:val="28"/>
          <w:szCs w:val="28"/>
          <w:lang w:val="vi-VN"/>
        </w:rPr>
        <w:t xml:space="preserve">, phường, </w:t>
      </w:r>
      <w:r w:rsidR="00694A4F" w:rsidRPr="00315730">
        <w:rPr>
          <w:sz w:val="28"/>
          <w:szCs w:val="28"/>
          <w:lang w:val="vi-VN"/>
        </w:rPr>
        <w:t xml:space="preserve">xã, </w:t>
      </w:r>
      <w:r w:rsidRPr="00315730">
        <w:rPr>
          <w:sz w:val="28"/>
          <w:szCs w:val="28"/>
          <w:lang w:val="vi-VN"/>
        </w:rPr>
        <w:lastRenderedPageBreak/>
        <w:t>thị trấn, các tổ chức, cá nhân có liên quan chịu trách nhiệm thi hành Quyết định này./.</w:t>
      </w:r>
    </w:p>
    <w:p w14:paraId="1763FB62" w14:textId="77777777" w:rsidR="0017575A" w:rsidRPr="00315730" w:rsidRDefault="0017575A" w:rsidP="008A6ABD">
      <w:pPr>
        <w:spacing w:before="120" w:after="120" w:line="288" w:lineRule="auto"/>
        <w:ind w:firstLine="720"/>
        <w:jc w:val="both"/>
        <w:rPr>
          <w:sz w:val="28"/>
          <w:szCs w:val="28"/>
          <w:lang w:val="vi-VN"/>
        </w:rPr>
      </w:pPr>
    </w:p>
    <w:tbl>
      <w:tblPr>
        <w:tblW w:w="0" w:type="auto"/>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4570"/>
        <w:gridCol w:w="4428"/>
      </w:tblGrid>
      <w:tr w:rsidR="0017575A" w:rsidRPr="00280DC5" w14:paraId="054DD66E" w14:textId="77777777" w:rsidTr="00382E47">
        <w:tc>
          <w:tcPr>
            <w:tcW w:w="4570" w:type="dxa"/>
            <w:tcBorders>
              <w:top w:val="nil"/>
              <w:left w:val="nil"/>
              <w:bottom w:val="nil"/>
              <w:right w:val="nil"/>
              <w:tl2br w:val="nil"/>
              <w:tr2bl w:val="nil"/>
            </w:tcBorders>
            <w:shd w:val="clear" w:color="auto" w:fill="auto"/>
            <w:tcMar>
              <w:top w:w="0" w:type="dxa"/>
              <w:left w:w="108" w:type="dxa"/>
              <w:bottom w:w="0" w:type="dxa"/>
              <w:right w:w="108" w:type="dxa"/>
            </w:tcMar>
          </w:tcPr>
          <w:p w14:paraId="71AFA6C1" w14:textId="7E166718" w:rsidR="007F556E" w:rsidRPr="00315730" w:rsidRDefault="0017575A" w:rsidP="00DC78E5">
            <w:pPr>
              <w:rPr>
                <w:sz w:val="22"/>
                <w:szCs w:val="22"/>
                <w:lang w:val="vi-VN"/>
              </w:rPr>
            </w:pPr>
            <w:r w:rsidRPr="00315730">
              <w:rPr>
                <w:sz w:val="16"/>
                <w:lang w:val="vi-VN"/>
              </w:rPr>
              <w:t> </w:t>
            </w:r>
            <w:r w:rsidRPr="00315730">
              <w:rPr>
                <w:b/>
                <w:bCs/>
                <w:i/>
                <w:iCs/>
                <w:lang w:val="vi-VN"/>
              </w:rPr>
              <w:t>Nơi nhận:</w:t>
            </w:r>
            <w:r w:rsidRPr="00315730">
              <w:rPr>
                <w:b/>
                <w:bCs/>
                <w:i/>
                <w:iCs/>
                <w:lang w:val="vi-VN"/>
              </w:rPr>
              <w:br/>
            </w:r>
            <w:r w:rsidRPr="00315730">
              <w:rPr>
                <w:sz w:val="22"/>
                <w:szCs w:val="22"/>
                <w:lang w:val="vi-VN"/>
              </w:rPr>
              <w:t xml:space="preserve">- Như Điều </w:t>
            </w:r>
            <w:r w:rsidR="00315730" w:rsidRPr="00EA0EE9">
              <w:rPr>
                <w:sz w:val="22"/>
                <w:szCs w:val="22"/>
                <w:lang w:val="vi-VN"/>
              </w:rPr>
              <w:t>3</w:t>
            </w:r>
            <w:r w:rsidRPr="00315730">
              <w:rPr>
                <w:sz w:val="22"/>
                <w:szCs w:val="22"/>
                <w:lang w:val="vi-VN"/>
              </w:rPr>
              <w:t>;</w:t>
            </w:r>
          </w:p>
          <w:p w14:paraId="7A9D373E" w14:textId="7A1B50AD" w:rsidR="007F556E" w:rsidRPr="00315730" w:rsidRDefault="007F556E" w:rsidP="00DC78E5">
            <w:pPr>
              <w:rPr>
                <w:sz w:val="22"/>
                <w:szCs w:val="22"/>
                <w:lang w:val="vi-VN"/>
              </w:rPr>
            </w:pPr>
            <w:r w:rsidRPr="00315730">
              <w:rPr>
                <w:sz w:val="22"/>
                <w:szCs w:val="22"/>
                <w:lang w:val="vi-VN"/>
              </w:rPr>
              <w:t>- Văn phòng Chính phủ;</w:t>
            </w:r>
          </w:p>
          <w:p w14:paraId="04F2E3A7" w14:textId="2A0291A2" w:rsidR="00C30CA4" w:rsidRPr="00315730" w:rsidRDefault="00C30CA4" w:rsidP="00DC78E5">
            <w:pPr>
              <w:rPr>
                <w:sz w:val="22"/>
                <w:szCs w:val="22"/>
                <w:lang w:val="vi-VN"/>
              </w:rPr>
            </w:pPr>
            <w:r w:rsidRPr="00315730">
              <w:rPr>
                <w:sz w:val="22"/>
                <w:szCs w:val="22"/>
                <w:lang w:val="vi-VN"/>
              </w:rPr>
              <w:t>- Cục Kiểm tra văn bản QPPPL- Bộ Tư pháp;</w:t>
            </w:r>
          </w:p>
          <w:p w14:paraId="1D82EDC6" w14:textId="471C0111" w:rsidR="0017575A" w:rsidRDefault="007F556E" w:rsidP="00DC78E5">
            <w:pPr>
              <w:rPr>
                <w:sz w:val="22"/>
                <w:szCs w:val="22"/>
                <w:lang w:val="vi-VN"/>
              </w:rPr>
            </w:pPr>
            <w:r w:rsidRPr="00315730">
              <w:rPr>
                <w:sz w:val="22"/>
                <w:szCs w:val="22"/>
                <w:lang w:val="vi-VN"/>
              </w:rPr>
              <w:t xml:space="preserve">- </w:t>
            </w:r>
            <w:r w:rsidR="0017575A" w:rsidRPr="00315730">
              <w:rPr>
                <w:sz w:val="22"/>
                <w:szCs w:val="22"/>
                <w:lang w:val="vi-VN"/>
              </w:rPr>
              <w:t>Thường trực Thành ủy;</w:t>
            </w:r>
            <w:r w:rsidR="0017575A" w:rsidRPr="00315730">
              <w:rPr>
                <w:sz w:val="22"/>
                <w:szCs w:val="22"/>
                <w:lang w:val="vi-VN"/>
              </w:rPr>
              <w:br/>
              <w:t>- Thường trực HĐND TP;</w:t>
            </w:r>
          </w:p>
          <w:p w14:paraId="1861D154" w14:textId="0215A023" w:rsidR="00315730" w:rsidRPr="00315730" w:rsidRDefault="00315730" w:rsidP="00DC78E5">
            <w:pPr>
              <w:rPr>
                <w:sz w:val="22"/>
                <w:szCs w:val="22"/>
                <w:lang w:val="vi-VN"/>
              </w:rPr>
            </w:pPr>
            <w:r w:rsidRPr="00315730">
              <w:rPr>
                <w:sz w:val="22"/>
                <w:szCs w:val="22"/>
                <w:lang w:val="vi-VN"/>
              </w:rPr>
              <w:t>- Đoàn Đại biểu Quốc hội TP;</w:t>
            </w:r>
          </w:p>
          <w:p w14:paraId="42E88299" w14:textId="12AD0169" w:rsidR="0017575A" w:rsidRDefault="0017575A" w:rsidP="00DC78E5">
            <w:pPr>
              <w:rPr>
                <w:sz w:val="22"/>
                <w:szCs w:val="22"/>
              </w:rPr>
            </w:pPr>
            <w:r w:rsidRPr="00280DC5">
              <w:rPr>
                <w:sz w:val="22"/>
                <w:szCs w:val="22"/>
              </w:rPr>
              <w:t>- TTUB: CT các PCT;</w:t>
            </w:r>
            <w:r w:rsidRPr="00280DC5">
              <w:rPr>
                <w:sz w:val="22"/>
                <w:szCs w:val="22"/>
              </w:rPr>
              <w:br/>
            </w:r>
            <w:r>
              <w:rPr>
                <w:sz w:val="22"/>
                <w:szCs w:val="22"/>
              </w:rPr>
              <w:t>- Ủy ban MTTQ VN TP;</w:t>
            </w:r>
          </w:p>
          <w:p w14:paraId="121BD072" w14:textId="4D87D04B" w:rsidR="00315730" w:rsidRDefault="00315730" w:rsidP="00DC78E5">
            <w:pPr>
              <w:rPr>
                <w:sz w:val="22"/>
                <w:szCs w:val="22"/>
              </w:rPr>
            </w:pPr>
            <w:r>
              <w:rPr>
                <w:sz w:val="22"/>
                <w:szCs w:val="22"/>
              </w:rPr>
              <w:t>- Sở Tư pháp;</w:t>
            </w:r>
          </w:p>
          <w:p w14:paraId="72401FA8" w14:textId="3FB20F8B" w:rsidR="0017575A" w:rsidRDefault="0017575A" w:rsidP="00DC78E5">
            <w:pPr>
              <w:rPr>
                <w:sz w:val="22"/>
                <w:szCs w:val="22"/>
              </w:rPr>
            </w:pPr>
            <w:r w:rsidRPr="00280DC5">
              <w:rPr>
                <w:sz w:val="22"/>
                <w:szCs w:val="22"/>
              </w:rPr>
              <w:t xml:space="preserve">- </w:t>
            </w:r>
            <w:r>
              <w:rPr>
                <w:sz w:val="22"/>
                <w:szCs w:val="22"/>
              </w:rPr>
              <w:t>VPUB:</w:t>
            </w:r>
            <w:r w:rsidR="00382E47">
              <w:rPr>
                <w:sz w:val="22"/>
                <w:szCs w:val="22"/>
              </w:rPr>
              <w:t xml:space="preserve"> các PCVP</w:t>
            </w:r>
            <w:r>
              <w:rPr>
                <w:sz w:val="22"/>
                <w:szCs w:val="22"/>
              </w:rPr>
              <w:t>;</w:t>
            </w:r>
          </w:p>
          <w:p w14:paraId="210B7149" w14:textId="05EB8539" w:rsidR="008A6ABD" w:rsidRDefault="00BF40EA" w:rsidP="0017575A">
            <w:pPr>
              <w:rPr>
                <w:spacing w:val="-10"/>
                <w:sz w:val="22"/>
                <w:szCs w:val="22"/>
              </w:rPr>
            </w:pPr>
            <w:r>
              <w:rPr>
                <w:sz w:val="22"/>
                <w:szCs w:val="22"/>
              </w:rPr>
              <w:t xml:space="preserve">- </w:t>
            </w:r>
            <w:r w:rsidRPr="00382E47">
              <w:rPr>
                <w:spacing w:val="-10"/>
                <w:sz w:val="22"/>
                <w:szCs w:val="22"/>
              </w:rPr>
              <w:t>Các phòng, đơn vị trực thuộc</w:t>
            </w:r>
            <w:r w:rsidR="00382E47" w:rsidRPr="00382E47">
              <w:rPr>
                <w:spacing w:val="-10"/>
                <w:sz w:val="22"/>
                <w:szCs w:val="22"/>
              </w:rPr>
              <w:t xml:space="preserve"> VP UBNDT TP</w:t>
            </w:r>
            <w:r w:rsidRPr="00382E47">
              <w:rPr>
                <w:spacing w:val="-10"/>
                <w:sz w:val="22"/>
                <w:szCs w:val="22"/>
              </w:rPr>
              <w:t>;</w:t>
            </w:r>
          </w:p>
          <w:p w14:paraId="4F05BDBC" w14:textId="2F47BABD" w:rsidR="0017575A" w:rsidRPr="00F6589D" w:rsidRDefault="008A6ABD" w:rsidP="0017575A">
            <w:pPr>
              <w:rPr>
                <w:sz w:val="22"/>
                <w:szCs w:val="22"/>
              </w:rPr>
            </w:pPr>
            <w:r>
              <w:rPr>
                <w:sz w:val="22"/>
                <w:szCs w:val="22"/>
              </w:rPr>
              <w:t>- Trung tâm Công báo;</w:t>
            </w:r>
            <w:r w:rsidR="0017575A" w:rsidRPr="00280DC5">
              <w:rPr>
                <w:sz w:val="22"/>
                <w:szCs w:val="22"/>
              </w:rPr>
              <w:br/>
              <w:t xml:space="preserve">- </w:t>
            </w:r>
            <w:r w:rsidR="0017575A">
              <w:rPr>
                <w:sz w:val="22"/>
                <w:szCs w:val="22"/>
              </w:rPr>
              <w:t>Lưu: VT, (KSTT</w:t>
            </w:r>
            <w:r w:rsidR="00382E47">
              <w:rPr>
                <w:sz w:val="22"/>
                <w:szCs w:val="22"/>
              </w:rPr>
              <w:t>/ĐL</w:t>
            </w:r>
            <w:r w:rsidR="0017575A">
              <w:rPr>
                <w:sz w:val="22"/>
                <w:szCs w:val="22"/>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A4CA253" w14:textId="77777777" w:rsidR="0017575A" w:rsidRDefault="007F556E" w:rsidP="00A621B3">
            <w:pPr>
              <w:jc w:val="center"/>
              <w:rPr>
                <w:b/>
                <w:bCs/>
                <w:sz w:val="28"/>
                <w:szCs w:val="28"/>
              </w:rPr>
            </w:pPr>
            <w:r>
              <w:rPr>
                <w:b/>
                <w:bCs/>
                <w:sz w:val="28"/>
                <w:szCs w:val="28"/>
              </w:rPr>
              <w:t>TM</w:t>
            </w:r>
            <w:r w:rsidR="0017575A" w:rsidRPr="00280DC5">
              <w:rPr>
                <w:b/>
                <w:bCs/>
                <w:sz w:val="28"/>
                <w:szCs w:val="28"/>
              </w:rPr>
              <w:t>.</w:t>
            </w:r>
            <w:r>
              <w:rPr>
                <w:b/>
                <w:bCs/>
                <w:sz w:val="28"/>
                <w:szCs w:val="28"/>
              </w:rPr>
              <w:t xml:space="preserve"> ỦY BAN NHÂN DÂN</w:t>
            </w:r>
            <w:r w:rsidR="0017575A">
              <w:rPr>
                <w:b/>
                <w:bCs/>
                <w:sz w:val="28"/>
                <w:szCs w:val="28"/>
              </w:rPr>
              <w:t xml:space="preserve"> </w:t>
            </w:r>
            <w:r w:rsidR="0017575A" w:rsidRPr="00280DC5">
              <w:rPr>
                <w:b/>
                <w:bCs/>
                <w:sz w:val="28"/>
                <w:szCs w:val="28"/>
              </w:rPr>
              <w:br/>
              <w:t>CHỦ TỊCH</w:t>
            </w:r>
            <w:r>
              <w:rPr>
                <w:b/>
                <w:bCs/>
                <w:sz w:val="28"/>
                <w:szCs w:val="28"/>
              </w:rPr>
              <w:t xml:space="preserve"> </w:t>
            </w:r>
          </w:p>
          <w:p w14:paraId="58FC1980" w14:textId="77777777" w:rsidR="0017575A" w:rsidRDefault="0017575A" w:rsidP="00DC78E5">
            <w:pPr>
              <w:spacing w:before="120"/>
              <w:jc w:val="center"/>
              <w:rPr>
                <w:b/>
                <w:bCs/>
                <w:sz w:val="28"/>
                <w:szCs w:val="28"/>
              </w:rPr>
            </w:pPr>
          </w:p>
          <w:p w14:paraId="53D6832C" w14:textId="1065921B" w:rsidR="008A6ABD" w:rsidRDefault="008A6ABD" w:rsidP="00DC78E5">
            <w:pPr>
              <w:spacing w:before="120"/>
              <w:jc w:val="center"/>
              <w:rPr>
                <w:b/>
                <w:bCs/>
                <w:sz w:val="28"/>
                <w:szCs w:val="28"/>
              </w:rPr>
            </w:pPr>
          </w:p>
          <w:p w14:paraId="23A2D487" w14:textId="77777777" w:rsidR="00382E47" w:rsidRDefault="00382E47" w:rsidP="00DC78E5">
            <w:pPr>
              <w:spacing w:before="120"/>
              <w:jc w:val="center"/>
              <w:rPr>
                <w:b/>
                <w:bCs/>
                <w:sz w:val="28"/>
                <w:szCs w:val="28"/>
              </w:rPr>
            </w:pPr>
          </w:p>
          <w:p w14:paraId="45EF3840" w14:textId="3F9A4166" w:rsidR="0017575A" w:rsidRPr="00DF2C0C" w:rsidRDefault="00382E47" w:rsidP="00DF2C0C">
            <w:pPr>
              <w:spacing w:before="120"/>
              <w:jc w:val="center"/>
              <w:rPr>
                <w:b/>
                <w:bCs/>
                <w:sz w:val="28"/>
                <w:szCs w:val="28"/>
              </w:rPr>
            </w:pPr>
            <w:r>
              <w:rPr>
                <w:b/>
                <w:bCs/>
                <w:sz w:val="28"/>
                <w:szCs w:val="28"/>
              </w:rPr>
              <w:t>Phan Văn Mãi</w:t>
            </w:r>
            <w:r w:rsidR="0017575A" w:rsidRPr="00280DC5">
              <w:rPr>
                <w:b/>
                <w:bCs/>
                <w:sz w:val="28"/>
                <w:szCs w:val="28"/>
              </w:rPr>
              <w:br/>
            </w:r>
          </w:p>
        </w:tc>
      </w:tr>
    </w:tbl>
    <w:p w14:paraId="1627F203" w14:textId="77777777" w:rsidR="004B1D52" w:rsidRDefault="004B1D52"/>
    <w:sectPr w:rsidR="004B1D52" w:rsidSect="00315730">
      <w:headerReference w:type="even" r:id="rId6"/>
      <w:headerReference w:type="default" r:id="rId7"/>
      <w:footerReference w:type="even" r:id="rId8"/>
      <w:footerReference w:type="default" r:id="rId9"/>
      <w:headerReference w:type="first" r:id="rId10"/>
      <w:footerReference w:type="first" r:id="rId11"/>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9D93F" w14:textId="77777777" w:rsidR="00093F75" w:rsidRDefault="00093F75" w:rsidP="0017575A">
      <w:r>
        <w:separator/>
      </w:r>
    </w:p>
  </w:endnote>
  <w:endnote w:type="continuationSeparator" w:id="0">
    <w:p w14:paraId="7BDD98F8" w14:textId="77777777" w:rsidR="00093F75" w:rsidRDefault="00093F75" w:rsidP="00175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7E601" w14:textId="77777777" w:rsidR="00EE3C09" w:rsidRDefault="00EE3C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C9F50" w14:textId="77777777" w:rsidR="00EE3C09" w:rsidRDefault="00EE3C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25D84" w14:textId="77777777" w:rsidR="00EE3C09" w:rsidRDefault="00EE3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90A0E" w14:textId="77777777" w:rsidR="00093F75" w:rsidRDefault="00093F75" w:rsidP="0017575A">
      <w:r>
        <w:separator/>
      </w:r>
    </w:p>
  </w:footnote>
  <w:footnote w:type="continuationSeparator" w:id="0">
    <w:p w14:paraId="6E66E5EC" w14:textId="77777777" w:rsidR="00093F75" w:rsidRDefault="00093F75" w:rsidP="00175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ADC12" w14:textId="77777777" w:rsidR="00EE3C09" w:rsidRDefault="00EE3C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310582"/>
      <w:docPartObj>
        <w:docPartGallery w:val="Page Numbers (Top of Page)"/>
        <w:docPartUnique/>
      </w:docPartObj>
    </w:sdtPr>
    <w:sdtEndPr>
      <w:rPr>
        <w:noProof/>
        <w:sz w:val="26"/>
        <w:szCs w:val="26"/>
      </w:rPr>
    </w:sdtEndPr>
    <w:sdtContent>
      <w:p w14:paraId="3F7E5667" w14:textId="77777777" w:rsidR="00EE3C09" w:rsidRPr="00EE3C09" w:rsidRDefault="00EE3C09">
        <w:pPr>
          <w:pStyle w:val="Header"/>
          <w:jc w:val="center"/>
          <w:rPr>
            <w:sz w:val="26"/>
            <w:szCs w:val="26"/>
          </w:rPr>
        </w:pPr>
        <w:r w:rsidRPr="00EE3C09">
          <w:rPr>
            <w:sz w:val="26"/>
            <w:szCs w:val="26"/>
          </w:rPr>
          <w:fldChar w:fldCharType="begin"/>
        </w:r>
        <w:r w:rsidRPr="00EE3C09">
          <w:rPr>
            <w:sz w:val="26"/>
            <w:szCs w:val="26"/>
          </w:rPr>
          <w:instrText xml:space="preserve"> PAGE   \* MERGEFORMAT </w:instrText>
        </w:r>
        <w:r w:rsidRPr="00EE3C09">
          <w:rPr>
            <w:sz w:val="26"/>
            <w:szCs w:val="26"/>
          </w:rPr>
          <w:fldChar w:fldCharType="separate"/>
        </w:r>
        <w:r w:rsidR="00A20E09">
          <w:rPr>
            <w:noProof/>
            <w:sz w:val="26"/>
            <w:szCs w:val="26"/>
          </w:rPr>
          <w:t>2</w:t>
        </w:r>
        <w:r w:rsidRPr="00EE3C09">
          <w:rPr>
            <w:noProof/>
            <w:sz w:val="26"/>
            <w:szCs w:val="26"/>
          </w:rPr>
          <w:fldChar w:fldCharType="end"/>
        </w:r>
      </w:p>
    </w:sdtContent>
  </w:sdt>
  <w:p w14:paraId="6CC582FC" w14:textId="77777777" w:rsidR="00EE3C09" w:rsidRDefault="00EE3C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B3C75" w14:textId="77777777" w:rsidR="00EE3C09" w:rsidRDefault="00EE3C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5A"/>
    <w:rsid w:val="0002178A"/>
    <w:rsid w:val="000718B7"/>
    <w:rsid w:val="00082093"/>
    <w:rsid w:val="00093F75"/>
    <w:rsid w:val="00103206"/>
    <w:rsid w:val="00162150"/>
    <w:rsid w:val="0017575A"/>
    <w:rsid w:val="00181C59"/>
    <w:rsid w:val="00206C93"/>
    <w:rsid w:val="00214AC1"/>
    <w:rsid w:val="00216DD6"/>
    <w:rsid w:val="00225FB3"/>
    <w:rsid w:val="002A14CA"/>
    <w:rsid w:val="002B0672"/>
    <w:rsid w:val="002B4439"/>
    <w:rsid w:val="002D3B3C"/>
    <w:rsid w:val="0030314D"/>
    <w:rsid w:val="00315730"/>
    <w:rsid w:val="003421B7"/>
    <w:rsid w:val="00382E47"/>
    <w:rsid w:val="00387AEE"/>
    <w:rsid w:val="003B10BC"/>
    <w:rsid w:val="00443D84"/>
    <w:rsid w:val="004513A9"/>
    <w:rsid w:val="00485823"/>
    <w:rsid w:val="004B1D52"/>
    <w:rsid w:val="004C406F"/>
    <w:rsid w:val="004C4558"/>
    <w:rsid w:val="00502483"/>
    <w:rsid w:val="00563DE9"/>
    <w:rsid w:val="005F2E56"/>
    <w:rsid w:val="00607F35"/>
    <w:rsid w:val="00614AD8"/>
    <w:rsid w:val="00650DF8"/>
    <w:rsid w:val="006531BD"/>
    <w:rsid w:val="00676C64"/>
    <w:rsid w:val="00694A4F"/>
    <w:rsid w:val="006F2DD2"/>
    <w:rsid w:val="007058E2"/>
    <w:rsid w:val="00711A7C"/>
    <w:rsid w:val="007333FF"/>
    <w:rsid w:val="007412EF"/>
    <w:rsid w:val="007706BA"/>
    <w:rsid w:val="007A72CF"/>
    <w:rsid w:val="007F556E"/>
    <w:rsid w:val="00802CEC"/>
    <w:rsid w:val="00824234"/>
    <w:rsid w:val="008423CD"/>
    <w:rsid w:val="00872C9B"/>
    <w:rsid w:val="00882B0A"/>
    <w:rsid w:val="008921D7"/>
    <w:rsid w:val="008A6ABD"/>
    <w:rsid w:val="008D2875"/>
    <w:rsid w:val="008F2455"/>
    <w:rsid w:val="00902431"/>
    <w:rsid w:val="00905888"/>
    <w:rsid w:val="0092177A"/>
    <w:rsid w:val="009767AF"/>
    <w:rsid w:val="009839D7"/>
    <w:rsid w:val="00995448"/>
    <w:rsid w:val="009B1E71"/>
    <w:rsid w:val="009C30E6"/>
    <w:rsid w:val="009D3567"/>
    <w:rsid w:val="009D7D63"/>
    <w:rsid w:val="009E3711"/>
    <w:rsid w:val="00A01145"/>
    <w:rsid w:val="00A20E09"/>
    <w:rsid w:val="00A601D7"/>
    <w:rsid w:val="00A621B3"/>
    <w:rsid w:val="00A66AC1"/>
    <w:rsid w:val="00A71E7D"/>
    <w:rsid w:val="00B36CB1"/>
    <w:rsid w:val="00B407AE"/>
    <w:rsid w:val="00BA755F"/>
    <w:rsid w:val="00BB11F3"/>
    <w:rsid w:val="00BD71A3"/>
    <w:rsid w:val="00BF40EA"/>
    <w:rsid w:val="00C23125"/>
    <w:rsid w:val="00C30CA4"/>
    <w:rsid w:val="00C31A23"/>
    <w:rsid w:val="00C6460E"/>
    <w:rsid w:val="00CE0363"/>
    <w:rsid w:val="00D4375F"/>
    <w:rsid w:val="00D86719"/>
    <w:rsid w:val="00DC2219"/>
    <w:rsid w:val="00DF2C0C"/>
    <w:rsid w:val="00E80912"/>
    <w:rsid w:val="00EA0EE9"/>
    <w:rsid w:val="00EE3B4F"/>
    <w:rsid w:val="00EE3C09"/>
    <w:rsid w:val="00F03B9A"/>
    <w:rsid w:val="00FD4879"/>
    <w:rsid w:val="00FD5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F4792"/>
  <w15:docId w15:val="{BCC8F064-9199-40B4-AE66-ACE2CDF7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448"/>
    <w:pPr>
      <w:spacing w:after="0" w:line="240" w:lineRule="auto"/>
    </w:pPr>
    <w:rPr>
      <w:rFonts w:ascii="Times New Roman" w:eastAsia="Times New Roman" w:hAnsi="Times New Roman" w:cs="Times New Roman"/>
      <w:sz w:val="24"/>
      <w:szCs w:val="24"/>
    </w:rPr>
  </w:style>
  <w:style w:type="paragraph" w:styleId="Heading4">
    <w:name w:val="heading 4"/>
    <w:basedOn w:val="Normal"/>
    <w:link w:val="Heading4Char"/>
    <w:uiPriority w:val="9"/>
    <w:qFormat/>
    <w:rsid w:val="00F03B9A"/>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575A"/>
    <w:pPr>
      <w:tabs>
        <w:tab w:val="center" w:pos="4680"/>
        <w:tab w:val="right" w:pos="9360"/>
      </w:tabs>
    </w:pPr>
  </w:style>
  <w:style w:type="character" w:customStyle="1" w:styleId="HeaderChar">
    <w:name w:val="Header Char"/>
    <w:basedOn w:val="DefaultParagraphFont"/>
    <w:link w:val="Header"/>
    <w:uiPriority w:val="99"/>
    <w:rsid w:val="0017575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7575A"/>
    <w:pPr>
      <w:tabs>
        <w:tab w:val="center" w:pos="4680"/>
        <w:tab w:val="right" w:pos="9360"/>
      </w:tabs>
    </w:pPr>
  </w:style>
  <w:style w:type="character" w:customStyle="1" w:styleId="FooterChar">
    <w:name w:val="Footer Char"/>
    <w:basedOn w:val="DefaultParagraphFont"/>
    <w:link w:val="Footer"/>
    <w:uiPriority w:val="99"/>
    <w:rsid w:val="0017575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621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2150"/>
    <w:rPr>
      <w:rFonts w:ascii="Segoe UI" w:eastAsia="Times New Roman" w:hAnsi="Segoe UI" w:cs="Segoe UI"/>
      <w:sz w:val="18"/>
      <w:szCs w:val="18"/>
    </w:rPr>
  </w:style>
  <w:style w:type="character" w:styleId="Emphasis">
    <w:name w:val="Emphasis"/>
    <w:uiPriority w:val="20"/>
    <w:qFormat/>
    <w:rsid w:val="00995448"/>
    <w:rPr>
      <w:i/>
      <w:iCs/>
    </w:rPr>
  </w:style>
  <w:style w:type="character" w:customStyle="1" w:styleId="Heading4Char">
    <w:name w:val="Heading 4 Char"/>
    <w:basedOn w:val="DefaultParagraphFont"/>
    <w:link w:val="Heading4"/>
    <w:uiPriority w:val="9"/>
    <w:rsid w:val="00F03B9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52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707972-36EF-48BC-B937-D2C7E687D2CC}"/>
</file>

<file path=customXml/itemProps2.xml><?xml version="1.0" encoding="utf-8"?>
<ds:datastoreItem xmlns:ds="http://schemas.openxmlformats.org/officeDocument/2006/customXml" ds:itemID="{D14E3647-5CEA-4BC8-AB86-B20FECFC5482}"/>
</file>

<file path=customXml/itemProps3.xml><?xml version="1.0" encoding="utf-8"?>
<ds:datastoreItem xmlns:ds="http://schemas.openxmlformats.org/officeDocument/2006/customXml" ds:itemID="{0F8B9597-32E8-4DEC-8D37-621B25438063}"/>
</file>

<file path=docProps/app.xml><?xml version="1.0" encoding="utf-8"?>
<Properties xmlns="http://schemas.openxmlformats.org/officeDocument/2006/extended-properties" xmlns:vt="http://schemas.openxmlformats.org/officeDocument/2006/docPropsVTypes">
  <Template>Normal.dotm</Template>
  <TotalTime>345</TotalTime>
  <Pages>3</Pages>
  <Words>884</Words>
  <Characters>3213</Characters>
  <Application>Microsoft Office Word</Application>
  <DocSecurity>0</DocSecurity>
  <Lines>94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Thị Thanh Lan</dc:creator>
  <cp:keywords/>
  <dc:description/>
  <cp:lastModifiedBy>vulinhqingling@gmail.com</cp:lastModifiedBy>
  <cp:revision>13</cp:revision>
  <cp:lastPrinted>2019-10-29T07:04:00Z</cp:lastPrinted>
  <dcterms:created xsi:type="dcterms:W3CDTF">2024-09-05T09:39:00Z</dcterms:created>
  <dcterms:modified xsi:type="dcterms:W3CDTF">2024-11-25T02:12:00Z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ca14f4df35509edf62dbd501600c96c158ab79fa5ceb6f5c80d4320fba840fa0</vt:lpwstr>
  </property>
</Properties>
</file>