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248" w:type="dxa"/>
        <w:tblInd w:w="108" w:type="dxa"/>
        <w:tblLook w:val="04A0" w:firstRow="1" w:lastRow="0" w:firstColumn="1" w:lastColumn="0" w:noHBand="0" w:noVBand="1"/>
      </w:tblPr>
      <w:tblGrid>
        <w:gridCol w:w="3578"/>
        <w:gridCol w:w="5670"/>
      </w:tblGrid>
      <w:tr w:rsidR="00F83DE8" w:rsidRPr="00F83DE8" w14:paraId="75F9DA8E" w14:textId="77777777" w:rsidTr="000B56BC">
        <w:trPr>
          <w:trHeight w:val="721"/>
        </w:trPr>
        <w:tc>
          <w:tcPr>
            <w:tcW w:w="3578" w:type="dxa"/>
            <w:shd w:val="clear" w:color="auto" w:fill="auto"/>
          </w:tcPr>
          <w:p w14:paraId="7A1E00F7" w14:textId="77777777" w:rsidR="00402629" w:rsidRPr="00F83DE8" w:rsidRDefault="00763625" w:rsidP="00402629">
            <w:pPr>
              <w:jc w:val="center"/>
              <w:rPr>
                <w:b/>
                <w:sz w:val="26"/>
                <w:szCs w:val="26"/>
              </w:rPr>
            </w:pPr>
            <w:r w:rsidRPr="00F83DE8">
              <w:rPr>
                <w:sz w:val="26"/>
                <w:szCs w:val="26"/>
              </w:rPr>
              <w:t xml:space="preserve">  </w:t>
            </w:r>
            <w:r w:rsidR="00402629" w:rsidRPr="00F83DE8">
              <w:rPr>
                <w:b/>
                <w:sz w:val="26"/>
                <w:szCs w:val="26"/>
              </w:rPr>
              <w:t>ỦY BAN NHÂN DÂN</w:t>
            </w:r>
          </w:p>
          <w:p w14:paraId="6C180128" w14:textId="77777777" w:rsidR="00402629" w:rsidRPr="00F83DE8" w:rsidRDefault="000B56BC" w:rsidP="000B56BC">
            <w:pPr>
              <w:spacing w:after="240"/>
              <w:jc w:val="center"/>
              <w:rPr>
                <w:b/>
                <w:sz w:val="26"/>
                <w:szCs w:val="26"/>
              </w:rPr>
            </w:pPr>
            <w:r w:rsidRPr="00F83DE8">
              <w:rPr>
                <w:noProof/>
                <w:sz w:val="26"/>
                <w:szCs w:val="26"/>
              </w:rPr>
              <mc:AlternateContent>
                <mc:Choice Requires="wps">
                  <w:drawing>
                    <wp:anchor distT="0" distB="0" distL="114300" distR="114300" simplePos="0" relativeHeight="251656704" behindDoc="0" locked="0" layoutInCell="1" allowOverlap="1" wp14:anchorId="0F39265B" wp14:editId="1E813C4A">
                      <wp:simplePos x="0" y="0"/>
                      <wp:positionH relativeFrom="column">
                        <wp:posOffset>771949</wp:posOffset>
                      </wp:positionH>
                      <wp:positionV relativeFrom="paragraph">
                        <wp:posOffset>208280</wp:posOffset>
                      </wp:positionV>
                      <wp:extent cx="567690" cy="0"/>
                      <wp:effectExtent l="13970" t="8890" r="8890" b="10160"/>
                      <wp:wrapNone/>
                      <wp:docPr id="3"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6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23BD654" id="_x0000_t32" coordsize="21600,21600" o:spt="32" o:oned="t" path="m,l21600,21600e" filled="f">
                      <v:path arrowok="t" fillok="f" o:connecttype="none"/>
                      <o:lock v:ext="edit" shapetype="t"/>
                    </v:shapetype>
                    <v:shape id="AutoShape 32" o:spid="_x0000_s1026" type="#_x0000_t32" style="position:absolute;margin-left:60.8pt;margin-top:16.4pt;width:44.7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"/>
                  </w:pict>
                </mc:Fallback>
              </mc:AlternateContent>
            </w:r>
            <w:r w:rsidR="00402629" w:rsidRPr="00F83DE8">
              <w:rPr>
                <w:b/>
                <w:sz w:val="26"/>
                <w:szCs w:val="26"/>
              </w:rPr>
              <w:t xml:space="preserve"> TỈNH CÀ MAU</w:t>
            </w:r>
          </w:p>
          <w:p w14:paraId="6FF15E6E" w14:textId="48BFB443" w:rsidR="00402629" w:rsidRPr="00F83DE8" w:rsidRDefault="000B56BC" w:rsidP="000B56BC">
            <w:pPr>
              <w:jc w:val="center"/>
              <w:rPr>
                <w:b/>
              </w:rPr>
            </w:pPr>
            <w:r w:rsidRPr="00F83DE8">
              <w:rPr>
                <w:sz w:val="28"/>
                <w:szCs w:val="28"/>
              </w:rPr>
              <w:t xml:space="preserve">Số:     </w:t>
            </w:r>
            <w:r w:rsidR="00391675">
              <w:rPr>
                <w:sz w:val="28"/>
                <w:szCs w:val="28"/>
              </w:rPr>
              <w:t xml:space="preserve"> </w:t>
            </w:r>
            <w:r w:rsidR="00DF689C">
              <w:rPr>
                <w:sz w:val="28"/>
                <w:szCs w:val="28"/>
              </w:rPr>
              <w:t>96</w:t>
            </w:r>
            <w:r w:rsidR="00391675">
              <w:rPr>
                <w:sz w:val="28"/>
                <w:szCs w:val="28"/>
              </w:rPr>
              <w:t xml:space="preserve"> </w:t>
            </w:r>
            <w:r w:rsidR="003053E0">
              <w:rPr>
                <w:sz w:val="28"/>
                <w:szCs w:val="28"/>
              </w:rPr>
              <w:t xml:space="preserve"> </w:t>
            </w:r>
            <w:r w:rsidRPr="00F83DE8">
              <w:rPr>
                <w:sz w:val="28"/>
                <w:szCs w:val="28"/>
              </w:rPr>
              <w:t xml:space="preserve"> /2026/QĐ-UBND</w:t>
            </w:r>
          </w:p>
        </w:tc>
        <w:tc>
          <w:tcPr>
            <w:tcW w:w="5670" w:type="dxa"/>
            <w:shd w:val="clear" w:color="auto" w:fill="auto"/>
          </w:tcPr>
          <w:p w14:paraId="19C08864" w14:textId="77777777" w:rsidR="00402629" w:rsidRPr="00F83DE8" w:rsidRDefault="00402629" w:rsidP="00402629">
            <w:pPr>
              <w:jc w:val="center"/>
              <w:rPr>
                <w:b/>
                <w:sz w:val="26"/>
                <w:szCs w:val="26"/>
              </w:rPr>
            </w:pPr>
            <w:r w:rsidRPr="00F83DE8">
              <w:rPr>
                <w:b/>
                <w:sz w:val="26"/>
                <w:szCs w:val="26"/>
              </w:rPr>
              <w:t>CỘNG HÒA XÃ HỘI CHỦ NGHĨA VIỆT NAM</w:t>
            </w:r>
          </w:p>
          <w:p w14:paraId="0A3D237F" w14:textId="77777777" w:rsidR="00402629" w:rsidRPr="00F83DE8" w:rsidRDefault="000B56BC" w:rsidP="000B56BC">
            <w:pPr>
              <w:spacing w:after="240"/>
              <w:jc w:val="center"/>
              <w:rPr>
                <w:b/>
                <w:sz w:val="28"/>
                <w:szCs w:val="28"/>
              </w:rPr>
            </w:pPr>
            <w:r w:rsidRPr="00F83DE8">
              <w:rPr>
                <w:b/>
                <w:noProof/>
                <w:sz w:val="28"/>
                <w:szCs w:val="28"/>
              </w:rPr>
              <mc:AlternateContent>
                <mc:Choice Requires="wps">
                  <w:drawing>
                    <wp:anchor distT="0" distB="0" distL="114300" distR="114300" simplePos="0" relativeHeight="251659776" behindDoc="0" locked="0" layoutInCell="1" allowOverlap="1" wp14:anchorId="5EF2A472" wp14:editId="1D9B80C8">
                      <wp:simplePos x="0" y="0"/>
                      <wp:positionH relativeFrom="column">
                        <wp:posOffset>701675</wp:posOffset>
                      </wp:positionH>
                      <wp:positionV relativeFrom="paragraph">
                        <wp:posOffset>236855</wp:posOffset>
                      </wp:positionV>
                      <wp:extent cx="2066925" cy="0"/>
                      <wp:effectExtent l="0" t="0" r="28575" b="19050"/>
                      <wp:wrapNone/>
                      <wp:docPr id="4" name="Straight Connector 4"/>
                      <wp:cNvGraphicFramePr/>
                      <a:graphic xmlns:a="http://schemas.openxmlformats.org/drawingml/2006/main">
                        <a:graphicData uri="http://schemas.microsoft.com/office/word/2010/wordprocessingShape">
                          <wps:wsp>
                            <wps:cNvCnPr/>
                            <wps:spPr>
                              <a:xfrm flipV="1">
                                <a:off x="0" y="0"/>
                                <a:ext cx="2066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3B413E" id="Straight Connector 4"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25pt,18.65pt" to="218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" strokecolor="black [3200]" strokeweight=".5pt">
                      <v:stroke joinstyle="miter"/>
                    </v:line>
                  </w:pict>
                </mc:Fallback>
              </mc:AlternateContent>
            </w:r>
            <w:r w:rsidR="00EA4B45" w:rsidRPr="00F83DE8">
              <w:rPr>
                <w:b/>
                <w:sz w:val="28"/>
                <w:szCs w:val="28"/>
              </w:rPr>
              <w:t>Độc lập - Tự do -</w:t>
            </w:r>
            <w:r w:rsidR="00402629" w:rsidRPr="00F83DE8">
              <w:rPr>
                <w:b/>
                <w:sz w:val="28"/>
                <w:szCs w:val="28"/>
              </w:rPr>
              <w:t xml:space="preserve"> Hạnh phúc</w:t>
            </w:r>
          </w:p>
          <w:p w14:paraId="66877755" w14:textId="4ADE5BCC" w:rsidR="000B56BC" w:rsidRPr="00F83DE8" w:rsidRDefault="000B56BC" w:rsidP="000B56BC">
            <w:pPr>
              <w:jc w:val="center"/>
              <w:rPr>
                <w:sz w:val="28"/>
                <w:szCs w:val="28"/>
              </w:rPr>
            </w:pPr>
            <w:r w:rsidRPr="00F83DE8">
              <w:rPr>
                <w:i/>
                <w:sz w:val="28"/>
                <w:szCs w:val="28"/>
              </w:rPr>
              <w:t xml:space="preserve">Cà Mau, ngày   </w:t>
            </w:r>
            <w:r w:rsidR="00DF689C">
              <w:rPr>
                <w:i/>
                <w:sz w:val="28"/>
                <w:szCs w:val="28"/>
              </w:rPr>
              <w:t>20</w:t>
            </w:r>
            <w:r w:rsidRPr="00F83DE8">
              <w:rPr>
                <w:i/>
                <w:sz w:val="28"/>
                <w:szCs w:val="28"/>
              </w:rPr>
              <w:t xml:space="preserve">    tháng 5 năm 2026</w:t>
            </w:r>
          </w:p>
        </w:tc>
      </w:tr>
    </w:tbl>
    <w:p w14:paraId="0D428242" w14:textId="77777777" w:rsidR="00DD0F39" w:rsidRPr="00391675" w:rsidRDefault="00DD0F39" w:rsidP="000B56BC">
      <w:pPr>
        <w:jc w:val="center"/>
        <w:rPr>
          <w:b/>
        </w:rPr>
      </w:pPr>
    </w:p>
    <w:p w14:paraId="4B8BDD71" w14:textId="77777777" w:rsidR="0053048F" w:rsidRPr="00391675" w:rsidRDefault="0053048F" w:rsidP="000B56BC">
      <w:pPr>
        <w:jc w:val="center"/>
        <w:rPr>
          <w:b/>
        </w:rPr>
      </w:pPr>
    </w:p>
    <w:p w14:paraId="4FBB0C1F" w14:textId="77777777" w:rsidR="00402629" w:rsidRPr="00F83DE8" w:rsidRDefault="00E5065B" w:rsidP="000B56BC">
      <w:pPr>
        <w:jc w:val="center"/>
        <w:rPr>
          <w:b/>
          <w:sz w:val="28"/>
          <w:szCs w:val="28"/>
        </w:rPr>
      </w:pPr>
      <w:r w:rsidRPr="00F83DE8">
        <w:rPr>
          <w:b/>
          <w:sz w:val="28"/>
          <w:szCs w:val="28"/>
        </w:rPr>
        <w:t>QUYẾT ĐỊNH</w:t>
      </w:r>
    </w:p>
    <w:p w14:paraId="55CCD375" w14:textId="77777777" w:rsidR="00BF6689" w:rsidRPr="00F83DE8" w:rsidRDefault="00BF6689" w:rsidP="000B56BC">
      <w:pPr>
        <w:jc w:val="center"/>
        <w:rPr>
          <w:b/>
          <w:sz w:val="28"/>
          <w:szCs w:val="28"/>
        </w:rPr>
      </w:pPr>
      <w:r w:rsidRPr="00F83DE8">
        <w:rPr>
          <w:b/>
          <w:sz w:val="28"/>
          <w:szCs w:val="28"/>
        </w:rPr>
        <w:t>Quy định nội dung chi và mức chi</w:t>
      </w:r>
    </w:p>
    <w:p w14:paraId="2DD9134F" w14:textId="77777777" w:rsidR="00BF6689" w:rsidRPr="00F83DE8" w:rsidRDefault="00BF6689" w:rsidP="000B56BC">
      <w:pPr>
        <w:jc w:val="center"/>
        <w:rPr>
          <w:b/>
          <w:sz w:val="28"/>
          <w:szCs w:val="28"/>
        </w:rPr>
      </w:pPr>
      <w:r w:rsidRPr="00F83DE8">
        <w:rPr>
          <w:b/>
          <w:sz w:val="28"/>
          <w:szCs w:val="28"/>
        </w:rPr>
        <w:t>của Quỹ phòng, chống thiên tai tỉnh Cà Mau</w:t>
      </w:r>
    </w:p>
    <w:p w14:paraId="7BC69570" w14:textId="77777777" w:rsidR="0053048F" w:rsidRPr="00F83DE8" w:rsidRDefault="0053048F" w:rsidP="000B56BC">
      <w:pPr>
        <w:ind w:firstLine="709"/>
        <w:jc w:val="both"/>
        <w:rPr>
          <w:i/>
          <w:sz w:val="28"/>
          <w:szCs w:val="28"/>
        </w:rPr>
      </w:pPr>
    </w:p>
    <w:p w14:paraId="0C5FDE6E" w14:textId="77777777" w:rsidR="000B56BC" w:rsidRPr="00F83DE8" w:rsidRDefault="000B56BC" w:rsidP="000B56BC">
      <w:pPr>
        <w:ind w:firstLine="709"/>
        <w:jc w:val="both"/>
        <w:rPr>
          <w:i/>
          <w:sz w:val="28"/>
          <w:szCs w:val="28"/>
        </w:rPr>
      </w:pPr>
    </w:p>
    <w:p w14:paraId="54E4D570" w14:textId="77777777" w:rsidR="003F0AD2" w:rsidRPr="00F83DE8" w:rsidRDefault="003F0AD2" w:rsidP="00A45AAB">
      <w:pPr>
        <w:spacing w:after="180"/>
        <w:ind w:firstLine="709"/>
        <w:jc w:val="both"/>
        <w:rPr>
          <w:i/>
          <w:sz w:val="28"/>
          <w:szCs w:val="28"/>
        </w:rPr>
      </w:pPr>
      <w:r w:rsidRPr="00F83DE8">
        <w:rPr>
          <w:i/>
          <w:sz w:val="28"/>
          <w:szCs w:val="28"/>
        </w:rPr>
        <w:t>Căn cứ Luật Tổ chức chính quyền địa phương số 72/2025/QH15;</w:t>
      </w:r>
    </w:p>
    <w:p w14:paraId="69DCFB5B" w14:textId="77777777" w:rsidR="003F0AD2" w:rsidRPr="00F83DE8" w:rsidRDefault="003F0AD2" w:rsidP="00A45AAB">
      <w:pPr>
        <w:spacing w:after="180"/>
        <w:ind w:firstLine="709"/>
        <w:jc w:val="both"/>
        <w:rPr>
          <w:i/>
          <w:sz w:val="28"/>
          <w:szCs w:val="28"/>
        </w:rPr>
      </w:pPr>
      <w:r w:rsidRPr="00F83DE8">
        <w:rPr>
          <w:i/>
          <w:sz w:val="28"/>
          <w:szCs w:val="28"/>
        </w:rPr>
        <w:t>Căn cứ Luật Ban hành văn bản quy phạm pháp luật số 64/2025/QH15 được sửa đổi, bổ sung bởi Luật số 87/2025/QH15;</w:t>
      </w:r>
    </w:p>
    <w:p w14:paraId="5DA3D1CF" w14:textId="77777777" w:rsidR="003F0AD2" w:rsidRPr="00F83DE8" w:rsidRDefault="00760C09" w:rsidP="00A45AAB">
      <w:pPr>
        <w:spacing w:after="180"/>
        <w:ind w:firstLine="709"/>
        <w:jc w:val="both"/>
        <w:rPr>
          <w:i/>
          <w:sz w:val="28"/>
          <w:szCs w:val="28"/>
        </w:rPr>
      </w:pPr>
      <w:r w:rsidRPr="00F83DE8">
        <w:rPr>
          <w:i/>
          <w:sz w:val="28"/>
          <w:szCs w:val="28"/>
        </w:rPr>
        <w:t>Căn cứ Luật Phòng, chống thiên tai số 33/2013/QH13 được sửa đổi, bổ sung bởi Luật số 60/2020/QH14, Luật số 55/2024/QH15 và Luật số 146/2025/QH15</w:t>
      </w:r>
      <w:r w:rsidR="003F0AD2" w:rsidRPr="00F83DE8">
        <w:rPr>
          <w:i/>
          <w:sz w:val="28"/>
          <w:szCs w:val="28"/>
        </w:rPr>
        <w:t>;</w:t>
      </w:r>
    </w:p>
    <w:p w14:paraId="70B4E6C9" w14:textId="77777777" w:rsidR="00AB7FAB" w:rsidRPr="00F83DE8" w:rsidRDefault="00760C09" w:rsidP="00A45AAB">
      <w:pPr>
        <w:spacing w:after="180"/>
        <w:ind w:firstLine="709"/>
        <w:jc w:val="both"/>
        <w:rPr>
          <w:i/>
          <w:sz w:val="28"/>
          <w:szCs w:val="28"/>
        </w:rPr>
      </w:pPr>
      <w:r w:rsidRPr="00F83DE8">
        <w:rPr>
          <w:i/>
          <w:sz w:val="28"/>
          <w:szCs w:val="28"/>
        </w:rPr>
        <w:t>Căn cứ Nghị định số 78/2021/NĐ-CP ngày 01 tháng 08 năm 2021 của Chính phủ về thành lập và quản lý Quỹ phòng, chống thiên tai được sửa đổi, bổ sung bởi Nghị định số 63/2025/NĐ-CP, Nghị định số 105/2025/NĐ-CP, Nghị định số 131/2025/NĐ-CP, Nghị định số 200/2025/NĐ-CP và Nghị định số 53/2026/NĐ-CP</w:t>
      </w:r>
      <w:r w:rsidR="003F0AD2" w:rsidRPr="00F83DE8">
        <w:rPr>
          <w:i/>
          <w:sz w:val="28"/>
          <w:szCs w:val="28"/>
        </w:rPr>
        <w:t>;</w:t>
      </w:r>
    </w:p>
    <w:p w14:paraId="67069F22" w14:textId="77777777" w:rsidR="002813CD" w:rsidRPr="00F83DE8" w:rsidRDefault="00760C09" w:rsidP="00A45AAB">
      <w:pPr>
        <w:spacing w:after="180"/>
        <w:ind w:firstLine="709"/>
        <w:jc w:val="both"/>
        <w:rPr>
          <w:i/>
          <w:sz w:val="28"/>
          <w:szCs w:val="28"/>
        </w:rPr>
      </w:pPr>
      <w:r w:rsidRPr="00F83DE8">
        <w:rPr>
          <w:i/>
          <w:sz w:val="28"/>
          <w:szCs w:val="28"/>
        </w:rPr>
        <w:t>Căn cứ Nghị định số 20/2021/NĐ-CP ngày 15 tháng 03 năm 2021 của Chính phủ quy định chính sách trợ giúp xã hội đối với đối tượng bảo trợ xã hội được sửa đổi, bổ sung bởi Nghị định số 76/2024/NĐ-CP và Nghị định 147/2025/NĐ-CP</w:t>
      </w:r>
      <w:r w:rsidR="002813CD" w:rsidRPr="00F83DE8">
        <w:rPr>
          <w:i/>
          <w:sz w:val="28"/>
          <w:szCs w:val="28"/>
        </w:rPr>
        <w:t>;</w:t>
      </w:r>
    </w:p>
    <w:p w14:paraId="0413CDC5" w14:textId="77777777" w:rsidR="00116262" w:rsidRPr="00F83DE8" w:rsidRDefault="00116262" w:rsidP="00A45AAB">
      <w:pPr>
        <w:spacing w:after="180"/>
        <w:ind w:firstLine="709"/>
        <w:jc w:val="both"/>
        <w:rPr>
          <w:i/>
          <w:sz w:val="28"/>
          <w:szCs w:val="28"/>
        </w:rPr>
      </w:pPr>
      <w:r w:rsidRPr="00F83DE8">
        <w:rPr>
          <w:i/>
          <w:sz w:val="28"/>
          <w:szCs w:val="28"/>
        </w:rPr>
        <w:t>Căn cứ Nghị định số 147/2025/NĐ-CP ngày 12 tháng 6 năm 2025 của Chính phủ quy định phân định thẩm quyền của chính quyền địa phương 02 cấp trong lĩnh vực quản lý nhà nước của Bộ Y tế;</w:t>
      </w:r>
    </w:p>
    <w:p w14:paraId="06C9C00F" w14:textId="77777777" w:rsidR="003F0AD2" w:rsidRPr="00F83DE8" w:rsidRDefault="003F0AD2" w:rsidP="00A45AAB">
      <w:pPr>
        <w:spacing w:after="180"/>
        <w:ind w:firstLine="709"/>
        <w:jc w:val="both"/>
        <w:rPr>
          <w:i/>
          <w:sz w:val="28"/>
          <w:szCs w:val="28"/>
        </w:rPr>
      </w:pPr>
      <w:r w:rsidRPr="00F83DE8">
        <w:rPr>
          <w:i/>
          <w:iCs/>
          <w:sz w:val="28"/>
          <w:szCs w:val="28"/>
        </w:rPr>
        <w:t>Căn cứ Nghị định số 131/2025/NĐ-CP ngày 12 tháng 6 năm 2025 của Chính phủ quy định phân định thẩm quyền của chính quyền địa phương 02 cấp trong lĩnh vực quản lý nhà nước của Bộ Nông nghiệp và Môi trường;</w:t>
      </w:r>
    </w:p>
    <w:p w14:paraId="04D9A97D" w14:textId="77777777" w:rsidR="00152DF3" w:rsidRPr="00F83DE8" w:rsidRDefault="00BD225B" w:rsidP="00A45AAB">
      <w:pPr>
        <w:spacing w:after="180"/>
        <w:ind w:firstLine="709"/>
        <w:jc w:val="both"/>
        <w:rPr>
          <w:i/>
          <w:sz w:val="28"/>
          <w:szCs w:val="28"/>
        </w:rPr>
      </w:pPr>
      <w:r w:rsidRPr="00F83DE8">
        <w:rPr>
          <w:i/>
          <w:sz w:val="28"/>
          <w:szCs w:val="28"/>
        </w:rPr>
        <w:t>Theo</w:t>
      </w:r>
      <w:r w:rsidR="00402629" w:rsidRPr="00F83DE8">
        <w:rPr>
          <w:i/>
          <w:sz w:val="28"/>
          <w:szCs w:val="28"/>
        </w:rPr>
        <w:t xml:space="preserve"> đề nghị của Giám đốc Sở Nông nghiệp và </w:t>
      </w:r>
      <w:r w:rsidR="003F0AD2" w:rsidRPr="00F83DE8">
        <w:rPr>
          <w:i/>
          <w:sz w:val="28"/>
          <w:szCs w:val="28"/>
        </w:rPr>
        <w:t>Môi trường</w:t>
      </w:r>
      <w:r w:rsidR="007272B8" w:rsidRPr="00F83DE8">
        <w:rPr>
          <w:i/>
          <w:sz w:val="28"/>
          <w:szCs w:val="28"/>
        </w:rPr>
        <w:t xml:space="preserve"> tỉnh Cà Mau tại Tờ trình số</w:t>
      </w:r>
      <w:r w:rsidR="00A07DD0" w:rsidRPr="00F83DE8">
        <w:rPr>
          <w:i/>
          <w:sz w:val="28"/>
          <w:szCs w:val="28"/>
        </w:rPr>
        <w:t xml:space="preserve"> </w:t>
      </w:r>
      <w:r w:rsidR="000B56BC" w:rsidRPr="00F83DE8">
        <w:rPr>
          <w:i/>
          <w:sz w:val="28"/>
          <w:szCs w:val="28"/>
        </w:rPr>
        <w:t>437</w:t>
      </w:r>
      <w:r w:rsidR="007272B8" w:rsidRPr="00F83DE8">
        <w:rPr>
          <w:i/>
          <w:sz w:val="28"/>
          <w:szCs w:val="28"/>
        </w:rPr>
        <w:t>/TTr-</w:t>
      </w:r>
      <w:r w:rsidR="00D45160" w:rsidRPr="00F83DE8">
        <w:rPr>
          <w:i/>
          <w:sz w:val="28"/>
          <w:szCs w:val="28"/>
        </w:rPr>
        <w:t>SNN</w:t>
      </w:r>
      <w:r w:rsidR="000B56BC" w:rsidRPr="00F83DE8">
        <w:rPr>
          <w:i/>
          <w:sz w:val="28"/>
          <w:szCs w:val="28"/>
        </w:rPr>
        <w:t xml:space="preserve">MT </w:t>
      </w:r>
      <w:r w:rsidR="00120C4B" w:rsidRPr="00F83DE8">
        <w:rPr>
          <w:i/>
          <w:sz w:val="28"/>
          <w:szCs w:val="28"/>
        </w:rPr>
        <w:t>ngày</w:t>
      </w:r>
      <w:r w:rsidR="000B56BC" w:rsidRPr="00F83DE8">
        <w:rPr>
          <w:i/>
          <w:sz w:val="28"/>
          <w:szCs w:val="28"/>
        </w:rPr>
        <w:t xml:space="preserve"> 29 </w:t>
      </w:r>
      <w:r w:rsidR="009E3230" w:rsidRPr="00F83DE8">
        <w:rPr>
          <w:i/>
          <w:sz w:val="28"/>
          <w:szCs w:val="28"/>
        </w:rPr>
        <w:t>tháng</w:t>
      </w:r>
      <w:r w:rsidR="000B56BC" w:rsidRPr="00F83DE8">
        <w:rPr>
          <w:i/>
          <w:sz w:val="28"/>
          <w:szCs w:val="28"/>
        </w:rPr>
        <w:t xml:space="preserve"> 4 </w:t>
      </w:r>
      <w:r w:rsidR="00F547F5" w:rsidRPr="00F83DE8">
        <w:rPr>
          <w:i/>
          <w:sz w:val="28"/>
          <w:szCs w:val="28"/>
        </w:rPr>
        <w:t xml:space="preserve">năm </w:t>
      </w:r>
      <w:r w:rsidR="009E3230" w:rsidRPr="00F83DE8">
        <w:rPr>
          <w:i/>
          <w:sz w:val="28"/>
          <w:szCs w:val="28"/>
        </w:rPr>
        <w:t>202</w:t>
      </w:r>
      <w:r w:rsidR="00393DD3">
        <w:rPr>
          <w:i/>
          <w:sz w:val="28"/>
          <w:szCs w:val="28"/>
        </w:rPr>
        <w:t>6 và Công văn số 4677/SNNMT-TL ngày 14 tháng 5 năm 2026;</w:t>
      </w:r>
    </w:p>
    <w:p w14:paraId="2D47D011" w14:textId="77777777" w:rsidR="00402629" w:rsidRPr="00F83DE8" w:rsidRDefault="00152DF3" w:rsidP="00A45AAB">
      <w:pPr>
        <w:spacing w:after="180"/>
        <w:ind w:firstLine="709"/>
        <w:jc w:val="both"/>
        <w:rPr>
          <w:i/>
          <w:sz w:val="28"/>
          <w:szCs w:val="28"/>
        </w:rPr>
      </w:pPr>
      <w:r w:rsidRPr="00F83DE8">
        <w:rPr>
          <w:i/>
          <w:sz w:val="28"/>
          <w:szCs w:val="28"/>
        </w:rPr>
        <w:t>Ủy ban nhân dân ban hành Quyết định Quy định nội dung chi và mức chi của Quỹ phòng, chống thiên tai tỉnh Cà Mau</w:t>
      </w:r>
      <w:r w:rsidR="00B955CF" w:rsidRPr="00F83DE8">
        <w:rPr>
          <w:i/>
          <w:sz w:val="28"/>
          <w:szCs w:val="28"/>
        </w:rPr>
        <w:t>.</w:t>
      </w:r>
    </w:p>
    <w:p w14:paraId="3705E3BC" w14:textId="77777777" w:rsidR="000B56BC" w:rsidRPr="00F83DE8" w:rsidRDefault="000B56BC" w:rsidP="00A45AAB">
      <w:pPr>
        <w:ind w:firstLine="709"/>
        <w:jc w:val="both"/>
        <w:rPr>
          <w:i/>
          <w:sz w:val="28"/>
          <w:szCs w:val="28"/>
        </w:rPr>
      </w:pPr>
    </w:p>
    <w:p w14:paraId="77FE68AD" w14:textId="77777777" w:rsidR="00FE6516" w:rsidRPr="00F83DE8" w:rsidRDefault="00FE6516" w:rsidP="00A45AAB">
      <w:pPr>
        <w:spacing w:after="180"/>
        <w:ind w:firstLine="709"/>
        <w:jc w:val="both"/>
        <w:rPr>
          <w:b/>
          <w:sz w:val="28"/>
          <w:szCs w:val="28"/>
        </w:rPr>
      </w:pPr>
      <w:r w:rsidRPr="00F83DE8">
        <w:rPr>
          <w:b/>
          <w:sz w:val="28"/>
          <w:szCs w:val="28"/>
        </w:rPr>
        <w:t>Điều 1. Phạm vi điều chỉnh</w:t>
      </w:r>
    </w:p>
    <w:p w14:paraId="7602BCB1" w14:textId="77777777" w:rsidR="00760C09" w:rsidRPr="00F83DE8" w:rsidRDefault="00760C09" w:rsidP="00A45AAB">
      <w:pPr>
        <w:spacing w:after="180"/>
        <w:ind w:firstLine="709"/>
        <w:jc w:val="both"/>
        <w:rPr>
          <w:rStyle w:val="fontstyle01"/>
          <w:color w:val="auto"/>
        </w:rPr>
      </w:pPr>
      <w:r w:rsidRPr="00F83DE8">
        <w:rPr>
          <w:rStyle w:val="fontstyle01"/>
          <w:color w:val="auto"/>
        </w:rPr>
        <w:t xml:space="preserve">Quyết định này quy định về nội dung chi và mức chi của Quỹ phòng, chống thiên tai tỉnh Cà Mau theo khoản 1 Điều 17 Nghị định </w:t>
      </w:r>
      <w:r w:rsidR="003053E0">
        <w:rPr>
          <w:rStyle w:val="fontstyle01"/>
          <w:color w:val="auto"/>
        </w:rPr>
        <w:t xml:space="preserve">số 78/2021/NĐ-CP ngày 01 tháng </w:t>
      </w:r>
      <w:r w:rsidRPr="00F83DE8">
        <w:rPr>
          <w:rStyle w:val="fontstyle01"/>
          <w:color w:val="auto"/>
        </w:rPr>
        <w:t>8 năm 2021 của Chính phủ về thành lập và quản lý Quỹ phòng, chống thiên tai được sửa đổi, bổ sung bởi khoản 10 Điều 1 Nghị định số 63/2025/NĐ-CP.</w:t>
      </w:r>
    </w:p>
    <w:p w14:paraId="620DB847" w14:textId="77777777" w:rsidR="00FE6516" w:rsidRPr="00F83DE8" w:rsidRDefault="00FE6516" w:rsidP="00A45AAB">
      <w:pPr>
        <w:spacing w:after="180"/>
        <w:ind w:firstLine="709"/>
        <w:jc w:val="both"/>
        <w:rPr>
          <w:b/>
          <w:sz w:val="28"/>
          <w:szCs w:val="28"/>
        </w:rPr>
      </w:pPr>
      <w:r w:rsidRPr="00F83DE8">
        <w:rPr>
          <w:b/>
          <w:sz w:val="28"/>
          <w:szCs w:val="28"/>
        </w:rPr>
        <w:lastRenderedPageBreak/>
        <w:t>Điều 2. Đối tượng áp dụng</w:t>
      </w:r>
    </w:p>
    <w:p w14:paraId="43635DE0" w14:textId="77777777" w:rsidR="00324C52" w:rsidRPr="00F83DE8" w:rsidRDefault="00324C52" w:rsidP="00A45AAB">
      <w:pPr>
        <w:spacing w:after="180"/>
        <w:ind w:firstLine="720"/>
        <w:jc w:val="both"/>
        <w:rPr>
          <w:rStyle w:val="fontstyle01"/>
          <w:color w:val="auto"/>
        </w:rPr>
      </w:pPr>
      <w:r w:rsidRPr="00F83DE8">
        <w:rPr>
          <w:rStyle w:val="fontstyle01"/>
          <w:color w:val="auto"/>
        </w:rPr>
        <w:t>1. Các cơ quan, tổ chức, hộ gia đình, cá nhân tham gia hoạt động phòng, chống thiên tai trên địa bàn tỉnh Cà Mau.</w:t>
      </w:r>
    </w:p>
    <w:p w14:paraId="56152B4C" w14:textId="77777777" w:rsidR="00324C52" w:rsidRPr="00F83DE8" w:rsidRDefault="00324C52" w:rsidP="00A45AAB">
      <w:pPr>
        <w:spacing w:after="180"/>
        <w:ind w:firstLine="720"/>
        <w:jc w:val="both"/>
        <w:rPr>
          <w:rStyle w:val="fontstyle01"/>
          <w:color w:val="auto"/>
        </w:rPr>
      </w:pPr>
      <w:r w:rsidRPr="00F83DE8">
        <w:rPr>
          <w:rStyle w:val="fontstyle01"/>
          <w:color w:val="auto"/>
        </w:rPr>
        <w:t>2. Các cơ quan, tổ chức, cá nhân có liên quan.</w:t>
      </w:r>
    </w:p>
    <w:p w14:paraId="052AE30C" w14:textId="77777777" w:rsidR="00FE6516" w:rsidRPr="00F83DE8" w:rsidRDefault="00FE6516" w:rsidP="00A45AAB">
      <w:pPr>
        <w:spacing w:after="180"/>
        <w:ind w:firstLine="709"/>
        <w:jc w:val="both"/>
        <w:rPr>
          <w:b/>
          <w:sz w:val="28"/>
          <w:szCs w:val="28"/>
        </w:rPr>
      </w:pPr>
      <w:r w:rsidRPr="00F83DE8">
        <w:rPr>
          <w:b/>
          <w:sz w:val="28"/>
          <w:szCs w:val="28"/>
        </w:rPr>
        <w:t xml:space="preserve">Điều </w:t>
      </w:r>
      <w:r w:rsidR="00A47F29" w:rsidRPr="00F83DE8">
        <w:rPr>
          <w:b/>
          <w:sz w:val="28"/>
          <w:szCs w:val="28"/>
        </w:rPr>
        <w:t>3</w:t>
      </w:r>
      <w:r w:rsidRPr="00F83DE8">
        <w:rPr>
          <w:b/>
          <w:sz w:val="28"/>
          <w:szCs w:val="28"/>
        </w:rPr>
        <w:t>.</w:t>
      </w:r>
      <w:r w:rsidR="00A47F29" w:rsidRPr="00F83DE8">
        <w:rPr>
          <w:b/>
          <w:sz w:val="28"/>
          <w:szCs w:val="28"/>
        </w:rPr>
        <w:t xml:space="preserve"> N</w:t>
      </w:r>
      <w:r w:rsidRPr="00F83DE8">
        <w:rPr>
          <w:b/>
          <w:sz w:val="28"/>
          <w:szCs w:val="28"/>
        </w:rPr>
        <w:t>ội dung và mức chi</w:t>
      </w:r>
    </w:p>
    <w:p w14:paraId="5954EE11" w14:textId="77777777" w:rsidR="00FE6516" w:rsidRPr="00F83DE8" w:rsidRDefault="00FE6516" w:rsidP="00A45AAB">
      <w:pPr>
        <w:spacing w:after="180"/>
        <w:ind w:firstLine="709"/>
        <w:jc w:val="both"/>
        <w:rPr>
          <w:sz w:val="28"/>
          <w:szCs w:val="28"/>
        </w:rPr>
      </w:pPr>
      <w:r w:rsidRPr="00F83DE8">
        <w:rPr>
          <w:sz w:val="28"/>
          <w:szCs w:val="28"/>
        </w:rPr>
        <w:t xml:space="preserve">1. Chi hỗ trợ khẩn cấp về lương thực trong khắc phục hậu quả thiên tai theo quy định tại </w:t>
      </w:r>
      <w:r w:rsidR="00F10868" w:rsidRPr="00F83DE8">
        <w:rPr>
          <w:sz w:val="28"/>
          <w:szCs w:val="28"/>
        </w:rPr>
        <w:t>khoản</w:t>
      </w:r>
      <w:r w:rsidRPr="00F83DE8">
        <w:rPr>
          <w:sz w:val="28"/>
          <w:szCs w:val="28"/>
        </w:rPr>
        <w:t xml:space="preserve"> 1 Điều 12 Nghị định </w:t>
      </w:r>
      <w:r w:rsidR="003053E0">
        <w:rPr>
          <w:sz w:val="28"/>
          <w:szCs w:val="28"/>
        </w:rPr>
        <w:t xml:space="preserve">số 20/2021/NĐ-CP ngày 15 tháng </w:t>
      </w:r>
      <w:r w:rsidRPr="00F83DE8">
        <w:rPr>
          <w:sz w:val="28"/>
          <w:szCs w:val="28"/>
        </w:rPr>
        <w:t>3 năm 2021 của Chính phủ quy định chính sách trợ giúp xã hội đối với đối tượng bảo trợ xã hội, cụ thể như sau:</w:t>
      </w:r>
      <w:r w:rsidR="002D59C7" w:rsidRPr="00F83DE8">
        <w:rPr>
          <w:sz w:val="28"/>
          <w:szCs w:val="28"/>
        </w:rPr>
        <w:t xml:space="preserve"> </w:t>
      </w:r>
      <w:r w:rsidR="00AD7CDA">
        <w:rPr>
          <w:sz w:val="28"/>
          <w:szCs w:val="28"/>
        </w:rPr>
        <w:t>Mức hỗ trợ</w:t>
      </w:r>
      <w:r w:rsidRPr="00F83DE8">
        <w:rPr>
          <w:sz w:val="28"/>
          <w:szCs w:val="28"/>
        </w:rPr>
        <w:t xml:space="preserve"> 15 kg gạo/người/tháng trong thời gian không quá 03 tháng cho mỗi đợt hỗ trợ cho đối tượng thiếu đói do thiên tai.</w:t>
      </w:r>
    </w:p>
    <w:p w14:paraId="2A3DF08C" w14:textId="77777777" w:rsidR="00FE6516" w:rsidRPr="00F83DE8" w:rsidRDefault="00FE6516" w:rsidP="00A45AAB">
      <w:pPr>
        <w:spacing w:after="180"/>
        <w:ind w:firstLine="709"/>
        <w:jc w:val="both"/>
        <w:rPr>
          <w:sz w:val="28"/>
          <w:szCs w:val="28"/>
        </w:rPr>
      </w:pPr>
      <w:r w:rsidRPr="00F83DE8">
        <w:rPr>
          <w:sz w:val="28"/>
          <w:szCs w:val="28"/>
        </w:rPr>
        <w:t xml:space="preserve">2. </w:t>
      </w:r>
      <w:r w:rsidR="00E76DA2" w:rsidRPr="00F83DE8">
        <w:rPr>
          <w:sz w:val="28"/>
          <w:szCs w:val="28"/>
        </w:rPr>
        <w:t xml:space="preserve">Chi hỗ trợ chi phí điều trị cho người bị thương nặng do thiên tai gây ra theo quy định tại </w:t>
      </w:r>
      <w:r w:rsidR="00F10868" w:rsidRPr="00F83DE8">
        <w:rPr>
          <w:sz w:val="28"/>
          <w:szCs w:val="28"/>
        </w:rPr>
        <w:t>khoản</w:t>
      </w:r>
      <w:r w:rsidR="00E76DA2" w:rsidRPr="00F83DE8">
        <w:rPr>
          <w:sz w:val="28"/>
          <w:szCs w:val="28"/>
        </w:rPr>
        <w:t xml:space="preserve"> 1 Điều 13 Nghị định số 20/2021/NĐ-CP, cụ thể như sau: Mức hỗ trợ tối thiểu bằng 10 lần mức chuẩn trợ giúp xã hội.</w:t>
      </w:r>
    </w:p>
    <w:p w14:paraId="2541F3B1" w14:textId="77777777" w:rsidR="00FE6516" w:rsidRPr="00F83DE8" w:rsidRDefault="00FE6516" w:rsidP="00A45AAB">
      <w:pPr>
        <w:spacing w:after="180"/>
        <w:ind w:firstLine="709"/>
        <w:jc w:val="both"/>
        <w:rPr>
          <w:sz w:val="28"/>
          <w:szCs w:val="28"/>
        </w:rPr>
      </w:pPr>
      <w:r w:rsidRPr="00F83DE8">
        <w:rPr>
          <w:sz w:val="28"/>
          <w:szCs w:val="28"/>
        </w:rPr>
        <w:t xml:space="preserve">3. </w:t>
      </w:r>
      <w:r w:rsidR="00D97B79" w:rsidRPr="00F83DE8">
        <w:rPr>
          <w:sz w:val="28"/>
          <w:szCs w:val="28"/>
        </w:rPr>
        <w:t xml:space="preserve">Chi hỗ trợ chi phí mai táng cho hộ gia đình có người chết, mất tích do thiên tai theo quy định tại </w:t>
      </w:r>
      <w:r w:rsidR="00F10868" w:rsidRPr="00F83DE8">
        <w:rPr>
          <w:sz w:val="28"/>
          <w:szCs w:val="28"/>
        </w:rPr>
        <w:t>khoản</w:t>
      </w:r>
      <w:r w:rsidR="00D97B79" w:rsidRPr="00F83DE8">
        <w:rPr>
          <w:sz w:val="28"/>
          <w:szCs w:val="28"/>
        </w:rPr>
        <w:t xml:space="preserve"> 1 Điều 14 Nghị định số 20/2021/NĐ-CP, cụ thể như sau: Mức hỗ trợ tối thiểu bằng 50 lần mức chuẩn trợ giúp xã hội.</w:t>
      </w:r>
    </w:p>
    <w:p w14:paraId="6E2E960E" w14:textId="77777777" w:rsidR="00FE6516" w:rsidRPr="00F83DE8" w:rsidRDefault="00FE6516" w:rsidP="00A45AAB">
      <w:pPr>
        <w:spacing w:after="180"/>
        <w:ind w:firstLine="709"/>
        <w:jc w:val="both"/>
        <w:rPr>
          <w:sz w:val="28"/>
          <w:szCs w:val="28"/>
        </w:rPr>
      </w:pPr>
      <w:r w:rsidRPr="00F83DE8">
        <w:rPr>
          <w:sz w:val="28"/>
          <w:szCs w:val="28"/>
        </w:rPr>
        <w:t xml:space="preserve">4. Chi hỗ trợ chi phí làm nhà, sửa chữa nhà ở </w:t>
      </w:r>
      <w:r w:rsidR="008B63A6" w:rsidRPr="00F83DE8">
        <w:rPr>
          <w:sz w:val="28"/>
          <w:szCs w:val="28"/>
        </w:rPr>
        <w:t xml:space="preserve">bị thiệt hại </w:t>
      </w:r>
      <w:r w:rsidRPr="00F83DE8">
        <w:rPr>
          <w:sz w:val="28"/>
          <w:szCs w:val="28"/>
        </w:rPr>
        <w:t xml:space="preserve">do thiên tai gây ra theo quy định tại </w:t>
      </w:r>
      <w:r w:rsidR="00F10868" w:rsidRPr="00F83DE8">
        <w:rPr>
          <w:sz w:val="28"/>
          <w:szCs w:val="28"/>
        </w:rPr>
        <w:t>khoản</w:t>
      </w:r>
      <w:r w:rsidRPr="00F83DE8">
        <w:rPr>
          <w:sz w:val="28"/>
          <w:szCs w:val="28"/>
        </w:rPr>
        <w:t xml:space="preserve"> 1, </w:t>
      </w:r>
      <w:r w:rsidR="00F10868" w:rsidRPr="00F83DE8">
        <w:rPr>
          <w:sz w:val="28"/>
          <w:szCs w:val="28"/>
        </w:rPr>
        <w:t>khoản</w:t>
      </w:r>
      <w:r w:rsidRPr="00F83DE8">
        <w:rPr>
          <w:sz w:val="28"/>
          <w:szCs w:val="28"/>
        </w:rPr>
        <w:t xml:space="preserve"> 2 và </w:t>
      </w:r>
      <w:r w:rsidR="00F10868" w:rsidRPr="00F83DE8">
        <w:rPr>
          <w:sz w:val="28"/>
          <w:szCs w:val="28"/>
        </w:rPr>
        <w:t>khoản</w:t>
      </w:r>
      <w:r w:rsidRPr="00F83DE8">
        <w:rPr>
          <w:sz w:val="28"/>
          <w:szCs w:val="28"/>
        </w:rPr>
        <w:t xml:space="preserve"> 3 Điều 15 Nghị định số 20/2021/NĐ-CP, cụ thể như sau:</w:t>
      </w:r>
    </w:p>
    <w:p w14:paraId="0C3F7F3D" w14:textId="77777777" w:rsidR="00FE6516" w:rsidRPr="00F83DE8" w:rsidRDefault="00FE6516" w:rsidP="00A45AAB">
      <w:pPr>
        <w:spacing w:after="180"/>
        <w:ind w:firstLine="709"/>
        <w:jc w:val="both"/>
        <w:rPr>
          <w:sz w:val="28"/>
          <w:szCs w:val="28"/>
        </w:rPr>
      </w:pPr>
      <w:r w:rsidRPr="00F83DE8">
        <w:rPr>
          <w:sz w:val="28"/>
          <w:szCs w:val="28"/>
        </w:rPr>
        <w:t xml:space="preserve">a) </w:t>
      </w:r>
      <w:r w:rsidR="008B63A6" w:rsidRPr="00F83DE8">
        <w:rPr>
          <w:sz w:val="28"/>
          <w:szCs w:val="28"/>
        </w:rPr>
        <w:t>Hộ nghèo, hộ cận nghèo, hộ gia đình có hoàn cảnh khó khăn có nhà ở bị đổ, sập, trôi, cháy hoàn toàn do thiên tai mà không còn nơi ở thì được xem xét hỗ trợ chi phí làm nhà ở với mức tối thiểu 40.000.000 đồng/hộ</w:t>
      </w:r>
      <w:r w:rsidR="00B62251" w:rsidRPr="00F83DE8">
        <w:rPr>
          <w:sz w:val="28"/>
          <w:szCs w:val="28"/>
        </w:rPr>
        <w:t>;</w:t>
      </w:r>
    </w:p>
    <w:p w14:paraId="7B010D37" w14:textId="77777777" w:rsidR="00E138EA" w:rsidRPr="00F83DE8" w:rsidRDefault="00FE6516" w:rsidP="00A45AAB">
      <w:pPr>
        <w:spacing w:after="180"/>
        <w:ind w:firstLine="709"/>
        <w:jc w:val="both"/>
        <w:rPr>
          <w:sz w:val="28"/>
          <w:szCs w:val="28"/>
        </w:rPr>
      </w:pPr>
      <w:r w:rsidRPr="00F83DE8">
        <w:rPr>
          <w:sz w:val="28"/>
          <w:szCs w:val="28"/>
        </w:rPr>
        <w:t xml:space="preserve">b) </w:t>
      </w:r>
      <w:r w:rsidR="00E138EA" w:rsidRPr="00F83DE8">
        <w:rPr>
          <w:sz w:val="28"/>
          <w:szCs w:val="28"/>
        </w:rPr>
        <w:t>Hộ phải di dời nhà ở khẩn cấp theo quyết định của cơ quan có thẩm quyền do nguy cơ sạt lở, lũ, lụt, thiên tai được xem xét hỗ trợ chi phí di dời nhà ở với mức tối thiểu 30.000.000 đồng/hộ</w:t>
      </w:r>
      <w:r w:rsidR="00B62251" w:rsidRPr="00F83DE8">
        <w:rPr>
          <w:sz w:val="28"/>
          <w:szCs w:val="28"/>
        </w:rPr>
        <w:t>;</w:t>
      </w:r>
    </w:p>
    <w:p w14:paraId="7264F0D0" w14:textId="77777777" w:rsidR="00FE6516" w:rsidRPr="00F83DE8" w:rsidRDefault="00FE6516" w:rsidP="00A45AAB">
      <w:pPr>
        <w:spacing w:after="180"/>
        <w:ind w:firstLine="709"/>
        <w:jc w:val="both"/>
        <w:rPr>
          <w:sz w:val="28"/>
          <w:szCs w:val="28"/>
        </w:rPr>
      </w:pPr>
      <w:r w:rsidRPr="00F83DE8">
        <w:rPr>
          <w:sz w:val="28"/>
          <w:szCs w:val="28"/>
        </w:rPr>
        <w:t xml:space="preserve">c) </w:t>
      </w:r>
      <w:r w:rsidR="00E138EA" w:rsidRPr="00F83DE8">
        <w:rPr>
          <w:sz w:val="28"/>
          <w:szCs w:val="28"/>
        </w:rPr>
        <w:t>Hộ nghèo, hộ cận nghèo, hộ gia đình có hoàn cảnh khó khăn có nhà ở bị hư hỏng nặng do thiên tai mà không ở được thì được xem xét hỗ trợ chi phí sửa chữa nhà ở với mức tối thiểu 20.000.000 đồng/hộ</w:t>
      </w:r>
      <w:r w:rsidR="00B62251" w:rsidRPr="00F83DE8">
        <w:rPr>
          <w:sz w:val="28"/>
          <w:szCs w:val="28"/>
        </w:rPr>
        <w:t>.</w:t>
      </w:r>
    </w:p>
    <w:p w14:paraId="257742E4" w14:textId="77777777" w:rsidR="00FE6516" w:rsidRPr="00F83DE8" w:rsidRDefault="002120D0" w:rsidP="00A45AAB">
      <w:pPr>
        <w:spacing w:after="180"/>
        <w:ind w:firstLine="709"/>
        <w:jc w:val="both"/>
        <w:rPr>
          <w:sz w:val="28"/>
          <w:szCs w:val="28"/>
        </w:rPr>
      </w:pPr>
      <w:r w:rsidRPr="00F83DE8">
        <w:rPr>
          <w:rStyle w:val="fontstyle01"/>
          <w:color w:val="auto"/>
        </w:rPr>
        <w:t>5. Chi hỗ trợ khẩn cấp cho trẻ em có cha và mẹ chết, mất tích do thiên tai gây ra mà không còn người thân thích chăm sóc, nuôi dưỡng theo khoản 1 Điều 16 Nghị định số 20/2021/NĐ-CP: Mức hỗ trợ được thực hiện theo Điều 3 Thông tư số 02/2021/TT-BLĐTBXH ngày 24 tháng 6 năm 2021 của Bộ trưởng Bộ Lao động - Thương binh và Xã hội hướng dẫn thực hiện một số điều của Nghị định số 20/2021/NĐ-CP ngày 15 tháng 3 năm 2021 của Chính phủ quy định chính sách trợ giúp xã hội đối với đối tượng bảo trợ xã hội, cụ thể như sau</w:t>
      </w:r>
      <w:r w:rsidR="00FE6516" w:rsidRPr="00F83DE8">
        <w:rPr>
          <w:sz w:val="28"/>
          <w:szCs w:val="28"/>
        </w:rPr>
        <w:t xml:space="preserve">: </w:t>
      </w:r>
    </w:p>
    <w:p w14:paraId="6B4DEAE2" w14:textId="77777777" w:rsidR="00FE6516" w:rsidRPr="00F83DE8" w:rsidRDefault="00FE6516" w:rsidP="00A45AAB">
      <w:pPr>
        <w:spacing w:after="180"/>
        <w:ind w:firstLine="709"/>
        <w:jc w:val="both"/>
        <w:rPr>
          <w:sz w:val="28"/>
          <w:szCs w:val="28"/>
        </w:rPr>
      </w:pPr>
      <w:r w:rsidRPr="00F83DE8">
        <w:rPr>
          <w:sz w:val="28"/>
          <w:szCs w:val="28"/>
        </w:rPr>
        <w:t>a) Tiền ăn trong thời gian sống tại hộ nhận chăm sóc, nuôi dưỡng, mức 60.000 đồng/người/ngày;</w:t>
      </w:r>
    </w:p>
    <w:p w14:paraId="2738D9F0" w14:textId="77777777" w:rsidR="00FE6516" w:rsidRPr="00F83DE8" w:rsidRDefault="00FE6516" w:rsidP="00A45AAB">
      <w:pPr>
        <w:spacing w:after="180"/>
        <w:ind w:firstLine="709"/>
        <w:jc w:val="both"/>
        <w:rPr>
          <w:sz w:val="28"/>
          <w:szCs w:val="28"/>
        </w:rPr>
      </w:pPr>
      <w:r w:rsidRPr="00F83DE8">
        <w:rPr>
          <w:sz w:val="28"/>
          <w:szCs w:val="28"/>
        </w:rPr>
        <w:lastRenderedPageBreak/>
        <w:t xml:space="preserve">b) Chi phí điều trị trong trường hợp phải điều trị tại các cơ sở khám bệnh, chữa bệnh </w:t>
      </w:r>
      <w:r w:rsidR="00A53FD7" w:rsidRPr="00F83DE8">
        <w:rPr>
          <w:sz w:val="28"/>
          <w:szCs w:val="28"/>
        </w:rPr>
        <w:t>đối với đối tượng không có thẻ bảo hiểm y tế được hỗ trợ chi phí khám bệnh, chữa bệnh bằng mức quỹ bảo hiểm y tế chi trả cho các đối tượng có thẻ bảo hiểm y tế tương ứng</w:t>
      </w:r>
      <w:r w:rsidRPr="00F83DE8">
        <w:rPr>
          <w:sz w:val="28"/>
          <w:szCs w:val="28"/>
        </w:rPr>
        <w:t>;</w:t>
      </w:r>
    </w:p>
    <w:p w14:paraId="4B0D8D26" w14:textId="77777777" w:rsidR="00FE6516" w:rsidRPr="00F83DE8" w:rsidRDefault="00FE6516" w:rsidP="00A45AAB">
      <w:pPr>
        <w:spacing w:after="180"/>
        <w:ind w:firstLine="709"/>
        <w:jc w:val="both"/>
        <w:rPr>
          <w:sz w:val="28"/>
          <w:szCs w:val="28"/>
        </w:rPr>
      </w:pPr>
      <w:r w:rsidRPr="00F83DE8">
        <w:rPr>
          <w:sz w:val="28"/>
          <w:szCs w:val="28"/>
        </w:rPr>
        <w:t>c) Chi phí đưa đối tượng về nơi cư trú hoặc đến cơ sở bảo trợ xã hội. Mức chi theo giá phương tiện công cộng phổ thông áp dụng tại địa phương. Trường hợp bố trí bằng phương tiện của cơ quan, đơn vị, mức hỗ trợ bằng 0,2 lít xăng/01 km tính theo số km thực tế và giá xăng tại thời điểm vận chuyển. Trường hợp thuê xe bên ngoài thì giá thuê xe theo hợp đồng thỏa thuận, phù hợp với giá cả trên địa bàn tại thời điểm thuê.</w:t>
      </w:r>
    </w:p>
    <w:p w14:paraId="61ECD726" w14:textId="77777777" w:rsidR="00F55AFE" w:rsidRPr="00F83DE8" w:rsidRDefault="00F55AFE" w:rsidP="00A45AAB">
      <w:pPr>
        <w:spacing w:after="180"/>
        <w:ind w:firstLine="709"/>
        <w:jc w:val="both"/>
        <w:rPr>
          <w:rStyle w:val="fontstyle01"/>
          <w:color w:val="auto"/>
        </w:rPr>
      </w:pPr>
      <w:r w:rsidRPr="00F83DE8">
        <w:rPr>
          <w:rStyle w:val="fontstyle01"/>
          <w:color w:val="auto"/>
        </w:rPr>
        <w:t>6. Chi hỗ trợ kinh phí tu sửa, xử lý và xây dựng khẩn cấp công trình phòng, chống thiên tai theo điểm b khoản 1 Điều 16 Nghị định số 78/2021/NĐ-CP: Mức hỗ trợ tối đa không quá 03 tỷ đồng trong tổng mức đầu tư 01 công trình.</w:t>
      </w:r>
    </w:p>
    <w:p w14:paraId="5606BFAB" w14:textId="77777777" w:rsidR="00FB3735" w:rsidRPr="00F83DE8" w:rsidRDefault="00FB3735" w:rsidP="00A45AAB">
      <w:pPr>
        <w:spacing w:after="180"/>
        <w:ind w:firstLine="709"/>
        <w:jc w:val="both"/>
        <w:rPr>
          <w:sz w:val="28"/>
          <w:szCs w:val="28"/>
          <w:lang w:val="en-GB"/>
        </w:rPr>
      </w:pPr>
      <w:r w:rsidRPr="00F83DE8">
        <w:rPr>
          <w:rStyle w:val="fontstyle01"/>
          <w:color w:val="auto"/>
        </w:rPr>
        <w:t>7. Chi hỗ trợ sản xuất nông nghiệp để khôi phục sản xuất vùng bị thiệt hại do thiên tai: Mức hỗ trợ thực hiện theo Nghị quyết số 17/2025/NQ-HĐND ngày 09 tháng 12 năm 2025 của Hội đồng nhân dân tỉnh Cà Mau quy định về mức hỗ trợ sản xuất nông nghiệp để khôi phục sản xuất vùng bị thiệt hại do thiên tai, dịch hại thực vật trên địa bàn tỉnh Cà Mau</w:t>
      </w:r>
      <w:r w:rsidRPr="00F83DE8">
        <w:rPr>
          <w:sz w:val="28"/>
          <w:szCs w:val="28"/>
          <w:lang w:val="en-GB"/>
        </w:rPr>
        <w:t>.</w:t>
      </w:r>
    </w:p>
    <w:p w14:paraId="5BF3EE6B" w14:textId="77777777" w:rsidR="00097C60" w:rsidRPr="00F83DE8" w:rsidRDefault="00097C60" w:rsidP="00A45AAB">
      <w:pPr>
        <w:spacing w:after="180"/>
        <w:ind w:firstLine="709"/>
        <w:jc w:val="both"/>
        <w:rPr>
          <w:sz w:val="28"/>
          <w:szCs w:val="28"/>
        </w:rPr>
      </w:pPr>
      <w:r w:rsidRPr="00F83DE8">
        <w:rPr>
          <w:rStyle w:val="fontstyle01"/>
          <w:color w:val="auto"/>
        </w:rPr>
        <w:t>8. Phân bổ Quỹ phòng, chống thiên tai cho Ủy ban nhân dân cấp xã theo mức phân bổ quy định tại khoản 2 Điều 16 Nghị định số 78/2021/NĐ-CP được sửa đổi, bổ sung bởi Điều 18 Nghị định số 53/2026/NĐ-CP</w:t>
      </w:r>
      <w:r w:rsidRPr="00F83DE8">
        <w:rPr>
          <w:sz w:val="28"/>
          <w:szCs w:val="28"/>
        </w:rPr>
        <w:t>.</w:t>
      </w:r>
    </w:p>
    <w:p w14:paraId="380E5CE8" w14:textId="77777777" w:rsidR="00FE6516" w:rsidRPr="00F83DE8" w:rsidRDefault="00FE6516" w:rsidP="00A45AAB">
      <w:pPr>
        <w:spacing w:after="180"/>
        <w:ind w:firstLine="709"/>
        <w:jc w:val="both"/>
        <w:rPr>
          <w:sz w:val="28"/>
          <w:szCs w:val="28"/>
        </w:rPr>
      </w:pPr>
      <w:r w:rsidRPr="00F83DE8">
        <w:rPr>
          <w:sz w:val="28"/>
          <w:szCs w:val="28"/>
        </w:rPr>
        <w:t>9. Chi phí quản lý, điều hành hoạt động của Quỹ phòng, chống thiên tai tỉnh</w:t>
      </w:r>
      <w:r w:rsidR="008542D2" w:rsidRPr="00F83DE8">
        <w:rPr>
          <w:sz w:val="28"/>
          <w:szCs w:val="28"/>
        </w:rPr>
        <w:t xml:space="preserve"> theo </w:t>
      </w:r>
      <w:r w:rsidR="00F10868" w:rsidRPr="00F83DE8">
        <w:rPr>
          <w:sz w:val="28"/>
          <w:szCs w:val="28"/>
        </w:rPr>
        <w:t>khoản</w:t>
      </w:r>
      <w:r w:rsidR="008542D2" w:rsidRPr="00F83DE8">
        <w:rPr>
          <w:sz w:val="28"/>
          <w:szCs w:val="28"/>
        </w:rPr>
        <w:t xml:space="preserve"> 3 Điều 16 Nghị định số 78/2021/NĐ-CP </w:t>
      </w:r>
      <w:r w:rsidRPr="00F83DE8">
        <w:rPr>
          <w:sz w:val="28"/>
          <w:szCs w:val="28"/>
        </w:rPr>
        <w:t>không vượt quá 03% tổng số thu của Quỹ cấp tỉnh.</w:t>
      </w:r>
    </w:p>
    <w:p w14:paraId="1A0F088D" w14:textId="77777777" w:rsidR="007E3736" w:rsidRPr="00F83DE8" w:rsidRDefault="007E3736" w:rsidP="00A45AAB">
      <w:pPr>
        <w:spacing w:after="180"/>
        <w:ind w:firstLine="720"/>
        <w:jc w:val="both"/>
        <w:rPr>
          <w:rStyle w:val="fontstyle01"/>
          <w:b/>
          <w:bCs/>
          <w:color w:val="auto"/>
        </w:rPr>
      </w:pPr>
      <w:r w:rsidRPr="00F83DE8">
        <w:rPr>
          <w:rStyle w:val="fontstyle01"/>
          <w:b/>
          <w:bCs/>
          <w:color w:val="auto"/>
        </w:rPr>
        <w:t>Điều 4. Hiệu lực thi hành</w:t>
      </w:r>
    </w:p>
    <w:p w14:paraId="4DC7BBA6" w14:textId="3B5A656A" w:rsidR="007E3736" w:rsidRPr="00F83DE8" w:rsidRDefault="007E3736" w:rsidP="00A45AAB">
      <w:pPr>
        <w:spacing w:after="180"/>
        <w:ind w:firstLine="720"/>
        <w:jc w:val="both"/>
        <w:rPr>
          <w:rStyle w:val="fontstyle01"/>
          <w:color w:val="auto"/>
        </w:rPr>
      </w:pPr>
      <w:r w:rsidRPr="00F83DE8">
        <w:rPr>
          <w:rStyle w:val="fontstyle01"/>
          <w:color w:val="auto"/>
        </w:rPr>
        <w:t>1. Quyết định này có hiệu lực thi hành kể từ ngày</w:t>
      </w:r>
      <w:r w:rsidR="000B56BC" w:rsidRPr="00F83DE8">
        <w:rPr>
          <w:rStyle w:val="fontstyle01"/>
          <w:color w:val="auto"/>
        </w:rPr>
        <w:t xml:space="preserve">   </w:t>
      </w:r>
      <w:r w:rsidR="00DF689C">
        <w:rPr>
          <w:rStyle w:val="fontstyle01"/>
          <w:color w:val="auto"/>
        </w:rPr>
        <w:t>31</w:t>
      </w:r>
      <w:r w:rsidR="003053E0">
        <w:rPr>
          <w:rStyle w:val="fontstyle01"/>
          <w:color w:val="auto"/>
        </w:rPr>
        <w:t xml:space="preserve"> </w:t>
      </w:r>
      <w:r w:rsidR="000B56BC" w:rsidRPr="00F83DE8">
        <w:rPr>
          <w:rStyle w:val="fontstyle01"/>
          <w:color w:val="auto"/>
        </w:rPr>
        <w:t xml:space="preserve">  </w:t>
      </w:r>
      <w:r w:rsidRPr="00F83DE8">
        <w:rPr>
          <w:rStyle w:val="fontstyle01"/>
          <w:color w:val="auto"/>
        </w:rPr>
        <w:t>tháng</w:t>
      </w:r>
      <w:r w:rsidR="00617A4B">
        <w:rPr>
          <w:rStyle w:val="fontstyle01"/>
          <w:color w:val="auto"/>
        </w:rPr>
        <w:t xml:space="preserve">   </w:t>
      </w:r>
      <w:r w:rsidR="00DF689C">
        <w:rPr>
          <w:rStyle w:val="fontstyle01"/>
          <w:color w:val="auto"/>
        </w:rPr>
        <w:t>5</w:t>
      </w:r>
      <w:r w:rsidR="00617A4B">
        <w:rPr>
          <w:rStyle w:val="fontstyle01"/>
          <w:color w:val="auto"/>
        </w:rPr>
        <w:t xml:space="preserve">  </w:t>
      </w:r>
      <w:r w:rsidR="000B56BC" w:rsidRPr="00F83DE8">
        <w:rPr>
          <w:rStyle w:val="fontstyle01"/>
          <w:color w:val="auto"/>
        </w:rPr>
        <w:t xml:space="preserve"> </w:t>
      </w:r>
      <w:r w:rsidRPr="00F83DE8">
        <w:rPr>
          <w:rStyle w:val="fontstyle01"/>
          <w:color w:val="auto"/>
        </w:rPr>
        <w:t>năm 2026.</w:t>
      </w:r>
    </w:p>
    <w:p w14:paraId="0276B284" w14:textId="77777777" w:rsidR="007E3736" w:rsidRPr="00F83DE8" w:rsidRDefault="007E3736" w:rsidP="00A45AAB">
      <w:pPr>
        <w:spacing w:after="180"/>
        <w:ind w:firstLine="720"/>
        <w:jc w:val="both"/>
        <w:rPr>
          <w:rStyle w:val="fontstyle01"/>
          <w:color w:val="auto"/>
        </w:rPr>
      </w:pPr>
      <w:r w:rsidRPr="00F83DE8">
        <w:rPr>
          <w:rStyle w:val="fontstyle01"/>
          <w:color w:val="auto"/>
        </w:rPr>
        <w:t>2. Quyết định số 43/2022/QĐ-UBND ngày 30 tháng 12 năm 2022 của Ủy ban nhân dân tỉnh Cà Mau quy định nội dung chi và mức chi Quỹ phòng, chống thiên tai tỉnh Cà Mau và Quyết định số 04/2024/QĐ-UBND ngày 29 tháng 02 năm 2024 của Ủy ban nhân dân tỉnh Bạc Liêu quy định nội dung chi và mức chi Quỹ phòng, chống thiên tai tỉnh Bạc Liêu hết hiệu lực kể từ ngày Quyết định này có hiệu lực thi hành.</w:t>
      </w:r>
    </w:p>
    <w:p w14:paraId="1EAB11F3" w14:textId="77777777" w:rsidR="007E3736" w:rsidRPr="00F83DE8" w:rsidRDefault="007E3736" w:rsidP="00A45AAB">
      <w:pPr>
        <w:spacing w:after="180"/>
        <w:ind w:firstLine="720"/>
        <w:jc w:val="both"/>
        <w:rPr>
          <w:rStyle w:val="fontstyle01"/>
          <w:b/>
          <w:bCs/>
          <w:color w:val="auto"/>
        </w:rPr>
      </w:pPr>
      <w:r w:rsidRPr="00F83DE8">
        <w:rPr>
          <w:rStyle w:val="fontstyle01"/>
          <w:b/>
          <w:bCs/>
          <w:color w:val="auto"/>
        </w:rPr>
        <w:t>Điều 5. Tổ chức thực hiện</w:t>
      </w:r>
    </w:p>
    <w:p w14:paraId="23DC6043" w14:textId="77777777" w:rsidR="007E3736" w:rsidRPr="00F83DE8" w:rsidRDefault="007E3736" w:rsidP="00A45AAB">
      <w:pPr>
        <w:spacing w:after="180"/>
        <w:ind w:firstLine="720"/>
        <w:jc w:val="both"/>
        <w:rPr>
          <w:rStyle w:val="fontstyle01"/>
          <w:color w:val="auto"/>
        </w:rPr>
      </w:pPr>
      <w:r w:rsidRPr="00F83DE8">
        <w:rPr>
          <w:rStyle w:val="fontstyle01"/>
          <w:color w:val="auto"/>
        </w:rPr>
        <w:t>1. Sở Nông ngh</w:t>
      </w:r>
      <w:r w:rsidR="00B62251" w:rsidRPr="00F83DE8">
        <w:rPr>
          <w:rStyle w:val="fontstyle01"/>
          <w:color w:val="auto"/>
        </w:rPr>
        <w:t>i</w:t>
      </w:r>
      <w:r w:rsidRPr="00F83DE8">
        <w:rPr>
          <w:rStyle w:val="fontstyle01"/>
          <w:color w:val="auto"/>
        </w:rPr>
        <w:t>ệp và Môi trường chủ trì, phối hợp với các cơ quan, đơn vị, địa phương có liên quan triển khai thực hiện Quyết định này.</w:t>
      </w:r>
    </w:p>
    <w:p w14:paraId="5865B1AC" w14:textId="77777777" w:rsidR="007E3736" w:rsidRPr="00F83DE8" w:rsidRDefault="007E3736" w:rsidP="00A45AAB">
      <w:pPr>
        <w:spacing w:after="180"/>
        <w:ind w:firstLine="720"/>
        <w:jc w:val="both"/>
        <w:rPr>
          <w:rStyle w:val="fontstyle01"/>
          <w:color w:val="auto"/>
        </w:rPr>
      </w:pPr>
      <w:r w:rsidRPr="00F83DE8">
        <w:rPr>
          <w:rStyle w:val="fontstyle01"/>
          <w:color w:val="auto"/>
        </w:rPr>
        <w:t>2. Trong quá trình thực hiện, nếu phát sinh khó khăn, vướng mắc, đề nghị các cơ quan, đơn vị, cá nhân có liên quan phản ánh kịp thời đến Sở Nông nghiệp và Môi trường để tổng hợp, báo cáo Ủy ban nhân dân tỉnh xem xét, quyết định.</w:t>
      </w:r>
    </w:p>
    <w:p w14:paraId="505DEA53" w14:textId="77777777" w:rsidR="00F215DF" w:rsidRPr="00F83DE8" w:rsidRDefault="007E3736" w:rsidP="00A45AAB">
      <w:pPr>
        <w:spacing w:after="180"/>
        <w:ind w:firstLine="709"/>
        <w:jc w:val="both"/>
        <w:rPr>
          <w:rStyle w:val="fontstyle01"/>
          <w:color w:val="auto"/>
        </w:rPr>
      </w:pPr>
      <w:r w:rsidRPr="00F83DE8">
        <w:rPr>
          <w:rStyle w:val="fontstyle01"/>
          <w:color w:val="auto"/>
        </w:rPr>
        <w:lastRenderedPageBreak/>
        <w:t>3. Chánh Văn phòng Ủy ban nhân dân tỉnh; Giám đốc Sở Nông nghiệp và Môi trường; Giám đốc Sở Tài chính; Giám đốc Kho bạc Nhà nước khu vực XX; Thủ trưởng các sở, ngành tỉnh; Chủ tịch Ủy ban nhân dân các xã, phường và các tổ chức, cá nhân có liên quan chịu trách nhiệm thi hành Quyết định này.</w:t>
      </w:r>
    </w:p>
    <w:p w14:paraId="3DF35FFF" w14:textId="77777777" w:rsidR="007E3736" w:rsidRPr="00F83DE8" w:rsidRDefault="007E3736" w:rsidP="0053048F">
      <w:pPr>
        <w:spacing w:after="120"/>
        <w:ind w:firstLine="709"/>
        <w:jc w:val="both"/>
        <w:rPr>
          <w:sz w:val="28"/>
          <w:szCs w:val="28"/>
        </w:rPr>
      </w:pPr>
    </w:p>
    <w:tbl>
      <w:tblPr>
        <w:tblW w:w="0" w:type="auto"/>
        <w:tblInd w:w="108" w:type="dxa"/>
        <w:tblLook w:val="04A0" w:firstRow="1" w:lastRow="0" w:firstColumn="1" w:lastColumn="0" w:noHBand="0" w:noVBand="1"/>
      </w:tblPr>
      <w:tblGrid>
        <w:gridCol w:w="4766"/>
        <w:gridCol w:w="4481"/>
      </w:tblGrid>
      <w:tr w:rsidR="00F83DE8" w:rsidRPr="00F83DE8" w14:paraId="41F9D4A9" w14:textId="77777777" w:rsidTr="0053048F">
        <w:tc>
          <w:tcPr>
            <w:tcW w:w="4820" w:type="dxa"/>
            <w:shd w:val="clear" w:color="auto" w:fill="auto"/>
          </w:tcPr>
          <w:p w14:paraId="3CB69E6A" w14:textId="77777777" w:rsidR="00402629" w:rsidRPr="00F83DE8" w:rsidRDefault="00402629" w:rsidP="006E3C8A">
            <w:pPr>
              <w:tabs>
                <w:tab w:val="center" w:pos="1742"/>
                <w:tab w:val="center" w:pos="6767"/>
              </w:tabs>
              <w:ind w:left="-108"/>
              <w:rPr>
                <w:b/>
                <w:i/>
              </w:rPr>
            </w:pPr>
            <w:r w:rsidRPr="00F83DE8">
              <w:rPr>
                <w:b/>
                <w:i/>
              </w:rPr>
              <w:t>Nơi nhận:</w:t>
            </w:r>
          </w:p>
          <w:p w14:paraId="44E82E1C" w14:textId="77777777" w:rsidR="00402629" w:rsidRPr="00F83DE8" w:rsidRDefault="00402629" w:rsidP="006E3C8A">
            <w:pPr>
              <w:tabs>
                <w:tab w:val="center" w:pos="1742"/>
                <w:tab w:val="center" w:pos="6767"/>
              </w:tabs>
              <w:ind w:left="-108"/>
              <w:rPr>
                <w:sz w:val="22"/>
                <w:szCs w:val="22"/>
              </w:rPr>
            </w:pPr>
            <w:r w:rsidRPr="00F83DE8">
              <w:rPr>
                <w:sz w:val="22"/>
                <w:szCs w:val="22"/>
              </w:rPr>
              <w:t xml:space="preserve">- Như Điều </w:t>
            </w:r>
            <w:r w:rsidR="00156DF0" w:rsidRPr="00F83DE8">
              <w:rPr>
                <w:sz w:val="22"/>
                <w:szCs w:val="22"/>
              </w:rPr>
              <w:t>5</w:t>
            </w:r>
            <w:r w:rsidRPr="00F83DE8">
              <w:rPr>
                <w:sz w:val="22"/>
                <w:szCs w:val="22"/>
              </w:rPr>
              <w:t>;</w:t>
            </w:r>
          </w:p>
          <w:p w14:paraId="1A3DCDB4" w14:textId="77777777" w:rsidR="001137A3" w:rsidRPr="00F83DE8" w:rsidRDefault="001137A3" w:rsidP="001137A3">
            <w:pPr>
              <w:tabs>
                <w:tab w:val="center" w:pos="1742"/>
                <w:tab w:val="center" w:pos="6767"/>
              </w:tabs>
              <w:ind w:left="-108"/>
              <w:rPr>
                <w:sz w:val="22"/>
                <w:szCs w:val="22"/>
              </w:rPr>
            </w:pPr>
            <w:r w:rsidRPr="00F83DE8">
              <w:rPr>
                <w:sz w:val="22"/>
                <w:szCs w:val="22"/>
              </w:rPr>
              <w:t>- TT Tỉnh ủy, HĐND tỉnh;</w:t>
            </w:r>
          </w:p>
          <w:p w14:paraId="50092A96" w14:textId="77777777" w:rsidR="001137A3" w:rsidRPr="00F83DE8" w:rsidRDefault="001137A3" w:rsidP="001137A3">
            <w:pPr>
              <w:tabs>
                <w:tab w:val="center" w:pos="1742"/>
                <w:tab w:val="center" w:pos="6767"/>
              </w:tabs>
              <w:ind w:left="-108"/>
              <w:rPr>
                <w:sz w:val="22"/>
                <w:szCs w:val="22"/>
              </w:rPr>
            </w:pPr>
            <w:r w:rsidRPr="00F83DE8">
              <w:rPr>
                <w:sz w:val="22"/>
                <w:szCs w:val="22"/>
              </w:rPr>
              <w:t>- CT, các PCT UBND tỉnh;</w:t>
            </w:r>
          </w:p>
          <w:p w14:paraId="0AB39F2D" w14:textId="77777777" w:rsidR="00D63801" w:rsidRPr="00F83DE8" w:rsidRDefault="00FD5131" w:rsidP="006E3C8A">
            <w:pPr>
              <w:tabs>
                <w:tab w:val="center" w:pos="1742"/>
                <w:tab w:val="center" w:pos="6767"/>
              </w:tabs>
              <w:ind w:left="-108"/>
              <w:rPr>
                <w:sz w:val="22"/>
                <w:szCs w:val="22"/>
              </w:rPr>
            </w:pPr>
            <w:r w:rsidRPr="00F83DE8">
              <w:rPr>
                <w:sz w:val="22"/>
                <w:szCs w:val="22"/>
              </w:rPr>
              <w:t xml:space="preserve">- </w:t>
            </w:r>
            <w:r w:rsidR="003D203B" w:rsidRPr="00F83DE8">
              <w:rPr>
                <w:sz w:val="22"/>
                <w:szCs w:val="22"/>
              </w:rPr>
              <w:t xml:space="preserve">Cục </w:t>
            </w:r>
            <w:r w:rsidR="000B56BC" w:rsidRPr="00F83DE8">
              <w:rPr>
                <w:sz w:val="22"/>
                <w:szCs w:val="22"/>
              </w:rPr>
              <w:t xml:space="preserve">KTVB và </w:t>
            </w:r>
            <w:r w:rsidR="003D203B" w:rsidRPr="00F83DE8">
              <w:rPr>
                <w:sz w:val="22"/>
                <w:szCs w:val="22"/>
              </w:rPr>
              <w:t>TCTHPL - B</w:t>
            </w:r>
            <w:r w:rsidR="001137A3" w:rsidRPr="00F83DE8">
              <w:rPr>
                <w:sz w:val="22"/>
                <w:szCs w:val="22"/>
              </w:rPr>
              <w:t>ộ Tư pháp</w:t>
            </w:r>
            <w:r w:rsidR="00D63801" w:rsidRPr="00F83DE8">
              <w:rPr>
                <w:sz w:val="22"/>
                <w:szCs w:val="22"/>
              </w:rPr>
              <w:t>;</w:t>
            </w:r>
          </w:p>
          <w:p w14:paraId="27EE3D4B" w14:textId="77777777" w:rsidR="00FD5131" w:rsidRPr="00F83DE8" w:rsidRDefault="00FD5131" w:rsidP="006E3C8A">
            <w:pPr>
              <w:tabs>
                <w:tab w:val="center" w:pos="1742"/>
                <w:tab w:val="center" w:pos="6767"/>
              </w:tabs>
              <w:ind w:left="-108"/>
              <w:rPr>
                <w:sz w:val="22"/>
                <w:szCs w:val="22"/>
              </w:rPr>
            </w:pPr>
            <w:r w:rsidRPr="00F83DE8">
              <w:rPr>
                <w:sz w:val="22"/>
                <w:szCs w:val="22"/>
              </w:rPr>
              <w:t>- Cổng Thông tin điện tử Chính phủ;</w:t>
            </w:r>
          </w:p>
          <w:p w14:paraId="79B225B5" w14:textId="77777777" w:rsidR="00F23A1B" w:rsidRPr="00F83DE8" w:rsidRDefault="00F23A1B" w:rsidP="006E3C8A">
            <w:pPr>
              <w:tabs>
                <w:tab w:val="center" w:pos="1742"/>
                <w:tab w:val="center" w:pos="6767"/>
              </w:tabs>
              <w:ind w:left="-108"/>
              <w:rPr>
                <w:sz w:val="22"/>
                <w:szCs w:val="22"/>
              </w:rPr>
            </w:pPr>
            <w:r w:rsidRPr="00F83DE8">
              <w:rPr>
                <w:sz w:val="22"/>
                <w:szCs w:val="22"/>
              </w:rPr>
              <w:t>- Vụ Pháp chế - Bộ Tài chính;</w:t>
            </w:r>
          </w:p>
          <w:p w14:paraId="425D8B30" w14:textId="77777777" w:rsidR="00F23A1B" w:rsidRPr="00F83DE8" w:rsidRDefault="000B56BC" w:rsidP="006E3C8A">
            <w:pPr>
              <w:tabs>
                <w:tab w:val="center" w:pos="1742"/>
                <w:tab w:val="center" w:pos="6767"/>
              </w:tabs>
              <w:ind w:left="-108"/>
              <w:rPr>
                <w:sz w:val="22"/>
                <w:szCs w:val="22"/>
              </w:rPr>
            </w:pPr>
            <w:r w:rsidRPr="00F83DE8">
              <w:rPr>
                <w:sz w:val="22"/>
                <w:szCs w:val="22"/>
              </w:rPr>
              <w:t xml:space="preserve">- Vụ Pháp chế - Bộ NN và </w:t>
            </w:r>
            <w:r w:rsidR="00F23A1B" w:rsidRPr="00F83DE8">
              <w:rPr>
                <w:sz w:val="22"/>
                <w:szCs w:val="22"/>
              </w:rPr>
              <w:t>MT;</w:t>
            </w:r>
          </w:p>
          <w:p w14:paraId="19B182C9" w14:textId="77777777" w:rsidR="009815A4" w:rsidRPr="00F83DE8" w:rsidRDefault="009815A4" w:rsidP="006E3C8A">
            <w:pPr>
              <w:tabs>
                <w:tab w:val="center" w:pos="1742"/>
                <w:tab w:val="center" w:pos="6767"/>
              </w:tabs>
              <w:ind w:left="-108"/>
              <w:rPr>
                <w:sz w:val="22"/>
                <w:szCs w:val="22"/>
              </w:rPr>
            </w:pPr>
            <w:r w:rsidRPr="00F83DE8">
              <w:rPr>
                <w:sz w:val="22"/>
                <w:szCs w:val="22"/>
              </w:rPr>
              <w:t>- Sở Tư pháp;</w:t>
            </w:r>
          </w:p>
          <w:p w14:paraId="49F32466" w14:textId="77777777" w:rsidR="000056F2" w:rsidRPr="00F83DE8" w:rsidRDefault="00402629" w:rsidP="006E3C8A">
            <w:pPr>
              <w:tabs>
                <w:tab w:val="center" w:pos="1742"/>
                <w:tab w:val="center" w:pos="6767"/>
              </w:tabs>
              <w:ind w:left="-108"/>
              <w:rPr>
                <w:sz w:val="22"/>
                <w:szCs w:val="22"/>
              </w:rPr>
            </w:pPr>
            <w:r w:rsidRPr="00F83DE8">
              <w:rPr>
                <w:sz w:val="22"/>
                <w:szCs w:val="22"/>
              </w:rPr>
              <w:t xml:space="preserve">- </w:t>
            </w:r>
            <w:r w:rsidR="000056F2" w:rsidRPr="00F83DE8">
              <w:rPr>
                <w:sz w:val="22"/>
                <w:szCs w:val="22"/>
              </w:rPr>
              <w:t>LĐVP UBND tỉnh;</w:t>
            </w:r>
          </w:p>
          <w:p w14:paraId="0FC82C8F" w14:textId="77777777" w:rsidR="00022B64" w:rsidRPr="00F83DE8" w:rsidRDefault="00022B64" w:rsidP="00022B64">
            <w:pPr>
              <w:tabs>
                <w:tab w:val="center" w:pos="1742"/>
                <w:tab w:val="center" w:pos="6767"/>
              </w:tabs>
              <w:ind w:left="-108"/>
              <w:rPr>
                <w:sz w:val="22"/>
                <w:szCs w:val="22"/>
              </w:rPr>
            </w:pPr>
            <w:r w:rsidRPr="00F83DE8">
              <w:rPr>
                <w:sz w:val="22"/>
                <w:szCs w:val="22"/>
              </w:rPr>
              <w:t>- Cổng Thông tin điện tử tỉnh;</w:t>
            </w:r>
          </w:p>
          <w:p w14:paraId="0D6212B7" w14:textId="77777777" w:rsidR="000056F2" w:rsidRPr="00F83DE8" w:rsidRDefault="000056F2" w:rsidP="006E3C8A">
            <w:pPr>
              <w:tabs>
                <w:tab w:val="center" w:pos="1742"/>
                <w:tab w:val="center" w:pos="6767"/>
              </w:tabs>
              <w:ind w:left="-108"/>
              <w:rPr>
                <w:sz w:val="22"/>
                <w:szCs w:val="22"/>
              </w:rPr>
            </w:pPr>
            <w:r w:rsidRPr="00F83DE8">
              <w:rPr>
                <w:sz w:val="22"/>
                <w:szCs w:val="22"/>
              </w:rPr>
              <w:t>- P</w:t>
            </w:r>
            <w:r w:rsidR="00204207" w:rsidRPr="00F83DE8">
              <w:rPr>
                <w:sz w:val="22"/>
                <w:szCs w:val="22"/>
              </w:rPr>
              <w:t xml:space="preserve">hòng </w:t>
            </w:r>
            <w:r w:rsidRPr="00F83DE8">
              <w:rPr>
                <w:sz w:val="22"/>
                <w:szCs w:val="22"/>
              </w:rPr>
              <w:t>NN-</w:t>
            </w:r>
            <w:r w:rsidR="00921E42" w:rsidRPr="00F83DE8">
              <w:rPr>
                <w:sz w:val="22"/>
                <w:szCs w:val="22"/>
              </w:rPr>
              <w:t>XD</w:t>
            </w:r>
            <w:r w:rsidR="00391675">
              <w:rPr>
                <w:sz w:val="22"/>
                <w:szCs w:val="22"/>
              </w:rPr>
              <w:t xml:space="preserve"> (Kha19)</w:t>
            </w:r>
            <w:r w:rsidRPr="00F83DE8">
              <w:rPr>
                <w:sz w:val="22"/>
                <w:szCs w:val="22"/>
              </w:rPr>
              <w:t>;</w:t>
            </w:r>
          </w:p>
          <w:p w14:paraId="0674A2C4" w14:textId="77777777" w:rsidR="00402629" w:rsidRPr="00F83DE8" w:rsidRDefault="005C0375" w:rsidP="006E3C8A">
            <w:pPr>
              <w:tabs>
                <w:tab w:val="center" w:pos="1742"/>
                <w:tab w:val="center" w:pos="6767"/>
              </w:tabs>
              <w:ind w:left="-108"/>
              <w:rPr>
                <w:b/>
                <w:sz w:val="28"/>
                <w:szCs w:val="28"/>
              </w:rPr>
            </w:pPr>
            <w:r w:rsidRPr="00F83DE8">
              <w:rPr>
                <w:sz w:val="22"/>
                <w:szCs w:val="22"/>
              </w:rPr>
              <w:t>- Lưu: VT</w:t>
            </w:r>
            <w:r w:rsidR="003053E0">
              <w:rPr>
                <w:sz w:val="22"/>
                <w:szCs w:val="22"/>
              </w:rPr>
              <w:t>, TH266/5.</w:t>
            </w:r>
          </w:p>
        </w:tc>
        <w:tc>
          <w:tcPr>
            <w:tcW w:w="4530" w:type="dxa"/>
            <w:shd w:val="clear" w:color="auto" w:fill="auto"/>
          </w:tcPr>
          <w:p w14:paraId="4394FA17" w14:textId="77777777" w:rsidR="00DD486A" w:rsidRPr="00F83DE8" w:rsidRDefault="00DD486A" w:rsidP="009638D7">
            <w:pPr>
              <w:tabs>
                <w:tab w:val="center" w:pos="1742"/>
                <w:tab w:val="center" w:pos="6767"/>
              </w:tabs>
              <w:jc w:val="center"/>
              <w:rPr>
                <w:b/>
                <w:sz w:val="28"/>
                <w:szCs w:val="28"/>
              </w:rPr>
            </w:pPr>
            <w:r w:rsidRPr="00F83DE8">
              <w:rPr>
                <w:b/>
                <w:sz w:val="28"/>
                <w:szCs w:val="28"/>
              </w:rPr>
              <w:t>TM</w:t>
            </w:r>
            <w:r w:rsidR="00CC5352" w:rsidRPr="00F83DE8">
              <w:rPr>
                <w:b/>
                <w:sz w:val="28"/>
                <w:szCs w:val="28"/>
              </w:rPr>
              <w:t>.</w:t>
            </w:r>
            <w:r w:rsidR="00F657BA" w:rsidRPr="00F83DE8">
              <w:rPr>
                <w:b/>
                <w:sz w:val="28"/>
                <w:szCs w:val="28"/>
              </w:rPr>
              <w:t xml:space="preserve"> ỦY</w:t>
            </w:r>
            <w:r w:rsidR="00675E15" w:rsidRPr="00F83DE8">
              <w:rPr>
                <w:b/>
                <w:sz w:val="28"/>
                <w:szCs w:val="28"/>
              </w:rPr>
              <w:t xml:space="preserve"> BAN NHÂN DÂN</w:t>
            </w:r>
          </w:p>
          <w:p w14:paraId="454B29BC" w14:textId="77777777" w:rsidR="00391675" w:rsidRPr="00734E48" w:rsidRDefault="00391675" w:rsidP="00391675">
            <w:pPr>
              <w:widowControl w:val="0"/>
              <w:jc w:val="center"/>
              <w:rPr>
                <w:b/>
                <w:sz w:val="28"/>
                <w:szCs w:val="28"/>
              </w:rPr>
            </w:pPr>
            <w:r w:rsidRPr="00734E48">
              <w:rPr>
                <w:b/>
                <w:sz w:val="28"/>
                <w:szCs w:val="28"/>
              </w:rPr>
              <w:t>KT. CHỦ TỊCH</w:t>
            </w:r>
          </w:p>
          <w:p w14:paraId="6F8CE1EB" w14:textId="77777777" w:rsidR="00391675" w:rsidRPr="00734E48" w:rsidRDefault="00391675" w:rsidP="00391675">
            <w:pPr>
              <w:widowControl w:val="0"/>
              <w:jc w:val="center"/>
              <w:rPr>
                <w:b/>
                <w:sz w:val="28"/>
                <w:szCs w:val="28"/>
              </w:rPr>
            </w:pPr>
            <w:r w:rsidRPr="00734E48">
              <w:rPr>
                <w:b/>
                <w:sz w:val="28"/>
                <w:szCs w:val="28"/>
              </w:rPr>
              <w:t>PHÓ CHỦ TỊCH</w:t>
            </w:r>
          </w:p>
          <w:p w14:paraId="0AC3DF4C" w14:textId="77777777" w:rsidR="00391675" w:rsidRPr="00734E48" w:rsidRDefault="00391675" w:rsidP="00391675">
            <w:pPr>
              <w:widowControl w:val="0"/>
              <w:jc w:val="center"/>
              <w:rPr>
                <w:b/>
                <w:sz w:val="28"/>
                <w:szCs w:val="28"/>
              </w:rPr>
            </w:pPr>
          </w:p>
          <w:p w14:paraId="175A21E1" w14:textId="77777777" w:rsidR="00391675" w:rsidRPr="00734E48" w:rsidRDefault="00391675" w:rsidP="00391675">
            <w:pPr>
              <w:widowControl w:val="0"/>
              <w:jc w:val="center"/>
              <w:rPr>
                <w:b/>
                <w:sz w:val="28"/>
                <w:szCs w:val="28"/>
              </w:rPr>
            </w:pPr>
          </w:p>
          <w:p w14:paraId="77D28236" w14:textId="77777777" w:rsidR="00391675" w:rsidRPr="00734E48" w:rsidRDefault="00391675" w:rsidP="00391675">
            <w:pPr>
              <w:widowControl w:val="0"/>
              <w:jc w:val="center"/>
              <w:rPr>
                <w:b/>
                <w:sz w:val="28"/>
                <w:szCs w:val="28"/>
              </w:rPr>
            </w:pPr>
          </w:p>
          <w:p w14:paraId="61DA4AC6" w14:textId="77777777" w:rsidR="00391675" w:rsidRPr="00734E48" w:rsidRDefault="00391675" w:rsidP="00391675">
            <w:pPr>
              <w:widowControl w:val="0"/>
              <w:jc w:val="center"/>
              <w:rPr>
                <w:b/>
                <w:sz w:val="28"/>
                <w:szCs w:val="28"/>
              </w:rPr>
            </w:pPr>
          </w:p>
          <w:p w14:paraId="0E738332" w14:textId="77777777" w:rsidR="00391675" w:rsidRPr="00734E48" w:rsidRDefault="00391675" w:rsidP="00391675">
            <w:pPr>
              <w:widowControl w:val="0"/>
              <w:jc w:val="center"/>
              <w:rPr>
                <w:b/>
                <w:sz w:val="28"/>
                <w:szCs w:val="28"/>
              </w:rPr>
            </w:pPr>
          </w:p>
          <w:p w14:paraId="007CD2E9" w14:textId="77777777" w:rsidR="00391675" w:rsidRPr="00734E48" w:rsidRDefault="00391675" w:rsidP="00391675">
            <w:pPr>
              <w:widowControl w:val="0"/>
              <w:jc w:val="center"/>
              <w:rPr>
                <w:b/>
                <w:sz w:val="28"/>
                <w:szCs w:val="28"/>
              </w:rPr>
            </w:pPr>
          </w:p>
          <w:p w14:paraId="4FB3DB88" w14:textId="77777777" w:rsidR="006B28CD" w:rsidRPr="00F83DE8" w:rsidRDefault="00391675" w:rsidP="00391675">
            <w:pPr>
              <w:tabs>
                <w:tab w:val="center" w:pos="1742"/>
                <w:tab w:val="center" w:pos="6767"/>
              </w:tabs>
              <w:jc w:val="center"/>
              <w:rPr>
                <w:b/>
                <w:sz w:val="28"/>
                <w:szCs w:val="28"/>
              </w:rPr>
            </w:pPr>
            <w:r w:rsidRPr="00734E48">
              <w:rPr>
                <w:b/>
                <w:sz w:val="28"/>
                <w:szCs w:val="28"/>
              </w:rPr>
              <w:t>Lê Văn Sử</w:t>
            </w:r>
          </w:p>
        </w:tc>
      </w:tr>
    </w:tbl>
    <w:p w14:paraId="28603E0C" w14:textId="77777777" w:rsidR="007E5744" w:rsidRPr="00F83DE8" w:rsidRDefault="007E5744" w:rsidP="00FB391F">
      <w:pPr>
        <w:spacing w:before="120" w:after="120"/>
        <w:jc w:val="both"/>
        <w:rPr>
          <w:b/>
          <w:sz w:val="4"/>
          <w:szCs w:val="4"/>
        </w:rPr>
      </w:pPr>
    </w:p>
    <w:sectPr w:rsidR="007E5744" w:rsidRPr="00F83DE8" w:rsidSect="000B56BC">
      <w:headerReference w:type="default" r:id="rId8"/>
      <w:pgSz w:w="11907" w:h="16840" w:code="9"/>
      <w:pgMar w:top="1134" w:right="851" w:bottom="1134" w:left="1701" w:header="567"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96A415" w14:textId="77777777" w:rsidR="00BB5384" w:rsidRDefault="00BB5384">
      <w:r>
        <w:separator/>
      </w:r>
    </w:p>
  </w:endnote>
  <w:endnote w:type="continuationSeparator" w:id="0">
    <w:p w14:paraId="3F92F834" w14:textId="77777777" w:rsidR="00BB5384" w:rsidRDefault="00BB5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A7F482" w14:textId="77777777" w:rsidR="00BB5384" w:rsidRDefault="00BB5384">
      <w:r>
        <w:separator/>
      </w:r>
    </w:p>
  </w:footnote>
  <w:footnote w:type="continuationSeparator" w:id="0">
    <w:p w14:paraId="462D63DD" w14:textId="77777777" w:rsidR="00BB5384" w:rsidRDefault="00BB53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FC5A4A" w14:textId="77777777" w:rsidR="008A695B" w:rsidRPr="000B56BC" w:rsidRDefault="008A695B">
    <w:pPr>
      <w:pStyle w:val="Header"/>
      <w:jc w:val="center"/>
      <w:rPr>
        <w:sz w:val="26"/>
        <w:szCs w:val="26"/>
      </w:rPr>
    </w:pPr>
    <w:r w:rsidRPr="000B56BC">
      <w:rPr>
        <w:sz w:val="26"/>
        <w:szCs w:val="26"/>
      </w:rPr>
      <w:fldChar w:fldCharType="begin"/>
    </w:r>
    <w:r w:rsidRPr="000B56BC">
      <w:rPr>
        <w:sz w:val="26"/>
        <w:szCs w:val="26"/>
      </w:rPr>
      <w:instrText xml:space="preserve"> PAGE   \* MERGEFORMAT </w:instrText>
    </w:r>
    <w:r w:rsidRPr="000B56BC">
      <w:rPr>
        <w:sz w:val="26"/>
        <w:szCs w:val="26"/>
      </w:rPr>
      <w:fldChar w:fldCharType="separate"/>
    </w:r>
    <w:r w:rsidR="00617A4B">
      <w:rPr>
        <w:noProof/>
        <w:sz w:val="26"/>
        <w:szCs w:val="26"/>
      </w:rPr>
      <w:t>4</w:t>
    </w:r>
    <w:r w:rsidRPr="000B56BC">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E2BCA"/>
    <w:multiLevelType w:val="hybridMultilevel"/>
    <w:tmpl w:val="C3A896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A1E5EB0"/>
    <w:multiLevelType w:val="hybridMultilevel"/>
    <w:tmpl w:val="642A2878"/>
    <w:lvl w:ilvl="0" w:tplc="7A70BD72">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79D2219"/>
    <w:multiLevelType w:val="hybridMultilevel"/>
    <w:tmpl w:val="192CF342"/>
    <w:lvl w:ilvl="0" w:tplc="E842F32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B507BCF"/>
    <w:multiLevelType w:val="hybridMultilevel"/>
    <w:tmpl w:val="71E0FA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BF237F8"/>
    <w:multiLevelType w:val="hybridMultilevel"/>
    <w:tmpl w:val="A9521D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D4A4A88"/>
    <w:multiLevelType w:val="hybridMultilevel"/>
    <w:tmpl w:val="E68627BE"/>
    <w:lvl w:ilvl="0" w:tplc="8E92F64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6E26B1E"/>
    <w:multiLevelType w:val="hybridMultilevel"/>
    <w:tmpl w:val="217AAC82"/>
    <w:lvl w:ilvl="0" w:tplc="CB82BD2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27FC2B4F"/>
    <w:multiLevelType w:val="hybridMultilevel"/>
    <w:tmpl w:val="D90C43F4"/>
    <w:lvl w:ilvl="0" w:tplc="57049A6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BBA3079"/>
    <w:multiLevelType w:val="hybridMultilevel"/>
    <w:tmpl w:val="69462338"/>
    <w:lvl w:ilvl="0" w:tplc="22EC390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99733D"/>
    <w:multiLevelType w:val="hybridMultilevel"/>
    <w:tmpl w:val="8696D394"/>
    <w:lvl w:ilvl="0" w:tplc="2320D24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DBD6204"/>
    <w:multiLevelType w:val="hybridMultilevel"/>
    <w:tmpl w:val="AD78810A"/>
    <w:lvl w:ilvl="0" w:tplc="FD52D43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34655775"/>
    <w:multiLevelType w:val="hybridMultilevel"/>
    <w:tmpl w:val="DBC8200E"/>
    <w:lvl w:ilvl="0" w:tplc="9756602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40D266D1"/>
    <w:multiLevelType w:val="hybridMultilevel"/>
    <w:tmpl w:val="98A0A51E"/>
    <w:lvl w:ilvl="0" w:tplc="6A501B1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42E463CB"/>
    <w:multiLevelType w:val="hybridMultilevel"/>
    <w:tmpl w:val="3C6C63C6"/>
    <w:lvl w:ilvl="0" w:tplc="0A862AC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451B6721"/>
    <w:multiLevelType w:val="hybridMultilevel"/>
    <w:tmpl w:val="96187BBA"/>
    <w:lvl w:ilvl="0" w:tplc="E67E2A20">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45312E08"/>
    <w:multiLevelType w:val="hybridMultilevel"/>
    <w:tmpl w:val="24D2D150"/>
    <w:lvl w:ilvl="0" w:tplc="D81AE642">
      <w:start w:val="1"/>
      <w:numFmt w:val="decimal"/>
      <w:lvlText w:val="%1."/>
      <w:lvlJc w:val="left"/>
      <w:pPr>
        <w:tabs>
          <w:tab w:val="num" w:pos="1267"/>
        </w:tabs>
        <w:ind w:left="1267" w:hanging="360"/>
      </w:pPr>
      <w:rPr>
        <w:rFonts w:hint="default"/>
      </w:rPr>
    </w:lvl>
    <w:lvl w:ilvl="1" w:tplc="04090019" w:tentative="1">
      <w:start w:val="1"/>
      <w:numFmt w:val="lowerLetter"/>
      <w:lvlText w:val="%2."/>
      <w:lvlJc w:val="left"/>
      <w:pPr>
        <w:tabs>
          <w:tab w:val="num" w:pos="1987"/>
        </w:tabs>
        <w:ind w:left="1987" w:hanging="360"/>
      </w:pPr>
    </w:lvl>
    <w:lvl w:ilvl="2" w:tplc="0409001B" w:tentative="1">
      <w:start w:val="1"/>
      <w:numFmt w:val="lowerRoman"/>
      <w:lvlText w:val="%3."/>
      <w:lvlJc w:val="right"/>
      <w:pPr>
        <w:tabs>
          <w:tab w:val="num" w:pos="2707"/>
        </w:tabs>
        <w:ind w:left="2707" w:hanging="180"/>
      </w:pPr>
    </w:lvl>
    <w:lvl w:ilvl="3" w:tplc="0409000F" w:tentative="1">
      <w:start w:val="1"/>
      <w:numFmt w:val="decimal"/>
      <w:lvlText w:val="%4."/>
      <w:lvlJc w:val="left"/>
      <w:pPr>
        <w:tabs>
          <w:tab w:val="num" w:pos="3427"/>
        </w:tabs>
        <w:ind w:left="3427" w:hanging="360"/>
      </w:pPr>
    </w:lvl>
    <w:lvl w:ilvl="4" w:tplc="04090019" w:tentative="1">
      <w:start w:val="1"/>
      <w:numFmt w:val="lowerLetter"/>
      <w:lvlText w:val="%5."/>
      <w:lvlJc w:val="left"/>
      <w:pPr>
        <w:tabs>
          <w:tab w:val="num" w:pos="4147"/>
        </w:tabs>
        <w:ind w:left="4147" w:hanging="360"/>
      </w:pPr>
    </w:lvl>
    <w:lvl w:ilvl="5" w:tplc="0409001B" w:tentative="1">
      <w:start w:val="1"/>
      <w:numFmt w:val="lowerRoman"/>
      <w:lvlText w:val="%6."/>
      <w:lvlJc w:val="right"/>
      <w:pPr>
        <w:tabs>
          <w:tab w:val="num" w:pos="4867"/>
        </w:tabs>
        <w:ind w:left="4867" w:hanging="180"/>
      </w:pPr>
    </w:lvl>
    <w:lvl w:ilvl="6" w:tplc="0409000F" w:tentative="1">
      <w:start w:val="1"/>
      <w:numFmt w:val="decimal"/>
      <w:lvlText w:val="%7."/>
      <w:lvlJc w:val="left"/>
      <w:pPr>
        <w:tabs>
          <w:tab w:val="num" w:pos="5587"/>
        </w:tabs>
        <w:ind w:left="5587" w:hanging="360"/>
      </w:pPr>
    </w:lvl>
    <w:lvl w:ilvl="7" w:tplc="04090019" w:tentative="1">
      <w:start w:val="1"/>
      <w:numFmt w:val="lowerLetter"/>
      <w:lvlText w:val="%8."/>
      <w:lvlJc w:val="left"/>
      <w:pPr>
        <w:tabs>
          <w:tab w:val="num" w:pos="6307"/>
        </w:tabs>
        <w:ind w:left="6307" w:hanging="360"/>
      </w:pPr>
    </w:lvl>
    <w:lvl w:ilvl="8" w:tplc="0409001B" w:tentative="1">
      <w:start w:val="1"/>
      <w:numFmt w:val="lowerRoman"/>
      <w:lvlText w:val="%9."/>
      <w:lvlJc w:val="right"/>
      <w:pPr>
        <w:tabs>
          <w:tab w:val="num" w:pos="7027"/>
        </w:tabs>
        <w:ind w:left="7027" w:hanging="180"/>
      </w:pPr>
    </w:lvl>
  </w:abstractNum>
  <w:abstractNum w:abstractNumId="16" w15:restartNumberingAfterBreak="0">
    <w:nsid w:val="46C36506"/>
    <w:multiLevelType w:val="hybridMultilevel"/>
    <w:tmpl w:val="4DE8471E"/>
    <w:lvl w:ilvl="0" w:tplc="65781AAA">
      <w:start w:val="1"/>
      <w:numFmt w:val="decimal"/>
      <w:lvlText w:val="%1."/>
      <w:lvlJc w:val="left"/>
      <w:pPr>
        <w:tabs>
          <w:tab w:val="num" w:pos="1267"/>
        </w:tabs>
        <w:ind w:left="1267" w:hanging="360"/>
      </w:pPr>
      <w:rPr>
        <w:rFonts w:hint="default"/>
      </w:rPr>
    </w:lvl>
    <w:lvl w:ilvl="1" w:tplc="04090019" w:tentative="1">
      <w:start w:val="1"/>
      <w:numFmt w:val="lowerLetter"/>
      <w:lvlText w:val="%2."/>
      <w:lvlJc w:val="left"/>
      <w:pPr>
        <w:tabs>
          <w:tab w:val="num" w:pos="1987"/>
        </w:tabs>
        <w:ind w:left="1987" w:hanging="360"/>
      </w:pPr>
    </w:lvl>
    <w:lvl w:ilvl="2" w:tplc="0409001B" w:tentative="1">
      <w:start w:val="1"/>
      <w:numFmt w:val="lowerRoman"/>
      <w:lvlText w:val="%3."/>
      <w:lvlJc w:val="right"/>
      <w:pPr>
        <w:tabs>
          <w:tab w:val="num" w:pos="2707"/>
        </w:tabs>
        <w:ind w:left="2707" w:hanging="180"/>
      </w:pPr>
    </w:lvl>
    <w:lvl w:ilvl="3" w:tplc="0409000F" w:tentative="1">
      <w:start w:val="1"/>
      <w:numFmt w:val="decimal"/>
      <w:lvlText w:val="%4."/>
      <w:lvlJc w:val="left"/>
      <w:pPr>
        <w:tabs>
          <w:tab w:val="num" w:pos="3427"/>
        </w:tabs>
        <w:ind w:left="3427" w:hanging="360"/>
      </w:pPr>
    </w:lvl>
    <w:lvl w:ilvl="4" w:tplc="04090019" w:tentative="1">
      <w:start w:val="1"/>
      <w:numFmt w:val="lowerLetter"/>
      <w:lvlText w:val="%5."/>
      <w:lvlJc w:val="left"/>
      <w:pPr>
        <w:tabs>
          <w:tab w:val="num" w:pos="4147"/>
        </w:tabs>
        <w:ind w:left="4147" w:hanging="360"/>
      </w:pPr>
    </w:lvl>
    <w:lvl w:ilvl="5" w:tplc="0409001B" w:tentative="1">
      <w:start w:val="1"/>
      <w:numFmt w:val="lowerRoman"/>
      <w:lvlText w:val="%6."/>
      <w:lvlJc w:val="right"/>
      <w:pPr>
        <w:tabs>
          <w:tab w:val="num" w:pos="4867"/>
        </w:tabs>
        <w:ind w:left="4867" w:hanging="180"/>
      </w:pPr>
    </w:lvl>
    <w:lvl w:ilvl="6" w:tplc="0409000F" w:tentative="1">
      <w:start w:val="1"/>
      <w:numFmt w:val="decimal"/>
      <w:lvlText w:val="%7."/>
      <w:lvlJc w:val="left"/>
      <w:pPr>
        <w:tabs>
          <w:tab w:val="num" w:pos="5587"/>
        </w:tabs>
        <w:ind w:left="5587" w:hanging="360"/>
      </w:pPr>
    </w:lvl>
    <w:lvl w:ilvl="7" w:tplc="04090019" w:tentative="1">
      <w:start w:val="1"/>
      <w:numFmt w:val="lowerLetter"/>
      <w:lvlText w:val="%8."/>
      <w:lvlJc w:val="left"/>
      <w:pPr>
        <w:tabs>
          <w:tab w:val="num" w:pos="6307"/>
        </w:tabs>
        <w:ind w:left="6307" w:hanging="360"/>
      </w:pPr>
    </w:lvl>
    <w:lvl w:ilvl="8" w:tplc="0409001B" w:tentative="1">
      <w:start w:val="1"/>
      <w:numFmt w:val="lowerRoman"/>
      <w:lvlText w:val="%9."/>
      <w:lvlJc w:val="right"/>
      <w:pPr>
        <w:tabs>
          <w:tab w:val="num" w:pos="7027"/>
        </w:tabs>
        <w:ind w:left="7027" w:hanging="180"/>
      </w:pPr>
    </w:lvl>
  </w:abstractNum>
  <w:abstractNum w:abstractNumId="17" w15:restartNumberingAfterBreak="0">
    <w:nsid w:val="4C081362"/>
    <w:multiLevelType w:val="hybridMultilevel"/>
    <w:tmpl w:val="DF462214"/>
    <w:lvl w:ilvl="0" w:tplc="BE7AC952">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4F3F68F0"/>
    <w:multiLevelType w:val="hybridMultilevel"/>
    <w:tmpl w:val="E40C2920"/>
    <w:lvl w:ilvl="0" w:tplc="4E78A3C2">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3BA4E65"/>
    <w:multiLevelType w:val="hybridMultilevel"/>
    <w:tmpl w:val="097EA9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08B0879"/>
    <w:multiLevelType w:val="hybridMultilevel"/>
    <w:tmpl w:val="EB5609D6"/>
    <w:lvl w:ilvl="0" w:tplc="BFA495DE">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4097691"/>
    <w:multiLevelType w:val="hybridMultilevel"/>
    <w:tmpl w:val="D53AC5F2"/>
    <w:lvl w:ilvl="0" w:tplc="700C0E1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6800030A"/>
    <w:multiLevelType w:val="hybridMultilevel"/>
    <w:tmpl w:val="CE9A712A"/>
    <w:lvl w:ilvl="0" w:tplc="0492D7F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682948D4"/>
    <w:multiLevelType w:val="hybridMultilevel"/>
    <w:tmpl w:val="3E049B58"/>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C222D97"/>
    <w:multiLevelType w:val="hybridMultilevel"/>
    <w:tmpl w:val="0E1A7B32"/>
    <w:lvl w:ilvl="0" w:tplc="BAD631F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74E30872"/>
    <w:multiLevelType w:val="hybridMultilevel"/>
    <w:tmpl w:val="8FA8A2D8"/>
    <w:lvl w:ilvl="0" w:tplc="C868E0BA">
      <w:start w:val="1"/>
      <w:numFmt w:val="decimal"/>
      <w:lvlText w:val="%1."/>
      <w:lvlJc w:val="left"/>
      <w:pPr>
        <w:tabs>
          <w:tab w:val="num" w:pos="1080"/>
        </w:tabs>
        <w:ind w:left="1080" w:hanging="360"/>
      </w:pPr>
      <w:rPr>
        <w:rFonts w:hint="default"/>
        <w:b/>
        <w:i/>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76F60BDB"/>
    <w:multiLevelType w:val="hybridMultilevel"/>
    <w:tmpl w:val="5D4A62C0"/>
    <w:lvl w:ilvl="0" w:tplc="EE56F83C">
      <w:start w:val="1"/>
      <w:numFmt w:val="decimal"/>
      <w:lvlText w:val="%1."/>
      <w:lvlJc w:val="left"/>
      <w:pPr>
        <w:tabs>
          <w:tab w:val="num" w:pos="3360"/>
        </w:tabs>
        <w:ind w:left="3360" w:hanging="1200"/>
      </w:pPr>
      <w:rPr>
        <w:rFonts w:ascii="Times New Roman" w:eastAsia="Times New Roman" w:hAnsi="Times New Roman" w:cs="Times New Roman"/>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27" w15:restartNumberingAfterBreak="0">
    <w:nsid w:val="7C495EB9"/>
    <w:multiLevelType w:val="hybridMultilevel"/>
    <w:tmpl w:val="7612102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7DBA2DE4"/>
    <w:multiLevelType w:val="hybridMultilevel"/>
    <w:tmpl w:val="BD8ADE16"/>
    <w:lvl w:ilvl="0" w:tplc="6E949E12">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9" w15:restartNumberingAfterBreak="0">
    <w:nsid w:val="7F4D0767"/>
    <w:multiLevelType w:val="hybridMultilevel"/>
    <w:tmpl w:val="3A02F26A"/>
    <w:lvl w:ilvl="0" w:tplc="E74E4C6C">
      <w:start w:val="1"/>
      <w:numFmt w:val="decimal"/>
      <w:lvlText w:val="%1."/>
      <w:lvlJc w:val="left"/>
      <w:pPr>
        <w:tabs>
          <w:tab w:val="num" w:pos="1267"/>
        </w:tabs>
        <w:ind w:left="1267" w:hanging="360"/>
      </w:pPr>
      <w:rPr>
        <w:rFonts w:hint="default"/>
      </w:rPr>
    </w:lvl>
    <w:lvl w:ilvl="1" w:tplc="04090019" w:tentative="1">
      <w:start w:val="1"/>
      <w:numFmt w:val="lowerLetter"/>
      <w:lvlText w:val="%2."/>
      <w:lvlJc w:val="left"/>
      <w:pPr>
        <w:tabs>
          <w:tab w:val="num" w:pos="1987"/>
        </w:tabs>
        <w:ind w:left="1987" w:hanging="360"/>
      </w:pPr>
    </w:lvl>
    <w:lvl w:ilvl="2" w:tplc="0409001B" w:tentative="1">
      <w:start w:val="1"/>
      <w:numFmt w:val="lowerRoman"/>
      <w:lvlText w:val="%3."/>
      <w:lvlJc w:val="right"/>
      <w:pPr>
        <w:tabs>
          <w:tab w:val="num" w:pos="2707"/>
        </w:tabs>
        <w:ind w:left="2707" w:hanging="180"/>
      </w:pPr>
    </w:lvl>
    <w:lvl w:ilvl="3" w:tplc="0409000F" w:tentative="1">
      <w:start w:val="1"/>
      <w:numFmt w:val="decimal"/>
      <w:lvlText w:val="%4."/>
      <w:lvlJc w:val="left"/>
      <w:pPr>
        <w:tabs>
          <w:tab w:val="num" w:pos="3427"/>
        </w:tabs>
        <w:ind w:left="3427" w:hanging="360"/>
      </w:pPr>
    </w:lvl>
    <w:lvl w:ilvl="4" w:tplc="04090019" w:tentative="1">
      <w:start w:val="1"/>
      <w:numFmt w:val="lowerLetter"/>
      <w:lvlText w:val="%5."/>
      <w:lvlJc w:val="left"/>
      <w:pPr>
        <w:tabs>
          <w:tab w:val="num" w:pos="4147"/>
        </w:tabs>
        <w:ind w:left="4147" w:hanging="360"/>
      </w:pPr>
    </w:lvl>
    <w:lvl w:ilvl="5" w:tplc="0409001B" w:tentative="1">
      <w:start w:val="1"/>
      <w:numFmt w:val="lowerRoman"/>
      <w:lvlText w:val="%6."/>
      <w:lvlJc w:val="right"/>
      <w:pPr>
        <w:tabs>
          <w:tab w:val="num" w:pos="4867"/>
        </w:tabs>
        <w:ind w:left="4867" w:hanging="180"/>
      </w:pPr>
    </w:lvl>
    <w:lvl w:ilvl="6" w:tplc="0409000F" w:tentative="1">
      <w:start w:val="1"/>
      <w:numFmt w:val="decimal"/>
      <w:lvlText w:val="%7."/>
      <w:lvlJc w:val="left"/>
      <w:pPr>
        <w:tabs>
          <w:tab w:val="num" w:pos="5587"/>
        </w:tabs>
        <w:ind w:left="5587" w:hanging="360"/>
      </w:pPr>
    </w:lvl>
    <w:lvl w:ilvl="7" w:tplc="04090019" w:tentative="1">
      <w:start w:val="1"/>
      <w:numFmt w:val="lowerLetter"/>
      <w:lvlText w:val="%8."/>
      <w:lvlJc w:val="left"/>
      <w:pPr>
        <w:tabs>
          <w:tab w:val="num" w:pos="6307"/>
        </w:tabs>
        <w:ind w:left="6307" w:hanging="360"/>
      </w:pPr>
    </w:lvl>
    <w:lvl w:ilvl="8" w:tplc="0409001B" w:tentative="1">
      <w:start w:val="1"/>
      <w:numFmt w:val="lowerRoman"/>
      <w:lvlText w:val="%9."/>
      <w:lvlJc w:val="right"/>
      <w:pPr>
        <w:tabs>
          <w:tab w:val="num" w:pos="7027"/>
        </w:tabs>
        <w:ind w:left="7027" w:hanging="180"/>
      </w:pPr>
    </w:lvl>
  </w:abstractNum>
  <w:num w:numId="1" w16cid:durableId="1010058303">
    <w:abstractNumId w:val="18"/>
  </w:num>
  <w:num w:numId="2" w16cid:durableId="543055619">
    <w:abstractNumId w:val="0"/>
  </w:num>
  <w:num w:numId="3" w16cid:durableId="1069570693">
    <w:abstractNumId w:val="20"/>
  </w:num>
  <w:num w:numId="4" w16cid:durableId="170335593">
    <w:abstractNumId w:val="4"/>
  </w:num>
  <w:num w:numId="5" w16cid:durableId="751467811">
    <w:abstractNumId w:val="27"/>
  </w:num>
  <w:num w:numId="6" w16cid:durableId="437870549">
    <w:abstractNumId w:val="23"/>
  </w:num>
  <w:num w:numId="7" w16cid:durableId="273903759">
    <w:abstractNumId w:val="14"/>
  </w:num>
  <w:num w:numId="8" w16cid:durableId="305084497">
    <w:abstractNumId w:val="2"/>
  </w:num>
  <w:num w:numId="9" w16cid:durableId="852299612">
    <w:abstractNumId w:val="24"/>
  </w:num>
  <w:num w:numId="10" w16cid:durableId="50273421">
    <w:abstractNumId w:val="22"/>
  </w:num>
  <w:num w:numId="11" w16cid:durableId="40983297">
    <w:abstractNumId w:val="25"/>
  </w:num>
  <w:num w:numId="12" w16cid:durableId="33700375">
    <w:abstractNumId w:val="10"/>
  </w:num>
  <w:num w:numId="13" w16cid:durableId="2010676255">
    <w:abstractNumId w:val="19"/>
  </w:num>
  <w:num w:numId="14" w16cid:durableId="1204948664">
    <w:abstractNumId w:val="1"/>
  </w:num>
  <w:num w:numId="15" w16cid:durableId="1060518585">
    <w:abstractNumId w:val="21"/>
  </w:num>
  <w:num w:numId="16" w16cid:durableId="1127284901">
    <w:abstractNumId w:val="6"/>
  </w:num>
  <w:num w:numId="17" w16cid:durableId="92363147">
    <w:abstractNumId w:val="17"/>
  </w:num>
  <w:num w:numId="18" w16cid:durableId="688526756">
    <w:abstractNumId w:val="8"/>
  </w:num>
  <w:num w:numId="19" w16cid:durableId="395593903">
    <w:abstractNumId w:val="3"/>
  </w:num>
  <w:num w:numId="20" w16cid:durableId="372733054">
    <w:abstractNumId w:val="26"/>
  </w:num>
  <w:num w:numId="21" w16cid:durableId="1473786727">
    <w:abstractNumId w:val="29"/>
  </w:num>
  <w:num w:numId="22" w16cid:durableId="1625388286">
    <w:abstractNumId w:val="15"/>
  </w:num>
  <w:num w:numId="23" w16cid:durableId="898369131">
    <w:abstractNumId w:val="16"/>
  </w:num>
  <w:num w:numId="24" w16cid:durableId="825587948">
    <w:abstractNumId w:val="7"/>
  </w:num>
  <w:num w:numId="25" w16cid:durableId="975112176">
    <w:abstractNumId w:val="9"/>
  </w:num>
  <w:num w:numId="26" w16cid:durableId="1472744247">
    <w:abstractNumId w:val="12"/>
  </w:num>
  <w:num w:numId="27" w16cid:durableId="601643754">
    <w:abstractNumId w:val="11"/>
  </w:num>
  <w:num w:numId="28" w16cid:durableId="274680438">
    <w:abstractNumId w:val="5"/>
  </w:num>
  <w:num w:numId="29" w16cid:durableId="720129438">
    <w:abstractNumId w:val="28"/>
  </w:num>
  <w:num w:numId="30" w16cid:durableId="17335788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8BB"/>
    <w:rsid w:val="0000122F"/>
    <w:rsid w:val="000014FD"/>
    <w:rsid w:val="00001AA2"/>
    <w:rsid w:val="000025F1"/>
    <w:rsid w:val="000029A3"/>
    <w:rsid w:val="00003217"/>
    <w:rsid w:val="000034A1"/>
    <w:rsid w:val="0000380D"/>
    <w:rsid w:val="00003E8F"/>
    <w:rsid w:val="00003F64"/>
    <w:rsid w:val="000041CE"/>
    <w:rsid w:val="00004438"/>
    <w:rsid w:val="00005510"/>
    <w:rsid w:val="000056F2"/>
    <w:rsid w:val="000058D5"/>
    <w:rsid w:val="00005905"/>
    <w:rsid w:val="000065CA"/>
    <w:rsid w:val="00006B04"/>
    <w:rsid w:val="00006D32"/>
    <w:rsid w:val="000077F6"/>
    <w:rsid w:val="00007BAF"/>
    <w:rsid w:val="00010B6E"/>
    <w:rsid w:val="00010C30"/>
    <w:rsid w:val="00010D1B"/>
    <w:rsid w:val="0001113E"/>
    <w:rsid w:val="00011466"/>
    <w:rsid w:val="000114BA"/>
    <w:rsid w:val="000117C6"/>
    <w:rsid w:val="0001265F"/>
    <w:rsid w:val="0001321D"/>
    <w:rsid w:val="0001353B"/>
    <w:rsid w:val="00014003"/>
    <w:rsid w:val="0001484C"/>
    <w:rsid w:val="00014A54"/>
    <w:rsid w:val="00014F88"/>
    <w:rsid w:val="00015330"/>
    <w:rsid w:val="00015517"/>
    <w:rsid w:val="00015904"/>
    <w:rsid w:val="00016590"/>
    <w:rsid w:val="0001684F"/>
    <w:rsid w:val="0001700B"/>
    <w:rsid w:val="0002019A"/>
    <w:rsid w:val="00020569"/>
    <w:rsid w:val="0002125F"/>
    <w:rsid w:val="000215E2"/>
    <w:rsid w:val="00021BAF"/>
    <w:rsid w:val="00021F41"/>
    <w:rsid w:val="00022252"/>
    <w:rsid w:val="00022B64"/>
    <w:rsid w:val="00023298"/>
    <w:rsid w:val="0002357B"/>
    <w:rsid w:val="00023AE8"/>
    <w:rsid w:val="000247C8"/>
    <w:rsid w:val="00024C7D"/>
    <w:rsid w:val="0002655E"/>
    <w:rsid w:val="000266DA"/>
    <w:rsid w:val="000274C4"/>
    <w:rsid w:val="000275D7"/>
    <w:rsid w:val="00027A77"/>
    <w:rsid w:val="00027DB8"/>
    <w:rsid w:val="00030B1B"/>
    <w:rsid w:val="00030CD2"/>
    <w:rsid w:val="000312E7"/>
    <w:rsid w:val="0003218F"/>
    <w:rsid w:val="00032B02"/>
    <w:rsid w:val="00032DF1"/>
    <w:rsid w:val="0003346F"/>
    <w:rsid w:val="000338AE"/>
    <w:rsid w:val="00033C81"/>
    <w:rsid w:val="00034430"/>
    <w:rsid w:val="00034FE4"/>
    <w:rsid w:val="00037321"/>
    <w:rsid w:val="00037574"/>
    <w:rsid w:val="00037BA6"/>
    <w:rsid w:val="00037DE6"/>
    <w:rsid w:val="000405BC"/>
    <w:rsid w:val="00041772"/>
    <w:rsid w:val="00041830"/>
    <w:rsid w:val="00041B57"/>
    <w:rsid w:val="00041BF5"/>
    <w:rsid w:val="00041E98"/>
    <w:rsid w:val="000422E5"/>
    <w:rsid w:val="00043273"/>
    <w:rsid w:val="0004375B"/>
    <w:rsid w:val="000442FA"/>
    <w:rsid w:val="00044B7E"/>
    <w:rsid w:val="0004618F"/>
    <w:rsid w:val="0004659F"/>
    <w:rsid w:val="000474C4"/>
    <w:rsid w:val="0005011B"/>
    <w:rsid w:val="00050605"/>
    <w:rsid w:val="00050BD9"/>
    <w:rsid w:val="00050C32"/>
    <w:rsid w:val="0005122C"/>
    <w:rsid w:val="00052F1A"/>
    <w:rsid w:val="00053045"/>
    <w:rsid w:val="0005312B"/>
    <w:rsid w:val="00053627"/>
    <w:rsid w:val="00053A7A"/>
    <w:rsid w:val="000544F3"/>
    <w:rsid w:val="000546A3"/>
    <w:rsid w:val="000547A5"/>
    <w:rsid w:val="000550B6"/>
    <w:rsid w:val="000552AF"/>
    <w:rsid w:val="00055C36"/>
    <w:rsid w:val="0005673A"/>
    <w:rsid w:val="00056A31"/>
    <w:rsid w:val="00056B31"/>
    <w:rsid w:val="000600B8"/>
    <w:rsid w:val="00060D12"/>
    <w:rsid w:val="000615F3"/>
    <w:rsid w:val="00061B96"/>
    <w:rsid w:val="00061E13"/>
    <w:rsid w:val="00062190"/>
    <w:rsid w:val="0006248A"/>
    <w:rsid w:val="00062599"/>
    <w:rsid w:val="00062BEA"/>
    <w:rsid w:val="000632AF"/>
    <w:rsid w:val="0006438C"/>
    <w:rsid w:val="00064BEE"/>
    <w:rsid w:val="00065250"/>
    <w:rsid w:val="000656E8"/>
    <w:rsid w:val="00065D43"/>
    <w:rsid w:val="00066528"/>
    <w:rsid w:val="000665B0"/>
    <w:rsid w:val="00066B2D"/>
    <w:rsid w:val="00067CFA"/>
    <w:rsid w:val="000704DC"/>
    <w:rsid w:val="00070538"/>
    <w:rsid w:val="00070B3F"/>
    <w:rsid w:val="00070BD9"/>
    <w:rsid w:val="00070D85"/>
    <w:rsid w:val="00070E72"/>
    <w:rsid w:val="00070EEB"/>
    <w:rsid w:val="00071193"/>
    <w:rsid w:val="000713E5"/>
    <w:rsid w:val="000719D0"/>
    <w:rsid w:val="00072194"/>
    <w:rsid w:val="0007279F"/>
    <w:rsid w:val="00072C23"/>
    <w:rsid w:val="000730DC"/>
    <w:rsid w:val="000733C6"/>
    <w:rsid w:val="00073D63"/>
    <w:rsid w:val="0007414B"/>
    <w:rsid w:val="00074376"/>
    <w:rsid w:val="00074868"/>
    <w:rsid w:val="00075F3E"/>
    <w:rsid w:val="0007604F"/>
    <w:rsid w:val="000760B5"/>
    <w:rsid w:val="0007619D"/>
    <w:rsid w:val="00076F4F"/>
    <w:rsid w:val="000775A6"/>
    <w:rsid w:val="00077A06"/>
    <w:rsid w:val="0008170A"/>
    <w:rsid w:val="0008285B"/>
    <w:rsid w:val="00082871"/>
    <w:rsid w:val="00082B4C"/>
    <w:rsid w:val="00083A03"/>
    <w:rsid w:val="00084078"/>
    <w:rsid w:val="000843B6"/>
    <w:rsid w:val="00084923"/>
    <w:rsid w:val="00085386"/>
    <w:rsid w:val="00085A44"/>
    <w:rsid w:val="0008606A"/>
    <w:rsid w:val="000862F5"/>
    <w:rsid w:val="0008635C"/>
    <w:rsid w:val="00086366"/>
    <w:rsid w:val="00086616"/>
    <w:rsid w:val="000874DE"/>
    <w:rsid w:val="0008767F"/>
    <w:rsid w:val="00087DDA"/>
    <w:rsid w:val="00090005"/>
    <w:rsid w:val="000906FB"/>
    <w:rsid w:val="00091D93"/>
    <w:rsid w:val="000929E7"/>
    <w:rsid w:val="00092E43"/>
    <w:rsid w:val="00093598"/>
    <w:rsid w:val="00094113"/>
    <w:rsid w:val="00094C22"/>
    <w:rsid w:val="00095248"/>
    <w:rsid w:val="0009551C"/>
    <w:rsid w:val="00095E1B"/>
    <w:rsid w:val="00096F3D"/>
    <w:rsid w:val="000975BD"/>
    <w:rsid w:val="000976FA"/>
    <w:rsid w:val="00097709"/>
    <w:rsid w:val="00097C60"/>
    <w:rsid w:val="000A0558"/>
    <w:rsid w:val="000A0D96"/>
    <w:rsid w:val="000A0E4E"/>
    <w:rsid w:val="000A0F54"/>
    <w:rsid w:val="000A1135"/>
    <w:rsid w:val="000A17AA"/>
    <w:rsid w:val="000A224A"/>
    <w:rsid w:val="000A2710"/>
    <w:rsid w:val="000A2CEE"/>
    <w:rsid w:val="000A2E18"/>
    <w:rsid w:val="000A42E5"/>
    <w:rsid w:val="000A4874"/>
    <w:rsid w:val="000A4D04"/>
    <w:rsid w:val="000A59D9"/>
    <w:rsid w:val="000A59DF"/>
    <w:rsid w:val="000A5F0B"/>
    <w:rsid w:val="000A65DB"/>
    <w:rsid w:val="000A6925"/>
    <w:rsid w:val="000A6EF7"/>
    <w:rsid w:val="000A7843"/>
    <w:rsid w:val="000B0CE3"/>
    <w:rsid w:val="000B0DC5"/>
    <w:rsid w:val="000B12C8"/>
    <w:rsid w:val="000B175B"/>
    <w:rsid w:val="000B178D"/>
    <w:rsid w:val="000B1C6E"/>
    <w:rsid w:val="000B240D"/>
    <w:rsid w:val="000B36E5"/>
    <w:rsid w:val="000B3B40"/>
    <w:rsid w:val="000B3D29"/>
    <w:rsid w:val="000B467B"/>
    <w:rsid w:val="000B4D78"/>
    <w:rsid w:val="000B56BC"/>
    <w:rsid w:val="000B656D"/>
    <w:rsid w:val="000B6940"/>
    <w:rsid w:val="000B6CBF"/>
    <w:rsid w:val="000B6EEA"/>
    <w:rsid w:val="000B7653"/>
    <w:rsid w:val="000B7DB8"/>
    <w:rsid w:val="000C06BD"/>
    <w:rsid w:val="000C1843"/>
    <w:rsid w:val="000C204B"/>
    <w:rsid w:val="000C2861"/>
    <w:rsid w:val="000C2B6E"/>
    <w:rsid w:val="000C30B1"/>
    <w:rsid w:val="000C3AFA"/>
    <w:rsid w:val="000C4501"/>
    <w:rsid w:val="000C4A36"/>
    <w:rsid w:val="000C4F01"/>
    <w:rsid w:val="000C58FD"/>
    <w:rsid w:val="000C6832"/>
    <w:rsid w:val="000C7528"/>
    <w:rsid w:val="000C783B"/>
    <w:rsid w:val="000C78F4"/>
    <w:rsid w:val="000D0D71"/>
    <w:rsid w:val="000D0D73"/>
    <w:rsid w:val="000D0DC1"/>
    <w:rsid w:val="000D0ED9"/>
    <w:rsid w:val="000D1114"/>
    <w:rsid w:val="000D1441"/>
    <w:rsid w:val="000D159D"/>
    <w:rsid w:val="000D1EA6"/>
    <w:rsid w:val="000D1F09"/>
    <w:rsid w:val="000D21C6"/>
    <w:rsid w:val="000D4087"/>
    <w:rsid w:val="000D4728"/>
    <w:rsid w:val="000D4911"/>
    <w:rsid w:val="000D6C92"/>
    <w:rsid w:val="000D79E8"/>
    <w:rsid w:val="000D7E0D"/>
    <w:rsid w:val="000E0A6E"/>
    <w:rsid w:val="000E0C69"/>
    <w:rsid w:val="000E21A3"/>
    <w:rsid w:val="000E3587"/>
    <w:rsid w:val="000E390C"/>
    <w:rsid w:val="000E3BE3"/>
    <w:rsid w:val="000E4260"/>
    <w:rsid w:val="000E42DB"/>
    <w:rsid w:val="000E472F"/>
    <w:rsid w:val="000E5499"/>
    <w:rsid w:val="000E594D"/>
    <w:rsid w:val="000E6C1E"/>
    <w:rsid w:val="000E7218"/>
    <w:rsid w:val="000E741F"/>
    <w:rsid w:val="000E7819"/>
    <w:rsid w:val="000E7B01"/>
    <w:rsid w:val="000E7D35"/>
    <w:rsid w:val="000E7F1A"/>
    <w:rsid w:val="000F0914"/>
    <w:rsid w:val="000F15DA"/>
    <w:rsid w:val="000F1D4D"/>
    <w:rsid w:val="000F1EFE"/>
    <w:rsid w:val="000F2155"/>
    <w:rsid w:val="000F34A2"/>
    <w:rsid w:val="000F393D"/>
    <w:rsid w:val="000F3C56"/>
    <w:rsid w:val="000F53DF"/>
    <w:rsid w:val="000F5CB1"/>
    <w:rsid w:val="000F66BF"/>
    <w:rsid w:val="000F6C3E"/>
    <w:rsid w:val="000F72F5"/>
    <w:rsid w:val="000F733A"/>
    <w:rsid w:val="000F769B"/>
    <w:rsid w:val="000F7D04"/>
    <w:rsid w:val="001002C4"/>
    <w:rsid w:val="00100B40"/>
    <w:rsid w:val="00101DD4"/>
    <w:rsid w:val="00102731"/>
    <w:rsid w:val="00102D44"/>
    <w:rsid w:val="00103057"/>
    <w:rsid w:val="001035B2"/>
    <w:rsid w:val="0010385F"/>
    <w:rsid w:val="00103940"/>
    <w:rsid w:val="001039DD"/>
    <w:rsid w:val="00104E14"/>
    <w:rsid w:val="001050F8"/>
    <w:rsid w:val="0010572B"/>
    <w:rsid w:val="00105F61"/>
    <w:rsid w:val="001060C8"/>
    <w:rsid w:val="0010620D"/>
    <w:rsid w:val="00106C13"/>
    <w:rsid w:val="00106FF3"/>
    <w:rsid w:val="0010720C"/>
    <w:rsid w:val="001075D9"/>
    <w:rsid w:val="00107A4E"/>
    <w:rsid w:val="0011001F"/>
    <w:rsid w:val="0011046F"/>
    <w:rsid w:val="00110AFD"/>
    <w:rsid w:val="00110DCF"/>
    <w:rsid w:val="001113A3"/>
    <w:rsid w:val="00111AF9"/>
    <w:rsid w:val="00111D21"/>
    <w:rsid w:val="00112A89"/>
    <w:rsid w:val="00112E59"/>
    <w:rsid w:val="001137A3"/>
    <w:rsid w:val="00113B44"/>
    <w:rsid w:val="00113C96"/>
    <w:rsid w:val="00113D21"/>
    <w:rsid w:val="00114CCA"/>
    <w:rsid w:val="00115B9D"/>
    <w:rsid w:val="00115C81"/>
    <w:rsid w:val="00116262"/>
    <w:rsid w:val="001167B9"/>
    <w:rsid w:val="001169DC"/>
    <w:rsid w:val="001172A9"/>
    <w:rsid w:val="001175F2"/>
    <w:rsid w:val="00117F5E"/>
    <w:rsid w:val="00120406"/>
    <w:rsid w:val="00120C4B"/>
    <w:rsid w:val="001211E4"/>
    <w:rsid w:val="00121720"/>
    <w:rsid w:val="00121842"/>
    <w:rsid w:val="00121BF2"/>
    <w:rsid w:val="001221D7"/>
    <w:rsid w:val="0012227D"/>
    <w:rsid w:val="00122A1C"/>
    <w:rsid w:val="00123BC5"/>
    <w:rsid w:val="00123FA4"/>
    <w:rsid w:val="00123FF2"/>
    <w:rsid w:val="001242F1"/>
    <w:rsid w:val="0012456C"/>
    <w:rsid w:val="001257FC"/>
    <w:rsid w:val="00125B5A"/>
    <w:rsid w:val="001266E0"/>
    <w:rsid w:val="0012712D"/>
    <w:rsid w:val="0012760D"/>
    <w:rsid w:val="00127E2D"/>
    <w:rsid w:val="001305ED"/>
    <w:rsid w:val="0013147B"/>
    <w:rsid w:val="0013158A"/>
    <w:rsid w:val="00132087"/>
    <w:rsid w:val="00132654"/>
    <w:rsid w:val="001328E5"/>
    <w:rsid w:val="001328EF"/>
    <w:rsid w:val="00132A80"/>
    <w:rsid w:val="00132BE0"/>
    <w:rsid w:val="00132FBE"/>
    <w:rsid w:val="001336CB"/>
    <w:rsid w:val="00133AAD"/>
    <w:rsid w:val="0013414A"/>
    <w:rsid w:val="001342C1"/>
    <w:rsid w:val="001344CB"/>
    <w:rsid w:val="0013483B"/>
    <w:rsid w:val="00135279"/>
    <w:rsid w:val="001354B8"/>
    <w:rsid w:val="00135987"/>
    <w:rsid w:val="00135DD5"/>
    <w:rsid w:val="0013629F"/>
    <w:rsid w:val="00140115"/>
    <w:rsid w:val="00140D26"/>
    <w:rsid w:val="00142422"/>
    <w:rsid w:val="00143C80"/>
    <w:rsid w:val="00144362"/>
    <w:rsid w:val="00144A4B"/>
    <w:rsid w:val="00144C41"/>
    <w:rsid w:val="00144F29"/>
    <w:rsid w:val="001450AA"/>
    <w:rsid w:val="00145D6B"/>
    <w:rsid w:val="001463CD"/>
    <w:rsid w:val="001466D0"/>
    <w:rsid w:val="00146C59"/>
    <w:rsid w:val="00146CBA"/>
    <w:rsid w:val="0014717D"/>
    <w:rsid w:val="001477C1"/>
    <w:rsid w:val="00147B42"/>
    <w:rsid w:val="0015032B"/>
    <w:rsid w:val="00150B07"/>
    <w:rsid w:val="00150C79"/>
    <w:rsid w:val="00150D1C"/>
    <w:rsid w:val="00150F14"/>
    <w:rsid w:val="0015141D"/>
    <w:rsid w:val="001518AA"/>
    <w:rsid w:val="00151E1B"/>
    <w:rsid w:val="0015258F"/>
    <w:rsid w:val="00152D96"/>
    <w:rsid w:val="00152DF3"/>
    <w:rsid w:val="00154224"/>
    <w:rsid w:val="001545DA"/>
    <w:rsid w:val="0015482B"/>
    <w:rsid w:val="00155698"/>
    <w:rsid w:val="001556B3"/>
    <w:rsid w:val="00155CFC"/>
    <w:rsid w:val="00156626"/>
    <w:rsid w:val="00156678"/>
    <w:rsid w:val="00156C2F"/>
    <w:rsid w:val="00156D9C"/>
    <w:rsid w:val="00156DF0"/>
    <w:rsid w:val="00157234"/>
    <w:rsid w:val="001574DC"/>
    <w:rsid w:val="001576A3"/>
    <w:rsid w:val="001576D6"/>
    <w:rsid w:val="001578B6"/>
    <w:rsid w:val="00157942"/>
    <w:rsid w:val="00160441"/>
    <w:rsid w:val="00160E86"/>
    <w:rsid w:val="00161227"/>
    <w:rsid w:val="00161EB0"/>
    <w:rsid w:val="0016217F"/>
    <w:rsid w:val="00162320"/>
    <w:rsid w:val="001638D4"/>
    <w:rsid w:val="00163DEE"/>
    <w:rsid w:val="00164360"/>
    <w:rsid w:val="0016466D"/>
    <w:rsid w:val="001650A9"/>
    <w:rsid w:val="00165931"/>
    <w:rsid w:val="001660A0"/>
    <w:rsid w:val="00166AFA"/>
    <w:rsid w:val="00166B7D"/>
    <w:rsid w:val="001672FE"/>
    <w:rsid w:val="001673EE"/>
    <w:rsid w:val="00170BEF"/>
    <w:rsid w:val="00170D96"/>
    <w:rsid w:val="001713F1"/>
    <w:rsid w:val="001715C5"/>
    <w:rsid w:val="00172080"/>
    <w:rsid w:val="0017272C"/>
    <w:rsid w:val="00172A2F"/>
    <w:rsid w:val="00172F51"/>
    <w:rsid w:val="00173800"/>
    <w:rsid w:val="001739BF"/>
    <w:rsid w:val="00173B98"/>
    <w:rsid w:val="00173F62"/>
    <w:rsid w:val="001744F3"/>
    <w:rsid w:val="0017481F"/>
    <w:rsid w:val="0017545F"/>
    <w:rsid w:val="001754CE"/>
    <w:rsid w:val="001756D0"/>
    <w:rsid w:val="00175AA9"/>
    <w:rsid w:val="00176A24"/>
    <w:rsid w:val="00177EAA"/>
    <w:rsid w:val="001801DE"/>
    <w:rsid w:val="00180374"/>
    <w:rsid w:val="00180A7E"/>
    <w:rsid w:val="0018264D"/>
    <w:rsid w:val="00182AF8"/>
    <w:rsid w:val="00182C4D"/>
    <w:rsid w:val="00183B74"/>
    <w:rsid w:val="00184478"/>
    <w:rsid w:val="00184A78"/>
    <w:rsid w:val="00184EC9"/>
    <w:rsid w:val="00184FED"/>
    <w:rsid w:val="00187683"/>
    <w:rsid w:val="00190E8F"/>
    <w:rsid w:val="00191DF1"/>
    <w:rsid w:val="00192092"/>
    <w:rsid w:val="0019275F"/>
    <w:rsid w:val="00192918"/>
    <w:rsid w:val="00192B4B"/>
    <w:rsid w:val="00192FAA"/>
    <w:rsid w:val="00193245"/>
    <w:rsid w:val="001937CE"/>
    <w:rsid w:val="00193E0E"/>
    <w:rsid w:val="00194064"/>
    <w:rsid w:val="001942FE"/>
    <w:rsid w:val="00195120"/>
    <w:rsid w:val="001952F1"/>
    <w:rsid w:val="001955FB"/>
    <w:rsid w:val="00196004"/>
    <w:rsid w:val="0019629B"/>
    <w:rsid w:val="0019670B"/>
    <w:rsid w:val="00196912"/>
    <w:rsid w:val="00196BDF"/>
    <w:rsid w:val="00196F72"/>
    <w:rsid w:val="00197960"/>
    <w:rsid w:val="001A05DC"/>
    <w:rsid w:val="001A06BC"/>
    <w:rsid w:val="001A08A5"/>
    <w:rsid w:val="001A0F2E"/>
    <w:rsid w:val="001A28FC"/>
    <w:rsid w:val="001A2B25"/>
    <w:rsid w:val="001A3129"/>
    <w:rsid w:val="001A46D0"/>
    <w:rsid w:val="001A4B16"/>
    <w:rsid w:val="001A567D"/>
    <w:rsid w:val="001A6FD3"/>
    <w:rsid w:val="001A7720"/>
    <w:rsid w:val="001B0AAE"/>
    <w:rsid w:val="001B10AC"/>
    <w:rsid w:val="001B12BF"/>
    <w:rsid w:val="001B13E1"/>
    <w:rsid w:val="001B18DD"/>
    <w:rsid w:val="001B1C43"/>
    <w:rsid w:val="001B1CE0"/>
    <w:rsid w:val="001B1DAE"/>
    <w:rsid w:val="001B21CB"/>
    <w:rsid w:val="001B228B"/>
    <w:rsid w:val="001B24A2"/>
    <w:rsid w:val="001B2608"/>
    <w:rsid w:val="001B2FEC"/>
    <w:rsid w:val="001B36AF"/>
    <w:rsid w:val="001B3779"/>
    <w:rsid w:val="001B3DFF"/>
    <w:rsid w:val="001B4084"/>
    <w:rsid w:val="001B4A43"/>
    <w:rsid w:val="001B4D94"/>
    <w:rsid w:val="001B56D0"/>
    <w:rsid w:val="001B6CF8"/>
    <w:rsid w:val="001B7618"/>
    <w:rsid w:val="001B7674"/>
    <w:rsid w:val="001C02FB"/>
    <w:rsid w:val="001C039B"/>
    <w:rsid w:val="001C04EF"/>
    <w:rsid w:val="001C0CD3"/>
    <w:rsid w:val="001C128F"/>
    <w:rsid w:val="001C12F9"/>
    <w:rsid w:val="001C21BF"/>
    <w:rsid w:val="001C2980"/>
    <w:rsid w:val="001C3942"/>
    <w:rsid w:val="001C3C32"/>
    <w:rsid w:val="001C4524"/>
    <w:rsid w:val="001C4590"/>
    <w:rsid w:val="001C54B3"/>
    <w:rsid w:val="001C6FCA"/>
    <w:rsid w:val="001C71D4"/>
    <w:rsid w:val="001C71E6"/>
    <w:rsid w:val="001C7874"/>
    <w:rsid w:val="001D0368"/>
    <w:rsid w:val="001D10C5"/>
    <w:rsid w:val="001D2A13"/>
    <w:rsid w:val="001D30A7"/>
    <w:rsid w:val="001D34B7"/>
    <w:rsid w:val="001D3503"/>
    <w:rsid w:val="001D39EC"/>
    <w:rsid w:val="001D3E14"/>
    <w:rsid w:val="001D495C"/>
    <w:rsid w:val="001D5D5B"/>
    <w:rsid w:val="001D6227"/>
    <w:rsid w:val="001D6687"/>
    <w:rsid w:val="001D70B7"/>
    <w:rsid w:val="001D719D"/>
    <w:rsid w:val="001D7654"/>
    <w:rsid w:val="001D7673"/>
    <w:rsid w:val="001D7AB0"/>
    <w:rsid w:val="001E14BA"/>
    <w:rsid w:val="001E1D43"/>
    <w:rsid w:val="001E24DD"/>
    <w:rsid w:val="001E3427"/>
    <w:rsid w:val="001E3B19"/>
    <w:rsid w:val="001E41F7"/>
    <w:rsid w:val="001E455F"/>
    <w:rsid w:val="001E4C5A"/>
    <w:rsid w:val="001E51E0"/>
    <w:rsid w:val="001E587F"/>
    <w:rsid w:val="001E5BE9"/>
    <w:rsid w:val="001E68F6"/>
    <w:rsid w:val="001E6AFF"/>
    <w:rsid w:val="001E6C51"/>
    <w:rsid w:val="001E70B4"/>
    <w:rsid w:val="001E7845"/>
    <w:rsid w:val="001F01BD"/>
    <w:rsid w:val="001F0801"/>
    <w:rsid w:val="001F0D19"/>
    <w:rsid w:val="001F20C5"/>
    <w:rsid w:val="001F2C75"/>
    <w:rsid w:val="001F2DAF"/>
    <w:rsid w:val="001F4796"/>
    <w:rsid w:val="001F47F4"/>
    <w:rsid w:val="001F4BF0"/>
    <w:rsid w:val="001F4DB5"/>
    <w:rsid w:val="001F6011"/>
    <w:rsid w:val="001F6098"/>
    <w:rsid w:val="001F6737"/>
    <w:rsid w:val="00200197"/>
    <w:rsid w:val="002014E8"/>
    <w:rsid w:val="00202F7B"/>
    <w:rsid w:val="00203103"/>
    <w:rsid w:val="00203493"/>
    <w:rsid w:val="002036B0"/>
    <w:rsid w:val="00203938"/>
    <w:rsid w:val="00203F42"/>
    <w:rsid w:val="00204207"/>
    <w:rsid w:val="0020438D"/>
    <w:rsid w:val="00204DCE"/>
    <w:rsid w:val="00205033"/>
    <w:rsid w:val="00205D06"/>
    <w:rsid w:val="0020634D"/>
    <w:rsid w:val="00207AE7"/>
    <w:rsid w:val="00207EFC"/>
    <w:rsid w:val="00210085"/>
    <w:rsid w:val="00210E00"/>
    <w:rsid w:val="002112D7"/>
    <w:rsid w:val="00211339"/>
    <w:rsid w:val="002114EE"/>
    <w:rsid w:val="00211C31"/>
    <w:rsid w:val="002120D0"/>
    <w:rsid w:val="00212708"/>
    <w:rsid w:val="002131EE"/>
    <w:rsid w:val="002133EE"/>
    <w:rsid w:val="0021407A"/>
    <w:rsid w:val="002147F2"/>
    <w:rsid w:val="00214D2E"/>
    <w:rsid w:val="002158EC"/>
    <w:rsid w:val="00216379"/>
    <w:rsid w:val="002167F8"/>
    <w:rsid w:val="00217393"/>
    <w:rsid w:val="00217ADC"/>
    <w:rsid w:val="0022107A"/>
    <w:rsid w:val="002214E8"/>
    <w:rsid w:val="0022152E"/>
    <w:rsid w:val="002216BA"/>
    <w:rsid w:val="00221AB7"/>
    <w:rsid w:val="00222616"/>
    <w:rsid w:val="00222AC0"/>
    <w:rsid w:val="00222DFC"/>
    <w:rsid w:val="002230C5"/>
    <w:rsid w:val="00224C10"/>
    <w:rsid w:val="00224F8B"/>
    <w:rsid w:val="0022523E"/>
    <w:rsid w:val="00225318"/>
    <w:rsid w:val="00225A7A"/>
    <w:rsid w:val="00226569"/>
    <w:rsid w:val="00226741"/>
    <w:rsid w:val="00226CED"/>
    <w:rsid w:val="00227011"/>
    <w:rsid w:val="002300B8"/>
    <w:rsid w:val="002301BC"/>
    <w:rsid w:val="0023041E"/>
    <w:rsid w:val="00230886"/>
    <w:rsid w:val="002309E7"/>
    <w:rsid w:val="00230AFF"/>
    <w:rsid w:val="0023156E"/>
    <w:rsid w:val="002317FD"/>
    <w:rsid w:val="00231D99"/>
    <w:rsid w:val="00231F39"/>
    <w:rsid w:val="0023375B"/>
    <w:rsid w:val="00233B1C"/>
    <w:rsid w:val="00233C27"/>
    <w:rsid w:val="00234061"/>
    <w:rsid w:val="0023497E"/>
    <w:rsid w:val="00235FBE"/>
    <w:rsid w:val="00236475"/>
    <w:rsid w:val="002369AC"/>
    <w:rsid w:val="00236A02"/>
    <w:rsid w:val="00236F3F"/>
    <w:rsid w:val="002372CC"/>
    <w:rsid w:val="00237C3F"/>
    <w:rsid w:val="00240877"/>
    <w:rsid w:val="00240D07"/>
    <w:rsid w:val="002412B9"/>
    <w:rsid w:val="002416F1"/>
    <w:rsid w:val="00241A47"/>
    <w:rsid w:val="002427DF"/>
    <w:rsid w:val="00242A92"/>
    <w:rsid w:val="00242D38"/>
    <w:rsid w:val="00243833"/>
    <w:rsid w:val="0024523D"/>
    <w:rsid w:val="002454B0"/>
    <w:rsid w:val="00246A46"/>
    <w:rsid w:val="00246C89"/>
    <w:rsid w:val="0024704B"/>
    <w:rsid w:val="00247D54"/>
    <w:rsid w:val="002504FE"/>
    <w:rsid w:val="00250F8F"/>
    <w:rsid w:val="00251F39"/>
    <w:rsid w:val="002531C4"/>
    <w:rsid w:val="00253260"/>
    <w:rsid w:val="002534DE"/>
    <w:rsid w:val="00253699"/>
    <w:rsid w:val="00253B5D"/>
    <w:rsid w:val="002541AF"/>
    <w:rsid w:val="00254245"/>
    <w:rsid w:val="002546D5"/>
    <w:rsid w:val="00254712"/>
    <w:rsid w:val="0025508E"/>
    <w:rsid w:val="00256435"/>
    <w:rsid w:val="00256555"/>
    <w:rsid w:val="00257801"/>
    <w:rsid w:val="00257BA5"/>
    <w:rsid w:val="00257C88"/>
    <w:rsid w:val="00261076"/>
    <w:rsid w:val="002619E9"/>
    <w:rsid w:val="00262AB1"/>
    <w:rsid w:val="00263744"/>
    <w:rsid w:val="00263BAD"/>
    <w:rsid w:val="00263F31"/>
    <w:rsid w:val="002640F6"/>
    <w:rsid w:val="0026413B"/>
    <w:rsid w:val="002670FC"/>
    <w:rsid w:val="00270020"/>
    <w:rsid w:val="0027021E"/>
    <w:rsid w:val="002704DB"/>
    <w:rsid w:val="002709F7"/>
    <w:rsid w:val="00270CA0"/>
    <w:rsid w:val="002716EE"/>
    <w:rsid w:val="00271AF6"/>
    <w:rsid w:val="00271B84"/>
    <w:rsid w:val="00272135"/>
    <w:rsid w:val="00272A48"/>
    <w:rsid w:val="00272BDE"/>
    <w:rsid w:val="00272E58"/>
    <w:rsid w:val="00273650"/>
    <w:rsid w:val="00275136"/>
    <w:rsid w:val="00275AE2"/>
    <w:rsid w:val="00275B08"/>
    <w:rsid w:val="00275C3A"/>
    <w:rsid w:val="00276511"/>
    <w:rsid w:val="002769D4"/>
    <w:rsid w:val="00277184"/>
    <w:rsid w:val="002772CD"/>
    <w:rsid w:val="002776EB"/>
    <w:rsid w:val="00277A20"/>
    <w:rsid w:val="00277CF5"/>
    <w:rsid w:val="002803E6"/>
    <w:rsid w:val="00280E1F"/>
    <w:rsid w:val="002813CD"/>
    <w:rsid w:val="00281AFC"/>
    <w:rsid w:val="0028205C"/>
    <w:rsid w:val="00282809"/>
    <w:rsid w:val="0028344B"/>
    <w:rsid w:val="00284128"/>
    <w:rsid w:val="0028554E"/>
    <w:rsid w:val="00285AFF"/>
    <w:rsid w:val="00286B6B"/>
    <w:rsid w:val="00287430"/>
    <w:rsid w:val="00287A20"/>
    <w:rsid w:val="00290B48"/>
    <w:rsid w:val="002918D0"/>
    <w:rsid w:val="0029233A"/>
    <w:rsid w:val="00292AC0"/>
    <w:rsid w:val="00293046"/>
    <w:rsid w:val="002947F3"/>
    <w:rsid w:val="00294823"/>
    <w:rsid w:val="00294B8A"/>
    <w:rsid w:val="002951CB"/>
    <w:rsid w:val="002956F0"/>
    <w:rsid w:val="00295BEA"/>
    <w:rsid w:val="00296033"/>
    <w:rsid w:val="0029669B"/>
    <w:rsid w:val="00297B65"/>
    <w:rsid w:val="00297F23"/>
    <w:rsid w:val="002A059D"/>
    <w:rsid w:val="002A111E"/>
    <w:rsid w:val="002A1531"/>
    <w:rsid w:val="002A17E9"/>
    <w:rsid w:val="002A1B52"/>
    <w:rsid w:val="002A26D0"/>
    <w:rsid w:val="002A32CD"/>
    <w:rsid w:val="002A413D"/>
    <w:rsid w:val="002A45BD"/>
    <w:rsid w:val="002A4998"/>
    <w:rsid w:val="002A4FCB"/>
    <w:rsid w:val="002A5D83"/>
    <w:rsid w:val="002A697E"/>
    <w:rsid w:val="002A6993"/>
    <w:rsid w:val="002A778C"/>
    <w:rsid w:val="002B0084"/>
    <w:rsid w:val="002B048F"/>
    <w:rsid w:val="002B1EE8"/>
    <w:rsid w:val="002B32D7"/>
    <w:rsid w:val="002B332F"/>
    <w:rsid w:val="002B3AA5"/>
    <w:rsid w:val="002B3DC5"/>
    <w:rsid w:val="002B41A2"/>
    <w:rsid w:val="002B4713"/>
    <w:rsid w:val="002B5D67"/>
    <w:rsid w:val="002B62F5"/>
    <w:rsid w:val="002B6C78"/>
    <w:rsid w:val="002B7050"/>
    <w:rsid w:val="002B7711"/>
    <w:rsid w:val="002B7716"/>
    <w:rsid w:val="002B79FB"/>
    <w:rsid w:val="002B7B59"/>
    <w:rsid w:val="002B7F76"/>
    <w:rsid w:val="002C1E8F"/>
    <w:rsid w:val="002C2152"/>
    <w:rsid w:val="002C249B"/>
    <w:rsid w:val="002C2501"/>
    <w:rsid w:val="002C279F"/>
    <w:rsid w:val="002C320A"/>
    <w:rsid w:val="002C3211"/>
    <w:rsid w:val="002C324C"/>
    <w:rsid w:val="002C4507"/>
    <w:rsid w:val="002C45FA"/>
    <w:rsid w:val="002C4699"/>
    <w:rsid w:val="002C4968"/>
    <w:rsid w:val="002C4E82"/>
    <w:rsid w:val="002C525D"/>
    <w:rsid w:val="002C6152"/>
    <w:rsid w:val="002C649D"/>
    <w:rsid w:val="002C688F"/>
    <w:rsid w:val="002C69FA"/>
    <w:rsid w:val="002C6BCB"/>
    <w:rsid w:val="002C6C8C"/>
    <w:rsid w:val="002C6CFE"/>
    <w:rsid w:val="002C6EB7"/>
    <w:rsid w:val="002C787D"/>
    <w:rsid w:val="002D0203"/>
    <w:rsid w:val="002D0790"/>
    <w:rsid w:val="002D09C1"/>
    <w:rsid w:val="002D1412"/>
    <w:rsid w:val="002D3755"/>
    <w:rsid w:val="002D3A01"/>
    <w:rsid w:val="002D3B3E"/>
    <w:rsid w:val="002D4DC2"/>
    <w:rsid w:val="002D4F8C"/>
    <w:rsid w:val="002D59C7"/>
    <w:rsid w:val="002D6A78"/>
    <w:rsid w:val="002D6DE7"/>
    <w:rsid w:val="002D7FFD"/>
    <w:rsid w:val="002E01B3"/>
    <w:rsid w:val="002E0411"/>
    <w:rsid w:val="002E0AE8"/>
    <w:rsid w:val="002E0E04"/>
    <w:rsid w:val="002E0F15"/>
    <w:rsid w:val="002E157E"/>
    <w:rsid w:val="002E19BC"/>
    <w:rsid w:val="002E19F1"/>
    <w:rsid w:val="002E2760"/>
    <w:rsid w:val="002E2810"/>
    <w:rsid w:val="002E2BCB"/>
    <w:rsid w:val="002E379B"/>
    <w:rsid w:val="002E37C9"/>
    <w:rsid w:val="002E39C2"/>
    <w:rsid w:val="002E3A0B"/>
    <w:rsid w:val="002E4036"/>
    <w:rsid w:val="002E45C8"/>
    <w:rsid w:val="002E498C"/>
    <w:rsid w:val="002E4A15"/>
    <w:rsid w:val="002E4C20"/>
    <w:rsid w:val="002E51BB"/>
    <w:rsid w:val="002E5901"/>
    <w:rsid w:val="002E5D39"/>
    <w:rsid w:val="002E5F7B"/>
    <w:rsid w:val="002E6875"/>
    <w:rsid w:val="002E6EF5"/>
    <w:rsid w:val="002E7196"/>
    <w:rsid w:val="002F0074"/>
    <w:rsid w:val="002F0506"/>
    <w:rsid w:val="002F0529"/>
    <w:rsid w:val="002F187E"/>
    <w:rsid w:val="002F1A1F"/>
    <w:rsid w:val="002F278C"/>
    <w:rsid w:val="002F298D"/>
    <w:rsid w:val="002F3151"/>
    <w:rsid w:val="002F3300"/>
    <w:rsid w:val="002F3460"/>
    <w:rsid w:val="002F3A9F"/>
    <w:rsid w:val="002F4CF0"/>
    <w:rsid w:val="002F571B"/>
    <w:rsid w:val="002F58F1"/>
    <w:rsid w:val="002F62D5"/>
    <w:rsid w:val="002F69E1"/>
    <w:rsid w:val="002F6CAB"/>
    <w:rsid w:val="002F70E5"/>
    <w:rsid w:val="002F7DF5"/>
    <w:rsid w:val="0030042B"/>
    <w:rsid w:val="0030104D"/>
    <w:rsid w:val="003013D1"/>
    <w:rsid w:val="0030261D"/>
    <w:rsid w:val="003026F6"/>
    <w:rsid w:val="0030284E"/>
    <w:rsid w:val="003034D4"/>
    <w:rsid w:val="0030373F"/>
    <w:rsid w:val="003046CD"/>
    <w:rsid w:val="003046D4"/>
    <w:rsid w:val="003052D2"/>
    <w:rsid w:val="0030535A"/>
    <w:rsid w:val="003053E0"/>
    <w:rsid w:val="003054B4"/>
    <w:rsid w:val="00305FAF"/>
    <w:rsid w:val="0030614F"/>
    <w:rsid w:val="00306156"/>
    <w:rsid w:val="00306AF9"/>
    <w:rsid w:val="00306BB4"/>
    <w:rsid w:val="003079BA"/>
    <w:rsid w:val="00307CCA"/>
    <w:rsid w:val="00311055"/>
    <w:rsid w:val="00311652"/>
    <w:rsid w:val="003120A8"/>
    <w:rsid w:val="0031276E"/>
    <w:rsid w:val="0031278D"/>
    <w:rsid w:val="003128E4"/>
    <w:rsid w:val="00313210"/>
    <w:rsid w:val="00313239"/>
    <w:rsid w:val="00313609"/>
    <w:rsid w:val="003145E0"/>
    <w:rsid w:val="0031476B"/>
    <w:rsid w:val="00314A91"/>
    <w:rsid w:val="00314B52"/>
    <w:rsid w:val="00314BA2"/>
    <w:rsid w:val="00314F56"/>
    <w:rsid w:val="00315745"/>
    <w:rsid w:val="0031619D"/>
    <w:rsid w:val="00316265"/>
    <w:rsid w:val="00316B8E"/>
    <w:rsid w:val="00320080"/>
    <w:rsid w:val="00320398"/>
    <w:rsid w:val="00320447"/>
    <w:rsid w:val="0032176C"/>
    <w:rsid w:val="00322E78"/>
    <w:rsid w:val="00324C52"/>
    <w:rsid w:val="003257A6"/>
    <w:rsid w:val="00325C69"/>
    <w:rsid w:val="00325F24"/>
    <w:rsid w:val="00325F48"/>
    <w:rsid w:val="0032657E"/>
    <w:rsid w:val="00326DF3"/>
    <w:rsid w:val="00327494"/>
    <w:rsid w:val="00327656"/>
    <w:rsid w:val="0032773A"/>
    <w:rsid w:val="0033040D"/>
    <w:rsid w:val="0033089F"/>
    <w:rsid w:val="003310F7"/>
    <w:rsid w:val="00331583"/>
    <w:rsid w:val="00332087"/>
    <w:rsid w:val="00332111"/>
    <w:rsid w:val="0033235C"/>
    <w:rsid w:val="003323A5"/>
    <w:rsid w:val="003327F3"/>
    <w:rsid w:val="0033307F"/>
    <w:rsid w:val="00333FE5"/>
    <w:rsid w:val="00335752"/>
    <w:rsid w:val="00335AA2"/>
    <w:rsid w:val="00335BA7"/>
    <w:rsid w:val="00335D28"/>
    <w:rsid w:val="00335FE2"/>
    <w:rsid w:val="003378A3"/>
    <w:rsid w:val="00337A8A"/>
    <w:rsid w:val="00337CCC"/>
    <w:rsid w:val="003404EA"/>
    <w:rsid w:val="0034099F"/>
    <w:rsid w:val="003409E2"/>
    <w:rsid w:val="00340FA0"/>
    <w:rsid w:val="00341CC4"/>
    <w:rsid w:val="003423BB"/>
    <w:rsid w:val="0034251A"/>
    <w:rsid w:val="00342B3D"/>
    <w:rsid w:val="00343189"/>
    <w:rsid w:val="0034417F"/>
    <w:rsid w:val="00344647"/>
    <w:rsid w:val="00344DC3"/>
    <w:rsid w:val="00345689"/>
    <w:rsid w:val="003456C5"/>
    <w:rsid w:val="0034580F"/>
    <w:rsid w:val="00345D23"/>
    <w:rsid w:val="00345E07"/>
    <w:rsid w:val="00346FBD"/>
    <w:rsid w:val="0034711D"/>
    <w:rsid w:val="00347315"/>
    <w:rsid w:val="003502B8"/>
    <w:rsid w:val="00350CBA"/>
    <w:rsid w:val="003519CC"/>
    <w:rsid w:val="00351BDC"/>
    <w:rsid w:val="00351D8A"/>
    <w:rsid w:val="003532F2"/>
    <w:rsid w:val="00353978"/>
    <w:rsid w:val="00353C4F"/>
    <w:rsid w:val="00353D25"/>
    <w:rsid w:val="00353D56"/>
    <w:rsid w:val="003543E4"/>
    <w:rsid w:val="00354BA3"/>
    <w:rsid w:val="0035578D"/>
    <w:rsid w:val="00356169"/>
    <w:rsid w:val="00356423"/>
    <w:rsid w:val="00357375"/>
    <w:rsid w:val="0035756C"/>
    <w:rsid w:val="00357A23"/>
    <w:rsid w:val="00357D27"/>
    <w:rsid w:val="003603C5"/>
    <w:rsid w:val="00360D09"/>
    <w:rsid w:val="00360E70"/>
    <w:rsid w:val="00361099"/>
    <w:rsid w:val="003611DF"/>
    <w:rsid w:val="0036148E"/>
    <w:rsid w:val="003614BD"/>
    <w:rsid w:val="003614C3"/>
    <w:rsid w:val="00361E7B"/>
    <w:rsid w:val="00362215"/>
    <w:rsid w:val="00362EE6"/>
    <w:rsid w:val="00363BF3"/>
    <w:rsid w:val="003647B7"/>
    <w:rsid w:val="00364879"/>
    <w:rsid w:val="00364ADD"/>
    <w:rsid w:val="0036500F"/>
    <w:rsid w:val="00365249"/>
    <w:rsid w:val="00365321"/>
    <w:rsid w:val="00365820"/>
    <w:rsid w:val="0036644A"/>
    <w:rsid w:val="003670D6"/>
    <w:rsid w:val="003678C3"/>
    <w:rsid w:val="00367A72"/>
    <w:rsid w:val="00370784"/>
    <w:rsid w:val="00370912"/>
    <w:rsid w:val="00371643"/>
    <w:rsid w:val="00371704"/>
    <w:rsid w:val="00371D90"/>
    <w:rsid w:val="003721B1"/>
    <w:rsid w:val="00372E09"/>
    <w:rsid w:val="00373916"/>
    <w:rsid w:val="003745BB"/>
    <w:rsid w:val="003746E7"/>
    <w:rsid w:val="00375469"/>
    <w:rsid w:val="00375CA0"/>
    <w:rsid w:val="00375ED4"/>
    <w:rsid w:val="00375FA9"/>
    <w:rsid w:val="00376CF3"/>
    <w:rsid w:val="003770F4"/>
    <w:rsid w:val="003777D3"/>
    <w:rsid w:val="00380405"/>
    <w:rsid w:val="00380C33"/>
    <w:rsid w:val="00380E89"/>
    <w:rsid w:val="00381265"/>
    <w:rsid w:val="00384762"/>
    <w:rsid w:val="003847C9"/>
    <w:rsid w:val="003848D1"/>
    <w:rsid w:val="00385310"/>
    <w:rsid w:val="00385D0C"/>
    <w:rsid w:val="003860C6"/>
    <w:rsid w:val="0038623B"/>
    <w:rsid w:val="0038643F"/>
    <w:rsid w:val="00386466"/>
    <w:rsid w:val="00387085"/>
    <w:rsid w:val="003910ED"/>
    <w:rsid w:val="00391335"/>
    <w:rsid w:val="00391675"/>
    <w:rsid w:val="003918EC"/>
    <w:rsid w:val="00392473"/>
    <w:rsid w:val="00392E76"/>
    <w:rsid w:val="00393500"/>
    <w:rsid w:val="003937E3"/>
    <w:rsid w:val="00393C12"/>
    <w:rsid w:val="00393DD3"/>
    <w:rsid w:val="00394385"/>
    <w:rsid w:val="00395426"/>
    <w:rsid w:val="00395570"/>
    <w:rsid w:val="00395A15"/>
    <w:rsid w:val="00395B79"/>
    <w:rsid w:val="00395FCD"/>
    <w:rsid w:val="00397366"/>
    <w:rsid w:val="00397827"/>
    <w:rsid w:val="003A02E5"/>
    <w:rsid w:val="003A0C93"/>
    <w:rsid w:val="003A1423"/>
    <w:rsid w:val="003A1435"/>
    <w:rsid w:val="003A265E"/>
    <w:rsid w:val="003A2AA0"/>
    <w:rsid w:val="003A35D9"/>
    <w:rsid w:val="003A3641"/>
    <w:rsid w:val="003A366C"/>
    <w:rsid w:val="003A37B5"/>
    <w:rsid w:val="003A4B99"/>
    <w:rsid w:val="003A5897"/>
    <w:rsid w:val="003A64E1"/>
    <w:rsid w:val="003A665D"/>
    <w:rsid w:val="003A7363"/>
    <w:rsid w:val="003A7685"/>
    <w:rsid w:val="003B0128"/>
    <w:rsid w:val="003B0D59"/>
    <w:rsid w:val="003B0EBA"/>
    <w:rsid w:val="003B11C3"/>
    <w:rsid w:val="003B2F11"/>
    <w:rsid w:val="003B5064"/>
    <w:rsid w:val="003B6440"/>
    <w:rsid w:val="003B7105"/>
    <w:rsid w:val="003B7169"/>
    <w:rsid w:val="003B7182"/>
    <w:rsid w:val="003B74BD"/>
    <w:rsid w:val="003B7EBF"/>
    <w:rsid w:val="003C0C68"/>
    <w:rsid w:val="003C1548"/>
    <w:rsid w:val="003C1B1A"/>
    <w:rsid w:val="003C2F5B"/>
    <w:rsid w:val="003C2FE5"/>
    <w:rsid w:val="003C3127"/>
    <w:rsid w:val="003C37D8"/>
    <w:rsid w:val="003C4A3C"/>
    <w:rsid w:val="003C4D9A"/>
    <w:rsid w:val="003C4DCF"/>
    <w:rsid w:val="003C5500"/>
    <w:rsid w:val="003C5A08"/>
    <w:rsid w:val="003C6667"/>
    <w:rsid w:val="003C723B"/>
    <w:rsid w:val="003C7561"/>
    <w:rsid w:val="003D06CD"/>
    <w:rsid w:val="003D0DE0"/>
    <w:rsid w:val="003D203B"/>
    <w:rsid w:val="003D2F3E"/>
    <w:rsid w:val="003D3238"/>
    <w:rsid w:val="003D49A0"/>
    <w:rsid w:val="003D50B4"/>
    <w:rsid w:val="003D615E"/>
    <w:rsid w:val="003D63F1"/>
    <w:rsid w:val="003D7094"/>
    <w:rsid w:val="003D71C8"/>
    <w:rsid w:val="003D792C"/>
    <w:rsid w:val="003E0048"/>
    <w:rsid w:val="003E0406"/>
    <w:rsid w:val="003E0D9D"/>
    <w:rsid w:val="003E22E3"/>
    <w:rsid w:val="003E27C6"/>
    <w:rsid w:val="003E282F"/>
    <w:rsid w:val="003E2966"/>
    <w:rsid w:val="003E32D8"/>
    <w:rsid w:val="003E4931"/>
    <w:rsid w:val="003E4C5E"/>
    <w:rsid w:val="003E5648"/>
    <w:rsid w:val="003E5CAE"/>
    <w:rsid w:val="003E5DFB"/>
    <w:rsid w:val="003E616F"/>
    <w:rsid w:val="003E6292"/>
    <w:rsid w:val="003E6824"/>
    <w:rsid w:val="003E6E43"/>
    <w:rsid w:val="003E715C"/>
    <w:rsid w:val="003E718D"/>
    <w:rsid w:val="003E75A0"/>
    <w:rsid w:val="003E7C55"/>
    <w:rsid w:val="003E7CA6"/>
    <w:rsid w:val="003F00D5"/>
    <w:rsid w:val="003F096E"/>
    <w:rsid w:val="003F0A3D"/>
    <w:rsid w:val="003F0A71"/>
    <w:rsid w:val="003F0AD2"/>
    <w:rsid w:val="003F1685"/>
    <w:rsid w:val="003F1C32"/>
    <w:rsid w:val="003F25DD"/>
    <w:rsid w:val="003F3B6D"/>
    <w:rsid w:val="003F3E2A"/>
    <w:rsid w:val="003F407C"/>
    <w:rsid w:val="003F42C5"/>
    <w:rsid w:val="003F49E8"/>
    <w:rsid w:val="003F4B10"/>
    <w:rsid w:val="003F4ECA"/>
    <w:rsid w:val="003F4FF0"/>
    <w:rsid w:val="003F5516"/>
    <w:rsid w:val="003F5F83"/>
    <w:rsid w:val="003F6B14"/>
    <w:rsid w:val="003F6B68"/>
    <w:rsid w:val="003F76D0"/>
    <w:rsid w:val="003F78C1"/>
    <w:rsid w:val="003F7ECB"/>
    <w:rsid w:val="004019C5"/>
    <w:rsid w:val="00401C8F"/>
    <w:rsid w:val="00402629"/>
    <w:rsid w:val="004036C4"/>
    <w:rsid w:val="00403F67"/>
    <w:rsid w:val="00404154"/>
    <w:rsid w:val="00404657"/>
    <w:rsid w:val="00404799"/>
    <w:rsid w:val="00405B49"/>
    <w:rsid w:val="0040642A"/>
    <w:rsid w:val="00406DBB"/>
    <w:rsid w:val="0040777C"/>
    <w:rsid w:val="00407CD4"/>
    <w:rsid w:val="004105E9"/>
    <w:rsid w:val="0041091C"/>
    <w:rsid w:val="004126E7"/>
    <w:rsid w:val="00412D38"/>
    <w:rsid w:val="00412D69"/>
    <w:rsid w:val="00413477"/>
    <w:rsid w:val="00413488"/>
    <w:rsid w:val="004139B5"/>
    <w:rsid w:val="00413B59"/>
    <w:rsid w:val="00413D65"/>
    <w:rsid w:val="00414ED4"/>
    <w:rsid w:val="00415665"/>
    <w:rsid w:val="00415837"/>
    <w:rsid w:val="00415ACD"/>
    <w:rsid w:val="0041615C"/>
    <w:rsid w:val="00416D01"/>
    <w:rsid w:val="00421478"/>
    <w:rsid w:val="004214A5"/>
    <w:rsid w:val="00422715"/>
    <w:rsid w:val="004229F3"/>
    <w:rsid w:val="00422B18"/>
    <w:rsid w:val="00422C75"/>
    <w:rsid w:val="004232C1"/>
    <w:rsid w:val="004234F0"/>
    <w:rsid w:val="00424027"/>
    <w:rsid w:val="00424052"/>
    <w:rsid w:val="00424EF4"/>
    <w:rsid w:val="0042546A"/>
    <w:rsid w:val="004256AF"/>
    <w:rsid w:val="00425E3F"/>
    <w:rsid w:val="00425F43"/>
    <w:rsid w:val="0042620F"/>
    <w:rsid w:val="004264F0"/>
    <w:rsid w:val="00427405"/>
    <w:rsid w:val="00427809"/>
    <w:rsid w:val="00427B15"/>
    <w:rsid w:val="00430941"/>
    <w:rsid w:val="00430BFB"/>
    <w:rsid w:val="00431C45"/>
    <w:rsid w:val="004326E2"/>
    <w:rsid w:val="004334A0"/>
    <w:rsid w:val="004334FB"/>
    <w:rsid w:val="00433F77"/>
    <w:rsid w:val="00434B7D"/>
    <w:rsid w:val="00435545"/>
    <w:rsid w:val="0043559A"/>
    <w:rsid w:val="004373FF"/>
    <w:rsid w:val="0043779F"/>
    <w:rsid w:val="00437B42"/>
    <w:rsid w:val="00440189"/>
    <w:rsid w:val="004404D5"/>
    <w:rsid w:val="00440D1E"/>
    <w:rsid w:val="004411E2"/>
    <w:rsid w:val="00441752"/>
    <w:rsid w:val="0044198E"/>
    <w:rsid w:val="00441AD9"/>
    <w:rsid w:val="00441C7E"/>
    <w:rsid w:val="00442C2F"/>
    <w:rsid w:val="00442C81"/>
    <w:rsid w:val="0044380A"/>
    <w:rsid w:val="00443834"/>
    <w:rsid w:val="00443E57"/>
    <w:rsid w:val="00444F82"/>
    <w:rsid w:val="004452C9"/>
    <w:rsid w:val="0044582F"/>
    <w:rsid w:val="004461C4"/>
    <w:rsid w:val="004465D2"/>
    <w:rsid w:val="00446D7F"/>
    <w:rsid w:val="00446DF1"/>
    <w:rsid w:val="004476A1"/>
    <w:rsid w:val="0044778A"/>
    <w:rsid w:val="00447EC2"/>
    <w:rsid w:val="0045087E"/>
    <w:rsid w:val="00451F25"/>
    <w:rsid w:val="004525E0"/>
    <w:rsid w:val="004526B7"/>
    <w:rsid w:val="00452A9F"/>
    <w:rsid w:val="00452D1E"/>
    <w:rsid w:val="00453299"/>
    <w:rsid w:val="0045348F"/>
    <w:rsid w:val="00455FDF"/>
    <w:rsid w:val="00456760"/>
    <w:rsid w:val="00456AC9"/>
    <w:rsid w:val="00456E08"/>
    <w:rsid w:val="00456F50"/>
    <w:rsid w:val="00457091"/>
    <w:rsid w:val="0045714A"/>
    <w:rsid w:val="00457441"/>
    <w:rsid w:val="00457FF6"/>
    <w:rsid w:val="004608BA"/>
    <w:rsid w:val="00460EAB"/>
    <w:rsid w:val="00460F52"/>
    <w:rsid w:val="004614EA"/>
    <w:rsid w:val="004622CD"/>
    <w:rsid w:val="00462CF3"/>
    <w:rsid w:val="00462ECE"/>
    <w:rsid w:val="00463640"/>
    <w:rsid w:val="00463683"/>
    <w:rsid w:val="0046395D"/>
    <w:rsid w:val="004646D7"/>
    <w:rsid w:val="00464DA1"/>
    <w:rsid w:val="004651E1"/>
    <w:rsid w:val="00465334"/>
    <w:rsid w:val="00467192"/>
    <w:rsid w:val="00467661"/>
    <w:rsid w:val="00467A92"/>
    <w:rsid w:val="00467D7E"/>
    <w:rsid w:val="00467DB9"/>
    <w:rsid w:val="00470288"/>
    <w:rsid w:val="004705EA"/>
    <w:rsid w:val="00470BAB"/>
    <w:rsid w:val="00470D11"/>
    <w:rsid w:val="0047104D"/>
    <w:rsid w:val="0047197C"/>
    <w:rsid w:val="00471E41"/>
    <w:rsid w:val="004720B2"/>
    <w:rsid w:val="00472E19"/>
    <w:rsid w:val="00472EE5"/>
    <w:rsid w:val="0047331F"/>
    <w:rsid w:val="004733AA"/>
    <w:rsid w:val="0047392C"/>
    <w:rsid w:val="004739DD"/>
    <w:rsid w:val="00473C87"/>
    <w:rsid w:val="00474161"/>
    <w:rsid w:val="004741B9"/>
    <w:rsid w:val="004751FE"/>
    <w:rsid w:val="0047524C"/>
    <w:rsid w:val="004758DF"/>
    <w:rsid w:val="00475DFE"/>
    <w:rsid w:val="00475FFC"/>
    <w:rsid w:val="0047626B"/>
    <w:rsid w:val="0047632A"/>
    <w:rsid w:val="004763D1"/>
    <w:rsid w:val="00476B85"/>
    <w:rsid w:val="00477298"/>
    <w:rsid w:val="0047754E"/>
    <w:rsid w:val="00477C48"/>
    <w:rsid w:val="004800E8"/>
    <w:rsid w:val="00480AC4"/>
    <w:rsid w:val="00480B53"/>
    <w:rsid w:val="0048256E"/>
    <w:rsid w:val="00483160"/>
    <w:rsid w:val="00484A42"/>
    <w:rsid w:val="00485492"/>
    <w:rsid w:val="00485899"/>
    <w:rsid w:val="00486128"/>
    <w:rsid w:val="0048666B"/>
    <w:rsid w:val="0048738D"/>
    <w:rsid w:val="00487529"/>
    <w:rsid w:val="00487E31"/>
    <w:rsid w:val="00487E5D"/>
    <w:rsid w:val="00487F8C"/>
    <w:rsid w:val="0049022E"/>
    <w:rsid w:val="004907CD"/>
    <w:rsid w:val="00491084"/>
    <w:rsid w:val="004927C1"/>
    <w:rsid w:val="00492ECB"/>
    <w:rsid w:val="004936E0"/>
    <w:rsid w:val="00493CC4"/>
    <w:rsid w:val="00494103"/>
    <w:rsid w:val="00494F0F"/>
    <w:rsid w:val="00495155"/>
    <w:rsid w:val="0049516C"/>
    <w:rsid w:val="00495302"/>
    <w:rsid w:val="0049550C"/>
    <w:rsid w:val="00495C6A"/>
    <w:rsid w:val="004965B0"/>
    <w:rsid w:val="00496FF1"/>
    <w:rsid w:val="004972B7"/>
    <w:rsid w:val="004A0A7E"/>
    <w:rsid w:val="004A0A94"/>
    <w:rsid w:val="004A0CCA"/>
    <w:rsid w:val="004A0F68"/>
    <w:rsid w:val="004A11C7"/>
    <w:rsid w:val="004A1737"/>
    <w:rsid w:val="004A1738"/>
    <w:rsid w:val="004A17D2"/>
    <w:rsid w:val="004A1962"/>
    <w:rsid w:val="004A2E53"/>
    <w:rsid w:val="004A30B5"/>
    <w:rsid w:val="004A34CD"/>
    <w:rsid w:val="004A35BE"/>
    <w:rsid w:val="004A365F"/>
    <w:rsid w:val="004A3837"/>
    <w:rsid w:val="004A3AC7"/>
    <w:rsid w:val="004A4D6F"/>
    <w:rsid w:val="004A589B"/>
    <w:rsid w:val="004A6A65"/>
    <w:rsid w:val="004A7B74"/>
    <w:rsid w:val="004A7F2D"/>
    <w:rsid w:val="004A7F2F"/>
    <w:rsid w:val="004A7F33"/>
    <w:rsid w:val="004B13E5"/>
    <w:rsid w:val="004B1AB5"/>
    <w:rsid w:val="004B1E46"/>
    <w:rsid w:val="004B219C"/>
    <w:rsid w:val="004B2382"/>
    <w:rsid w:val="004B2633"/>
    <w:rsid w:val="004B5179"/>
    <w:rsid w:val="004B68E3"/>
    <w:rsid w:val="004B6DE2"/>
    <w:rsid w:val="004B712A"/>
    <w:rsid w:val="004B7E58"/>
    <w:rsid w:val="004C03F2"/>
    <w:rsid w:val="004C0444"/>
    <w:rsid w:val="004C04D7"/>
    <w:rsid w:val="004C089C"/>
    <w:rsid w:val="004C0ECD"/>
    <w:rsid w:val="004C1253"/>
    <w:rsid w:val="004C1D1F"/>
    <w:rsid w:val="004C20DD"/>
    <w:rsid w:val="004C3464"/>
    <w:rsid w:val="004C4786"/>
    <w:rsid w:val="004C487B"/>
    <w:rsid w:val="004C4B2F"/>
    <w:rsid w:val="004C6358"/>
    <w:rsid w:val="004C66BE"/>
    <w:rsid w:val="004C68BB"/>
    <w:rsid w:val="004D0005"/>
    <w:rsid w:val="004D007E"/>
    <w:rsid w:val="004D037A"/>
    <w:rsid w:val="004D220F"/>
    <w:rsid w:val="004D245D"/>
    <w:rsid w:val="004D256F"/>
    <w:rsid w:val="004D28D9"/>
    <w:rsid w:val="004D2E82"/>
    <w:rsid w:val="004D3CF5"/>
    <w:rsid w:val="004D3EBC"/>
    <w:rsid w:val="004D4348"/>
    <w:rsid w:val="004D524C"/>
    <w:rsid w:val="004D566E"/>
    <w:rsid w:val="004D5A35"/>
    <w:rsid w:val="004D608B"/>
    <w:rsid w:val="004D6A3C"/>
    <w:rsid w:val="004D7048"/>
    <w:rsid w:val="004D727A"/>
    <w:rsid w:val="004D7656"/>
    <w:rsid w:val="004D78C8"/>
    <w:rsid w:val="004D7C7C"/>
    <w:rsid w:val="004E04EA"/>
    <w:rsid w:val="004E05F0"/>
    <w:rsid w:val="004E09CC"/>
    <w:rsid w:val="004E193E"/>
    <w:rsid w:val="004E203C"/>
    <w:rsid w:val="004E292C"/>
    <w:rsid w:val="004E2BDC"/>
    <w:rsid w:val="004E2D13"/>
    <w:rsid w:val="004E33C6"/>
    <w:rsid w:val="004E3CF1"/>
    <w:rsid w:val="004E3DC1"/>
    <w:rsid w:val="004E4FAE"/>
    <w:rsid w:val="004E555B"/>
    <w:rsid w:val="004E57C4"/>
    <w:rsid w:val="004E5BBB"/>
    <w:rsid w:val="004E6001"/>
    <w:rsid w:val="004E62CD"/>
    <w:rsid w:val="004E63B2"/>
    <w:rsid w:val="004E6839"/>
    <w:rsid w:val="004E6A44"/>
    <w:rsid w:val="004E7089"/>
    <w:rsid w:val="004F111E"/>
    <w:rsid w:val="004F1242"/>
    <w:rsid w:val="004F1D57"/>
    <w:rsid w:val="004F2092"/>
    <w:rsid w:val="004F24AC"/>
    <w:rsid w:val="004F2B49"/>
    <w:rsid w:val="004F384F"/>
    <w:rsid w:val="004F3E18"/>
    <w:rsid w:val="004F3EF6"/>
    <w:rsid w:val="004F43D8"/>
    <w:rsid w:val="004F464F"/>
    <w:rsid w:val="004F5B84"/>
    <w:rsid w:val="004F609E"/>
    <w:rsid w:val="004F69E6"/>
    <w:rsid w:val="004F75BB"/>
    <w:rsid w:val="004F772C"/>
    <w:rsid w:val="004F7E8B"/>
    <w:rsid w:val="0050070D"/>
    <w:rsid w:val="00500A64"/>
    <w:rsid w:val="00500CC6"/>
    <w:rsid w:val="005010AD"/>
    <w:rsid w:val="00501161"/>
    <w:rsid w:val="00501514"/>
    <w:rsid w:val="00501EDA"/>
    <w:rsid w:val="0050233E"/>
    <w:rsid w:val="00502772"/>
    <w:rsid w:val="00502D5B"/>
    <w:rsid w:val="005034BE"/>
    <w:rsid w:val="00503AD5"/>
    <w:rsid w:val="00503B6F"/>
    <w:rsid w:val="00503C04"/>
    <w:rsid w:val="005046D2"/>
    <w:rsid w:val="005049E0"/>
    <w:rsid w:val="005052BE"/>
    <w:rsid w:val="005053F2"/>
    <w:rsid w:val="00506251"/>
    <w:rsid w:val="0050672B"/>
    <w:rsid w:val="00506F3D"/>
    <w:rsid w:val="00506F4E"/>
    <w:rsid w:val="00507F7E"/>
    <w:rsid w:val="005106BA"/>
    <w:rsid w:val="005108B5"/>
    <w:rsid w:val="00510D27"/>
    <w:rsid w:val="00511749"/>
    <w:rsid w:val="00511887"/>
    <w:rsid w:val="0051305C"/>
    <w:rsid w:val="00513DAE"/>
    <w:rsid w:val="00513E28"/>
    <w:rsid w:val="00514E32"/>
    <w:rsid w:val="0051538C"/>
    <w:rsid w:val="0051799E"/>
    <w:rsid w:val="005200B6"/>
    <w:rsid w:val="005212EB"/>
    <w:rsid w:val="00521C3A"/>
    <w:rsid w:val="00521EBD"/>
    <w:rsid w:val="00522A4F"/>
    <w:rsid w:val="00522B38"/>
    <w:rsid w:val="00522C62"/>
    <w:rsid w:val="005233D4"/>
    <w:rsid w:val="00523488"/>
    <w:rsid w:val="005245EB"/>
    <w:rsid w:val="005249C4"/>
    <w:rsid w:val="00525814"/>
    <w:rsid w:val="005261C6"/>
    <w:rsid w:val="00526512"/>
    <w:rsid w:val="00526F4B"/>
    <w:rsid w:val="00527596"/>
    <w:rsid w:val="00527750"/>
    <w:rsid w:val="0053048F"/>
    <w:rsid w:val="00530894"/>
    <w:rsid w:val="005308C6"/>
    <w:rsid w:val="00531113"/>
    <w:rsid w:val="00531CE6"/>
    <w:rsid w:val="00531E92"/>
    <w:rsid w:val="005320A3"/>
    <w:rsid w:val="005331D3"/>
    <w:rsid w:val="005331E4"/>
    <w:rsid w:val="00533D0D"/>
    <w:rsid w:val="00533D2B"/>
    <w:rsid w:val="00533E7A"/>
    <w:rsid w:val="00534D68"/>
    <w:rsid w:val="00535369"/>
    <w:rsid w:val="00537B52"/>
    <w:rsid w:val="00537C80"/>
    <w:rsid w:val="005409FA"/>
    <w:rsid w:val="0054100E"/>
    <w:rsid w:val="00541243"/>
    <w:rsid w:val="0054129B"/>
    <w:rsid w:val="00541EE3"/>
    <w:rsid w:val="00541FA7"/>
    <w:rsid w:val="005427B8"/>
    <w:rsid w:val="005429AC"/>
    <w:rsid w:val="00542DCF"/>
    <w:rsid w:val="005436A3"/>
    <w:rsid w:val="005437E6"/>
    <w:rsid w:val="00544CF2"/>
    <w:rsid w:val="005451EC"/>
    <w:rsid w:val="00545327"/>
    <w:rsid w:val="00545673"/>
    <w:rsid w:val="00545691"/>
    <w:rsid w:val="00545799"/>
    <w:rsid w:val="0054592B"/>
    <w:rsid w:val="00546014"/>
    <w:rsid w:val="00546811"/>
    <w:rsid w:val="00546AE2"/>
    <w:rsid w:val="005470B3"/>
    <w:rsid w:val="0055010F"/>
    <w:rsid w:val="005503C3"/>
    <w:rsid w:val="005504F5"/>
    <w:rsid w:val="00550E07"/>
    <w:rsid w:val="0055196E"/>
    <w:rsid w:val="005521CC"/>
    <w:rsid w:val="00552687"/>
    <w:rsid w:val="00552729"/>
    <w:rsid w:val="00552A32"/>
    <w:rsid w:val="0055473F"/>
    <w:rsid w:val="00554EDD"/>
    <w:rsid w:val="00555256"/>
    <w:rsid w:val="00555A80"/>
    <w:rsid w:val="00555E03"/>
    <w:rsid w:val="00555FDA"/>
    <w:rsid w:val="00556858"/>
    <w:rsid w:val="00556C07"/>
    <w:rsid w:val="00557164"/>
    <w:rsid w:val="00557313"/>
    <w:rsid w:val="0055740A"/>
    <w:rsid w:val="005575E3"/>
    <w:rsid w:val="00557C89"/>
    <w:rsid w:val="00557C91"/>
    <w:rsid w:val="005602F9"/>
    <w:rsid w:val="00561A0E"/>
    <w:rsid w:val="00561B3E"/>
    <w:rsid w:val="00561E93"/>
    <w:rsid w:val="005625BA"/>
    <w:rsid w:val="0056265A"/>
    <w:rsid w:val="0056295A"/>
    <w:rsid w:val="00562EB1"/>
    <w:rsid w:val="00562EC1"/>
    <w:rsid w:val="0056352B"/>
    <w:rsid w:val="00563727"/>
    <w:rsid w:val="0056434E"/>
    <w:rsid w:val="005652FC"/>
    <w:rsid w:val="00565AE9"/>
    <w:rsid w:val="00565B13"/>
    <w:rsid w:val="00565CDF"/>
    <w:rsid w:val="00565FC7"/>
    <w:rsid w:val="00566ADC"/>
    <w:rsid w:val="0056701A"/>
    <w:rsid w:val="0056746F"/>
    <w:rsid w:val="0057010C"/>
    <w:rsid w:val="005705EF"/>
    <w:rsid w:val="00570E9F"/>
    <w:rsid w:val="00571377"/>
    <w:rsid w:val="005719F9"/>
    <w:rsid w:val="0057222D"/>
    <w:rsid w:val="00572672"/>
    <w:rsid w:val="00573365"/>
    <w:rsid w:val="00573DF6"/>
    <w:rsid w:val="00574E82"/>
    <w:rsid w:val="00574F9B"/>
    <w:rsid w:val="00575953"/>
    <w:rsid w:val="005766C6"/>
    <w:rsid w:val="0057677A"/>
    <w:rsid w:val="00576B17"/>
    <w:rsid w:val="00577127"/>
    <w:rsid w:val="0057717A"/>
    <w:rsid w:val="005800E3"/>
    <w:rsid w:val="00581EFE"/>
    <w:rsid w:val="005823BD"/>
    <w:rsid w:val="00582563"/>
    <w:rsid w:val="00582730"/>
    <w:rsid w:val="005827AA"/>
    <w:rsid w:val="00582989"/>
    <w:rsid w:val="00582DFB"/>
    <w:rsid w:val="005833A4"/>
    <w:rsid w:val="00583C0A"/>
    <w:rsid w:val="00584A03"/>
    <w:rsid w:val="00585850"/>
    <w:rsid w:val="00585C25"/>
    <w:rsid w:val="005866AA"/>
    <w:rsid w:val="0058699E"/>
    <w:rsid w:val="005876ED"/>
    <w:rsid w:val="005877FE"/>
    <w:rsid w:val="00587BE4"/>
    <w:rsid w:val="00587C27"/>
    <w:rsid w:val="0059023E"/>
    <w:rsid w:val="00590955"/>
    <w:rsid w:val="005913D3"/>
    <w:rsid w:val="00591561"/>
    <w:rsid w:val="00591EA1"/>
    <w:rsid w:val="00591F56"/>
    <w:rsid w:val="00592CF9"/>
    <w:rsid w:val="0059384E"/>
    <w:rsid w:val="00594F3F"/>
    <w:rsid w:val="00595BEB"/>
    <w:rsid w:val="00595F4C"/>
    <w:rsid w:val="0059612C"/>
    <w:rsid w:val="005975B6"/>
    <w:rsid w:val="00597C73"/>
    <w:rsid w:val="00597CF3"/>
    <w:rsid w:val="00597EC0"/>
    <w:rsid w:val="005A01F4"/>
    <w:rsid w:val="005A02E5"/>
    <w:rsid w:val="005A030D"/>
    <w:rsid w:val="005A0386"/>
    <w:rsid w:val="005A08DB"/>
    <w:rsid w:val="005A0A64"/>
    <w:rsid w:val="005A0E5E"/>
    <w:rsid w:val="005A1800"/>
    <w:rsid w:val="005A18C4"/>
    <w:rsid w:val="005A2350"/>
    <w:rsid w:val="005A2BB3"/>
    <w:rsid w:val="005A2CA5"/>
    <w:rsid w:val="005A2CDA"/>
    <w:rsid w:val="005A3364"/>
    <w:rsid w:val="005A37EB"/>
    <w:rsid w:val="005A3998"/>
    <w:rsid w:val="005A3DDB"/>
    <w:rsid w:val="005A47E9"/>
    <w:rsid w:val="005A4F5D"/>
    <w:rsid w:val="005A53FA"/>
    <w:rsid w:val="005A5E8B"/>
    <w:rsid w:val="005A638D"/>
    <w:rsid w:val="005A6785"/>
    <w:rsid w:val="005A6E6C"/>
    <w:rsid w:val="005A724C"/>
    <w:rsid w:val="005B0405"/>
    <w:rsid w:val="005B0B18"/>
    <w:rsid w:val="005B0CED"/>
    <w:rsid w:val="005B1140"/>
    <w:rsid w:val="005B11E7"/>
    <w:rsid w:val="005B1679"/>
    <w:rsid w:val="005B2891"/>
    <w:rsid w:val="005B3CC5"/>
    <w:rsid w:val="005B3D12"/>
    <w:rsid w:val="005B5A92"/>
    <w:rsid w:val="005B6357"/>
    <w:rsid w:val="005B7958"/>
    <w:rsid w:val="005C0375"/>
    <w:rsid w:val="005C041D"/>
    <w:rsid w:val="005C068C"/>
    <w:rsid w:val="005C0C7C"/>
    <w:rsid w:val="005C1A7C"/>
    <w:rsid w:val="005C2B79"/>
    <w:rsid w:val="005C3539"/>
    <w:rsid w:val="005C3597"/>
    <w:rsid w:val="005C40E2"/>
    <w:rsid w:val="005C524B"/>
    <w:rsid w:val="005C7981"/>
    <w:rsid w:val="005C7B7D"/>
    <w:rsid w:val="005D099A"/>
    <w:rsid w:val="005D137F"/>
    <w:rsid w:val="005D258F"/>
    <w:rsid w:val="005D279E"/>
    <w:rsid w:val="005D29DF"/>
    <w:rsid w:val="005D30A6"/>
    <w:rsid w:val="005D37F6"/>
    <w:rsid w:val="005D3A5F"/>
    <w:rsid w:val="005D3CE8"/>
    <w:rsid w:val="005D3EF0"/>
    <w:rsid w:val="005D46DF"/>
    <w:rsid w:val="005D6552"/>
    <w:rsid w:val="005D6B71"/>
    <w:rsid w:val="005D6EA3"/>
    <w:rsid w:val="005D6FAC"/>
    <w:rsid w:val="005D71B1"/>
    <w:rsid w:val="005D7484"/>
    <w:rsid w:val="005E062E"/>
    <w:rsid w:val="005E0669"/>
    <w:rsid w:val="005E0B9E"/>
    <w:rsid w:val="005E0CB5"/>
    <w:rsid w:val="005E21C9"/>
    <w:rsid w:val="005E2804"/>
    <w:rsid w:val="005E2A5D"/>
    <w:rsid w:val="005E2CA9"/>
    <w:rsid w:val="005E304C"/>
    <w:rsid w:val="005E3604"/>
    <w:rsid w:val="005E39FF"/>
    <w:rsid w:val="005E55CA"/>
    <w:rsid w:val="005E6172"/>
    <w:rsid w:val="005E65BE"/>
    <w:rsid w:val="005E6CC7"/>
    <w:rsid w:val="005E7115"/>
    <w:rsid w:val="005E73DF"/>
    <w:rsid w:val="005E7E3C"/>
    <w:rsid w:val="005F018F"/>
    <w:rsid w:val="005F0BA7"/>
    <w:rsid w:val="005F0F6C"/>
    <w:rsid w:val="005F140A"/>
    <w:rsid w:val="005F15A4"/>
    <w:rsid w:val="005F19AC"/>
    <w:rsid w:val="005F1DA3"/>
    <w:rsid w:val="005F21F5"/>
    <w:rsid w:val="005F240B"/>
    <w:rsid w:val="005F2500"/>
    <w:rsid w:val="005F2E89"/>
    <w:rsid w:val="005F2F36"/>
    <w:rsid w:val="005F3169"/>
    <w:rsid w:val="005F3E47"/>
    <w:rsid w:val="005F3EB0"/>
    <w:rsid w:val="005F46B3"/>
    <w:rsid w:val="005F46F3"/>
    <w:rsid w:val="005F5355"/>
    <w:rsid w:val="005F5F95"/>
    <w:rsid w:val="005F63C0"/>
    <w:rsid w:val="005F6470"/>
    <w:rsid w:val="005F6BBE"/>
    <w:rsid w:val="005F6E8F"/>
    <w:rsid w:val="005F7096"/>
    <w:rsid w:val="005F7475"/>
    <w:rsid w:val="005F7994"/>
    <w:rsid w:val="005F7EC0"/>
    <w:rsid w:val="00600708"/>
    <w:rsid w:val="0060084F"/>
    <w:rsid w:val="00600ECF"/>
    <w:rsid w:val="00600F0C"/>
    <w:rsid w:val="00600F45"/>
    <w:rsid w:val="0060124F"/>
    <w:rsid w:val="00601C11"/>
    <w:rsid w:val="00602A5E"/>
    <w:rsid w:val="00602B25"/>
    <w:rsid w:val="006030B6"/>
    <w:rsid w:val="00603104"/>
    <w:rsid w:val="00603BC4"/>
    <w:rsid w:val="00603E5A"/>
    <w:rsid w:val="00603E8C"/>
    <w:rsid w:val="00604A7D"/>
    <w:rsid w:val="00604EEA"/>
    <w:rsid w:val="00605F27"/>
    <w:rsid w:val="0060653E"/>
    <w:rsid w:val="0060740D"/>
    <w:rsid w:val="006074F8"/>
    <w:rsid w:val="00607530"/>
    <w:rsid w:val="006102D0"/>
    <w:rsid w:val="00610A00"/>
    <w:rsid w:val="00610DBD"/>
    <w:rsid w:val="00610E95"/>
    <w:rsid w:val="0061108A"/>
    <w:rsid w:val="006111E9"/>
    <w:rsid w:val="00611A5D"/>
    <w:rsid w:val="00611AD8"/>
    <w:rsid w:val="00611D4A"/>
    <w:rsid w:val="006126EF"/>
    <w:rsid w:val="00612D06"/>
    <w:rsid w:val="00612D87"/>
    <w:rsid w:val="00613650"/>
    <w:rsid w:val="006137A4"/>
    <w:rsid w:val="00613844"/>
    <w:rsid w:val="00614374"/>
    <w:rsid w:val="00614830"/>
    <w:rsid w:val="006157AF"/>
    <w:rsid w:val="00615C1C"/>
    <w:rsid w:val="0061618D"/>
    <w:rsid w:val="006165EB"/>
    <w:rsid w:val="006168C4"/>
    <w:rsid w:val="0061693A"/>
    <w:rsid w:val="00616AA7"/>
    <w:rsid w:val="006171DF"/>
    <w:rsid w:val="00617213"/>
    <w:rsid w:val="006173E2"/>
    <w:rsid w:val="00617A4B"/>
    <w:rsid w:val="00617A60"/>
    <w:rsid w:val="00617AB9"/>
    <w:rsid w:val="00617F2D"/>
    <w:rsid w:val="00621194"/>
    <w:rsid w:val="00621565"/>
    <w:rsid w:val="00622789"/>
    <w:rsid w:val="006231B6"/>
    <w:rsid w:val="00624651"/>
    <w:rsid w:val="006254CD"/>
    <w:rsid w:val="006256CF"/>
    <w:rsid w:val="00625C1B"/>
    <w:rsid w:val="00627A0D"/>
    <w:rsid w:val="006325C2"/>
    <w:rsid w:val="00633A56"/>
    <w:rsid w:val="00634B86"/>
    <w:rsid w:val="0063508A"/>
    <w:rsid w:val="006353F3"/>
    <w:rsid w:val="00635B6E"/>
    <w:rsid w:val="00635F0D"/>
    <w:rsid w:val="00635F34"/>
    <w:rsid w:val="00636B7B"/>
    <w:rsid w:val="00636B84"/>
    <w:rsid w:val="00637178"/>
    <w:rsid w:val="00637444"/>
    <w:rsid w:val="00637E41"/>
    <w:rsid w:val="006405F0"/>
    <w:rsid w:val="0064131C"/>
    <w:rsid w:val="006418CC"/>
    <w:rsid w:val="0064261C"/>
    <w:rsid w:val="00642662"/>
    <w:rsid w:val="00642ADC"/>
    <w:rsid w:val="00644040"/>
    <w:rsid w:val="0064425D"/>
    <w:rsid w:val="006443CB"/>
    <w:rsid w:val="006460E5"/>
    <w:rsid w:val="0064626A"/>
    <w:rsid w:val="00646420"/>
    <w:rsid w:val="006466C0"/>
    <w:rsid w:val="00646B16"/>
    <w:rsid w:val="00647CD3"/>
    <w:rsid w:val="00647EE0"/>
    <w:rsid w:val="00647FE9"/>
    <w:rsid w:val="006502FE"/>
    <w:rsid w:val="006503C9"/>
    <w:rsid w:val="0065063F"/>
    <w:rsid w:val="006507A4"/>
    <w:rsid w:val="00650801"/>
    <w:rsid w:val="006509DB"/>
    <w:rsid w:val="00650DE5"/>
    <w:rsid w:val="0065186B"/>
    <w:rsid w:val="006518AF"/>
    <w:rsid w:val="006523DD"/>
    <w:rsid w:val="0065295D"/>
    <w:rsid w:val="006529DC"/>
    <w:rsid w:val="00653A7F"/>
    <w:rsid w:val="00653D6A"/>
    <w:rsid w:val="00654E62"/>
    <w:rsid w:val="00655FF4"/>
    <w:rsid w:val="006563C1"/>
    <w:rsid w:val="00656A44"/>
    <w:rsid w:val="00656DD7"/>
    <w:rsid w:val="00657A83"/>
    <w:rsid w:val="00657C0A"/>
    <w:rsid w:val="006605AF"/>
    <w:rsid w:val="0066062C"/>
    <w:rsid w:val="00660C66"/>
    <w:rsid w:val="00660FF4"/>
    <w:rsid w:val="006617D6"/>
    <w:rsid w:val="00661B42"/>
    <w:rsid w:val="00661FAA"/>
    <w:rsid w:val="0066245F"/>
    <w:rsid w:val="00662BF4"/>
    <w:rsid w:val="00662C9E"/>
    <w:rsid w:val="00662CCF"/>
    <w:rsid w:val="00662F53"/>
    <w:rsid w:val="00663618"/>
    <w:rsid w:val="00663A11"/>
    <w:rsid w:val="00663A7F"/>
    <w:rsid w:val="00664953"/>
    <w:rsid w:val="00665322"/>
    <w:rsid w:val="006659AC"/>
    <w:rsid w:val="00665B61"/>
    <w:rsid w:val="006668BB"/>
    <w:rsid w:val="006672A3"/>
    <w:rsid w:val="0066737B"/>
    <w:rsid w:val="00667828"/>
    <w:rsid w:val="00667E08"/>
    <w:rsid w:val="006702AA"/>
    <w:rsid w:val="00671B68"/>
    <w:rsid w:val="006725E4"/>
    <w:rsid w:val="00672B09"/>
    <w:rsid w:val="00672DCE"/>
    <w:rsid w:val="006739D9"/>
    <w:rsid w:val="00673E95"/>
    <w:rsid w:val="00674184"/>
    <w:rsid w:val="00674E39"/>
    <w:rsid w:val="00675BF0"/>
    <w:rsid w:val="00675E06"/>
    <w:rsid w:val="00675E15"/>
    <w:rsid w:val="00676C7B"/>
    <w:rsid w:val="00676CE9"/>
    <w:rsid w:val="00677713"/>
    <w:rsid w:val="006778E2"/>
    <w:rsid w:val="00680426"/>
    <w:rsid w:val="0068083E"/>
    <w:rsid w:val="006814FE"/>
    <w:rsid w:val="006820F0"/>
    <w:rsid w:val="0068244B"/>
    <w:rsid w:val="00683BB4"/>
    <w:rsid w:val="00683DBD"/>
    <w:rsid w:val="006848D7"/>
    <w:rsid w:val="006852D1"/>
    <w:rsid w:val="0068636D"/>
    <w:rsid w:val="00686E70"/>
    <w:rsid w:val="00687004"/>
    <w:rsid w:val="00687014"/>
    <w:rsid w:val="00687E13"/>
    <w:rsid w:val="006905F5"/>
    <w:rsid w:val="006907D5"/>
    <w:rsid w:val="0069225A"/>
    <w:rsid w:val="00692542"/>
    <w:rsid w:val="00692933"/>
    <w:rsid w:val="00692E47"/>
    <w:rsid w:val="006941E0"/>
    <w:rsid w:val="00694CFB"/>
    <w:rsid w:val="00695091"/>
    <w:rsid w:val="0069572C"/>
    <w:rsid w:val="00695B9D"/>
    <w:rsid w:val="00696230"/>
    <w:rsid w:val="006968E6"/>
    <w:rsid w:val="006972A7"/>
    <w:rsid w:val="00697430"/>
    <w:rsid w:val="0069778A"/>
    <w:rsid w:val="006977A1"/>
    <w:rsid w:val="0069787F"/>
    <w:rsid w:val="006A16AA"/>
    <w:rsid w:val="006A1D8E"/>
    <w:rsid w:val="006A24FF"/>
    <w:rsid w:val="006A2E66"/>
    <w:rsid w:val="006A2EF5"/>
    <w:rsid w:val="006A3CE1"/>
    <w:rsid w:val="006A4462"/>
    <w:rsid w:val="006A4525"/>
    <w:rsid w:val="006A493C"/>
    <w:rsid w:val="006A4DB2"/>
    <w:rsid w:val="006A542E"/>
    <w:rsid w:val="006A5730"/>
    <w:rsid w:val="006A60CE"/>
    <w:rsid w:val="006A6BD7"/>
    <w:rsid w:val="006A73F5"/>
    <w:rsid w:val="006A7418"/>
    <w:rsid w:val="006A7E9B"/>
    <w:rsid w:val="006B0127"/>
    <w:rsid w:val="006B0195"/>
    <w:rsid w:val="006B04D6"/>
    <w:rsid w:val="006B0D97"/>
    <w:rsid w:val="006B118B"/>
    <w:rsid w:val="006B1207"/>
    <w:rsid w:val="006B1233"/>
    <w:rsid w:val="006B1647"/>
    <w:rsid w:val="006B1D42"/>
    <w:rsid w:val="006B1E01"/>
    <w:rsid w:val="006B28CD"/>
    <w:rsid w:val="006B3E26"/>
    <w:rsid w:val="006B404C"/>
    <w:rsid w:val="006B6B3F"/>
    <w:rsid w:val="006B6C7B"/>
    <w:rsid w:val="006B6E48"/>
    <w:rsid w:val="006C0F2C"/>
    <w:rsid w:val="006C0F62"/>
    <w:rsid w:val="006C0FC1"/>
    <w:rsid w:val="006C1C59"/>
    <w:rsid w:val="006C241D"/>
    <w:rsid w:val="006C25AE"/>
    <w:rsid w:val="006C336E"/>
    <w:rsid w:val="006C3416"/>
    <w:rsid w:val="006C3814"/>
    <w:rsid w:val="006C389A"/>
    <w:rsid w:val="006C3929"/>
    <w:rsid w:val="006C4683"/>
    <w:rsid w:val="006C5E01"/>
    <w:rsid w:val="006C662F"/>
    <w:rsid w:val="006C6789"/>
    <w:rsid w:val="006C69B3"/>
    <w:rsid w:val="006C7DD0"/>
    <w:rsid w:val="006D00CE"/>
    <w:rsid w:val="006D05C2"/>
    <w:rsid w:val="006D0710"/>
    <w:rsid w:val="006D09C2"/>
    <w:rsid w:val="006D1B1B"/>
    <w:rsid w:val="006D203D"/>
    <w:rsid w:val="006D2CC4"/>
    <w:rsid w:val="006D3610"/>
    <w:rsid w:val="006D421E"/>
    <w:rsid w:val="006D5223"/>
    <w:rsid w:val="006D5588"/>
    <w:rsid w:val="006D5DB0"/>
    <w:rsid w:val="006D6971"/>
    <w:rsid w:val="006D717F"/>
    <w:rsid w:val="006D7566"/>
    <w:rsid w:val="006D78B7"/>
    <w:rsid w:val="006E03DC"/>
    <w:rsid w:val="006E060C"/>
    <w:rsid w:val="006E09DA"/>
    <w:rsid w:val="006E0B06"/>
    <w:rsid w:val="006E0C00"/>
    <w:rsid w:val="006E10DF"/>
    <w:rsid w:val="006E1B21"/>
    <w:rsid w:val="006E2C08"/>
    <w:rsid w:val="006E2CF9"/>
    <w:rsid w:val="006E2F30"/>
    <w:rsid w:val="006E37A2"/>
    <w:rsid w:val="006E3ACD"/>
    <w:rsid w:val="006E3BA7"/>
    <w:rsid w:val="006E3C8A"/>
    <w:rsid w:val="006E3E07"/>
    <w:rsid w:val="006E3E70"/>
    <w:rsid w:val="006E4BBB"/>
    <w:rsid w:val="006E53EC"/>
    <w:rsid w:val="006E5758"/>
    <w:rsid w:val="006E5FE1"/>
    <w:rsid w:val="006E6353"/>
    <w:rsid w:val="006E63A1"/>
    <w:rsid w:val="006E7145"/>
    <w:rsid w:val="006F04CD"/>
    <w:rsid w:val="006F05D7"/>
    <w:rsid w:val="006F0670"/>
    <w:rsid w:val="006F0D89"/>
    <w:rsid w:val="006F15C0"/>
    <w:rsid w:val="006F1F83"/>
    <w:rsid w:val="006F37EC"/>
    <w:rsid w:val="006F38D3"/>
    <w:rsid w:val="006F3AE6"/>
    <w:rsid w:val="006F3B72"/>
    <w:rsid w:val="006F4025"/>
    <w:rsid w:val="006F4216"/>
    <w:rsid w:val="006F43A2"/>
    <w:rsid w:val="006F4BED"/>
    <w:rsid w:val="006F5A47"/>
    <w:rsid w:val="006F5D70"/>
    <w:rsid w:val="006F75C2"/>
    <w:rsid w:val="006F793D"/>
    <w:rsid w:val="006F7E09"/>
    <w:rsid w:val="00700E21"/>
    <w:rsid w:val="007015E3"/>
    <w:rsid w:val="00701B49"/>
    <w:rsid w:val="00701D28"/>
    <w:rsid w:val="00701FC8"/>
    <w:rsid w:val="00702451"/>
    <w:rsid w:val="00703AD3"/>
    <w:rsid w:val="007042DB"/>
    <w:rsid w:val="00704DA1"/>
    <w:rsid w:val="00705B54"/>
    <w:rsid w:val="0070617A"/>
    <w:rsid w:val="00706C4F"/>
    <w:rsid w:val="00706E57"/>
    <w:rsid w:val="00707014"/>
    <w:rsid w:val="00707DA0"/>
    <w:rsid w:val="00707F2B"/>
    <w:rsid w:val="0071032F"/>
    <w:rsid w:val="0071078A"/>
    <w:rsid w:val="00710C1D"/>
    <w:rsid w:val="00711AA0"/>
    <w:rsid w:val="00711E2A"/>
    <w:rsid w:val="00712443"/>
    <w:rsid w:val="00712837"/>
    <w:rsid w:val="00712902"/>
    <w:rsid w:val="00713FF5"/>
    <w:rsid w:val="00714A0A"/>
    <w:rsid w:val="00714A0D"/>
    <w:rsid w:val="00714A33"/>
    <w:rsid w:val="00714B94"/>
    <w:rsid w:val="00714EB6"/>
    <w:rsid w:val="007156FD"/>
    <w:rsid w:val="0071577B"/>
    <w:rsid w:val="007164EE"/>
    <w:rsid w:val="00716504"/>
    <w:rsid w:val="007179DD"/>
    <w:rsid w:val="00717A8E"/>
    <w:rsid w:val="00717B41"/>
    <w:rsid w:val="00717F11"/>
    <w:rsid w:val="00717F18"/>
    <w:rsid w:val="007206CA"/>
    <w:rsid w:val="007207D4"/>
    <w:rsid w:val="007208BC"/>
    <w:rsid w:val="00720C5C"/>
    <w:rsid w:val="00721015"/>
    <w:rsid w:val="00721680"/>
    <w:rsid w:val="00721F3E"/>
    <w:rsid w:val="0072211D"/>
    <w:rsid w:val="007223EE"/>
    <w:rsid w:val="00722476"/>
    <w:rsid w:val="00723AFA"/>
    <w:rsid w:val="00723B49"/>
    <w:rsid w:val="00724EF7"/>
    <w:rsid w:val="00724F52"/>
    <w:rsid w:val="007250B8"/>
    <w:rsid w:val="007259E6"/>
    <w:rsid w:val="00725CC3"/>
    <w:rsid w:val="007272B8"/>
    <w:rsid w:val="007279B7"/>
    <w:rsid w:val="00731676"/>
    <w:rsid w:val="00731AB5"/>
    <w:rsid w:val="00731AF8"/>
    <w:rsid w:val="00732AA8"/>
    <w:rsid w:val="00732BE6"/>
    <w:rsid w:val="00732F9E"/>
    <w:rsid w:val="007330DC"/>
    <w:rsid w:val="0073368E"/>
    <w:rsid w:val="00733DE9"/>
    <w:rsid w:val="00734925"/>
    <w:rsid w:val="00734B56"/>
    <w:rsid w:val="00734DAC"/>
    <w:rsid w:val="007355E2"/>
    <w:rsid w:val="00735660"/>
    <w:rsid w:val="00735AB8"/>
    <w:rsid w:val="0073618F"/>
    <w:rsid w:val="007377F1"/>
    <w:rsid w:val="007379F4"/>
    <w:rsid w:val="00742D53"/>
    <w:rsid w:val="007431B9"/>
    <w:rsid w:val="00743FA1"/>
    <w:rsid w:val="00744435"/>
    <w:rsid w:val="00744A2E"/>
    <w:rsid w:val="007458D4"/>
    <w:rsid w:val="007458FD"/>
    <w:rsid w:val="00745AE9"/>
    <w:rsid w:val="00746728"/>
    <w:rsid w:val="00746AA8"/>
    <w:rsid w:val="00746AEE"/>
    <w:rsid w:val="00747359"/>
    <w:rsid w:val="00747C87"/>
    <w:rsid w:val="00752385"/>
    <w:rsid w:val="007528E3"/>
    <w:rsid w:val="00752C2C"/>
    <w:rsid w:val="00753428"/>
    <w:rsid w:val="00753746"/>
    <w:rsid w:val="00753B45"/>
    <w:rsid w:val="00753FE7"/>
    <w:rsid w:val="00754448"/>
    <w:rsid w:val="00754C51"/>
    <w:rsid w:val="00755108"/>
    <w:rsid w:val="00755677"/>
    <w:rsid w:val="00755D10"/>
    <w:rsid w:val="007567FC"/>
    <w:rsid w:val="00760014"/>
    <w:rsid w:val="00760C09"/>
    <w:rsid w:val="00760D4C"/>
    <w:rsid w:val="0076121F"/>
    <w:rsid w:val="007615F1"/>
    <w:rsid w:val="00761DA5"/>
    <w:rsid w:val="007620DA"/>
    <w:rsid w:val="007623D0"/>
    <w:rsid w:val="007635E1"/>
    <w:rsid w:val="00763625"/>
    <w:rsid w:val="00764642"/>
    <w:rsid w:val="007652B6"/>
    <w:rsid w:val="00765BB9"/>
    <w:rsid w:val="00765DD0"/>
    <w:rsid w:val="00765EEF"/>
    <w:rsid w:val="00766CA1"/>
    <w:rsid w:val="00766D04"/>
    <w:rsid w:val="00767026"/>
    <w:rsid w:val="00767975"/>
    <w:rsid w:val="007704B5"/>
    <w:rsid w:val="0077098A"/>
    <w:rsid w:val="00771770"/>
    <w:rsid w:val="00771782"/>
    <w:rsid w:val="00772869"/>
    <w:rsid w:val="00772CE6"/>
    <w:rsid w:val="00772E87"/>
    <w:rsid w:val="00773174"/>
    <w:rsid w:val="00773E18"/>
    <w:rsid w:val="00774A09"/>
    <w:rsid w:val="00775AB0"/>
    <w:rsid w:val="0077627B"/>
    <w:rsid w:val="007766A7"/>
    <w:rsid w:val="0078026F"/>
    <w:rsid w:val="00780355"/>
    <w:rsid w:val="00780ACC"/>
    <w:rsid w:val="00780EAF"/>
    <w:rsid w:val="00780FCC"/>
    <w:rsid w:val="0078186A"/>
    <w:rsid w:val="007827D0"/>
    <w:rsid w:val="00782A25"/>
    <w:rsid w:val="007830E4"/>
    <w:rsid w:val="00783BB8"/>
    <w:rsid w:val="00785247"/>
    <w:rsid w:val="00785B1F"/>
    <w:rsid w:val="00785FEE"/>
    <w:rsid w:val="007861F1"/>
    <w:rsid w:val="007862E0"/>
    <w:rsid w:val="007865F9"/>
    <w:rsid w:val="0078675C"/>
    <w:rsid w:val="0078712C"/>
    <w:rsid w:val="00787F73"/>
    <w:rsid w:val="00790AFB"/>
    <w:rsid w:val="00790BBC"/>
    <w:rsid w:val="00790F32"/>
    <w:rsid w:val="007917C4"/>
    <w:rsid w:val="00791ED9"/>
    <w:rsid w:val="00792323"/>
    <w:rsid w:val="00792ABC"/>
    <w:rsid w:val="00793117"/>
    <w:rsid w:val="007934E1"/>
    <w:rsid w:val="00793967"/>
    <w:rsid w:val="007948C1"/>
    <w:rsid w:val="007953FE"/>
    <w:rsid w:val="00795CC4"/>
    <w:rsid w:val="007963A0"/>
    <w:rsid w:val="007969DD"/>
    <w:rsid w:val="00796C46"/>
    <w:rsid w:val="00797E21"/>
    <w:rsid w:val="007A0602"/>
    <w:rsid w:val="007A19E8"/>
    <w:rsid w:val="007A1A45"/>
    <w:rsid w:val="007A242C"/>
    <w:rsid w:val="007A2AC4"/>
    <w:rsid w:val="007A2B46"/>
    <w:rsid w:val="007A3076"/>
    <w:rsid w:val="007A362C"/>
    <w:rsid w:val="007A3A93"/>
    <w:rsid w:val="007A3EDD"/>
    <w:rsid w:val="007A4BD1"/>
    <w:rsid w:val="007A5553"/>
    <w:rsid w:val="007A68FD"/>
    <w:rsid w:val="007A6950"/>
    <w:rsid w:val="007A6A27"/>
    <w:rsid w:val="007A6C84"/>
    <w:rsid w:val="007A7FF3"/>
    <w:rsid w:val="007B0239"/>
    <w:rsid w:val="007B1034"/>
    <w:rsid w:val="007B181A"/>
    <w:rsid w:val="007B1986"/>
    <w:rsid w:val="007B1CB3"/>
    <w:rsid w:val="007B2076"/>
    <w:rsid w:val="007B2092"/>
    <w:rsid w:val="007B2366"/>
    <w:rsid w:val="007B29A5"/>
    <w:rsid w:val="007B3730"/>
    <w:rsid w:val="007B379E"/>
    <w:rsid w:val="007B3D03"/>
    <w:rsid w:val="007B4FE0"/>
    <w:rsid w:val="007B516F"/>
    <w:rsid w:val="007B56F0"/>
    <w:rsid w:val="007B5FA8"/>
    <w:rsid w:val="007B6127"/>
    <w:rsid w:val="007B6316"/>
    <w:rsid w:val="007B64D1"/>
    <w:rsid w:val="007B66FC"/>
    <w:rsid w:val="007B68FC"/>
    <w:rsid w:val="007B789B"/>
    <w:rsid w:val="007B7A0E"/>
    <w:rsid w:val="007C0814"/>
    <w:rsid w:val="007C16A7"/>
    <w:rsid w:val="007C16E8"/>
    <w:rsid w:val="007C19DD"/>
    <w:rsid w:val="007C1D11"/>
    <w:rsid w:val="007C1F28"/>
    <w:rsid w:val="007C1FA3"/>
    <w:rsid w:val="007C2AAF"/>
    <w:rsid w:val="007C2B4F"/>
    <w:rsid w:val="007C3FA5"/>
    <w:rsid w:val="007C527C"/>
    <w:rsid w:val="007C5332"/>
    <w:rsid w:val="007C5DA8"/>
    <w:rsid w:val="007C5DAF"/>
    <w:rsid w:val="007C6052"/>
    <w:rsid w:val="007C6593"/>
    <w:rsid w:val="007C7F61"/>
    <w:rsid w:val="007D04B0"/>
    <w:rsid w:val="007D071C"/>
    <w:rsid w:val="007D098E"/>
    <w:rsid w:val="007D0ADE"/>
    <w:rsid w:val="007D0DB5"/>
    <w:rsid w:val="007D0EC3"/>
    <w:rsid w:val="007D1B12"/>
    <w:rsid w:val="007D1BE9"/>
    <w:rsid w:val="007D43AB"/>
    <w:rsid w:val="007D4B93"/>
    <w:rsid w:val="007D4F54"/>
    <w:rsid w:val="007D5473"/>
    <w:rsid w:val="007D61F3"/>
    <w:rsid w:val="007D6510"/>
    <w:rsid w:val="007D697A"/>
    <w:rsid w:val="007D77A6"/>
    <w:rsid w:val="007E0121"/>
    <w:rsid w:val="007E0146"/>
    <w:rsid w:val="007E0149"/>
    <w:rsid w:val="007E1683"/>
    <w:rsid w:val="007E1AA3"/>
    <w:rsid w:val="007E1B68"/>
    <w:rsid w:val="007E1CED"/>
    <w:rsid w:val="007E1E65"/>
    <w:rsid w:val="007E232B"/>
    <w:rsid w:val="007E250B"/>
    <w:rsid w:val="007E2D6C"/>
    <w:rsid w:val="007E2F20"/>
    <w:rsid w:val="007E312B"/>
    <w:rsid w:val="007E3736"/>
    <w:rsid w:val="007E3A91"/>
    <w:rsid w:val="007E4015"/>
    <w:rsid w:val="007E46B1"/>
    <w:rsid w:val="007E4763"/>
    <w:rsid w:val="007E4DCD"/>
    <w:rsid w:val="007E5486"/>
    <w:rsid w:val="007E5600"/>
    <w:rsid w:val="007E5744"/>
    <w:rsid w:val="007E70B6"/>
    <w:rsid w:val="007E751D"/>
    <w:rsid w:val="007E7AB6"/>
    <w:rsid w:val="007F05B9"/>
    <w:rsid w:val="007F084D"/>
    <w:rsid w:val="007F0DB5"/>
    <w:rsid w:val="007F1E29"/>
    <w:rsid w:val="007F217D"/>
    <w:rsid w:val="007F2822"/>
    <w:rsid w:val="007F3563"/>
    <w:rsid w:val="007F35AE"/>
    <w:rsid w:val="007F3B85"/>
    <w:rsid w:val="007F3DE3"/>
    <w:rsid w:val="007F4403"/>
    <w:rsid w:val="007F44B4"/>
    <w:rsid w:val="007F4C71"/>
    <w:rsid w:val="007F52AB"/>
    <w:rsid w:val="007F5CFB"/>
    <w:rsid w:val="007F67C0"/>
    <w:rsid w:val="008001BC"/>
    <w:rsid w:val="00800944"/>
    <w:rsid w:val="00800E3F"/>
    <w:rsid w:val="008013B5"/>
    <w:rsid w:val="00801FB2"/>
    <w:rsid w:val="00802765"/>
    <w:rsid w:val="00802862"/>
    <w:rsid w:val="00802E53"/>
    <w:rsid w:val="00803652"/>
    <w:rsid w:val="008036FD"/>
    <w:rsid w:val="008037F1"/>
    <w:rsid w:val="0080522A"/>
    <w:rsid w:val="00805777"/>
    <w:rsid w:val="008058E0"/>
    <w:rsid w:val="00807092"/>
    <w:rsid w:val="008070F3"/>
    <w:rsid w:val="0080752F"/>
    <w:rsid w:val="00807561"/>
    <w:rsid w:val="008078FB"/>
    <w:rsid w:val="00810AD0"/>
    <w:rsid w:val="00810B8C"/>
    <w:rsid w:val="00810C7E"/>
    <w:rsid w:val="008113F8"/>
    <w:rsid w:val="00811E5C"/>
    <w:rsid w:val="00811E89"/>
    <w:rsid w:val="0081275A"/>
    <w:rsid w:val="00813BB4"/>
    <w:rsid w:val="0081409E"/>
    <w:rsid w:val="00814315"/>
    <w:rsid w:val="008150B4"/>
    <w:rsid w:val="00815547"/>
    <w:rsid w:val="00820206"/>
    <w:rsid w:val="008209D2"/>
    <w:rsid w:val="00820E21"/>
    <w:rsid w:val="008219D1"/>
    <w:rsid w:val="00821A0F"/>
    <w:rsid w:val="00821E50"/>
    <w:rsid w:val="00821FAF"/>
    <w:rsid w:val="00822536"/>
    <w:rsid w:val="00822561"/>
    <w:rsid w:val="00822AB5"/>
    <w:rsid w:val="00825F12"/>
    <w:rsid w:val="0082706B"/>
    <w:rsid w:val="00830196"/>
    <w:rsid w:val="00830631"/>
    <w:rsid w:val="00831823"/>
    <w:rsid w:val="008318C6"/>
    <w:rsid w:val="008322F2"/>
    <w:rsid w:val="00832305"/>
    <w:rsid w:val="0083233A"/>
    <w:rsid w:val="0083246A"/>
    <w:rsid w:val="00832869"/>
    <w:rsid w:val="00832904"/>
    <w:rsid w:val="00832A63"/>
    <w:rsid w:val="008332E8"/>
    <w:rsid w:val="00834B89"/>
    <w:rsid w:val="00834E6A"/>
    <w:rsid w:val="00834FA8"/>
    <w:rsid w:val="00835111"/>
    <w:rsid w:val="008352E0"/>
    <w:rsid w:val="00835381"/>
    <w:rsid w:val="00835984"/>
    <w:rsid w:val="008362BA"/>
    <w:rsid w:val="008369CF"/>
    <w:rsid w:val="008379A1"/>
    <w:rsid w:val="00837EE0"/>
    <w:rsid w:val="00837EFE"/>
    <w:rsid w:val="008402D6"/>
    <w:rsid w:val="008407BA"/>
    <w:rsid w:val="008415A7"/>
    <w:rsid w:val="00841B99"/>
    <w:rsid w:val="008434F0"/>
    <w:rsid w:val="008435B5"/>
    <w:rsid w:val="0084380B"/>
    <w:rsid w:val="008438EF"/>
    <w:rsid w:val="00843A4F"/>
    <w:rsid w:val="00843BD1"/>
    <w:rsid w:val="00843C78"/>
    <w:rsid w:val="00843CC2"/>
    <w:rsid w:val="00843CDC"/>
    <w:rsid w:val="0084440A"/>
    <w:rsid w:val="00844958"/>
    <w:rsid w:val="00844981"/>
    <w:rsid w:val="00844F70"/>
    <w:rsid w:val="00845304"/>
    <w:rsid w:val="00845819"/>
    <w:rsid w:val="008461A1"/>
    <w:rsid w:val="008461F7"/>
    <w:rsid w:val="00847E6D"/>
    <w:rsid w:val="00851A06"/>
    <w:rsid w:val="00851E1B"/>
    <w:rsid w:val="008521A1"/>
    <w:rsid w:val="008526D5"/>
    <w:rsid w:val="00852DB6"/>
    <w:rsid w:val="00853094"/>
    <w:rsid w:val="008542D2"/>
    <w:rsid w:val="00854A06"/>
    <w:rsid w:val="00854E8C"/>
    <w:rsid w:val="008553D4"/>
    <w:rsid w:val="00855B87"/>
    <w:rsid w:val="00856591"/>
    <w:rsid w:val="0085687F"/>
    <w:rsid w:val="00856928"/>
    <w:rsid w:val="0086062D"/>
    <w:rsid w:val="0086063D"/>
    <w:rsid w:val="00860731"/>
    <w:rsid w:val="00861457"/>
    <w:rsid w:val="008619A0"/>
    <w:rsid w:val="00862442"/>
    <w:rsid w:val="0086399F"/>
    <w:rsid w:val="00863A86"/>
    <w:rsid w:val="00863F61"/>
    <w:rsid w:val="0086420B"/>
    <w:rsid w:val="00864D06"/>
    <w:rsid w:val="00864D3C"/>
    <w:rsid w:val="00865E36"/>
    <w:rsid w:val="008662F3"/>
    <w:rsid w:val="0086634B"/>
    <w:rsid w:val="00866EBD"/>
    <w:rsid w:val="00870762"/>
    <w:rsid w:val="00870AD0"/>
    <w:rsid w:val="00871244"/>
    <w:rsid w:val="00871C32"/>
    <w:rsid w:val="00872069"/>
    <w:rsid w:val="00872330"/>
    <w:rsid w:val="00872497"/>
    <w:rsid w:val="008726BA"/>
    <w:rsid w:val="008729F6"/>
    <w:rsid w:val="00872BE9"/>
    <w:rsid w:val="008737D1"/>
    <w:rsid w:val="008753C4"/>
    <w:rsid w:val="00876686"/>
    <w:rsid w:val="00876996"/>
    <w:rsid w:val="00880424"/>
    <w:rsid w:val="0088049B"/>
    <w:rsid w:val="0088202B"/>
    <w:rsid w:val="008823F5"/>
    <w:rsid w:val="00882DC6"/>
    <w:rsid w:val="008837E6"/>
    <w:rsid w:val="0088419E"/>
    <w:rsid w:val="008842F4"/>
    <w:rsid w:val="008852D0"/>
    <w:rsid w:val="00885E25"/>
    <w:rsid w:val="008875CB"/>
    <w:rsid w:val="008901C3"/>
    <w:rsid w:val="00890449"/>
    <w:rsid w:val="00890B6D"/>
    <w:rsid w:val="00890C7A"/>
    <w:rsid w:val="00890CBB"/>
    <w:rsid w:val="008911FF"/>
    <w:rsid w:val="00891946"/>
    <w:rsid w:val="0089289D"/>
    <w:rsid w:val="00892B27"/>
    <w:rsid w:val="00892C0E"/>
    <w:rsid w:val="008932F4"/>
    <w:rsid w:val="008936C7"/>
    <w:rsid w:val="00893ED8"/>
    <w:rsid w:val="0089441B"/>
    <w:rsid w:val="00894B88"/>
    <w:rsid w:val="00895145"/>
    <w:rsid w:val="00895963"/>
    <w:rsid w:val="00895AD1"/>
    <w:rsid w:val="00895BB4"/>
    <w:rsid w:val="00895CB4"/>
    <w:rsid w:val="00895D2D"/>
    <w:rsid w:val="00895E94"/>
    <w:rsid w:val="008962D0"/>
    <w:rsid w:val="00896950"/>
    <w:rsid w:val="00896BFE"/>
    <w:rsid w:val="00896EF8"/>
    <w:rsid w:val="00897374"/>
    <w:rsid w:val="0089778D"/>
    <w:rsid w:val="008A003B"/>
    <w:rsid w:val="008A07FB"/>
    <w:rsid w:val="008A0E34"/>
    <w:rsid w:val="008A0F12"/>
    <w:rsid w:val="008A0F94"/>
    <w:rsid w:val="008A125B"/>
    <w:rsid w:val="008A1546"/>
    <w:rsid w:val="008A1DC2"/>
    <w:rsid w:val="008A3B99"/>
    <w:rsid w:val="008A3EE3"/>
    <w:rsid w:val="008A496E"/>
    <w:rsid w:val="008A64BC"/>
    <w:rsid w:val="008A695B"/>
    <w:rsid w:val="008A70DB"/>
    <w:rsid w:val="008A7280"/>
    <w:rsid w:val="008A79AB"/>
    <w:rsid w:val="008A7A50"/>
    <w:rsid w:val="008A7AF0"/>
    <w:rsid w:val="008B1056"/>
    <w:rsid w:val="008B1203"/>
    <w:rsid w:val="008B133B"/>
    <w:rsid w:val="008B13E7"/>
    <w:rsid w:val="008B1A66"/>
    <w:rsid w:val="008B2437"/>
    <w:rsid w:val="008B2454"/>
    <w:rsid w:val="008B2981"/>
    <w:rsid w:val="008B30E0"/>
    <w:rsid w:val="008B3970"/>
    <w:rsid w:val="008B39D1"/>
    <w:rsid w:val="008B3A79"/>
    <w:rsid w:val="008B4134"/>
    <w:rsid w:val="008B49FE"/>
    <w:rsid w:val="008B51FD"/>
    <w:rsid w:val="008B5AEB"/>
    <w:rsid w:val="008B5E80"/>
    <w:rsid w:val="008B63A6"/>
    <w:rsid w:val="008B6D2B"/>
    <w:rsid w:val="008B6ECF"/>
    <w:rsid w:val="008B719D"/>
    <w:rsid w:val="008B71B9"/>
    <w:rsid w:val="008B7449"/>
    <w:rsid w:val="008C09D8"/>
    <w:rsid w:val="008C0D5D"/>
    <w:rsid w:val="008C1093"/>
    <w:rsid w:val="008C249B"/>
    <w:rsid w:val="008C26FA"/>
    <w:rsid w:val="008C3073"/>
    <w:rsid w:val="008C3139"/>
    <w:rsid w:val="008C3389"/>
    <w:rsid w:val="008C47E2"/>
    <w:rsid w:val="008C575E"/>
    <w:rsid w:val="008C5DE3"/>
    <w:rsid w:val="008C62B7"/>
    <w:rsid w:val="008C6653"/>
    <w:rsid w:val="008C690F"/>
    <w:rsid w:val="008C6BAC"/>
    <w:rsid w:val="008C70AD"/>
    <w:rsid w:val="008C7510"/>
    <w:rsid w:val="008C7690"/>
    <w:rsid w:val="008D04DD"/>
    <w:rsid w:val="008D132F"/>
    <w:rsid w:val="008D2E91"/>
    <w:rsid w:val="008D564C"/>
    <w:rsid w:val="008D5E59"/>
    <w:rsid w:val="008D5F9D"/>
    <w:rsid w:val="008D64DA"/>
    <w:rsid w:val="008D67E7"/>
    <w:rsid w:val="008D6C76"/>
    <w:rsid w:val="008D7461"/>
    <w:rsid w:val="008D7BDC"/>
    <w:rsid w:val="008E061F"/>
    <w:rsid w:val="008E0D5F"/>
    <w:rsid w:val="008E1726"/>
    <w:rsid w:val="008E2BA5"/>
    <w:rsid w:val="008E349C"/>
    <w:rsid w:val="008E3853"/>
    <w:rsid w:val="008E3F80"/>
    <w:rsid w:val="008E5029"/>
    <w:rsid w:val="008E507B"/>
    <w:rsid w:val="008E5159"/>
    <w:rsid w:val="008E593F"/>
    <w:rsid w:val="008E6E2E"/>
    <w:rsid w:val="008E7436"/>
    <w:rsid w:val="008E76B8"/>
    <w:rsid w:val="008E7B4B"/>
    <w:rsid w:val="008F01DF"/>
    <w:rsid w:val="008F15C7"/>
    <w:rsid w:val="008F16E8"/>
    <w:rsid w:val="008F1BB9"/>
    <w:rsid w:val="008F207B"/>
    <w:rsid w:val="008F251C"/>
    <w:rsid w:val="008F2DDD"/>
    <w:rsid w:val="008F340A"/>
    <w:rsid w:val="008F3F06"/>
    <w:rsid w:val="008F46F8"/>
    <w:rsid w:val="008F5F04"/>
    <w:rsid w:val="008F6323"/>
    <w:rsid w:val="008F766E"/>
    <w:rsid w:val="008F768E"/>
    <w:rsid w:val="008F780B"/>
    <w:rsid w:val="008F786D"/>
    <w:rsid w:val="008F7929"/>
    <w:rsid w:val="008F7C75"/>
    <w:rsid w:val="008F7D95"/>
    <w:rsid w:val="00900A27"/>
    <w:rsid w:val="00900C26"/>
    <w:rsid w:val="00901562"/>
    <w:rsid w:val="009018FB"/>
    <w:rsid w:val="00902BA0"/>
    <w:rsid w:val="0090329E"/>
    <w:rsid w:val="009035FF"/>
    <w:rsid w:val="009039B2"/>
    <w:rsid w:val="00903BCD"/>
    <w:rsid w:val="00903BDF"/>
    <w:rsid w:val="00904CB3"/>
    <w:rsid w:val="009052E1"/>
    <w:rsid w:val="00905AEC"/>
    <w:rsid w:val="00905D0B"/>
    <w:rsid w:val="00905D9C"/>
    <w:rsid w:val="00905EE0"/>
    <w:rsid w:val="009068C6"/>
    <w:rsid w:val="0090722E"/>
    <w:rsid w:val="00907357"/>
    <w:rsid w:val="009079B4"/>
    <w:rsid w:val="0091019D"/>
    <w:rsid w:val="009108AB"/>
    <w:rsid w:val="00913767"/>
    <w:rsid w:val="00914204"/>
    <w:rsid w:val="00914447"/>
    <w:rsid w:val="00914865"/>
    <w:rsid w:val="00914C0F"/>
    <w:rsid w:val="00915053"/>
    <w:rsid w:val="00916A50"/>
    <w:rsid w:val="00920679"/>
    <w:rsid w:val="0092090B"/>
    <w:rsid w:val="00921873"/>
    <w:rsid w:val="009218E5"/>
    <w:rsid w:val="00921E42"/>
    <w:rsid w:val="00922A30"/>
    <w:rsid w:val="00922F3E"/>
    <w:rsid w:val="00923216"/>
    <w:rsid w:val="00923352"/>
    <w:rsid w:val="00923469"/>
    <w:rsid w:val="009237DA"/>
    <w:rsid w:val="009239D4"/>
    <w:rsid w:val="009243FF"/>
    <w:rsid w:val="00924E41"/>
    <w:rsid w:val="00925E82"/>
    <w:rsid w:val="009263E1"/>
    <w:rsid w:val="00926D6F"/>
    <w:rsid w:val="00926D84"/>
    <w:rsid w:val="009277C6"/>
    <w:rsid w:val="00927829"/>
    <w:rsid w:val="00927D20"/>
    <w:rsid w:val="009300FD"/>
    <w:rsid w:val="009308D8"/>
    <w:rsid w:val="0093124A"/>
    <w:rsid w:val="00931353"/>
    <w:rsid w:val="009318AE"/>
    <w:rsid w:val="00931FF1"/>
    <w:rsid w:val="0093217E"/>
    <w:rsid w:val="00932A3E"/>
    <w:rsid w:val="00933125"/>
    <w:rsid w:val="00933194"/>
    <w:rsid w:val="00934808"/>
    <w:rsid w:val="00936192"/>
    <w:rsid w:val="0093693D"/>
    <w:rsid w:val="00937185"/>
    <w:rsid w:val="00937806"/>
    <w:rsid w:val="00937CAB"/>
    <w:rsid w:val="0094086C"/>
    <w:rsid w:val="00941953"/>
    <w:rsid w:val="00941B86"/>
    <w:rsid w:val="009431FE"/>
    <w:rsid w:val="009437A6"/>
    <w:rsid w:val="0094399D"/>
    <w:rsid w:val="00943D9E"/>
    <w:rsid w:val="00944A25"/>
    <w:rsid w:val="00945052"/>
    <w:rsid w:val="00946100"/>
    <w:rsid w:val="00946851"/>
    <w:rsid w:val="00947CC5"/>
    <w:rsid w:val="00950639"/>
    <w:rsid w:val="0095063B"/>
    <w:rsid w:val="009508E4"/>
    <w:rsid w:val="00950B91"/>
    <w:rsid w:val="009514CD"/>
    <w:rsid w:val="009516F4"/>
    <w:rsid w:val="00951FB8"/>
    <w:rsid w:val="0095298E"/>
    <w:rsid w:val="00953E8F"/>
    <w:rsid w:val="00953EB9"/>
    <w:rsid w:val="009568AA"/>
    <w:rsid w:val="00956DD7"/>
    <w:rsid w:val="0095725F"/>
    <w:rsid w:val="009573FF"/>
    <w:rsid w:val="00957428"/>
    <w:rsid w:val="00957921"/>
    <w:rsid w:val="00957B7C"/>
    <w:rsid w:val="00957C20"/>
    <w:rsid w:val="00957D0E"/>
    <w:rsid w:val="00960B41"/>
    <w:rsid w:val="00961C09"/>
    <w:rsid w:val="00963873"/>
    <w:rsid w:val="009638D7"/>
    <w:rsid w:val="00964907"/>
    <w:rsid w:val="00964EFB"/>
    <w:rsid w:val="0096540B"/>
    <w:rsid w:val="009654E5"/>
    <w:rsid w:val="00965C84"/>
    <w:rsid w:val="00965F29"/>
    <w:rsid w:val="0096651B"/>
    <w:rsid w:val="009667F9"/>
    <w:rsid w:val="00966B4D"/>
    <w:rsid w:val="00967871"/>
    <w:rsid w:val="009703C7"/>
    <w:rsid w:val="00970498"/>
    <w:rsid w:val="0097058B"/>
    <w:rsid w:val="009706BD"/>
    <w:rsid w:val="0097111F"/>
    <w:rsid w:val="0097210E"/>
    <w:rsid w:val="0097240E"/>
    <w:rsid w:val="00972A0A"/>
    <w:rsid w:val="00974B28"/>
    <w:rsid w:val="00974E3C"/>
    <w:rsid w:val="00974E87"/>
    <w:rsid w:val="00975238"/>
    <w:rsid w:val="00975239"/>
    <w:rsid w:val="00975E4A"/>
    <w:rsid w:val="009761C5"/>
    <w:rsid w:val="00976255"/>
    <w:rsid w:val="009766C0"/>
    <w:rsid w:val="009769DF"/>
    <w:rsid w:val="0097711B"/>
    <w:rsid w:val="0097733D"/>
    <w:rsid w:val="009814B5"/>
    <w:rsid w:val="009815A4"/>
    <w:rsid w:val="00981B3A"/>
    <w:rsid w:val="00982133"/>
    <w:rsid w:val="00982B0C"/>
    <w:rsid w:val="00982F20"/>
    <w:rsid w:val="009838BB"/>
    <w:rsid w:val="00983CFC"/>
    <w:rsid w:val="00984010"/>
    <w:rsid w:val="00984833"/>
    <w:rsid w:val="009851CF"/>
    <w:rsid w:val="00985D2F"/>
    <w:rsid w:val="00986B7D"/>
    <w:rsid w:val="00986F19"/>
    <w:rsid w:val="009877EE"/>
    <w:rsid w:val="00987840"/>
    <w:rsid w:val="009907EE"/>
    <w:rsid w:val="00990BB7"/>
    <w:rsid w:val="00991637"/>
    <w:rsid w:val="0099170C"/>
    <w:rsid w:val="009918C5"/>
    <w:rsid w:val="009922A5"/>
    <w:rsid w:val="00992772"/>
    <w:rsid w:val="00992898"/>
    <w:rsid w:val="00992FF9"/>
    <w:rsid w:val="0099654B"/>
    <w:rsid w:val="0099674F"/>
    <w:rsid w:val="00996E70"/>
    <w:rsid w:val="009976C9"/>
    <w:rsid w:val="00997EE3"/>
    <w:rsid w:val="009A0B59"/>
    <w:rsid w:val="009A0CA4"/>
    <w:rsid w:val="009A0CD3"/>
    <w:rsid w:val="009A0CFE"/>
    <w:rsid w:val="009A13CE"/>
    <w:rsid w:val="009A1C4F"/>
    <w:rsid w:val="009A1CE9"/>
    <w:rsid w:val="009A24FC"/>
    <w:rsid w:val="009A28D0"/>
    <w:rsid w:val="009A3175"/>
    <w:rsid w:val="009A369D"/>
    <w:rsid w:val="009A6C09"/>
    <w:rsid w:val="009A7BA1"/>
    <w:rsid w:val="009A7F54"/>
    <w:rsid w:val="009B01B7"/>
    <w:rsid w:val="009B0B5A"/>
    <w:rsid w:val="009B0E37"/>
    <w:rsid w:val="009B1540"/>
    <w:rsid w:val="009B1780"/>
    <w:rsid w:val="009B1B3A"/>
    <w:rsid w:val="009B2342"/>
    <w:rsid w:val="009B31BB"/>
    <w:rsid w:val="009B597E"/>
    <w:rsid w:val="009B5C73"/>
    <w:rsid w:val="009B5FB7"/>
    <w:rsid w:val="009B6B5A"/>
    <w:rsid w:val="009B6C30"/>
    <w:rsid w:val="009B6C87"/>
    <w:rsid w:val="009B6D87"/>
    <w:rsid w:val="009B7747"/>
    <w:rsid w:val="009B7919"/>
    <w:rsid w:val="009C0C89"/>
    <w:rsid w:val="009C1ED0"/>
    <w:rsid w:val="009C22E1"/>
    <w:rsid w:val="009C3B67"/>
    <w:rsid w:val="009C3E8F"/>
    <w:rsid w:val="009C4289"/>
    <w:rsid w:val="009C5119"/>
    <w:rsid w:val="009C55D2"/>
    <w:rsid w:val="009C5C28"/>
    <w:rsid w:val="009C6FBB"/>
    <w:rsid w:val="009C79B2"/>
    <w:rsid w:val="009C7AED"/>
    <w:rsid w:val="009C7B45"/>
    <w:rsid w:val="009D01BC"/>
    <w:rsid w:val="009D0715"/>
    <w:rsid w:val="009D0EAA"/>
    <w:rsid w:val="009D30E8"/>
    <w:rsid w:val="009D4584"/>
    <w:rsid w:val="009D48C0"/>
    <w:rsid w:val="009D4F8D"/>
    <w:rsid w:val="009D5507"/>
    <w:rsid w:val="009D5E45"/>
    <w:rsid w:val="009D6B93"/>
    <w:rsid w:val="009D71AD"/>
    <w:rsid w:val="009D740A"/>
    <w:rsid w:val="009D76B7"/>
    <w:rsid w:val="009D7C9C"/>
    <w:rsid w:val="009E0581"/>
    <w:rsid w:val="009E1A40"/>
    <w:rsid w:val="009E1B5B"/>
    <w:rsid w:val="009E1C77"/>
    <w:rsid w:val="009E3230"/>
    <w:rsid w:val="009E374E"/>
    <w:rsid w:val="009E3815"/>
    <w:rsid w:val="009E3E5D"/>
    <w:rsid w:val="009E3FB0"/>
    <w:rsid w:val="009E4689"/>
    <w:rsid w:val="009E4EFA"/>
    <w:rsid w:val="009E51FF"/>
    <w:rsid w:val="009E58D5"/>
    <w:rsid w:val="009E5B06"/>
    <w:rsid w:val="009E60B6"/>
    <w:rsid w:val="009E65D0"/>
    <w:rsid w:val="009E675E"/>
    <w:rsid w:val="009E6C0C"/>
    <w:rsid w:val="009E7B36"/>
    <w:rsid w:val="009F1D4D"/>
    <w:rsid w:val="009F246F"/>
    <w:rsid w:val="009F2FBD"/>
    <w:rsid w:val="009F3038"/>
    <w:rsid w:val="009F3868"/>
    <w:rsid w:val="009F4139"/>
    <w:rsid w:val="009F453D"/>
    <w:rsid w:val="009F46BF"/>
    <w:rsid w:val="009F49F3"/>
    <w:rsid w:val="009F4CFA"/>
    <w:rsid w:val="009F5A5A"/>
    <w:rsid w:val="009F6B71"/>
    <w:rsid w:val="009F76B2"/>
    <w:rsid w:val="00A00E4A"/>
    <w:rsid w:val="00A01F1C"/>
    <w:rsid w:val="00A030B2"/>
    <w:rsid w:val="00A03C53"/>
    <w:rsid w:val="00A04D63"/>
    <w:rsid w:val="00A04E12"/>
    <w:rsid w:val="00A04FE3"/>
    <w:rsid w:val="00A0565F"/>
    <w:rsid w:val="00A058B8"/>
    <w:rsid w:val="00A05E1D"/>
    <w:rsid w:val="00A0666A"/>
    <w:rsid w:val="00A066DD"/>
    <w:rsid w:val="00A073DB"/>
    <w:rsid w:val="00A07DD0"/>
    <w:rsid w:val="00A1208E"/>
    <w:rsid w:val="00A1253D"/>
    <w:rsid w:val="00A12B68"/>
    <w:rsid w:val="00A13117"/>
    <w:rsid w:val="00A13737"/>
    <w:rsid w:val="00A13995"/>
    <w:rsid w:val="00A158F0"/>
    <w:rsid w:val="00A1593A"/>
    <w:rsid w:val="00A16DEF"/>
    <w:rsid w:val="00A20508"/>
    <w:rsid w:val="00A23BE0"/>
    <w:rsid w:val="00A23DBC"/>
    <w:rsid w:val="00A23FF7"/>
    <w:rsid w:val="00A24248"/>
    <w:rsid w:val="00A24375"/>
    <w:rsid w:val="00A2489A"/>
    <w:rsid w:val="00A2574E"/>
    <w:rsid w:val="00A2654B"/>
    <w:rsid w:val="00A267BE"/>
    <w:rsid w:val="00A26955"/>
    <w:rsid w:val="00A26BAF"/>
    <w:rsid w:val="00A26FE2"/>
    <w:rsid w:val="00A272FA"/>
    <w:rsid w:val="00A30306"/>
    <w:rsid w:val="00A30354"/>
    <w:rsid w:val="00A30762"/>
    <w:rsid w:val="00A309AA"/>
    <w:rsid w:val="00A30B32"/>
    <w:rsid w:val="00A30DA6"/>
    <w:rsid w:val="00A315C2"/>
    <w:rsid w:val="00A31B34"/>
    <w:rsid w:val="00A32233"/>
    <w:rsid w:val="00A32785"/>
    <w:rsid w:val="00A33655"/>
    <w:rsid w:val="00A33944"/>
    <w:rsid w:val="00A33ADD"/>
    <w:rsid w:val="00A34205"/>
    <w:rsid w:val="00A34429"/>
    <w:rsid w:val="00A35B19"/>
    <w:rsid w:val="00A35F2E"/>
    <w:rsid w:val="00A37045"/>
    <w:rsid w:val="00A37316"/>
    <w:rsid w:val="00A373E0"/>
    <w:rsid w:val="00A40639"/>
    <w:rsid w:val="00A40BFF"/>
    <w:rsid w:val="00A40F42"/>
    <w:rsid w:val="00A4121C"/>
    <w:rsid w:val="00A4150D"/>
    <w:rsid w:val="00A4169B"/>
    <w:rsid w:val="00A41A94"/>
    <w:rsid w:val="00A41E86"/>
    <w:rsid w:val="00A42449"/>
    <w:rsid w:val="00A42FC8"/>
    <w:rsid w:val="00A43099"/>
    <w:rsid w:val="00A4325F"/>
    <w:rsid w:val="00A43E58"/>
    <w:rsid w:val="00A44AFF"/>
    <w:rsid w:val="00A4524A"/>
    <w:rsid w:val="00A454FF"/>
    <w:rsid w:val="00A45AAB"/>
    <w:rsid w:val="00A45B1E"/>
    <w:rsid w:val="00A45B6D"/>
    <w:rsid w:val="00A45CD8"/>
    <w:rsid w:val="00A46163"/>
    <w:rsid w:val="00A46337"/>
    <w:rsid w:val="00A466F6"/>
    <w:rsid w:val="00A46813"/>
    <w:rsid w:val="00A46A89"/>
    <w:rsid w:val="00A46DFA"/>
    <w:rsid w:val="00A47151"/>
    <w:rsid w:val="00A47273"/>
    <w:rsid w:val="00A47F29"/>
    <w:rsid w:val="00A51064"/>
    <w:rsid w:val="00A534D6"/>
    <w:rsid w:val="00A53AC9"/>
    <w:rsid w:val="00A53FD7"/>
    <w:rsid w:val="00A54179"/>
    <w:rsid w:val="00A54587"/>
    <w:rsid w:val="00A54A2A"/>
    <w:rsid w:val="00A54FD8"/>
    <w:rsid w:val="00A55E74"/>
    <w:rsid w:val="00A568A8"/>
    <w:rsid w:val="00A56B18"/>
    <w:rsid w:val="00A579A1"/>
    <w:rsid w:val="00A57C45"/>
    <w:rsid w:val="00A57CB9"/>
    <w:rsid w:val="00A60389"/>
    <w:rsid w:val="00A604EC"/>
    <w:rsid w:val="00A6072B"/>
    <w:rsid w:val="00A6115B"/>
    <w:rsid w:val="00A61A26"/>
    <w:rsid w:val="00A631F3"/>
    <w:rsid w:val="00A63342"/>
    <w:rsid w:val="00A638DA"/>
    <w:rsid w:val="00A64884"/>
    <w:rsid w:val="00A65766"/>
    <w:rsid w:val="00A65AD4"/>
    <w:rsid w:val="00A65CCA"/>
    <w:rsid w:val="00A65D46"/>
    <w:rsid w:val="00A66F43"/>
    <w:rsid w:val="00A6711B"/>
    <w:rsid w:val="00A67A6C"/>
    <w:rsid w:val="00A67BDE"/>
    <w:rsid w:val="00A702C1"/>
    <w:rsid w:val="00A71804"/>
    <w:rsid w:val="00A7189F"/>
    <w:rsid w:val="00A71E12"/>
    <w:rsid w:val="00A72034"/>
    <w:rsid w:val="00A72E5A"/>
    <w:rsid w:val="00A73291"/>
    <w:rsid w:val="00A7394B"/>
    <w:rsid w:val="00A73C48"/>
    <w:rsid w:val="00A73CBE"/>
    <w:rsid w:val="00A73F75"/>
    <w:rsid w:val="00A74C50"/>
    <w:rsid w:val="00A74E56"/>
    <w:rsid w:val="00A75AD7"/>
    <w:rsid w:val="00A77F5A"/>
    <w:rsid w:val="00A80DD5"/>
    <w:rsid w:val="00A8117D"/>
    <w:rsid w:val="00A81E9A"/>
    <w:rsid w:val="00A82639"/>
    <w:rsid w:val="00A829A2"/>
    <w:rsid w:val="00A83339"/>
    <w:rsid w:val="00A83EB3"/>
    <w:rsid w:val="00A850D7"/>
    <w:rsid w:val="00A85678"/>
    <w:rsid w:val="00A857DB"/>
    <w:rsid w:val="00A85945"/>
    <w:rsid w:val="00A8626C"/>
    <w:rsid w:val="00A870DF"/>
    <w:rsid w:val="00A8794D"/>
    <w:rsid w:val="00A903CD"/>
    <w:rsid w:val="00A90417"/>
    <w:rsid w:val="00A904AA"/>
    <w:rsid w:val="00A9067A"/>
    <w:rsid w:val="00A91B79"/>
    <w:rsid w:val="00A91DBD"/>
    <w:rsid w:val="00A932D0"/>
    <w:rsid w:val="00A9345C"/>
    <w:rsid w:val="00A93AC0"/>
    <w:rsid w:val="00A940F0"/>
    <w:rsid w:val="00A94302"/>
    <w:rsid w:val="00A944DA"/>
    <w:rsid w:val="00A946F6"/>
    <w:rsid w:val="00A954DC"/>
    <w:rsid w:val="00A96192"/>
    <w:rsid w:val="00A97602"/>
    <w:rsid w:val="00A97CAF"/>
    <w:rsid w:val="00AA0750"/>
    <w:rsid w:val="00AA075E"/>
    <w:rsid w:val="00AA17E2"/>
    <w:rsid w:val="00AA2923"/>
    <w:rsid w:val="00AA382F"/>
    <w:rsid w:val="00AA3B5E"/>
    <w:rsid w:val="00AA3C1D"/>
    <w:rsid w:val="00AA3C58"/>
    <w:rsid w:val="00AA5EA2"/>
    <w:rsid w:val="00AA5F4D"/>
    <w:rsid w:val="00AA7560"/>
    <w:rsid w:val="00AA7703"/>
    <w:rsid w:val="00AA7836"/>
    <w:rsid w:val="00AB01BC"/>
    <w:rsid w:val="00AB0798"/>
    <w:rsid w:val="00AB0958"/>
    <w:rsid w:val="00AB0A71"/>
    <w:rsid w:val="00AB0DC4"/>
    <w:rsid w:val="00AB183E"/>
    <w:rsid w:val="00AB2C84"/>
    <w:rsid w:val="00AB2E7D"/>
    <w:rsid w:val="00AB37C1"/>
    <w:rsid w:val="00AB37D3"/>
    <w:rsid w:val="00AB39CE"/>
    <w:rsid w:val="00AB43F3"/>
    <w:rsid w:val="00AB563E"/>
    <w:rsid w:val="00AB62F5"/>
    <w:rsid w:val="00AB6D01"/>
    <w:rsid w:val="00AB7382"/>
    <w:rsid w:val="00AB7FAB"/>
    <w:rsid w:val="00AC0438"/>
    <w:rsid w:val="00AC04A9"/>
    <w:rsid w:val="00AC06B2"/>
    <w:rsid w:val="00AC114B"/>
    <w:rsid w:val="00AC1A58"/>
    <w:rsid w:val="00AC1DC2"/>
    <w:rsid w:val="00AC2AE2"/>
    <w:rsid w:val="00AC2FD0"/>
    <w:rsid w:val="00AC2FF8"/>
    <w:rsid w:val="00AC3726"/>
    <w:rsid w:val="00AC3F78"/>
    <w:rsid w:val="00AC407F"/>
    <w:rsid w:val="00AC44C1"/>
    <w:rsid w:val="00AC4584"/>
    <w:rsid w:val="00AC4867"/>
    <w:rsid w:val="00AC4A58"/>
    <w:rsid w:val="00AC54DD"/>
    <w:rsid w:val="00AC5D12"/>
    <w:rsid w:val="00AC63D2"/>
    <w:rsid w:val="00AC6464"/>
    <w:rsid w:val="00AC6AD6"/>
    <w:rsid w:val="00AC74DF"/>
    <w:rsid w:val="00AD033E"/>
    <w:rsid w:val="00AD03D7"/>
    <w:rsid w:val="00AD0E54"/>
    <w:rsid w:val="00AD1360"/>
    <w:rsid w:val="00AD148C"/>
    <w:rsid w:val="00AD170B"/>
    <w:rsid w:val="00AD1BE6"/>
    <w:rsid w:val="00AD1E3A"/>
    <w:rsid w:val="00AD216B"/>
    <w:rsid w:val="00AD2221"/>
    <w:rsid w:val="00AD248F"/>
    <w:rsid w:val="00AD24DC"/>
    <w:rsid w:val="00AD37A9"/>
    <w:rsid w:val="00AD3A0D"/>
    <w:rsid w:val="00AD4403"/>
    <w:rsid w:val="00AD4D64"/>
    <w:rsid w:val="00AD4DF2"/>
    <w:rsid w:val="00AD5901"/>
    <w:rsid w:val="00AD5B60"/>
    <w:rsid w:val="00AD7580"/>
    <w:rsid w:val="00AD78F7"/>
    <w:rsid w:val="00AD7A36"/>
    <w:rsid w:val="00AD7CDA"/>
    <w:rsid w:val="00AE0288"/>
    <w:rsid w:val="00AE0C5E"/>
    <w:rsid w:val="00AE0E85"/>
    <w:rsid w:val="00AE0F0A"/>
    <w:rsid w:val="00AE1099"/>
    <w:rsid w:val="00AE16FC"/>
    <w:rsid w:val="00AE1FFD"/>
    <w:rsid w:val="00AE2DED"/>
    <w:rsid w:val="00AE31B4"/>
    <w:rsid w:val="00AE345D"/>
    <w:rsid w:val="00AE3C8E"/>
    <w:rsid w:val="00AE40DA"/>
    <w:rsid w:val="00AE433A"/>
    <w:rsid w:val="00AE51E5"/>
    <w:rsid w:val="00AE5D9A"/>
    <w:rsid w:val="00AE61BF"/>
    <w:rsid w:val="00AE6DEB"/>
    <w:rsid w:val="00AE6E25"/>
    <w:rsid w:val="00AE79E4"/>
    <w:rsid w:val="00AE7F27"/>
    <w:rsid w:val="00AE7FA4"/>
    <w:rsid w:val="00AF113C"/>
    <w:rsid w:val="00AF175E"/>
    <w:rsid w:val="00AF1ECB"/>
    <w:rsid w:val="00AF2C7A"/>
    <w:rsid w:val="00AF327D"/>
    <w:rsid w:val="00AF3514"/>
    <w:rsid w:val="00AF411E"/>
    <w:rsid w:val="00AF4180"/>
    <w:rsid w:val="00AF4B2F"/>
    <w:rsid w:val="00AF54B2"/>
    <w:rsid w:val="00AF604C"/>
    <w:rsid w:val="00AF61FF"/>
    <w:rsid w:val="00AF6223"/>
    <w:rsid w:val="00AF679C"/>
    <w:rsid w:val="00AF750E"/>
    <w:rsid w:val="00AF7D8B"/>
    <w:rsid w:val="00B009D4"/>
    <w:rsid w:val="00B00B5F"/>
    <w:rsid w:val="00B00B61"/>
    <w:rsid w:val="00B0133B"/>
    <w:rsid w:val="00B01647"/>
    <w:rsid w:val="00B0165D"/>
    <w:rsid w:val="00B02EA1"/>
    <w:rsid w:val="00B033A6"/>
    <w:rsid w:val="00B03C38"/>
    <w:rsid w:val="00B03D2B"/>
    <w:rsid w:val="00B040F4"/>
    <w:rsid w:val="00B04C70"/>
    <w:rsid w:val="00B04D14"/>
    <w:rsid w:val="00B05366"/>
    <w:rsid w:val="00B061BB"/>
    <w:rsid w:val="00B0658F"/>
    <w:rsid w:val="00B06672"/>
    <w:rsid w:val="00B10E20"/>
    <w:rsid w:val="00B10F15"/>
    <w:rsid w:val="00B11001"/>
    <w:rsid w:val="00B110B5"/>
    <w:rsid w:val="00B110C3"/>
    <w:rsid w:val="00B11578"/>
    <w:rsid w:val="00B11EC9"/>
    <w:rsid w:val="00B12004"/>
    <w:rsid w:val="00B121C6"/>
    <w:rsid w:val="00B1243D"/>
    <w:rsid w:val="00B12619"/>
    <w:rsid w:val="00B12A6D"/>
    <w:rsid w:val="00B12E2B"/>
    <w:rsid w:val="00B146E8"/>
    <w:rsid w:val="00B16225"/>
    <w:rsid w:val="00B162FF"/>
    <w:rsid w:val="00B16380"/>
    <w:rsid w:val="00B16BEB"/>
    <w:rsid w:val="00B17A7B"/>
    <w:rsid w:val="00B17DF9"/>
    <w:rsid w:val="00B20019"/>
    <w:rsid w:val="00B20266"/>
    <w:rsid w:val="00B203D1"/>
    <w:rsid w:val="00B20D3C"/>
    <w:rsid w:val="00B224D5"/>
    <w:rsid w:val="00B2255C"/>
    <w:rsid w:val="00B232CA"/>
    <w:rsid w:val="00B2358F"/>
    <w:rsid w:val="00B2383E"/>
    <w:rsid w:val="00B23EDA"/>
    <w:rsid w:val="00B25844"/>
    <w:rsid w:val="00B271FF"/>
    <w:rsid w:val="00B2747C"/>
    <w:rsid w:val="00B274FA"/>
    <w:rsid w:val="00B276B5"/>
    <w:rsid w:val="00B27825"/>
    <w:rsid w:val="00B27C67"/>
    <w:rsid w:val="00B300BF"/>
    <w:rsid w:val="00B304A0"/>
    <w:rsid w:val="00B308C9"/>
    <w:rsid w:val="00B30B77"/>
    <w:rsid w:val="00B30F50"/>
    <w:rsid w:val="00B317F7"/>
    <w:rsid w:val="00B31BFE"/>
    <w:rsid w:val="00B31E1E"/>
    <w:rsid w:val="00B324AF"/>
    <w:rsid w:val="00B32C4E"/>
    <w:rsid w:val="00B3380E"/>
    <w:rsid w:val="00B344E2"/>
    <w:rsid w:val="00B34782"/>
    <w:rsid w:val="00B35FDA"/>
    <w:rsid w:val="00B36502"/>
    <w:rsid w:val="00B36AB4"/>
    <w:rsid w:val="00B371AA"/>
    <w:rsid w:val="00B37424"/>
    <w:rsid w:val="00B378CA"/>
    <w:rsid w:val="00B37941"/>
    <w:rsid w:val="00B40C3B"/>
    <w:rsid w:val="00B41623"/>
    <w:rsid w:val="00B43180"/>
    <w:rsid w:val="00B43A87"/>
    <w:rsid w:val="00B43C09"/>
    <w:rsid w:val="00B43EEC"/>
    <w:rsid w:val="00B447C1"/>
    <w:rsid w:val="00B451E0"/>
    <w:rsid w:val="00B45A75"/>
    <w:rsid w:val="00B4604E"/>
    <w:rsid w:val="00B4655C"/>
    <w:rsid w:val="00B46993"/>
    <w:rsid w:val="00B5216E"/>
    <w:rsid w:val="00B527BC"/>
    <w:rsid w:val="00B52F12"/>
    <w:rsid w:val="00B5341F"/>
    <w:rsid w:val="00B53B8D"/>
    <w:rsid w:val="00B53C7C"/>
    <w:rsid w:val="00B54210"/>
    <w:rsid w:val="00B545B3"/>
    <w:rsid w:val="00B54D5A"/>
    <w:rsid w:val="00B54F37"/>
    <w:rsid w:val="00B55681"/>
    <w:rsid w:val="00B55C97"/>
    <w:rsid w:val="00B55EF8"/>
    <w:rsid w:val="00B55F5F"/>
    <w:rsid w:val="00B56135"/>
    <w:rsid w:val="00B561DC"/>
    <w:rsid w:val="00B563B7"/>
    <w:rsid w:val="00B565E5"/>
    <w:rsid w:val="00B5798B"/>
    <w:rsid w:val="00B579F1"/>
    <w:rsid w:val="00B57A07"/>
    <w:rsid w:val="00B57C88"/>
    <w:rsid w:val="00B601BB"/>
    <w:rsid w:val="00B603EE"/>
    <w:rsid w:val="00B60C36"/>
    <w:rsid w:val="00B6139F"/>
    <w:rsid w:val="00B6150C"/>
    <w:rsid w:val="00B617D0"/>
    <w:rsid w:val="00B61B23"/>
    <w:rsid w:val="00B62251"/>
    <w:rsid w:val="00B62F37"/>
    <w:rsid w:val="00B63927"/>
    <w:rsid w:val="00B64970"/>
    <w:rsid w:val="00B64EC7"/>
    <w:rsid w:val="00B64FD0"/>
    <w:rsid w:val="00B65288"/>
    <w:rsid w:val="00B6576B"/>
    <w:rsid w:val="00B67275"/>
    <w:rsid w:val="00B674B5"/>
    <w:rsid w:val="00B67969"/>
    <w:rsid w:val="00B67BE0"/>
    <w:rsid w:val="00B70239"/>
    <w:rsid w:val="00B707B6"/>
    <w:rsid w:val="00B70ED3"/>
    <w:rsid w:val="00B71DEA"/>
    <w:rsid w:val="00B7280A"/>
    <w:rsid w:val="00B72C52"/>
    <w:rsid w:val="00B72D0C"/>
    <w:rsid w:val="00B730FF"/>
    <w:rsid w:val="00B738F6"/>
    <w:rsid w:val="00B73E23"/>
    <w:rsid w:val="00B741B1"/>
    <w:rsid w:val="00B75292"/>
    <w:rsid w:val="00B755E5"/>
    <w:rsid w:val="00B75835"/>
    <w:rsid w:val="00B75E27"/>
    <w:rsid w:val="00B767CC"/>
    <w:rsid w:val="00B77479"/>
    <w:rsid w:val="00B77516"/>
    <w:rsid w:val="00B77AD4"/>
    <w:rsid w:val="00B81E65"/>
    <w:rsid w:val="00B8287C"/>
    <w:rsid w:val="00B8293F"/>
    <w:rsid w:val="00B82CF5"/>
    <w:rsid w:val="00B83D83"/>
    <w:rsid w:val="00B83F07"/>
    <w:rsid w:val="00B843F0"/>
    <w:rsid w:val="00B84963"/>
    <w:rsid w:val="00B85053"/>
    <w:rsid w:val="00B8546D"/>
    <w:rsid w:val="00B8609D"/>
    <w:rsid w:val="00B86F76"/>
    <w:rsid w:val="00B87D47"/>
    <w:rsid w:val="00B911A1"/>
    <w:rsid w:val="00B91AED"/>
    <w:rsid w:val="00B91CF3"/>
    <w:rsid w:val="00B9274B"/>
    <w:rsid w:val="00B9321A"/>
    <w:rsid w:val="00B93A0E"/>
    <w:rsid w:val="00B93F58"/>
    <w:rsid w:val="00B944EE"/>
    <w:rsid w:val="00B955CF"/>
    <w:rsid w:val="00B95992"/>
    <w:rsid w:val="00B95FD7"/>
    <w:rsid w:val="00B961EF"/>
    <w:rsid w:val="00B97161"/>
    <w:rsid w:val="00B973CC"/>
    <w:rsid w:val="00B974C8"/>
    <w:rsid w:val="00BA0E26"/>
    <w:rsid w:val="00BA1850"/>
    <w:rsid w:val="00BA1914"/>
    <w:rsid w:val="00BA1977"/>
    <w:rsid w:val="00BA2843"/>
    <w:rsid w:val="00BA29D3"/>
    <w:rsid w:val="00BA2B2C"/>
    <w:rsid w:val="00BA30FE"/>
    <w:rsid w:val="00BA31AF"/>
    <w:rsid w:val="00BA36B7"/>
    <w:rsid w:val="00BA3A3B"/>
    <w:rsid w:val="00BA4046"/>
    <w:rsid w:val="00BA5248"/>
    <w:rsid w:val="00BA57C3"/>
    <w:rsid w:val="00BA5ACC"/>
    <w:rsid w:val="00BA67D2"/>
    <w:rsid w:val="00BA6997"/>
    <w:rsid w:val="00BA716C"/>
    <w:rsid w:val="00BA7899"/>
    <w:rsid w:val="00BB03D3"/>
    <w:rsid w:val="00BB05AB"/>
    <w:rsid w:val="00BB0CD9"/>
    <w:rsid w:val="00BB1441"/>
    <w:rsid w:val="00BB1AFB"/>
    <w:rsid w:val="00BB2075"/>
    <w:rsid w:val="00BB219A"/>
    <w:rsid w:val="00BB27A5"/>
    <w:rsid w:val="00BB2900"/>
    <w:rsid w:val="00BB3A1E"/>
    <w:rsid w:val="00BB3F99"/>
    <w:rsid w:val="00BB4B4E"/>
    <w:rsid w:val="00BB532F"/>
    <w:rsid w:val="00BB5384"/>
    <w:rsid w:val="00BB5879"/>
    <w:rsid w:val="00BB5D3E"/>
    <w:rsid w:val="00BB6A36"/>
    <w:rsid w:val="00BB7290"/>
    <w:rsid w:val="00BB742F"/>
    <w:rsid w:val="00BB775A"/>
    <w:rsid w:val="00BC0CE3"/>
    <w:rsid w:val="00BC0E64"/>
    <w:rsid w:val="00BC0E85"/>
    <w:rsid w:val="00BC0F8D"/>
    <w:rsid w:val="00BC19A6"/>
    <w:rsid w:val="00BC1A82"/>
    <w:rsid w:val="00BC2854"/>
    <w:rsid w:val="00BC30B3"/>
    <w:rsid w:val="00BC313D"/>
    <w:rsid w:val="00BC31D5"/>
    <w:rsid w:val="00BC39E2"/>
    <w:rsid w:val="00BC3BF7"/>
    <w:rsid w:val="00BC3E96"/>
    <w:rsid w:val="00BC452F"/>
    <w:rsid w:val="00BC458A"/>
    <w:rsid w:val="00BC557E"/>
    <w:rsid w:val="00BC5BC1"/>
    <w:rsid w:val="00BC6A8C"/>
    <w:rsid w:val="00BC79FE"/>
    <w:rsid w:val="00BC7D73"/>
    <w:rsid w:val="00BC7F99"/>
    <w:rsid w:val="00BD0C42"/>
    <w:rsid w:val="00BD14BC"/>
    <w:rsid w:val="00BD1925"/>
    <w:rsid w:val="00BD1CC4"/>
    <w:rsid w:val="00BD225B"/>
    <w:rsid w:val="00BD38A4"/>
    <w:rsid w:val="00BD3B02"/>
    <w:rsid w:val="00BD3B41"/>
    <w:rsid w:val="00BD4119"/>
    <w:rsid w:val="00BD4A40"/>
    <w:rsid w:val="00BD4AFA"/>
    <w:rsid w:val="00BD4F9F"/>
    <w:rsid w:val="00BD5141"/>
    <w:rsid w:val="00BD5278"/>
    <w:rsid w:val="00BD5BE5"/>
    <w:rsid w:val="00BD7A29"/>
    <w:rsid w:val="00BD7DF2"/>
    <w:rsid w:val="00BE000C"/>
    <w:rsid w:val="00BE0215"/>
    <w:rsid w:val="00BE049C"/>
    <w:rsid w:val="00BE2138"/>
    <w:rsid w:val="00BE325A"/>
    <w:rsid w:val="00BE39C2"/>
    <w:rsid w:val="00BE3BB8"/>
    <w:rsid w:val="00BE442F"/>
    <w:rsid w:val="00BE457A"/>
    <w:rsid w:val="00BE4BED"/>
    <w:rsid w:val="00BE59A2"/>
    <w:rsid w:val="00BE5E03"/>
    <w:rsid w:val="00BE5EAF"/>
    <w:rsid w:val="00BE6606"/>
    <w:rsid w:val="00BE70CB"/>
    <w:rsid w:val="00BE7C87"/>
    <w:rsid w:val="00BF0A6E"/>
    <w:rsid w:val="00BF19BD"/>
    <w:rsid w:val="00BF1E36"/>
    <w:rsid w:val="00BF2066"/>
    <w:rsid w:val="00BF21C4"/>
    <w:rsid w:val="00BF247B"/>
    <w:rsid w:val="00BF2D20"/>
    <w:rsid w:val="00BF34AD"/>
    <w:rsid w:val="00BF39DC"/>
    <w:rsid w:val="00BF42FC"/>
    <w:rsid w:val="00BF5961"/>
    <w:rsid w:val="00BF5AF0"/>
    <w:rsid w:val="00BF5D12"/>
    <w:rsid w:val="00BF6689"/>
    <w:rsid w:val="00BF66BB"/>
    <w:rsid w:val="00BF692D"/>
    <w:rsid w:val="00BF69C6"/>
    <w:rsid w:val="00BF6C4B"/>
    <w:rsid w:val="00BF7198"/>
    <w:rsid w:val="00C00169"/>
    <w:rsid w:val="00C0093E"/>
    <w:rsid w:val="00C00A49"/>
    <w:rsid w:val="00C02BA8"/>
    <w:rsid w:val="00C035ED"/>
    <w:rsid w:val="00C03914"/>
    <w:rsid w:val="00C04230"/>
    <w:rsid w:val="00C045A9"/>
    <w:rsid w:val="00C05304"/>
    <w:rsid w:val="00C0648D"/>
    <w:rsid w:val="00C0673B"/>
    <w:rsid w:val="00C0695E"/>
    <w:rsid w:val="00C06A02"/>
    <w:rsid w:val="00C06CC2"/>
    <w:rsid w:val="00C06E12"/>
    <w:rsid w:val="00C10EF5"/>
    <w:rsid w:val="00C1345A"/>
    <w:rsid w:val="00C13667"/>
    <w:rsid w:val="00C13AAF"/>
    <w:rsid w:val="00C13E8A"/>
    <w:rsid w:val="00C1444A"/>
    <w:rsid w:val="00C14477"/>
    <w:rsid w:val="00C14D99"/>
    <w:rsid w:val="00C14FB9"/>
    <w:rsid w:val="00C152A6"/>
    <w:rsid w:val="00C1532A"/>
    <w:rsid w:val="00C1545C"/>
    <w:rsid w:val="00C16B50"/>
    <w:rsid w:val="00C1730F"/>
    <w:rsid w:val="00C176D4"/>
    <w:rsid w:val="00C206DE"/>
    <w:rsid w:val="00C207B0"/>
    <w:rsid w:val="00C20A60"/>
    <w:rsid w:val="00C214A8"/>
    <w:rsid w:val="00C217F5"/>
    <w:rsid w:val="00C21F16"/>
    <w:rsid w:val="00C23818"/>
    <w:rsid w:val="00C242CD"/>
    <w:rsid w:val="00C24712"/>
    <w:rsid w:val="00C24B9F"/>
    <w:rsid w:val="00C24EDF"/>
    <w:rsid w:val="00C25C07"/>
    <w:rsid w:val="00C25DD1"/>
    <w:rsid w:val="00C25F4E"/>
    <w:rsid w:val="00C3008F"/>
    <w:rsid w:val="00C30C58"/>
    <w:rsid w:val="00C30CA1"/>
    <w:rsid w:val="00C3108A"/>
    <w:rsid w:val="00C31DBF"/>
    <w:rsid w:val="00C32318"/>
    <w:rsid w:val="00C32E6D"/>
    <w:rsid w:val="00C33669"/>
    <w:rsid w:val="00C33C22"/>
    <w:rsid w:val="00C340E4"/>
    <w:rsid w:val="00C34649"/>
    <w:rsid w:val="00C346B0"/>
    <w:rsid w:val="00C34FD3"/>
    <w:rsid w:val="00C35021"/>
    <w:rsid w:val="00C352A0"/>
    <w:rsid w:val="00C355AA"/>
    <w:rsid w:val="00C356A8"/>
    <w:rsid w:val="00C35CF5"/>
    <w:rsid w:val="00C35D7B"/>
    <w:rsid w:val="00C35F67"/>
    <w:rsid w:val="00C369A5"/>
    <w:rsid w:val="00C36FA3"/>
    <w:rsid w:val="00C37977"/>
    <w:rsid w:val="00C37FDD"/>
    <w:rsid w:val="00C4146A"/>
    <w:rsid w:val="00C41B0D"/>
    <w:rsid w:val="00C41E8D"/>
    <w:rsid w:val="00C42395"/>
    <w:rsid w:val="00C423EC"/>
    <w:rsid w:val="00C435BB"/>
    <w:rsid w:val="00C444B5"/>
    <w:rsid w:val="00C44929"/>
    <w:rsid w:val="00C44C8B"/>
    <w:rsid w:val="00C44D17"/>
    <w:rsid w:val="00C45081"/>
    <w:rsid w:val="00C45D87"/>
    <w:rsid w:val="00C464CB"/>
    <w:rsid w:val="00C46E74"/>
    <w:rsid w:val="00C47259"/>
    <w:rsid w:val="00C47447"/>
    <w:rsid w:val="00C47802"/>
    <w:rsid w:val="00C47943"/>
    <w:rsid w:val="00C5163F"/>
    <w:rsid w:val="00C524B3"/>
    <w:rsid w:val="00C529BA"/>
    <w:rsid w:val="00C530AF"/>
    <w:rsid w:val="00C537EC"/>
    <w:rsid w:val="00C53B3B"/>
    <w:rsid w:val="00C53C54"/>
    <w:rsid w:val="00C53DA8"/>
    <w:rsid w:val="00C555E6"/>
    <w:rsid w:val="00C55996"/>
    <w:rsid w:val="00C56500"/>
    <w:rsid w:val="00C56C8E"/>
    <w:rsid w:val="00C56CB5"/>
    <w:rsid w:val="00C56D26"/>
    <w:rsid w:val="00C57C26"/>
    <w:rsid w:val="00C57CA2"/>
    <w:rsid w:val="00C62551"/>
    <w:rsid w:val="00C62588"/>
    <w:rsid w:val="00C62850"/>
    <w:rsid w:val="00C63086"/>
    <w:rsid w:val="00C636C7"/>
    <w:rsid w:val="00C64705"/>
    <w:rsid w:val="00C6592D"/>
    <w:rsid w:val="00C66247"/>
    <w:rsid w:val="00C66C16"/>
    <w:rsid w:val="00C704EA"/>
    <w:rsid w:val="00C709B9"/>
    <w:rsid w:val="00C70D67"/>
    <w:rsid w:val="00C70DB1"/>
    <w:rsid w:val="00C70EFB"/>
    <w:rsid w:val="00C7137C"/>
    <w:rsid w:val="00C72253"/>
    <w:rsid w:val="00C725D9"/>
    <w:rsid w:val="00C72A1E"/>
    <w:rsid w:val="00C72A68"/>
    <w:rsid w:val="00C7318B"/>
    <w:rsid w:val="00C73A25"/>
    <w:rsid w:val="00C74CDA"/>
    <w:rsid w:val="00C7508D"/>
    <w:rsid w:val="00C758B3"/>
    <w:rsid w:val="00C7611E"/>
    <w:rsid w:val="00C761AD"/>
    <w:rsid w:val="00C7698C"/>
    <w:rsid w:val="00C77860"/>
    <w:rsid w:val="00C77877"/>
    <w:rsid w:val="00C77DF3"/>
    <w:rsid w:val="00C802AA"/>
    <w:rsid w:val="00C8092F"/>
    <w:rsid w:val="00C80A94"/>
    <w:rsid w:val="00C80BAC"/>
    <w:rsid w:val="00C80DCE"/>
    <w:rsid w:val="00C81B29"/>
    <w:rsid w:val="00C82ACD"/>
    <w:rsid w:val="00C835ED"/>
    <w:rsid w:val="00C83AE1"/>
    <w:rsid w:val="00C84722"/>
    <w:rsid w:val="00C84D13"/>
    <w:rsid w:val="00C850BF"/>
    <w:rsid w:val="00C854A2"/>
    <w:rsid w:val="00C8699C"/>
    <w:rsid w:val="00C8705D"/>
    <w:rsid w:val="00C87E1D"/>
    <w:rsid w:val="00C900A7"/>
    <w:rsid w:val="00C90264"/>
    <w:rsid w:val="00C91766"/>
    <w:rsid w:val="00C91933"/>
    <w:rsid w:val="00C91B5C"/>
    <w:rsid w:val="00C91C40"/>
    <w:rsid w:val="00C92C37"/>
    <w:rsid w:val="00C93E0F"/>
    <w:rsid w:val="00C93E4F"/>
    <w:rsid w:val="00C95915"/>
    <w:rsid w:val="00C95CD0"/>
    <w:rsid w:val="00C9605F"/>
    <w:rsid w:val="00C96867"/>
    <w:rsid w:val="00C96B66"/>
    <w:rsid w:val="00C97176"/>
    <w:rsid w:val="00C978FA"/>
    <w:rsid w:val="00C979F5"/>
    <w:rsid w:val="00CA0E15"/>
    <w:rsid w:val="00CA1677"/>
    <w:rsid w:val="00CA180C"/>
    <w:rsid w:val="00CA1834"/>
    <w:rsid w:val="00CA1A21"/>
    <w:rsid w:val="00CA1D48"/>
    <w:rsid w:val="00CA2CAF"/>
    <w:rsid w:val="00CA2D01"/>
    <w:rsid w:val="00CA3135"/>
    <w:rsid w:val="00CA3D27"/>
    <w:rsid w:val="00CA3D74"/>
    <w:rsid w:val="00CA4CD2"/>
    <w:rsid w:val="00CA5319"/>
    <w:rsid w:val="00CA53A6"/>
    <w:rsid w:val="00CA55CB"/>
    <w:rsid w:val="00CA55FC"/>
    <w:rsid w:val="00CA59CA"/>
    <w:rsid w:val="00CA69CA"/>
    <w:rsid w:val="00CA766D"/>
    <w:rsid w:val="00CA784C"/>
    <w:rsid w:val="00CA78EA"/>
    <w:rsid w:val="00CB04E7"/>
    <w:rsid w:val="00CB166E"/>
    <w:rsid w:val="00CB1789"/>
    <w:rsid w:val="00CB1A9A"/>
    <w:rsid w:val="00CB1DB5"/>
    <w:rsid w:val="00CB1F11"/>
    <w:rsid w:val="00CB1F94"/>
    <w:rsid w:val="00CB3972"/>
    <w:rsid w:val="00CB3B56"/>
    <w:rsid w:val="00CB45B0"/>
    <w:rsid w:val="00CB46D0"/>
    <w:rsid w:val="00CB4EF6"/>
    <w:rsid w:val="00CB5002"/>
    <w:rsid w:val="00CB56AF"/>
    <w:rsid w:val="00CB577D"/>
    <w:rsid w:val="00CB64C3"/>
    <w:rsid w:val="00CB6A3A"/>
    <w:rsid w:val="00CB734B"/>
    <w:rsid w:val="00CB7884"/>
    <w:rsid w:val="00CB792E"/>
    <w:rsid w:val="00CB7BDD"/>
    <w:rsid w:val="00CB7BF5"/>
    <w:rsid w:val="00CB7D9A"/>
    <w:rsid w:val="00CB7E13"/>
    <w:rsid w:val="00CC032D"/>
    <w:rsid w:val="00CC03D5"/>
    <w:rsid w:val="00CC0951"/>
    <w:rsid w:val="00CC0C2E"/>
    <w:rsid w:val="00CC224C"/>
    <w:rsid w:val="00CC2403"/>
    <w:rsid w:val="00CC25E5"/>
    <w:rsid w:val="00CC2E8A"/>
    <w:rsid w:val="00CC3D67"/>
    <w:rsid w:val="00CC40F2"/>
    <w:rsid w:val="00CC4197"/>
    <w:rsid w:val="00CC478D"/>
    <w:rsid w:val="00CC4B57"/>
    <w:rsid w:val="00CC4C10"/>
    <w:rsid w:val="00CC5352"/>
    <w:rsid w:val="00CC6C83"/>
    <w:rsid w:val="00CC7218"/>
    <w:rsid w:val="00CC729F"/>
    <w:rsid w:val="00CC757B"/>
    <w:rsid w:val="00CC7835"/>
    <w:rsid w:val="00CD0373"/>
    <w:rsid w:val="00CD10C3"/>
    <w:rsid w:val="00CD111D"/>
    <w:rsid w:val="00CD1834"/>
    <w:rsid w:val="00CD1C42"/>
    <w:rsid w:val="00CD21B6"/>
    <w:rsid w:val="00CD27B1"/>
    <w:rsid w:val="00CD2B45"/>
    <w:rsid w:val="00CD38A5"/>
    <w:rsid w:val="00CD3ACF"/>
    <w:rsid w:val="00CD3D57"/>
    <w:rsid w:val="00CD488F"/>
    <w:rsid w:val="00CD4AE4"/>
    <w:rsid w:val="00CD5833"/>
    <w:rsid w:val="00CD5D91"/>
    <w:rsid w:val="00CD6063"/>
    <w:rsid w:val="00CD686C"/>
    <w:rsid w:val="00CD7B49"/>
    <w:rsid w:val="00CD7E32"/>
    <w:rsid w:val="00CD7EF1"/>
    <w:rsid w:val="00CE0C77"/>
    <w:rsid w:val="00CE115F"/>
    <w:rsid w:val="00CE1753"/>
    <w:rsid w:val="00CE20A0"/>
    <w:rsid w:val="00CE22DE"/>
    <w:rsid w:val="00CE23CC"/>
    <w:rsid w:val="00CE244C"/>
    <w:rsid w:val="00CE35B1"/>
    <w:rsid w:val="00CE414F"/>
    <w:rsid w:val="00CE451B"/>
    <w:rsid w:val="00CE579E"/>
    <w:rsid w:val="00CE5E4C"/>
    <w:rsid w:val="00CE5E99"/>
    <w:rsid w:val="00CE60DA"/>
    <w:rsid w:val="00CE7B83"/>
    <w:rsid w:val="00CE7E4A"/>
    <w:rsid w:val="00CE7EE6"/>
    <w:rsid w:val="00CF0024"/>
    <w:rsid w:val="00CF0152"/>
    <w:rsid w:val="00CF030D"/>
    <w:rsid w:val="00CF0790"/>
    <w:rsid w:val="00CF0D80"/>
    <w:rsid w:val="00CF0EA7"/>
    <w:rsid w:val="00CF1478"/>
    <w:rsid w:val="00CF17B9"/>
    <w:rsid w:val="00CF222B"/>
    <w:rsid w:val="00CF26A3"/>
    <w:rsid w:val="00CF277F"/>
    <w:rsid w:val="00CF2981"/>
    <w:rsid w:val="00CF2C9C"/>
    <w:rsid w:val="00CF3050"/>
    <w:rsid w:val="00CF30EE"/>
    <w:rsid w:val="00CF3BC9"/>
    <w:rsid w:val="00CF524F"/>
    <w:rsid w:val="00CF55C3"/>
    <w:rsid w:val="00CF5ABA"/>
    <w:rsid w:val="00CF5EEB"/>
    <w:rsid w:val="00CF613B"/>
    <w:rsid w:val="00CF620A"/>
    <w:rsid w:val="00CF65A5"/>
    <w:rsid w:val="00CF72F3"/>
    <w:rsid w:val="00CF74BC"/>
    <w:rsid w:val="00D00B87"/>
    <w:rsid w:val="00D0155F"/>
    <w:rsid w:val="00D02531"/>
    <w:rsid w:val="00D03504"/>
    <w:rsid w:val="00D0374E"/>
    <w:rsid w:val="00D043E2"/>
    <w:rsid w:val="00D05027"/>
    <w:rsid w:val="00D050B1"/>
    <w:rsid w:val="00D063D8"/>
    <w:rsid w:val="00D067BD"/>
    <w:rsid w:val="00D06EF7"/>
    <w:rsid w:val="00D0783C"/>
    <w:rsid w:val="00D07E5E"/>
    <w:rsid w:val="00D10581"/>
    <w:rsid w:val="00D106CD"/>
    <w:rsid w:val="00D11312"/>
    <w:rsid w:val="00D11788"/>
    <w:rsid w:val="00D125F0"/>
    <w:rsid w:val="00D12AA6"/>
    <w:rsid w:val="00D131E3"/>
    <w:rsid w:val="00D13A96"/>
    <w:rsid w:val="00D13B4F"/>
    <w:rsid w:val="00D14EC2"/>
    <w:rsid w:val="00D14FB3"/>
    <w:rsid w:val="00D1641E"/>
    <w:rsid w:val="00D17699"/>
    <w:rsid w:val="00D17A67"/>
    <w:rsid w:val="00D17D98"/>
    <w:rsid w:val="00D208C9"/>
    <w:rsid w:val="00D20A20"/>
    <w:rsid w:val="00D20D96"/>
    <w:rsid w:val="00D21089"/>
    <w:rsid w:val="00D224F2"/>
    <w:rsid w:val="00D22A0A"/>
    <w:rsid w:val="00D22CD7"/>
    <w:rsid w:val="00D22DED"/>
    <w:rsid w:val="00D23799"/>
    <w:rsid w:val="00D23DC0"/>
    <w:rsid w:val="00D24066"/>
    <w:rsid w:val="00D25B05"/>
    <w:rsid w:val="00D26149"/>
    <w:rsid w:val="00D261FA"/>
    <w:rsid w:val="00D26E4E"/>
    <w:rsid w:val="00D26F8D"/>
    <w:rsid w:val="00D278D7"/>
    <w:rsid w:val="00D27983"/>
    <w:rsid w:val="00D30089"/>
    <w:rsid w:val="00D303BB"/>
    <w:rsid w:val="00D30DA8"/>
    <w:rsid w:val="00D311FA"/>
    <w:rsid w:val="00D3129B"/>
    <w:rsid w:val="00D31FEE"/>
    <w:rsid w:val="00D32B12"/>
    <w:rsid w:val="00D32EB1"/>
    <w:rsid w:val="00D339CC"/>
    <w:rsid w:val="00D34897"/>
    <w:rsid w:val="00D34AF0"/>
    <w:rsid w:val="00D34B36"/>
    <w:rsid w:val="00D356B3"/>
    <w:rsid w:val="00D35C98"/>
    <w:rsid w:val="00D36054"/>
    <w:rsid w:val="00D360CD"/>
    <w:rsid w:val="00D3616E"/>
    <w:rsid w:val="00D36404"/>
    <w:rsid w:val="00D3677F"/>
    <w:rsid w:val="00D3678B"/>
    <w:rsid w:val="00D36B0F"/>
    <w:rsid w:val="00D36E01"/>
    <w:rsid w:val="00D37202"/>
    <w:rsid w:val="00D37E6E"/>
    <w:rsid w:val="00D40C67"/>
    <w:rsid w:val="00D40D0D"/>
    <w:rsid w:val="00D40E61"/>
    <w:rsid w:val="00D410BE"/>
    <w:rsid w:val="00D41C82"/>
    <w:rsid w:val="00D42679"/>
    <w:rsid w:val="00D42FCF"/>
    <w:rsid w:val="00D447D8"/>
    <w:rsid w:val="00D45160"/>
    <w:rsid w:val="00D45595"/>
    <w:rsid w:val="00D464D4"/>
    <w:rsid w:val="00D4655D"/>
    <w:rsid w:val="00D4681D"/>
    <w:rsid w:val="00D46B30"/>
    <w:rsid w:val="00D46D01"/>
    <w:rsid w:val="00D51640"/>
    <w:rsid w:val="00D523A1"/>
    <w:rsid w:val="00D52FB9"/>
    <w:rsid w:val="00D532F8"/>
    <w:rsid w:val="00D548AB"/>
    <w:rsid w:val="00D54C7F"/>
    <w:rsid w:val="00D5500A"/>
    <w:rsid w:val="00D55AED"/>
    <w:rsid w:val="00D573E4"/>
    <w:rsid w:val="00D579CB"/>
    <w:rsid w:val="00D60180"/>
    <w:rsid w:val="00D627B9"/>
    <w:rsid w:val="00D628F2"/>
    <w:rsid w:val="00D62FB7"/>
    <w:rsid w:val="00D63353"/>
    <w:rsid w:val="00D63801"/>
    <w:rsid w:val="00D63B2E"/>
    <w:rsid w:val="00D64205"/>
    <w:rsid w:val="00D64CA0"/>
    <w:rsid w:val="00D654C7"/>
    <w:rsid w:val="00D65E0C"/>
    <w:rsid w:val="00D66826"/>
    <w:rsid w:val="00D66CE6"/>
    <w:rsid w:val="00D70D95"/>
    <w:rsid w:val="00D7107B"/>
    <w:rsid w:val="00D7213B"/>
    <w:rsid w:val="00D72974"/>
    <w:rsid w:val="00D72BED"/>
    <w:rsid w:val="00D72BF8"/>
    <w:rsid w:val="00D7311F"/>
    <w:rsid w:val="00D7375D"/>
    <w:rsid w:val="00D741B7"/>
    <w:rsid w:val="00D74379"/>
    <w:rsid w:val="00D74853"/>
    <w:rsid w:val="00D74C6C"/>
    <w:rsid w:val="00D755E6"/>
    <w:rsid w:val="00D75E03"/>
    <w:rsid w:val="00D75EE3"/>
    <w:rsid w:val="00D76211"/>
    <w:rsid w:val="00D77346"/>
    <w:rsid w:val="00D7793C"/>
    <w:rsid w:val="00D77A59"/>
    <w:rsid w:val="00D801FA"/>
    <w:rsid w:val="00D80465"/>
    <w:rsid w:val="00D80F06"/>
    <w:rsid w:val="00D817CD"/>
    <w:rsid w:val="00D8313B"/>
    <w:rsid w:val="00D8350F"/>
    <w:rsid w:val="00D836F9"/>
    <w:rsid w:val="00D84176"/>
    <w:rsid w:val="00D844D8"/>
    <w:rsid w:val="00D851BB"/>
    <w:rsid w:val="00D853A0"/>
    <w:rsid w:val="00D85726"/>
    <w:rsid w:val="00D85EFB"/>
    <w:rsid w:val="00D8676E"/>
    <w:rsid w:val="00D86D46"/>
    <w:rsid w:val="00D86FBD"/>
    <w:rsid w:val="00D86FE9"/>
    <w:rsid w:val="00D87162"/>
    <w:rsid w:val="00D87665"/>
    <w:rsid w:val="00D877E8"/>
    <w:rsid w:val="00D90534"/>
    <w:rsid w:val="00D90B82"/>
    <w:rsid w:val="00D90EBE"/>
    <w:rsid w:val="00D92063"/>
    <w:rsid w:val="00D931A1"/>
    <w:rsid w:val="00D9424C"/>
    <w:rsid w:val="00D94C23"/>
    <w:rsid w:val="00D94CE0"/>
    <w:rsid w:val="00D9538F"/>
    <w:rsid w:val="00D95781"/>
    <w:rsid w:val="00D95C6A"/>
    <w:rsid w:val="00D962E8"/>
    <w:rsid w:val="00D9671C"/>
    <w:rsid w:val="00D96C09"/>
    <w:rsid w:val="00D96C80"/>
    <w:rsid w:val="00D96F93"/>
    <w:rsid w:val="00D97989"/>
    <w:rsid w:val="00D97B79"/>
    <w:rsid w:val="00D97DB3"/>
    <w:rsid w:val="00DA0010"/>
    <w:rsid w:val="00DA00B9"/>
    <w:rsid w:val="00DA044E"/>
    <w:rsid w:val="00DA1092"/>
    <w:rsid w:val="00DA186D"/>
    <w:rsid w:val="00DA1BE5"/>
    <w:rsid w:val="00DA2B08"/>
    <w:rsid w:val="00DA3DC7"/>
    <w:rsid w:val="00DA4633"/>
    <w:rsid w:val="00DA497F"/>
    <w:rsid w:val="00DA57A8"/>
    <w:rsid w:val="00DA5B43"/>
    <w:rsid w:val="00DA638C"/>
    <w:rsid w:val="00DA7029"/>
    <w:rsid w:val="00DA7041"/>
    <w:rsid w:val="00DA705F"/>
    <w:rsid w:val="00DA7089"/>
    <w:rsid w:val="00DA73D9"/>
    <w:rsid w:val="00DA7763"/>
    <w:rsid w:val="00DA7D12"/>
    <w:rsid w:val="00DB0053"/>
    <w:rsid w:val="00DB022A"/>
    <w:rsid w:val="00DB07AE"/>
    <w:rsid w:val="00DB1392"/>
    <w:rsid w:val="00DB174F"/>
    <w:rsid w:val="00DB1EA6"/>
    <w:rsid w:val="00DB1F4A"/>
    <w:rsid w:val="00DB315B"/>
    <w:rsid w:val="00DB324A"/>
    <w:rsid w:val="00DB3660"/>
    <w:rsid w:val="00DB391A"/>
    <w:rsid w:val="00DB3935"/>
    <w:rsid w:val="00DB4B3E"/>
    <w:rsid w:val="00DB4DD0"/>
    <w:rsid w:val="00DB6061"/>
    <w:rsid w:val="00DB738C"/>
    <w:rsid w:val="00DB77B2"/>
    <w:rsid w:val="00DB794C"/>
    <w:rsid w:val="00DB7DF9"/>
    <w:rsid w:val="00DC00B4"/>
    <w:rsid w:val="00DC171B"/>
    <w:rsid w:val="00DC1C65"/>
    <w:rsid w:val="00DC1F06"/>
    <w:rsid w:val="00DC1F1A"/>
    <w:rsid w:val="00DC1F99"/>
    <w:rsid w:val="00DC2238"/>
    <w:rsid w:val="00DC2552"/>
    <w:rsid w:val="00DC296F"/>
    <w:rsid w:val="00DC33F0"/>
    <w:rsid w:val="00DC3862"/>
    <w:rsid w:val="00DC3B62"/>
    <w:rsid w:val="00DC3C2C"/>
    <w:rsid w:val="00DC3FA2"/>
    <w:rsid w:val="00DC61CE"/>
    <w:rsid w:val="00DC663A"/>
    <w:rsid w:val="00DC6841"/>
    <w:rsid w:val="00DC6A15"/>
    <w:rsid w:val="00DC6A60"/>
    <w:rsid w:val="00DC754B"/>
    <w:rsid w:val="00DC77CC"/>
    <w:rsid w:val="00DC7AD7"/>
    <w:rsid w:val="00DC7EB8"/>
    <w:rsid w:val="00DD0086"/>
    <w:rsid w:val="00DD013A"/>
    <w:rsid w:val="00DD0F39"/>
    <w:rsid w:val="00DD24F1"/>
    <w:rsid w:val="00DD2B3B"/>
    <w:rsid w:val="00DD2DD9"/>
    <w:rsid w:val="00DD2FFB"/>
    <w:rsid w:val="00DD310D"/>
    <w:rsid w:val="00DD3177"/>
    <w:rsid w:val="00DD3702"/>
    <w:rsid w:val="00DD3BFA"/>
    <w:rsid w:val="00DD468D"/>
    <w:rsid w:val="00DD486A"/>
    <w:rsid w:val="00DD5B20"/>
    <w:rsid w:val="00DE02DF"/>
    <w:rsid w:val="00DE05AA"/>
    <w:rsid w:val="00DE091F"/>
    <w:rsid w:val="00DE0A44"/>
    <w:rsid w:val="00DE0CFC"/>
    <w:rsid w:val="00DE1745"/>
    <w:rsid w:val="00DE223E"/>
    <w:rsid w:val="00DE266E"/>
    <w:rsid w:val="00DE2727"/>
    <w:rsid w:val="00DE32A1"/>
    <w:rsid w:val="00DE33E4"/>
    <w:rsid w:val="00DE4661"/>
    <w:rsid w:val="00DE54A9"/>
    <w:rsid w:val="00DE5848"/>
    <w:rsid w:val="00DE63E2"/>
    <w:rsid w:val="00DE6E7A"/>
    <w:rsid w:val="00DE6F8F"/>
    <w:rsid w:val="00DE7111"/>
    <w:rsid w:val="00DE734D"/>
    <w:rsid w:val="00DE7605"/>
    <w:rsid w:val="00DE7A10"/>
    <w:rsid w:val="00DE7D25"/>
    <w:rsid w:val="00DF0EE2"/>
    <w:rsid w:val="00DF1719"/>
    <w:rsid w:val="00DF1937"/>
    <w:rsid w:val="00DF1CE2"/>
    <w:rsid w:val="00DF1DE4"/>
    <w:rsid w:val="00DF350F"/>
    <w:rsid w:val="00DF38B4"/>
    <w:rsid w:val="00DF38E6"/>
    <w:rsid w:val="00DF3D97"/>
    <w:rsid w:val="00DF3D99"/>
    <w:rsid w:val="00DF3D9E"/>
    <w:rsid w:val="00DF437C"/>
    <w:rsid w:val="00DF4480"/>
    <w:rsid w:val="00DF469B"/>
    <w:rsid w:val="00DF4B20"/>
    <w:rsid w:val="00DF5184"/>
    <w:rsid w:val="00DF53B9"/>
    <w:rsid w:val="00DF5809"/>
    <w:rsid w:val="00DF5A27"/>
    <w:rsid w:val="00DF5A7E"/>
    <w:rsid w:val="00DF5F50"/>
    <w:rsid w:val="00DF6762"/>
    <w:rsid w:val="00DF689C"/>
    <w:rsid w:val="00DF6F0D"/>
    <w:rsid w:val="00DF72F0"/>
    <w:rsid w:val="00DF79AC"/>
    <w:rsid w:val="00DF7FCD"/>
    <w:rsid w:val="00E001B5"/>
    <w:rsid w:val="00E00319"/>
    <w:rsid w:val="00E0042A"/>
    <w:rsid w:val="00E00E2A"/>
    <w:rsid w:val="00E00F38"/>
    <w:rsid w:val="00E0136A"/>
    <w:rsid w:val="00E016E9"/>
    <w:rsid w:val="00E01CD2"/>
    <w:rsid w:val="00E026F2"/>
    <w:rsid w:val="00E02CE7"/>
    <w:rsid w:val="00E0318B"/>
    <w:rsid w:val="00E03F2E"/>
    <w:rsid w:val="00E04716"/>
    <w:rsid w:val="00E05120"/>
    <w:rsid w:val="00E05488"/>
    <w:rsid w:val="00E05BEE"/>
    <w:rsid w:val="00E05DBB"/>
    <w:rsid w:val="00E05EAB"/>
    <w:rsid w:val="00E0612E"/>
    <w:rsid w:val="00E07369"/>
    <w:rsid w:val="00E07BDC"/>
    <w:rsid w:val="00E07F8E"/>
    <w:rsid w:val="00E10CA4"/>
    <w:rsid w:val="00E10DAE"/>
    <w:rsid w:val="00E10E5E"/>
    <w:rsid w:val="00E11416"/>
    <w:rsid w:val="00E11661"/>
    <w:rsid w:val="00E11AC4"/>
    <w:rsid w:val="00E138EA"/>
    <w:rsid w:val="00E149F7"/>
    <w:rsid w:val="00E14B88"/>
    <w:rsid w:val="00E14E24"/>
    <w:rsid w:val="00E156F2"/>
    <w:rsid w:val="00E15F15"/>
    <w:rsid w:val="00E1615C"/>
    <w:rsid w:val="00E163C3"/>
    <w:rsid w:val="00E16556"/>
    <w:rsid w:val="00E167BB"/>
    <w:rsid w:val="00E16A0A"/>
    <w:rsid w:val="00E16A47"/>
    <w:rsid w:val="00E16A5F"/>
    <w:rsid w:val="00E16C8E"/>
    <w:rsid w:val="00E17051"/>
    <w:rsid w:val="00E1768A"/>
    <w:rsid w:val="00E204D1"/>
    <w:rsid w:val="00E20DA8"/>
    <w:rsid w:val="00E20E81"/>
    <w:rsid w:val="00E20F5E"/>
    <w:rsid w:val="00E2113E"/>
    <w:rsid w:val="00E21A06"/>
    <w:rsid w:val="00E21C29"/>
    <w:rsid w:val="00E21E07"/>
    <w:rsid w:val="00E21E81"/>
    <w:rsid w:val="00E2259D"/>
    <w:rsid w:val="00E2265B"/>
    <w:rsid w:val="00E22EA9"/>
    <w:rsid w:val="00E24488"/>
    <w:rsid w:val="00E24A0F"/>
    <w:rsid w:val="00E24A92"/>
    <w:rsid w:val="00E24C79"/>
    <w:rsid w:val="00E261C5"/>
    <w:rsid w:val="00E26374"/>
    <w:rsid w:val="00E266E2"/>
    <w:rsid w:val="00E26AC9"/>
    <w:rsid w:val="00E277D7"/>
    <w:rsid w:val="00E27DD5"/>
    <w:rsid w:val="00E3023A"/>
    <w:rsid w:val="00E3074C"/>
    <w:rsid w:val="00E31827"/>
    <w:rsid w:val="00E320AB"/>
    <w:rsid w:val="00E32282"/>
    <w:rsid w:val="00E32D81"/>
    <w:rsid w:val="00E32D94"/>
    <w:rsid w:val="00E331DC"/>
    <w:rsid w:val="00E333FD"/>
    <w:rsid w:val="00E337F7"/>
    <w:rsid w:val="00E33841"/>
    <w:rsid w:val="00E3518C"/>
    <w:rsid w:val="00E351AE"/>
    <w:rsid w:val="00E3560A"/>
    <w:rsid w:val="00E3564D"/>
    <w:rsid w:val="00E35874"/>
    <w:rsid w:val="00E359FF"/>
    <w:rsid w:val="00E35A4E"/>
    <w:rsid w:val="00E35AB3"/>
    <w:rsid w:val="00E35CD0"/>
    <w:rsid w:val="00E35F5A"/>
    <w:rsid w:val="00E36498"/>
    <w:rsid w:val="00E36849"/>
    <w:rsid w:val="00E36C7F"/>
    <w:rsid w:val="00E375DA"/>
    <w:rsid w:val="00E37939"/>
    <w:rsid w:val="00E379B0"/>
    <w:rsid w:val="00E37E1D"/>
    <w:rsid w:val="00E404A0"/>
    <w:rsid w:val="00E40757"/>
    <w:rsid w:val="00E4085A"/>
    <w:rsid w:val="00E4090C"/>
    <w:rsid w:val="00E420B0"/>
    <w:rsid w:val="00E42836"/>
    <w:rsid w:val="00E42CC6"/>
    <w:rsid w:val="00E42E0D"/>
    <w:rsid w:val="00E42F9C"/>
    <w:rsid w:val="00E43777"/>
    <w:rsid w:val="00E449B9"/>
    <w:rsid w:val="00E44AAE"/>
    <w:rsid w:val="00E44F79"/>
    <w:rsid w:val="00E45A4E"/>
    <w:rsid w:val="00E45A98"/>
    <w:rsid w:val="00E46828"/>
    <w:rsid w:val="00E46941"/>
    <w:rsid w:val="00E470E2"/>
    <w:rsid w:val="00E47618"/>
    <w:rsid w:val="00E4761B"/>
    <w:rsid w:val="00E5065B"/>
    <w:rsid w:val="00E5081C"/>
    <w:rsid w:val="00E51298"/>
    <w:rsid w:val="00E518AB"/>
    <w:rsid w:val="00E52BDD"/>
    <w:rsid w:val="00E535C0"/>
    <w:rsid w:val="00E53617"/>
    <w:rsid w:val="00E53925"/>
    <w:rsid w:val="00E54134"/>
    <w:rsid w:val="00E54176"/>
    <w:rsid w:val="00E5632E"/>
    <w:rsid w:val="00E56A92"/>
    <w:rsid w:val="00E572AE"/>
    <w:rsid w:val="00E573A8"/>
    <w:rsid w:val="00E57ACE"/>
    <w:rsid w:val="00E57B63"/>
    <w:rsid w:val="00E60D9A"/>
    <w:rsid w:val="00E6167F"/>
    <w:rsid w:val="00E6236A"/>
    <w:rsid w:val="00E629C8"/>
    <w:rsid w:val="00E63C56"/>
    <w:rsid w:val="00E63D8D"/>
    <w:rsid w:val="00E64248"/>
    <w:rsid w:val="00E64BE2"/>
    <w:rsid w:val="00E6559E"/>
    <w:rsid w:val="00E66854"/>
    <w:rsid w:val="00E6704F"/>
    <w:rsid w:val="00E67A9B"/>
    <w:rsid w:val="00E67AB5"/>
    <w:rsid w:val="00E7064C"/>
    <w:rsid w:val="00E71EB8"/>
    <w:rsid w:val="00E72187"/>
    <w:rsid w:val="00E72625"/>
    <w:rsid w:val="00E7325B"/>
    <w:rsid w:val="00E732A4"/>
    <w:rsid w:val="00E74A00"/>
    <w:rsid w:val="00E75C7A"/>
    <w:rsid w:val="00E7629D"/>
    <w:rsid w:val="00E76DA2"/>
    <w:rsid w:val="00E77109"/>
    <w:rsid w:val="00E7757E"/>
    <w:rsid w:val="00E801AD"/>
    <w:rsid w:val="00E804B8"/>
    <w:rsid w:val="00E81A24"/>
    <w:rsid w:val="00E81ABA"/>
    <w:rsid w:val="00E82431"/>
    <w:rsid w:val="00E82589"/>
    <w:rsid w:val="00E82E0E"/>
    <w:rsid w:val="00E831F5"/>
    <w:rsid w:val="00E83398"/>
    <w:rsid w:val="00E8383C"/>
    <w:rsid w:val="00E83943"/>
    <w:rsid w:val="00E83F26"/>
    <w:rsid w:val="00E83FC9"/>
    <w:rsid w:val="00E846C8"/>
    <w:rsid w:val="00E86D53"/>
    <w:rsid w:val="00E8748E"/>
    <w:rsid w:val="00E875E2"/>
    <w:rsid w:val="00E90935"/>
    <w:rsid w:val="00E9283D"/>
    <w:rsid w:val="00E92E44"/>
    <w:rsid w:val="00E92EFC"/>
    <w:rsid w:val="00E932D6"/>
    <w:rsid w:val="00E93B06"/>
    <w:rsid w:val="00E943F9"/>
    <w:rsid w:val="00E94447"/>
    <w:rsid w:val="00E96781"/>
    <w:rsid w:val="00E97A56"/>
    <w:rsid w:val="00E97A91"/>
    <w:rsid w:val="00E97BB7"/>
    <w:rsid w:val="00EA07C6"/>
    <w:rsid w:val="00EA0CAC"/>
    <w:rsid w:val="00EA0EDE"/>
    <w:rsid w:val="00EA0F21"/>
    <w:rsid w:val="00EA16E2"/>
    <w:rsid w:val="00EA1D0D"/>
    <w:rsid w:val="00EA1EE2"/>
    <w:rsid w:val="00EA22E8"/>
    <w:rsid w:val="00EA305A"/>
    <w:rsid w:val="00EA3B7F"/>
    <w:rsid w:val="00EA460B"/>
    <w:rsid w:val="00EA4965"/>
    <w:rsid w:val="00EA4B45"/>
    <w:rsid w:val="00EA4CA9"/>
    <w:rsid w:val="00EA4DCC"/>
    <w:rsid w:val="00EA5B3D"/>
    <w:rsid w:val="00EA5E0A"/>
    <w:rsid w:val="00EA6360"/>
    <w:rsid w:val="00EA6793"/>
    <w:rsid w:val="00EA6BB9"/>
    <w:rsid w:val="00EA6F21"/>
    <w:rsid w:val="00EA6FEE"/>
    <w:rsid w:val="00EA7452"/>
    <w:rsid w:val="00EA798E"/>
    <w:rsid w:val="00EB01CA"/>
    <w:rsid w:val="00EB06A2"/>
    <w:rsid w:val="00EB0A90"/>
    <w:rsid w:val="00EB0BB7"/>
    <w:rsid w:val="00EB2F76"/>
    <w:rsid w:val="00EB30F5"/>
    <w:rsid w:val="00EB30F7"/>
    <w:rsid w:val="00EB3725"/>
    <w:rsid w:val="00EB3A72"/>
    <w:rsid w:val="00EB3D6B"/>
    <w:rsid w:val="00EB3FD3"/>
    <w:rsid w:val="00EB42F6"/>
    <w:rsid w:val="00EB45CE"/>
    <w:rsid w:val="00EB4A77"/>
    <w:rsid w:val="00EB4FAE"/>
    <w:rsid w:val="00EB5C2B"/>
    <w:rsid w:val="00EB5F84"/>
    <w:rsid w:val="00EB6D17"/>
    <w:rsid w:val="00EB6EB8"/>
    <w:rsid w:val="00EB6FFF"/>
    <w:rsid w:val="00EB72CA"/>
    <w:rsid w:val="00EB7445"/>
    <w:rsid w:val="00EB7BD8"/>
    <w:rsid w:val="00EB7C30"/>
    <w:rsid w:val="00EB7CCC"/>
    <w:rsid w:val="00EB7DBD"/>
    <w:rsid w:val="00EB7FAE"/>
    <w:rsid w:val="00EC189A"/>
    <w:rsid w:val="00EC25C7"/>
    <w:rsid w:val="00EC278D"/>
    <w:rsid w:val="00EC3564"/>
    <w:rsid w:val="00EC35DF"/>
    <w:rsid w:val="00EC48F9"/>
    <w:rsid w:val="00EC498D"/>
    <w:rsid w:val="00EC55AD"/>
    <w:rsid w:val="00EC5980"/>
    <w:rsid w:val="00EC5E9A"/>
    <w:rsid w:val="00EC6052"/>
    <w:rsid w:val="00EC60E5"/>
    <w:rsid w:val="00EC6AFD"/>
    <w:rsid w:val="00EC7061"/>
    <w:rsid w:val="00EC7BF3"/>
    <w:rsid w:val="00ED038C"/>
    <w:rsid w:val="00ED0B26"/>
    <w:rsid w:val="00ED1B6A"/>
    <w:rsid w:val="00ED3322"/>
    <w:rsid w:val="00ED394E"/>
    <w:rsid w:val="00ED3CEF"/>
    <w:rsid w:val="00ED3E83"/>
    <w:rsid w:val="00ED44DB"/>
    <w:rsid w:val="00ED4594"/>
    <w:rsid w:val="00ED4BCA"/>
    <w:rsid w:val="00ED4D50"/>
    <w:rsid w:val="00ED50BE"/>
    <w:rsid w:val="00ED51C5"/>
    <w:rsid w:val="00ED612D"/>
    <w:rsid w:val="00ED6CC6"/>
    <w:rsid w:val="00ED7212"/>
    <w:rsid w:val="00ED7315"/>
    <w:rsid w:val="00EE0150"/>
    <w:rsid w:val="00EE03D0"/>
    <w:rsid w:val="00EE0601"/>
    <w:rsid w:val="00EE1366"/>
    <w:rsid w:val="00EE2A38"/>
    <w:rsid w:val="00EE2DDC"/>
    <w:rsid w:val="00EE2FB6"/>
    <w:rsid w:val="00EE3E69"/>
    <w:rsid w:val="00EE42F9"/>
    <w:rsid w:val="00EE47EB"/>
    <w:rsid w:val="00EE6523"/>
    <w:rsid w:val="00EE6D48"/>
    <w:rsid w:val="00EE6D93"/>
    <w:rsid w:val="00EE783C"/>
    <w:rsid w:val="00EE78DF"/>
    <w:rsid w:val="00EE7B7A"/>
    <w:rsid w:val="00EF015F"/>
    <w:rsid w:val="00EF0662"/>
    <w:rsid w:val="00EF0CA2"/>
    <w:rsid w:val="00EF31CA"/>
    <w:rsid w:val="00EF36A0"/>
    <w:rsid w:val="00EF3C40"/>
    <w:rsid w:val="00EF4421"/>
    <w:rsid w:val="00EF47DC"/>
    <w:rsid w:val="00EF4BB8"/>
    <w:rsid w:val="00EF4E1E"/>
    <w:rsid w:val="00EF5128"/>
    <w:rsid w:val="00EF533E"/>
    <w:rsid w:val="00EF59EC"/>
    <w:rsid w:val="00EF5EA1"/>
    <w:rsid w:val="00EF5FE2"/>
    <w:rsid w:val="00EF6A66"/>
    <w:rsid w:val="00EF7190"/>
    <w:rsid w:val="00EF747B"/>
    <w:rsid w:val="00EF756C"/>
    <w:rsid w:val="00EF769A"/>
    <w:rsid w:val="00F00D8D"/>
    <w:rsid w:val="00F017B7"/>
    <w:rsid w:val="00F0245D"/>
    <w:rsid w:val="00F025CF"/>
    <w:rsid w:val="00F02A5B"/>
    <w:rsid w:val="00F0382D"/>
    <w:rsid w:val="00F03D36"/>
    <w:rsid w:val="00F03E77"/>
    <w:rsid w:val="00F04105"/>
    <w:rsid w:val="00F049EF"/>
    <w:rsid w:val="00F05566"/>
    <w:rsid w:val="00F05CDF"/>
    <w:rsid w:val="00F06451"/>
    <w:rsid w:val="00F06599"/>
    <w:rsid w:val="00F06AAD"/>
    <w:rsid w:val="00F0702B"/>
    <w:rsid w:val="00F07182"/>
    <w:rsid w:val="00F0718A"/>
    <w:rsid w:val="00F0733C"/>
    <w:rsid w:val="00F07C5F"/>
    <w:rsid w:val="00F1060C"/>
    <w:rsid w:val="00F10868"/>
    <w:rsid w:val="00F10B89"/>
    <w:rsid w:val="00F11087"/>
    <w:rsid w:val="00F11C2B"/>
    <w:rsid w:val="00F122B4"/>
    <w:rsid w:val="00F1264D"/>
    <w:rsid w:val="00F13231"/>
    <w:rsid w:val="00F13D9C"/>
    <w:rsid w:val="00F148FF"/>
    <w:rsid w:val="00F15620"/>
    <w:rsid w:val="00F15F94"/>
    <w:rsid w:val="00F163A5"/>
    <w:rsid w:val="00F16E3F"/>
    <w:rsid w:val="00F17248"/>
    <w:rsid w:val="00F17C22"/>
    <w:rsid w:val="00F2007A"/>
    <w:rsid w:val="00F20490"/>
    <w:rsid w:val="00F21221"/>
    <w:rsid w:val="00F215DF"/>
    <w:rsid w:val="00F21EB7"/>
    <w:rsid w:val="00F2203C"/>
    <w:rsid w:val="00F22493"/>
    <w:rsid w:val="00F238CC"/>
    <w:rsid w:val="00F23A1B"/>
    <w:rsid w:val="00F23A86"/>
    <w:rsid w:val="00F23A8B"/>
    <w:rsid w:val="00F23C48"/>
    <w:rsid w:val="00F24318"/>
    <w:rsid w:val="00F24A3C"/>
    <w:rsid w:val="00F24EA8"/>
    <w:rsid w:val="00F250F4"/>
    <w:rsid w:val="00F251EF"/>
    <w:rsid w:val="00F25335"/>
    <w:rsid w:val="00F2554F"/>
    <w:rsid w:val="00F2633D"/>
    <w:rsid w:val="00F26A1C"/>
    <w:rsid w:val="00F26D45"/>
    <w:rsid w:val="00F27485"/>
    <w:rsid w:val="00F275AD"/>
    <w:rsid w:val="00F27FB8"/>
    <w:rsid w:val="00F302D1"/>
    <w:rsid w:val="00F30D92"/>
    <w:rsid w:val="00F3136A"/>
    <w:rsid w:val="00F31523"/>
    <w:rsid w:val="00F3198D"/>
    <w:rsid w:val="00F32121"/>
    <w:rsid w:val="00F32CD7"/>
    <w:rsid w:val="00F33EAE"/>
    <w:rsid w:val="00F347A8"/>
    <w:rsid w:val="00F34BFB"/>
    <w:rsid w:val="00F34EA2"/>
    <w:rsid w:val="00F35050"/>
    <w:rsid w:val="00F35AD0"/>
    <w:rsid w:val="00F35D94"/>
    <w:rsid w:val="00F36457"/>
    <w:rsid w:val="00F3697B"/>
    <w:rsid w:val="00F40741"/>
    <w:rsid w:val="00F4086B"/>
    <w:rsid w:val="00F4096E"/>
    <w:rsid w:val="00F40A2B"/>
    <w:rsid w:val="00F40CBF"/>
    <w:rsid w:val="00F40E3C"/>
    <w:rsid w:val="00F40FF8"/>
    <w:rsid w:val="00F435EE"/>
    <w:rsid w:val="00F45028"/>
    <w:rsid w:val="00F466A2"/>
    <w:rsid w:val="00F46D10"/>
    <w:rsid w:val="00F47586"/>
    <w:rsid w:val="00F478D2"/>
    <w:rsid w:val="00F50103"/>
    <w:rsid w:val="00F507C6"/>
    <w:rsid w:val="00F50B87"/>
    <w:rsid w:val="00F50CEC"/>
    <w:rsid w:val="00F51383"/>
    <w:rsid w:val="00F513A2"/>
    <w:rsid w:val="00F516FE"/>
    <w:rsid w:val="00F51E7A"/>
    <w:rsid w:val="00F5228B"/>
    <w:rsid w:val="00F52804"/>
    <w:rsid w:val="00F528DE"/>
    <w:rsid w:val="00F52E40"/>
    <w:rsid w:val="00F53115"/>
    <w:rsid w:val="00F53558"/>
    <w:rsid w:val="00F53DED"/>
    <w:rsid w:val="00F54015"/>
    <w:rsid w:val="00F54024"/>
    <w:rsid w:val="00F540F7"/>
    <w:rsid w:val="00F547CA"/>
    <w:rsid w:val="00F547F5"/>
    <w:rsid w:val="00F54E98"/>
    <w:rsid w:val="00F54FDC"/>
    <w:rsid w:val="00F559A5"/>
    <w:rsid w:val="00F55AA0"/>
    <w:rsid w:val="00F55AFE"/>
    <w:rsid w:val="00F55BA7"/>
    <w:rsid w:val="00F55C08"/>
    <w:rsid w:val="00F56D1B"/>
    <w:rsid w:val="00F579EC"/>
    <w:rsid w:val="00F601C3"/>
    <w:rsid w:val="00F6072A"/>
    <w:rsid w:val="00F60DAF"/>
    <w:rsid w:val="00F6160D"/>
    <w:rsid w:val="00F616E0"/>
    <w:rsid w:val="00F618FD"/>
    <w:rsid w:val="00F62443"/>
    <w:rsid w:val="00F62514"/>
    <w:rsid w:val="00F6286D"/>
    <w:rsid w:val="00F629CD"/>
    <w:rsid w:val="00F63252"/>
    <w:rsid w:val="00F6353D"/>
    <w:rsid w:val="00F642C1"/>
    <w:rsid w:val="00F64532"/>
    <w:rsid w:val="00F64F41"/>
    <w:rsid w:val="00F64FBF"/>
    <w:rsid w:val="00F6519A"/>
    <w:rsid w:val="00F65577"/>
    <w:rsid w:val="00F657BA"/>
    <w:rsid w:val="00F659B2"/>
    <w:rsid w:val="00F664AF"/>
    <w:rsid w:val="00F66877"/>
    <w:rsid w:val="00F669FC"/>
    <w:rsid w:val="00F700B1"/>
    <w:rsid w:val="00F7118A"/>
    <w:rsid w:val="00F7156A"/>
    <w:rsid w:val="00F718C3"/>
    <w:rsid w:val="00F721E7"/>
    <w:rsid w:val="00F728E9"/>
    <w:rsid w:val="00F7312E"/>
    <w:rsid w:val="00F73634"/>
    <w:rsid w:val="00F73A68"/>
    <w:rsid w:val="00F74246"/>
    <w:rsid w:val="00F74630"/>
    <w:rsid w:val="00F74B86"/>
    <w:rsid w:val="00F75EF1"/>
    <w:rsid w:val="00F75FDD"/>
    <w:rsid w:val="00F76EC6"/>
    <w:rsid w:val="00F76FB3"/>
    <w:rsid w:val="00F805DB"/>
    <w:rsid w:val="00F807AB"/>
    <w:rsid w:val="00F814F3"/>
    <w:rsid w:val="00F8154A"/>
    <w:rsid w:val="00F81667"/>
    <w:rsid w:val="00F821BC"/>
    <w:rsid w:val="00F836A7"/>
    <w:rsid w:val="00F83DE8"/>
    <w:rsid w:val="00F848E8"/>
    <w:rsid w:val="00F85334"/>
    <w:rsid w:val="00F855EA"/>
    <w:rsid w:val="00F86105"/>
    <w:rsid w:val="00F868C8"/>
    <w:rsid w:val="00F86D89"/>
    <w:rsid w:val="00F87084"/>
    <w:rsid w:val="00F87926"/>
    <w:rsid w:val="00F87FD6"/>
    <w:rsid w:val="00F900B1"/>
    <w:rsid w:val="00F909EB"/>
    <w:rsid w:val="00F90BB1"/>
    <w:rsid w:val="00F910BE"/>
    <w:rsid w:val="00F93CA0"/>
    <w:rsid w:val="00F9492C"/>
    <w:rsid w:val="00F94B98"/>
    <w:rsid w:val="00F94CF2"/>
    <w:rsid w:val="00F94FA7"/>
    <w:rsid w:val="00F95605"/>
    <w:rsid w:val="00F9572A"/>
    <w:rsid w:val="00F95787"/>
    <w:rsid w:val="00F95A05"/>
    <w:rsid w:val="00F95A15"/>
    <w:rsid w:val="00F95E9C"/>
    <w:rsid w:val="00F964B6"/>
    <w:rsid w:val="00F96A03"/>
    <w:rsid w:val="00F977AB"/>
    <w:rsid w:val="00FA0A11"/>
    <w:rsid w:val="00FA0CEC"/>
    <w:rsid w:val="00FA0D3B"/>
    <w:rsid w:val="00FA1062"/>
    <w:rsid w:val="00FA1B36"/>
    <w:rsid w:val="00FA2A10"/>
    <w:rsid w:val="00FA35F1"/>
    <w:rsid w:val="00FA3A6B"/>
    <w:rsid w:val="00FA3A73"/>
    <w:rsid w:val="00FA41D1"/>
    <w:rsid w:val="00FA4258"/>
    <w:rsid w:val="00FA4F35"/>
    <w:rsid w:val="00FA5C83"/>
    <w:rsid w:val="00FA6822"/>
    <w:rsid w:val="00FA6BDD"/>
    <w:rsid w:val="00FA7436"/>
    <w:rsid w:val="00FA7973"/>
    <w:rsid w:val="00FA7B9C"/>
    <w:rsid w:val="00FA7CF7"/>
    <w:rsid w:val="00FA7DF0"/>
    <w:rsid w:val="00FB0305"/>
    <w:rsid w:val="00FB05DB"/>
    <w:rsid w:val="00FB06D8"/>
    <w:rsid w:val="00FB07E4"/>
    <w:rsid w:val="00FB07FB"/>
    <w:rsid w:val="00FB0931"/>
    <w:rsid w:val="00FB09CD"/>
    <w:rsid w:val="00FB1563"/>
    <w:rsid w:val="00FB1B4A"/>
    <w:rsid w:val="00FB1FCD"/>
    <w:rsid w:val="00FB2608"/>
    <w:rsid w:val="00FB2643"/>
    <w:rsid w:val="00FB26B2"/>
    <w:rsid w:val="00FB2B2D"/>
    <w:rsid w:val="00FB3248"/>
    <w:rsid w:val="00FB372B"/>
    <w:rsid w:val="00FB3735"/>
    <w:rsid w:val="00FB391F"/>
    <w:rsid w:val="00FB3CB6"/>
    <w:rsid w:val="00FB3CEA"/>
    <w:rsid w:val="00FB57C3"/>
    <w:rsid w:val="00FB605E"/>
    <w:rsid w:val="00FB60C5"/>
    <w:rsid w:val="00FB6EA3"/>
    <w:rsid w:val="00FB7A9F"/>
    <w:rsid w:val="00FC1BBB"/>
    <w:rsid w:val="00FC2797"/>
    <w:rsid w:val="00FC2F31"/>
    <w:rsid w:val="00FC361C"/>
    <w:rsid w:val="00FC3D1B"/>
    <w:rsid w:val="00FC44E0"/>
    <w:rsid w:val="00FC46B8"/>
    <w:rsid w:val="00FC4FC0"/>
    <w:rsid w:val="00FC65F6"/>
    <w:rsid w:val="00FC6BF2"/>
    <w:rsid w:val="00FC7669"/>
    <w:rsid w:val="00FC7C5B"/>
    <w:rsid w:val="00FD08FF"/>
    <w:rsid w:val="00FD0B15"/>
    <w:rsid w:val="00FD0EB3"/>
    <w:rsid w:val="00FD17D5"/>
    <w:rsid w:val="00FD18FF"/>
    <w:rsid w:val="00FD1981"/>
    <w:rsid w:val="00FD1C18"/>
    <w:rsid w:val="00FD1CC0"/>
    <w:rsid w:val="00FD1DBA"/>
    <w:rsid w:val="00FD2144"/>
    <w:rsid w:val="00FD222B"/>
    <w:rsid w:val="00FD23A9"/>
    <w:rsid w:val="00FD23AA"/>
    <w:rsid w:val="00FD25C2"/>
    <w:rsid w:val="00FD3068"/>
    <w:rsid w:val="00FD345E"/>
    <w:rsid w:val="00FD3473"/>
    <w:rsid w:val="00FD3AF2"/>
    <w:rsid w:val="00FD3F40"/>
    <w:rsid w:val="00FD42F7"/>
    <w:rsid w:val="00FD4416"/>
    <w:rsid w:val="00FD5131"/>
    <w:rsid w:val="00FD575C"/>
    <w:rsid w:val="00FD6938"/>
    <w:rsid w:val="00FD6A04"/>
    <w:rsid w:val="00FD74EC"/>
    <w:rsid w:val="00FE01B3"/>
    <w:rsid w:val="00FE01C9"/>
    <w:rsid w:val="00FE03A6"/>
    <w:rsid w:val="00FE0898"/>
    <w:rsid w:val="00FE138A"/>
    <w:rsid w:val="00FE1466"/>
    <w:rsid w:val="00FE1629"/>
    <w:rsid w:val="00FE2053"/>
    <w:rsid w:val="00FE20AD"/>
    <w:rsid w:val="00FE243C"/>
    <w:rsid w:val="00FE2668"/>
    <w:rsid w:val="00FE3535"/>
    <w:rsid w:val="00FE3F95"/>
    <w:rsid w:val="00FE4253"/>
    <w:rsid w:val="00FE4E7E"/>
    <w:rsid w:val="00FE642D"/>
    <w:rsid w:val="00FE6516"/>
    <w:rsid w:val="00FE703D"/>
    <w:rsid w:val="00FF0BF5"/>
    <w:rsid w:val="00FF0DE2"/>
    <w:rsid w:val="00FF0F23"/>
    <w:rsid w:val="00FF1CB9"/>
    <w:rsid w:val="00FF2FAF"/>
    <w:rsid w:val="00FF396B"/>
    <w:rsid w:val="00FF3A1A"/>
    <w:rsid w:val="00FF3B28"/>
    <w:rsid w:val="00FF3BCB"/>
    <w:rsid w:val="00FF4200"/>
    <w:rsid w:val="00FF4D9C"/>
    <w:rsid w:val="00FF511F"/>
    <w:rsid w:val="00FF549C"/>
    <w:rsid w:val="00FF59F4"/>
    <w:rsid w:val="00FF63FA"/>
    <w:rsid w:val="00FF654E"/>
    <w:rsid w:val="00FF6576"/>
    <w:rsid w:val="00FF7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DD5E7F"/>
  <w15:chartTrackingRefBased/>
  <w15:docId w15:val="{12233978-BD86-4A1D-B6D5-D67C302A2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30F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26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4F464F"/>
    <w:rPr>
      <w:color w:val="0000FF"/>
      <w:u w:val="single"/>
    </w:rPr>
  </w:style>
  <w:style w:type="paragraph" w:styleId="BalloonText">
    <w:name w:val="Balloon Text"/>
    <w:basedOn w:val="Normal"/>
    <w:semiHidden/>
    <w:rsid w:val="009E51FF"/>
    <w:rPr>
      <w:rFonts w:ascii="Tahoma" w:hAnsi="Tahoma" w:cs="Tahoma"/>
      <w:sz w:val="16"/>
      <w:szCs w:val="16"/>
    </w:rPr>
  </w:style>
  <w:style w:type="paragraph" w:styleId="Footer">
    <w:name w:val="footer"/>
    <w:basedOn w:val="Normal"/>
    <w:link w:val="FooterChar"/>
    <w:uiPriority w:val="99"/>
    <w:qFormat/>
    <w:rsid w:val="00610DBD"/>
    <w:pPr>
      <w:tabs>
        <w:tab w:val="center" w:pos="4320"/>
        <w:tab w:val="right" w:pos="8640"/>
      </w:tabs>
    </w:pPr>
  </w:style>
  <w:style w:type="character" w:styleId="PageNumber">
    <w:name w:val="page number"/>
    <w:basedOn w:val="DefaultParagraphFont"/>
    <w:rsid w:val="00610DBD"/>
  </w:style>
  <w:style w:type="paragraph" w:styleId="NormalWeb">
    <w:name w:val="Normal (Web)"/>
    <w:basedOn w:val="Normal"/>
    <w:rsid w:val="00F528DE"/>
    <w:pPr>
      <w:spacing w:before="100" w:beforeAutospacing="1" w:after="100" w:afterAutospacing="1"/>
    </w:pPr>
  </w:style>
  <w:style w:type="paragraph" w:styleId="Header">
    <w:name w:val="header"/>
    <w:basedOn w:val="Normal"/>
    <w:link w:val="HeaderChar"/>
    <w:uiPriority w:val="99"/>
    <w:rsid w:val="00191DF1"/>
    <w:pPr>
      <w:tabs>
        <w:tab w:val="center" w:pos="4680"/>
        <w:tab w:val="right" w:pos="9360"/>
      </w:tabs>
    </w:pPr>
  </w:style>
  <w:style w:type="character" w:customStyle="1" w:styleId="HeaderChar">
    <w:name w:val="Header Char"/>
    <w:link w:val="Header"/>
    <w:uiPriority w:val="99"/>
    <w:rsid w:val="00191DF1"/>
    <w:rPr>
      <w:sz w:val="24"/>
      <w:szCs w:val="24"/>
    </w:rPr>
  </w:style>
  <w:style w:type="character" w:customStyle="1" w:styleId="FooterChar">
    <w:name w:val="Footer Char"/>
    <w:link w:val="Footer"/>
    <w:uiPriority w:val="99"/>
    <w:rsid w:val="00191DF1"/>
    <w:rPr>
      <w:sz w:val="24"/>
      <w:szCs w:val="24"/>
    </w:rPr>
  </w:style>
  <w:style w:type="paragraph" w:styleId="BodyTextIndent">
    <w:name w:val="Body Text Indent"/>
    <w:basedOn w:val="Normal"/>
    <w:link w:val="BodyTextIndentChar"/>
    <w:rsid w:val="00844F70"/>
    <w:pPr>
      <w:ind w:left="1418" w:hanging="1418"/>
      <w:jc w:val="both"/>
    </w:pPr>
    <w:rPr>
      <w:rFonts w:ascii="VNI-Times" w:hAnsi="VNI-Times"/>
      <w:sz w:val="28"/>
      <w:szCs w:val="20"/>
    </w:rPr>
  </w:style>
  <w:style w:type="character" w:customStyle="1" w:styleId="BodyTextIndentChar">
    <w:name w:val="Body Text Indent Char"/>
    <w:link w:val="BodyTextIndent"/>
    <w:rsid w:val="00844F70"/>
    <w:rPr>
      <w:rFonts w:ascii="VNI-Times" w:hAnsi="VNI-Times"/>
      <w:sz w:val="28"/>
    </w:rPr>
  </w:style>
  <w:style w:type="character" w:customStyle="1" w:styleId="fontstyle01">
    <w:name w:val="fontstyle01"/>
    <w:rsid w:val="00FE03A6"/>
    <w:rPr>
      <w:rFonts w:ascii="Times New Roman" w:hAnsi="Times New Roman" w:cs="Times New Roman" w:hint="default"/>
      <w:b w:val="0"/>
      <w:bCs w:val="0"/>
      <w:i w:val="0"/>
      <w:iCs w:val="0"/>
      <w:color w:val="000000"/>
      <w:sz w:val="28"/>
      <w:szCs w:val="28"/>
    </w:rPr>
  </w:style>
  <w:style w:type="character" w:styleId="CommentReference">
    <w:name w:val="annotation reference"/>
    <w:rsid w:val="008B1A66"/>
    <w:rPr>
      <w:sz w:val="16"/>
      <w:szCs w:val="16"/>
    </w:rPr>
  </w:style>
  <w:style w:type="paragraph" w:styleId="CommentText">
    <w:name w:val="annotation text"/>
    <w:basedOn w:val="Normal"/>
    <w:link w:val="CommentTextChar"/>
    <w:rsid w:val="008B1A66"/>
    <w:rPr>
      <w:sz w:val="20"/>
      <w:szCs w:val="20"/>
    </w:rPr>
  </w:style>
  <w:style w:type="character" w:customStyle="1" w:styleId="CommentTextChar">
    <w:name w:val="Comment Text Char"/>
    <w:link w:val="CommentText"/>
    <w:rsid w:val="008B1A66"/>
    <w:rPr>
      <w:lang w:val="en-US" w:eastAsia="en-US"/>
    </w:rPr>
  </w:style>
  <w:style w:type="paragraph" w:styleId="CommentSubject">
    <w:name w:val="annotation subject"/>
    <w:basedOn w:val="CommentText"/>
    <w:next w:val="CommentText"/>
    <w:link w:val="CommentSubjectChar"/>
    <w:rsid w:val="008B1A66"/>
    <w:rPr>
      <w:b/>
      <w:bCs/>
    </w:rPr>
  </w:style>
  <w:style w:type="character" w:customStyle="1" w:styleId="CommentSubjectChar">
    <w:name w:val="Comment Subject Char"/>
    <w:link w:val="CommentSubject"/>
    <w:rsid w:val="008B1A66"/>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547005">
      <w:bodyDiv w:val="1"/>
      <w:marLeft w:val="0"/>
      <w:marRight w:val="0"/>
      <w:marTop w:val="0"/>
      <w:marBottom w:val="0"/>
      <w:divBdr>
        <w:top w:val="none" w:sz="0" w:space="0" w:color="auto"/>
        <w:left w:val="none" w:sz="0" w:space="0" w:color="auto"/>
        <w:bottom w:val="none" w:sz="0" w:space="0" w:color="auto"/>
        <w:right w:val="none" w:sz="0" w:space="0" w:color="auto"/>
      </w:divBdr>
    </w:div>
    <w:div w:id="266473903">
      <w:bodyDiv w:val="1"/>
      <w:marLeft w:val="0"/>
      <w:marRight w:val="0"/>
      <w:marTop w:val="0"/>
      <w:marBottom w:val="0"/>
      <w:divBdr>
        <w:top w:val="none" w:sz="0" w:space="0" w:color="auto"/>
        <w:left w:val="none" w:sz="0" w:space="0" w:color="auto"/>
        <w:bottom w:val="none" w:sz="0" w:space="0" w:color="auto"/>
        <w:right w:val="none" w:sz="0" w:space="0" w:color="auto"/>
      </w:divBdr>
    </w:div>
    <w:div w:id="281570104">
      <w:bodyDiv w:val="1"/>
      <w:marLeft w:val="0"/>
      <w:marRight w:val="0"/>
      <w:marTop w:val="0"/>
      <w:marBottom w:val="0"/>
      <w:divBdr>
        <w:top w:val="none" w:sz="0" w:space="0" w:color="auto"/>
        <w:left w:val="none" w:sz="0" w:space="0" w:color="auto"/>
        <w:bottom w:val="none" w:sz="0" w:space="0" w:color="auto"/>
        <w:right w:val="none" w:sz="0" w:space="0" w:color="auto"/>
      </w:divBdr>
    </w:div>
    <w:div w:id="718749644">
      <w:bodyDiv w:val="1"/>
      <w:marLeft w:val="0"/>
      <w:marRight w:val="0"/>
      <w:marTop w:val="0"/>
      <w:marBottom w:val="0"/>
      <w:divBdr>
        <w:top w:val="none" w:sz="0" w:space="0" w:color="auto"/>
        <w:left w:val="none" w:sz="0" w:space="0" w:color="auto"/>
        <w:bottom w:val="none" w:sz="0" w:space="0" w:color="auto"/>
        <w:right w:val="none" w:sz="0" w:space="0" w:color="auto"/>
      </w:divBdr>
    </w:div>
    <w:div w:id="959149674">
      <w:bodyDiv w:val="1"/>
      <w:marLeft w:val="0"/>
      <w:marRight w:val="0"/>
      <w:marTop w:val="0"/>
      <w:marBottom w:val="0"/>
      <w:divBdr>
        <w:top w:val="none" w:sz="0" w:space="0" w:color="auto"/>
        <w:left w:val="none" w:sz="0" w:space="0" w:color="auto"/>
        <w:bottom w:val="none" w:sz="0" w:space="0" w:color="auto"/>
        <w:right w:val="none" w:sz="0" w:space="0" w:color="auto"/>
      </w:divBdr>
    </w:div>
    <w:div w:id="2143185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D47296-9756-4ADC-845D-4CC19D1E2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1151</Words>
  <Characters>6562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UBND TỈNH CÀ MAU</vt:lpstr>
    </vt:vector>
  </TitlesOfParts>
  <Company>&lt;arabianhorse&gt;</Company>
  <LinksUpToDate>false</LinksUpToDate>
  <CharactersWithSpaces>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CÀ MAU</dc:title>
  <dc:subject/>
  <dc:creator>ADMIN</dc:creator>
  <cp:keywords/>
  <cp:lastModifiedBy>Administrator</cp:lastModifiedBy>
  <cp:revision>2</cp:revision>
  <cp:lastPrinted>2020-06-11T01:05:00Z</cp:lastPrinted>
  <dcterms:created xsi:type="dcterms:W3CDTF">2026-06-07T09:45:00Z</dcterms:created>
  <dcterms:modified xsi:type="dcterms:W3CDTF">2026-06-07T09:45:00Z</dcterms:modified>
</cp:coreProperties>
</file>