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48" w:type="dxa"/>
        <w:jc w:val="center"/>
        <w:tblLook w:val="01E0" w:firstRow="1" w:lastRow="1" w:firstColumn="1" w:lastColumn="1" w:noHBand="0" w:noVBand="0"/>
      </w:tblPr>
      <w:tblGrid>
        <w:gridCol w:w="3908"/>
        <w:gridCol w:w="5940"/>
      </w:tblGrid>
      <w:tr w:rsidR="003D3218" w:rsidRPr="003D3218" w14:paraId="09529208" w14:textId="77777777" w:rsidTr="00004499">
        <w:trPr>
          <w:jc w:val="center"/>
        </w:trPr>
        <w:tc>
          <w:tcPr>
            <w:tcW w:w="3908" w:type="dxa"/>
            <w:shd w:val="clear" w:color="auto" w:fill="auto"/>
          </w:tcPr>
          <w:p w14:paraId="33FEE6AE" w14:textId="77777777" w:rsidR="00165ADA" w:rsidRPr="003D3218" w:rsidRDefault="00165ADA" w:rsidP="00004499">
            <w:pPr>
              <w:pStyle w:val="BodyTextIndent"/>
              <w:numPr>
                <w:ilvl w:val="12"/>
                <w:numId w:val="0"/>
              </w:numPr>
              <w:spacing w:after="0"/>
              <w:ind w:right="-108"/>
              <w:jc w:val="center"/>
              <w:rPr>
                <w:b/>
                <w:sz w:val="26"/>
                <w:szCs w:val="26"/>
              </w:rPr>
            </w:pPr>
            <w:r w:rsidRPr="003D3218">
              <w:rPr>
                <w:b/>
                <w:sz w:val="26"/>
                <w:szCs w:val="26"/>
              </w:rPr>
              <w:t>ỦY BAN NHÂN DÂN</w:t>
            </w:r>
          </w:p>
          <w:p w14:paraId="54E4659F" w14:textId="77777777" w:rsidR="00165ADA" w:rsidRPr="003D3218" w:rsidRDefault="00165ADA" w:rsidP="00004499">
            <w:pPr>
              <w:pStyle w:val="BodyTextIndent"/>
              <w:numPr>
                <w:ilvl w:val="12"/>
                <w:numId w:val="0"/>
              </w:numPr>
              <w:spacing w:after="0"/>
              <w:ind w:right="-108"/>
              <w:jc w:val="center"/>
              <w:rPr>
                <w:b/>
                <w:sz w:val="26"/>
                <w:szCs w:val="26"/>
              </w:rPr>
            </w:pPr>
            <w:r w:rsidRPr="003D3218"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12E0B439" wp14:editId="516EB9DC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243839</wp:posOffset>
                      </wp:positionV>
                      <wp:extent cx="766445" cy="0"/>
                      <wp:effectExtent l="0" t="0" r="33655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664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304880B7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9.85pt,19.2pt" to="120.2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"/>
                  </w:pict>
                </mc:Fallback>
              </mc:AlternateContent>
            </w:r>
            <w:r w:rsidRPr="003D3218">
              <w:rPr>
                <w:b/>
                <w:bCs/>
                <w:sz w:val="26"/>
                <w:szCs w:val="26"/>
              </w:rPr>
              <w:t>THÀNH PHỐ HỒ CHÍ MINH</w:t>
            </w:r>
          </w:p>
        </w:tc>
        <w:tc>
          <w:tcPr>
            <w:tcW w:w="5940" w:type="dxa"/>
            <w:shd w:val="clear" w:color="auto" w:fill="auto"/>
          </w:tcPr>
          <w:p w14:paraId="591B6F62" w14:textId="77777777" w:rsidR="00165ADA" w:rsidRPr="003D3218" w:rsidRDefault="00165ADA" w:rsidP="00004499">
            <w:pPr>
              <w:pStyle w:val="BodyTextIndent"/>
              <w:numPr>
                <w:ilvl w:val="12"/>
                <w:numId w:val="0"/>
              </w:numPr>
              <w:tabs>
                <w:tab w:val="center" w:pos="7589"/>
              </w:tabs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3D3218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C8CEEA7" w14:textId="77777777" w:rsidR="00165ADA" w:rsidRPr="003D3218" w:rsidRDefault="00165ADA" w:rsidP="00004499">
            <w:pPr>
              <w:pStyle w:val="BodyTextIndent"/>
              <w:numPr>
                <w:ilvl w:val="12"/>
                <w:numId w:val="0"/>
              </w:numPr>
              <w:tabs>
                <w:tab w:val="center" w:pos="7589"/>
              </w:tabs>
              <w:spacing w:after="0"/>
              <w:jc w:val="center"/>
              <w:rPr>
                <w:b/>
                <w:sz w:val="26"/>
                <w:szCs w:val="26"/>
              </w:rPr>
            </w:pPr>
            <w:r w:rsidRPr="003D3218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15AC2D4D" w14:textId="02743EE6" w:rsidR="00165ADA" w:rsidRPr="003D3218" w:rsidRDefault="00165ADA" w:rsidP="00004499">
            <w:pPr>
              <w:pStyle w:val="BodyTextIndent"/>
              <w:numPr>
                <w:ilvl w:val="12"/>
                <w:numId w:val="0"/>
              </w:numPr>
              <w:tabs>
                <w:tab w:val="center" w:pos="7589"/>
              </w:tabs>
              <w:spacing w:after="0"/>
              <w:jc w:val="center"/>
              <w:rPr>
                <w:b/>
                <w:sz w:val="26"/>
                <w:szCs w:val="26"/>
              </w:rPr>
            </w:pPr>
            <w:r w:rsidRPr="003D3218"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1FDD0DE2" wp14:editId="7E6A4C39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45719</wp:posOffset>
                      </wp:positionV>
                      <wp:extent cx="1945005" cy="0"/>
                      <wp:effectExtent l="0" t="0" r="36195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50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4EC5C62C" id="Straight Connector 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45pt,3.6pt" to="219.6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mlz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"/>
                  </w:pict>
                </mc:Fallback>
              </mc:AlternateContent>
            </w:r>
          </w:p>
        </w:tc>
      </w:tr>
      <w:tr w:rsidR="003D3218" w:rsidRPr="003D3218" w14:paraId="2C8687E2" w14:textId="77777777" w:rsidTr="00004499">
        <w:trPr>
          <w:jc w:val="center"/>
        </w:trPr>
        <w:tc>
          <w:tcPr>
            <w:tcW w:w="3908" w:type="dxa"/>
            <w:shd w:val="clear" w:color="auto" w:fill="auto"/>
          </w:tcPr>
          <w:p w14:paraId="3FB8F314" w14:textId="6F9CA84B" w:rsidR="00165ADA" w:rsidRPr="003D3218" w:rsidRDefault="00165ADA" w:rsidP="009E05BE">
            <w:pPr>
              <w:pStyle w:val="Heading6"/>
              <w:spacing w:before="0"/>
              <w:jc w:val="center"/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</w:pPr>
            <w:r w:rsidRPr="003D3218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 xml:space="preserve">Số: </w:t>
            </w:r>
            <w:r w:rsidR="00D33085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68</w:t>
            </w:r>
            <w:r w:rsidRPr="003D3218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/20</w:t>
            </w:r>
            <w:r w:rsidR="00FC3810" w:rsidRPr="003D3218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2</w:t>
            </w:r>
            <w:r w:rsidR="00670DA2" w:rsidRPr="003D3218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5</w:t>
            </w:r>
            <w:r w:rsidRPr="003D3218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/QĐ-UBND</w:t>
            </w:r>
          </w:p>
        </w:tc>
        <w:tc>
          <w:tcPr>
            <w:tcW w:w="5940" w:type="dxa"/>
            <w:shd w:val="clear" w:color="auto" w:fill="auto"/>
          </w:tcPr>
          <w:p w14:paraId="35522C9E" w14:textId="1B97B8F6" w:rsidR="00165ADA" w:rsidRPr="003D3218" w:rsidRDefault="00165ADA" w:rsidP="009E05BE">
            <w:pPr>
              <w:pStyle w:val="BodyTextIndent"/>
              <w:numPr>
                <w:ilvl w:val="12"/>
                <w:numId w:val="0"/>
              </w:numPr>
              <w:tabs>
                <w:tab w:val="center" w:pos="7589"/>
              </w:tabs>
              <w:spacing w:after="0"/>
              <w:jc w:val="center"/>
              <w:rPr>
                <w:sz w:val="26"/>
                <w:szCs w:val="26"/>
              </w:rPr>
            </w:pPr>
            <w:r w:rsidRPr="003D3218">
              <w:rPr>
                <w:i/>
                <w:sz w:val="26"/>
                <w:szCs w:val="26"/>
              </w:rPr>
              <w:t xml:space="preserve">Thành phố Hồ Chí Minh, ngày </w:t>
            </w:r>
            <w:r w:rsidR="009E05BE">
              <w:rPr>
                <w:i/>
                <w:sz w:val="26"/>
                <w:szCs w:val="26"/>
              </w:rPr>
              <w:t>07</w:t>
            </w:r>
            <w:r w:rsidRPr="003D3218">
              <w:rPr>
                <w:i/>
                <w:sz w:val="26"/>
                <w:szCs w:val="26"/>
              </w:rPr>
              <w:t xml:space="preserve"> tháng</w:t>
            </w:r>
            <w:r w:rsidR="00600B0C">
              <w:rPr>
                <w:i/>
                <w:sz w:val="26"/>
                <w:szCs w:val="26"/>
              </w:rPr>
              <w:t xml:space="preserve"> </w:t>
            </w:r>
            <w:r w:rsidR="009E05BE">
              <w:rPr>
                <w:i/>
                <w:sz w:val="26"/>
                <w:szCs w:val="26"/>
              </w:rPr>
              <w:t>5</w:t>
            </w:r>
            <w:r w:rsidR="00600B0C">
              <w:rPr>
                <w:i/>
                <w:sz w:val="26"/>
                <w:szCs w:val="26"/>
              </w:rPr>
              <w:t xml:space="preserve"> </w:t>
            </w:r>
            <w:r w:rsidRPr="003D3218">
              <w:rPr>
                <w:i/>
                <w:sz w:val="26"/>
                <w:szCs w:val="26"/>
              </w:rPr>
              <w:t>năm 20</w:t>
            </w:r>
            <w:r w:rsidR="00FC3810" w:rsidRPr="003D3218">
              <w:rPr>
                <w:i/>
                <w:sz w:val="26"/>
                <w:szCs w:val="26"/>
              </w:rPr>
              <w:t>2</w:t>
            </w:r>
            <w:r w:rsidR="00670DA2" w:rsidRPr="003D3218">
              <w:rPr>
                <w:i/>
                <w:sz w:val="26"/>
                <w:szCs w:val="26"/>
              </w:rPr>
              <w:t>5</w:t>
            </w:r>
          </w:p>
        </w:tc>
      </w:tr>
    </w:tbl>
    <w:p w14:paraId="082E30D8" w14:textId="77777777" w:rsidR="00CB40F5" w:rsidRPr="003D3218" w:rsidRDefault="00CB40F5" w:rsidP="0039187A">
      <w:pPr>
        <w:keepNext/>
        <w:spacing w:before="120" w:after="0" w:line="264" w:lineRule="auto"/>
        <w:jc w:val="center"/>
        <w:outlineLvl w:val="2"/>
        <w:rPr>
          <w:rFonts w:ascii="Times New Roman" w:eastAsia="Times New Roman" w:hAnsi="Times New Roman"/>
          <w:b/>
          <w:sz w:val="28"/>
          <w:szCs w:val="28"/>
        </w:rPr>
      </w:pPr>
    </w:p>
    <w:p w14:paraId="6AE645FD" w14:textId="6F147FC5" w:rsidR="00165ADA" w:rsidRPr="003D3218" w:rsidRDefault="00165ADA" w:rsidP="0039187A">
      <w:pPr>
        <w:keepNext/>
        <w:spacing w:before="120" w:after="0" w:line="264" w:lineRule="auto"/>
        <w:jc w:val="center"/>
        <w:outlineLvl w:val="2"/>
        <w:rPr>
          <w:rFonts w:ascii="Times New Roman" w:eastAsia="Times New Roman" w:hAnsi="Times New Roman"/>
          <w:b/>
          <w:sz w:val="28"/>
          <w:szCs w:val="28"/>
        </w:rPr>
      </w:pPr>
      <w:r w:rsidRPr="003D3218">
        <w:rPr>
          <w:rFonts w:ascii="Times New Roman" w:eastAsia="Times New Roman" w:hAnsi="Times New Roman"/>
          <w:b/>
          <w:sz w:val="28"/>
          <w:szCs w:val="28"/>
        </w:rPr>
        <w:t>QUYẾT ĐỊNH</w:t>
      </w:r>
    </w:p>
    <w:p w14:paraId="531BE37B" w14:textId="77777777" w:rsidR="00CF6B76" w:rsidRDefault="00D33085" w:rsidP="00EC5171">
      <w:pPr>
        <w:spacing w:after="0" w:line="264" w:lineRule="auto"/>
        <w:ind w:left="-113" w:right="-17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33085">
        <w:rPr>
          <w:rFonts w:ascii="Times New Roman" w:eastAsia="Times New Roman" w:hAnsi="Times New Roman"/>
          <w:b/>
          <w:sz w:val="28"/>
          <w:szCs w:val="28"/>
        </w:rPr>
        <w:t>Bãi bỏ Quyết định số 128/2002/</w:t>
      </w:r>
      <w:r w:rsidR="00CF6B76">
        <w:rPr>
          <w:rFonts w:ascii="Times New Roman" w:eastAsia="Times New Roman" w:hAnsi="Times New Roman"/>
          <w:b/>
          <w:sz w:val="28"/>
          <w:szCs w:val="28"/>
        </w:rPr>
        <w:t>QĐ-UB ngày 12 tháng 11 năm 2002</w:t>
      </w:r>
    </w:p>
    <w:p w14:paraId="1514E7EF" w14:textId="77777777" w:rsidR="00CF6B76" w:rsidRDefault="00D33085" w:rsidP="00EC5171">
      <w:pPr>
        <w:spacing w:after="0" w:line="264" w:lineRule="auto"/>
        <w:ind w:left="-113" w:right="-17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33085">
        <w:rPr>
          <w:rFonts w:ascii="Times New Roman" w:eastAsia="Times New Roman" w:hAnsi="Times New Roman"/>
          <w:b/>
          <w:sz w:val="28"/>
          <w:szCs w:val="28"/>
        </w:rPr>
        <w:t>của Ủy ban nhân dân Thành phố Hồ Chí Minh về việc ban hành</w:t>
      </w:r>
    </w:p>
    <w:p w14:paraId="30D462F9" w14:textId="5E12719F" w:rsidR="00884F74" w:rsidRPr="00D33085" w:rsidRDefault="00D33085" w:rsidP="00EC5171">
      <w:pPr>
        <w:spacing w:after="0" w:line="264" w:lineRule="auto"/>
        <w:ind w:left="-113" w:right="-17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33085">
        <w:rPr>
          <w:rFonts w:ascii="Times New Roman" w:eastAsia="Times New Roman" w:hAnsi="Times New Roman"/>
          <w:b/>
          <w:sz w:val="28"/>
          <w:szCs w:val="28"/>
        </w:rPr>
        <w:t>quy trình thụ lý và giải quyết hồ sơ di dời của doanh nghiệp</w:t>
      </w:r>
    </w:p>
    <w:p w14:paraId="1784346C" w14:textId="68F5385B" w:rsidR="00165ADA" w:rsidRPr="003D3218" w:rsidRDefault="0043599E" w:rsidP="002541D5">
      <w:pPr>
        <w:spacing w:after="0" w:line="240" w:lineRule="auto"/>
        <w:rPr>
          <w:rFonts w:ascii="Times New Roman" w:eastAsia="Times New Roman" w:hAnsi="Times New Roman"/>
          <w:b/>
          <w:sz w:val="16"/>
          <w:szCs w:val="16"/>
        </w:rPr>
      </w:pPr>
      <w:r w:rsidRPr="003D3218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EFB1E97" wp14:editId="227FDD71">
                <wp:simplePos x="0" y="0"/>
                <wp:positionH relativeFrom="margin">
                  <wp:align>center</wp:align>
                </wp:positionH>
                <wp:positionV relativeFrom="paragraph">
                  <wp:posOffset>116205</wp:posOffset>
                </wp:positionV>
                <wp:extent cx="895350" cy="0"/>
                <wp:effectExtent l="0" t="0" r="0" b="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4B56E3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0;margin-top:9.15pt;width:70.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">
                <w10:wrap anchorx="margin"/>
              </v:shape>
            </w:pict>
          </mc:Fallback>
        </mc:AlternateContent>
      </w:r>
    </w:p>
    <w:p w14:paraId="3B14EB6B" w14:textId="77777777" w:rsidR="004F2E6D" w:rsidRDefault="004F2E6D" w:rsidP="00E04D77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45DBC6B6" w14:textId="28874881" w:rsidR="00165ADA" w:rsidRPr="003D3218" w:rsidRDefault="002541D5" w:rsidP="00E04D77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D3218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B9156C1" w14:textId="77777777" w:rsidR="00CF6B76" w:rsidRPr="00CF6B76" w:rsidRDefault="00CF6B76" w:rsidP="00CF6B76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CF6B76">
        <w:rPr>
          <w:rFonts w:ascii="Times New Roman" w:eastAsia="Times New Roman" w:hAnsi="Times New Roman"/>
          <w:i/>
          <w:iCs/>
          <w:sz w:val="28"/>
          <w:szCs w:val="28"/>
        </w:rPr>
        <w:t>Căn cứ Luật Tổ chức chính quyền địa phương ngày 19 tháng 02 năm 2025;</w:t>
      </w:r>
    </w:p>
    <w:p w14:paraId="3434477C" w14:textId="3988AD74" w:rsidR="00CF6B76" w:rsidRPr="00A1425B" w:rsidRDefault="00CF6B76" w:rsidP="00CF6B76">
      <w:pPr>
        <w:spacing w:before="140" w:after="0" w:line="288" w:lineRule="auto"/>
        <w:ind w:firstLine="720"/>
        <w:jc w:val="both"/>
        <w:rPr>
          <w:rFonts w:ascii="Times New Roman Italic" w:eastAsia="Times New Roman" w:hAnsi="Times New Roman Italic"/>
          <w:i/>
          <w:iCs/>
          <w:spacing w:val="8"/>
          <w:sz w:val="28"/>
          <w:szCs w:val="28"/>
        </w:rPr>
      </w:pPr>
      <w:r w:rsidRPr="00A1425B">
        <w:rPr>
          <w:rFonts w:ascii="Times New Roman Italic" w:eastAsia="Times New Roman" w:hAnsi="Times New Roman Italic"/>
          <w:i/>
          <w:iCs/>
          <w:spacing w:val="8"/>
          <w:sz w:val="28"/>
          <w:szCs w:val="28"/>
        </w:rPr>
        <w:t>Căn cứ Luật Ban hành văn bản quy phạm pháp luật ngày 19 tháng 02</w:t>
      </w:r>
      <w:r w:rsidRPr="00A1425B">
        <w:rPr>
          <w:rFonts w:ascii="Times New Roman Italic" w:eastAsia="Times New Roman" w:hAnsi="Times New Roman Italic"/>
          <w:i/>
          <w:iCs/>
          <w:spacing w:val="8"/>
          <w:sz w:val="28"/>
          <w:szCs w:val="28"/>
        </w:rPr>
        <w:t xml:space="preserve"> </w:t>
      </w:r>
      <w:r w:rsidRPr="00A1425B">
        <w:rPr>
          <w:rFonts w:ascii="Times New Roman Italic" w:eastAsia="Times New Roman" w:hAnsi="Times New Roman Italic"/>
          <w:i/>
          <w:iCs/>
          <w:spacing w:val="8"/>
          <w:sz w:val="28"/>
          <w:szCs w:val="28"/>
        </w:rPr>
        <w:t>năm 2025;</w:t>
      </w:r>
    </w:p>
    <w:p w14:paraId="5AFC5E2B" w14:textId="351EF456" w:rsidR="00CF6B76" w:rsidRPr="00CF6B76" w:rsidRDefault="00CF6B76" w:rsidP="00CF6B76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A1425B">
        <w:rPr>
          <w:rFonts w:ascii="Times New Roman Italic" w:eastAsia="Times New Roman" w:hAnsi="Times New Roman Italic"/>
          <w:i/>
          <w:iCs/>
          <w:spacing w:val="6"/>
          <w:sz w:val="28"/>
          <w:szCs w:val="28"/>
        </w:rPr>
        <w:t>Căn cứ Nghị định số 78/2025/NĐ-CP ngày 01 tháng 4 năm 2025 của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CF6B76">
        <w:rPr>
          <w:rFonts w:ascii="Times New Roman" w:eastAsia="Times New Roman" w:hAnsi="Times New Roman"/>
          <w:i/>
          <w:iCs/>
          <w:sz w:val="28"/>
          <w:szCs w:val="28"/>
        </w:rPr>
        <w:t>Chính phủ quy định chi tiết một số điều và biện pháp để tổ chức, hướng dẫn thi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CF6B76">
        <w:rPr>
          <w:rFonts w:ascii="Times New Roman" w:eastAsia="Times New Roman" w:hAnsi="Times New Roman"/>
          <w:i/>
          <w:iCs/>
          <w:sz w:val="28"/>
          <w:szCs w:val="28"/>
        </w:rPr>
        <w:t>hành Luật Ban hành văn bản quy phạm pháp luật;</w:t>
      </w:r>
    </w:p>
    <w:p w14:paraId="1DF466B9" w14:textId="7C96A396" w:rsidR="00CF6B76" w:rsidRPr="00CF6B76" w:rsidRDefault="00CF6B76" w:rsidP="00CF6B76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A1425B">
        <w:rPr>
          <w:rFonts w:ascii="Times New Roman Italic" w:eastAsia="Times New Roman" w:hAnsi="Times New Roman Italic"/>
          <w:i/>
          <w:iCs/>
          <w:spacing w:val="16"/>
          <w:sz w:val="28"/>
          <w:szCs w:val="28"/>
        </w:rPr>
        <w:t>Theo đề nghị của Sở Công Thương tại Tờ trình số 2356/TTr-SCT</w:t>
      </w:r>
      <w:r w:rsidRPr="00A1425B">
        <w:rPr>
          <w:rFonts w:ascii="Times New Roman Italic" w:eastAsia="Times New Roman" w:hAnsi="Times New Roman Italic"/>
          <w:i/>
          <w:iCs/>
          <w:spacing w:val="16"/>
          <w:sz w:val="28"/>
          <w:szCs w:val="28"/>
        </w:rPr>
        <w:t xml:space="preserve"> </w:t>
      </w:r>
      <w:r w:rsidRPr="00CF6B76">
        <w:rPr>
          <w:rFonts w:ascii="Times New Roman" w:eastAsia="Times New Roman" w:hAnsi="Times New Roman"/>
          <w:i/>
          <w:iCs/>
          <w:sz w:val="28"/>
          <w:szCs w:val="28"/>
        </w:rPr>
        <w:t>ngày 10 tháng 4 năm 2025 về việc ban hành Quyết định bãi bỏ Quyết định số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A1425B">
        <w:rPr>
          <w:rFonts w:ascii="Times New Roman Italic" w:eastAsia="Times New Roman" w:hAnsi="Times New Roman Italic"/>
          <w:i/>
          <w:iCs/>
          <w:spacing w:val="4"/>
          <w:sz w:val="28"/>
          <w:szCs w:val="28"/>
        </w:rPr>
        <w:t>128/2002/QĐ-UB ngày 12 tháng 11 năm 2002 của Ủy ban nhân dân Thành phố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A1425B">
        <w:rPr>
          <w:rFonts w:ascii="Times New Roman Italic" w:eastAsia="Times New Roman" w:hAnsi="Times New Roman Italic"/>
          <w:i/>
          <w:iCs/>
          <w:spacing w:val="4"/>
          <w:sz w:val="28"/>
          <w:szCs w:val="28"/>
        </w:rPr>
        <w:t>về việc ban hành quy trình thụ lý và giải quyết hồ sơ di dời của doanh nghiệp và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A1425B">
        <w:rPr>
          <w:rFonts w:ascii="Times New Roman Italic" w:eastAsia="Times New Roman" w:hAnsi="Times New Roman Italic"/>
          <w:i/>
          <w:iCs/>
          <w:spacing w:val="12"/>
          <w:sz w:val="28"/>
          <w:szCs w:val="28"/>
        </w:rPr>
        <w:t>ý kiến thẩm định của Sở Tư pháp tại Báo cáo thẩm định số 8322/BC-STP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CF6B76">
        <w:rPr>
          <w:rFonts w:ascii="Times New Roman" w:eastAsia="Times New Roman" w:hAnsi="Times New Roman"/>
          <w:i/>
          <w:iCs/>
          <w:sz w:val="28"/>
          <w:szCs w:val="28"/>
        </w:rPr>
        <w:t>ngày 09 tháng 12 năm 2024;</w:t>
      </w:r>
    </w:p>
    <w:p w14:paraId="4760A655" w14:textId="5F164F6B" w:rsidR="00C477B3" w:rsidRPr="003D3218" w:rsidRDefault="00CF6B76" w:rsidP="00CF6B76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E3217C">
        <w:rPr>
          <w:rFonts w:ascii="Times New Roman Italic" w:eastAsia="Times New Roman" w:hAnsi="Times New Roman Italic"/>
          <w:i/>
          <w:iCs/>
          <w:spacing w:val="6"/>
          <w:sz w:val="28"/>
          <w:szCs w:val="28"/>
        </w:rPr>
        <w:t>Ủy ban nhân dân ban hành Quyết định bãi bỏ Quyết định số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CF6B76">
        <w:rPr>
          <w:rFonts w:ascii="Times New Roman" w:eastAsia="Times New Roman" w:hAnsi="Times New Roman"/>
          <w:i/>
          <w:iCs/>
          <w:sz w:val="28"/>
          <w:szCs w:val="28"/>
        </w:rPr>
        <w:t>128/2002/QĐ-UB ngày 12 tháng 11 năm 2002 của Ủy ban nhân dân Thành phố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CF6B76">
        <w:rPr>
          <w:rFonts w:ascii="Times New Roman" w:eastAsia="Times New Roman" w:hAnsi="Times New Roman"/>
          <w:i/>
          <w:iCs/>
          <w:sz w:val="28"/>
          <w:szCs w:val="28"/>
        </w:rPr>
        <w:t>Thành phố Hồ Chí Minh.</w:t>
      </w:r>
      <w:r w:rsidRPr="00CF6B76">
        <w:rPr>
          <w:rFonts w:ascii="Times New Roman" w:eastAsia="Times New Roman" w:hAnsi="Times New Roman"/>
          <w:i/>
          <w:iCs/>
          <w:sz w:val="28"/>
          <w:szCs w:val="28"/>
        </w:rPr>
        <w:cr/>
      </w:r>
    </w:p>
    <w:p w14:paraId="7C3B20B7" w14:textId="77777777" w:rsidR="00E3217C" w:rsidRPr="00E3217C" w:rsidRDefault="00E3217C" w:rsidP="00E3217C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val="vi-VN"/>
        </w:rPr>
      </w:pPr>
      <w:r w:rsidRPr="00E3217C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val="vi-VN"/>
        </w:rPr>
        <w:t>Điều 1. Bãi bỏ toàn bộ Quyết định</w:t>
      </w:r>
    </w:p>
    <w:p w14:paraId="61016E4A" w14:textId="7569D1A5" w:rsidR="00E3217C" w:rsidRPr="00E3217C" w:rsidRDefault="00E3217C" w:rsidP="00E3217C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</w:pP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  <w:t>Bãi bỏ toàn bộ Quyết định số 128/2002/QĐ-UB ngày 12 tháng 11 năm 2002</w:t>
      </w: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</w:rPr>
        <w:t xml:space="preserve"> </w:t>
      </w: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  <w:t>của Ủy ban nhân dân Thành phố Hồ Chí Minh về việc ban hành quy trình thụ lý</w:t>
      </w: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</w:rPr>
        <w:t xml:space="preserve"> </w:t>
      </w: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  <w:t>và giải quyết hồ sơ di dời của doanh nghiệp.</w:t>
      </w:r>
    </w:p>
    <w:p w14:paraId="0EF104D9" w14:textId="77777777" w:rsidR="00E3217C" w:rsidRPr="00E3217C" w:rsidRDefault="00E3217C" w:rsidP="00E3217C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val="vi-VN"/>
        </w:rPr>
      </w:pPr>
      <w:r w:rsidRPr="00E3217C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val="vi-VN"/>
        </w:rPr>
        <w:t>Điều 2. Điều khoản thi hành</w:t>
      </w:r>
    </w:p>
    <w:p w14:paraId="756F92B4" w14:textId="779CABDC" w:rsidR="008973A3" w:rsidRPr="00E3217C" w:rsidRDefault="00E3217C" w:rsidP="00E3217C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  <w:t>1. Quyết định này có hiệu lực kể từ ngày 17 tháng 5 năm 2025.</w:t>
      </w:r>
    </w:p>
    <w:p w14:paraId="507A201D" w14:textId="3C5398E5" w:rsidR="00E3217C" w:rsidRDefault="00E3217C" w:rsidP="00E3217C">
      <w:pPr>
        <w:spacing w:before="140" w:after="0" w:line="288" w:lineRule="auto"/>
        <w:ind w:firstLine="720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</w:rPr>
        <w:lastRenderedPageBreak/>
        <w:t xml:space="preserve">2. </w:t>
      </w:r>
      <w:r w:rsidRPr="00226D48">
        <w:rPr>
          <w:rFonts w:ascii="Times New Roman" w:eastAsia="Times New Roman" w:hAnsi="Times New Roman"/>
          <w:spacing w:val="-6"/>
          <w:sz w:val="28"/>
          <w:szCs w:val="28"/>
          <w:shd w:val="clear" w:color="auto" w:fill="FFFFFF"/>
        </w:rPr>
        <w:t>Chánh Văn phòng Ủy ban nhân dân Thành phố, Giám đốc Sở Công Thương</w:t>
      </w:r>
      <w:r w:rsidRPr="00E3217C">
        <w:rPr>
          <w:rFonts w:ascii="Times New Roman" w:eastAsia="Times New Roman" w:hAnsi="Times New Roman"/>
          <w:spacing w:val="-2"/>
          <w:sz w:val="28"/>
          <w:szCs w:val="28"/>
          <w:shd w:val="clear" w:color="auto" w:fill="FFFFFF"/>
        </w:rPr>
        <w:t>,</w:t>
      </w: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</w:rPr>
        <w:t xml:space="preserve"> Giám đốc Sở Tư pháp, Thủ trưởng các sở, ban, ngành Thành phố có liên quan, </w:t>
      </w:r>
      <w:r w:rsidRPr="00226D48">
        <w:rPr>
          <w:rFonts w:ascii="Times New Roman" w:eastAsia="Times New Roman" w:hAnsi="Times New Roman"/>
          <w:spacing w:val="8"/>
          <w:sz w:val="28"/>
          <w:szCs w:val="28"/>
          <w:shd w:val="clear" w:color="auto" w:fill="FFFFFF"/>
        </w:rPr>
        <w:t>Chủ tịch Ủy ban nhân dân thành phố Thủ Đức, Chủ tịch Ủy ban nhân dân</w:t>
      </w:r>
      <w:r w:rsidRPr="00E3217C">
        <w:rPr>
          <w:rFonts w:ascii="Times New Roman" w:eastAsia="Times New Roman" w:hAnsi="Times New Roman"/>
          <w:sz w:val="28"/>
          <w:szCs w:val="28"/>
          <w:shd w:val="clear" w:color="auto" w:fill="FFFFFF"/>
        </w:rPr>
        <w:t xml:space="preserve"> các quận, huyện, phường, xã, thị trấn và các tổ chức, cá nhân liên quan chịu trách nhiệm thi hành Quyết định này./.</w:t>
      </w:r>
    </w:p>
    <w:p w14:paraId="782EE8D9" w14:textId="77777777" w:rsidR="00E3217C" w:rsidRPr="00ED0F13" w:rsidRDefault="00E3217C" w:rsidP="00E3217C">
      <w:pPr>
        <w:spacing w:before="140" w:after="0" w:line="288" w:lineRule="auto"/>
        <w:ind w:firstLine="720"/>
        <w:jc w:val="both"/>
        <w:rPr>
          <w:rFonts w:ascii="Times New Roman" w:eastAsia="SimSun" w:hAnsi="Times New Roman"/>
          <w:szCs w:val="27"/>
          <w:lang w:val="vi-VN"/>
        </w:rPr>
      </w:pPr>
    </w:p>
    <w:tbl>
      <w:tblPr>
        <w:tblW w:w="8947" w:type="dxa"/>
        <w:jc w:val="center"/>
        <w:tblLook w:val="00A0" w:firstRow="1" w:lastRow="0" w:firstColumn="1" w:lastColumn="0" w:noHBand="0" w:noVBand="0"/>
      </w:tblPr>
      <w:tblGrid>
        <w:gridCol w:w="5184"/>
        <w:gridCol w:w="3763"/>
      </w:tblGrid>
      <w:tr w:rsidR="008973A3" w:rsidRPr="00ED0F13" w14:paraId="3403CC2E" w14:textId="77777777" w:rsidTr="008973A3">
        <w:trPr>
          <w:trHeight w:val="2296"/>
          <w:jc w:val="center"/>
        </w:trPr>
        <w:tc>
          <w:tcPr>
            <w:tcW w:w="5184" w:type="dxa"/>
          </w:tcPr>
          <w:p w14:paraId="545C0CA9" w14:textId="77777777" w:rsidR="008973A3" w:rsidRPr="00917F51" w:rsidRDefault="008973A3" w:rsidP="008973A3">
            <w:pPr>
              <w:spacing w:after="0"/>
              <w:ind w:left="-19" w:hanging="51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sv-SE"/>
              </w:rPr>
            </w:pPr>
            <w:r w:rsidRPr="008973A3">
              <w:rPr>
                <w:rFonts w:ascii="Times New Roman" w:hAnsi="Times New Roman"/>
                <w:b/>
                <w:bCs/>
                <w:i/>
                <w:iCs/>
                <w:sz w:val="23"/>
                <w:szCs w:val="23"/>
                <w:lang w:val="sv-SE"/>
              </w:rPr>
              <w:t xml:space="preserve"> </w:t>
            </w:r>
            <w:r w:rsidRPr="00917F5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sv-SE"/>
              </w:rPr>
              <w:t>Nơi nhận:</w:t>
            </w:r>
          </w:p>
          <w:p w14:paraId="06216965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Như Điều 2;</w:t>
            </w:r>
          </w:p>
          <w:p w14:paraId="4AD5073B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Bộ Công Thương;</w:t>
            </w:r>
          </w:p>
          <w:p w14:paraId="69833D78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Cục Kiểm tra văn bản và Quản lý xử lý</w:t>
            </w:r>
          </w:p>
          <w:p w14:paraId="6ADA1908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 xml:space="preserve"> vi phạm hành chính - Bộ Tư pháp;</w:t>
            </w:r>
          </w:p>
          <w:p w14:paraId="4BFF2C16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Thường trực Thành ủy;</w:t>
            </w:r>
          </w:p>
          <w:p w14:paraId="174B1C4A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Thường trực HĐND Thành phố;</w:t>
            </w:r>
          </w:p>
          <w:p w14:paraId="3789039F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Ủy ban MTTQ Việt Nam Thành phố;</w:t>
            </w:r>
          </w:p>
          <w:p w14:paraId="1E5CC235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TTUB: CT, các PCT;</w:t>
            </w:r>
          </w:p>
          <w:p w14:paraId="67931DC1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Ban Pháp chế HĐND Thành phố</w:t>
            </w:r>
          </w:p>
          <w:p w14:paraId="11E95F4A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VP.Đoàn ĐBQH-HĐND.TP;</w:t>
            </w:r>
          </w:p>
          <w:p w14:paraId="40F95C1F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VPUB: CVP, PCVP/KT;</w:t>
            </w:r>
          </w:p>
          <w:p w14:paraId="394FDA9E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TT TTĐT TP;</w:t>
            </w:r>
          </w:p>
          <w:p w14:paraId="4782B292" w14:textId="77777777" w:rsidR="00665B3E" w:rsidRPr="00665B3E" w:rsidRDefault="00665B3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65B3E">
              <w:rPr>
                <w:rFonts w:ascii="Times New Roman" w:hAnsi="Times New Roman"/>
              </w:rPr>
              <w:t>- Phòng KT;</w:t>
            </w:r>
          </w:p>
          <w:p w14:paraId="12B9BBF1" w14:textId="638F3F69" w:rsidR="008973A3" w:rsidRPr="00ED0F13" w:rsidRDefault="005339AE" w:rsidP="00665B3E">
            <w:pPr>
              <w:tabs>
                <w:tab w:val="left" w:pos="145"/>
              </w:tabs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</w:rPr>
              <w:t>- Lưu: VT (KT-P.Loan).</w:t>
            </w:r>
          </w:p>
        </w:tc>
        <w:tc>
          <w:tcPr>
            <w:tcW w:w="3763" w:type="dxa"/>
          </w:tcPr>
          <w:p w14:paraId="7A6BB994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  <w:r w:rsidRPr="008973A3"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  <w:t>TM. ỦY BAN NHÂN DÂN</w:t>
            </w:r>
          </w:p>
          <w:p w14:paraId="11BB6957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  <w:r w:rsidRPr="008973A3"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  <w:t>KT. CHỦ TỊCH</w:t>
            </w:r>
          </w:p>
          <w:p w14:paraId="5DC4EAC5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  <w:r w:rsidRPr="008973A3"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  <w:t>PHÓ CHỦ TỊCH</w:t>
            </w:r>
          </w:p>
          <w:p w14:paraId="666F824C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</w:p>
          <w:p w14:paraId="5EE68BAD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</w:p>
          <w:p w14:paraId="4D896588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</w:p>
          <w:p w14:paraId="2B08EBA6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</w:p>
          <w:p w14:paraId="1044FF99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</w:p>
          <w:p w14:paraId="420E3E37" w14:textId="77777777" w:rsidR="008973A3" w:rsidRPr="008973A3" w:rsidRDefault="008973A3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7"/>
                <w:szCs w:val="27"/>
                <w:lang w:val="sv-SE"/>
              </w:rPr>
            </w:pPr>
          </w:p>
          <w:p w14:paraId="37758F36" w14:textId="229930D9" w:rsidR="008973A3" w:rsidRPr="008973A3" w:rsidRDefault="003E62AC" w:rsidP="008973A3">
            <w:pPr>
              <w:tabs>
                <w:tab w:val="left" w:pos="975"/>
                <w:tab w:val="left" w:pos="253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sv-SE"/>
              </w:rPr>
              <w:t>Võ Văn Hoan</w:t>
            </w:r>
          </w:p>
        </w:tc>
      </w:tr>
    </w:tbl>
    <w:p w14:paraId="32A0E09B" w14:textId="15BA2D26" w:rsidR="00E33B10" w:rsidRPr="007150E7" w:rsidRDefault="00E33B10" w:rsidP="007150E7">
      <w:bookmarkStart w:id="0" w:name="_GoBack"/>
      <w:bookmarkEnd w:id="0"/>
    </w:p>
    <w:sectPr w:rsidR="00E33B10" w:rsidRPr="007150E7" w:rsidSect="00A36298">
      <w:headerReference w:type="default" r:id="rId8"/>
      <w:footerReference w:type="default" r:id="rId9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C68F5E" w14:textId="77777777" w:rsidR="00872181" w:rsidRDefault="00872181" w:rsidP="00C72010">
      <w:pPr>
        <w:spacing w:after="0" w:line="240" w:lineRule="auto"/>
      </w:pPr>
      <w:r>
        <w:separator/>
      </w:r>
    </w:p>
  </w:endnote>
  <w:endnote w:type="continuationSeparator" w:id="0">
    <w:p w14:paraId="0A03A2B8" w14:textId="77777777" w:rsidR="00872181" w:rsidRDefault="00872181" w:rsidP="00C72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altName w:val="Times New Roman"/>
    <w:panose1 w:val="020205030504050903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B5B03F" w14:textId="5A597CFF" w:rsidR="008973A3" w:rsidRPr="004C298C" w:rsidRDefault="008973A3">
    <w:pPr>
      <w:pStyle w:val="Footer"/>
      <w:jc w:val="right"/>
      <w:rPr>
        <w:sz w:val="28"/>
        <w:szCs w:val="28"/>
      </w:rPr>
    </w:pPr>
  </w:p>
  <w:p w14:paraId="724A54FE" w14:textId="77777777" w:rsidR="008973A3" w:rsidRPr="004C298C" w:rsidRDefault="008973A3">
    <w:pPr>
      <w:pStyle w:val="Foo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F76411" w14:textId="77777777" w:rsidR="00872181" w:rsidRDefault="00872181" w:rsidP="00C72010">
      <w:pPr>
        <w:spacing w:after="0" w:line="240" w:lineRule="auto"/>
      </w:pPr>
      <w:r>
        <w:separator/>
      </w:r>
    </w:p>
  </w:footnote>
  <w:footnote w:type="continuationSeparator" w:id="0">
    <w:p w14:paraId="7E0FEB5E" w14:textId="77777777" w:rsidR="00872181" w:rsidRDefault="00872181" w:rsidP="00C72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2572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14:paraId="7F353EB9" w14:textId="4E8AC5E2" w:rsidR="008973A3" w:rsidRPr="000F7037" w:rsidRDefault="008973A3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 w:rsidRPr="000F7037">
          <w:rPr>
            <w:rFonts w:ascii="Times New Roman" w:hAnsi="Times New Roman"/>
            <w:sz w:val="28"/>
            <w:szCs w:val="28"/>
          </w:rPr>
          <w:fldChar w:fldCharType="begin"/>
        </w:r>
        <w:r w:rsidRPr="000F7037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0F7037">
          <w:rPr>
            <w:rFonts w:ascii="Times New Roman" w:hAnsi="Times New Roman"/>
            <w:sz w:val="28"/>
            <w:szCs w:val="28"/>
          </w:rPr>
          <w:fldChar w:fldCharType="separate"/>
        </w:r>
        <w:r w:rsidR="007150E7">
          <w:rPr>
            <w:rFonts w:ascii="Times New Roman" w:hAnsi="Times New Roman"/>
            <w:noProof/>
            <w:sz w:val="28"/>
            <w:szCs w:val="28"/>
          </w:rPr>
          <w:t>2</w:t>
        </w:r>
        <w:r w:rsidRPr="000F7037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  <w:p w14:paraId="1C60124F" w14:textId="77777777" w:rsidR="008973A3" w:rsidRPr="000F7037" w:rsidRDefault="008973A3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57CFE"/>
    <w:multiLevelType w:val="hybridMultilevel"/>
    <w:tmpl w:val="CB262F4A"/>
    <w:lvl w:ilvl="0" w:tplc="FFFFFFFF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8832D4D"/>
    <w:multiLevelType w:val="hybridMultilevel"/>
    <w:tmpl w:val="5CB4BC9C"/>
    <w:lvl w:ilvl="0" w:tplc="C160F786">
      <w:start w:val="1"/>
      <w:numFmt w:val="bullet"/>
      <w:lvlText w:val="-"/>
      <w:lvlJc w:val="left"/>
      <w:pPr>
        <w:tabs>
          <w:tab w:val="num" w:pos="734"/>
        </w:tabs>
        <w:ind w:left="734" w:hanging="45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">
    <w:nsid w:val="159D6C48"/>
    <w:multiLevelType w:val="hybridMultilevel"/>
    <w:tmpl w:val="CC709390"/>
    <w:lvl w:ilvl="0" w:tplc="0C14D8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AC15C43"/>
    <w:multiLevelType w:val="hybridMultilevel"/>
    <w:tmpl w:val="034A91B6"/>
    <w:lvl w:ilvl="0" w:tplc="92C2819C">
      <w:start w:val="1"/>
      <w:numFmt w:val="lowerLetter"/>
      <w:lvlText w:val="%1)"/>
      <w:lvlJc w:val="left"/>
      <w:pPr>
        <w:ind w:left="252" w:hanging="360"/>
      </w:pPr>
      <w:rPr>
        <w:rFonts w:hint="default"/>
        <w:b w:val="0"/>
        <w:i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4">
    <w:nsid w:val="3677240E"/>
    <w:multiLevelType w:val="hybridMultilevel"/>
    <w:tmpl w:val="F52675C2"/>
    <w:lvl w:ilvl="0" w:tplc="4C2486F6">
      <w:start w:val="1"/>
      <w:numFmt w:val="bullet"/>
      <w:lvlText w:val="﷐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D017EF"/>
    <w:multiLevelType w:val="hybridMultilevel"/>
    <w:tmpl w:val="53DCB1B8"/>
    <w:lvl w:ilvl="0" w:tplc="A2AE5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4CF7A9F"/>
    <w:multiLevelType w:val="hybridMultilevel"/>
    <w:tmpl w:val="CB262F4A"/>
    <w:lvl w:ilvl="0" w:tplc="8D0A5A3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48EA029F"/>
    <w:multiLevelType w:val="hybridMultilevel"/>
    <w:tmpl w:val="184A516C"/>
    <w:lvl w:ilvl="0" w:tplc="7A6615CC">
      <w:numFmt w:val="bullet"/>
      <w:lvlText w:val="-"/>
      <w:lvlJc w:val="left"/>
      <w:pPr>
        <w:tabs>
          <w:tab w:val="num" w:pos="1570"/>
        </w:tabs>
        <w:ind w:left="1570" w:hanging="360"/>
      </w:pPr>
      <w:rPr>
        <w:rFonts w:ascii="Times New Roman" w:eastAsia="Times New Roman" w:hAnsi="Times New Roman" w:cs="Times New Roman" w:hint="default"/>
        <w:b w:val="0"/>
        <w:sz w:val="2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1A01FCF"/>
    <w:multiLevelType w:val="hybridMultilevel"/>
    <w:tmpl w:val="5EB25EFC"/>
    <w:lvl w:ilvl="0" w:tplc="F50666F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53C1A88"/>
    <w:multiLevelType w:val="hybridMultilevel"/>
    <w:tmpl w:val="59EC058A"/>
    <w:lvl w:ilvl="0" w:tplc="B0F2CF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9C35EF6"/>
    <w:multiLevelType w:val="hybridMultilevel"/>
    <w:tmpl w:val="BBC28C64"/>
    <w:lvl w:ilvl="0" w:tplc="F0A0CC72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BD84314"/>
    <w:multiLevelType w:val="hybridMultilevel"/>
    <w:tmpl w:val="12C21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084DAE"/>
    <w:multiLevelType w:val="hybridMultilevel"/>
    <w:tmpl w:val="645C7D70"/>
    <w:lvl w:ilvl="0" w:tplc="8DC69220">
      <w:start w:val="2"/>
      <w:numFmt w:val="bullet"/>
      <w:lvlText w:val="-"/>
      <w:lvlJc w:val="left"/>
      <w:pPr>
        <w:ind w:left="659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1"/>
  </w:num>
  <w:num w:numId="5">
    <w:abstractNumId w:val="3"/>
  </w:num>
  <w:num w:numId="6">
    <w:abstractNumId w:val="12"/>
  </w:num>
  <w:num w:numId="7">
    <w:abstractNumId w:val="6"/>
  </w:num>
  <w:num w:numId="8">
    <w:abstractNumId w:val="8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ADA"/>
    <w:rsid w:val="0000000D"/>
    <w:rsid w:val="000013F2"/>
    <w:rsid w:val="00004499"/>
    <w:rsid w:val="000117C8"/>
    <w:rsid w:val="00012418"/>
    <w:rsid w:val="00012890"/>
    <w:rsid w:val="00012892"/>
    <w:rsid w:val="0001767E"/>
    <w:rsid w:val="00022AB4"/>
    <w:rsid w:val="00022EC2"/>
    <w:rsid w:val="000233A5"/>
    <w:rsid w:val="00023BA5"/>
    <w:rsid w:val="00031818"/>
    <w:rsid w:val="00036B1E"/>
    <w:rsid w:val="00040823"/>
    <w:rsid w:val="00042704"/>
    <w:rsid w:val="000428E4"/>
    <w:rsid w:val="000432DE"/>
    <w:rsid w:val="000437B8"/>
    <w:rsid w:val="0004435B"/>
    <w:rsid w:val="00051BF2"/>
    <w:rsid w:val="00053239"/>
    <w:rsid w:val="000545E7"/>
    <w:rsid w:val="000600DE"/>
    <w:rsid w:val="000620A1"/>
    <w:rsid w:val="00062C95"/>
    <w:rsid w:val="00063F28"/>
    <w:rsid w:val="00066A9A"/>
    <w:rsid w:val="00066E62"/>
    <w:rsid w:val="000701F7"/>
    <w:rsid w:val="0007279C"/>
    <w:rsid w:val="00072D28"/>
    <w:rsid w:val="00072ED6"/>
    <w:rsid w:val="0007438B"/>
    <w:rsid w:val="0007580D"/>
    <w:rsid w:val="00075B59"/>
    <w:rsid w:val="00076DB9"/>
    <w:rsid w:val="00077358"/>
    <w:rsid w:val="000821D4"/>
    <w:rsid w:val="00083817"/>
    <w:rsid w:val="00090DC5"/>
    <w:rsid w:val="0009226A"/>
    <w:rsid w:val="00095EC7"/>
    <w:rsid w:val="000964B5"/>
    <w:rsid w:val="000970CC"/>
    <w:rsid w:val="000A00D9"/>
    <w:rsid w:val="000A2C23"/>
    <w:rsid w:val="000A32B1"/>
    <w:rsid w:val="000A4DF9"/>
    <w:rsid w:val="000A6E73"/>
    <w:rsid w:val="000B04E3"/>
    <w:rsid w:val="000B34F6"/>
    <w:rsid w:val="000B6E63"/>
    <w:rsid w:val="000C07EF"/>
    <w:rsid w:val="000C2FDC"/>
    <w:rsid w:val="000C34E3"/>
    <w:rsid w:val="000C4254"/>
    <w:rsid w:val="000C5076"/>
    <w:rsid w:val="000C5E0D"/>
    <w:rsid w:val="000C61A7"/>
    <w:rsid w:val="000C63D8"/>
    <w:rsid w:val="000C65B5"/>
    <w:rsid w:val="000C73CC"/>
    <w:rsid w:val="000C7B36"/>
    <w:rsid w:val="000D229E"/>
    <w:rsid w:val="000D3673"/>
    <w:rsid w:val="000D47D7"/>
    <w:rsid w:val="000E0511"/>
    <w:rsid w:val="000E0EAF"/>
    <w:rsid w:val="000E30EF"/>
    <w:rsid w:val="000E36DE"/>
    <w:rsid w:val="000E6C7E"/>
    <w:rsid w:val="000F35EE"/>
    <w:rsid w:val="000F56A6"/>
    <w:rsid w:val="000F7037"/>
    <w:rsid w:val="00102452"/>
    <w:rsid w:val="0010376A"/>
    <w:rsid w:val="00104947"/>
    <w:rsid w:val="001063B5"/>
    <w:rsid w:val="00116FC2"/>
    <w:rsid w:val="0012054A"/>
    <w:rsid w:val="00120D9E"/>
    <w:rsid w:val="0012253F"/>
    <w:rsid w:val="00126239"/>
    <w:rsid w:val="00126AA9"/>
    <w:rsid w:val="001279DB"/>
    <w:rsid w:val="001364AE"/>
    <w:rsid w:val="001366A2"/>
    <w:rsid w:val="00136CE3"/>
    <w:rsid w:val="0013728A"/>
    <w:rsid w:val="00143B3E"/>
    <w:rsid w:val="00144009"/>
    <w:rsid w:val="001446B1"/>
    <w:rsid w:val="0015555D"/>
    <w:rsid w:val="00155871"/>
    <w:rsid w:val="00156A1C"/>
    <w:rsid w:val="001600AD"/>
    <w:rsid w:val="00162C4A"/>
    <w:rsid w:val="00163192"/>
    <w:rsid w:val="00164203"/>
    <w:rsid w:val="00165ADA"/>
    <w:rsid w:val="00166089"/>
    <w:rsid w:val="001665F6"/>
    <w:rsid w:val="0017119D"/>
    <w:rsid w:val="001723BB"/>
    <w:rsid w:val="0017298B"/>
    <w:rsid w:val="00174BF2"/>
    <w:rsid w:val="001772FD"/>
    <w:rsid w:val="00177446"/>
    <w:rsid w:val="0018062E"/>
    <w:rsid w:val="001866AB"/>
    <w:rsid w:val="0019185E"/>
    <w:rsid w:val="00191FEA"/>
    <w:rsid w:val="00194215"/>
    <w:rsid w:val="001A4CA2"/>
    <w:rsid w:val="001B093D"/>
    <w:rsid w:val="001B0C99"/>
    <w:rsid w:val="001B183B"/>
    <w:rsid w:val="001B1DA7"/>
    <w:rsid w:val="001B2A38"/>
    <w:rsid w:val="001B747F"/>
    <w:rsid w:val="001D0459"/>
    <w:rsid w:val="001D133F"/>
    <w:rsid w:val="001E0F20"/>
    <w:rsid w:val="001E152F"/>
    <w:rsid w:val="001E15C2"/>
    <w:rsid w:val="001E23BA"/>
    <w:rsid w:val="001E3618"/>
    <w:rsid w:val="001E510A"/>
    <w:rsid w:val="001E5E8D"/>
    <w:rsid w:val="001F03FB"/>
    <w:rsid w:val="001F3BE4"/>
    <w:rsid w:val="001F6506"/>
    <w:rsid w:val="001F6CB7"/>
    <w:rsid w:val="00201C03"/>
    <w:rsid w:val="0020535C"/>
    <w:rsid w:val="00210FAA"/>
    <w:rsid w:val="0021117B"/>
    <w:rsid w:val="002136C4"/>
    <w:rsid w:val="00214F15"/>
    <w:rsid w:val="00215413"/>
    <w:rsid w:val="002172B9"/>
    <w:rsid w:val="0021784A"/>
    <w:rsid w:val="0022110F"/>
    <w:rsid w:val="002235F0"/>
    <w:rsid w:val="00224B5C"/>
    <w:rsid w:val="002250C4"/>
    <w:rsid w:val="00226A6D"/>
    <w:rsid w:val="00226D48"/>
    <w:rsid w:val="00232D32"/>
    <w:rsid w:val="002339C4"/>
    <w:rsid w:val="00233DC6"/>
    <w:rsid w:val="00235707"/>
    <w:rsid w:val="00236616"/>
    <w:rsid w:val="00240B07"/>
    <w:rsid w:val="00241C8C"/>
    <w:rsid w:val="002420DB"/>
    <w:rsid w:val="0024747C"/>
    <w:rsid w:val="00251243"/>
    <w:rsid w:val="002533FF"/>
    <w:rsid w:val="0025408D"/>
    <w:rsid w:val="002541D5"/>
    <w:rsid w:val="002620D6"/>
    <w:rsid w:val="00262FA1"/>
    <w:rsid w:val="00263465"/>
    <w:rsid w:val="00264E68"/>
    <w:rsid w:val="00266220"/>
    <w:rsid w:val="0026658D"/>
    <w:rsid w:val="00267AB8"/>
    <w:rsid w:val="00270732"/>
    <w:rsid w:val="0027137C"/>
    <w:rsid w:val="002715A4"/>
    <w:rsid w:val="0027306D"/>
    <w:rsid w:val="00283EC7"/>
    <w:rsid w:val="002879C1"/>
    <w:rsid w:val="00287C07"/>
    <w:rsid w:val="002916D3"/>
    <w:rsid w:val="00293053"/>
    <w:rsid w:val="00293519"/>
    <w:rsid w:val="002976A0"/>
    <w:rsid w:val="002A12A7"/>
    <w:rsid w:val="002A1337"/>
    <w:rsid w:val="002A2BA4"/>
    <w:rsid w:val="002A480D"/>
    <w:rsid w:val="002A5984"/>
    <w:rsid w:val="002A5B41"/>
    <w:rsid w:val="002A6D3A"/>
    <w:rsid w:val="002A7DDC"/>
    <w:rsid w:val="002B0B67"/>
    <w:rsid w:val="002B14EB"/>
    <w:rsid w:val="002B201B"/>
    <w:rsid w:val="002B2403"/>
    <w:rsid w:val="002B43C1"/>
    <w:rsid w:val="002B6348"/>
    <w:rsid w:val="002B6CB3"/>
    <w:rsid w:val="002C05EA"/>
    <w:rsid w:val="002C1E86"/>
    <w:rsid w:val="002C1E9A"/>
    <w:rsid w:val="002C4EA2"/>
    <w:rsid w:val="002C5B1E"/>
    <w:rsid w:val="002C6DF7"/>
    <w:rsid w:val="002C7FB6"/>
    <w:rsid w:val="002D035E"/>
    <w:rsid w:val="002D45D6"/>
    <w:rsid w:val="002D45FF"/>
    <w:rsid w:val="002D58FF"/>
    <w:rsid w:val="002E18E7"/>
    <w:rsid w:val="002E228C"/>
    <w:rsid w:val="002E24DB"/>
    <w:rsid w:val="002E2EA3"/>
    <w:rsid w:val="002E57F4"/>
    <w:rsid w:val="002E5C89"/>
    <w:rsid w:val="002F04D1"/>
    <w:rsid w:val="002F29C0"/>
    <w:rsid w:val="002F4403"/>
    <w:rsid w:val="002F4F7A"/>
    <w:rsid w:val="00304239"/>
    <w:rsid w:val="003042AB"/>
    <w:rsid w:val="00304ACF"/>
    <w:rsid w:val="00305932"/>
    <w:rsid w:val="00311967"/>
    <w:rsid w:val="0031483C"/>
    <w:rsid w:val="00322A36"/>
    <w:rsid w:val="003240CB"/>
    <w:rsid w:val="00327724"/>
    <w:rsid w:val="0033013F"/>
    <w:rsid w:val="00330EAE"/>
    <w:rsid w:val="003324D0"/>
    <w:rsid w:val="003328C1"/>
    <w:rsid w:val="0033478F"/>
    <w:rsid w:val="00344028"/>
    <w:rsid w:val="0034407F"/>
    <w:rsid w:val="003448C9"/>
    <w:rsid w:val="00344A9A"/>
    <w:rsid w:val="00347366"/>
    <w:rsid w:val="003521C4"/>
    <w:rsid w:val="00352948"/>
    <w:rsid w:val="003539E3"/>
    <w:rsid w:val="00355180"/>
    <w:rsid w:val="003556DD"/>
    <w:rsid w:val="003578EB"/>
    <w:rsid w:val="00357F84"/>
    <w:rsid w:val="003609BB"/>
    <w:rsid w:val="003618FD"/>
    <w:rsid w:val="00362083"/>
    <w:rsid w:val="0037006E"/>
    <w:rsid w:val="00370B31"/>
    <w:rsid w:val="00371FFC"/>
    <w:rsid w:val="0037459F"/>
    <w:rsid w:val="0037572D"/>
    <w:rsid w:val="00377E8B"/>
    <w:rsid w:val="00386828"/>
    <w:rsid w:val="00387509"/>
    <w:rsid w:val="00387C71"/>
    <w:rsid w:val="003907BA"/>
    <w:rsid w:val="00390F5B"/>
    <w:rsid w:val="0039187A"/>
    <w:rsid w:val="003924CC"/>
    <w:rsid w:val="00392A2E"/>
    <w:rsid w:val="00394163"/>
    <w:rsid w:val="003947A4"/>
    <w:rsid w:val="00395321"/>
    <w:rsid w:val="00395662"/>
    <w:rsid w:val="0039698D"/>
    <w:rsid w:val="003A09F6"/>
    <w:rsid w:val="003A120D"/>
    <w:rsid w:val="003A2E6B"/>
    <w:rsid w:val="003A4944"/>
    <w:rsid w:val="003B0625"/>
    <w:rsid w:val="003B0979"/>
    <w:rsid w:val="003B208B"/>
    <w:rsid w:val="003B2282"/>
    <w:rsid w:val="003B28D1"/>
    <w:rsid w:val="003B4A76"/>
    <w:rsid w:val="003B6383"/>
    <w:rsid w:val="003B63A8"/>
    <w:rsid w:val="003C05F2"/>
    <w:rsid w:val="003C463F"/>
    <w:rsid w:val="003C5DD4"/>
    <w:rsid w:val="003C787D"/>
    <w:rsid w:val="003D142C"/>
    <w:rsid w:val="003D26C9"/>
    <w:rsid w:val="003D3218"/>
    <w:rsid w:val="003E110B"/>
    <w:rsid w:val="003E3FDE"/>
    <w:rsid w:val="003E5B61"/>
    <w:rsid w:val="003E62AC"/>
    <w:rsid w:val="003F08F7"/>
    <w:rsid w:val="003F4958"/>
    <w:rsid w:val="003F6946"/>
    <w:rsid w:val="00401549"/>
    <w:rsid w:val="00403892"/>
    <w:rsid w:val="0040432A"/>
    <w:rsid w:val="004056B7"/>
    <w:rsid w:val="004057D9"/>
    <w:rsid w:val="00405FAC"/>
    <w:rsid w:val="00406075"/>
    <w:rsid w:val="004068D7"/>
    <w:rsid w:val="00407C30"/>
    <w:rsid w:val="00411708"/>
    <w:rsid w:val="004118AE"/>
    <w:rsid w:val="004123CA"/>
    <w:rsid w:val="004170A3"/>
    <w:rsid w:val="00417592"/>
    <w:rsid w:val="0041788D"/>
    <w:rsid w:val="00424688"/>
    <w:rsid w:val="00426903"/>
    <w:rsid w:val="0042721C"/>
    <w:rsid w:val="00427379"/>
    <w:rsid w:val="0043189A"/>
    <w:rsid w:val="004328A6"/>
    <w:rsid w:val="004343D2"/>
    <w:rsid w:val="00434773"/>
    <w:rsid w:val="0043599E"/>
    <w:rsid w:val="00435A58"/>
    <w:rsid w:val="00440809"/>
    <w:rsid w:val="00440FB7"/>
    <w:rsid w:val="00444476"/>
    <w:rsid w:val="0044481F"/>
    <w:rsid w:val="00445292"/>
    <w:rsid w:val="004459AC"/>
    <w:rsid w:val="00445E2E"/>
    <w:rsid w:val="00447022"/>
    <w:rsid w:val="0045172B"/>
    <w:rsid w:val="00452107"/>
    <w:rsid w:val="00453DA3"/>
    <w:rsid w:val="00453E1D"/>
    <w:rsid w:val="00455108"/>
    <w:rsid w:val="004556DC"/>
    <w:rsid w:val="00455C19"/>
    <w:rsid w:val="00456F39"/>
    <w:rsid w:val="00457294"/>
    <w:rsid w:val="00460EB2"/>
    <w:rsid w:val="00463D82"/>
    <w:rsid w:val="00464EFA"/>
    <w:rsid w:val="004666E6"/>
    <w:rsid w:val="0046733A"/>
    <w:rsid w:val="00470240"/>
    <w:rsid w:val="00471205"/>
    <w:rsid w:val="00475709"/>
    <w:rsid w:val="00475E07"/>
    <w:rsid w:val="00476142"/>
    <w:rsid w:val="004771F0"/>
    <w:rsid w:val="00477337"/>
    <w:rsid w:val="00481834"/>
    <w:rsid w:val="004829C0"/>
    <w:rsid w:val="00486269"/>
    <w:rsid w:val="0049012A"/>
    <w:rsid w:val="00493023"/>
    <w:rsid w:val="004A0521"/>
    <w:rsid w:val="004A0F43"/>
    <w:rsid w:val="004A3352"/>
    <w:rsid w:val="004A36C1"/>
    <w:rsid w:val="004A7265"/>
    <w:rsid w:val="004B0C4C"/>
    <w:rsid w:val="004B3485"/>
    <w:rsid w:val="004B6B52"/>
    <w:rsid w:val="004B7027"/>
    <w:rsid w:val="004C1468"/>
    <w:rsid w:val="004C1606"/>
    <w:rsid w:val="004C19E3"/>
    <w:rsid w:val="004C1A82"/>
    <w:rsid w:val="004C23BA"/>
    <w:rsid w:val="004C298C"/>
    <w:rsid w:val="004C5CD5"/>
    <w:rsid w:val="004D0C64"/>
    <w:rsid w:val="004D0EB2"/>
    <w:rsid w:val="004D210B"/>
    <w:rsid w:val="004D73DB"/>
    <w:rsid w:val="004E0DD7"/>
    <w:rsid w:val="004E1B9C"/>
    <w:rsid w:val="004E1BB3"/>
    <w:rsid w:val="004E579C"/>
    <w:rsid w:val="004E72CC"/>
    <w:rsid w:val="004F1F49"/>
    <w:rsid w:val="004F238D"/>
    <w:rsid w:val="004F2E6D"/>
    <w:rsid w:val="004F2EC3"/>
    <w:rsid w:val="004F5302"/>
    <w:rsid w:val="004F583B"/>
    <w:rsid w:val="00500DD4"/>
    <w:rsid w:val="00501A13"/>
    <w:rsid w:val="00502CC6"/>
    <w:rsid w:val="005039E4"/>
    <w:rsid w:val="0050524D"/>
    <w:rsid w:val="0051122D"/>
    <w:rsid w:val="00513AD1"/>
    <w:rsid w:val="005228D4"/>
    <w:rsid w:val="00530160"/>
    <w:rsid w:val="00531F0B"/>
    <w:rsid w:val="00532280"/>
    <w:rsid w:val="005335A1"/>
    <w:rsid w:val="005339AE"/>
    <w:rsid w:val="00536130"/>
    <w:rsid w:val="00541083"/>
    <w:rsid w:val="0054663D"/>
    <w:rsid w:val="00550BC8"/>
    <w:rsid w:val="005527BD"/>
    <w:rsid w:val="00552F95"/>
    <w:rsid w:val="00553EBF"/>
    <w:rsid w:val="00554351"/>
    <w:rsid w:val="00555312"/>
    <w:rsid w:val="00557758"/>
    <w:rsid w:val="0056076A"/>
    <w:rsid w:val="00562A45"/>
    <w:rsid w:val="00563955"/>
    <w:rsid w:val="00564398"/>
    <w:rsid w:val="0056493A"/>
    <w:rsid w:val="0057075B"/>
    <w:rsid w:val="00570EF5"/>
    <w:rsid w:val="00571734"/>
    <w:rsid w:val="00571A64"/>
    <w:rsid w:val="00571A8A"/>
    <w:rsid w:val="00573488"/>
    <w:rsid w:val="00573815"/>
    <w:rsid w:val="005761F4"/>
    <w:rsid w:val="005772A3"/>
    <w:rsid w:val="0058245D"/>
    <w:rsid w:val="0058272F"/>
    <w:rsid w:val="00585C17"/>
    <w:rsid w:val="00587916"/>
    <w:rsid w:val="0059042F"/>
    <w:rsid w:val="0059094E"/>
    <w:rsid w:val="00590A47"/>
    <w:rsid w:val="00594004"/>
    <w:rsid w:val="005947F6"/>
    <w:rsid w:val="00597531"/>
    <w:rsid w:val="005A1091"/>
    <w:rsid w:val="005A17D1"/>
    <w:rsid w:val="005A2BED"/>
    <w:rsid w:val="005A53DF"/>
    <w:rsid w:val="005A7083"/>
    <w:rsid w:val="005A77AC"/>
    <w:rsid w:val="005B3681"/>
    <w:rsid w:val="005B435F"/>
    <w:rsid w:val="005B7A5C"/>
    <w:rsid w:val="005C3C89"/>
    <w:rsid w:val="005C48C7"/>
    <w:rsid w:val="005C4CFE"/>
    <w:rsid w:val="005C5004"/>
    <w:rsid w:val="005C5124"/>
    <w:rsid w:val="005C54DE"/>
    <w:rsid w:val="005C56D5"/>
    <w:rsid w:val="005C7C13"/>
    <w:rsid w:val="005D685B"/>
    <w:rsid w:val="005E2809"/>
    <w:rsid w:val="005E3EE0"/>
    <w:rsid w:val="005E401A"/>
    <w:rsid w:val="005E4E95"/>
    <w:rsid w:val="005E57F9"/>
    <w:rsid w:val="005E5E7C"/>
    <w:rsid w:val="005E7276"/>
    <w:rsid w:val="005F041E"/>
    <w:rsid w:val="005F2A44"/>
    <w:rsid w:val="005F2DFF"/>
    <w:rsid w:val="005F30FD"/>
    <w:rsid w:val="005F354C"/>
    <w:rsid w:val="005F3D2B"/>
    <w:rsid w:val="005F5510"/>
    <w:rsid w:val="005F601C"/>
    <w:rsid w:val="005F72CA"/>
    <w:rsid w:val="00600B0C"/>
    <w:rsid w:val="006042FB"/>
    <w:rsid w:val="00610590"/>
    <w:rsid w:val="00610B64"/>
    <w:rsid w:val="00612D3B"/>
    <w:rsid w:val="00614038"/>
    <w:rsid w:val="00615AD2"/>
    <w:rsid w:val="00616654"/>
    <w:rsid w:val="006169ED"/>
    <w:rsid w:val="0062020D"/>
    <w:rsid w:val="00624678"/>
    <w:rsid w:val="00625C3F"/>
    <w:rsid w:val="0062753F"/>
    <w:rsid w:val="0063063E"/>
    <w:rsid w:val="00630B5C"/>
    <w:rsid w:val="0063170C"/>
    <w:rsid w:val="00632219"/>
    <w:rsid w:val="006337DE"/>
    <w:rsid w:val="0063433B"/>
    <w:rsid w:val="00635FB2"/>
    <w:rsid w:val="006363E4"/>
    <w:rsid w:val="0063683B"/>
    <w:rsid w:val="00637A5C"/>
    <w:rsid w:val="0064114A"/>
    <w:rsid w:val="0064163F"/>
    <w:rsid w:val="0064258C"/>
    <w:rsid w:val="006431E5"/>
    <w:rsid w:val="00651C48"/>
    <w:rsid w:val="00651C84"/>
    <w:rsid w:val="00664FCE"/>
    <w:rsid w:val="00665B3E"/>
    <w:rsid w:val="00667C7F"/>
    <w:rsid w:val="00670DA2"/>
    <w:rsid w:val="006752F7"/>
    <w:rsid w:val="00675EB6"/>
    <w:rsid w:val="006771BA"/>
    <w:rsid w:val="00677A42"/>
    <w:rsid w:val="006812F9"/>
    <w:rsid w:val="00685C22"/>
    <w:rsid w:val="00686B25"/>
    <w:rsid w:val="0068777F"/>
    <w:rsid w:val="0069512A"/>
    <w:rsid w:val="006967EA"/>
    <w:rsid w:val="0069726D"/>
    <w:rsid w:val="006A318E"/>
    <w:rsid w:val="006A3E3C"/>
    <w:rsid w:val="006A474F"/>
    <w:rsid w:val="006A5C04"/>
    <w:rsid w:val="006A614F"/>
    <w:rsid w:val="006A7FF5"/>
    <w:rsid w:val="006C0F11"/>
    <w:rsid w:val="006C1FE0"/>
    <w:rsid w:val="006C56F2"/>
    <w:rsid w:val="006C6CDF"/>
    <w:rsid w:val="006C7F84"/>
    <w:rsid w:val="006D0687"/>
    <w:rsid w:val="006D1423"/>
    <w:rsid w:val="006D202E"/>
    <w:rsid w:val="006D444B"/>
    <w:rsid w:val="006D4476"/>
    <w:rsid w:val="006D4495"/>
    <w:rsid w:val="006D7267"/>
    <w:rsid w:val="006E0FAF"/>
    <w:rsid w:val="006E1279"/>
    <w:rsid w:val="006E2435"/>
    <w:rsid w:val="006E299F"/>
    <w:rsid w:val="006E637E"/>
    <w:rsid w:val="006F145A"/>
    <w:rsid w:val="006F1644"/>
    <w:rsid w:val="006F4559"/>
    <w:rsid w:val="006F4BCE"/>
    <w:rsid w:val="006F61CB"/>
    <w:rsid w:val="006F684E"/>
    <w:rsid w:val="006F6887"/>
    <w:rsid w:val="00700217"/>
    <w:rsid w:val="00700A9F"/>
    <w:rsid w:val="00702532"/>
    <w:rsid w:val="007049B1"/>
    <w:rsid w:val="00705C27"/>
    <w:rsid w:val="00707D16"/>
    <w:rsid w:val="007117AE"/>
    <w:rsid w:val="00712E44"/>
    <w:rsid w:val="007138CF"/>
    <w:rsid w:val="007150E7"/>
    <w:rsid w:val="00715915"/>
    <w:rsid w:val="00716DFB"/>
    <w:rsid w:val="0072174C"/>
    <w:rsid w:val="00723CA9"/>
    <w:rsid w:val="00727386"/>
    <w:rsid w:val="00733F49"/>
    <w:rsid w:val="007354DC"/>
    <w:rsid w:val="00735568"/>
    <w:rsid w:val="0073558B"/>
    <w:rsid w:val="007363D6"/>
    <w:rsid w:val="00737D3C"/>
    <w:rsid w:val="00737F37"/>
    <w:rsid w:val="00740E41"/>
    <w:rsid w:val="007419DF"/>
    <w:rsid w:val="00743309"/>
    <w:rsid w:val="007448CC"/>
    <w:rsid w:val="00744BF4"/>
    <w:rsid w:val="007455D1"/>
    <w:rsid w:val="0074677E"/>
    <w:rsid w:val="00747934"/>
    <w:rsid w:val="00751132"/>
    <w:rsid w:val="00754D24"/>
    <w:rsid w:val="00755B73"/>
    <w:rsid w:val="00760FD4"/>
    <w:rsid w:val="00761F26"/>
    <w:rsid w:val="0076257B"/>
    <w:rsid w:val="00764276"/>
    <w:rsid w:val="007647DB"/>
    <w:rsid w:val="00765089"/>
    <w:rsid w:val="00765611"/>
    <w:rsid w:val="00765D8F"/>
    <w:rsid w:val="00766C36"/>
    <w:rsid w:val="007721DB"/>
    <w:rsid w:val="00775F48"/>
    <w:rsid w:val="00777D3D"/>
    <w:rsid w:val="0078002B"/>
    <w:rsid w:val="00782951"/>
    <w:rsid w:val="00785139"/>
    <w:rsid w:val="007868ED"/>
    <w:rsid w:val="007876A1"/>
    <w:rsid w:val="00790CFB"/>
    <w:rsid w:val="007923C6"/>
    <w:rsid w:val="007926C2"/>
    <w:rsid w:val="007947E0"/>
    <w:rsid w:val="0079722C"/>
    <w:rsid w:val="00797311"/>
    <w:rsid w:val="007A1053"/>
    <w:rsid w:val="007A70D3"/>
    <w:rsid w:val="007A7EDD"/>
    <w:rsid w:val="007B1325"/>
    <w:rsid w:val="007B6B66"/>
    <w:rsid w:val="007C0236"/>
    <w:rsid w:val="007C2300"/>
    <w:rsid w:val="007C2F84"/>
    <w:rsid w:val="007C31BF"/>
    <w:rsid w:val="007C3AE3"/>
    <w:rsid w:val="007C4067"/>
    <w:rsid w:val="007C5FDF"/>
    <w:rsid w:val="007D1CE2"/>
    <w:rsid w:val="007D2059"/>
    <w:rsid w:val="007D2917"/>
    <w:rsid w:val="007D2FE2"/>
    <w:rsid w:val="007D438C"/>
    <w:rsid w:val="007D4F38"/>
    <w:rsid w:val="007D6657"/>
    <w:rsid w:val="007D6AEF"/>
    <w:rsid w:val="007D708E"/>
    <w:rsid w:val="007E163C"/>
    <w:rsid w:val="007E24AE"/>
    <w:rsid w:val="007E5E10"/>
    <w:rsid w:val="007E772D"/>
    <w:rsid w:val="007F0E18"/>
    <w:rsid w:val="007F154A"/>
    <w:rsid w:val="007F2A26"/>
    <w:rsid w:val="007F4142"/>
    <w:rsid w:val="008008FD"/>
    <w:rsid w:val="00801DE1"/>
    <w:rsid w:val="00804C7E"/>
    <w:rsid w:val="0080500B"/>
    <w:rsid w:val="00805837"/>
    <w:rsid w:val="00807557"/>
    <w:rsid w:val="00810CBD"/>
    <w:rsid w:val="0081169D"/>
    <w:rsid w:val="00811A40"/>
    <w:rsid w:val="008175C8"/>
    <w:rsid w:val="00817EDD"/>
    <w:rsid w:val="00817FAF"/>
    <w:rsid w:val="008215DA"/>
    <w:rsid w:val="00821767"/>
    <w:rsid w:val="00822BB4"/>
    <w:rsid w:val="00824A57"/>
    <w:rsid w:val="00833230"/>
    <w:rsid w:val="00836BEA"/>
    <w:rsid w:val="008426D3"/>
    <w:rsid w:val="00844DAB"/>
    <w:rsid w:val="008461FA"/>
    <w:rsid w:val="00851AFF"/>
    <w:rsid w:val="008531C8"/>
    <w:rsid w:val="00864140"/>
    <w:rsid w:val="00865140"/>
    <w:rsid w:val="0086569B"/>
    <w:rsid w:val="0086653D"/>
    <w:rsid w:val="00867355"/>
    <w:rsid w:val="0087097A"/>
    <w:rsid w:val="00872181"/>
    <w:rsid w:val="00876A6C"/>
    <w:rsid w:val="008803DB"/>
    <w:rsid w:val="00884F74"/>
    <w:rsid w:val="008869DE"/>
    <w:rsid w:val="00887D6E"/>
    <w:rsid w:val="008938CA"/>
    <w:rsid w:val="008970EB"/>
    <w:rsid w:val="008973A3"/>
    <w:rsid w:val="008A21BA"/>
    <w:rsid w:val="008A28B8"/>
    <w:rsid w:val="008A5411"/>
    <w:rsid w:val="008A5A22"/>
    <w:rsid w:val="008A7A0B"/>
    <w:rsid w:val="008B3308"/>
    <w:rsid w:val="008B3808"/>
    <w:rsid w:val="008B63DC"/>
    <w:rsid w:val="008B6BEA"/>
    <w:rsid w:val="008C3B87"/>
    <w:rsid w:val="008C40FB"/>
    <w:rsid w:val="008C4DC3"/>
    <w:rsid w:val="008C5E6E"/>
    <w:rsid w:val="008C674C"/>
    <w:rsid w:val="008D1256"/>
    <w:rsid w:val="008D177D"/>
    <w:rsid w:val="008D2AE8"/>
    <w:rsid w:val="008E1F17"/>
    <w:rsid w:val="008E295C"/>
    <w:rsid w:val="008E60E7"/>
    <w:rsid w:val="008E6C58"/>
    <w:rsid w:val="008E6F98"/>
    <w:rsid w:val="008E74F5"/>
    <w:rsid w:val="008E7E59"/>
    <w:rsid w:val="008F077F"/>
    <w:rsid w:val="008F28B2"/>
    <w:rsid w:val="008F3453"/>
    <w:rsid w:val="008F3BF9"/>
    <w:rsid w:val="008F49F6"/>
    <w:rsid w:val="008F5FBF"/>
    <w:rsid w:val="009003DC"/>
    <w:rsid w:val="00901209"/>
    <w:rsid w:val="009021C9"/>
    <w:rsid w:val="0090545E"/>
    <w:rsid w:val="00905C24"/>
    <w:rsid w:val="00905E58"/>
    <w:rsid w:val="00910EE1"/>
    <w:rsid w:val="009128C2"/>
    <w:rsid w:val="00915978"/>
    <w:rsid w:val="009169C0"/>
    <w:rsid w:val="00917363"/>
    <w:rsid w:val="00917F51"/>
    <w:rsid w:val="009209C5"/>
    <w:rsid w:val="00921193"/>
    <w:rsid w:val="00921917"/>
    <w:rsid w:val="0092293D"/>
    <w:rsid w:val="00923F70"/>
    <w:rsid w:val="00924A0C"/>
    <w:rsid w:val="00924B66"/>
    <w:rsid w:val="00924CD6"/>
    <w:rsid w:val="0092537C"/>
    <w:rsid w:val="00926DEF"/>
    <w:rsid w:val="00927295"/>
    <w:rsid w:val="00930EE2"/>
    <w:rsid w:val="009350A8"/>
    <w:rsid w:val="00937A35"/>
    <w:rsid w:val="00941483"/>
    <w:rsid w:val="00943A3F"/>
    <w:rsid w:val="009466FB"/>
    <w:rsid w:val="009468AC"/>
    <w:rsid w:val="00950F08"/>
    <w:rsid w:val="00951B35"/>
    <w:rsid w:val="0095557E"/>
    <w:rsid w:val="0095631A"/>
    <w:rsid w:val="009577BE"/>
    <w:rsid w:val="00957BB4"/>
    <w:rsid w:val="00961D63"/>
    <w:rsid w:val="00961E6E"/>
    <w:rsid w:val="00962343"/>
    <w:rsid w:val="00964413"/>
    <w:rsid w:val="0096533E"/>
    <w:rsid w:val="00966DAD"/>
    <w:rsid w:val="009716C1"/>
    <w:rsid w:val="00974EA9"/>
    <w:rsid w:val="00981B51"/>
    <w:rsid w:val="00981CBC"/>
    <w:rsid w:val="00982991"/>
    <w:rsid w:val="00983B1D"/>
    <w:rsid w:val="00985F7D"/>
    <w:rsid w:val="00987A76"/>
    <w:rsid w:val="009A2BC2"/>
    <w:rsid w:val="009B185B"/>
    <w:rsid w:val="009B1B78"/>
    <w:rsid w:val="009B3A18"/>
    <w:rsid w:val="009B4D34"/>
    <w:rsid w:val="009B56A2"/>
    <w:rsid w:val="009B620C"/>
    <w:rsid w:val="009C7E6A"/>
    <w:rsid w:val="009D0D32"/>
    <w:rsid w:val="009D4849"/>
    <w:rsid w:val="009D68E3"/>
    <w:rsid w:val="009E05BE"/>
    <w:rsid w:val="009E2760"/>
    <w:rsid w:val="009E5400"/>
    <w:rsid w:val="009E6C08"/>
    <w:rsid w:val="009E6F8B"/>
    <w:rsid w:val="009F0111"/>
    <w:rsid w:val="009F23A0"/>
    <w:rsid w:val="009F2A06"/>
    <w:rsid w:val="009F704E"/>
    <w:rsid w:val="00A00350"/>
    <w:rsid w:val="00A013D1"/>
    <w:rsid w:val="00A05D64"/>
    <w:rsid w:val="00A10DB5"/>
    <w:rsid w:val="00A11AC8"/>
    <w:rsid w:val="00A13432"/>
    <w:rsid w:val="00A1425B"/>
    <w:rsid w:val="00A14480"/>
    <w:rsid w:val="00A167C8"/>
    <w:rsid w:val="00A16923"/>
    <w:rsid w:val="00A16B24"/>
    <w:rsid w:val="00A17C75"/>
    <w:rsid w:val="00A2054A"/>
    <w:rsid w:val="00A21812"/>
    <w:rsid w:val="00A22C04"/>
    <w:rsid w:val="00A22E04"/>
    <w:rsid w:val="00A239E5"/>
    <w:rsid w:val="00A254C2"/>
    <w:rsid w:val="00A27DAC"/>
    <w:rsid w:val="00A334D6"/>
    <w:rsid w:val="00A3533D"/>
    <w:rsid w:val="00A35744"/>
    <w:rsid w:val="00A36298"/>
    <w:rsid w:val="00A365B6"/>
    <w:rsid w:val="00A370DB"/>
    <w:rsid w:val="00A37704"/>
    <w:rsid w:val="00A42922"/>
    <w:rsid w:val="00A42E55"/>
    <w:rsid w:val="00A43FDE"/>
    <w:rsid w:val="00A4458B"/>
    <w:rsid w:val="00A45F24"/>
    <w:rsid w:val="00A46926"/>
    <w:rsid w:val="00A51FC1"/>
    <w:rsid w:val="00A53C0F"/>
    <w:rsid w:val="00A55195"/>
    <w:rsid w:val="00A56CBA"/>
    <w:rsid w:val="00A57EBD"/>
    <w:rsid w:val="00A608AD"/>
    <w:rsid w:val="00A61DCD"/>
    <w:rsid w:val="00A62B57"/>
    <w:rsid w:val="00A63760"/>
    <w:rsid w:val="00A63818"/>
    <w:rsid w:val="00A64805"/>
    <w:rsid w:val="00A654B6"/>
    <w:rsid w:val="00A65B55"/>
    <w:rsid w:val="00A673B2"/>
    <w:rsid w:val="00A70090"/>
    <w:rsid w:val="00A70E45"/>
    <w:rsid w:val="00A721F6"/>
    <w:rsid w:val="00A72D1F"/>
    <w:rsid w:val="00A74D2A"/>
    <w:rsid w:val="00A76883"/>
    <w:rsid w:val="00A81F5F"/>
    <w:rsid w:val="00A84FBA"/>
    <w:rsid w:val="00A86C21"/>
    <w:rsid w:val="00A87A3F"/>
    <w:rsid w:val="00A90F37"/>
    <w:rsid w:val="00A95C7C"/>
    <w:rsid w:val="00A9723E"/>
    <w:rsid w:val="00A97783"/>
    <w:rsid w:val="00AA0675"/>
    <w:rsid w:val="00AA0FCD"/>
    <w:rsid w:val="00AA1AE0"/>
    <w:rsid w:val="00AA5719"/>
    <w:rsid w:val="00AA692F"/>
    <w:rsid w:val="00AA70C8"/>
    <w:rsid w:val="00AA7182"/>
    <w:rsid w:val="00AB0425"/>
    <w:rsid w:val="00AB3B8F"/>
    <w:rsid w:val="00AB4903"/>
    <w:rsid w:val="00AB7FA9"/>
    <w:rsid w:val="00AC1A82"/>
    <w:rsid w:val="00AC410A"/>
    <w:rsid w:val="00AD1A33"/>
    <w:rsid w:val="00AD5BAB"/>
    <w:rsid w:val="00AE0DDA"/>
    <w:rsid w:val="00AE226F"/>
    <w:rsid w:val="00AE24B6"/>
    <w:rsid w:val="00AE5C3E"/>
    <w:rsid w:val="00AE6257"/>
    <w:rsid w:val="00AE71C8"/>
    <w:rsid w:val="00AE7D03"/>
    <w:rsid w:val="00AF0829"/>
    <w:rsid w:val="00AF21C5"/>
    <w:rsid w:val="00AF2585"/>
    <w:rsid w:val="00AF2CED"/>
    <w:rsid w:val="00AF2D7D"/>
    <w:rsid w:val="00AF4243"/>
    <w:rsid w:val="00AF74CB"/>
    <w:rsid w:val="00B03C17"/>
    <w:rsid w:val="00B04B03"/>
    <w:rsid w:val="00B15CA6"/>
    <w:rsid w:val="00B16F9B"/>
    <w:rsid w:val="00B2265E"/>
    <w:rsid w:val="00B22E85"/>
    <w:rsid w:val="00B25DE8"/>
    <w:rsid w:val="00B30FD6"/>
    <w:rsid w:val="00B31A93"/>
    <w:rsid w:val="00B323E1"/>
    <w:rsid w:val="00B33B52"/>
    <w:rsid w:val="00B34AFD"/>
    <w:rsid w:val="00B354FF"/>
    <w:rsid w:val="00B37E4C"/>
    <w:rsid w:val="00B41BA7"/>
    <w:rsid w:val="00B45815"/>
    <w:rsid w:val="00B46EB8"/>
    <w:rsid w:val="00B51C6A"/>
    <w:rsid w:val="00B51CC6"/>
    <w:rsid w:val="00B538B9"/>
    <w:rsid w:val="00B5445B"/>
    <w:rsid w:val="00B568FD"/>
    <w:rsid w:val="00B6082E"/>
    <w:rsid w:val="00B62F66"/>
    <w:rsid w:val="00B6302E"/>
    <w:rsid w:val="00B66CCC"/>
    <w:rsid w:val="00B70491"/>
    <w:rsid w:val="00B7118C"/>
    <w:rsid w:val="00B72801"/>
    <w:rsid w:val="00B72BBD"/>
    <w:rsid w:val="00B73A09"/>
    <w:rsid w:val="00B76693"/>
    <w:rsid w:val="00B7716E"/>
    <w:rsid w:val="00B77FA5"/>
    <w:rsid w:val="00B81894"/>
    <w:rsid w:val="00B82D49"/>
    <w:rsid w:val="00B84811"/>
    <w:rsid w:val="00B8660C"/>
    <w:rsid w:val="00B86A69"/>
    <w:rsid w:val="00B9145A"/>
    <w:rsid w:val="00B92657"/>
    <w:rsid w:val="00B94D03"/>
    <w:rsid w:val="00B9721B"/>
    <w:rsid w:val="00BA02FA"/>
    <w:rsid w:val="00BA3354"/>
    <w:rsid w:val="00BA3B64"/>
    <w:rsid w:val="00BA7C10"/>
    <w:rsid w:val="00BB09A5"/>
    <w:rsid w:val="00BB4275"/>
    <w:rsid w:val="00BB61DA"/>
    <w:rsid w:val="00BC2F48"/>
    <w:rsid w:val="00BC32E9"/>
    <w:rsid w:val="00BC4913"/>
    <w:rsid w:val="00BC5834"/>
    <w:rsid w:val="00BC5C23"/>
    <w:rsid w:val="00BD19F0"/>
    <w:rsid w:val="00BD2193"/>
    <w:rsid w:val="00BD3150"/>
    <w:rsid w:val="00BD5300"/>
    <w:rsid w:val="00BD6320"/>
    <w:rsid w:val="00BD6F02"/>
    <w:rsid w:val="00BE600E"/>
    <w:rsid w:val="00BF176E"/>
    <w:rsid w:val="00BF2AA2"/>
    <w:rsid w:val="00BF2CBD"/>
    <w:rsid w:val="00BF4405"/>
    <w:rsid w:val="00BF4D24"/>
    <w:rsid w:val="00BF795C"/>
    <w:rsid w:val="00BF7FC9"/>
    <w:rsid w:val="00C03713"/>
    <w:rsid w:val="00C0567D"/>
    <w:rsid w:val="00C11D92"/>
    <w:rsid w:val="00C1233F"/>
    <w:rsid w:val="00C20BAB"/>
    <w:rsid w:val="00C223D8"/>
    <w:rsid w:val="00C22BCE"/>
    <w:rsid w:val="00C23F18"/>
    <w:rsid w:val="00C24525"/>
    <w:rsid w:val="00C247E9"/>
    <w:rsid w:val="00C248C5"/>
    <w:rsid w:val="00C24E02"/>
    <w:rsid w:val="00C260D3"/>
    <w:rsid w:val="00C27097"/>
    <w:rsid w:val="00C30BB7"/>
    <w:rsid w:val="00C30F50"/>
    <w:rsid w:val="00C35033"/>
    <w:rsid w:val="00C3692F"/>
    <w:rsid w:val="00C370A3"/>
    <w:rsid w:val="00C37FB6"/>
    <w:rsid w:val="00C407BF"/>
    <w:rsid w:val="00C431D3"/>
    <w:rsid w:val="00C46771"/>
    <w:rsid w:val="00C47618"/>
    <w:rsid w:val="00C477B3"/>
    <w:rsid w:val="00C47879"/>
    <w:rsid w:val="00C51AE7"/>
    <w:rsid w:val="00C5367A"/>
    <w:rsid w:val="00C61255"/>
    <w:rsid w:val="00C62113"/>
    <w:rsid w:val="00C64234"/>
    <w:rsid w:val="00C65C0A"/>
    <w:rsid w:val="00C65E13"/>
    <w:rsid w:val="00C66727"/>
    <w:rsid w:val="00C66800"/>
    <w:rsid w:val="00C673D2"/>
    <w:rsid w:val="00C72010"/>
    <w:rsid w:val="00C74110"/>
    <w:rsid w:val="00C76E83"/>
    <w:rsid w:val="00C77824"/>
    <w:rsid w:val="00C81B7A"/>
    <w:rsid w:val="00C8265E"/>
    <w:rsid w:val="00C8421A"/>
    <w:rsid w:val="00C84675"/>
    <w:rsid w:val="00C848C2"/>
    <w:rsid w:val="00CA3173"/>
    <w:rsid w:val="00CA3997"/>
    <w:rsid w:val="00CB40F5"/>
    <w:rsid w:val="00CB42C0"/>
    <w:rsid w:val="00CB4763"/>
    <w:rsid w:val="00CB59FC"/>
    <w:rsid w:val="00CB6B35"/>
    <w:rsid w:val="00CC089B"/>
    <w:rsid w:val="00CC1619"/>
    <w:rsid w:val="00CC179C"/>
    <w:rsid w:val="00CC1A47"/>
    <w:rsid w:val="00CC2748"/>
    <w:rsid w:val="00CC3441"/>
    <w:rsid w:val="00CC691A"/>
    <w:rsid w:val="00CD2407"/>
    <w:rsid w:val="00CD4C54"/>
    <w:rsid w:val="00CD4C58"/>
    <w:rsid w:val="00CD5531"/>
    <w:rsid w:val="00CE5061"/>
    <w:rsid w:val="00CE7FC3"/>
    <w:rsid w:val="00CF0E19"/>
    <w:rsid w:val="00CF1E13"/>
    <w:rsid w:val="00CF22E0"/>
    <w:rsid w:val="00CF5446"/>
    <w:rsid w:val="00CF5B70"/>
    <w:rsid w:val="00CF6B40"/>
    <w:rsid w:val="00CF6B76"/>
    <w:rsid w:val="00D0082F"/>
    <w:rsid w:val="00D0149D"/>
    <w:rsid w:val="00D02983"/>
    <w:rsid w:val="00D03682"/>
    <w:rsid w:val="00D05AEF"/>
    <w:rsid w:val="00D07F0C"/>
    <w:rsid w:val="00D11124"/>
    <w:rsid w:val="00D114A5"/>
    <w:rsid w:val="00D1281B"/>
    <w:rsid w:val="00D155D3"/>
    <w:rsid w:val="00D165E8"/>
    <w:rsid w:val="00D172C4"/>
    <w:rsid w:val="00D177DD"/>
    <w:rsid w:val="00D21B00"/>
    <w:rsid w:val="00D21CCF"/>
    <w:rsid w:val="00D22421"/>
    <w:rsid w:val="00D26A33"/>
    <w:rsid w:val="00D2712E"/>
    <w:rsid w:val="00D27413"/>
    <w:rsid w:val="00D31676"/>
    <w:rsid w:val="00D33085"/>
    <w:rsid w:val="00D360EA"/>
    <w:rsid w:val="00D3765F"/>
    <w:rsid w:val="00D43AC4"/>
    <w:rsid w:val="00D46421"/>
    <w:rsid w:val="00D51843"/>
    <w:rsid w:val="00D518E4"/>
    <w:rsid w:val="00D54219"/>
    <w:rsid w:val="00D54C96"/>
    <w:rsid w:val="00D57109"/>
    <w:rsid w:val="00D577DB"/>
    <w:rsid w:val="00D57E0B"/>
    <w:rsid w:val="00D60889"/>
    <w:rsid w:val="00D60B32"/>
    <w:rsid w:val="00D613D0"/>
    <w:rsid w:val="00D6240A"/>
    <w:rsid w:val="00D64332"/>
    <w:rsid w:val="00D6522F"/>
    <w:rsid w:val="00D66F9A"/>
    <w:rsid w:val="00D700FF"/>
    <w:rsid w:val="00D71451"/>
    <w:rsid w:val="00D74A5E"/>
    <w:rsid w:val="00D75A44"/>
    <w:rsid w:val="00D75D9E"/>
    <w:rsid w:val="00D82E95"/>
    <w:rsid w:val="00D8589D"/>
    <w:rsid w:val="00D92ECD"/>
    <w:rsid w:val="00D93A05"/>
    <w:rsid w:val="00D94330"/>
    <w:rsid w:val="00D95770"/>
    <w:rsid w:val="00D96FF0"/>
    <w:rsid w:val="00D97F36"/>
    <w:rsid w:val="00DA2AF5"/>
    <w:rsid w:val="00DA7020"/>
    <w:rsid w:val="00DB06FE"/>
    <w:rsid w:val="00DB082F"/>
    <w:rsid w:val="00DB2523"/>
    <w:rsid w:val="00DB2835"/>
    <w:rsid w:val="00DB2906"/>
    <w:rsid w:val="00DB34F9"/>
    <w:rsid w:val="00DB3AFC"/>
    <w:rsid w:val="00DB3E09"/>
    <w:rsid w:val="00DB4029"/>
    <w:rsid w:val="00DB5007"/>
    <w:rsid w:val="00DB6F2F"/>
    <w:rsid w:val="00DC28F8"/>
    <w:rsid w:val="00DC397C"/>
    <w:rsid w:val="00DC40A2"/>
    <w:rsid w:val="00DC5C83"/>
    <w:rsid w:val="00DC6309"/>
    <w:rsid w:val="00DD2462"/>
    <w:rsid w:val="00DD7DDA"/>
    <w:rsid w:val="00DE11DC"/>
    <w:rsid w:val="00DE2AD2"/>
    <w:rsid w:val="00DE2B8C"/>
    <w:rsid w:val="00DE48E5"/>
    <w:rsid w:val="00DE4B1B"/>
    <w:rsid w:val="00DE4C3D"/>
    <w:rsid w:val="00DE4E9A"/>
    <w:rsid w:val="00DE6222"/>
    <w:rsid w:val="00DE71ED"/>
    <w:rsid w:val="00DF04E4"/>
    <w:rsid w:val="00DF1CFB"/>
    <w:rsid w:val="00DF2638"/>
    <w:rsid w:val="00DF351E"/>
    <w:rsid w:val="00DF7018"/>
    <w:rsid w:val="00E00989"/>
    <w:rsid w:val="00E01537"/>
    <w:rsid w:val="00E04D77"/>
    <w:rsid w:val="00E05CFA"/>
    <w:rsid w:val="00E10B40"/>
    <w:rsid w:val="00E11D4C"/>
    <w:rsid w:val="00E13A5D"/>
    <w:rsid w:val="00E14485"/>
    <w:rsid w:val="00E150E0"/>
    <w:rsid w:val="00E15705"/>
    <w:rsid w:val="00E230C6"/>
    <w:rsid w:val="00E25FFB"/>
    <w:rsid w:val="00E26F9C"/>
    <w:rsid w:val="00E2751A"/>
    <w:rsid w:val="00E30744"/>
    <w:rsid w:val="00E3217C"/>
    <w:rsid w:val="00E329AA"/>
    <w:rsid w:val="00E33194"/>
    <w:rsid w:val="00E338D5"/>
    <w:rsid w:val="00E33B10"/>
    <w:rsid w:val="00E35BEF"/>
    <w:rsid w:val="00E36C1D"/>
    <w:rsid w:val="00E40F20"/>
    <w:rsid w:val="00E41E35"/>
    <w:rsid w:val="00E427C7"/>
    <w:rsid w:val="00E44126"/>
    <w:rsid w:val="00E558D7"/>
    <w:rsid w:val="00E578D3"/>
    <w:rsid w:val="00E609C5"/>
    <w:rsid w:val="00E62BE8"/>
    <w:rsid w:val="00E64394"/>
    <w:rsid w:val="00E648B4"/>
    <w:rsid w:val="00E6498A"/>
    <w:rsid w:val="00E6789C"/>
    <w:rsid w:val="00E72193"/>
    <w:rsid w:val="00E72801"/>
    <w:rsid w:val="00E74AE9"/>
    <w:rsid w:val="00E7682E"/>
    <w:rsid w:val="00E84C47"/>
    <w:rsid w:val="00E85F2A"/>
    <w:rsid w:val="00E9009B"/>
    <w:rsid w:val="00E928D1"/>
    <w:rsid w:val="00E93971"/>
    <w:rsid w:val="00E94E14"/>
    <w:rsid w:val="00E94EEF"/>
    <w:rsid w:val="00EA093D"/>
    <w:rsid w:val="00EA1A05"/>
    <w:rsid w:val="00EA331F"/>
    <w:rsid w:val="00EA349B"/>
    <w:rsid w:val="00EA4812"/>
    <w:rsid w:val="00EA56B0"/>
    <w:rsid w:val="00EB1B49"/>
    <w:rsid w:val="00EB28AA"/>
    <w:rsid w:val="00EB320E"/>
    <w:rsid w:val="00EB7361"/>
    <w:rsid w:val="00EC109C"/>
    <w:rsid w:val="00EC2F9E"/>
    <w:rsid w:val="00EC3197"/>
    <w:rsid w:val="00EC3CA5"/>
    <w:rsid w:val="00EC46D4"/>
    <w:rsid w:val="00EC5171"/>
    <w:rsid w:val="00ED1009"/>
    <w:rsid w:val="00ED1628"/>
    <w:rsid w:val="00ED1B06"/>
    <w:rsid w:val="00ED52CD"/>
    <w:rsid w:val="00ED6D63"/>
    <w:rsid w:val="00EE2DE1"/>
    <w:rsid w:val="00EE61EE"/>
    <w:rsid w:val="00EE6610"/>
    <w:rsid w:val="00EE6772"/>
    <w:rsid w:val="00EE7FD0"/>
    <w:rsid w:val="00EF09D0"/>
    <w:rsid w:val="00EF487A"/>
    <w:rsid w:val="00EF5AB1"/>
    <w:rsid w:val="00EF6634"/>
    <w:rsid w:val="00F023ED"/>
    <w:rsid w:val="00F03157"/>
    <w:rsid w:val="00F03DB9"/>
    <w:rsid w:val="00F03F3A"/>
    <w:rsid w:val="00F06065"/>
    <w:rsid w:val="00F0692B"/>
    <w:rsid w:val="00F070E1"/>
    <w:rsid w:val="00F071A6"/>
    <w:rsid w:val="00F158AE"/>
    <w:rsid w:val="00F222C8"/>
    <w:rsid w:val="00F235A4"/>
    <w:rsid w:val="00F26363"/>
    <w:rsid w:val="00F2789E"/>
    <w:rsid w:val="00F30917"/>
    <w:rsid w:val="00F329C4"/>
    <w:rsid w:val="00F331F5"/>
    <w:rsid w:val="00F47C05"/>
    <w:rsid w:val="00F518D3"/>
    <w:rsid w:val="00F53C56"/>
    <w:rsid w:val="00F54F71"/>
    <w:rsid w:val="00F55A94"/>
    <w:rsid w:val="00F56407"/>
    <w:rsid w:val="00F56641"/>
    <w:rsid w:val="00F57260"/>
    <w:rsid w:val="00F6029B"/>
    <w:rsid w:val="00F62232"/>
    <w:rsid w:val="00F64794"/>
    <w:rsid w:val="00F67FAF"/>
    <w:rsid w:val="00F70E60"/>
    <w:rsid w:val="00F72409"/>
    <w:rsid w:val="00F73F30"/>
    <w:rsid w:val="00F75B40"/>
    <w:rsid w:val="00F7697A"/>
    <w:rsid w:val="00F77455"/>
    <w:rsid w:val="00F82F90"/>
    <w:rsid w:val="00F8648B"/>
    <w:rsid w:val="00F90448"/>
    <w:rsid w:val="00FA30C4"/>
    <w:rsid w:val="00FA5658"/>
    <w:rsid w:val="00FA5693"/>
    <w:rsid w:val="00FA5971"/>
    <w:rsid w:val="00FA5E68"/>
    <w:rsid w:val="00FA7C69"/>
    <w:rsid w:val="00FB30D2"/>
    <w:rsid w:val="00FB330B"/>
    <w:rsid w:val="00FC1EA2"/>
    <w:rsid w:val="00FC36F4"/>
    <w:rsid w:val="00FC3810"/>
    <w:rsid w:val="00FC4317"/>
    <w:rsid w:val="00FC63FB"/>
    <w:rsid w:val="00FC647F"/>
    <w:rsid w:val="00FC76A0"/>
    <w:rsid w:val="00FD109F"/>
    <w:rsid w:val="00FD161A"/>
    <w:rsid w:val="00FD3FD9"/>
    <w:rsid w:val="00FD4C85"/>
    <w:rsid w:val="00FD6CA3"/>
    <w:rsid w:val="00FD767C"/>
    <w:rsid w:val="00FE1524"/>
    <w:rsid w:val="00FE20E2"/>
    <w:rsid w:val="00FE3D6A"/>
    <w:rsid w:val="00FE3E45"/>
    <w:rsid w:val="00FE4EC6"/>
    <w:rsid w:val="00FE7603"/>
    <w:rsid w:val="00FF0B11"/>
    <w:rsid w:val="00FF0D08"/>
    <w:rsid w:val="00FF14F2"/>
    <w:rsid w:val="00FF4446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6F3FA5"/>
  <w15:docId w15:val="{5E60BA5C-D309-4259-B66D-B3022B65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ADA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65ADA"/>
    <w:pPr>
      <w:keepNext/>
      <w:keepLines/>
      <w:spacing w:before="200" w:after="0" w:line="240" w:lineRule="auto"/>
      <w:outlineLvl w:val="5"/>
    </w:pPr>
    <w:rPr>
      <w:rFonts w:ascii="Calibri Light" w:eastAsia="MS Gothic" w:hAnsi="Calibri Light"/>
      <w:i/>
      <w:iCs/>
      <w:color w:val="1F4D7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165ADA"/>
    <w:rPr>
      <w:rFonts w:ascii="Calibri Light" w:eastAsia="MS Gothic" w:hAnsi="Calibri Light" w:cs="Times New Roman"/>
      <w:i/>
      <w:iCs/>
      <w:color w:val="1F4D78"/>
      <w:szCs w:val="20"/>
    </w:rPr>
  </w:style>
  <w:style w:type="paragraph" w:styleId="BodyTextIndent">
    <w:name w:val="Body Text Indent"/>
    <w:basedOn w:val="Normal"/>
    <w:link w:val="BodyTextIndentChar"/>
    <w:rsid w:val="00165ADA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65AD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6B52"/>
    <w:pPr>
      <w:ind w:left="720"/>
      <w:contextualSpacing/>
    </w:pPr>
  </w:style>
  <w:style w:type="table" w:styleId="TableGrid">
    <w:name w:val="Table Grid"/>
    <w:basedOn w:val="TableNormal"/>
    <w:uiPriority w:val="39"/>
    <w:rsid w:val="002D58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01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7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010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B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B00"/>
    <w:rPr>
      <w:rFonts w:ascii="Segoe UI" w:eastAsia="Calibri" w:hAnsi="Segoe UI" w:cs="Segoe UI"/>
      <w:sz w:val="18"/>
      <w:szCs w:val="18"/>
    </w:rPr>
  </w:style>
  <w:style w:type="character" w:customStyle="1" w:styleId="Vnbnnidung">
    <w:name w:val="Văn bản nội dung_"/>
    <w:link w:val="Vnbnnidung0"/>
    <w:uiPriority w:val="99"/>
    <w:rsid w:val="00884F74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884F74"/>
    <w:pPr>
      <w:widowControl w:val="0"/>
      <w:spacing w:after="80" w:line="276" w:lineRule="auto"/>
      <w:ind w:firstLine="400"/>
    </w:pPr>
    <w:rPr>
      <w:rFonts w:ascii="Times New Roman" w:eastAsiaTheme="minorHAnsi" w:hAnsi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C517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C5171"/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39"/>
    <w:rsid w:val="00F263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6E1D7C-C52C-460D-8236-7F0AF0027A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F1A5E0-FFE7-4FFE-9254-34D59AAE09CF}"/>
</file>

<file path=customXml/itemProps3.xml><?xml version="1.0" encoding="utf-8"?>
<ds:datastoreItem xmlns:ds="http://schemas.openxmlformats.org/officeDocument/2006/customXml" ds:itemID="{B4BA29DD-636F-43BB-9AE4-4E2803C5B220}"/>
</file>

<file path=customXml/itemProps4.xml><?xml version="1.0" encoding="utf-8"?>
<ds:datastoreItem xmlns:ds="http://schemas.openxmlformats.org/officeDocument/2006/customXml" ds:itemID="{0E671480-DFEE-4085-B987-D23CF01659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Thị Kim Mến</dc:creator>
  <cp:lastModifiedBy>Nguyen Thanh Phong</cp:lastModifiedBy>
  <cp:revision>72</cp:revision>
  <cp:lastPrinted>2025-04-14T07:18:00Z</cp:lastPrinted>
  <dcterms:created xsi:type="dcterms:W3CDTF">2025-04-17T11:11:00Z</dcterms:created>
  <dcterms:modified xsi:type="dcterms:W3CDTF">2025-05-09T08:10:00Z</dcterms:modified>
</cp:coreProperties>
</file>