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328" w:type="dxa"/>
        <w:jc w:val="center"/>
        <w:tblLayout w:type="fixed"/>
        <w:tblLook w:val="0000" w:firstRow="0" w:lastRow="0" w:firstColumn="0" w:lastColumn="0" w:noHBand="0" w:noVBand="0"/>
      </w:tblPr>
      <w:tblGrid>
        <w:gridCol w:w="3978"/>
        <w:gridCol w:w="6350"/>
      </w:tblGrid>
      <w:tr w:rsidR="004E6426" w14:paraId="175B6F8A" w14:textId="77777777">
        <w:trPr>
          <w:jc w:val="center"/>
        </w:trPr>
        <w:tc>
          <w:tcPr>
            <w:tcW w:w="3978" w:type="dxa"/>
          </w:tcPr>
          <w:p w14:paraId="00809A66"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HỘI ĐỒNG NHÂN DÂN </w:t>
            </w:r>
          </w:p>
          <w:p w14:paraId="60AFE8C2" w14:textId="3CDBF3AA" w:rsidR="004E6426" w:rsidRDefault="0093725C">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lang w:val="en-US" w:eastAsia="en-US"/>
              </w:rPr>
              <mc:AlternateContent>
                <mc:Choice Requires="wps">
                  <w:drawing>
                    <wp:anchor distT="0" distB="0" distL="114300" distR="114300" simplePos="0" relativeHeight="251661312" behindDoc="0" locked="0" layoutInCell="1" allowOverlap="1" wp14:anchorId="49F262E5" wp14:editId="2464CF53">
                      <wp:simplePos x="0" y="0"/>
                      <wp:positionH relativeFrom="column">
                        <wp:posOffset>541351</wp:posOffset>
                      </wp:positionH>
                      <wp:positionV relativeFrom="paragraph">
                        <wp:posOffset>232410</wp:posOffset>
                      </wp:positionV>
                      <wp:extent cx="12801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9AEA5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65pt,18.3pt" to="143.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" strokecolor="black [3040]" strokeweight=".25pt"/>
                  </w:pict>
                </mc:Fallback>
              </mc:AlternateContent>
            </w:r>
            <w:r w:rsidR="00355A19">
              <w:rPr>
                <w:rFonts w:ascii="Times New Roman" w:eastAsia="Times New Roman" w:hAnsi="Times New Roman" w:cs="Times New Roman"/>
                <w:b/>
                <w:sz w:val="28"/>
                <w:szCs w:val="28"/>
              </w:rPr>
              <w:t>THÀNH PHỐ HỒ CHÍ MINH</w:t>
            </w:r>
            <w:r w:rsidR="00355A19">
              <w:rPr>
                <w:rFonts w:ascii="Times New Roman" w:eastAsia="Times New Roman" w:hAnsi="Times New Roman" w:cs="Times New Roman"/>
                <w:b/>
                <w:sz w:val="28"/>
                <w:szCs w:val="28"/>
              </w:rPr>
              <w:br/>
            </w:r>
            <w:r w:rsidR="00355A19">
              <w:rPr>
                <w:noProof/>
                <w:lang w:val="en-US" w:eastAsia="en-US"/>
              </w:rPr>
              <mc:AlternateContent>
                <mc:Choice Requires="wps">
                  <w:drawing>
                    <wp:anchor distT="0" distB="0" distL="114300" distR="114300" simplePos="0" relativeHeight="251658240" behindDoc="0" locked="0" layoutInCell="1" hidden="0" allowOverlap="1" wp14:anchorId="581ED81E" wp14:editId="3255D22A">
                      <wp:simplePos x="0" y="0"/>
                      <wp:positionH relativeFrom="column">
                        <wp:posOffset>850900</wp:posOffset>
                      </wp:positionH>
                      <wp:positionV relativeFrom="paragraph">
                        <wp:posOffset>254000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022150" y="3780000"/>
                                <a:ext cx="647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6D579BB1" id="_x0000_t32" coordsize="21600,21600" o:spt="32" o:oned="t" path="m,l21600,21600e" filled="f">
                      <v:path arrowok="t" fillok="f" o:connecttype="none"/>
                      <o:lock v:ext="edit" shapetype="t"/>
                    </v:shapetype>
                    <v:shape id="Straight Arrow Connector 2" o:spid="_x0000_s1026" type="#_x0000_t32" style="position:absolute;margin-left:67pt;margin-top:20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"/>
                  </w:pict>
                </mc:Fallback>
              </mc:AlternateContent>
            </w:r>
          </w:p>
        </w:tc>
        <w:tc>
          <w:tcPr>
            <w:tcW w:w="6350" w:type="dxa"/>
          </w:tcPr>
          <w:p w14:paraId="57815309" w14:textId="5D1F876A" w:rsidR="004E6426" w:rsidRDefault="0093725C">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lang w:val="en-US" w:eastAsia="en-US"/>
              </w:rPr>
              <mc:AlternateContent>
                <mc:Choice Requires="wps">
                  <w:drawing>
                    <wp:anchor distT="0" distB="0" distL="114300" distR="114300" simplePos="0" relativeHeight="251663360" behindDoc="0" locked="0" layoutInCell="1" allowOverlap="1" wp14:anchorId="5B02B99A" wp14:editId="511D1DA2">
                      <wp:simplePos x="0" y="0"/>
                      <wp:positionH relativeFrom="column">
                        <wp:posOffset>904130</wp:posOffset>
                      </wp:positionH>
                      <wp:positionV relativeFrom="paragraph">
                        <wp:posOffset>435333</wp:posOffset>
                      </wp:positionV>
                      <wp:extent cx="2084898" cy="9608"/>
                      <wp:effectExtent l="0" t="0" r="29845" b="28575"/>
                      <wp:wrapNone/>
                      <wp:docPr id="5" name="Straight Connector 5"/>
                      <wp:cNvGraphicFramePr/>
                      <a:graphic xmlns:a="http://schemas.openxmlformats.org/drawingml/2006/main">
                        <a:graphicData uri="http://schemas.microsoft.com/office/word/2010/wordprocessingShape">
                          <wps:wsp>
                            <wps:cNvCnPr/>
                            <wps:spPr>
                              <a:xfrm flipV="1">
                                <a:off x="0" y="0"/>
                                <a:ext cx="2084898" cy="9608"/>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A76A8"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pt,34.3pt" to="235.3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" strokecolor="black [3040]" strokeweight=".25pt"/>
                  </w:pict>
                </mc:Fallback>
              </mc:AlternateContent>
            </w:r>
            <w:r w:rsidR="00355A19">
              <w:rPr>
                <w:rFonts w:ascii="Times New Roman" w:eastAsia="Times New Roman" w:hAnsi="Times New Roman" w:cs="Times New Roman"/>
                <w:b/>
                <w:sz w:val="28"/>
                <w:szCs w:val="28"/>
              </w:rPr>
              <w:t>CỘNG HÒA XÃ HỘI CHỦ NGHĨA VIỆT NAM</w:t>
            </w:r>
            <w:r w:rsidR="00355A19">
              <w:rPr>
                <w:rFonts w:ascii="Times New Roman" w:eastAsia="Times New Roman" w:hAnsi="Times New Roman" w:cs="Times New Roman"/>
                <w:b/>
                <w:sz w:val="28"/>
                <w:szCs w:val="28"/>
              </w:rPr>
              <w:br/>
              <w:t>Độc lập - Tự do - Hạnh phúc</w:t>
            </w:r>
            <w:r w:rsidR="00355A19">
              <w:rPr>
                <w:rFonts w:ascii="Times New Roman" w:eastAsia="Times New Roman" w:hAnsi="Times New Roman" w:cs="Times New Roman"/>
                <w:b/>
                <w:sz w:val="28"/>
                <w:szCs w:val="28"/>
              </w:rPr>
              <w:br/>
            </w:r>
            <w:r w:rsidR="00355A19">
              <w:rPr>
                <w:noProof/>
                <w:lang w:val="en-US" w:eastAsia="en-US"/>
              </w:rPr>
              <mc:AlternateContent>
                <mc:Choice Requires="wps">
                  <w:drawing>
                    <wp:anchor distT="0" distB="0" distL="114300" distR="114300" simplePos="0" relativeHeight="251659264" behindDoc="0" locked="0" layoutInCell="1" hidden="0" allowOverlap="1" wp14:anchorId="216C51E1" wp14:editId="538DD631">
                      <wp:simplePos x="0" y="0"/>
                      <wp:positionH relativeFrom="column">
                        <wp:posOffset>939800</wp:posOffset>
                      </wp:positionH>
                      <wp:positionV relativeFrom="paragraph">
                        <wp:posOffset>457200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36350" y="3780000"/>
                                <a:ext cx="2019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04A9F526" id="Straight Arrow Connector 1" o:spid="_x0000_s1026" type="#_x0000_t32" style="position:absolute;margin-left:74pt;margin-top:36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"/>
                  </w:pict>
                </mc:Fallback>
              </mc:AlternateContent>
            </w:r>
          </w:p>
        </w:tc>
      </w:tr>
      <w:tr w:rsidR="004E6426" w14:paraId="6DB17823" w14:textId="77777777">
        <w:trPr>
          <w:trHeight w:val="452"/>
          <w:jc w:val="center"/>
        </w:trPr>
        <w:tc>
          <w:tcPr>
            <w:tcW w:w="3978" w:type="dxa"/>
          </w:tcPr>
          <w:p w14:paraId="29D2D0DC" w14:textId="006103A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Số: </w:t>
            </w:r>
            <w:r w:rsidR="009956BA">
              <w:rPr>
                <w:rFonts w:ascii="Times New Roman" w:eastAsia="Times New Roman" w:hAnsi="Times New Roman" w:cs="Times New Roman"/>
                <w:sz w:val="28"/>
                <w:szCs w:val="28"/>
                <w:lang w:val="en-US"/>
              </w:rPr>
              <w:t>06</w:t>
            </w:r>
            <w:r>
              <w:rPr>
                <w:rFonts w:ascii="Times New Roman" w:eastAsia="Times New Roman" w:hAnsi="Times New Roman" w:cs="Times New Roman"/>
                <w:sz w:val="28"/>
                <w:szCs w:val="28"/>
              </w:rPr>
              <w:t>/202</w:t>
            </w:r>
            <w:r w:rsidR="000E5374">
              <w:rPr>
                <w:rFonts w:ascii="Times New Roman" w:eastAsia="Times New Roman" w:hAnsi="Times New Roman" w:cs="Times New Roman"/>
                <w:sz w:val="28"/>
                <w:szCs w:val="28"/>
                <w:lang w:val="en-US"/>
              </w:rPr>
              <w:t>5</w:t>
            </w:r>
            <w:r>
              <w:rPr>
                <w:rFonts w:ascii="Times New Roman" w:eastAsia="Times New Roman" w:hAnsi="Times New Roman" w:cs="Times New Roman"/>
                <w:sz w:val="28"/>
                <w:szCs w:val="28"/>
              </w:rPr>
              <w:t>/NQ-HĐND</w:t>
            </w:r>
          </w:p>
        </w:tc>
        <w:tc>
          <w:tcPr>
            <w:tcW w:w="6350" w:type="dxa"/>
          </w:tcPr>
          <w:p w14:paraId="17A34597" w14:textId="120A0F62" w:rsidR="004E6426" w:rsidRPr="009956BA" w:rsidRDefault="00355A19" w:rsidP="002F5765">
            <w:pPr>
              <w:ind w:left="1" w:hanging="3"/>
              <w:jc w:val="right"/>
              <w:rPr>
                <w:rFonts w:ascii="Times New Roman" w:eastAsia="Times New Roman" w:hAnsi="Times New Roman" w:cs="Times New Roman"/>
                <w:sz w:val="28"/>
                <w:szCs w:val="28"/>
              </w:rPr>
            </w:pPr>
            <w:r>
              <w:rPr>
                <w:rFonts w:ascii="Times New Roman" w:eastAsia="Times New Roman" w:hAnsi="Times New Roman" w:cs="Times New Roman"/>
                <w:i/>
                <w:sz w:val="28"/>
                <w:szCs w:val="28"/>
              </w:rPr>
              <w:t xml:space="preserve">Thành phố Hồ Chí Minh, ngày </w:t>
            </w:r>
            <w:r w:rsidR="009956BA" w:rsidRPr="009956BA">
              <w:rPr>
                <w:rFonts w:ascii="Times New Roman" w:eastAsia="Times New Roman" w:hAnsi="Times New Roman" w:cs="Times New Roman"/>
                <w:i/>
                <w:sz w:val="28"/>
                <w:szCs w:val="28"/>
              </w:rPr>
              <w:t>20</w:t>
            </w:r>
            <w:r>
              <w:rPr>
                <w:rFonts w:ascii="Times New Roman" w:eastAsia="Times New Roman" w:hAnsi="Times New Roman" w:cs="Times New Roman"/>
                <w:i/>
                <w:sz w:val="28"/>
                <w:szCs w:val="28"/>
              </w:rPr>
              <w:t xml:space="preserve"> tháng</w:t>
            </w:r>
            <w:r w:rsidR="002F5765" w:rsidRPr="009956BA">
              <w:rPr>
                <w:rFonts w:ascii="Times New Roman" w:eastAsia="Times New Roman" w:hAnsi="Times New Roman" w:cs="Times New Roman"/>
                <w:i/>
                <w:sz w:val="28"/>
                <w:szCs w:val="28"/>
              </w:rPr>
              <w:t xml:space="preserve"> </w:t>
            </w:r>
            <w:r w:rsidR="000E5374" w:rsidRPr="009956BA">
              <w:rPr>
                <w:rFonts w:ascii="Times New Roman" w:eastAsia="Times New Roman" w:hAnsi="Times New Roman" w:cs="Times New Roman"/>
                <w:i/>
                <w:sz w:val="28"/>
                <w:szCs w:val="28"/>
              </w:rPr>
              <w:t>02</w:t>
            </w:r>
            <w:r w:rsidR="002F5765" w:rsidRPr="009956BA">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năm 202</w:t>
            </w:r>
            <w:r w:rsidR="000E5374" w:rsidRPr="009956BA">
              <w:rPr>
                <w:rFonts w:ascii="Times New Roman" w:eastAsia="Times New Roman" w:hAnsi="Times New Roman" w:cs="Times New Roman"/>
                <w:i/>
                <w:sz w:val="28"/>
                <w:szCs w:val="28"/>
              </w:rPr>
              <w:t>5</w:t>
            </w:r>
          </w:p>
        </w:tc>
      </w:tr>
    </w:tbl>
    <w:p w14:paraId="4C5ABF17" w14:textId="51E19198" w:rsidR="004E6426" w:rsidRDefault="004E6426">
      <w:pPr>
        <w:tabs>
          <w:tab w:val="right" w:pos="8640"/>
        </w:tabs>
        <w:ind w:left="1" w:hanging="3"/>
        <w:rPr>
          <w:rFonts w:ascii="Times New Roman" w:eastAsia="Times New Roman" w:hAnsi="Times New Roman" w:cs="Times New Roman"/>
          <w:sz w:val="28"/>
          <w:szCs w:val="28"/>
        </w:rPr>
      </w:pPr>
    </w:p>
    <w:p w14:paraId="5061B03E" w14:textId="42C58861" w:rsidR="004E6426" w:rsidRDefault="00355A19">
      <w:pPr>
        <w:tabs>
          <w:tab w:val="right" w:pos="8640"/>
        </w:tabs>
        <w:spacing w:before="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NGHỊ QUYẾT</w:t>
      </w:r>
    </w:p>
    <w:p w14:paraId="3129F439" w14:textId="77777777" w:rsidR="00011C8E" w:rsidRDefault="000E5374" w:rsidP="00E90F07">
      <w:pPr>
        <w:ind w:leftChars="0" w:left="3" w:firstLineChars="0" w:hanging="3"/>
        <w:jc w:val="center"/>
        <w:rPr>
          <w:rFonts w:ascii="Times New Roman" w:eastAsia="Times New Roman" w:hAnsi="Times New Roman" w:cs="Times New Roman"/>
          <w:b/>
          <w:sz w:val="28"/>
          <w:szCs w:val="28"/>
        </w:rPr>
      </w:pPr>
      <w:r w:rsidRPr="000E5374">
        <w:rPr>
          <w:rFonts w:ascii="Times New Roman" w:eastAsia="Times New Roman" w:hAnsi="Times New Roman" w:cs="Times New Roman"/>
          <w:b/>
          <w:sz w:val="28"/>
          <w:szCs w:val="28"/>
        </w:rPr>
        <w:t>Về mức chi quà tặng chúc thọ, mừng thọ người cao tuổi tr</w:t>
      </w:r>
      <w:r w:rsidR="00011C8E">
        <w:rPr>
          <w:rFonts w:ascii="Times New Roman" w:eastAsia="Times New Roman" w:hAnsi="Times New Roman" w:cs="Times New Roman"/>
          <w:b/>
          <w:sz w:val="28"/>
          <w:szCs w:val="28"/>
        </w:rPr>
        <w:t xml:space="preserve">ên địa bàn </w:t>
      </w:r>
    </w:p>
    <w:p w14:paraId="039970C5" w14:textId="5A5605D0" w:rsidR="000E5374" w:rsidRPr="00011C8E" w:rsidRDefault="00011C8E" w:rsidP="00E90F07">
      <w:pPr>
        <w:ind w:leftChars="0" w:left="3" w:firstLineChars="0"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Thành phố Hồ Chí </w:t>
      </w:r>
      <w:r w:rsidRPr="00011C8E">
        <w:rPr>
          <w:rFonts w:ascii="Times New Roman" w:eastAsia="Times New Roman" w:hAnsi="Times New Roman" w:cs="Times New Roman"/>
          <w:b/>
          <w:color w:val="auto"/>
          <w:sz w:val="28"/>
          <w:szCs w:val="28"/>
        </w:rPr>
        <w:t xml:space="preserve">Minh </w:t>
      </w:r>
      <w:r w:rsidR="000B3939" w:rsidRPr="00011C8E">
        <w:rPr>
          <w:rFonts w:ascii="Times New Roman" w:eastAsia="Times New Roman" w:hAnsi="Times New Roman" w:cs="Times New Roman"/>
          <w:b/>
          <w:color w:val="auto"/>
          <w:sz w:val="28"/>
          <w:szCs w:val="28"/>
        </w:rPr>
        <w:t>và các cơ sở trợ giúp xã hội</w:t>
      </w:r>
      <w:r w:rsidRPr="009956BA">
        <w:rPr>
          <w:rFonts w:ascii="Times New Roman" w:eastAsia="Times New Roman" w:hAnsi="Times New Roman" w:cs="Times New Roman"/>
          <w:b/>
          <w:color w:val="auto"/>
          <w:sz w:val="28"/>
          <w:szCs w:val="28"/>
        </w:rPr>
        <w:t xml:space="preserve"> </w:t>
      </w:r>
      <w:r w:rsidR="000B3939" w:rsidRPr="00011C8E">
        <w:rPr>
          <w:rFonts w:ascii="Times New Roman" w:eastAsia="Times New Roman" w:hAnsi="Times New Roman" w:cs="Times New Roman"/>
          <w:b/>
          <w:color w:val="auto"/>
          <w:sz w:val="28"/>
          <w:szCs w:val="28"/>
        </w:rPr>
        <w:t>Thành phố quản lý</w:t>
      </w:r>
    </w:p>
    <w:p w14:paraId="33FDF009" w14:textId="05C44DE3" w:rsidR="00C22438" w:rsidRDefault="00C22438" w:rsidP="000E5374">
      <w:pPr>
        <w:tabs>
          <w:tab w:val="right" w:pos="8640"/>
        </w:tabs>
        <w:spacing w:before="120"/>
        <w:ind w:left="0" w:hanging="2"/>
        <w:jc w:val="center"/>
        <w:rPr>
          <w:rFonts w:ascii="Times New Roman" w:eastAsia="Times New Roman" w:hAnsi="Times New Roman" w:cs="Times New Roman"/>
          <w:sz w:val="12"/>
          <w:szCs w:val="12"/>
        </w:rPr>
      </w:pPr>
      <w:r>
        <w:rPr>
          <w:noProof/>
          <w:lang w:val="en-US" w:eastAsia="en-US"/>
        </w:rPr>
        <mc:AlternateContent>
          <mc:Choice Requires="wps">
            <w:drawing>
              <wp:anchor distT="0" distB="0" distL="114300" distR="114300" simplePos="0" relativeHeight="251664384" behindDoc="0" locked="0" layoutInCell="1" allowOverlap="1" wp14:anchorId="7F5D998C" wp14:editId="5939289F">
                <wp:simplePos x="0" y="0"/>
                <wp:positionH relativeFrom="column">
                  <wp:posOffset>2332990</wp:posOffset>
                </wp:positionH>
                <wp:positionV relativeFrom="paragraph">
                  <wp:posOffset>131445</wp:posOffset>
                </wp:positionV>
                <wp:extent cx="1148080" cy="0"/>
                <wp:effectExtent l="38100" t="38100" r="52070" b="95250"/>
                <wp:wrapNone/>
                <wp:docPr id="6" name="Straight Connector 6"/>
                <wp:cNvGraphicFramePr/>
                <a:graphic xmlns:a="http://schemas.openxmlformats.org/drawingml/2006/main">
                  <a:graphicData uri="http://schemas.microsoft.com/office/word/2010/wordprocessingShape">
                    <wps:wsp>
                      <wps:cNvCnPr/>
                      <wps:spPr>
                        <a:xfrm>
                          <a:off x="0" y="0"/>
                          <a:ext cx="11480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2E7CE95"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3.7pt,10.35pt" to="274.1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" strokecolor="black [3213]" strokeweight=".5pt">
                <v:shadow on="t" color="black" opacity="24903f" origin=",.5" offset="0,.55556mm"/>
              </v:line>
            </w:pict>
          </mc:Fallback>
        </mc:AlternateContent>
      </w:r>
    </w:p>
    <w:p w14:paraId="4906CF9A" w14:textId="703A405E" w:rsidR="004E6426" w:rsidRDefault="00355A19" w:rsidP="000E5374">
      <w:pPr>
        <w:tabs>
          <w:tab w:val="right" w:pos="8640"/>
        </w:tabs>
        <w:spacing w:before="120"/>
        <w:ind w:left="0" w:hanging="2"/>
        <w:jc w:val="center"/>
        <w:rPr>
          <w:rFonts w:ascii="Times New Roman" w:eastAsia="Times New Roman" w:hAnsi="Times New Roman" w:cs="Times New Roman"/>
          <w:sz w:val="12"/>
          <w:szCs w:val="12"/>
        </w:rPr>
      </w:pPr>
      <w:r>
        <w:rPr>
          <w:noProof/>
          <w:lang w:val="en-US" w:eastAsia="en-US"/>
        </w:rPr>
        <mc:AlternateContent>
          <mc:Choice Requires="wps">
            <w:drawing>
              <wp:anchor distT="0" distB="0" distL="114300" distR="114300" simplePos="0" relativeHeight="251660288" behindDoc="0" locked="0" layoutInCell="1" hidden="0" allowOverlap="1" wp14:anchorId="035EEB26" wp14:editId="6B6FC002">
                <wp:simplePos x="0" y="0"/>
                <wp:positionH relativeFrom="column">
                  <wp:posOffset>2374900</wp:posOffset>
                </wp:positionH>
                <wp:positionV relativeFrom="paragraph">
                  <wp:posOffset>88900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5050725" y="3780000"/>
                          <a:ext cx="5905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50355764" id="Straight Arrow Connector 3" o:spid="_x0000_s1026" type="#_x0000_t32" style="position:absolute;margin-left:187pt;margin-top:7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"/>
            </w:pict>
          </mc:Fallback>
        </mc:AlternateContent>
      </w:r>
    </w:p>
    <w:p w14:paraId="25571A6B" w14:textId="65C662E2" w:rsidR="004E6426" w:rsidRPr="009956BA" w:rsidRDefault="00355A19">
      <w:pPr>
        <w:tabs>
          <w:tab w:val="right" w:pos="8640"/>
        </w:tabs>
        <w:spacing w:before="120"/>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HỘI ĐỒNG NHÂN DÂN THÀNH PHỐ HỒ CHÍ MINH</w:t>
      </w:r>
      <w:r>
        <w:rPr>
          <w:rFonts w:ascii="Times New Roman" w:eastAsia="Times New Roman" w:hAnsi="Times New Roman" w:cs="Times New Roman"/>
          <w:b/>
          <w:sz w:val="28"/>
          <w:szCs w:val="28"/>
        </w:rPr>
        <w:br/>
        <w:t xml:space="preserve">KHÓA X KỲ HỌP THỨ </w:t>
      </w:r>
      <w:r w:rsidR="002E09DF" w:rsidRPr="009956BA">
        <w:rPr>
          <w:rFonts w:ascii="Times New Roman" w:eastAsia="Times New Roman" w:hAnsi="Times New Roman" w:cs="Times New Roman"/>
          <w:b/>
          <w:sz w:val="28"/>
          <w:szCs w:val="28"/>
        </w:rPr>
        <w:t>HAI MƯƠI</w:t>
      </w:r>
      <w:r w:rsidR="000E5374" w:rsidRPr="009956BA">
        <w:rPr>
          <w:rFonts w:ascii="Times New Roman" w:eastAsia="Times New Roman" w:hAnsi="Times New Roman" w:cs="Times New Roman"/>
          <w:b/>
          <w:sz w:val="28"/>
          <w:szCs w:val="28"/>
        </w:rPr>
        <w:t xml:space="preserve"> MỐT</w:t>
      </w:r>
    </w:p>
    <w:p w14:paraId="199D3BB0" w14:textId="77777777" w:rsidR="004E6426" w:rsidRDefault="004E6426">
      <w:pPr>
        <w:tabs>
          <w:tab w:val="right" w:pos="8640"/>
        </w:tabs>
        <w:ind w:left="1" w:hanging="3"/>
        <w:jc w:val="center"/>
        <w:rPr>
          <w:rFonts w:ascii="Times New Roman" w:eastAsia="Times New Roman" w:hAnsi="Times New Roman" w:cs="Times New Roman"/>
          <w:sz w:val="28"/>
          <w:szCs w:val="28"/>
        </w:rPr>
      </w:pPr>
    </w:p>
    <w:p w14:paraId="2FEC0CB3" w14:textId="77777777" w:rsidR="00FF200B" w:rsidRPr="00FF200B" w:rsidRDefault="00FF200B" w:rsidP="00FF200B">
      <w:pPr>
        <w:spacing w:before="80" w:after="80" w:line="264" w:lineRule="auto"/>
        <w:ind w:left="-2" w:firstLineChars="0" w:firstLine="722"/>
        <w:jc w:val="both"/>
        <w:rPr>
          <w:rFonts w:ascii="Times New Roman" w:eastAsia="Times New Roman" w:hAnsi="Times New Roman" w:cs="Times New Roman"/>
          <w:i/>
          <w:sz w:val="28"/>
          <w:szCs w:val="28"/>
        </w:rPr>
      </w:pPr>
      <w:bookmarkStart w:id="0" w:name="_Hlk190525148"/>
      <w:r w:rsidRPr="00FF200B">
        <w:rPr>
          <w:rFonts w:ascii="Times New Roman" w:eastAsia="Times New Roman" w:hAnsi="Times New Roman" w:cs="Times New Roman"/>
          <w:i/>
          <w:sz w:val="28"/>
          <w:szCs w:val="28"/>
        </w:rPr>
        <w:t>Căn cứ Luật Tổ chức chính quyền địa phương ngày 19 tháng 06 năm 2015; Luật sửa đổi, bổ sung một số điều của Luật Tổ chức Chính phủ và Luật Tổ chức chính quyền địa phương năm 2019;</w:t>
      </w:r>
    </w:p>
    <w:p w14:paraId="0DB005CC" w14:textId="77777777" w:rsidR="00FF200B" w:rsidRPr="00FF200B" w:rsidRDefault="00FF200B" w:rsidP="00FF200B">
      <w:pPr>
        <w:spacing w:before="80" w:after="80" w:line="264" w:lineRule="auto"/>
        <w:ind w:left="-2" w:firstLineChars="0" w:firstLine="722"/>
        <w:jc w:val="both"/>
        <w:rPr>
          <w:rFonts w:ascii="Times New Roman" w:eastAsia="Times New Roman" w:hAnsi="Times New Roman" w:cs="Times New Roman"/>
          <w:i/>
          <w:sz w:val="28"/>
          <w:szCs w:val="28"/>
        </w:rPr>
      </w:pPr>
      <w:r w:rsidRPr="00FF200B">
        <w:rPr>
          <w:rFonts w:ascii="Times New Roman" w:eastAsia="Times New Roman" w:hAnsi="Times New Roman" w:cs="Times New Roman"/>
          <w:i/>
          <w:sz w:val="28"/>
          <w:szCs w:val="28"/>
        </w:rPr>
        <w:t>Căn cứ Luật Ban hành văn bản quy phạm pháp luật ngày 22 tháng 06 năm 2015; Luật sửa đổi bổ sung một số điều của Luật Ban hành văn bản quy phạm pháp luật ngày 18 tháng 6 năm 2020;</w:t>
      </w:r>
    </w:p>
    <w:p w14:paraId="34DB23A0" w14:textId="77777777" w:rsidR="00FF200B" w:rsidRPr="00FF200B" w:rsidRDefault="00FF200B" w:rsidP="00FF200B">
      <w:pPr>
        <w:spacing w:before="80" w:after="80" w:line="264" w:lineRule="auto"/>
        <w:ind w:left="-2" w:firstLineChars="0" w:firstLine="722"/>
        <w:jc w:val="both"/>
        <w:rPr>
          <w:rFonts w:ascii="Times New Roman" w:eastAsia="Times New Roman" w:hAnsi="Times New Roman" w:cs="Times New Roman"/>
          <w:i/>
          <w:sz w:val="28"/>
          <w:szCs w:val="28"/>
        </w:rPr>
      </w:pPr>
      <w:r w:rsidRPr="00FF200B">
        <w:rPr>
          <w:rFonts w:ascii="Times New Roman" w:eastAsia="Times New Roman" w:hAnsi="Times New Roman" w:cs="Times New Roman"/>
          <w:i/>
          <w:sz w:val="28"/>
          <w:szCs w:val="28"/>
        </w:rPr>
        <w:t>Căn cứ Luật Ngân sách nhà nước ngày 25 tháng 6 năm 2015;</w:t>
      </w:r>
    </w:p>
    <w:p w14:paraId="55F273A9" w14:textId="77777777" w:rsidR="00FF200B" w:rsidRPr="00FF200B" w:rsidRDefault="00FF200B" w:rsidP="00FF200B">
      <w:pPr>
        <w:spacing w:before="80" w:after="80" w:line="264" w:lineRule="auto"/>
        <w:ind w:left="-2" w:firstLineChars="0" w:firstLine="722"/>
        <w:jc w:val="both"/>
        <w:rPr>
          <w:rFonts w:ascii="Times New Roman" w:eastAsia="Times New Roman" w:hAnsi="Times New Roman" w:cs="Times New Roman"/>
          <w:i/>
          <w:sz w:val="28"/>
          <w:szCs w:val="28"/>
        </w:rPr>
      </w:pPr>
      <w:r w:rsidRPr="00FF200B">
        <w:rPr>
          <w:rFonts w:ascii="Times New Roman" w:eastAsia="Times New Roman" w:hAnsi="Times New Roman" w:cs="Times New Roman"/>
          <w:i/>
          <w:sz w:val="28"/>
          <w:szCs w:val="28"/>
        </w:rPr>
        <w:t>Căn cứ Luật Cư trú ngày 13 tháng 11 năm 2020;</w:t>
      </w:r>
    </w:p>
    <w:p w14:paraId="514BFF9F" w14:textId="77777777" w:rsidR="00FF200B" w:rsidRPr="00FF200B" w:rsidRDefault="00FF200B" w:rsidP="00FF200B">
      <w:pPr>
        <w:spacing w:before="80" w:after="80" w:line="264" w:lineRule="auto"/>
        <w:ind w:left="-2" w:firstLineChars="0" w:firstLine="722"/>
        <w:jc w:val="both"/>
        <w:rPr>
          <w:rFonts w:ascii="Times New Roman" w:eastAsia="Times New Roman" w:hAnsi="Times New Roman" w:cs="Times New Roman"/>
          <w:i/>
          <w:sz w:val="28"/>
          <w:szCs w:val="28"/>
        </w:rPr>
      </w:pPr>
      <w:r w:rsidRPr="00FF200B">
        <w:rPr>
          <w:rFonts w:ascii="Times New Roman" w:eastAsia="Times New Roman" w:hAnsi="Times New Roman" w:cs="Times New Roman"/>
          <w:i/>
          <w:sz w:val="28"/>
          <w:szCs w:val="28"/>
        </w:rPr>
        <w:t>Căn cứ Nghị định số 84/2024/NĐ-CP ngày 10 tháng 4 năm 2024 của Chính phủ về thí điểm phân cấp quản lý nhà nước một số lĩnh vực cho chính quyền Thành phố Hồ Chí Minh;</w:t>
      </w:r>
    </w:p>
    <w:p w14:paraId="6B9A5FCF" w14:textId="77777777" w:rsidR="00FF200B" w:rsidRPr="00FF200B" w:rsidRDefault="00FF200B" w:rsidP="00FF200B">
      <w:pPr>
        <w:spacing w:before="80" w:after="80" w:line="264" w:lineRule="auto"/>
        <w:ind w:left="-2" w:firstLineChars="0" w:firstLine="722"/>
        <w:jc w:val="both"/>
        <w:rPr>
          <w:rFonts w:ascii="Times New Roman" w:eastAsia="Times New Roman" w:hAnsi="Times New Roman" w:cs="Times New Roman"/>
          <w:i/>
          <w:sz w:val="28"/>
          <w:szCs w:val="28"/>
        </w:rPr>
      </w:pPr>
      <w:r w:rsidRPr="00FF200B">
        <w:rPr>
          <w:rFonts w:ascii="Times New Roman" w:eastAsia="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7AF8207" w14:textId="77777777" w:rsidR="00FF200B" w:rsidRDefault="00FF200B" w:rsidP="00FF200B">
      <w:pPr>
        <w:spacing w:before="80" w:after="80" w:line="264" w:lineRule="auto"/>
        <w:ind w:left="-2" w:firstLineChars="0" w:firstLine="722"/>
        <w:jc w:val="both"/>
        <w:rPr>
          <w:rFonts w:ascii="Times New Roman" w:eastAsia="Times New Roman" w:hAnsi="Times New Roman" w:cs="Times New Roman"/>
          <w:i/>
          <w:sz w:val="28"/>
          <w:szCs w:val="28"/>
        </w:rPr>
      </w:pPr>
      <w:r w:rsidRPr="00FF200B">
        <w:rPr>
          <w:rFonts w:ascii="Times New Roman" w:eastAsia="Times New Roman" w:hAnsi="Times New Roman" w:cs="Times New Roman"/>
          <w:i/>
          <w:sz w:val="28"/>
          <w:szCs w:val="28"/>
        </w:rPr>
        <w:t>Căn cứ Thông tư số 96/2018/TT-BTC ngày 18 tháng 10 năm 2018 của Bộ Tài chính quy định quản lý và sử dụng kinh phí chăm sóc sức khỏe ban đầu cho người cao tuổi tại nơi cư trú; chúc thọ, mừng thọ; ưu đãi tín dụng và biểu dương, khen thưởng người cao tuổi;</w:t>
      </w:r>
    </w:p>
    <w:p w14:paraId="02DCEA77" w14:textId="2AD65ED7" w:rsidR="004E6426" w:rsidRPr="000C660D" w:rsidRDefault="00355A19" w:rsidP="00392806">
      <w:pPr>
        <w:spacing w:before="80" w:after="80" w:line="264" w:lineRule="auto"/>
        <w:ind w:left="-2" w:firstLineChars="0" w:firstLine="722"/>
        <w:jc w:val="both"/>
        <w:rPr>
          <w:rFonts w:ascii="Times New Roman Italic" w:eastAsia="Times" w:hAnsi="Times New Roman Italic" w:cs="Times"/>
          <w:i/>
          <w:spacing w:val="-6"/>
          <w:sz w:val="28"/>
          <w:szCs w:val="28"/>
        </w:rPr>
      </w:pPr>
      <w:r>
        <w:rPr>
          <w:rFonts w:ascii="Times New Roman" w:eastAsia="Times New Roman" w:hAnsi="Times New Roman" w:cs="Times New Roman"/>
          <w:i/>
          <w:sz w:val="28"/>
          <w:szCs w:val="28"/>
        </w:rPr>
        <w:lastRenderedPageBreak/>
        <w:t xml:space="preserve">Xét Tờ trình số </w:t>
      </w:r>
      <w:r w:rsidR="00C83086" w:rsidRPr="009956BA">
        <w:rPr>
          <w:rFonts w:ascii="Times New Roman" w:eastAsia="Times New Roman" w:hAnsi="Times New Roman" w:cs="Times New Roman"/>
          <w:i/>
          <w:sz w:val="28"/>
          <w:szCs w:val="28"/>
        </w:rPr>
        <w:t>857/</w:t>
      </w:r>
      <w:r>
        <w:rPr>
          <w:rFonts w:ascii="Times New Roman" w:eastAsia="Times New Roman" w:hAnsi="Times New Roman" w:cs="Times New Roman"/>
          <w:i/>
          <w:sz w:val="28"/>
          <w:szCs w:val="28"/>
        </w:rPr>
        <w:t>TTr-UBND ngày</w:t>
      </w:r>
      <w:r w:rsidR="00E54B5E" w:rsidRPr="009956BA">
        <w:rPr>
          <w:rFonts w:ascii="Times New Roman" w:eastAsia="Times New Roman" w:hAnsi="Times New Roman" w:cs="Times New Roman"/>
          <w:i/>
          <w:sz w:val="28"/>
          <w:szCs w:val="28"/>
        </w:rPr>
        <w:t xml:space="preserve"> 12 </w:t>
      </w:r>
      <w:r>
        <w:rPr>
          <w:rFonts w:ascii="Times New Roman" w:eastAsia="Times New Roman" w:hAnsi="Times New Roman" w:cs="Times New Roman"/>
          <w:i/>
          <w:sz w:val="28"/>
          <w:szCs w:val="28"/>
        </w:rPr>
        <w:t xml:space="preserve">tháng </w:t>
      </w:r>
      <w:r w:rsidR="000E5374" w:rsidRPr="009956BA">
        <w:rPr>
          <w:rFonts w:ascii="Times New Roman" w:eastAsia="Times New Roman" w:hAnsi="Times New Roman" w:cs="Times New Roman"/>
          <w:i/>
          <w:sz w:val="28"/>
          <w:szCs w:val="28"/>
        </w:rPr>
        <w:t>02</w:t>
      </w:r>
      <w:r>
        <w:rPr>
          <w:rFonts w:ascii="Times New Roman" w:eastAsia="Times New Roman" w:hAnsi="Times New Roman" w:cs="Times New Roman"/>
          <w:i/>
          <w:sz w:val="28"/>
          <w:szCs w:val="28"/>
        </w:rPr>
        <w:t xml:space="preserve"> năm 202</w:t>
      </w:r>
      <w:r w:rsidR="000E5374" w:rsidRPr="009956BA">
        <w:rPr>
          <w:rFonts w:ascii="Times New Roman" w:eastAsia="Times New Roman" w:hAnsi="Times New Roman" w:cs="Times New Roman"/>
          <w:i/>
          <w:sz w:val="28"/>
          <w:szCs w:val="28"/>
        </w:rPr>
        <w:t>5</w:t>
      </w:r>
      <w:r>
        <w:rPr>
          <w:rFonts w:ascii="Times New Roman" w:eastAsia="Times New Roman" w:hAnsi="Times New Roman" w:cs="Times New Roman"/>
          <w:i/>
          <w:sz w:val="28"/>
          <w:szCs w:val="28"/>
        </w:rPr>
        <w:t xml:space="preserve"> của Ủy ban </w:t>
      </w:r>
      <w:r>
        <w:rPr>
          <w:rFonts w:ascii="Times" w:eastAsia="Times" w:hAnsi="Times" w:cs="Times"/>
          <w:i/>
          <w:sz w:val="28"/>
          <w:szCs w:val="28"/>
        </w:rPr>
        <w:t xml:space="preserve">nhân dân Thành phố Hồ Chí Minh về </w:t>
      </w:r>
      <w:r w:rsidR="000E5374" w:rsidRPr="000E5374">
        <w:rPr>
          <w:rFonts w:ascii="Times" w:eastAsia="Times" w:hAnsi="Times" w:cs="Times"/>
          <w:i/>
          <w:sz w:val="28"/>
          <w:szCs w:val="28"/>
        </w:rPr>
        <w:t>mức chi quà tặng chúc thọ, mừng thọ người cao tuổi</w:t>
      </w:r>
      <w:r w:rsidR="000E5374" w:rsidRPr="009956BA">
        <w:rPr>
          <w:rFonts w:ascii="Times" w:eastAsia="Times" w:hAnsi="Times" w:cs="Times"/>
          <w:i/>
          <w:sz w:val="28"/>
          <w:szCs w:val="28"/>
        </w:rPr>
        <w:t xml:space="preserve"> t</w:t>
      </w:r>
      <w:r w:rsidR="000E5374" w:rsidRPr="000E5374">
        <w:rPr>
          <w:rFonts w:ascii="Times" w:eastAsia="Times" w:hAnsi="Times" w:cs="Times"/>
          <w:i/>
          <w:sz w:val="28"/>
          <w:szCs w:val="28"/>
        </w:rPr>
        <w:t xml:space="preserve">rên địa </w:t>
      </w:r>
      <w:bookmarkEnd w:id="0"/>
      <w:r w:rsidR="000E5374" w:rsidRPr="000E5374">
        <w:rPr>
          <w:rFonts w:ascii="Times" w:eastAsia="Times" w:hAnsi="Times" w:cs="Times"/>
          <w:i/>
          <w:sz w:val="28"/>
          <w:szCs w:val="28"/>
        </w:rPr>
        <w:t>bàn Thành phố Hồ Chí Minh</w:t>
      </w:r>
      <w:r w:rsidR="0085106E" w:rsidRPr="009956BA">
        <w:t xml:space="preserve"> </w:t>
      </w:r>
      <w:r w:rsidR="00392806" w:rsidRPr="00392806">
        <w:rPr>
          <w:rFonts w:ascii="Times" w:eastAsia="Times" w:hAnsi="Times" w:cs="Times"/>
          <w:i/>
          <w:sz w:val="28"/>
          <w:szCs w:val="28"/>
        </w:rPr>
        <w:t xml:space="preserve">và các cơ sở trợ giúp xã </w:t>
      </w:r>
      <w:r w:rsidR="00392806" w:rsidRPr="009956BA">
        <w:rPr>
          <w:rFonts w:ascii="Times" w:eastAsia="Times" w:hAnsi="Times" w:cs="Times"/>
          <w:i/>
          <w:sz w:val="28"/>
          <w:szCs w:val="28"/>
        </w:rPr>
        <w:t>hội</w:t>
      </w:r>
      <w:r w:rsidR="00392806">
        <w:rPr>
          <w:rFonts w:ascii="Times" w:eastAsia="Times" w:hAnsi="Times" w:cs="Times"/>
          <w:i/>
          <w:sz w:val="28"/>
          <w:szCs w:val="28"/>
        </w:rPr>
        <w:t xml:space="preserve"> </w:t>
      </w:r>
      <w:r w:rsidR="00392806" w:rsidRPr="00392806">
        <w:rPr>
          <w:rFonts w:ascii="Times" w:eastAsia="Times" w:hAnsi="Times" w:cs="Times"/>
          <w:i/>
          <w:sz w:val="28"/>
          <w:szCs w:val="28"/>
        </w:rPr>
        <w:t>Thành phố quản lý</w:t>
      </w:r>
      <w:r>
        <w:rPr>
          <w:rFonts w:ascii="Times New Roman" w:eastAsia="Times New Roman" w:hAnsi="Times New Roman" w:cs="Times New Roman"/>
          <w:i/>
          <w:sz w:val="28"/>
          <w:szCs w:val="28"/>
        </w:rPr>
        <w:t xml:space="preserve">; Báo cáo thẩm tra số </w:t>
      </w:r>
      <w:r w:rsidR="000C660D" w:rsidRPr="009956BA">
        <w:rPr>
          <w:rFonts w:ascii="Times New Roman" w:eastAsia="Times New Roman" w:hAnsi="Times New Roman" w:cs="Times New Roman"/>
          <w:i/>
          <w:sz w:val="28"/>
          <w:szCs w:val="28"/>
        </w:rPr>
        <w:t>53</w:t>
      </w:r>
      <w:r w:rsidR="000C660D">
        <w:rPr>
          <w:rFonts w:ascii="Times New Roman" w:eastAsia="Times New Roman" w:hAnsi="Times New Roman" w:cs="Times New Roman"/>
          <w:i/>
          <w:sz w:val="28"/>
          <w:szCs w:val="28"/>
        </w:rPr>
        <w:t xml:space="preserve">/BC-HĐND ngày 20 </w:t>
      </w:r>
      <w:r>
        <w:rPr>
          <w:rFonts w:ascii="Times New Roman" w:eastAsia="Times New Roman" w:hAnsi="Times New Roman" w:cs="Times New Roman"/>
          <w:i/>
          <w:sz w:val="28"/>
          <w:szCs w:val="28"/>
        </w:rPr>
        <w:t>tháng</w:t>
      </w:r>
      <w:r w:rsidR="002F5765" w:rsidRPr="009956BA">
        <w:rPr>
          <w:rFonts w:ascii="Times New Roman" w:eastAsia="Times New Roman" w:hAnsi="Times New Roman" w:cs="Times New Roman"/>
          <w:i/>
          <w:sz w:val="28"/>
          <w:szCs w:val="28"/>
        </w:rPr>
        <w:t xml:space="preserve"> </w:t>
      </w:r>
      <w:r w:rsidR="000E5374" w:rsidRPr="009956BA">
        <w:rPr>
          <w:rFonts w:ascii="Times New Roman" w:eastAsia="Times New Roman" w:hAnsi="Times New Roman" w:cs="Times New Roman"/>
          <w:i/>
          <w:sz w:val="28"/>
          <w:szCs w:val="28"/>
        </w:rPr>
        <w:t>02</w:t>
      </w:r>
      <w:r>
        <w:rPr>
          <w:rFonts w:ascii="Times New Roman" w:eastAsia="Times New Roman" w:hAnsi="Times New Roman" w:cs="Times New Roman"/>
          <w:i/>
          <w:sz w:val="28"/>
          <w:szCs w:val="28"/>
        </w:rPr>
        <w:t xml:space="preserve"> năm 202</w:t>
      </w:r>
      <w:r w:rsidR="000E5374" w:rsidRPr="009956BA">
        <w:rPr>
          <w:rFonts w:ascii="Times New Roman" w:eastAsia="Times New Roman" w:hAnsi="Times New Roman" w:cs="Times New Roman"/>
          <w:i/>
          <w:sz w:val="28"/>
          <w:szCs w:val="28"/>
        </w:rPr>
        <w:t>5</w:t>
      </w:r>
      <w:r>
        <w:rPr>
          <w:rFonts w:ascii="Times New Roman" w:eastAsia="Times New Roman" w:hAnsi="Times New Roman" w:cs="Times New Roman"/>
          <w:i/>
          <w:sz w:val="28"/>
          <w:szCs w:val="28"/>
        </w:rPr>
        <w:t xml:space="preserve"> của Ban Văn hóa - Xã hội Hội đồng nhân dân Thành phố Hồ Chí Minh; ý </w:t>
      </w:r>
      <w:r w:rsidRPr="000C660D">
        <w:rPr>
          <w:rFonts w:ascii="Times New Roman Italic" w:eastAsia="Times New Roman" w:hAnsi="Times New Roman Italic" w:cs="Times New Roman"/>
          <w:i/>
          <w:spacing w:val="-6"/>
          <w:sz w:val="28"/>
          <w:szCs w:val="28"/>
        </w:rPr>
        <w:t>kiến thảo luận của đại biểu Hội đồng nhân dân Thành phố Hồ Chí Minh tại kỳ họp.</w:t>
      </w:r>
    </w:p>
    <w:p w14:paraId="7F8E10C2" w14:textId="77777777" w:rsidR="000E5374" w:rsidRPr="009956BA" w:rsidRDefault="000E5374" w:rsidP="000E5374">
      <w:pPr>
        <w:spacing w:before="80" w:after="80" w:line="264" w:lineRule="auto"/>
        <w:ind w:left="-2" w:firstLineChars="0" w:firstLine="722"/>
        <w:jc w:val="both"/>
        <w:rPr>
          <w:rFonts w:ascii="Times" w:eastAsia="Times" w:hAnsi="Times" w:cs="Times"/>
          <w:i/>
          <w:sz w:val="28"/>
          <w:szCs w:val="28"/>
        </w:rPr>
      </w:pPr>
    </w:p>
    <w:p w14:paraId="701B7BF1" w14:textId="77777777" w:rsidR="004E6426" w:rsidRDefault="00355A19">
      <w:pPr>
        <w:tabs>
          <w:tab w:val="right" w:pos="7920"/>
        </w:tabs>
        <w:spacing w:before="80" w:after="80" w:line="264"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QUYẾT NGHỊ:</w:t>
      </w:r>
    </w:p>
    <w:p w14:paraId="0950B71E" w14:textId="77777777" w:rsidR="007840B2" w:rsidRPr="009956BA" w:rsidRDefault="000E5374" w:rsidP="00014B5A">
      <w:pPr>
        <w:shd w:val="clear" w:color="auto" w:fill="FFFFFF"/>
        <w:spacing w:before="120" w:after="120" w:line="240" w:lineRule="auto"/>
        <w:ind w:leftChars="262" w:left="767" w:hangingChars="49" w:hanging="138"/>
        <w:jc w:val="both"/>
        <w:rPr>
          <w:rFonts w:ascii="Times New Roman" w:hAnsi="Times New Roman" w:cs="Times New Roman"/>
          <w:b/>
          <w:color w:val="auto"/>
          <w:sz w:val="28"/>
          <w:szCs w:val="28"/>
        </w:rPr>
      </w:pPr>
      <w:r w:rsidRPr="00011C8E">
        <w:rPr>
          <w:rFonts w:ascii="Times New Roman" w:hAnsi="Times New Roman" w:cs="Times New Roman"/>
          <w:b/>
          <w:color w:val="auto"/>
          <w:sz w:val="28"/>
          <w:szCs w:val="28"/>
        </w:rPr>
        <w:t>Điều 1. Phạm vi điều chỉnh và đối tượng áp dụng</w:t>
      </w:r>
    </w:p>
    <w:p w14:paraId="4A2CF496" w14:textId="72082D64" w:rsidR="000E5374" w:rsidRPr="009956BA" w:rsidRDefault="007840B2" w:rsidP="007840B2">
      <w:pPr>
        <w:shd w:val="clear" w:color="auto" w:fill="FFFFFF"/>
        <w:spacing w:before="120" w:after="120" w:line="240" w:lineRule="auto"/>
        <w:ind w:leftChars="262" w:left="766" w:hangingChars="49" w:hanging="137"/>
        <w:jc w:val="both"/>
        <w:rPr>
          <w:rFonts w:ascii="Times New Roman" w:hAnsi="Times New Roman" w:cs="Times New Roman"/>
          <w:b/>
          <w:color w:val="auto"/>
          <w:sz w:val="28"/>
          <w:szCs w:val="28"/>
        </w:rPr>
      </w:pPr>
      <w:r w:rsidRPr="009956BA">
        <w:rPr>
          <w:rFonts w:ascii="Times New Roman" w:hAnsi="Times New Roman" w:cs="Times New Roman"/>
          <w:color w:val="auto"/>
          <w:sz w:val="28"/>
          <w:szCs w:val="28"/>
        </w:rPr>
        <w:t>1.</w:t>
      </w:r>
      <w:r w:rsidRPr="009956BA">
        <w:rPr>
          <w:rFonts w:ascii="Times New Roman" w:hAnsi="Times New Roman" w:cs="Times New Roman"/>
          <w:b/>
          <w:color w:val="auto"/>
          <w:sz w:val="28"/>
          <w:szCs w:val="28"/>
        </w:rPr>
        <w:t xml:space="preserve"> </w:t>
      </w:r>
      <w:r w:rsidR="000E5374" w:rsidRPr="007840B2">
        <w:rPr>
          <w:rFonts w:ascii="Times New Roman" w:hAnsi="Times New Roman" w:cs="Times New Roman"/>
          <w:color w:val="auto"/>
          <w:sz w:val="28"/>
          <w:szCs w:val="28"/>
        </w:rPr>
        <w:t>Phạm vi điều chỉ</w:t>
      </w:r>
      <w:r w:rsidR="00FF200B" w:rsidRPr="007840B2">
        <w:rPr>
          <w:rFonts w:ascii="Times New Roman" w:hAnsi="Times New Roman" w:cs="Times New Roman"/>
          <w:color w:val="auto"/>
          <w:sz w:val="28"/>
          <w:szCs w:val="28"/>
        </w:rPr>
        <w:t>nh</w:t>
      </w:r>
    </w:p>
    <w:p w14:paraId="1D92260E" w14:textId="0DD527FE" w:rsidR="007840B2" w:rsidRPr="009956BA" w:rsidRDefault="000B3939" w:rsidP="007840B2">
      <w:pPr>
        <w:shd w:val="clear" w:color="auto" w:fill="FFFFFF"/>
        <w:spacing w:before="120" w:after="120" w:line="240" w:lineRule="auto"/>
        <w:ind w:leftChars="0" w:left="0" w:firstLineChars="0" w:firstLine="629"/>
        <w:jc w:val="both"/>
        <w:rPr>
          <w:rFonts w:ascii="Times New Roman" w:hAnsi="Times New Roman" w:cs="Times New Roman"/>
          <w:bCs/>
          <w:color w:val="auto"/>
          <w:sz w:val="28"/>
          <w:szCs w:val="28"/>
        </w:rPr>
      </w:pPr>
      <w:r w:rsidRPr="009956BA">
        <w:rPr>
          <w:rFonts w:ascii="Times New Roman" w:hAnsi="Times New Roman" w:cs="Times New Roman"/>
          <w:bCs/>
          <w:color w:val="auto"/>
          <w:sz w:val="28"/>
          <w:szCs w:val="28"/>
        </w:rPr>
        <w:t xml:space="preserve">Nghị quyết này quy định mức chi quà tặng chúc thọ, mừng thọ người cao tuổi </w:t>
      </w:r>
      <w:r w:rsidRPr="009956BA">
        <w:rPr>
          <w:rFonts w:ascii="Times New Roman" w:hAnsi="Times New Roman" w:cs="Times New Roman"/>
          <w:bCs/>
          <w:color w:val="auto"/>
          <w:spacing w:val="-8"/>
          <w:sz w:val="28"/>
          <w:szCs w:val="28"/>
        </w:rPr>
        <w:t xml:space="preserve">trên địa bàn Thành phố Hồ Chí Minh và các cơ sở trợ giúp xã hội </w:t>
      </w:r>
      <w:r w:rsidR="007840B2" w:rsidRPr="009956BA">
        <w:rPr>
          <w:rFonts w:ascii="Times New Roman" w:hAnsi="Times New Roman" w:cs="Times New Roman"/>
          <w:bCs/>
          <w:color w:val="auto"/>
          <w:spacing w:val="-8"/>
          <w:sz w:val="28"/>
          <w:szCs w:val="28"/>
        </w:rPr>
        <w:t xml:space="preserve">do </w:t>
      </w:r>
      <w:r w:rsidRPr="009956BA">
        <w:rPr>
          <w:rFonts w:ascii="Times New Roman" w:hAnsi="Times New Roman" w:cs="Times New Roman"/>
          <w:bCs/>
          <w:color w:val="auto"/>
          <w:spacing w:val="-8"/>
          <w:sz w:val="28"/>
          <w:szCs w:val="28"/>
        </w:rPr>
        <w:t>Thành phố quản</w:t>
      </w:r>
      <w:r w:rsidRPr="009956BA">
        <w:rPr>
          <w:rFonts w:ascii="Times New Roman" w:hAnsi="Times New Roman" w:cs="Times New Roman"/>
          <w:bCs/>
          <w:color w:val="auto"/>
          <w:sz w:val="28"/>
          <w:szCs w:val="28"/>
        </w:rPr>
        <w:t xml:space="preserve"> lý.</w:t>
      </w:r>
    </w:p>
    <w:p w14:paraId="052849D1" w14:textId="244CBEAA" w:rsidR="000E5374" w:rsidRPr="009956BA" w:rsidRDefault="007840B2" w:rsidP="007840B2">
      <w:pPr>
        <w:shd w:val="clear" w:color="auto" w:fill="FFFFFF"/>
        <w:spacing w:before="120" w:after="120" w:line="240" w:lineRule="auto"/>
        <w:ind w:leftChars="0" w:left="0" w:firstLineChars="0" w:firstLine="629"/>
        <w:jc w:val="both"/>
        <w:rPr>
          <w:rFonts w:ascii="Times New Roman" w:hAnsi="Times New Roman" w:cs="Times New Roman"/>
          <w:bCs/>
          <w:color w:val="auto"/>
          <w:sz w:val="28"/>
          <w:szCs w:val="28"/>
        </w:rPr>
      </w:pPr>
      <w:r w:rsidRPr="009956BA">
        <w:rPr>
          <w:rFonts w:ascii="Times New Roman" w:hAnsi="Times New Roman" w:cs="Times New Roman"/>
          <w:bCs/>
          <w:color w:val="auto"/>
          <w:sz w:val="28"/>
          <w:szCs w:val="28"/>
        </w:rPr>
        <w:t xml:space="preserve">2. </w:t>
      </w:r>
      <w:r w:rsidR="000E5374" w:rsidRPr="007840B2">
        <w:rPr>
          <w:rFonts w:ascii="Times New Roman" w:hAnsi="Times New Roman" w:cs="Times New Roman"/>
          <w:color w:val="auto"/>
          <w:sz w:val="28"/>
          <w:szCs w:val="28"/>
        </w:rPr>
        <w:t>Đối tượng áp dụ</w:t>
      </w:r>
      <w:r w:rsidR="00FF200B" w:rsidRPr="007840B2">
        <w:rPr>
          <w:rFonts w:ascii="Times New Roman" w:hAnsi="Times New Roman" w:cs="Times New Roman"/>
          <w:color w:val="auto"/>
          <w:sz w:val="28"/>
          <w:szCs w:val="28"/>
        </w:rPr>
        <w:t>ng</w:t>
      </w:r>
    </w:p>
    <w:p w14:paraId="3ADD1204" w14:textId="12C54F80"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011C8E">
        <w:rPr>
          <w:rFonts w:ascii="Times New Roman" w:hAnsi="Times New Roman" w:cs="Times New Roman"/>
          <w:color w:val="auto"/>
          <w:sz w:val="28"/>
          <w:szCs w:val="28"/>
        </w:rPr>
        <w:t>Người cao tuổi là công dân Việt Nam ở các độ tuổi xác định là 70, 75, 80, 85, 90, 95, 100 và trên 100 đang cư trú hợp pháp trên địa bàn Thành phố Hồ Chí Minh</w:t>
      </w:r>
      <w:r w:rsidR="00316794" w:rsidRPr="009956BA">
        <w:rPr>
          <w:rFonts w:ascii="Times New Roman" w:hAnsi="Times New Roman" w:cs="Times New Roman"/>
          <w:color w:val="auto"/>
          <w:sz w:val="28"/>
          <w:szCs w:val="28"/>
        </w:rPr>
        <w:t xml:space="preserve"> </w:t>
      </w:r>
      <w:r w:rsidR="00316794" w:rsidRPr="00011C8E">
        <w:rPr>
          <w:rFonts w:ascii="Times New Roman" w:hAnsi="Times New Roman" w:cs="Times New Roman"/>
          <w:color w:val="auto"/>
          <w:sz w:val="28"/>
          <w:szCs w:val="28"/>
        </w:rPr>
        <w:t xml:space="preserve">(có đăng ký thường trú hoặc tạm trú từ </w:t>
      </w:r>
      <w:r w:rsidR="002B5138" w:rsidRPr="009956BA">
        <w:rPr>
          <w:rFonts w:ascii="Times New Roman" w:hAnsi="Times New Roman" w:cs="Times New Roman"/>
          <w:color w:val="auto"/>
          <w:sz w:val="28"/>
          <w:szCs w:val="28"/>
        </w:rPr>
        <w:t>0</w:t>
      </w:r>
      <w:r w:rsidR="00316794" w:rsidRPr="00011C8E">
        <w:rPr>
          <w:rFonts w:ascii="Times New Roman" w:hAnsi="Times New Roman" w:cs="Times New Roman"/>
          <w:color w:val="auto"/>
          <w:sz w:val="28"/>
          <w:szCs w:val="28"/>
        </w:rPr>
        <w:t>6 tháng trở lên)</w:t>
      </w:r>
      <w:r w:rsidRPr="00011C8E">
        <w:rPr>
          <w:rFonts w:ascii="Times New Roman" w:hAnsi="Times New Roman" w:cs="Times New Roman"/>
          <w:color w:val="auto"/>
          <w:sz w:val="28"/>
          <w:szCs w:val="28"/>
        </w:rPr>
        <w:t xml:space="preserve"> </w:t>
      </w:r>
      <w:r w:rsidR="000B3939" w:rsidRPr="009956BA">
        <w:rPr>
          <w:rFonts w:ascii="Times New Roman" w:hAnsi="Times New Roman" w:cs="Times New Roman"/>
          <w:color w:val="auto"/>
          <w:sz w:val="28"/>
          <w:szCs w:val="28"/>
        </w:rPr>
        <w:t>và các cơ sở trợ giúp xã hội Thành phố quản lý.</w:t>
      </w:r>
    </w:p>
    <w:p w14:paraId="0F21BF85" w14:textId="77777777" w:rsidR="007840B2" w:rsidRPr="009956BA" w:rsidRDefault="000E5374" w:rsidP="007840B2">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011C8E">
        <w:rPr>
          <w:rFonts w:ascii="Times New Roman" w:hAnsi="Times New Roman" w:cs="Times New Roman"/>
          <w:b/>
          <w:bCs/>
          <w:color w:val="auto"/>
          <w:sz w:val="28"/>
          <w:szCs w:val="28"/>
        </w:rPr>
        <w:t>Điều 2.</w:t>
      </w:r>
      <w:r w:rsidRPr="00011C8E">
        <w:rPr>
          <w:rFonts w:ascii="Times New Roman" w:hAnsi="Times New Roman" w:cs="Times New Roman"/>
          <w:color w:val="auto"/>
          <w:sz w:val="28"/>
          <w:szCs w:val="28"/>
        </w:rPr>
        <w:t> </w:t>
      </w:r>
      <w:r w:rsidRPr="00011C8E">
        <w:rPr>
          <w:rFonts w:ascii="Times New Roman" w:hAnsi="Times New Roman" w:cs="Times New Roman"/>
          <w:b/>
          <w:color w:val="auto"/>
          <w:sz w:val="28"/>
          <w:szCs w:val="28"/>
        </w:rPr>
        <w:t>Mức chi quà tặng chúc thọ, mừng thọ người cao tuổi</w:t>
      </w:r>
    </w:p>
    <w:p w14:paraId="694617DC" w14:textId="44A00DC9" w:rsidR="000E5374" w:rsidRPr="009956BA" w:rsidRDefault="007840B2" w:rsidP="007840B2">
      <w:pPr>
        <w:shd w:val="clear" w:color="auto" w:fill="FFFFFF"/>
        <w:spacing w:before="120" w:after="120" w:line="240" w:lineRule="auto"/>
        <w:ind w:leftChars="0" w:left="0" w:firstLineChars="0" w:firstLine="629"/>
        <w:jc w:val="both"/>
        <w:rPr>
          <w:rFonts w:ascii="Times New Roman" w:hAnsi="Times New Roman" w:cs="Times New Roman"/>
          <w:b/>
          <w:color w:val="auto"/>
          <w:spacing w:val="-12"/>
          <w:position w:val="0"/>
          <w:sz w:val="28"/>
          <w:szCs w:val="28"/>
        </w:rPr>
      </w:pPr>
      <w:r w:rsidRPr="009956BA">
        <w:rPr>
          <w:rFonts w:ascii="Times New Roman" w:hAnsi="Times New Roman" w:cs="Times New Roman"/>
          <w:color w:val="auto"/>
          <w:spacing w:val="-14"/>
          <w:position w:val="0"/>
          <w:sz w:val="28"/>
          <w:szCs w:val="28"/>
        </w:rPr>
        <w:t>1.</w:t>
      </w:r>
      <w:r w:rsidRPr="009956BA">
        <w:rPr>
          <w:rFonts w:ascii="Times New Roman" w:hAnsi="Times New Roman" w:cs="Times New Roman"/>
          <w:b/>
          <w:color w:val="auto"/>
          <w:spacing w:val="-14"/>
          <w:position w:val="0"/>
          <w:sz w:val="28"/>
          <w:szCs w:val="28"/>
        </w:rPr>
        <w:t xml:space="preserve"> </w:t>
      </w:r>
      <w:r w:rsidR="000E5374" w:rsidRPr="000C660D">
        <w:rPr>
          <w:rFonts w:ascii="Times New Roman" w:hAnsi="Times New Roman" w:cs="Times New Roman"/>
          <w:color w:val="auto"/>
          <w:spacing w:val="-14"/>
          <w:position w:val="0"/>
          <w:sz w:val="28"/>
          <w:szCs w:val="28"/>
        </w:rPr>
        <w:t>Người cao tuổi 70 tuổi và 75 tuổ</w:t>
      </w:r>
      <w:r w:rsidR="000F70BE" w:rsidRPr="000C660D">
        <w:rPr>
          <w:rFonts w:ascii="Times New Roman" w:hAnsi="Times New Roman" w:cs="Times New Roman"/>
          <w:color w:val="auto"/>
          <w:spacing w:val="-14"/>
          <w:position w:val="0"/>
          <w:sz w:val="28"/>
          <w:szCs w:val="28"/>
        </w:rPr>
        <w:t>i: m</w:t>
      </w:r>
      <w:r w:rsidR="000E5374" w:rsidRPr="000C660D">
        <w:rPr>
          <w:rFonts w:ascii="Times New Roman" w:hAnsi="Times New Roman" w:cs="Times New Roman"/>
          <w:color w:val="auto"/>
          <w:spacing w:val="-14"/>
          <w:position w:val="0"/>
          <w:sz w:val="28"/>
          <w:szCs w:val="28"/>
        </w:rPr>
        <w:t xml:space="preserve">ức chi </w:t>
      </w:r>
      <w:r w:rsidR="000B3939" w:rsidRPr="009956BA">
        <w:rPr>
          <w:rFonts w:ascii="Times New Roman" w:hAnsi="Times New Roman" w:cs="Times New Roman"/>
          <w:color w:val="auto"/>
          <w:spacing w:val="-14"/>
          <w:position w:val="0"/>
          <w:sz w:val="28"/>
          <w:szCs w:val="28"/>
        </w:rPr>
        <w:t xml:space="preserve">bằng tiền mặt </w:t>
      </w:r>
      <w:r w:rsidR="000E5374" w:rsidRPr="000C660D">
        <w:rPr>
          <w:rFonts w:ascii="Times New Roman" w:hAnsi="Times New Roman" w:cs="Times New Roman"/>
          <w:color w:val="auto"/>
          <w:spacing w:val="-14"/>
          <w:position w:val="0"/>
          <w:sz w:val="28"/>
          <w:szCs w:val="28"/>
        </w:rPr>
        <w:t>800.000</w:t>
      </w:r>
      <w:r w:rsidR="000E5374" w:rsidRPr="00014B5A">
        <w:rPr>
          <w:rFonts w:ascii="Times New Roman" w:hAnsi="Times New Roman" w:cs="Times New Roman"/>
          <w:color w:val="auto"/>
          <w:spacing w:val="-12"/>
          <w:position w:val="0"/>
          <w:sz w:val="28"/>
          <w:szCs w:val="28"/>
        </w:rPr>
        <w:t xml:space="preserve"> đồng</w:t>
      </w:r>
      <w:r w:rsidR="000B3939" w:rsidRPr="009956BA">
        <w:rPr>
          <w:rFonts w:ascii="Times New Roman" w:hAnsi="Times New Roman" w:cs="Times New Roman"/>
          <w:color w:val="auto"/>
          <w:spacing w:val="-12"/>
          <w:position w:val="0"/>
          <w:sz w:val="28"/>
          <w:szCs w:val="28"/>
        </w:rPr>
        <w:t>/người/lần</w:t>
      </w:r>
      <w:r w:rsidR="000E5374" w:rsidRPr="00014B5A">
        <w:rPr>
          <w:rFonts w:ascii="Times New Roman" w:hAnsi="Times New Roman" w:cs="Times New Roman"/>
          <w:color w:val="auto"/>
          <w:spacing w:val="-12"/>
          <w:position w:val="0"/>
          <w:sz w:val="28"/>
          <w:szCs w:val="28"/>
        </w:rPr>
        <w:t>.</w:t>
      </w:r>
    </w:p>
    <w:p w14:paraId="6F4ACCF2" w14:textId="2DFB7D81" w:rsidR="000E5374" w:rsidRPr="009956BA" w:rsidRDefault="007840B2" w:rsidP="00D16EE3">
      <w:pPr>
        <w:shd w:val="clear" w:color="auto" w:fill="FFFFFF"/>
        <w:spacing w:before="120" w:after="120" w:line="240" w:lineRule="auto"/>
        <w:ind w:leftChars="0" w:left="0" w:firstLineChars="0" w:firstLine="629"/>
        <w:jc w:val="both"/>
        <w:rPr>
          <w:rFonts w:ascii="Times New Roman" w:hAnsi="Times New Roman" w:cs="Times New Roman"/>
          <w:b/>
          <w:color w:val="auto"/>
          <w:spacing w:val="-16"/>
          <w:position w:val="0"/>
          <w:sz w:val="28"/>
          <w:szCs w:val="28"/>
        </w:rPr>
      </w:pPr>
      <w:r w:rsidRPr="00014B5A">
        <w:rPr>
          <w:rFonts w:ascii="Times New Roman" w:hAnsi="Times New Roman" w:cs="Times New Roman"/>
          <w:color w:val="auto"/>
          <w:spacing w:val="-16"/>
          <w:position w:val="0"/>
          <w:sz w:val="28"/>
          <w:szCs w:val="28"/>
        </w:rPr>
        <w:t xml:space="preserve">2. </w:t>
      </w:r>
      <w:r w:rsidR="000E5374" w:rsidRPr="00014B5A">
        <w:rPr>
          <w:rFonts w:ascii="Times New Roman" w:hAnsi="Times New Roman" w:cs="Times New Roman"/>
          <w:color w:val="auto"/>
          <w:spacing w:val="-16"/>
          <w:position w:val="0"/>
          <w:sz w:val="28"/>
          <w:szCs w:val="28"/>
        </w:rPr>
        <w:t>Người cao tuổ</w:t>
      </w:r>
      <w:r w:rsidR="0006152E">
        <w:rPr>
          <w:rFonts w:ascii="Times New Roman" w:hAnsi="Times New Roman" w:cs="Times New Roman"/>
          <w:color w:val="auto"/>
          <w:spacing w:val="-16"/>
          <w:position w:val="0"/>
          <w:sz w:val="28"/>
          <w:szCs w:val="28"/>
        </w:rPr>
        <w:t>i</w:t>
      </w:r>
      <w:r w:rsidR="0006152E" w:rsidRPr="009956BA">
        <w:rPr>
          <w:rFonts w:ascii="Times New Roman" w:hAnsi="Times New Roman" w:cs="Times New Roman"/>
          <w:color w:val="auto"/>
          <w:spacing w:val="-16"/>
          <w:position w:val="0"/>
          <w:sz w:val="28"/>
          <w:szCs w:val="28"/>
        </w:rPr>
        <w:t xml:space="preserve"> </w:t>
      </w:r>
      <w:r w:rsidR="000E5374" w:rsidRPr="00014B5A">
        <w:rPr>
          <w:rFonts w:ascii="Times New Roman" w:hAnsi="Times New Roman" w:cs="Times New Roman"/>
          <w:color w:val="auto"/>
          <w:spacing w:val="-16"/>
          <w:position w:val="0"/>
          <w:sz w:val="28"/>
          <w:szCs w:val="28"/>
        </w:rPr>
        <w:t xml:space="preserve">80 tuổi và 85 tuổi: </w:t>
      </w:r>
      <w:r w:rsidR="000F70BE" w:rsidRPr="009956BA">
        <w:rPr>
          <w:rFonts w:ascii="Times New Roman" w:hAnsi="Times New Roman" w:cs="Times New Roman"/>
          <w:color w:val="auto"/>
          <w:spacing w:val="-16"/>
          <w:position w:val="0"/>
          <w:sz w:val="28"/>
          <w:szCs w:val="28"/>
        </w:rPr>
        <w:t>m</w:t>
      </w:r>
      <w:r w:rsidR="000E5374" w:rsidRPr="00014B5A">
        <w:rPr>
          <w:rFonts w:ascii="Times New Roman" w:hAnsi="Times New Roman" w:cs="Times New Roman"/>
          <w:color w:val="auto"/>
          <w:spacing w:val="-16"/>
          <w:position w:val="0"/>
          <w:sz w:val="28"/>
          <w:szCs w:val="28"/>
        </w:rPr>
        <w:t xml:space="preserve">ức chi </w:t>
      </w:r>
      <w:r w:rsidR="000B3939" w:rsidRPr="009956BA">
        <w:rPr>
          <w:rFonts w:ascii="Times New Roman" w:hAnsi="Times New Roman" w:cs="Times New Roman"/>
          <w:color w:val="auto"/>
          <w:spacing w:val="-16"/>
          <w:position w:val="0"/>
          <w:sz w:val="28"/>
          <w:szCs w:val="28"/>
        </w:rPr>
        <w:t xml:space="preserve">bằng tiền mặt </w:t>
      </w:r>
      <w:r w:rsidR="000E5374" w:rsidRPr="00014B5A">
        <w:rPr>
          <w:rFonts w:ascii="Times New Roman" w:hAnsi="Times New Roman" w:cs="Times New Roman"/>
          <w:color w:val="auto"/>
          <w:spacing w:val="-16"/>
          <w:position w:val="0"/>
          <w:sz w:val="28"/>
          <w:szCs w:val="28"/>
        </w:rPr>
        <w:t>1.200.000 đồng</w:t>
      </w:r>
      <w:r w:rsidR="000B3939" w:rsidRPr="009956BA">
        <w:rPr>
          <w:rFonts w:ascii="Times New Roman" w:hAnsi="Times New Roman" w:cs="Times New Roman"/>
          <w:color w:val="auto"/>
          <w:spacing w:val="-16"/>
          <w:position w:val="0"/>
          <w:sz w:val="28"/>
          <w:szCs w:val="28"/>
        </w:rPr>
        <w:t>/người/lần</w:t>
      </w:r>
      <w:r w:rsidR="000E5374" w:rsidRPr="00014B5A">
        <w:rPr>
          <w:rFonts w:ascii="Times New Roman" w:hAnsi="Times New Roman" w:cs="Times New Roman"/>
          <w:color w:val="auto"/>
          <w:spacing w:val="-16"/>
          <w:position w:val="0"/>
          <w:sz w:val="28"/>
          <w:szCs w:val="28"/>
        </w:rPr>
        <w:t>.</w:t>
      </w:r>
    </w:p>
    <w:p w14:paraId="784DB006" w14:textId="77777777" w:rsidR="007840B2" w:rsidRPr="009956BA" w:rsidRDefault="000E5374" w:rsidP="007840B2">
      <w:pPr>
        <w:shd w:val="clear" w:color="auto" w:fill="FFFFFF"/>
        <w:spacing w:before="120" w:after="120" w:line="240" w:lineRule="auto"/>
        <w:ind w:leftChars="0" w:left="0" w:firstLineChars="0" w:firstLine="629"/>
        <w:jc w:val="both"/>
        <w:rPr>
          <w:rFonts w:ascii="Times New Roman" w:hAnsi="Times New Roman" w:cs="Times New Roman"/>
          <w:b/>
          <w:color w:val="auto"/>
          <w:spacing w:val="-14"/>
          <w:position w:val="0"/>
          <w:sz w:val="28"/>
          <w:szCs w:val="28"/>
        </w:rPr>
      </w:pPr>
      <w:r w:rsidRPr="0006152E">
        <w:rPr>
          <w:rFonts w:ascii="Times New Roman" w:hAnsi="Times New Roman" w:cs="Times New Roman"/>
          <w:color w:val="auto"/>
          <w:spacing w:val="-14"/>
          <w:position w:val="0"/>
          <w:sz w:val="28"/>
          <w:szCs w:val="28"/>
        </w:rPr>
        <w:t xml:space="preserve">3. Người cao tuổi 90 tuổi, 95 tuổi và trên 100 tuổi: </w:t>
      </w:r>
      <w:r w:rsidR="000F70BE" w:rsidRPr="009956BA">
        <w:rPr>
          <w:rFonts w:ascii="Times New Roman" w:hAnsi="Times New Roman" w:cs="Times New Roman"/>
          <w:color w:val="auto"/>
          <w:spacing w:val="-14"/>
          <w:position w:val="0"/>
          <w:sz w:val="28"/>
          <w:szCs w:val="28"/>
        </w:rPr>
        <w:t>m</w:t>
      </w:r>
      <w:r w:rsidRPr="0006152E">
        <w:rPr>
          <w:rFonts w:ascii="Times New Roman" w:hAnsi="Times New Roman" w:cs="Times New Roman"/>
          <w:color w:val="auto"/>
          <w:spacing w:val="-14"/>
          <w:position w:val="0"/>
          <w:sz w:val="28"/>
          <w:szCs w:val="28"/>
        </w:rPr>
        <w:t xml:space="preserve">ức chi </w:t>
      </w:r>
      <w:r w:rsidR="000B3939" w:rsidRPr="009956BA">
        <w:rPr>
          <w:rFonts w:ascii="Times New Roman" w:hAnsi="Times New Roman" w:cs="Times New Roman"/>
          <w:color w:val="auto"/>
          <w:spacing w:val="-14"/>
          <w:position w:val="0"/>
          <w:sz w:val="28"/>
          <w:szCs w:val="28"/>
        </w:rPr>
        <w:t xml:space="preserve">bằng tiền mặt </w:t>
      </w:r>
      <w:r w:rsidRPr="0006152E">
        <w:rPr>
          <w:rFonts w:ascii="Times New Roman" w:hAnsi="Times New Roman" w:cs="Times New Roman"/>
          <w:color w:val="auto"/>
          <w:spacing w:val="-14"/>
          <w:position w:val="0"/>
          <w:sz w:val="28"/>
          <w:szCs w:val="28"/>
        </w:rPr>
        <w:t>1.500.000 đồng</w:t>
      </w:r>
      <w:r w:rsidR="000B3939" w:rsidRPr="009956BA">
        <w:rPr>
          <w:rFonts w:ascii="Times New Roman" w:hAnsi="Times New Roman" w:cs="Times New Roman"/>
          <w:color w:val="auto"/>
          <w:spacing w:val="-14"/>
          <w:position w:val="0"/>
          <w:sz w:val="28"/>
          <w:szCs w:val="28"/>
        </w:rPr>
        <w:t>/người/lần</w:t>
      </w:r>
      <w:r w:rsidRPr="0006152E">
        <w:rPr>
          <w:rFonts w:ascii="Times New Roman" w:hAnsi="Times New Roman" w:cs="Times New Roman"/>
          <w:color w:val="auto"/>
          <w:spacing w:val="-14"/>
          <w:position w:val="0"/>
          <w:sz w:val="28"/>
          <w:szCs w:val="28"/>
        </w:rPr>
        <w:t>.</w:t>
      </w:r>
    </w:p>
    <w:p w14:paraId="11EB40FA" w14:textId="4336BCA9" w:rsidR="000E5374" w:rsidRPr="009956BA" w:rsidRDefault="007840B2" w:rsidP="007840B2">
      <w:pPr>
        <w:shd w:val="clear" w:color="auto" w:fill="FFFFFF"/>
        <w:spacing w:before="120" w:after="120" w:line="240" w:lineRule="auto"/>
        <w:ind w:leftChars="0" w:left="0" w:firstLineChars="0" w:firstLine="629"/>
        <w:jc w:val="both"/>
        <w:rPr>
          <w:rFonts w:ascii="Times New Roman" w:hAnsi="Times New Roman" w:cs="Times New Roman"/>
          <w:b/>
          <w:color w:val="auto"/>
          <w:spacing w:val="-6"/>
          <w:position w:val="0"/>
          <w:sz w:val="28"/>
          <w:szCs w:val="28"/>
        </w:rPr>
      </w:pPr>
      <w:r w:rsidRPr="009956BA">
        <w:rPr>
          <w:rFonts w:ascii="Times New Roman" w:hAnsi="Times New Roman" w:cs="Times New Roman"/>
          <w:color w:val="auto"/>
          <w:spacing w:val="-6"/>
          <w:position w:val="0"/>
          <w:sz w:val="28"/>
          <w:szCs w:val="28"/>
        </w:rPr>
        <w:t>4.</w:t>
      </w:r>
      <w:r w:rsidRPr="009956BA">
        <w:rPr>
          <w:rFonts w:ascii="Times New Roman" w:hAnsi="Times New Roman" w:cs="Times New Roman"/>
          <w:b/>
          <w:color w:val="auto"/>
          <w:spacing w:val="-6"/>
          <w:position w:val="0"/>
          <w:sz w:val="28"/>
          <w:szCs w:val="28"/>
        </w:rPr>
        <w:t xml:space="preserve"> </w:t>
      </w:r>
      <w:r w:rsidR="000E5374" w:rsidRPr="00014B5A">
        <w:rPr>
          <w:rFonts w:ascii="Times New Roman" w:hAnsi="Times New Roman" w:cs="Times New Roman"/>
          <w:color w:val="auto"/>
          <w:spacing w:val="-6"/>
          <w:position w:val="0"/>
          <w:sz w:val="28"/>
          <w:szCs w:val="28"/>
        </w:rPr>
        <w:t xml:space="preserve">Người cao tuổi 100 tuổi: </w:t>
      </w:r>
      <w:r w:rsidR="000F70BE" w:rsidRPr="009956BA">
        <w:rPr>
          <w:rFonts w:ascii="Times New Roman" w:hAnsi="Times New Roman" w:cs="Times New Roman"/>
          <w:color w:val="auto"/>
          <w:spacing w:val="-6"/>
          <w:position w:val="0"/>
          <w:sz w:val="28"/>
          <w:szCs w:val="28"/>
        </w:rPr>
        <w:t>m</w:t>
      </w:r>
      <w:r w:rsidR="000E5374" w:rsidRPr="00014B5A">
        <w:rPr>
          <w:rFonts w:ascii="Times New Roman" w:hAnsi="Times New Roman" w:cs="Times New Roman"/>
          <w:color w:val="auto"/>
          <w:spacing w:val="-6"/>
          <w:position w:val="0"/>
          <w:sz w:val="28"/>
          <w:szCs w:val="28"/>
        </w:rPr>
        <w:t>ức quà tặng gồ</w:t>
      </w:r>
      <w:r w:rsidR="000F70BE" w:rsidRPr="00014B5A">
        <w:rPr>
          <w:rFonts w:ascii="Times New Roman" w:hAnsi="Times New Roman" w:cs="Times New Roman"/>
          <w:color w:val="auto"/>
          <w:spacing w:val="-6"/>
          <w:position w:val="0"/>
          <w:sz w:val="28"/>
          <w:szCs w:val="28"/>
        </w:rPr>
        <w:t>m: m</w:t>
      </w:r>
      <w:r w:rsidR="000E5374" w:rsidRPr="00014B5A">
        <w:rPr>
          <w:rFonts w:ascii="Times New Roman" w:hAnsi="Times New Roman" w:cs="Times New Roman"/>
          <w:color w:val="auto"/>
          <w:spacing w:val="-6"/>
          <w:position w:val="0"/>
          <w:sz w:val="28"/>
          <w:szCs w:val="28"/>
        </w:rPr>
        <w:t xml:space="preserve">ức chi </w:t>
      </w:r>
      <w:r w:rsidR="000B3939" w:rsidRPr="009956BA">
        <w:rPr>
          <w:rFonts w:ascii="Times New Roman" w:hAnsi="Times New Roman" w:cs="Times New Roman"/>
          <w:color w:val="auto"/>
          <w:spacing w:val="-6"/>
          <w:position w:val="0"/>
          <w:sz w:val="28"/>
          <w:szCs w:val="28"/>
        </w:rPr>
        <w:t xml:space="preserve">bằng </w:t>
      </w:r>
      <w:r w:rsidR="000E5374" w:rsidRPr="00014B5A">
        <w:rPr>
          <w:rFonts w:ascii="Times New Roman" w:hAnsi="Times New Roman" w:cs="Times New Roman"/>
          <w:color w:val="auto"/>
          <w:spacing w:val="-6"/>
          <w:position w:val="0"/>
          <w:sz w:val="28"/>
          <w:szCs w:val="28"/>
        </w:rPr>
        <w:t>tiền mặt 1.500.000 đồng</w:t>
      </w:r>
      <w:r w:rsidR="000B3939" w:rsidRPr="009956BA">
        <w:rPr>
          <w:rFonts w:ascii="Times New Roman" w:hAnsi="Times New Roman" w:cs="Times New Roman"/>
          <w:color w:val="auto"/>
          <w:spacing w:val="-6"/>
          <w:position w:val="0"/>
          <w:sz w:val="28"/>
          <w:szCs w:val="28"/>
        </w:rPr>
        <w:t>/người/lần</w:t>
      </w:r>
      <w:r w:rsidR="000E5374" w:rsidRPr="00014B5A">
        <w:rPr>
          <w:rFonts w:ascii="Times New Roman" w:hAnsi="Times New Roman" w:cs="Times New Roman"/>
          <w:color w:val="auto"/>
          <w:spacing w:val="-6"/>
          <w:position w:val="0"/>
          <w:sz w:val="28"/>
          <w:szCs w:val="28"/>
        </w:rPr>
        <w:t>; 05 mét vải lụa (tối đa 700.000 đồng</w:t>
      </w:r>
      <w:r w:rsidR="000B3939" w:rsidRPr="009956BA">
        <w:rPr>
          <w:rFonts w:ascii="Times New Roman" w:hAnsi="Times New Roman" w:cs="Times New Roman"/>
          <w:color w:val="auto"/>
          <w:spacing w:val="-6"/>
          <w:position w:val="0"/>
          <w:sz w:val="28"/>
          <w:szCs w:val="28"/>
        </w:rPr>
        <w:t>/người</w:t>
      </w:r>
      <w:r w:rsidR="000E5374" w:rsidRPr="00014B5A">
        <w:rPr>
          <w:rFonts w:ascii="Times New Roman" w:hAnsi="Times New Roman" w:cs="Times New Roman"/>
          <w:color w:val="auto"/>
          <w:spacing w:val="-6"/>
          <w:position w:val="0"/>
          <w:sz w:val="28"/>
          <w:szCs w:val="28"/>
        </w:rPr>
        <w:t>); khánh vàng mừng thọ (theo định mức khối lượng vàng là 0,08 chỉ vàng 24K/cái, tiền gia công chế tác chữ, in hình trên khánh và tiền khung, tối đa 1.500.000 đồng</w:t>
      </w:r>
      <w:r w:rsidR="000B3939" w:rsidRPr="009956BA">
        <w:rPr>
          <w:rFonts w:ascii="Times New Roman" w:hAnsi="Times New Roman" w:cs="Times New Roman"/>
          <w:color w:val="auto"/>
          <w:spacing w:val="-6"/>
          <w:position w:val="0"/>
          <w:sz w:val="28"/>
          <w:szCs w:val="28"/>
        </w:rPr>
        <w:t>/cái</w:t>
      </w:r>
      <w:r w:rsidR="000E5374" w:rsidRPr="00014B5A">
        <w:rPr>
          <w:rFonts w:ascii="Times New Roman" w:hAnsi="Times New Roman" w:cs="Times New Roman"/>
          <w:color w:val="auto"/>
          <w:spacing w:val="-6"/>
          <w:position w:val="0"/>
          <w:sz w:val="28"/>
          <w:szCs w:val="28"/>
        </w:rPr>
        <w:t>).</w:t>
      </w:r>
    </w:p>
    <w:p w14:paraId="4395BA82" w14:textId="77777777"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011C8E">
        <w:rPr>
          <w:rFonts w:ascii="Times New Roman" w:hAnsi="Times New Roman" w:cs="Times New Roman"/>
          <w:b/>
          <w:bCs/>
          <w:color w:val="auto"/>
          <w:sz w:val="28"/>
          <w:szCs w:val="28"/>
        </w:rPr>
        <w:t>Điều 3.</w:t>
      </w:r>
      <w:r w:rsidRPr="00011C8E">
        <w:rPr>
          <w:rFonts w:ascii="Times New Roman" w:hAnsi="Times New Roman" w:cs="Times New Roman"/>
          <w:color w:val="auto"/>
          <w:sz w:val="28"/>
          <w:szCs w:val="28"/>
        </w:rPr>
        <w:t> </w:t>
      </w:r>
      <w:r w:rsidRPr="00011C8E">
        <w:rPr>
          <w:rFonts w:ascii="Times New Roman" w:hAnsi="Times New Roman" w:cs="Times New Roman"/>
          <w:b/>
          <w:color w:val="auto"/>
          <w:sz w:val="28"/>
          <w:szCs w:val="28"/>
        </w:rPr>
        <w:t>Nguồn kinh phí thực hiện</w:t>
      </w:r>
    </w:p>
    <w:p w14:paraId="35726EEA" w14:textId="77777777"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011C8E">
        <w:rPr>
          <w:rFonts w:ascii="Times New Roman" w:hAnsi="Times New Roman" w:cs="Times New Roman"/>
          <w:color w:val="auto"/>
          <w:sz w:val="28"/>
          <w:szCs w:val="28"/>
        </w:rPr>
        <w:t>Ngân sách nhà nước đảm bảo theo phân cấp của Luật Ngân sách nhà nước.</w:t>
      </w:r>
    </w:p>
    <w:p w14:paraId="55FCF2A5" w14:textId="77777777"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011C8E">
        <w:rPr>
          <w:rFonts w:ascii="Times New Roman" w:hAnsi="Times New Roman" w:cs="Times New Roman"/>
          <w:b/>
          <w:bCs/>
          <w:color w:val="auto"/>
          <w:sz w:val="28"/>
          <w:szCs w:val="28"/>
        </w:rPr>
        <w:t>Điều 4.</w:t>
      </w:r>
      <w:r w:rsidRPr="00011C8E">
        <w:rPr>
          <w:rFonts w:ascii="Times New Roman" w:hAnsi="Times New Roman" w:cs="Times New Roman"/>
          <w:color w:val="auto"/>
          <w:sz w:val="28"/>
          <w:szCs w:val="28"/>
        </w:rPr>
        <w:t> </w:t>
      </w:r>
      <w:r w:rsidRPr="00011C8E">
        <w:rPr>
          <w:rFonts w:ascii="Times New Roman" w:hAnsi="Times New Roman" w:cs="Times New Roman"/>
          <w:b/>
          <w:color w:val="auto"/>
          <w:sz w:val="28"/>
          <w:szCs w:val="28"/>
        </w:rPr>
        <w:t>Tổ chức thực hiện</w:t>
      </w:r>
    </w:p>
    <w:p w14:paraId="5CDA163E" w14:textId="5AE1B5CA"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011C8E">
        <w:rPr>
          <w:rFonts w:ascii="Times New Roman" w:hAnsi="Times New Roman" w:cs="Times New Roman"/>
          <w:color w:val="auto"/>
          <w:sz w:val="28"/>
          <w:szCs w:val="28"/>
        </w:rPr>
        <w:t xml:space="preserve">1. Giao Ủy ban nhân dân </w:t>
      </w:r>
      <w:r w:rsidR="00F35AB4" w:rsidRPr="009956BA">
        <w:rPr>
          <w:rFonts w:ascii="Times New Roman" w:hAnsi="Times New Roman" w:cs="Times New Roman"/>
          <w:color w:val="auto"/>
          <w:sz w:val="28"/>
          <w:szCs w:val="28"/>
        </w:rPr>
        <w:t>T</w:t>
      </w:r>
      <w:r w:rsidRPr="00011C8E">
        <w:rPr>
          <w:rFonts w:ascii="Times New Roman" w:hAnsi="Times New Roman" w:cs="Times New Roman"/>
          <w:color w:val="auto"/>
          <w:sz w:val="28"/>
          <w:szCs w:val="28"/>
        </w:rPr>
        <w:t>hành phố triển khai thực hiện có hiệu quả Nghị quyết này.</w:t>
      </w:r>
    </w:p>
    <w:p w14:paraId="71D748B3" w14:textId="4D710625" w:rsidR="000C660D" w:rsidRPr="009956BA" w:rsidRDefault="000E5374" w:rsidP="009956BA">
      <w:pPr>
        <w:shd w:val="clear" w:color="auto" w:fill="FFFFFF"/>
        <w:spacing w:before="120" w:after="120" w:line="240" w:lineRule="auto"/>
        <w:ind w:leftChars="0" w:left="0" w:firstLineChars="0" w:firstLine="629"/>
        <w:jc w:val="both"/>
        <w:rPr>
          <w:rFonts w:ascii="Times New Roman" w:hAnsi="Times New Roman" w:cs="Times New Roman"/>
          <w:color w:val="auto"/>
          <w:sz w:val="28"/>
          <w:szCs w:val="28"/>
        </w:rPr>
      </w:pPr>
      <w:r w:rsidRPr="00011C8E">
        <w:rPr>
          <w:rFonts w:ascii="Times New Roman" w:hAnsi="Times New Roman" w:cs="Times New Roman"/>
          <w:color w:val="auto"/>
          <w:sz w:val="28"/>
          <w:szCs w:val="28"/>
        </w:rPr>
        <w:t xml:space="preserve">2. </w:t>
      </w:r>
      <w:r w:rsidR="00F8199E" w:rsidRPr="009956BA">
        <w:rPr>
          <w:rFonts w:ascii="Times New Roman" w:hAnsi="Times New Roman" w:cs="Times New Roman"/>
          <w:color w:val="auto"/>
          <w:sz w:val="28"/>
          <w:szCs w:val="28"/>
        </w:rPr>
        <w:t>Thường trực Hội đồng nhân dân Thành phố, các Ban Hội đồng nhân dân, các Tổ đại biểu, đại biểu Hội đồng nhân dân Thành phố giám sát chặt chẽ quá trình tổ chức triển khai thực hiện Nghị quyết này.</w:t>
      </w:r>
    </w:p>
    <w:p w14:paraId="0B202D1F" w14:textId="77777777"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011C8E">
        <w:rPr>
          <w:rFonts w:ascii="Times New Roman" w:hAnsi="Times New Roman" w:cs="Times New Roman"/>
          <w:b/>
          <w:iCs/>
          <w:color w:val="auto"/>
          <w:sz w:val="28"/>
          <w:szCs w:val="28"/>
        </w:rPr>
        <w:t>Điều 5.</w:t>
      </w:r>
      <w:r w:rsidRPr="00011C8E">
        <w:rPr>
          <w:rFonts w:ascii="Times New Roman" w:hAnsi="Times New Roman" w:cs="Times New Roman"/>
          <w:iCs/>
          <w:color w:val="auto"/>
          <w:sz w:val="28"/>
          <w:szCs w:val="28"/>
        </w:rPr>
        <w:t xml:space="preserve"> </w:t>
      </w:r>
      <w:r w:rsidRPr="00011C8E">
        <w:rPr>
          <w:rFonts w:ascii="Times New Roman" w:hAnsi="Times New Roman" w:cs="Times New Roman"/>
          <w:b/>
          <w:iCs/>
          <w:color w:val="auto"/>
          <w:sz w:val="28"/>
          <w:szCs w:val="28"/>
        </w:rPr>
        <w:t>Điều khoản thi hành</w:t>
      </w:r>
    </w:p>
    <w:p w14:paraId="1F9D9F2B" w14:textId="575BB027"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iCs/>
          <w:color w:val="auto"/>
          <w:sz w:val="28"/>
          <w:szCs w:val="28"/>
        </w:rPr>
      </w:pPr>
      <w:r w:rsidRPr="00011C8E">
        <w:rPr>
          <w:rFonts w:ascii="Times New Roman" w:hAnsi="Times New Roman" w:cs="Times New Roman"/>
          <w:iCs/>
          <w:color w:val="auto"/>
          <w:sz w:val="28"/>
          <w:szCs w:val="28"/>
        </w:rPr>
        <w:t xml:space="preserve">1. </w:t>
      </w:r>
      <w:r w:rsidR="008C0561" w:rsidRPr="00011C8E">
        <w:rPr>
          <w:rFonts w:ascii="Times New Roman" w:hAnsi="Times New Roman" w:cs="Times New Roman"/>
          <w:iCs/>
          <w:color w:val="auto"/>
          <w:sz w:val="28"/>
          <w:szCs w:val="28"/>
        </w:rPr>
        <w:t xml:space="preserve">Nghị quyết này có hiệu lực từ ngày </w:t>
      </w:r>
      <w:r w:rsidR="008C0561" w:rsidRPr="009956BA">
        <w:rPr>
          <w:rFonts w:ascii="Times New Roman" w:hAnsi="Times New Roman" w:cs="Times New Roman"/>
          <w:iCs/>
          <w:color w:val="auto"/>
          <w:sz w:val="28"/>
          <w:szCs w:val="28"/>
        </w:rPr>
        <w:t>02</w:t>
      </w:r>
      <w:r w:rsidR="008C0561" w:rsidRPr="00011C8E">
        <w:rPr>
          <w:rFonts w:ascii="Times New Roman" w:hAnsi="Times New Roman" w:cs="Times New Roman"/>
          <w:iCs/>
          <w:color w:val="auto"/>
          <w:sz w:val="28"/>
          <w:szCs w:val="28"/>
        </w:rPr>
        <w:t xml:space="preserve"> tháng 3 năm 2025.</w:t>
      </w:r>
    </w:p>
    <w:p w14:paraId="57682FA8" w14:textId="6997BF4B" w:rsidR="000E5374"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b/>
          <w:color w:val="auto"/>
          <w:sz w:val="28"/>
          <w:szCs w:val="28"/>
        </w:rPr>
      </w:pPr>
      <w:r w:rsidRPr="002B5138">
        <w:rPr>
          <w:rFonts w:ascii="Times New Roman" w:hAnsi="Times New Roman" w:cs="Times New Roman"/>
          <w:iCs/>
          <w:color w:val="auto"/>
          <w:spacing w:val="-6"/>
          <w:sz w:val="28"/>
          <w:szCs w:val="28"/>
        </w:rPr>
        <w:lastRenderedPageBreak/>
        <w:t xml:space="preserve">2. Nghị quyết này thay thế Nghị quyết số 09/2019/NQ-HĐND ngày 13 tháng </w:t>
      </w:r>
      <w:r w:rsidRPr="00011C8E">
        <w:rPr>
          <w:rFonts w:ascii="Times New Roman" w:hAnsi="Times New Roman" w:cs="Times New Roman"/>
          <w:iCs/>
          <w:color w:val="auto"/>
          <w:sz w:val="28"/>
          <w:szCs w:val="28"/>
        </w:rPr>
        <w:t xml:space="preserve">7 năm 2019 của Hội đồng nhân dân Thành phố ban hành quy định về mức </w:t>
      </w:r>
      <w:r w:rsidRPr="00011C8E">
        <w:rPr>
          <w:rFonts w:ascii="Times New Roman" w:hAnsi="Times New Roman" w:cs="Times New Roman"/>
          <w:iCs/>
          <w:color w:val="auto"/>
          <w:spacing w:val="-6"/>
          <w:sz w:val="28"/>
          <w:szCs w:val="28"/>
        </w:rPr>
        <w:t>chi quà tặng chúc thọ, mừng thọ người cao tuổi trên đị</w:t>
      </w:r>
      <w:r w:rsidR="00DE3FBB">
        <w:rPr>
          <w:rFonts w:ascii="Times New Roman" w:hAnsi="Times New Roman" w:cs="Times New Roman"/>
          <w:iCs/>
          <w:color w:val="auto"/>
          <w:spacing w:val="-6"/>
          <w:sz w:val="28"/>
          <w:szCs w:val="28"/>
        </w:rPr>
        <w:t xml:space="preserve">a bàn </w:t>
      </w:r>
      <w:r w:rsidR="00DE3FBB" w:rsidRPr="009956BA">
        <w:rPr>
          <w:rFonts w:ascii="Times New Roman" w:hAnsi="Times New Roman" w:cs="Times New Roman"/>
          <w:iCs/>
          <w:color w:val="auto"/>
          <w:spacing w:val="-6"/>
          <w:sz w:val="28"/>
          <w:szCs w:val="28"/>
        </w:rPr>
        <w:t>T</w:t>
      </w:r>
      <w:r w:rsidRPr="00011C8E">
        <w:rPr>
          <w:rFonts w:ascii="Times New Roman" w:hAnsi="Times New Roman" w:cs="Times New Roman"/>
          <w:iCs/>
          <w:color w:val="auto"/>
          <w:spacing w:val="-6"/>
          <w:sz w:val="28"/>
          <w:szCs w:val="28"/>
        </w:rPr>
        <w:t>hành phố Hồ Chí</w:t>
      </w:r>
      <w:r w:rsidRPr="00011C8E">
        <w:rPr>
          <w:rFonts w:ascii="Times New Roman" w:hAnsi="Times New Roman" w:cs="Times New Roman"/>
          <w:iCs/>
          <w:color w:val="auto"/>
          <w:sz w:val="28"/>
          <w:szCs w:val="28"/>
        </w:rPr>
        <w:t xml:space="preserve"> Minh.</w:t>
      </w:r>
    </w:p>
    <w:p w14:paraId="566A77D7" w14:textId="12FB55B4" w:rsidR="004E6426" w:rsidRPr="009956BA" w:rsidRDefault="000E5374" w:rsidP="00D16EE3">
      <w:pPr>
        <w:shd w:val="clear" w:color="auto" w:fill="FFFFFF"/>
        <w:spacing w:before="120" w:after="120" w:line="240" w:lineRule="auto"/>
        <w:ind w:leftChars="0" w:left="0" w:firstLineChars="0" w:firstLine="629"/>
        <w:jc w:val="both"/>
        <w:rPr>
          <w:rFonts w:ascii="Times New Roman" w:hAnsi="Times New Roman" w:cs="Times New Roman"/>
          <w:iCs/>
          <w:sz w:val="28"/>
          <w:szCs w:val="28"/>
        </w:rPr>
      </w:pPr>
      <w:r w:rsidRPr="00011C8E">
        <w:rPr>
          <w:rFonts w:ascii="Times New Roman" w:hAnsi="Times New Roman" w:cs="Times New Roman"/>
          <w:iCs/>
          <w:color w:val="auto"/>
          <w:sz w:val="28"/>
          <w:szCs w:val="28"/>
        </w:rPr>
        <w:t xml:space="preserve">Nghị quyết này được Hội đồng nhân dân Thành phố </w:t>
      </w:r>
      <w:r w:rsidR="00A57ADB" w:rsidRPr="009956BA">
        <w:rPr>
          <w:rFonts w:ascii="Times New Roman" w:hAnsi="Times New Roman" w:cs="Times New Roman"/>
          <w:iCs/>
          <w:color w:val="auto"/>
          <w:sz w:val="28"/>
          <w:szCs w:val="28"/>
        </w:rPr>
        <w:t>K</w:t>
      </w:r>
      <w:r w:rsidRPr="00011C8E">
        <w:rPr>
          <w:rFonts w:ascii="Times New Roman" w:hAnsi="Times New Roman" w:cs="Times New Roman"/>
          <w:iCs/>
          <w:color w:val="auto"/>
          <w:sz w:val="28"/>
          <w:szCs w:val="28"/>
        </w:rPr>
        <w:t>hoá</w:t>
      </w:r>
      <w:r w:rsidRPr="009956BA">
        <w:rPr>
          <w:rFonts w:ascii="Times New Roman" w:hAnsi="Times New Roman" w:cs="Times New Roman"/>
          <w:iCs/>
          <w:color w:val="auto"/>
          <w:sz w:val="28"/>
          <w:szCs w:val="28"/>
        </w:rPr>
        <w:t xml:space="preserve"> X </w:t>
      </w:r>
      <w:r w:rsidR="00FF200B" w:rsidRPr="009956BA">
        <w:rPr>
          <w:rFonts w:ascii="Times New Roman" w:hAnsi="Times New Roman" w:cs="Times New Roman"/>
          <w:iCs/>
          <w:color w:val="auto"/>
          <w:sz w:val="28"/>
          <w:szCs w:val="28"/>
        </w:rPr>
        <w:t>K</w:t>
      </w:r>
      <w:r w:rsidRPr="00011C8E">
        <w:rPr>
          <w:rFonts w:ascii="Times New Roman" w:hAnsi="Times New Roman" w:cs="Times New Roman"/>
          <w:iCs/>
          <w:color w:val="auto"/>
          <w:sz w:val="28"/>
          <w:szCs w:val="28"/>
        </w:rPr>
        <w:t xml:space="preserve">ỳ họp </w:t>
      </w:r>
      <w:r w:rsidRPr="000E5374">
        <w:rPr>
          <w:rFonts w:ascii="Times New Roman" w:hAnsi="Times New Roman" w:cs="Times New Roman"/>
          <w:iCs/>
          <w:sz w:val="28"/>
          <w:szCs w:val="28"/>
        </w:rPr>
        <w:t>th</w:t>
      </w:r>
      <w:r w:rsidRPr="009956BA">
        <w:rPr>
          <w:rFonts w:ascii="Times New Roman" w:hAnsi="Times New Roman" w:cs="Times New Roman"/>
          <w:iCs/>
          <w:sz w:val="28"/>
          <w:szCs w:val="28"/>
        </w:rPr>
        <w:t xml:space="preserve">ứ hai mươi mốt </w:t>
      </w:r>
      <w:r w:rsidRPr="000E5374">
        <w:rPr>
          <w:rFonts w:ascii="Times New Roman" w:hAnsi="Times New Roman" w:cs="Times New Roman"/>
          <w:iCs/>
          <w:sz w:val="28"/>
          <w:szCs w:val="28"/>
        </w:rPr>
        <w:t>thông</w:t>
      </w:r>
      <w:r w:rsidRPr="009956BA">
        <w:rPr>
          <w:rFonts w:ascii="Times New Roman" w:hAnsi="Times New Roman" w:cs="Times New Roman"/>
          <w:iCs/>
          <w:sz w:val="28"/>
          <w:szCs w:val="28"/>
        </w:rPr>
        <w:t xml:space="preserve"> </w:t>
      </w:r>
      <w:r w:rsidRPr="000E5374">
        <w:rPr>
          <w:rFonts w:ascii="Times New Roman" w:hAnsi="Times New Roman" w:cs="Times New Roman"/>
          <w:iCs/>
          <w:sz w:val="28"/>
          <w:szCs w:val="28"/>
        </w:rPr>
        <w:t>qua ngày</w:t>
      </w:r>
      <w:r w:rsidRPr="009956BA">
        <w:rPr>
          <w:rFonts w:ascii="Times New Roman" w:hAnsi="Times New Roman" w:cs="Times New Roman"/>
          <w:iCs/>
          <w:sz w:val="28"/>
          <w:szCs w:val="28"/>
        </w:rPr>
        <w:t xml:space="preserve"> 20 </w:t>
      </w:r>
      <w:r w:rsidRPr="000E5374">
        <w:rPr>
          <w:rFonts w:ascii="Times New Roman" w:hAnsi="Times New Roman" w:cs="Times New Roman"/>
          <w:iCs/>
          <w:sz w:val="28"/>
          <w:szCs w:val="28"/>
        </w:rPr>
        <w:t>tháng 02 năm 2025</w:t>
      </w:r>
      <w:r w:rsidRPr="009956BA">
        <w:rPr>
          <w:rFonts w:ascii="Times New Roman" w:hAnsi="Times New Roman" w:cs="Times New Roman"/>
          <w:iCs/>
          <w:sz w:val="28"/>
          <w:szCs w:val="28"/>
        </w:rPr>
        <w:t>./.</w:t>
      </w:r>
    </w:p>
    <w:p w14:paraId="4F1387DF" w14:textId="77777777" w:rsidR="002B5138" w:rsidRPr="009956BA" w:rsidRDefault="002B5138" w:rsidP="00D16EE3">
      <w:pPr>
        <w:shd w:val="clear" w:color="auto" w:fill="FFFFFF"/>
        <w:spacing w:before="120" w:after="120" w:line="240" w:lineRule="auto"/>
        <w:ind w:leftChars="0" w:left="0" w:firstLineChars="0" w:firstLine="629"/>
        <w:jc w:val="both"/>
        <w:rPr>
          <w:rFonts w:ascii="Times New Roman" w:hAnsi="Times New Roman" w:cs="Times New Roman"/>
          <w:b/>
          <w:sz w:val="28"/>
          <w:szCs w:val="28"/>
        </w:rPr>
      </w:pPr>
    </w:p>
    <w:tbl>
      <w:tblPr>
        <w:tblStyle w:val="a1"/>
        <w:tblW w:w="9648" w:type="dxa"/>
        <w:tblLayout w:type="fixed"/>
        <w:tblLook w:val="0000" w:firstRow="0" w:lastRow="0" w:firstColumn="0" w:lastColumn="0" w:noHBand="0" w:noVBand="0"/>
      </w:tblPr>
      <w:tblGrid>
        <w:gridCol w:w="4968"/>
        <w:gridCol w:w="4680"/>
      </w:tblGrid>
      <w:tr w:rsidR="004E6426" w14:paraId="7C70DEAA" w14:textId="77777777">
        <w:tc>
          <w:tcPr>
            <w:tcW w:w="4968" w:type="dxa"/>
          </w:tcPr>
          <w:p w14:paraId="5ACBCBAC" w14:textId="77777777" w:rsidR="005063FE" w:rsidRDefault="005063FE" w:rsidP="005063FE">
            <w:pPr>
              <w:ind w:left="0" w:hanging="2"/>
              <w:rPr>
                <w:rFonts w:ascii="Times New Roman" w:hAnsi="Times New Roman"/>
                <w:sz w:val="22"/>
                <w:szCs w:val="22"/>
              </w:rPr>
            </w:pPr>
            <w:r w:rsidRPr="004D7B20">
              <w:rPr>
                <w:rFonts w:ascii="Times New Roman" w:hAnsi="Times New Roman"/>
                <w:b/>
                <w:i/>
              </w:rPr>
              <w:t>Nơi nhận:</w:t>
            </w:r>
            <w:r w:rsidRPr="004D7B20">
              <w:rPr>
                <w:rFonts w:ascii="Times New Roman" w:hAnsi="Times New Roman"/>
                <w:b/>
                <w:i/>
              </w:rPr>
              <w:br/>
            </w:r>
            <w:r w:rsidRPr="004D7B20">
              <w:rPr>
                <w:rFonts w:ascii="Times New Roman" w:hAnsi="Times New Roman"/>
                <w:sz w:val="22"/>
                <w:szCs w:val="22"/>
              </w:rPr>
              <w:t>- Ủy ban Thường vụ Quốc hội;</w:t>
            </w:r>
          </w:p>
          <w:p w14:paraId="57517A39" w14:textId="77777777" w:rsidR="005063FE" w:rsidRDefault="005063FE" w:rsidP="005063FE">
            <w:pPr>
              <w:ind w:left="0" w:hanging="2"/>
              <w:rPr>
                <w:rFonts w:ascii="Times New Roman" w:hAnsi="Times New Roman"/>
                <w:sz w:val="22"/>
                <w:szCs w:val="22"/>
              </w:rPr>
            </w:pPr>
            <w:r>
              <w:rPr>
                <w:rFonts w:ascii="Times New Roman" w:hAnsi="Times New Roman"/>
                <w:sz w:val="22"/>
                <w:szCs w:val="22"/>
              </w:rPr>
              <w:t>- Chính phủ;</w:t>
            </w:r>
          </w:p>
          <w:p w14:paraId="6BCAB665" w14:textId="77777777" w:rsidR="005063FE" w:rsidRPr="001D3D19" w:rsidRDefault="005063FE" w:rsidP="005063FE">
            <w:pPr>
              <w:ind w:left="0" w:hanging="2"/>
              <w:rPr>
                <w:rFonts w:ascii="Times New Roman" w:hAnsi="Times New Roman"/>
              </w:rPr>
            </w:pPr>
            <w:r>
              <w:rPr>
                <w:rFonts w:ascii="Times New Roman" w:hAnsi="Times New Roman"/>
                <w:sz w:val="22"/>
                <w:szCs w:val="22"/>
              </w:rPr>
              <w:t>- Văn phòng Chính phủ;</w:t>
            </w:r>
          </w:p>
          <w:p w14:paraId="5AC42ACA" w14:textId="6A1CA40D"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Bộ </w:t>
            </w:r>
            <w:r w:rsidR="001B5A54" w:rsidRPr="009956BA">
              <w:rPr>
                <w:rFonts w:ascii="Times New Roman" w:hAnsi="Times New Roman"/>
                <w:sz w:val="22"/>
                <w:szCs w:val="22"/>
              </w:rPr>
              <w:t>Lao động – Thương binh và Xã hội;</w:t>
            </w:r>
            <w:r w:rsidRPr="004D7B20">
              <w:rPr>
                <w:rFonts w:ascii="Times New Roman" w:hAnsi="Times New Roman"/>
                <w:sz w:val="22"/>
                <w:szCs w:val="22"/>
              </w:rPr>
              <w:t xml:space="preserve"> </w:t>
            </w:r>
          </w:p>
          <w:p w14:paraId="32AA6904" w14:textId="77777777" w:rsidR="005063FE" w:rsidRDefault="005063FE" w:rsidP="005063FE">
            <w:pPr>
              <w:ind w:left="0" w:hanging="2"/>
              <w:rPr>
                <w:rFonts w:ascii="Times New Roman" w:hAnsi="Times New Roman"/>
              </w:rPr>
            </w:pPr>
            <w:r w:rsidRPr="004D7B20">
              <w:rPr>
                <w:rFonts w:ascii="Times New Roman" w:hAnsi="Times New Roman"/>
                <w:sz w:val="22"/>
                <w:szCs w:val="22"/>
              </w:rPr>
              <w:t>- Bộ Tài chính;</w:t>
            </w:r>
          </w:p>
          <w:p w14:paraId="4E8B8BEE" w14:textId="77777777" w:rsidR="005063FE" w:rsidRPr="007F3F81" w:rsidRDefault="005063FE" w:rsidP="005063FE">
            <w:pPr>
              <w:ind w:left="0" w:hanging="2"/>
              <w:rPr>
                <w:rFonts w:ascii="Times New Roman" w:hAnsi="Times New Roman"/>
              </w:rPr>
            </w:pPr>
            <w:r>
              <w:rPr>
                <w:rFonts w:ascii="Times New Roman" w:hAnsi="Times New Roman"/>
                <w:sz w:val="22"/>
                <w:szCs w:val="22"/>
              </w:rPr>
              <w:t xml:space="preserve">- </w:t>
            </w:r>
            <w:r w:rsidRPr="004D7B20">
              <w:rPr>
                <w:rFonts w:ascii="Times New Roman" w:hAnsi="Times New Roman"/>
                <w:sz w:val="22"/>
                <w:szCs w:val="22"/>
              </w:rPr>
              <w:t>Bộ Tư pháp;</w:t>
            </w:r>
          </w:p>
          <w:p w14:paraId="5A83FC41"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Cục kiểm tra văn bản QPPL - Bộ Tư pháp;</w:t>
            </w:r>
          </w:p>
          <w:p w14:paraId="14713ECE"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Thường trực Thành ủy </w:t>
            </w:r>
            <w:r w:rsidRPr="004D7B20">
              <w:rPr>
                <w:rFonts w:ascii="Times New Roman" w:hAnsi="Times New Roman"/>
                <w:sz w:val="22"/>
                <w:szCs w:val="22"/>
                <w:lang w:val="sv-SE"/>
              </w:rPr>
              <w:t>TP.HCM</w:t>
            </w:r>
            <w:r w:rsidRPr="004D7B20">
              <w:rPr>
                <w:rFonts w:ascii="Times New Roman" w:hAnsi="Times New Roman"/>
                <w:sz w:val="22"/>
                <w:szCs w:val="22"/>
              </w:rPr>
              <w:t>;</w:t>
            </w:r>
          </w:p>
          <w:p w14:paraId="57831B9B"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Thường trực Hội đồng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5BC7010B" w14:textId="77777777" w:rsidR="005063FE" w:rsidRPr="004D7B20" w:rsidRDefault="005063FE" w:rsidP="005063FE">
            <w:pPr>
              <w:ind w:left="0" w:hanging="2"/>
              <w:rPr>
                <w:rFonts w:ascii="Times New Roman" w:hAnsi="Times New Roman"/>
              </w:rPr>
            </w:pPr>
            <w:r>
              <w:rPr>
                <w:rFonts w:ascii="Times New Roman" w:hAnsi="Times New Roman"/>
                <w:sz w:val="22"/>
                <w:szCs w:val="22"/>
              </w:rPr>
              <w:t xml:space="preserve">- </w:t>
            </w:r>
            <w:r w:rsidRPr="004D7B20">
              <w:rPr>
                <w:rFonts w:ascii="Times New Roman" w:hAnsi="Times New Roman"/>
                <w:sz w:val="22"/>
                <w:szCs w:val="22"/>
              </w:rPr>
              <w:t xml:space="preserve">Ủy ban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7C7FE6DF"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Ban Thường trực UBMTTQ Việt Nam </w:t>
            </w:r>
            <w:r w:rsidRPr="004D7B20">
              <w:rPr>
                <w:rFonts w:ascii="Times New Roman" w:hAnsi="Times New Roman"/>
                <w:sz w:val="22"/>
                <w:szCs w:val="22"/>
                <w:lang w:val="sv-SE"/>
              </w:rPr>
              <w:t>TP.HCM;</w:t>
            </w:r>
          </w:p>
          <w:p w14:paraId="51C8FE15"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Đoàn Đại biểu Quốc hội </w:t>
            </w:r>
            <w:r w:rsidRPr="004D7B20">
              <w:rPr>
                <w:rFonts w:ascii="Times New Roman" w:hAnsi="Times New Roman"/>
                <w:sz w:val="22"/>
                <w:szCs w:val="22"/>
                <w:lang w:val="sv-SE"/>
              </w:rPr>
              <w:t>TP.HCM</w:t>
            </w:r>
            <w:r w:rsidRPr="004D7B20">
              <w:rPr>
                <w:rFonts w:ascii="Times New Roman" w:hAnsi="Times New Roman"/>
                <w:sz w:val="22"/>
                <w:szCs w:val="22"/>
              </w:rPr>
              <w:t>;</w:t>
            </w:r>
          </w:p>
          <w:p w14:paraId="26C85C3F"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Đại biểu Hội đồng nhân dân </w:t>
            </w:r>
            <w:r w:rsidRPr="004D7B20">
              <w:rPr>
                <w:rFonts w:ascii="Times New Roman" w:hAnsi="Times New Roman"/>
                <w:sz w:val="22"/>
                <w:szCs w:val="22"/>
                <w:lang w:val="sv-SE"/>
              </w:rPr>
              <w:t>TP.HCM</w:t>
            </w:r>
            <w:r w:rsidRPr="004D7B20">
              <w:rPr>
                <w:rFonts w:ascii="Times New Roman" w:hAnsi="Times New Roman"/>
                <w:sz w:val="22"/>
                <w:szCs w:val="22"/>
              </w:rPr>
              <w:t>;</w:t>
            </w:r>
          </w:p>
          <w:p w14:paraId="6F87B6F3"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Thành ủy </w:t>
            </w:r>
            <w:r w:rsidRPr="004D7B20">
              <w:rPr>
                <w:rFonts w:ascii="Times New Roman" w:hAnsi="Times New Roman"/>
                <w:sz w:val="22"/>
                <w:szCs w:val="22"/>
                <w:lang w:val="sv-SE"/>
              </w:rPr>
              <w:t>TP.HCM</w:t>
            </w:r>
            <w:r w:rsidRPr="004D7B20">
              <w:rPr>
                <w:rFonts w:ascii="Times New Roman" w:hAnsi="Times New Roman"/>
                <w:sz w:val="22"/>
                <w:szCs w:val="22"/>
              </w:rPr>
              <w:t>;</w:t>
            </w:r>
          </w:p>
          <w:p w14:paraId="44826EDB"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ĐĐBQH và HĐND </w:t>
            </w:r>
            <w:r w:rsidRPr="004D7B20">
              <w:rPr>
                <w:rFonts w:ascii="Times New Roman" w:hAnsi="Times New Roman"/>
                <w:sz w:val="22"/>
                <w:szCs w:val="22"/>
                <w:lang w:val="sv-SE"/>
              </w:rPr>
              <w:t>TP.HCM</w:t>
            </w:r>
            <w:r w:rsidRPr="004D7B20">
              <w:rPr>
                <w:rFonts w:ascii="Times New Roman" w:hAnsi="Times New Roman"/>
                <w:sz w:val="22"/>
                <w:szCs w:val="22"/>
              </w:rPr>
              <w:t>;</w:t>
            </w:r>
          </w:p>
          <w:p w14:paraId="5AE394A9"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Văn phòng Ủy ban nhân dân </w:t>
            </w:r>
            <w:r w:rsidRPr="004D7B20">
              <w:rPr>
                <w:rFonts w:ascii="Times New Roman" w:hAnsi="Times New Roman"/>
                <w:sz w:val="22"/>
                <w:szCs w:val="22"/>
                <w:lang w:val="sv-SE"/>
              </w:rPr>
              <w:t>TP.HCM;</w:t>
            </w:r>
          </w:p>
          <w:p w14:paraId="67CAEDB6"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Các sở, ban, ngành </w:t>
            </w:r>
            <w:r w:rsidRPr="004D7B20">
              <w:rPr>
                <w:rFonts w:ascii="Times New Roman" w:hAnsi="Times New Roman"/>
                <w:sz w:val="22"/>
                <w:szCs w:val="22"/>
                <w:lang w:val="sv-SE"/>
              </w:rPr>
              <w:t>TP.HCM</w:t>
            </w:r>
            <w:r w:rsidRPr="004D7B20">
              <w:rPr>
                <w:rFonts w:ascii="Times New Roman" w:hAnsi="Times New Roman"/>
                <w:sz w:val="22"/>
                <w:szCs w:val="22"/>
              </w:rPr>
              <w:t>;</w:t>
            </w:r>
          </w:p>
          <w:p w14:paraId="6F0E428B" w14:textId="77777777" w:rsidR="005063FE" w:rsidRPr="007F3F81" w:rsidRDefault="005063FE" w:rsidP="005063FE">
            <w:pPr>
              <w:ind w:left="0" w:hanging="2"/>
              <w:rPr>
                <w:rFonts w:ascii="Times New Roman" w:hAnsi="Times New Roman"/>
                <w:spacing w:val="-12"/>
              </w:rPr>
            </w:pPr>
            <w:r w:rsidRPr="007F3F81">
              <w:rPr>
                <w:rFonts w:ascii="Times New Roman" w:hAnsi="Times New Roman"/>
                <w:spacing w:val="-12"/>
                <w:sz w:val="22"/>
                <w:szCs w:val="22"/>
              </w:rPr>
              <w:t xml:space="preserve">- HĐND-UBND-UBMTTQVN thành phố Thủ Đức, 05 huyện; </w:t>
            </w:r>
          </w:p>
          <w:p w14:paraId="111BD020"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UBND</w:t>
            </w:r>
            <w:r>
              <w:rPr>
                <w:rFonts w:ascii="Times New Roman" w:hAnsi="Times New Roman"/>
                <w:sz w:val="22"/>
                <w:szCs w:val="22"/>
              </w:rPr>
              <w:t>-UBMTTQVN</w:t>
            </w:r>
            <w:r w:rsidRPr="004D7B20">
              <w:rPr>
                <w:rFonts w:ascii="Times New Roman" w:hAnsi="Times New Roman"/>
                <w:sz w:val="22"/>
                <w:szCs w:val="22"/>
              </w:rPr>
              <w:t xml:space="preserve"> các quận;</w:t>
            </w:r>
          </w:p>
          <w:p w14:paraId="730C1864" w14:textId="77777777" w:rsidR="005063FE" w:rsidRPr="004D7B20" w:rsidRDefault="005063FE" w:rsidP="005063FE">
            <w:pPr>
              <w:ind w:left="0" w:hanging="2"/>
              <w:rPr>
                <w:rFonts w:ascii="Times New Roman" w:hAnsi="Times New Roman"/>
              </w:rPr>
            </w:pPr>
            <w:r w:rsidRPr="004D7B20">
              <w:rPr>
                <w:rFonts w:ascii="Times New Roman" w:hAnsi="Times New Roman"/>
                <w:sz w:val="22"/>
                <w:szCs w:val="22"/>
              </w:rPr>
              <w:t xml:space="preserve">- Trung tâm Công báo </w:t>
            </w:r>
            <w:r w:rsidRPr="004D7B20">
              <w:rPr>
                <w:rFonts w:ascii="Times New Roman" w:hAnsi="Times New Roman"/>
                <w:sz w:val="22"/>
                <w:szCs w:val="22"/>
                <w:lang w:val="sv-SE"/>
              </w:rPr>
              <w:t>TP.HCM</w:t>
            </w:r>
            <w:r w:rsidRPr="004D7B20">
              <w:rPr>
                <w:rFonts w:ascii="Times New Roman" w:hAnsi="Times New Roman"/>
                <w:sz w:val="22"/>
                <w:szCs w:val="22"/>
              </w:rPr>
              <w:t>;</w:t>
            </w:r>
          </w:p>
          <w:p w14:paraId="3F331DDE" w14:textId="1F30B268" w:rsidR="004E6426" w:rsidRDefault="005063FE" w:rsidP="005063FE">
            <w:pPr>
              <w:ind w:left="0" w:hanging="2"/>
              <w:rPr>
                <w:rFonts w:ascii="Times New Roman" w:eastAsia="Times New Roman" w:hAnsi="Times New Roman" w:cs="Times New Roman"/>
                <w:sz w:val="26"/>
                <w:szCs w:val="26"/>
              </w:rPr>
            </w:pPr>
            <w:r w:rsidRPr="004D7B20">
              <w:rPr>
                <w:rFonts w:ascii="Times New Roman" w:hAnsi="Times New Roman"/>
                <w:sz w:val="22"/>
                <w:szCs w:val="22"/>
              </w:rPr>
              <w:t>- Lưu: VT, (</w:t>
            </w:r>
            <w:r>
              <w:rPr>
                <w:rFonts w:ascii="Times New Roman" w:hAnsi="Times New Roman"/>
                <w:sz w:val="22"/>
                <w:szCs w:val="22"/>
              </w:rPr>
              <w:t>Phòng CT HĐND</w:t>
            </w:r>
            <w:r w:rsidRPr="004D7B20">
              <w:rPr>
                <w:rFonts w:ascii="Times New Roman" w:hAnsi="Times New Roman"/>
                <w:sz w:val="22"/>
                <w:szCs w:val="22"/>
              </w:rPr>
              <w:t>-</w:t>
            </w:r>
            <w:r w:rsidR="001B5A54" w:rsidRPr="009956BA">
              <w:rPr>
                <w:rFonts w:ascii="Times New Roman" w:hAnsi="Times New Roman"/>
                <w:sz w:val="22"/>
                <w:szCs w:val="22"/>
              </w:rPr>
              <w:t>D</w:t>
            </w:r>
            <w:r w:rsidRPr="004D7B20">
              <w:rPr>
                <w:rFonts w:ascii="Times New Roman" w:hAnsi="Times New Roman"/>
                <w:sz w:val="22"/>
                <w:szCs w:val="22"/>
              </w:rPr>
              <w:t>uyên).</w:t>
            </w:r>
          </w:p>
        </w:tc>
        <w:tc>
          <w:tcPr>
            <w:tcW w:w="4680" w:type="dxa"/>
          </w:tcPr>
          <w:p w14:paraId="270D9C53"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CHỦ TỊCH </w:t>
            </w:r>
            <w:r>
              <w:rPr>
                <w:rFonts w:ascii="Times New Roman" w:eastAsia="Times New Roman" w:hAnsi="Times New Roman" w:cs="Times New Roman"/>
                <w:b/>
                <w:sz w:val="28"/>
                <w:szCs w:val="28"/>
              </w:rPr>
              <w:br/>
            </w:r>
          </w:p>
          <w:p w14:paraId="5032EB5A" w14:textId="77777777" w:rsidR="004E6426" w:rsidRDefault="004E6426">
            <w:pPr>
              <w:ind w:left="1" w:hanging="3"/>
              <w:jc w:val="center"/>
              <w:rPr>
                <w:rFonts w:ascii="Times New Roman" w:eastAsia="Times New Roman" w:hAnsi="Times New Roman" w:cs="Times New Roman"/>
                <w:sz w:val="28"/>
                <w:szCs w:val="28"/>
              </w:rPr>
            </w:pPr>
          </w:p>
          <w:p w14:paraId="4C7BB54F"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br/>
            </w:r>
          </w:p>
          <w:p w14:paraId="40E77AD4" w14:textId="77777777" w:rsidR="004E6426" w:rsidRDefault="00355A19">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br/>
            </w:r>
            <w:r>
              <w:rPr>
                <w:rFonts w:ascii="Times New Roman" w:eastAsia="Times New Roman" w:hAnsi="Times New Roman" w:cs="Times New Roman"/>
                <w:b/>
                <w:sz w:val="28"/>
                <w:szCs w:val="28"/>
              </w:rPr>
              <w:t>Nguyễn Thị Lệ</w:t>
            </w:r>
          </w:p>
          <w:p w14:paraId="0B5FFCC6" w14:textId="77777777" w:rsidR="004E6426" w:rsidRDefault="004E6426">
            <w:pPr>
              <w:ind w:left="1" w:hanging="3"/>
              <w:jc w:val="center"/>
              <w:rPr>
                <w:rFonts w:ascii="Times New Roman" w:eastAsia="Times New Roman" w:hAnsi="Times New Roman" w:cs="Times New Roman"/>
                <w:sz w:val="26"/>
                <w:szCs w:val="26"/>
              </w:rPr>
            </w:pPr>
          </w:p>
        </w:tc>
      </w:tr>
    </w:tbl>
    <w:p w14:paraId="111B1C71" w14:textId="77777777" w:rsidR="004E6426" w:rsidRPr="00180C07" w:rsidRDefault="004E6426" w:rsidP="00180C07">
      <w:pPr>
        <w:tabs>
          <w:tab w:val="right" w:pos="8640"/>
        </w:tabs>
        <w:spacing w:before="120"/>
        <w:ind w:leftChars="0" w:left="0" w:firstLineChars="0" w:firstLine="0"/>
        <w:rPr>
          <w:rFonts w:ascii="Times New Roman" w:eastAsia="Times New Roman" w:hAnsi="Times New Roman" w:cs="Times New Roman"/>
          <w:sz w:val="26"/>
          <w:szCs w:val="26"/>
          <w:lang w:val="en-US"/>
        </w:rPr>
      </w:pPr>
    </w:p>
    <w:sectPr w:rsidR="004E6426" w:rsidRPr="00180C07" w:rsidSect="009956BA">
      <w:headerReference w:type="default" r:id="rId9"/>
      <w:pgSz w:w="11909" w:h="16834"/>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57227" w14:textId="77777777" w:rsidR="00510133" w:rsidRDefault="00510133">
      <w:pPr>
        <w:spacing w:line="240" w:lineRule="auto"/>
        <w:ind w:left="0" w:hanging="2"/>
      </w:pPr>
      <w:r>
        <w:separator/>
      </w:r>
    </w:p>
  </w:endnote>
  <w:endnote w:type="continuationSeparator" w:id="0">
    <w:p w14:paraId="02DBB0F1" w14:textId="77777777" w:rsidR="00510133" w:rsidRDefault="0051013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New Roman Italic">
    <w:altName w:val="Times New Roman"/>
    <w:panose1 w:val="0202050305040509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C09A9" w14:textId="77777777" w:rsidR="00510133" w:rsidRDefault="00510133">
      <w:pPr>
        <w:spacing w:line="240" w:lineRule="auto"/>
        <w:ind w:left="0" w:hanging="2"/>
      </w:pPr>
      <w:r>
        <w:separator/>
      </w:r>
    </w:p>
  </w:footnote>
  <w:footnote w:type="continuationSeparator" w:id="0">
    <w:p w14:paraId="326206C8" w14:textId="77777777" w:rsidR="00510133" w:rsidRDefault="0051013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B382" w14:textId="0FBA181E" w:rsidR="002F5765" w:rsidRDefault="002F5765">
    <w:pPr>
      <w:pBdr>
        <w:top w:val="nil"/>
        <w:left w:val="nil"/>
        <w:bottom w:val="nil"/>
        <w:right w:val="nil"/>
        <w:between w:val="nil"/>
      </w:pBdr>
      <w:spacing w:line="240" w:lineRule="auto"/>
      <w:ind w:left="0" w:hanging="2"/>
      <w:jc w:val="center"/>
    </w:pPr>
    <w:r>
      <w:fldChar w:fldCharType="begin"/>
    </w:r>
    <w:r>
      <w:instrText>PAGE</w:instrText>
    </w:r>
    <w:r>
      <w:fldChar w:fldCharType="separate"/>
    </w:r>
    <w:r w:rsidR="000C660D">
      <w:rPr>
        <w:noProof/>
      </w:rPr>
      <w:t>2</w:t>
    </w:r>
    <w:r>
      <w:fldChar w:fldCharType="end"/>
    </w:r>
  </w:p>
  <w:p w14:paraId="02033927" w14:textId="77777777" w:rsidR="002F5765" w:rsidRDefault="002F5765">
    <w:pPr>
      <w:pBdr>
        <w:top w:val="nil"/>
        <w:left w:val="nil"/>
        <w:bottom w:val="nil"/>
        <w:right w:val="nil"/>
        <w:between w:val="nil"/>
      </w:pBdr>
      <w:spacing w:line="240" w:lineRule="aut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514C8"/>
    <w:multiLevelType w:val="hybridMultilevel"/>
    <w:tmpl w:val="F954AFC2"/>
    <w:lvl w:ilvl="0" w:tplc="216A300E">
      <w:start w:val="1"/>
      <w:numFmt w:val="decimal"/>
      <w:lvlText w:val="%1."/>
      <w:lvlJc w:val="left"/>
      <w:pPr>
        <w:ind w:left="989" w:hanging="360"/>
      </w:pPr>
      <w:rPr>
        <w:rFonts w:hint="default"/>
        <w:b w:val="0"/>
      </w:rPr>
    </w:lvl>
    <w:lvl w:ilvl="1" w:tplc="04090019" w:tentative="1">
      <w:start w:val="1"/>
      <w:numFmt w:val="lowerLetter"/>
      <w:lvlText w:val="%2."/>
      <w:lvlJc w:val="left"/>
      <w:pPr>
        <w:ind w:left="1709" w:hanging="360"/>
      </w:pPr>
    </w:lvl>
    <w:lvl w:ilvl="2" w:tplc="0409001B" w:tentative="1">
      <w:start w:val="1"/>
      <w:numFmt w:val="lowerRoman"/>
      <w:lvlText w:val="%3."/>
      <w:lvlJc w:val="right"/>
      <w:pPr>
        <w:ind w:left="2429" w:hanging="180"/>
      </w:pPr>
    </w:lvl>
    <w:lvl w:ilvl="3" w:tplc="0409000F" w:tentative="1">
      <w:start w:val="1"/>
      <w:numFmt w:val="decimal"/>
      <w:lvlText w:val="%4."/>
      <w:lvlJc w:val="left"/>
      <w:pPr>
        <w:ind w:left="3149" w:hanging="360"/>
      </w:pPr>
    </w:lvl>
    <w:lvl w:ilvl="4" w:tplc="04090019" w:tentative="1">
      <w:start w:val="1"/>
      <w:numFmt w:val="lowerLetter"/>
      <w:lvlText w:val="%5."/>
      <w:lvlJc w:val="left"/>
      <w:pPr>
        <w:ind w:left="3869" w:hanging="360"/>
      </w:pPr>
    </w:lvl>
    <w:lvl w:ilvl="5" w:tplc="0409001B" w:tentative="1">
      <w:start w:val="1"/>
      <w:numFmt w:val="lowerRoman"/>
      <w:lvlText w:val="%6."/>
      <w:lvlJc w:val="right"/>
      <w:pPr>
        <w:ind w:left="4589" w:hanging="180"/>
      </w:pPr>
    </w:lvl>
    <w:lvl w:ilvl="6" w:tplc="0409000F" w:tentative="1">
      <w:start w:val="1"/>
      <w:numFmt w:val="decimal"/>
      <w:lvlText w:val="%7."/>
      <w:lvlJc w:val="left"/>
      <w:pPr>
        <w:ind w:left="5309" w:hanging="360"/>
      </w:pPr>
    </w:lvl>
    <w:lvl w:ilvl="7" w:tplc="04090019" w:tentative="1">
      <w:start w:val="1"/>
      <w:numFmt w:val="lowerLetter"/>
      <w:lvlText w:val="%8."/>
      <w:lvlJc w:val="left"/>
      <w:pPr>
        <w:ind w:left="6029" w:hanging="360"/>
      </w:pPr>
    </w:lvl>
    <w:lvl w:ilvl="8" w:tplc="0409001B" w:tentative="1">
      <w:start w:val="1"/>
      <w:numFmt w:val="lowerRoman"/>
      <w:lvlText w:val="%9."/>
      <w:lvlJc w:val="right"/>
      <w:pPr>
        <w:ind w:left="6749" w:hanging="180"/>
      </w:pPr>
    </w:lvl>
  </w:abstractNum>
  <w:num w:numId="1" w16cid:durableId="151422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426"/>
    <w:rsid w:val="00011C8E"/>
    <w:rsid w:val="00014B5A"/>
    <w:rsid w:val="00022914"/>
    <w:rsid w:val="0004637B"/>
    <w:rsid w:val="00054BF0"/>
    <w:rsid w:val="0006152E"/>
    <w:rsid w:val="0009066A"/>
    <w:rsid w:val="000B3598"/>
    <w:rsid w:val="000B3939"/>
    <w:rsid w:val="000C660D"/>
    <w:rsid w:val="000E5374"/>
    <w:rsid w:val="000F70BE"/>
    <w:rsid w:val="00131AAE"/>
    <w:rsid w:val="001501BC"/>
    <w:rsid w:val="001558FD"/>
    <w:rsid w:val="00177072"/>
    <w:rsid w:val="00180C07"/>
    <w:rsid w:val="00184519"/>
    <w:rsid w:val="0018649A"/>
    <w:rsid w:val="001A1CB6"/>
    <w:rsid w:val="001B5A54"/>
    <w:rsid w:val="001D524B"/>
    <w:rsid w:val="00255438"/>
    <w:rsid w:val="002B4959"/>
    <w:rsid w:val="002B5138"/>
    <w:rsid w:val="002E09DF"/>
    <w:rsid w:val="002E527A"/>
    <w:rsid w:val="002F059B"/>
    <w:rsid w:val="002F5765"/>
    <w:rsid w:val="00316794"/>
    <w:rsid w:val="00355A19"/>
    <w:rsid w:val="0037626D"/>
    <w:rsid w:val="00392806"/>
    <w:rsid w:val="003946C4"/>
    <w:rsid w:val="004157F6"/>
    <w:rsid w:val="00425FBD"/>
    <w:rsid w:val="00433E2C"/>
    <w:rsid w:val="004853CE"/>
    <w:rsid w:val="004B66AF"/>
    <w:rsid w:val="004C261D"/>
    <w:rsid w:val="004E6426"/>
    <w:rsid w:val="005063FE"/>
    <w:rsid w:val="00510133"/>
    <w:rsid w:val="005176E9"/>
    <w:rsid w:val="005747D8"/>
    <w:rsid w:val="00591654"/>
    <w:rsid w:val="00591E2D"/>
    <w:rsid w:val="005A2930"/>
    <w:rsid w:val="005B52C4"/>
    <w:rsid w:val="005F43CC"/>
    <w:rsid w:val="006012E7"/>
    <w:rsid w:val="006112E7"/>
    <w:rsid w:val="006304BF"/>
    <w:rsid w:val="00647E3C"/>
    <w:rsid w:val="00653BE4"/>
    <w:rsid w:val="00653CBA"/>
    <w:rsid w:val="006B6050"/>
    <w:rsid w:val="006D507E"/>
    <w:rsid w:val="006F7C06"/>
    <w:rsid w:val="007275D0"/>
    <w:rsid w:val="00752FB3"/>
    <w:rsid w:val="00777A5B"/>
    <w:rsid w:val="007840B2"/>
    <w:rsid w:val="00786E36"/>
    <w:rsid w:val="007E6716"/>
    <w:rsid w:val="007E6FEC"/>
    <w:rsid w:val="00802982"/>
    <w:rsid w:val="00826BD2"/>
    <w:rsid w:val="0085106E"/>
    <w:rsid w:val="00863F61"/>
    <w:rsid w:val="008731EC"/>
    <w:rsid w:val="008C0561"/>
    <w:rsid w:val="008D4DB7"/>
    <w:rsid w:val="008D5212"/>
    <w:rsid w:val="00902CBB"/>
    <w:rsid w:val="00923008"/>
    <w:rsid w:val="0093725C"/>
    <w:rsid w:val="009372BD"/>
    <w:rsid w:val="00971B5A"/>
    <w:rsid w:val="0097345C"/>
    <w:rsid w:val="00985853"/>
    <w:rsid w:val="009956BA"/>
    <w:rsid w:val="009B1ED2"/>
    <w:rsid w:val="009C60D2"/>
    <w:rsid w:val="009E06B7"/>
    <w:rsid w:val="009E0989"/>
    <w:rsid w:val="009E3621"/>
    <w:rsid w:val="00A167C6"/>
    <w:rsid w:val="00A552B9"/>
    <w:rsid w:val="00A57ADB"/>
    <w:rsid w:val="00A962F0"/>
    <w:rsid w:val="00AC4F90"/>
    <w:rsid w:val="00B0362A"/>
    <w:rsid w:val="00B065A4"/>
    <w:rsid w:val="00B13EEC"/>
    <w:rsid w:val="00B16EE7"/>
    <w:rsid w:val="00B2265C"/>
    <w:rsid w:val="00B44153"/>
    <w:rsid w:val="00B9666B"/>
    <w:rsid w:val="00BC4994"/>
    <w:rsid w:val="00BC7D55"/>
    <w:rsid w:val="00BE09D2"/>
    <w:rsid w:val="00BE563D"/>
    <w:rsid w:val="00C22438"/>
    <w:rsid w:val="00C47C5D"/>
    <w:rsid w:val="00C5254A"/>
    <w:rsid w:val="00C57401"/>
    <w:rsid w:val="00C83086"/>
    <w:rsid w:val="00CE164C"/>
    <w:rsid w:val="00CF1F87"/>
    <w:rsid w:val="00D00F64"/>
    <w:rsid w:val="00D16EE3"/>
    <w:rsid w:val="00D537DA"/>
    <w:rsid w:val="00D74635"/>
    <w:rsid w:val="00D92CF1"/>
    <w:rsid w:val="00DB52F6"/>
    <w:rsid w:val="00DE3FBB"/>
    <w:rsid w:val="00E07AB7"/>
    <w:rsid w:val="00E54B5E"/>
    <w:rsid w:val="00E62655"/>
    <w:rsid w:val="00E70E7D"/>
    <w:rsid w:val="00E90F07"/>
    <w:rsid w:val="00EA38BA"/>
    <w:rsid w:val="00EA53CD"/>
    <w:rsid w:val="00EB05E1"/>
    <w:rsid w:val="00EC2840"/>
    <w:rsid w:val="00F030F8"/>
    <w:rsid w:val="00F254C0"/>
    <w:rsid w:val="00F279F7"/>
    <w:rsid w:val="00F35AB4"/>
    <w:rsid w:val="00F5066F"/>
    <w:rsid w:val="00F8199E"/>
    <w:rsid w:val="00F95292"/>
    <w:rsid w:val="00F9758E"/>
    <w:rsid w:val="00FD1C27"/>
    <w:rsid w:val="00FE0F62"/>
    <w:rsid w:val="00FF200B"/>
    <w:rsid w:val="00FF39C3"/>
    <w:rsid w:val="00FF6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7BDEC"/>
  <w15:docId w15:val="{CBC3624B-033B-423F-B289-51C782F9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color w:val="000000"/>
      <w:position w:val="-1"/>
      <w:lang w:eastAsia="vi-VN"/>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eastAsia="Times New Roman" w:hAnsi="Arial" w:cs="Arial"/>
      <w:position w:val="-1"/>
      <w:sz w:val="26"/>
      <w:szCs w:val="26"/>
      <w:lang w:val="en-US"/>
    </w:rPr>
  </w:style>
  <w:style w:type="paragraph" w:styleId="ListParagraph">
    <w:name w:val="List Paragraph"/>
    <w:basedOn w:val="Normal"/>
    <w:pPr>
      <w:ind w:left="720"/>
      <w:contextualSpacing/>
    </w:pPr>
  </w:style>
  <w:style w:type="paragraph" w:customStyle="1" w:styleId="05NidungVB">
    <w:name w:val="05 Nội dung VB"/>
    <w:basedOn w:val="Normal"/>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alloonText">
    <w:name w:val="Balloon Text"/>
    <w:basedOn w:val="Normal"/>
    <w:qFormat/>
    <w:rPr>
      <w:rFonts w:ascii="Tahoma" w:hAnsi="Tahoma" w:cs="Times New Roman"/>
      <w:sz w:val="16"/>
      <w:szCs w:val="16"/>
    </w:rPr>
  </w:style>
  <w:style w:type="character" w:customStyle="1" w:styleId="BalloonTextChar">
    <w:name w:val="Balloon Text Char"/>
    <w:rPr>
      <w:rFonts w:ascii="Tahoma" w:eastAsia="Courier New" w:hAnsi="Tahoma" w:cs="Tahoma"/>
      <w:color w:val="000000"/>
      <w:w w:val="100"/>
      <w:position w:val="-1"/>
      <w:sz w:val="16"/>
      <w:szCs w:val="16"/>
      <w:effect w:val="none"/>
      <w:vertAlign w:val="baseline"/>
      <w:cs w:val="0"/>
      <w:em w:val="none"/>
      <w:lang w:val="vi-VN" w:eastAsia="vi-VN"/>
    </w:rPr>
  </w:style>
  <w:style w:type="paragraph" w:styleId="BodyText2">
    <w:name w:val="Body Text 2"/>
    <w:basedOn w:val="Normal"/>
    <w:pPr>
      <w:widowControl/>
      <w:spacing w:before="120"/>
      <w:jc w:val="both"/>
    </w:pPr>
    <w:rPr>
      <w:rFonts w:ascii="Times New Roman" w:eastAsia="Times New Roman" w:hAnsi="Times New Roman" w:cs="Times New Roman"/>
      <w:color w:val="auto"/>
      <w:sz w:val="26"/>
      <w:szCs w:val="26"/>
    </w:rPr>
  </w:style>
  <w:style w:type="character" w:customStyle="1" w:styleId="BodyText2Char">
    <w:name w:val="Body Text 2 Char"/>
    <w:rPr>
      <w:rFonts w:ascii="Times New Roman" w:eastAsia="Times New Roman" w:hAnsi="Times New Roman" w:cs="Times New Roman"/>
      <w:w w:val="100"/>
      <w:position w:val="-1"/>
      <w:sz w:val="26"/>
      <w:szCs w:val="26"/>
      <w:effect w:val="none"/>
      <w:vertAlign w:val="baseline"/>
      <w:cs w:val="0"/>
      <w:em w:val="none"/>
    </w:rPr>
  </w:style>
  <w:style w:type="paragraph" w:styleId="NormalWeb">
    <w:name w:val="Normal (Web)"/>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qFormat/>
    <w:rPr>
      <w:rFonts w:cs="Times New Roman"/>
    </w:rPr>
  </w:style>
  <w:style w:type="character" w:customStyle="1" w:styleId="HeaderChar">
    <w:name w:val="Header Char"/>
    <w:rPr>
      <w:rFonts w:ascii="Courier New" w:eastAsia="Courier New" w:hAnsi="Courier New" w:cs="Courier New"/>
      <w:color w:val="000000"/>
      <w:w w:val="100"/>
      <w:position w:val="-1"/>
      <w:sz w:val="24"/>
      <w:szCs w:val="24"/>
      <w:effect w:val="none"/>
      <w:vertAlign w:val="baseline"/>
      <w:cs w:val="0"/>
      <w:em w:val="none"/>
      <w:lang w:val="vi-VN" w:eastAsia="vi-VN"/>
    </w:rPr>
  </w:style>
  <w:style w:type="paragraph" w:styleId="Footer">
    <w:name w:val="footer"/>
    <w:basedOn w:val="Normal"/>
    <w:qFormat/>
    <w:rPr>
      <w:rFonts w:cs="Times New Roman"/>
    </w:rPr>
  </w:style>
  <w:style w:type="character" w:customStyle="1" w:styleId="FooterChar">
    <w:name w:val="Footer Char"/>
    <w:rPr>
      <w:rFonts w:ascii="Courier New" w:eastAsia="Courier New" w:hAnsi="Courier New" w:cs="Courier New"/>
      <w:color w:val="000000"/>
      <w:w w:val="100"/>
      <w:position w:val="-1"/>
      <w:sz w:val="24"/>
      <w:szCs w:val="24"/>
      <w:effect w:val="none"/>
      <w:vertAlign w:val="baseline"/>
      <w:cs w:val="0"/>
      <w:em w:val="none"/>
      <w:lang w:val="vi-VN" w:eastAsia="vi-VN"/>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1s6VJSOQOBwUTmojCuQDRZOtklg==">AMUW2mXI7ZP489Nlc4KhYFFpqp2cJBr6/U6Gv0FBBWcw+eiEt28zn204C595o/Fs2WMzv9bGk7O6q+Fo45mwOKUJMeu4hAMCLo2G7OWDw9EFn0Xumu9kWZg=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2AF59E-B6D6-4EF3-9178-498C12DA10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D31269E-EC4A-4685-9667-1FE477F4538B}"/>
</file>

<file path=customXml/itemProps4.xml><?xml version="1.0" encoding="utf-8"?>
<ds:datastoreItem xmlns:ds="http://schemas.openxmlformats.org/officeDocument/2006/customXml" ds:itemID="{D88E1F85-EA7D-4096-8D06-DCBF42244D87}"/>
</file>

<file path=customXml/itemProps5.xml><?xml version="1.0" encoding="utf-8"?>
<ds:datastoreItem xmlns:ds="http://schemas.openxmlformats.org/officeDocument/2006/customXml" ds:itemID="{AE691BF5-570E-46D9-AF47-59EAA74F2559}"/>
</file>

<file path=docProps/app.xml><?xml version="1.0" encoding="utf-8"?>
<Properties xmlns="http://schemas.openxmlformats.org/officeDocument/2006/extended-properties" xmlns:vt="http://schemas.openxmlformats.org/officeDocument/2006/docPropsVTypes">
  <Template>Normal.dotm</Template>
  <TotalTime>2</TotalTime>
  <Pages>3</Pages>
  <Words>1120</Words>
  <Characters>4059</Characters>
  <Application>Microsoft Office Word</Application>
  <DocSecurity>0</DocSecurity>
  <Lines>117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dc:creator>
  <cp:lastModifiedBy>vulinhqingling@gmail.com</cp:lastModifiedBy>
  <cp:revision>3</cp:revision>
  <cp:lastPrinted>2025-02-21T01:17:00Z</cp:lastPrinted>
  <dcterms:created xsi:type="dcterms:W3CDTF">2025-02-21T01:18:00Z</dcterms:created>
  <dcterms:modified xsi:type="dcterms:W3CDTF">2025-03-01T10:44:00Z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c631ea7b89ad72ad931963a3f5a4f9c969b19b2234ea1bb03590d446fd1b3ba9</vt:lpwstr>
  </property>
</Properties>
</file>