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87B2E" w:rsidRPr="009F4461" w:rsidRDefault="00687B2E" w:rsidP="00007320">
      <w:pPr>
        <w:pStyle w:val="BodyText"/>
        <w:tabs>
          <w:tab w:val="left" w:pos="1080"/>
          <w:tab w:val="center" w:pos="6840"/>
        </w:tabs>
        <w:rPr>
          <w:sz w:val="16"/>
          <w:szCs w:val="16"/>
        </w:rPr>
      </w:pPr>
    </w:p>
    <w:tbl>
      <w:tblPr>
        <w:tblpPr w:leftFromText="180" w:rightFromText="180" w:vertAnchor="text" w:horzAnchor="margin" w:tblpY="-178"/>
        <w:tblW w:w="9120" w:type="dxa"/>
        <w:tblLook w:val="01E0" w:firstRow="1" w:lastRow="1" w:firstColumn="1" w:lastColumn="1" w:noHBand="0" w:noVBand="0"/>
      </w:tblPr>
      <w:tblGrid>
        <w:gridCol w:w="3360"/>
        <w:gridCol w:w="5760"/>
      </w:tblGrid>
      <w:tr w:rsidR="00687B2E">
        <w:trPr>
          <w:trHeight w:val="472"/>
        </w:trPr>
        <w:tc>
          <w:tcPr>
            <w:tcW w:w="3360" w:type="dxa"/>
          </w:tcPr>
          <w:p w:rsidR="00687B2E" w:rsidRDefault="00687B2E" w:rsidP="00687B2E">
            <w:pPr>
              <w:jc w:val="center"/>
              <w:rPr>
                <w:b/>
                <w:bCs/>
                <w:sz w:val="26"/>
              </w:rPr>
            </w:pPr>
            <w:r>
              <w:rPr>
                <w:b/>
                <w:bCs/>
                <w:sz w:val="26"/>
              </w:rPr>
              <w:t>ỦY BAN NHÂN DÂN</w:t>
            </w:r>
          </w:p>
          <w:p w:rsidR="00687B2E" w:rsidRPr="00AC3730" w:rsidRDefault="007E6B6E" w:rsidP="007E6B6E">
            <w:pPr>
              <w:jc w:val="center"/>
              <w:rPr>
                <w:b/>
                <w:bCs/>
                <w:sz w:val="26"/>
              </w:rPr>
            </w:pPr>
            <w:r>
              <w:rPr>
                <w:b/>
                <w:bCs/>
                <w:sz w:val="26"/>
              </w:rPr>
              <w:t>TỈNH TIỀN GIANG</w:t>
            </w:r>
          </w:p>
        </w:tc>
        <w:tc>
          <w:tcPr>
            <w:tcW w:w="5760" w:type="dxa"/>
          </w:tcPr>
          <w:p w:rsidR="00687B2E" w:rsidRDefault="00687B2E" w:rsidP="00687B2E">
            <w:pPr>
              <w:jc w:val="center"/>
              <w:rPr>
                <w:b/>
                <w:bCs/>
                <w:szCs w:val="26"/>
              </w:rPr>
            </w:pPr>
            <w:r>
              <w:rPr>
                <w:b/>
                <w:bCs/>
                <w:sz w:val="26"/>
              </w:rPr>
              <w:t>C</w:t>
            </w:r>
            <w:r w:rsidR="00383F09">
              <w:rPr>
                <w:b/>
                <w:bCs/>
                <w:sz w:val="26"/>
              </w:rPr>
              <w:t>ỘNG HÒA</w:t>
            </w:r>
            <w:r>
              <w:rPr>
                <w:b/>
                <w:bCs/>
                <w:sz w:val="26"/>
              </w:rPr>
              <w:t xml:space="preserve"> XÃ HỘI CHỦ NGHĨA VIỆT </w:t>
            </w:r>
            <w:smartTag w:uri="urn:schemas-microsoft-com:office:smarttags" w:element="country-region">
              <w:smartTag w:uri="urn:schemas-microsoft-com:office:smarttags" w:element="place">
                <w:r>
                  <w:rPr>
                    <w:b/>
                    <w:bCs/>
                    <w:sz w:val="26"/>
                  </w:rPr>
                  <w:t>NAM</w:t>
                </w:r>
              </w:smartTag>
            </w:smartTag>
          </w:p>
          <w:p w:rsidR="00687B2E" w:rsidRPr="00D460EA" w:rsidRDefault="00687B2E" w:rsidP="00687B2E">
            <w:pPr>
              <w:jc w:val="center"/>
              <w:rPr>
                <w:b/>
                <w:bCs/>
                <w:szCs w:val="26"/>
              </w:rPr>
            </w:pPr>
            <w:r w:rsidRPr="00AC3730">
              <w:rPr>
                <w:b/>
                <w:bCs/>
                <w:sz w:val="28"/>
                <w:szCs w:val="28"/>
              </w:rPr>
              <w:t>Độc lập - Tự do - Hạnh phúc</w:t>
            </w:r>
          </w:p>
        </w:tc>
      </w:tr>
      <w:tr w:rsidR="00687B2E" w:rsidRPr="004D0EB4">
        <w:trPr>
          <w:trHeight w:val="373"/>
        </w:trPr>
        <w:tc>
          <w:tcPr>
            <w:tcW w:w="3360" w:type="dxa"/>
          </w:tcPr>
          <w:p w:rsidR="00687B2E" w:rsidRPr="004D0EB4" w:rsidRDefault="00B011AD" w:rsidP="00687B2E">
            <w:pPr>
              <w:jc w:val="center"/>
              <w:rPr>
                <w:sz w:val="26"/>
                <w:szCs w:val="26"/>
              </w:rPr>
            </w:pPr>
            <w:r w:rsidRPr="004D0EB4">
              <w:rPr>
                <w:b/>
                <w:i/>
                <w:iCs/>
                <w:noProof/>
                <w:sz w:val="26"/>
                <w:szCs w:val="26"/>
              </w:rPr>
              <mc:AlternateContent>
                <mc:Choice Requires="wps">
                  <w:drawing>
                    <wp:anchor distT="0" distB="0" distL="114300" distR="114300" simplePos="0" relativeHeight="251656192" behindDoc="0" locked="0" layoutInCell="1" allowOverlap="1">
                      <wp:simplePos x="0" y="0"/>
                      <wp:positionH relativeFrom="column">
                        <wp:posOffset>508635</wp:posOffset>
                      </wp:positionH>
                      <wp:positionV relativeFrom="paragraph">
                        <wp:posOffset>17780</wp:posOffset>
                      </wp:positionV>
                      <wp:extent cx="802005" cy="0"/>
                      <wp:effectExtent l="7620" t="6350" r="9525" b="12700"/>
                      <wp:wrapNone/>
                      <wp:docPr id="3" name="Line 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200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1DFA723" id="Line 45"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0.05pt,1.4pt" to="103.2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" strokeweight="1pt"/>
                  </w:pict>
                </mc:Fallback>
              </mc:AlternateContent>
            </w:r>
          </w:p>
          <w:p w:rsidR="00687B2E" w:rsidRPr="004D0EB4" w:rsidRDefault="00687B2E" w:rsidP="00947EB9">
            <w:pPr>
              <w:jc w:val="center"/>
              <w:rPr>
                <w:b/>
                <w:bCs/>
                <w:sz w:val="26"/>
                <w:szCs w:val="26"/>
              </w:rPr>
            </w:pPr>
            <w:r w:rsidRPr="004D0EB4">
              <w:rPr>
                <w:sz w:val="26"/>
                <w:szCs w:val="26"/>
              </w:rPr>
              <w:t xml:space="preserve">Số: </w:t>
            </w:r>
            <w:r w:rsidR="00947EB9">
              <w:rPr>
                <w:sz w:val="26"/>
                <w:szCs w:val="26"/>
              </w:rPr>
              <w:t>46</w:t>
            </w:r>
            <w:r w:rsidR="00676D8D">
              <w:rPr>
                <w:sz w:val="26"/>
                <w:szCs w:val="26"/>
                <w:lang w:val="vi-VN"/>
              </w:rPr>
              <w:t>/20</w:t>
            </w:r>
            <w:r w:rsidR="00676D8D">
              <w:rPr>
                <w:sz w:val="26"/>
                <w:szCs w:val="26"/>
              </w:rPr>
              <w:t>24</w:t>
            </w:r>
            <w:r w:rsidRPr="004D0EB4">
              <w:rPr>
                <w:sz w:val="26"/>
                <w:szCs w:val="26"/>
              </w:rPr>
              <w:t>/Q</w:t>
            </w:r>
            <w:r w:rsidRPr="004D0EB4">
              <w:rPr>
                <w:rFonts w:hint="eastAsia"/>
                <w:sz w:val="26"/>
                <w:szCs w:val="26"/>
              </w:rPr>
              <w:t>Đ</w:t>
            </w:r>
            <w:r w:rsidRPr="004D0EB4">
              <w:rPr>
                <w:sz w:val="26"/>
                <w:szCs w:val="26"/>
              </w:rPr>
              <w:t>-UBND</w:t>
            </w:r>
          </w:p>
        </w:tc>
        <w:tc>
          <w:tcPr>
            <w:tcW w:w="5760" w:type="dxa"/>
          </w:tcPr>
          <w:p w:rsidR="00687B2E" w:rsidRPr="004D0EB4" w:rsidRDefault="00B011AD" w:rsidP="00687B2E">
            <w:pPr>
              <w:jc w:val="right"/>
              <w:rPr>
                <w:i/>
                <w:iCs/>
                <w:sz w:val="26"/>
                <w:szCs w:val="26"/>
              </w:rPr>
            </w:pPr>
            <w:r w:rsidRPr="004D0EB4">
              <w:rPr>
                <w:b/>
                <w:bCs/>
                <w:noProof/>
                <w:sz w:val="26"/>
                <w:szCs w:val="26"/>
              </w:rPr>
              <mc:AlternateContent>
                <mc:Choice Requires="wps">
                  <w:drawing>
                    <wp:anchor distT="0" distB="0" distL="114300" distR="114300" simplePos="0" relativeHeight="251657216" behindDoc="0" locked="0" layoutInCell="1" allowOverlap="1">
                      <wp:simplePos x="0" y="0"/>
                      <wp:positionH relativeFrom="column">
                        <wp:posOffset>676910</wp:posOffset>
                      </wp:positionH>
                      <wp:positionV relativeFrom="paragraph">
                        <wp:posOffset>17780</wp:posOffset>
                      </wp:positionV>
                      <wp:extent cx="2133600" cy="0"/>
                      <wp:effectExtent l="13970" t="6350" r="14605" b="12700"/>
                      <wp:wrapNone/>
                      <wp:docPr id="2" name="Line 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360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70F2D23" id="Line 46"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3.3pt,1.4pt" to="221.3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" strokeweight="1pt"/>
                  </w:pict>
                </mc:Fallback>
              </mc:AlternateContent>
            </w:r>
          </w:p>
          <w:p w:rsidR="00687B2E" w:rsidRPr="000E4396" w:rsidRDefault="00351262" w:rsidP="00947EB9">
            <w:pPr>
              <w:jc w:val="center"/>
              <w:rPr>
                <w:i/>
                <w:iCs/>
                <w:sz w:val="26"/>
                <w:szCs w:val="26"/>
              </w:rPr>
            </w:pPr>
            <w:r>
              <w:rPr>
                <w:i/>
                <w:iCs/>
                <w:sz w:val="26"/>
                <w:szCs w:val="26"/>
                <w:lang w:val="nb-NO"/>
              </w:rPr>
              <w:t>Tiền Giang</w:t>
            </w:r>
            <w:r w:rsidR="00687B2E" w:rsidRPr="004D0EB4">
              <w:rPr>
                <w:i/>
                <w:iCs/>
                <w:sz w:val="26"/>
                <w:szCs w:val="26"/>
                <w:lang w:val="nb-NO"/>
              </w:rPr>
              <w:t xml:space="preserve">, ngày </w:t>
            </w:r>
            <w:r w:rsidR="00947EB9">
              <w:rPr>
                <w:i/>
                <w:iCs/>
                <w:sz w:val="26"/>
                <w:szCs w:val="26"/>
                <w:lang w:val="nb-NO"/>
              </w:rPr>
              <w:t>14</w:t>
            </w:r>
            <w:bookmarkStart w:id="0" w:name="_GoBack"/>
            <w:bookmarkEnd w:id="0"/>
            <w:r w:rsidR="00687B2E" w:rsidRPr="004D0EB4">
              <w:rPr>
                <w:i/>
                <w:iCs/>
                <w:sz w:val="26"/>
                <w:szCs w:val="26"/>
                <w:lang w:val="nb-NO"/>
              </w:rPr>
              <w:t xml:space="preserve"> tháng </w:t>
            </w:r>
            <w:r w:rsidR="00B011AD">
              <w:rPr>
                <w:i/>
                <w:iCs/>
                <w:sz w:val="26"/>
                <w:szCs w:val="26"/>
                <w:lang w:val="nb-NO"/>
              </w:rPr>
              <w:t>10</w:t>
            </w:r>
            <w:r w:rsidR="00687B2E" w:rsidRPr="004D0EB4">
              <w:rPr>
                <w:i/>
                <w:iCs/>
                <w:sz w:val="26"/>
                <w:szCs w:val="26"/>
                <w:lang w:val="nb-NO"/>
              </w:rPr>
              <w:t xml:space="preserve"> n</w:t>
            </w:r>
            <w:r w:rsidR="00687B2E" w:rsidRPr="004D0EB4">
              <w:rPr>
                <w:rFonts w:hint="eastAsia"/>
                <w:i/>
                <w:iCs/>
                <w:sz w:val="26"/>
                <w:szCs w:val="26"/>
                <w:lang w:val="nb-NO"/>
              </w:rPr>
              <w:t>ă</w:t>
            </w:r>
            <w:r w:rsidR="00676D8D">
              <w:rPr>
                <w:i/>
                <w:iCs/>
                <w:sz w:val="26"/>
                <w:szCs w:val="26"/>
                <w:lang w:val="nb-NO"/>
              </w:rPr>
              <w:t>m 2024</w:t>
            </w:r>
          </w:p>
        </w:tc>
      </w:tr>
    </w:tbl>
    <w:p w:rsidR="009D1D51" w:rsidRDefault="009D1D51" w:rsidP="00F770EA">
      <w:pPr>
        <w:jc w:val="center"/>
        <w:rPr>
          <w:b/>
          <w:color w:val="000000"/>
          <w:sz w:val="28"/>
          <w:szCs w:val="28"/>
        </w:rPr>
      </w:pPr>
      <w:r>
        <w:rPr>
          <w:b/>
          <w:color w:val="000000"/>
          <w:sz w:val="28"/>
          <w:szCs w:val="28"/>
        </w:rPr>
        <w:t>QUYẾT ĐỊNH</w:t>
      </w:r>
    </w:p>
    <w:p w:rsidR="000E4396" w:rsidRPr="00B87CB4" w:rsidRDefault="00B011AD" w:rsidP="00F770EA">
      <w:pPr>
        <w:jc w:val="center"/>
        <w:rPr>
          <w:b/>
          <w:sz w:val="28"/>
          <w:szCs w:val="28"/>
        </w:rPr>
      </w:pPr>
      <w:r>
        <w:rPr>
          <w:b/>
          <w:noProof/>
          <w:color w:val="000000"/>
          <w:sz w:val="28"/>
          <w:szCs w:val="28"/>
        </w:rPr>
        <mc:AlternateContent>
          <mc:Choice Requires="wps">
            <w:drawing>
              <wp:anchor distT="0" distB="0" distL="114300" distR="114300" simplePos="0" relativeHeight="251658240" behindDoc="0" locked="0" layoutInCell="1" allowOverlap="1">
                <wp:simplePos x="0" y="0"/>
                <wp:positionH relativeFrom="column">
                  <wp:align>center</wp:align>
                </wp:positionH>
                <wp:positionV relativeFrom="paragraph">
                  <wp:posOffset>452120</wp:posOffset>
                </wp:positionV>
                <wp:extent cx="1510665" cy="0"/>
                <wp:effectExtent l="8255" t="10795" r="14605" b="8255"/>
                <wp:wrapNone/>
                <wp:docPr id="1" name="AutoShape 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10665" cy="0"/>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F9F84BF" id="_x0000_t32" coordsize="21600,21600" o:spt="32" o:oned="t" path="m,l21600,21600e" filled="f">
                <v:path arrowok="t" fillok="f" o:connecttype="none"/>
                <o:lock v:ext="edit" shapetype="t"/>
              </v:shapetype>
              <v:shape id="AutoShape 50" o:spid="_x0000_s1026" type="#_x0000_t32" style="position:absolute;margin-left:0;margin-top:35.6pt;width:118.95pt;height:0;z-index:251658240;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" strokeweight="1pt"/>
            </w:pict>
          </mc:Fallback>
        </mc:AlternateContent>
      </w:r>
      <w:r w:rsidR="00C263A5">
        <w:rPr>
          <w:b/>
          <w:color w:val="000000"/>
          <w:sz w:val="28"/>
          <w:szCs w:val="28"/>
        </w:rPr>
        <w:t>Q</w:t>
      </w:r>
      <w:r w:rsidR="00F1165C" w:rsidRPr="00F1165C">
        <w:rPr>
          <w:b/>
          <w:color w:val="000000"/>
          <w:sz w:val="28"/>
          <w:szCs w:val="28"/>
        </w:rPr>
        <w:t xml:space="preserve">uy </w:t>
      </w:r>
      <w:r w:rsidR="00F1165C" w:rsidRPr="00D61146">
        <w:rPr>
          <w:b/>
          <w:color w:val="000000"/>
          <w:sz w:val="28"/>
          <w:szCs w:val="28"/>
        </w:rPr>
        <w:t xml:space="preserve">định </w:t>
      </w:r>
      <w:r w:rsidR="00B87CB4" w:rsidRPr="00B87CB4">
        <w:rPr>
          <w:b/>
          <w:sz w:val="28"/>
          <w:szCs w:val="28"/>
        </w:rPr>
        <w:t>hạn mức giao đất cho tổ chức tôn giáo, tổ chức tôn giáo</w:t>
      </w:r>
      <w:r w:rsidR="00B87CB4">
        <w:rPr>
          <w:b/>
          <w:sz w:val="28"/>
          <w:szCs w:val="28"/>
        </w:rPr>
        <w:br/>
      </w:r>
      <w:r w:rsidR="00B87CB4" w:rsidRPr="00B87CB4">
        <w:rPr>
          <w:b/>
          <w:sz w:val="28"/>
          <w:szCs w:val="28"/>
        </w:rPr>
        <w:t>trực thuộc trên địa bàn tỉnh</w:t>
      </w:r>
      <w:r w:rsidR="00B87CB4" w:rsidRPr="00B87CB4">
        <w:rPr>
          <w:b/>
          <w:color w:val="000000"/>
          <w:sz w:val="28"/>
          <w:szCs w:val="28"/>
        </w:rPr>
        <w:t xml:space="preserve"> </w:t>
      </w:r>
      <w:r w:rsidR="00D9610C">
        <w:rPr>
          <w:b/>
          <w:color w:val="000000"/>
          <w:sz w:val="28"/>
          <w:szCs w:val="28"/>
        </w:rPr>
        <w:t>Tiền Giang</w:t>
      </w:r>
    </w:p>
    <w:p w:rsidR="00CD47EC" w:rsidRPr="000C3AB9" w:rsidRDefault="00CD47EC" w:rsidP="00DD3D97">
      <w:pPr>
        <w:rPr>
          <w:i/>
          <w:sz w:val="28"/>
          <w:szCs w:val="28"/>
          <w:lang w:val="nb-NO"/>
        </w:rPr>
      </w:pPr>
    </w:p>
    <w:p w:rsidR="00DD3D97" w:rsidRPr="000C3AB9" w:rsidRDefault="0086366E" w:rsidP="00DD3D97">
      <w:pPr>
        <w:pStyle w:val="Heading2"/>
        <w:spacing w:after="120"/>
        <w:rPr>
          <w:sz w:val="28"/>
          <w:szCs w:val="28"/>
          <w:lang w:val="nb-NO"/>
        </w:rPr>
      </w:pPr>
      <w:r w:rsidRPr="000C3AB9">
        <w:rPr>
          <w:sz w:val="28"/>
          <w:szCs w:val="28"/>
          <w:lang w:val="nb-NO"/>
        </w:rPr>
        <w:t xml:space="preserve">ỦY BAN NHÂN DÂN </w:t>
      </w:r>
      <w:r w:rsidR="00DD3D97" w:rsidRPr="000C3AB9">
        <w:rPr>
          <w:sz w:val="28"/>
          <w:szCs w:val="28"/>
          <w:lang w:val="nb-NO"/>
        </w:rPr>
        <w:t xml:space="preserve">TỈNH </w:t>
      </w:r>
      <w:r w:rsidR="003F3E54">
        <w:rPr>
          <w:sz w:val="28"/>
          <w:szCs w:val="28"/>
          <w:lang w:val="nb-NO"/>
        </w:rPr>
        <w:t>TIỀN GIANG</w:t>
      </w:r>
    </w:p>
    <w:p w:rsidR="0077178D" w:rsidRDefault="00DD3D97" w:rsidP="00B011AD">
      <w:pPr>
        <w:pStyle w:val="BodyTextIndent2"/>
        <w:spacing w:before="120" w:after="0" w:line="240" w:lineRule="auto"/>
        <w:ind w:left="0" w:firstLine="567"/>
        <w:jc w:val="both"/>
        <w:rPr>
          <w:i/>
          <w:sz w:val="28"/>
          <w:szCs w:val="28"/>
          <w:lang w:val="nb-NO"/>
        </w:rPr>
      </w:pPr>
      <w:r w:rsidRPr="000C3AB9">
        <w:rPr>
          <w:sz w:val="28"/>
          <w:szCs w:val="28"/>
          <w:lang w:val="nb-NO"/>
        </w:rPr>
        <w:t xml:space="preserve">  </w:t>
      </w:r>
      <w:r w:rsidRPr="000C3AB9">
        <w:rPr>
          <w:sz w:val="28"/>
          <w:szCs w:val="28"/>
          <w:lang w:val="nb-NO"/>
        </w:rPr>
        <w:tab/>
      </w:r>
      <w:r w:rsidR="00FA4BAF" w:rsidRPr="00F1165C">
        <w:rPr>
          <w:i/>
          <w:sz w:val="28"/>
          <w:szCs w:val="28"/>
          <w:lang w:val="nb-NO"/>
        </w:rPr>
        <w:t xml:space="preserve">Căn cứ Luật </w:t>
      </w:r>
      <w:r w:rsidR="00F1165C" w:rsidRPr="00F1165C">
        <w:rPr>
          <w:i/>
          <w:sz w:val="28"/>
          <w:szCs w:val="28"/>
        </w:rPr>
        <w:t>t</w:t>
      </w:r>
      <w:r w:rsidR="00FA4BAF" w:rsidRPr="00F1165C">
        <w:rPr>
          <w:i/>
          <w:sz w:val="28"/>
          <w:szCs w:val="28"/>
          <w:lang w:val="vi-VN"/>
        </w:rPr>
        <w:t>ổ chức chính quyền địa phương</w:t>
      </w:r>
      <w:r w:rsidR="00FA4BAF" w:rsidRPr="00F1165C">
        <w:rPr>
          <w:i/>
          <w:sz w:val="28"/>
          <w:szCs w:val="28"/>
          <w:lang w:val="nb-NO"/>
        </w:rPr>
        <w:t xml:space="preserve"> ngày </w:t>
      </w:r>
      <w:r w:rsidR="00FA4BAF" w:rsidRPr="00F1165C">
        <w:rPr>
          <w:i/>
          <w:sz w:val="28"/>
          <w:szCs w:val="28"/>
          <w:lang w:val="vi-VN"/>
        </w:rPr>
        <w:t>19</w:t>
      </w:r>
      <w:r w:rsidR="00FA4BAF" w:rsidRPr="00F1165C">
        <w:rPr>
          <w:i/>
          <w:sz w:val="28"/>
          <w:szCs w:val="28"/>
          <w:lang w:val="nb-NO"/>
        </w:rPr>
        <w:t xml:space="preserve"> tháng </w:t>
      </w:r>
      <w:r w:rsidR="00FA4BAF" w:rsidRPr="00F1165C">
        <w:rPr>
          <w:i/>
          <w:sz w:val="28"/>
          <w:szCs w:val="28"/>
          <w:lang w:val="vi-VN"/>
        </w:rPr>
        <w:t>6</w:t>
      </w:r>
      <w:r w:rsidR="00FA4BAF" w:rsidRPr="00F1165C">
        <w:rPr>
          <w:i/>
          <w:sz w:val="28"/>
          <w:szCs w:val="28"/>
          <w:lang w:val="nb-NO"/>
        </w:rPr>
        <w:t xml:space="preserve"> năm 20</w:t>
      </w:r>
      <w:r w:rsidR="00FA4BAF" w:rsidRPr="00F1165C">
        <w:rPr>
          <w:i/>
          <w:sz w:val="28"/>
          <w:szCs w:val="28"/>
          <w:lang w:val="vi-VN"/>
        </w:rPr>
        <w:t>15</w:t>
      </w:r>
      <w:r w:rsidR="00FA4BAF" w:rsidRPr="00F1165C">
        <w:rPr>
          <w:i/>
          <w:sz w:val="28"/>
          <w:szCs w:val="28"/>
          <w:lang w:val="nb-NO"/>
        </w:rPr>
        <w:t>;</w:t>
      </w:r>
      <w:r w:rsidR="00D9243D">
        <w:rPr>
          <w:i/>
          <w:sz w:val="28"/>
          <w:szCs w:val="28"/>
          <w:lang w:val="nb-NO"/>
        </w:rPr>
        <w:t xml:space="preserve"> </w:t>
      </w:r>
      <w:r w:rsidR="0077178D">
        <w:rPr>
          <w:i/>
          <w:sz w:val="28"/>
          <w:szCs w:val="28"/>
          <w:lang w:val="nb-NO"/>
        </w:rPr>
        <w:t>Luật sửa đổi, bổ sung một số điều của Luật Tổ chức Chính phủ và Luật Tổ chức chính quyền địa phương ngày 22 tháng 11 năm 2019;</w:t>
      </w:r>
    </w:p>
    <w:p w:rsidR="0077178D" w:rsidRPr="0077178D" w:rsidRDefault="0077178D" w:rsidP="00B011AD">
      <w:pPr>
        <w:pStyle w:val="BodyTextIndent2"/>
        <w:spacing w:before="120" w:after="0" w:line="240" w:lineRule="auto"/>
        <w:ind w:left="0" w:firstLine="567"/>
        <w:jc w:val="both"/>
        <w:rPr>
          <w:i/>
          <w:sz w:val="28"/>
          <w:szCs w:val="28"/>
        </w:rPr>
      </w:pPr>
      <w:r>
        <w:rPr>
          <w:i/>
          <w:sz w:val="28"/>
          <w:szCs w:val="28"/>
          <w:lang w:val="nb-NO"/>
        </w:rPr>
        <w:tab/>
      </w:r>
      <w:r w:rsidR="006A0F89" w:rsidRPr="00F1165C">
        <w:rPr>
          <w:i/>
          <w:sz w:val="28"/>
          <w:szCs w:val="28"/>
          <w:lang w:val="vi-VN"/>
        </w:rPr>
        <w:t xml:space="preserve">Căn cứ Luật </w:t>
      </w:r>
      <w:r w:rsidR="00BE44B2">
        <w:rPr>
          <w:i/>
          <w:sz w:val="28"/>
          <w:szCs w:val="28"/>
        </w:rPr>
        <w:t>b</w:t>
      </w:r>
      <w:r w:rsidR="006A0F89" w:rsidRPr="00F1165C">
        <w:rPr>
          <w:i/>
          <w:sz w:val="28"/>
          <w:szCs w:val="28"/>
          <w:lang w:val="vi-VN"/>
        </w:rPr>
        <w:t>an hành văn bản quy phạm pháp luật ngà</w:t>
      </w:r>
      <w:r w:rsidR="00F1165C" w:rsidRPr="00F1165C">
        <w:rPr>
          <w:i/>
          <w:sz w:val="28"/>
          <w:szCs w:val="28"/>
          <w:lang w:val="vi-VN"/>
        </w:rPr>
        <w:t xml:space="preserve">y </w:t>
      </w:r>
      <w:r w:rsidR="00F1165C" w:rsidRPr="00F1165C">
        <w:rPr>
          <w:i/>
          <w:sz w:val="28"/>
          <w:szCs w:val="28"/>
        </w:rPr>
        <w:t>22</w:t>
      </w:r>
      <w:r w:rsidR="006A0F89" w:rsidRPr="00F1165C">
        <w:rPr>
          <w:i/>
          <w:sz w:val="28"/>
          <w:szCs w:val="28"/>
          <w:lang w:val="vi-VN"/>
        </w:rPr>
        <w:t xml:space="preserve"> tháng </w:t>
      </w:r>
      <w:r w:rsidR="00F1165C" w:rsidRPr="00F1165C">
        <w:rPr>
          <w:i/>
          <w:sz w:val="28"/>
          <w:szCs w:val="28"/>
        </w:rPr>
        <w:t>6</w:t>
      </w:r>
      <w:r w:rsidR="00F1165C" w:rsidRPr="00F1165C">
        <w:rPr>
          <w:i/>
          <w:sz w:val="28"/>
          <w:szCs w:val="28"/>
          <w:lang w:val="vi-VN"/>
        </w:rPr>
        <w:t xml:space="preserve"> năm 20</w:t>
      </w:r>
      <w:r w:rsidR="00F1165C" w:rsidRPr="00F1165C">
        <w:rPr>
          <w:i/>
          <w:sz w:val="28"/>
          <w:szCs w:val="28"/>
        </w:rPr>
        <w:t>15</w:t>
      </w:r>
      <w:r w:rsidR="006A0F89" w:rsidRPr="00F1165C">
        <w:rPr>
          <w:i/>
          <w:sz w:val="28"/>
          <w:szCs w:val="28"/>
          <w:lang w:val="vi-VN"/>
        </w:rPr>
        <w:t>;</w:t>
      </w:r>
      <w:r w:rsidR="00622293">
        <w:rPr>
          <w:i/>
          <w:sz w:val="28"/>
          <w:szCs w:val="28"/>
        </w:rPr>
        <w:t xml:space="preserve"> </w:t>
      </w:r>
      <w:r>
        <w:rPr>
          <w:i/>
          <w:sz w:val="28"/>
          <w:szCs w:val="28"/>
        </w:rPr>
        <w:t>Luật sửa đổi, bổ sung một số điều của Luật Ban hành văn bản quy phạm pháp luật ngày 18 tháng 6 năm 2020;</w:t>
      </w:r>
    </w:p>
    <w:p w:rsidR="00FA4BAF" w:rsidRDefault="00FA4BAF" w:rsidP="00B011AD">
      <w:pPr>
        <w:pStyle w:val="BodyTextIndent2"/>
        <w:spacing w:before="120" w:after="0" w:line="240" w:lineRule="auto"/>
        <w:ind w:left="0" w:firstLine="567"/>
        <w:jc w:val="both"/>
        <w:rPr>
          <w:i/>
          <w:sz w:val="28"/>
          <w:szCs w:val="28"/>
          <w:lang w:val="nb-NO"/>
        </w:rPr>
      </w:pPr>
      <w:r w:rsidRPr="00F1165C">
        <w:rPr>
          <w:i/>
          <w:sz w:val="28"/>
          <w:szCs w:val="28"/>
          <w:lang w:val="nb-NO"/>
        </w:rPr>
        <w:t xml:space="preserve">Căn cứ </w:t>
      </w:r>
      <w:r w:rsidR="0077178D" w:rsidRPr="0077178D">
        <w:rPr>
          <w:i/>
          <w:sz w:val="28"/>
          <w:szCs w:val="28"/>
        </w:rPr>
        <w:t xml:space="preserve">Luật Đất đai </w:t>
      </w:r>
      <w:r w:rsidR="0077178D">
        <w:rPr>
          <w:i/>
          <w:sz w:val="28"/>
          <w:szCs w:val="28"/>
          <w:lang w:val="nb-NO"/>
        </w:rPr>
        <w:t xml:space="preserve">ngày 18 </w:t>
      </w:r>
      <w:r w:rsidRPr="00F1165C">
        <w:rPr>
          <w:i/>
          <w:sz w:val="28"/>
          <w:szCs w:val="28"/>
          <w:lang w:val="nb-NO"/>
        </w:rPr>
        <w:t xml:space="preserve">tháng </w:t>
      </w:r>
      <w:r w:rsidR="0077178D">
        <w:rPr>
          <w:i/>
          <w:sz w:val="28"/>
          <w:szCs w:val="28"/>
          <w:lang w:val="nb-NO"/>
        </w:rPr>
        <w:t>01 năm 2024</w:t>
      </w:r>
      <w:r w:rsidRPr="00F1165C">
        <w:rPr>
          <w:i/>
          <w:sz w:val="28"/>
          <w:szCs w:val="28"/>
          <w:lang w:val="nb-NO"/>
        </w:rPr>
        <w:t>;</w:t>
      </w:r>
    </w:p>
    <w:p w:rsidR="00B34F2B" w:rsidRPr="00B34F2B" w:rsidRDefault="00B34F2B" w:rsidP="00B011AD">
      <w:pPr>
        <w:pStyle w:val="abc"/>
        <w:spacing w:before="120"/>
        <w:ind w:firstLine="567"/>
        <w:jc w:val="both"/>
        <w:rPr>
          <w:rFonts w:ascii="Times New Roman" w:hAnsi="Times New Roman"/>
          <w:i/>
          <w:color w:val="auto"/>
          <w:spacing w:val="-4"/>
          <w:sz w:val="28"/>
          <w:szCs w:val="28"/>
        </w:rPr>
      </w:pPr>
      <w:r w:rsidRPr="00B34F2B">
        <w:rPr>
          <w:rFonts w:ascii="Times New Roman" w:hAnsi="Times New Roman"/>
          <w:i/>
          <w:color w:val="auto"/>
          <w:spacing w:val="-4"/>
          <w:sz w:val="28"/>
          <w:szCs w:val="28"/>
        </w:rPr>
        <w:t>Căn cứ Luật sửa đổi, bổ sung một số điều của Luật Đất đai số 31/2024/QH15, Luật Nhà ở số 27/2023/QH15, Luật Kinh doanh bất động sản số 29/2023/QH15 và Luật Các tổ chức tín dụng số 32/2024/QH15 ngày 29 tháng 6 năm 2024;</w:t>
      </w:r>
    </w:p>
    <w:p w:rsidR="00B34F2B" w:rsidRPr="00B34F2B" w:rsidRDefault="00B34F2B" w:rsidP="00B011AD">
      <w:pPr>
        <w:pStyle w:val="abc"/>
        <w:spacing w:before="120"/>
        <w:ind w:firstLine="567"/>
        <w:jc w:val="both"/>
        <w:rPr>
          <w:rFonts w:ascii="Times New Roman" w:hAnsi="Times New Roman"/>
          <w:i/>
          <w:color w:val="auto"/>
          <w:spacing w:val="6"/>
          <w:sz w:val="28"/>
          <w:szCs w:val="28"/>
        </w:rPr>
      </w:pPr>
      <w:r w:rsidRPr="00B34F2B">
        <w:rPr>
          <w:rFonts w:ascii="Times New Roman" w:hAnsi="Times New Roman"/>
          <w:i/>
          <w:color w:val="auto"/>
          <w:spacing w:val="6"/>
          <w:sz w:val="28"/>
          <w:szCs w:val="28"/>
        </w:rPr>
        <w:t>Căn cứ </w:t>
      </w:r>
      <w:hyperlink r:id="rId11" w:tgtFrame="_blank" w:history="1">
        <w:r w:rsidRPr="00B34F2B">
          <w:rPr>
            <w:rFonts w:ascii="Times New Roman" w:hAnsi="Times New Roman"/>
            <w:i/>
            <w:color w:val="auto"/>
            <w:spacing w:val="6"/>
            <w:sz w:val="28"/>
            <w:szCs w:val="28"/>
          </w:rPr>
          <w:t>Nghị định số 102/2024/NĐ-CP</w:t>
        </w:r>
      </w:hyperlink>
      <w:r w:rsidRPr="00B34F2B">
        <w:rPr>
          <w:rFonts w:ascii="Times New Roman" w:hAnsi="Times New Roman"/>
          <w:i/>
          <w:color w:val="auto"/>
          <w:spacing w:val="6"/>
          <w:sz w:val="28"/>
          <w:szCs w:val="28"/>
        </w:rPr>
        <w:t> ngày 30 tháng 7 năm 2024 của Chính phủ quy định chi tiết thi hành một số điều của Luật Đất đai;</w:t>
      </w:r>
    </w:p>
    <w:p w:rsidR="00DD3D97" w:rsidRPr="0077178D" w:rsidRDefault="006A0F89" w:rsidP="00B011AD">
      <w:pPr>
        <w:spacing w:before="120"/>
        <w:ind w:firstLine="567"/>
        <w:jc w:val="both"/>
        <w:rPr>
          <w:i/>
          <w:sz w:val="28"/>
          <w:szCs w:val="28"/>
        </w:rPr>
      </w:pPr>
      <w:r w:rsidRPr="00F1165C">
        <w:rPr>
          <w:i/>
          <w:sz w:val="28"/>
          <w:szCs w:val="28"/>
          <w:lang w:val="vi-VN"/>
        </w:rPr>
        <w:t>Theo</w:t>
      </w:r>
      <w:r w:rsidR="00DD3D97" w:rsidRPr="00F1165C">
        <w:rPr>
          <w:i/>
          <w:sz w:val="28"/>
          <w:szCs w:val="28"/>
          <w:lang w:val="vi-VN"/>
        </w:rPr>
        <w:t xml:space="preserve"> đề nghị của </w:t>
      </w:r>
      <w:r w:rsidR="00F1165C" w:rsidRPr="00F1165C">
        <w:rPr>
          <w:i/>
          <w:sz w:val="28"/>
          <w:szCs w:val="28"/>
        </w:rPr>
        <w:t xml:space="preserve">Giám đốc </w:t>
      </w:r>
      <w:r w:rsidR="00DD3D97" w:rsidRPr="00F1165C">
        <w:rPr>
          <w:i/>
          <w:sz w:val="28"/>
          <w:szCs w:val="28"/>
          <w:lang w:val="vi-VN"/>
        </w:rPr>
        <w:t>Sở Tài nguyên và Môi trường</w:t>
      </w:r>
      <w:r w:rsidR="0077178D">
        <w:rPr>
          <w:i/>
          <w:sz w:val="28"/>
          <w:szCs w:val="28"/>
        </w:rPr>
        <w:t>.</w:t>
      </w:r>
    </w:p>
    <w:p w:rsidR="00DD3D97" w:rsidRPr="000C3AB9" w:rsidRDefault="00DD3D97" w:rsidP="00B011AD">
      <w:pPr>
        <w:pStyle w:val="BodyTextIndent"/>
        <w:spacing w:before="120" w:after="0" w:line="240" w:lineRule="auto"/>
        <w:jc w:val="center"/>
        <w:rPr>
          <w:b/>
          <w:bCs/>
          <w:sz w:val="28"/>
          <w:szCs w:val="28"/>
        </w:rPr>
      </w:pPr>
      <w:r w:rsidRPr="000C3AB9">
        <w:rPr>
          <w:b/>
          <w:bCs/>
          <w:sz w:val="28"/>
          <w:szCs w:val="28"/>
        </w:rPr>
        <w:t>QUYẾT ĐỊNH:</w:t>
      </w:r>
    </w:p>
    <w:p w:rsidR="00775901" w:rsidRPr="00D61146" w:rsidRDefault="00B36087" w:rsidP="00B011AD">
      <w:pPr>
        <w:spacing w:before="120"/>
        <w:ind w:firstLine="567"/>
        <w:jc w:val="both"/>
        <w:rPr>
          <w:color w:val="000000"/>
          <w:sz w:val="28"/>
          <w:szCs w:val="28"/>
        </w:rPr>
      </w:pPr>
      <w:r w:rsidRPr="00D61146">
        <w:rPr>
          <w:b/>
          <w:bCs/>
          <w:color w:val="000000"/>
          <w:sz w:val="28"/>
          <w:szCs w:val="28"/>
        </w:rPr>
        <w:t xml:space="preserve">Điều </w:t>
      </w:r>
      <w:r w:rsidR="003C6510" w:rsidRPr="00D61146">
        <w:rPr>
          <w:b/>
          <w:bCs/>
          <w:color w:val="000000"/>
          <w:sz w:val="28"/>
          <w:szCs w:val="28"/>
        </w:rPr>
        <w:t>1</w:t>
      </w:r>
      <w:r w:rsidRPr="00D61146">
        <w:rPr>
          <w:color w:val="000000"/>
          <w:sz w:val="28"/>
          <w:szCs w:val="28"/>
        </w:rPr>
        <w:t xml:space="preserve">. </w:t>
      </w:r>
      <w:r w:rsidR="00775901" w:rsidRPr="00D61146">
        <w:rPr>
          <w:b/>
          <w:color w:val="000000"/>
          <w:sz w:val="28"/>
          <w:szCs w:val="28"/>
        </w:rPr>
        <w:t>Phạm vi điều chỉnh</w:t>
      </w:r>
    </w:p>
    <w:p w:rsidR="00EC1F19" w:rsidRPr="00D61146" w:rsidRDefault="00F920C2" w:rsidP="00B011AD">
      <w:pPr>
        <w:spacing w:before="120"/>
        <w:ind w:firstLine="567"/>
        <w:jc w:val="both"/>
        <w:rPr>
          <w:color w:val="000000"/>
          <w:sz w:val="28"/>
          <w:szCs w:val="28"/>
        </w:rPr>
      </w:pPr>
      <w:r w:rsidRPr="00D61146">
        <w:rPr>
          <w:color w:val="000000"/>
          <w:sz w:val="28"/>
          <w:szCs w:val="28"/>
        </w:rPr>
        <w:t xml:space="preserve">Quyết định này quy định </w:t>
      </w:r>
      <w:r w:rsidR="00B87CB4" w:rsidRPr="00B87CB4">
        <w:rPr>
          <w:sz w:val="28"/>
          <w:szCs w:val="28"/>
        </w:rPr>
        <w:t>hạn mức giao đất cho tổ chức tôn giáo, tổ chức tôn giáo trực thuộc trên địa bàn tỉnh</w:t>
      </w:r>
      <w:r w:rsidR="006E19EF">
        <w:rPr>
          <w:color w:val="000000"/>
          <w:sz w:val="28"/>
          <w:szCs w:val="28"/>
        </w:rPr>
        <w:t xml:space="preserve"> </w:t>
      </w:r>
      <w:r w:rsidR="00904716">
        <w:rPr>
          <w:color w:val="000000"/>
          <w:sz w:val="28"/>
          <w:szCs w:val="28"/>
        </w:rPr>
        <w:t>Tiền Giang</w:t>
      </w:r>
      <w:r w:rsidR="00B34F2B">
        <w:rPr>
          <w:color w:val="000000"/>
          <w:sz w:val="28"/>
          <w:szCs w:val="28"/>
        </w:rPr>
        <w:t xml:space="preserve"> theo quy định tại khoản 4 Điều 213 của Luật Đất đai số 31/2024/QH15</w:t>
      </w:r>
      <w:r w:rsidR="00383F09">
        <w:rPr>
          <w:color w:val="000000"/>
          <w:sz w:val="28"/>
          <w:szCs w:val="28"/>
        </w:rPr>
        <w:t>.</w:t>
      </w:r>
    </w:p>
    <w:p w:rsidR="00775901" w:rsidRPr="00D61146" w:rsidRDefault="00775901" w:rsidP="00B011AD">
      <w:pPr>
        <w:spacing w:before="120"/>
        <w:ind w:firstLine="567"/>
        <w:jc w:val="both"/>
        <w:rPr>
          <w:b/>
          <w:color w:val="000000"/>
          <w:sz w:val="28"/>
          <w:szCs w:val="28"/>
        </w:rPr>
      </w:pPr>
      <w:r w:rsidRPr="00D61146">
        <w:rPr>
          <w:b/>
          <w:color w:val="000000"/>
          <w:sz w:val="28"/>
          <w:szCs w:val="28"/>
        </w:rPr>
        <w:t>Điều 2. Đối tượng áp dụng</w:t>
      </w:r>
    </w:p>
    <w:p w:rsidR="00775901" w:rsidRPr="00D61146" w:rsidRDefault="00766F7D" w:rsidP="00B011AD">
      <w:pPr>
        <w:spacing w:before="120"/>
        <w:ind w:firstLine="567"/>
        <w:jc w:val="both"/>
        <w:rPr>
          <w:color w:val="000000"/>
          <w:sz w:val="28"/>
          <w:szCs w:val="28"/>
        </w:rPr>
      </w:pPr>
      <w:r>
        <w:rPr>
          <w:sz w:val="28"/>
          <w:szCs w:val="28"/>
        </w:rPr>
        <w:t xml:space="preserve">1. </w:t>
      </w:r>
      <w:r w:rsidR="00B87CB4">
        <w:rPr>
          <w:sz w:val="28"/>
          <w:szCs w:val="28"/>
        </w:rPr>
        <w:t>T</w:t>
      </w:r>
      <w:r w:rsidR="00B87CB4" w:rsidRPr="00B87CB4">
        <w:rPr>
          <w:sz w:val="28"/>
          <w:szCs w:val="28"/>
        </w:rPr>
        <w:t>ổ chức tôn giáo, tổ chức tôn giáo trực thuộc</w:t>
      </w:r>
      <w:r w:rsidR="00C7111A">
        <w:rPr>
          <w:color w:val="000000"/>
          <w:sz w:val="28"/>
          <w:szCs w:val="28"/>
        </w:rPr>
        <w:t>.</w:t>
      </w:r>
    </w:p>
    <w:p w:rsidR="00284BB1" w:rsidRDefault="00284BB1" w:rsidP="00B011AD">
      <w:pPr>
        <w:spacing w:before="120"/>
        <w:ind w:firstLine="567"/>
        <w:jc w:val="both"/>
        <w:rPr>
          <w:color w:val="000000"/>
          <w:sz w:val="28"/>
          <w:szCs w:val="28"/>
        </w:rPr>
      </w:pPr>
      <w:r>
        <w:rPr>
          <w:color w:val="000000"/>
          <w:sz w:val="28"/>
          <w:szCs w:val="28"/>
        </w:rPr>
        <w:t>2. Cơ quan thực hiện chức năng quản lý nhà nước về đất đai.</w:t>
      </w:r>
    </w:p>
    <w:p w:rsidR="00730BAC" w:rsidRPr="00D61146" w:rsidRDefault="00CA0804" w:rsidP="00B011AD">
      <w:pPr>
        <w:spacing w:before="120"/>
        <w:ind w:firstLine="567"/>
        <w:jc w:val="both"/>
        <w:rPr>
          <w:color w:val="000000"/>
          <w:sz w:val="28"/>
          <w:szCs w:val="28"/>
        </w:rPr>
      </w:pPr>
      <w:r>
        <w:rPr>
          <w:color w:val="000000"/>
          <w:sz w:val="28"/>
          <w:szCs w:val="28"/>
        </w:rPr>
        <w:t>3. Các c</w:t>
      </w:r>
      <w:r w:rsidR="00730BAC" w:rsidRPr="00D61146">
        <w:rPr>
          <w:color w:val="000000"/>
          <w:sz w:val="28"/>
          <w:szCs w:val="28"/>
        </w:rPr>
        <w:t>ơ quan</w:t>
      </w:r>
      <w:r w:rsidR="005F5514">
        <w:rPr>
          <w:color w:val="000000"/>
          <w:sz w:val="28"/>
          <w:szCs w:val="28"/>
        </w:rPr>
        <w:t xml:space="preserve">, </w:t>
      </w:r>
      <w:r>
        <w:rPr>
          <w:color w:val="000000"/>
          <w:sz w:val="28"/>
          <w:szCs w:val="28"/>
        </w:rPr>
        <w:t xml:space="preserve">tổ chức, </w:t>
      </w:r>
      <w:r w:rsidR="005F5514">
        <w:rPr>
          <w:color w:val="000000"/>
          <w:sz w:val="28"/>
          <w:szCs w:val="28"/>
        </w:rPr>
        <w:t>cá nhân</w:t>
      </w:r>
      <w:r w:rsidR="00730BAC" w:rsidRPr="00D61146">
        <w:rPr>
          <w:color w:val="000000"/>
          <w:sz w:val="28"/>
          <w:szCs w:val="28"/>
        </w:rPr>
        <w:t xml:space="preserve"> </w:t>
      </w:r>
      <w:r>
        <w:rPr>
          <w:color w:val="000000"/>
          <w:sz w:val="28"/>
          <w:szCs w:val="28"/>
        </w:rPr>
        <w:t xml:space="preserve">khác có </w:t>
      </w:r>
      <w:r w:rsidR="00730BAC" w:rsidRPr="00D61146">
        <w:rPr>
          <w:color w:val="000000"/>
          <w:sz w:val="28"/>
          <w:szCs w:val="28"/>
        </w:rPr>
        <w:t>liên quan</w:t>
      </w:r>
      <w:r w:rsidR="00B87CB4" w:rsidRPr="00B87CB4">
        <w:rPr>
          <w:color w:val="000000"/>
          <w:sz w:val="28"/>
          <w:szCs w:val="28"/>
        </w:rPr>
        <w:t>.</w:t>
      </w:r>
    </w:p>
    <w:p w:rsidR="00547434" w:rsidRDefault="00775901" w:rsidP="00B011AD">
      <w:pPr>
        <w:spacing w:before="120"/>
        <w:ind w:firstLine="567"/>
        <w:jc w:val="both"/>
        <w:rPr>
          <w:b/>
          <w:sz w:val="28"/>
          <w:szCs w:val="28"/>
        </w:rPr>
      </w:pPr>
      <w:r w:rsidRPr="00D61146">
        <w:rPr>
          <w:b/>
          <w:color w:val="000000"/>
          <w:sz w:val="28"/>
          <w:szCs w:val="28"/>
        </w:rPr>
        <w:t xml:space="preserve">Điều </w:t>
      </w:r>
      <w:r w:rsidR="00985F59">
        <w:rPr>
          <w:b/>
          <w:color w:val="000000"/>
          <w:sz w:val="28"/>
          <w:szCs w:val="28"/>
        </w:rPr>
        <w:t>3</w:t>
      </w:r>
      <w:r w:rsidRPr="00D61146">
        <w:rPr>
          <w:b/>
          <w:color w:val="000000"/>
          <w:sz w:val="28"/>
          <w:szCs w:val="28"/>
        </w:rPr>
        <w:t>.</w:t>
      </w:r>
      <w:r w:rsidRPr="00D61146">
        <w:rPr>
          <w:color w:val="000000"/>
          <w:sz w:val="28"/>
          <w:szCs w:val="28"/>
        </w:rPr>
        <w:t xml:space="preserve"> </w:t>
      </w:r>
      <w:r w:rsidR="00985F59" w:rsidRPr="00985F59">
        <w:rPr>
          <w:b/>
          <w:sz w:val="28"/>
          <w:szCs w:val="28"/>
        </w:rPr>
        <w:t xml:space="preserve">Hạn mức giao đất </w:t>
      </w:r>
    </w:p>
    <w:p w:rsidR="009A584B" w:rsidRPr="00FA32F3" w:rsidRDefault="009A584B" w:rsidP="00B011AD">
      <w:pPr>
        <w:spacing w:before="120"/>
        <w:ind w:firstLine="567"/>
        <w:jc w:val="both"/>
        <w:rPr>
          <w:sz w:val="28"/>
          <w:szCs w:val="28"/>
        </w:rPr>
      </w:pPr>
      <w:r w:rsidRPr="00FA32F3">
        <w:rPr>
          <w:sz w:val="28"/>
          <w:szCs w:val="28"/>
        </w:rPr>
        <w:t>1. Hạn mức giao đất cho tổ chức tôn giáo, tổ chức tôn giáo trực thuộc mới thành lập để xây dựng cơ sở tôn giáo, trụ sở của tổ chức tôn giáo, tổ chức tôn giáo trực thuộc: Không quá 5.000m</w:t>
      </w:r>
      <w:r w:rsidRPr="00FA32F3">
        <w:rPr>
          <w:sz w:val="28"/>
          <w:szCs w:val="28"/>
          <w:vertAlign w:val="superscript"/>
        </w:rPr>
        <w:t>2</w:t>
      </w:r>
      <w:r w:rsidRPr="00FA32F3">
        <w:rPr>
          <w:sz w:val="28"/>
          <w:szCs w:val="28"/>
        </w:rPr>
        <w:t xml:space="preserve"> (năm nghìn mét vuông). </w:t>
      </w:r>
    </w:p>
    <w:p w:rsidR="009A584B" w:rsidRPr="00FA32F3" w:rsidRDefault="009A584B" w:rsidP="00B011AD">
      <w:pPr>
        <w:spacing w:before="120"/>
        <w:ind w:firstLine="567"/>
        <w:jc w:val="both"/>
        <w:rPr>
          <w:sz w:val="28"/>
          <w:szCs w:val="28"/>
        </w:rPr>
      </w:pPr>
      <w:r w:rsidRPr="00FA32F3">
        <w:rPr>
          <w:sz w:val="28"/>
          <w:szCs w:val="28"/>
        </w:rPr>
        <w:t xml:space="preserve">2. Tổ chức tôn giáo, tổ chức tôn giáo trực thuộc đã được cơ quan Nhà nước có thẩm quyền giao đất, công nhận quyền sử dụng đất tôn giáo trước ngày Quyết định này có hiệu lực </w:t>
      </w:r>
      <w:r w:rsidR="007E7C1C" w:rsidRPr="00FA32F3">
        <w:rPr>
          <w:sz w:val="28"/>
          <w:szCs w:val="28"/>
        </w:rPr>
        <w:t xml:space="preserve">thi hành </w:t>
      </w:r>
      <w:r w:rsidRPr="00FA32F3">
        <w:rPr>
          <w:sz w:val="28"/>
          <w:szCs w:val="28"/>
        </w:rPr>
        <w:t xml:space="preserve">thì tiếp tục sử dụng </w:t>
      </w:r>
      <w:r w:rsidR="007E7C1C" w:rsidRPr="00FA32F3">
        <w:rPr>
          <w:sz w:val="28"/>
          <w:szCs w:val="28"/>
        </w:rPr>
        <w:t xml:space="preserve">đất </w:t>
      </w:r>
      <w:r w:rsidRPr="00FA32F3">
        <w:rPr>
          <w:sz w:val="28"/>
          <w:szCs w:val="28"/>
        </w:rPr>
        <w:t xml:space="preserve">theo diện tích đã được giao, </w:t>
      </w:r>
      <w:r w:rsidRPr="00FA32F3">
        <w:rPr>
          <w:sz w:val="28"/>
          <w:szCs w:val="28"/>
        </w:rPr>
        <w:lastRenderedPageBreak/>
        <w:t xml:space="preserve">được cấp Giấy chứng nhận quyền sử dụng đất, Giấy chứng nhận quyền sử dụng đất, quyền sở hữu nhà ở và tài sản khác gắn liền với đất. </w:t>
      </w:r>
    </w:p>
    <w:p w:rsidR="009A584B" w:rsidRPr="00FA32F3" w:rsidRDefault="009A584B" w:rsidP="00B011AD">
      <w:pPr>
        <w:spacing w:before="120"/>
        <w:ind w:firstLine="567"/>
        <w:jc w:val="both"/>
        <w:rPr>
          <w:sz w:val="28"/>
          <w:szCs w:val="28"/>
        </w:rPr>
      </w:pPr>
      <w:r w:rsidRPr="00FA32F3">
        <w:rPr>
          <w:sz w:val="28"/>
          <w:szCs w:val="28"/>
        </w:rPr>
        <w:t>3. Trường hợp tổ chức tôn giáo, tổ chức tôn giáo trực thuộc có nhu cầu sử dụng đất lớn hơn hạn mức quy định tại khoản 1 Điều này, căn cứ tình hình thực tế hoạt động của cơ sở tôn giáo đó, quỹ đất của địa phương, quy hoạch và kế hoạch sử dụng đất, quy hoạch ngành (nếu có) đã được cấp có thẩm quyền phê duyệt để giao đất nhưng diện tích đất giao sau ngày Quyết định này có hiệu lực thi hành</w:t>
      </w:r>
      <w:r w:rsidR="00D37BF9" w:rsidRPr="00FA32F3">
        <w:rPr>
          <w:sz w:val="28"/>
          <w:szCs w:val="28"/>
        </w:rPr>
        <w:t>,</w:t>
      </w:r>
      <w:r w:rsidR="00EA2CA3" w:rsidRPr="00FA32F3">
        <w:rPr>
          <w:sz w:val="28"/>
          <w:szCs w:val="28"/>
        </w:rPr>
        <w:t xml:space="preserve"> </w:t>
      </w:r>
      <w:r w:rsidRPr="00FA32F3">
        <w:rPr>
          <w:sz w:val="28"/>
          <w:szCs w:val="28"/>
        </w:rPr>
        <w:t>như sau:</w:t>
      </w:r>
    </w:p>
    <w:p w:rsidR="009A584B" w:rsidRPr="00FA32F3" w:rsidRDefault="009A584B" w:rsidP="00B011AD">
      <w:pPr>
        <w:spacing w:before="120"/>
        <w:ind w:firstLine="567"/>
        <w:jc w:val="both"/>
        <w:rPr>
          <w:sz w:val="28"/>
          <w:szCs w:val="28"/>
        </w:rPr>
      </w:pPr>
      <w:r w:rsidRPr="00FA32F3">
        <w:rPr>
          <w:sz w:val="28"/>
          <w:szCs w:val="28"/>
        </w:rPr>
        <w:t xml:space="preserve">a) Đối với tổ chức tôn giáo, tổ chức tôn giáo trực thuộc không được xếp hạng di tích lịch sử - văn </w:t>
      </w:r>
      <w:r w:rsidRPr="00FA32F3">
        <w:rPr>
          <w:sz w:val="28"/>
          <w:szCs w:val="28"/>
          <w:shd w:val="solid" w:color="FFFFFF" w:fill="auto"/>
        </w:rPr>
        <w:t>hóa</w:t>
      </w:r>
      <w:r w:rsidRPr="00FA32F3">
        <w:rPr>
          <w:sz w:val="28"/>
          <w:szCs w:val="28"/>
        </w:rPr>
        <w:t>, danh lam thắng cảnh: Không vượt quá hạn mức quy định tại khoản 1 Điều này;</w:t>
      </w:r>
    </w:p>
    <w:p w:rsidR="009A584B" w:rsidRPr="00FA32F3" w:rsidRDefault="009A584B" w:rsidP="00B011AD">
      <w:pPr>
        <w:spacing w:before="120"/>
        <w:ind w:firstLine="567"/>
        <w:jc w:val="both"/>
        <w:rPr>
          <w:sz w:val="28"/>
          <w:szCs w:val="28"/>
        </w:rPr>
      </w:pPr>
      <w:r w:rsidRPr="00FA32F3">
        <w:rPr>
          <w:sz w:val="28"/>
          <w:szCs w:val="28"/>
        </w:rPr>
        <w:t xml:space="preserve"> b) Đối với tổ chức tôn giáo, tổ chức tôn giáo trực thuộc được xếp hạng di tích lịch sử - văn </w:t>
      </w:r>
      <w:r w:rsidRPr="00FA32F3">
        <w:rPr>
          <w:sz w:val="28"/>
          <w:szCs w:val="28"/>
          <w:shd w:val="solid" w:color="FFFFFF" w:fill="auto"/>
        </w:rPr>
        <w:t>hóa</w:t>
      </w:r>
      <w:r w:rsidRPr="00FA32F3">
        <w:rPr>
          <w:sz w:val="28"/>
          <w:szCs w:val="28"/>
        </w:rPr>
        <w:t>, danh lam thắng cảnh: Không vượt quá 2 lần hạn mức quy định tại khoản 1 Điều này.</w:t>
      </w:r>
    </w:p>
    <w:p w:rsidR="00D40E2E" w:rsidRPr="00D61146" w:rsidRDefault="008A5FD4" w:rsidP="00B011AD">
      <w:pPr>
        <w:spacing w:before="120"/>
        <w:ind w:right="-7" w:firstLine="567"/>
        <w:jc w:val="both"/>
        <w:rPr>
          <w:sz w:val="28"/>
          <w:szCs w:val="28"/>
        </w:rPr>
      </w:pPr>
      <w:r w:rsidRPr="00D61146">
        <w:rPr>
          <w:b/>
          <w:bCs/>
          <w:sz w:val="28"/>
          <w:szCs w:val="28"/>
          <w:lang w:val="vi-VN"/>
        </w:rPr>
        <w:t xml:space="preserve">Điều </w:t>
      </w:r>
      <w:r w:rsidR="00985F59">
        <w:rPr>
          <w:b/>
          <w:bCs/>
          <w:sz w:val="28"/>
          <w:szCs w:val="28"/>
        </w:rPr>
        <w:t>4</w:t>
      </w:r>
      <w:r w:rsidRPr="00D61146">
        <w:rPr>
          <w:b/>
          <w:bCs/>
          <w:sz w:val="28"/>
          <w:szCs w:val="28"/>
          <w:lang w:val="vi-VN"/>
        </w:rPr>
        <w:t>.</w:t>
      </w:r>
      <w:r w:rsidRPr="00D61146">
        <w:rPr>
          <w:sz w:val="28"/>
          <w:szCs w:val="28"/>
          <w:lang w:val="vi-VN"/>
        </w:rPr>
        <w:t xml:space="preserve"> </w:t>
      </w:r>
      <w:r w:rsidR="00D40E2E" w:rsidRPr="00D61146">
        <w:rPr>
          <w:b/>
          <w:sz w:val="28"/>
          <w:szCs w:val="28"/>
        </w:rPr>
        <w:t>Điều khoản thi hành</w:t>
      </w:r>
    </w:p>
    <w:p w:rsidR="008A5FD4" w:rsidRDefault="00FA020A" w:rsidP="00B011AD">
      <w:pPr>
        <w:spacing w:before="120"/>
        <w:ind w:right="-7" w:firstLine="567"/>
        <w:jc w:val="both"/>
        <w:rPr>
          <w:sz w:val="28"/>
          <w:szCs w:val="28"/>
          <w:lang w:val="vi-VN"/>
        </w:rPr>
      </w:pPr>
      <w:r>
        <w:rPr>
          <w:color w:val="000000"/>
          <w:sz w:val="28"/>
          <w:szCs w:val="28"/>
        </w:rPr>
        <w:t>1</w:t>
      </w:r>
      <w:r w:rsidR="00D40E2E" w:rsidRPr="00D61146">
        <w:rPr>
          <w:color w:val="000000"/>
          <w:sz w:val="28"/>
          <w:szCs w:val="28"/>
        </w:rPr>
        <w:t xml:space="preserve">. </w:t>
      </w:r>
      <w:r w:rsidR="008A5FD4" w:rsidRPr="00D61146">
        <w:rPr>
          <w:color w:val="000000"/>
          <w:sz w:val="28"/>
          <w:szCs w:val="28"/>
          <w:lang w:val="vi-VN"/>
        </w:rPr>
        <w:t xml:space="preserve">Quyết định này có hiệu thi hành từ ngày </w:t>
      </w:r>
      <w:r w:rsidR="0094182C">
        <w:rPr>
          <w:color w:val="000000"/>
          <w:sz w:val="28"/>
          <w:szCs w:val="28"/>
        </w:rPr>
        <w:t>01</w:t>
      </w:r>
      <w:r w:rsidR="00DD038A" w:rsidRPr="00D61146">
        <w:rPr>
          <w:color w:val="000000"/>
          <w:sz w:val="28"/>
          <w:szCs w:val="28"/>
        </w:rPr>
        <w:t xml:space="preserve"> tháng </w:t>
      </w:r>
      <w:r w:rsidR="0094182C">
        <w:rPr>
          <w:color w:val="000000"/>
          <w:sz w:val="28"/>
          <w:szCs w:val="28"/>
        </w:rPr>
        <w:t>1</w:t>
      </w:r>
      <w:r w:rsidR="0021465F">
        <w:rPr>
          <w:color w:val="000000"/>
          <w:sz w:val="28"/>
          <w:szCs w:val="28"/>
        </w:rPr>
        <w:t>1</w:t>
      </w:r>
      <w:r w:rsidR="00DD038A" w:rsidRPr="00D61146">
        <w:rPr>
          <w:color w:val="000000"/>
          <w:sz w:val="28"/>
          <w:szCs w:val="28"/>
        </w:rPr>
        <w:t xml:space="preserve"> </w:t>
      </w:r>
      <w:r w:rsidR="00AA0B0D">
        <w:rPr>
          <w:color w:val="000000"/>
          <w:sz w:val="28"/>
          <w:szCs w:val="28"/>
        </w:rPr>
        <w:t xml:space="preserve">năm </w:t>
      </w:r>
      <w:r w:rsidR="008C15EE" w:rsidRPr="00D61146">
        <w:rPr>
          <w:color w:val="000000"/>
          <w:sz w:val="28"/>
          <w:szCs w:val="28"/>
        </w:rPr>
        <w:t>2024</w:t>
      </w:r>
      <w:r w:rsidR="00D43DA7">
        <w:rPr>
          <w:sz w:val="28"/>
          <w:szCs w:val="28"/>
          <w:lang w:val="vi-VN"/>
        </w:rPr>
        <w:t>.</w:t>
      </w:r>
    </w:p>
    <w:p w:rsidR="00FA020A" w:rsidRPr="00D61146" w:rsidRDefault="00FA020A" w:rsidP="00B011AD">
      <w:pPr>
        <w:spacing w:before="120"/>
        <w:ind w:right="-7" w:firstLine="567"/>
        <w:jc w:val="both"/>
        <w:rPr>
          <w:sz w:val="28"/>
          <w:szCs w:val="28"/>
        </w:rPr>
      </w:pPr>
      <w:r>
        <w:rPr>
          <w:sz w:val="28"/>
          <w:szCs w:val="28"/>
        </w:rPr>
        <w:t>2</w:t>
      </w:r>
      <w:r w:rsidRPr="00D61146">
        <w:rPr>
          <w:sz w:val="28"/>
          <w:szCs w:val="28"/>
        </w:rPr>
        <w:t xml:space="preserve">. </w:t>
      </w:r>
      <w:r w:rsidRPr="00D61146">
        <w:rPr>
          <w:sz w:val="28"/>
          <w:szCs w:val="28"/>
          <w:lang w:val="vi-VN"/>
        </w:rPr>
        <w:t>Chánh Văn phòng Ủy ban nhân dân tỉnh</w:t>
      </w:r>
      <w:r w:rsidRPr="00D61146">
        <w:rPr>
          <w:sz w:val="28"/>
          <w:szCs w:val="28"/>
        </w:rPr>
        <w:t>;</w:t>
      </w:r>
      <w:r w:rsidRPr="00D61146">
        <w:rPr>
          <w:sz w:val="28"/>
          <w:szCs w:val="28"/>
          <w:lang w:val="vi-VN"/>
        </w:rPr>
        <w:t xml:space="preserve"> </w:t>
      </w:r>
      <w:r w:rsidRPr="00D61146">
        <w:rPr>
          <w:sz w:val="28"/>
          <w:szCs w:val="28"/>
        </w:rPr>
        <w:t>Thủ trưởng các sở, ban, ngàn</w:t>
      </w:r>
      <w:r>
        <w:rPr>
          <w:sz w:val="28"/>
          <w:szCs w:val="28"/>
        </w:rPr>
        <w:t>h</w:t>
      </w:r>
      <w:r w:rsidRPr="00D61146">
        <w:rPr>
          <w:sz w:val="28"/>
          <w:szCs w:val="28"/>
        </w:rPr>
        <w:t xml:space="preserve"> tỉnh; Chủ tịch Ủy ban nhân dân các huyện, </w:t>
      </w:r>
      <w:r>
        <w:rPr>
          <w:sz w:val="28"/>
          <w:szCs w:val="28"/>
        </w:rPr>
        <w:t xml:space="preserve">thị xã, </w:t>
      </w:r>
      <w:r w:rsidRPr="00D61146">
        <w:rPr>
          <w:sz w:val="28"/>
          <w:szCs w:val="28"/>
        </w:rPr>
        <w:t>thành phố; Chủ tịch Ủy ban nhân dân các xã, phường, thị trấn; các tổ chức</w:t>
      </w:r>
      <w:r w:rsidR="0057428A">
        <w:rPr>
          <w:sz w:val="28"/>
          <w:szCs w:val="28"/>
        </w:rPr>
        <w:t>,</w:t>
      </w:r>
      <w:r w:rsidRPr="00D61146">
        <w:rPr>
          <w:sz w:val="28"/>
          <w:szCs w:val="28"/>
        </w:rPr>
        <w:t xml:space="preserve"> cá nhân có liên quan chịu trách nhiệm thi hành Quyết định này.</w:t>
      </w:r>
      <w:r w:rsidR="00D43DA7">
        <w:rPr>
          <w:sz w:val="28"/>
          <w:szCs w:val="28"/>
        </w:rPr>
        <w:t>/.</w:t>
      </w:r>
    </w:p>
    <w:p w:rsidR="00623481" w:rsidRPr="0061265E" w:rsidRDefault="00623481" w:rsidP="00DD3D97">
      <w:pPr>
        <w:tabs>
          <w:tab w:val="left" w:pos="810"/>
        </w:tabs>
        <w:ind w:right="-7"/>
        <w:jc w:val="both"/>
        <w:rPr>
          <w:sz w:val="28"/>
          <w:szCs w:val="28"/>
          <w:lang w:val="vi-VN"/>
        </w:rPr>
      </w:pPr>
    </w:p>
    <w:tbl>
      <w:tblPr>
        <w:tblW w:w="0" w:type="auto"/>
        <w:tblLook w:val="01E0" w:firstRow="1" w:lastRow="1" w:firstColumn="1" w:lastColumn="1" w:noHBand="0" w:noVBand="0"/>
      </w:tblPr>
      <w:tblGrid>
        <w:gridCol w:w="4540"/>
        <w:gridCol w:w="4532"/>
      </w:tblGrid>
      <w:tr w:rsidR="00623481" w:rsidRPr="00B36087" w:rsidTr="00B011AD">
        <w:tc>
          <w:tcPr>
            <w:tcW w:w="4644" w:type="dxa"/>
            <w:shd w:val="clear" w:color="auto" w:fill="auto"/>
          </w:tcPr>
          <w:p w:rsidR="008C15EE" w:rsidRDefault="00623481" w:rsidP="00B36087">
            <w:pPr>
              <w:ind w:right="-7"/>
              <w:rPr>
                <w:sz w:val="22"/>
                <w:szCs w:val="22"/>
              </w:rPr>
            </w:pPr>
            <w:r w:rsidRPr="00B36087">
              <w:rPr>
                <w:b/>
                <w:i/>
                <w:iCs/>
                <w:lang w:val="vi-VN"/>
              </w:rPr>
              <w:t>Nơi nhận</w:t>
            </w:r>
            <w:r w:rsidRPr="00B36087">
              <w:rPr>
                <w:b/>
                <w:bCs/>
                <w:i/>
                <w:lang w:val="vi-VN"/>
              </w:rPr>
              <w:t xml:space="preserve">:                                                                            </w:t>
            </w:r>
            <w:r w:rsidRPr="00B36087">
              <w:rPr>
                <w:b/>
                <w:i/>
                <w:lang w:val="vi-VN"/>
              </w:rPr>
              <w:t xml:space="preserve">                </w:t>
            </w:r>
            <w:r w:rsidRPr="00B36087">
              <w:rPr>
                <w:b/>
                <w:bCs/>
                <w:i/>
                <w:sz w:val="26"/>
                <w:szCs w:val="26"/>
                <w:lang w:val="vi-VN"/>
              </w:rPr>
              <w:t xml:space="preserve">                                                                                   </w:t>
            </w:r>
            <w:r w:rsidRPr="00B36087">
              <w:rPr>
                <w:sz w:val="22"/>
                <w:szCs w:val="22"/>
                <w:lang w:val="vi-VN"/>
              </w:rPr>
              <w:t xml:space="preserve">- </w:t>
            </w:r>
            <w:r w:rsidR="008A5FD4" w:rsidRPr="00B36087">
              <w:rPr>
                <w:sz w:val="22"/>
                <w:szCs w:val="22"/>
                <w:lang w:val="vi-VN"/>
              </w:rPr>
              <w:t xml:space="preserve">Như </w:t>
            </w:r>
            <w:r w:rsidR="008A5FD4" w:rsidRPr="006E19EF">
              <w:rPr>
                <w:sz w:val="22"/>
                <w:szCs w:val="22"/>
                <w:lang w:val="vi-VN"/>
              </w:rPr>
              <w:t xml:space="preserve">Điều </w:t>
            </w:r>
            <w:r w:rsidR="00985F59" w:rsidRPr="006E19EF">
              <w:rPr>
                <w:sz w:val="22"/>
                <w:szCs w:val="22"/>
              </w:rPr>
              <w:t>4</w:t>
            </w:r>
            <w:r w:rsidR="008A5FD4" w:rsidRPr="006E19EF">
              <w:rPr>
                <w:sz w:val="22"/>
                <w:szCs w:val="22"/>
                <w:lang w:val="vi-VN"/>
              </w:rPr>
              <w:t>;</w:t>
            </w:r>
            <w:r w:rsidRPr="00B36087">
              <w:rPr>
                <w:sz w:val="22"/>
                <w:szCs w:val="22"/>
                <w:lang w:val="vi-VN"/>
              </w:rPr>
              <w:t xml:space="preserve">  </w:t>
            </w:r>
          </w:p>
          <w:p w:rsidR="00952524" w:rsidRDefault="008C15EE" w:rsidP="00B36087">
            <w:pPr>
              <w:ind w:right="-7"/>
              <w:rPr>
                <w:sz w:val="22"/>
                <w:szCs w:val="22"/>
              </w:rPr>
            </w:pPr>
            <w:r>
              <w:rPr>
                <w:sz w:val="22"/>
                <w:szCs w:val="22"/>
              </w:rPr>
              <w:t>- Văn phòng Chính phủ;</w:t>
            </w:r>
            <w:r w:rsidR="00623481" w:rsidRPr="00B36087">
              <w:rPr>
                <w:sz w:val="22"/>
                <w:szCs w:val="22"/>
                <w:lang w:val="vi-VN"/>
              </w:rPr>
              <w:t xml:space="preserve">  </w:t>
            </w:r>
          </w:p>
          <w:p w:rsidR="00623481" w:rsidRDefault="00315624" w:rsidP="00B36087">
            <w:pPr>
              <w:ind w:right="-7"/>
              <w:jc w:val="both"/>
              <w:rPr>
                <w:sz w:val="22"/>
                <w:szCs w:val="22"/>
              </w:rPr>
            </w:pPr>
            <w:r w:rsidRPr="00B36087">
              <w:rPr>
                <w:sz w:val="22"/>
                <w:szCs w:val="22"/>
                <w:lang w:val="vi-VN"/>
              </w:rPr>
              <w:t xml:space="preserve">- </w:t>
            </w:r>
            <w:r w:rsidR="00952524">
              <w:rPr>
                <w:sz w:val="22"/>
                <w:szCs w:val="22"/>
              </w:rPr>
              <w:t>Bộ Tài nguyên và Môi trường;</w:t>
            </w:r>
          </w:p>
          <w:p w:rsidR="000916BF" w:rsidRPr="00952524" w:rsidRDefault="000916BF" w:rsidP="00B36087">
            <w:pPr>
              <w:ind w:right="-7"/>
              <w:jc w:val="both"/>
              <w:rPr>
                <w:sz w:val="22"/>
                <w:szCs w:val="22"/>
              </w:rPr>
            </w:pPr>
            <w:r>
              <w:rPr>
                <w:sz w:val="22"/>
                <w:szCs w:val="22"/>
              </w:rPr>
              <w:t>- Vụ pháp chế - Bộ TNMT (kiểm tra);</w:t>
            </w:r>
          </w:p>
          <w:p w:rsidR="000C6A0A" w:rsidRDefault="000C6A0A" w:rsidP="00B36087">
            <w:pPr>
              <w:ind w:right="-7"/>
              <w:jc w:val="both"/>
              <w:rPr>
                <w:sz w:val="22"/>
                <w:szCs w:val="22"/>
              </w:rPr>
            </w:pPr>
            <w:r w:rsidRPr="00B36087">
              <w:rPr>
                <w:sz w:val="22"/>
                <w:szCs w:val="22"/>
                <w:lang w:val="vi-VN"/>
              </w:rPr>
              <w:t>- Cục Kiểm tra VB QPPL</w:t>
            </w:r>
            <w:r w:rsidR="000916BF">
              <w:rPr>
                <w:sz w:val="22"/>
                <w:szCs w:val="22"/>
              </w:rPr>
              <w:t>- Bộ TP</w:t>
            </w:r>
            <w:r w:rsidRPr="00B36087">
              <w:rPr>
                <w:sz w:val="22"/>
                <w:szCs w:val="22"/>
                <w:lang w:val="vi-VN"/>
              </w:rPr>
              <w:t xml:space="preserve"> (</w:t>
            </w:r>
            <w:r w:rsidR="000916BF">
              <w:rPr>
                <w:sz w:val="22"/>
                <w:szCs w:val="22"/>
              </w:rPr>
              <w:t>kiểm tra</w:t>
            </w:r>
            <w:r w:rsidRPr="00B36087">
              <w:rPr>
                <w:sz w:val="22"/>
                <w:szCs w:val="22"/>
                <w:lang w:val="vi-VN"/>
              </w:rPr>
              <w:t>);</w:t>
            </w:r>
          </w:p>
          <w:p w:rsidR="000916BF" w:rsidRPr="000916BF" w:rsidRDefault="000916BF" w:rsidP="00B36087">
            <w:pPr>
              <w:ind w:right="-7"/>
              <w:jc w:val="both"/>
              <w:rPr>
                <w:sz w:val="22"/>
                <w:szCs w:val="22"/>
              </w:rPr>
            </w:pPr>
            <w:r>
              <w:rPr>
                <w:sz w:val="22"/>
                <w:szCs w:val="22"/>
              </w:rPr>
              <w:t>- Website Chính phủ;</w:t>
            </w:r>
          </w:p>
          <w:p w:rsidR="000C6A0A" w:rsidRDefault="000C6A0A" w:rsidP="00B36087">
            <w:pPr>
              <w:ind w:right="-7"/>
              <w:jc w:val="both"/>
              <w:rPr>
                <w:sz w:val="22"/>
                <w:szCs w:val="22"/>
                <w:lang w:val="vi-VN"/>
              </w:rPr>
            </w:pPr>
            <w:r w:rsidRPr="00B36087">
              <w:rPr>
                <w:sz w:val="22"/>
                <w:szCs w:val="22"/>
                <w:lang w:val="vi-VN"/>
              </w:rPr>
              <w:t>- TT.TU, TT.HĐND tỉnh;</w:t>
            </w:r>
          </w:p>
          <w:p w:rsidR="005239E1" w:rsidRPr="005239E1" w:rsidRDefault="005239E1" w:rsidP="00B36087">
            <w:pPr>
              <w:ind w:right="-7"/>
              <w:jc w:val="both"/>
              <w:rPr>
                <w:sz w:val="22"/>
                <w:szCs w:val="22"/>
              </w:rPr>
            </w:pPr>
            <w:r>
              <w:rPr>
                <w:sz w:val="22"/>
                <w:szCs w:val="22"/>
              </w:rPr>
              <w:t>- Các Ban: KTNS, PC, VHXH-HĐND tỉnh;</w:t>
            </w:r>
          </w:p>
          <w:p w:rsidR="00952524" w:rsidRPr="00B36087" w:rsidRDefault="00952524" w:rsidP="00952524">
            <w:pPr>
              <w:ind w:right="-7"/>
              <w:jc w:val="both"/>
              <w:rPr>
                <w:sz w:val="22"/>
                <w:szCs w:val="22"/>
                <w:lang w:val="vi-VN"/>
              </w:rPr>
            </w:pPr>
            <w:r w:rsidRPr="00B36087">
              <w:rPr>
                <w:sz w:val="22"/>
                <w:szCs w:val="22"/>
                <w:lang w:val="vi-VN"/>
              </w:rPr>
              <w:t>- Đoàn ĐBQH tỉnh;</w:t>
            </w:r>
          </w:p>
          <w:p w:rsidR="000C6A0A" w:rsidRPr="00B36087" w:rsidRDefault="000C6A0A" w:rsidP="00B36087">
            <w:pPr>
              <w:ind w:right="-7"/>
              <w:jc w:val="both"/>
              <w:rPr>
                <w:sz w:val="22"/>
                <w:szCs w:val="22"/>
                <w:lang w:val="vi-VN"/>
              </w:rPr>
            </w:pPr>
            <w:r w:rsidRPr="00B36087">
              <w:rPr>
                <w:sz w:val="22"/>
                <w:szCs w:val="22"/>
                <w:lang w:val="vi-VN"/>
              </w:rPr>
              <w:t xml:space="preserve">- </w:t>
            </w:r>
            <w:r w:rsidR="00B011AD" w:rsidRPr="00B36087">
              <w:rPr>
                <w:sz w:val="22"/>
                <w:szCs w:val="22"/>
                <w:lang w:val="vi-VN"/>
              </w:rPr>
              <w:t>UBND tỉnh</w:t>
            </w:r>
            <w:r w:rsidR="00B011AD">
              <w:rPr>
                <w:sz w:val="22"/>
                <w:szCs w:val="22"/>
              </w:rPr>
              <w:t>:</w:t>
            </w:r>
            <w:r w:rsidR="00B011AD" w:rsidRPr="00B36087">
              <w:rPr>
                <w:sz w:val="22"/>
                <w:szCs w:val="22"/>
                <w:lang w:val="vi-VN"/>
              </w:rPr>
              <w:t xml:space="preserve"> </w:t>
            </w:r>
            <w:r w:rsidRPr="00B36087">
              <w:rPr>
                <w:sz w:val="22"/>
                <w:szCs w:val="22"/>
                <w:lang w:val="vi-VN"/>
              </w:rPr>
              <w:t>Chủ tịch, các Phó CT;</w:t>
            </w:r>
          </w:p>
          <w:p w:rsidR="008C15EE" w:rsidRPr="00952524" w:rsidRDefault="008C15EE" w:rsidP="008C15EE">
            <w:pPr>
              <w:ind w:right="-7"/>
              <w:jc w:val="both"/>
              <w:rPr>
                <w:sz w:val="22"/>
                <w:szCs w:val="22"/>
              </w:rPr>
            </w:pPr>
            <w:r>
              <w:rPr>
                <w:sz w:val="22"/>
                <w:szCs w:val="22"/>
              </w:rPr>
              <w:t>- UB MTTQ Việt Nam tỉnh;</w:t>
            </w:r>
          </w:p>
          <w:p w:rsidR="008C15EE" w:rsidRPr="008C15EE" w:rsidRDefault="000C6A0A" w:rsidP="00B36087">
            <w:pPr>
              <w:ind w:right="-7"/>
              <w:jc w:val="both"/>
              <w:rPr>
                <w:sz w:val="22"/>
                <w:szCs w:val="22"/>
              </w:rPr>
            </w:pPr>
            <w:r w:rsidRPr="00B36087">
              <w:rPr>
                <w:sz w:val="22"/>
                <w:szCs w:val="22"/>
                <w:lang w:val="vi-VN"/>
              </w:rPr>
              <w:t xml:space="preserve">- Báo </w:t>
            </w:r>
            <w:r w:rsidR="005555EC">
              <w:rPr>
                <w:sz w:val="22"/>
                <w:szCs w:val="22"/>
              </w:rPr>
              <w:t>Ấp Bắc</w:t>
            </w:r>
            <w:r w:rsidR="008C15EE">
              <w:rPr>
                <w:sz w:val="22"/>
                <w:szCs w:val="22"/>
              </w:rPr>
              <w:t>;</w:t>
            </w:r>
          </w:p>
          <w:p w:rsidR="000C6A0A" w:rsidRDefault="008C15EE" w:rsidP="00B36087">
            <w:pPr>
              <w:ind w:right="-7"/>
              <w:jc w:val="both"/>
              <w:rPr>
                <w:sz w:val="22"/>
                <w:szCs w:val="22"/>
                <w:lang w:val="vi-VN"/>
              </w:rPr>
            </w:pPr>
            <w:r>
              <w:rPr>
                <w:sz w:val="22"/>
                <w:szCs w:val="22"/>
              </w:rPr>
              <w:t xml:space="preserve">- </w:t>
            </w:r>
            <w:r w:rsidR="000C6A0A" w:rsidRPr="00B36087">
              <w:rPr>
                <w:sz w:val="22"/>
                <w:szCs w:val="22"/>
                <w:lang w:val="vi-VN"/>
              </w:rPr>
              <w:t>Đài PT</w:t>
            </w:r>
            <w:r w:rsidR="00B011AD">
              <w:rPr>
                <w:sz w:val="22"/>
                <w:szCs w:val="22"/>
              </w:rPr>
              <w:t>&amp;</w:t>
            </w:r>
            <w:r w:rsidR="000C6A0A" w:rsidRPr="00B36087">
              <w:rPr>
                <w:sz w:val="22"/>
                <w:szCs w:val="22"/>
                <w:lang w:val="vi-VN"/>
              </w:rPr>
              <w:t xml:space="preserve">TH </w:t>
            </w:r>
            <w:r w:rsidR="005555EC">
              <w:rPr>
                <w:sz w:val="22"/>
                <w:szCs w:val="22"/>
              </w:rPr>
              <w:t>Tiền Giang</w:t>
            </w:r>
            <w:r w:rsidR="000C6A0A" w:rsidRPr="00B36087">
              <w:rPr>
                <w:sz w:val="22"/>
                <w:szCs w:val="22"/>
                <w:lang w:val="vi-VN"/>
              </w:rPr>
              <w:t>;</w:t>
            </w:r>
          </w:p>
          <w:p w:rsidR="00B011AD" w:rsidRPr="00B011AD" w:rsidRDefault="00B011AD" w:rsidP="00B36087">
            <w:pPr>
              <w:ind w:right="-7"/>
              <w:jc w:val="both"/>
              <w:rPr>
                <w:sz w:val="22"/>
                <w:szCs w:val="22"/>
              </w:rPr>
            </w:pPr>
            <w:r>
              <w:rPr>
                <w:sz w:val="22"/>
                <w:szCs w:val="22"/>
              </w:rPr>
              <w:t>- VPUB: CVP và các PCVP;</w:t>
            </w:r>
          </w:p>
          <w:p w:rsidR="008C15EE" w:rsidRPr="008C15EE" w:rsidRDefault="008C15EE" w:rsidP="00B36087">
            <w:pPr>
              <w:ind w:right="-7"/>
              <w:jc w:val="both"/>
              <w:rPr>
                <w:sz w:val="22"/>
                <w:szCs w:val="22"/>
              </w:rPr>
            </w:pPr>
            <w:r>
              <w:rPr>
                <w:sz w:val="22"/>
                <w:szCs w:val="22"/>
              </w:rPr>
              <w:t>- Cổng TTĐT tỉnh</w:t>
            </w:r>
            <w:r w:rsidR="00BC015F">
              <w:rPr>
                <w:sz w:val="22"/>
                <w:szCs w:val="22"/>
              </w:rPr>
              <w:t>;</w:t>
            </w:r>
          </w:p>
          <w:p w:rsidR="000C6A0A" w:rsidRPr="00952524" w:rsidRDefault="000C6A0A" w:rsidP="00B36087">
            <w:pPr>
              <w:ind w:right="-7"/>
              <w:jc w:val="both"/>
              <w:rPr>
                <w:sz w:val="22"/>
                <w:szCs w:val="22"/>
              </w:rPr>
            </w:pPr>
            <w:r w:rsidRPr="00B36087">
              <w:rPr>
                <w:sz w:val="22"/>
                <w:szCs w:val="22"/>
                <w:lang w:val="vi-VN"/>
              </w:rPr>
              <w:t xml:space="preserve">- </w:t>
            </w:r>
            <w:r w:rsidR="00952524">
              <w:rPr>
                <w:sz w:val="22"/>
                <w:szCs w:val="22"/>
              </w:rPr>
              <w:t>Ban Tiếp công dân tỉnh;</w:t>
            </w:r>
          </w:p>
          <w:p w:rsidR="00623481" w:rsidRPr="000465A2" w:rsidRDefault="00343E7A" w:rsidP="00B36087">
            <w:pPr>
              <w:pStyle w:val="BodyTextIndent2"/>
              <w:spacing w:after="0" w:line="240" w:lineRule="auto"/>
              <w:ind w:left="0"/>
              <w:jc w:val="both"/>
            </w:pPr>
            <w:r w:rsidRPr="00B36087">
              <w:rPr>
                <w:sz w:val="22"/>
                <w:szCs w:val="22"/>
              </w:rPr>
              <w:t>- Lưu</w:t>
            </w:r>
            <w:r w:rsidRPr="00B36087">
              <w:rPr>
                <w:sz w:val="22"/>
                <w:szCs w:val="22"/>
                <w:lang w:val="vi-VN"/>
              </w:rPr>
              <w:t xml:space="preserve">: </w:t>
            </w:r>
            <w:r w:rsidR="00623481" w:rsidRPr="00B36087">
              <w:rPr>
                <w:sz w:val="22"/>
                <w:szCs w:val="22"/>
              </w:rPr>
              <w:t>VT</w:t>
            </w:r>
            <w:r w:rsidR="00B011AD">
              <w:rPr>
                <w:sz w:val="22"/>
                <w:szCs w:val="22"/>
              </w:rPr>
              <w:t>, P.KT(Lực)</w:t>
            </w:r>
            <w:r w:rsidR="00623481" w:rsidRPr="00B36087">
              <w:rPr>
                <w:sz w:val="22"/>
                <w:szCs w:val="22"/>
              </w:rPr>
              <w:t>.</w:t>
            </w:r>
          </w:p>
          <w:p w:rsidR="00623481" w:rsidRPr="00B36087" w:rsidRDefault="00623481" w:rsidP="00B36087">
            <w:pPr>
              <w:tabs>
                <w:tab w:val="left" w:pos="810"/>
              </w:tabs>
              <w:ind w:right="-7"/>
              <w:jc w:val="both"/>
              <w:rPr>
                <w:sz w:val="28"/>
                <w:szCs w:val="28"/>
              </w:rPr>
            </w:pPr>
          </w:p>
        </w:tc>
        <w:tc>
          <w:tcPr>
            <w:tcW w:w="4644" w:type="dxa"/>
            <w:shd w:val="clear" w:color="auto" w:fill="auto"/>
          </w:tcPr>
          <w:p w:rsidR="00623481" w:rsidRPr="00B36087" w:rsidRDefault="00623481" w:rsidP="00B36087">
            <w:pPr>
              <w:tabs>
                <w:tab w:val="left" w:pos="810"/>
              </w:tabs>
              <w:ind w:right="-7"/>
              <w:jc w:val="center"/>
              <w:rPr>
                <w:b/>
                <w:bCs/>
                <w:sz w:val="26"/>
                <w:szCs w:val="26"/>
                <w:lang w:val="vi-VN"/>
              </w:rPr>
            </w:pPr>
            <w:r w:rsidRPr="00B36087">
              <w:rPr>
                <w:b/>
                <w:bCs/>
                <w:sz w:val="26"/>
                <w:szCs w:val="26"/>
                <w:lang w:val="vi-VN"/>
              </w:rPr>
              <w:t>TM. ỦY BAN NHÂN DÂN</w:t>
            </w:r>
          </w:p>
          <w:p w:rsidR="00623481" w:rsidRDefault="00B011AD" w:rsidP="00B36087">
            <w:pPr>
              <w:tabs>
                <w:tab w:val="left" w:pos="810"/>
              </w:tabs>
              <w:ind w:right="-7"/>
              <w:jc w:val="center"/>
              <w:rPr>
                <w:b/>
                <w:bCs/>
                <w:sz w:val="26"/>
                <w:szCs w:val="26"/>
                <w:lang w:val="vi-VN"/>
              </w:rPr>
            </w:pPr>
            <w:r>
              <w:rPr>
                <w:b/>
                <w:bCs/>
                <w:sz w:val="26"/>
                <w:szCs w:val="26"/>
              </w:rPr>
              <w:t xml:space="preserve">KT. </w:t>
            </w:r>
            <w:r w:rsidR="00623481" w:rsidRPr="00B36087">
              <w:rPr>
                <w:b/>
                <w:bCs/>
                <w:sz w:val="26"/>
                <w:szCs w:val="26"/>
                <w:lang w:val="vi-VN"/>
              </w:rPr>
              <w:t>CHỦ TỊCH</w:t>
            </w:r>
          </w:p>
          <w:p w:rsidR="00B011AD" w:rsidRPr="00B011AD" w:rsidRDefault="00B011AD" w:rsidP="00B36087">
            <w:pPr>
              <w:tabs>
                <w:tab w:val="left" w:pos="810"/>
              </w:tabs>
              <w:ind w:right="-7"/>
              <w:jc w:val="center"/>
              <w:rPr>
                <w:b/>
                <w:bCs/>
                <w:sz w:val="26"/>
                <w:szCs w:val="26"/>
              </w:rPr>
            </w:pPr>
            <w:r>
              <w:rPr>
                <w:b/>
                <w:bCs/>
                <w:sz w:val="26"/>
                <w:szCs w:val="26"/>
              </w:rPr>
              <w:t xml:space="preserve">PHÓ </w:t>
            </w:r>
            <w:r w:rsidRPr="00B36087">
              <w:rPr>
                <w:b/>
                <w:bCs/>
                <w:sz w:val="26"/>
                <w:szCs w:val="26"/>
                <w:lang w:val="vi-VN"/>
              </w:rPr>
              <w:t>CHỦ TỊCH</w:t>
            </w:r>
          </w:p>
          <w:p w:rsidR="00623481" w:rsidRPr="00B36087" w:rsidRDefault="00623481" w:rsidP="00B36087">
            <w:pPr>
              <w:tabs>
                <w:tab w:val="left" w:pos="810"/>
              </w:tabs>
              <w:ind w:right="-7"/>
              <w:jc w:val="center"/>
              <w:rPr>
                <w:sz w:val="28"/>
                <w:szCs w:val="28"/>
                <w:lang w:val="vi-VN"/>
              </w:rPr>
            </w:pPr>
          </w:p>
        </w:tc>
      </w:tr>
    </w:tbl>
    <w:p w:rsidR="00DD3D97" w:rsidRPr="00623481" w:rsidRDefault="00DD3D97" w:rsidP="00DD3D97">
      <w:pPr>
        <w:tabs>
          <w:tab w:val="left" w:pos="810"/>
        </w:tabs>
        <w:ind w:right="-7"/>
        <w:jc w:val="both"/>
        <w:rPr>
          <w:sz w:val="28"/>
          <w:szCs w:val="28"/>
          <w:lang w:val="vi-VN"/>
        </w:rPr>
      </w:pPr>
    </w:p>
    <w:p w:rsidR="00DD3D97" w:rsidRPr="00D75354" w:rsidRDefault="00DD3D97" w:rsidP="00DD3D97">
      <w:pPr>
        <w:ind w:right="-7"/>
        <w:jc w:val="both"/>
      </w:pPr>
      <w:r>
        <w:rPr>
          <w:b/>
          <w:i/>
        </w:rPr>
        <w:tab/>
      </w:r>
      <w:r>
        <w:rPr>
          <w:b/>
          <w:i/>
        </w:rPr>
        <w:tab/>
      </w:r>
      <w:r>
        <w:rPr>
          <w:b/>
          <w:i/>
        </w:rPr>
        <w:tab/>
      </w:r>
    </w:p>
    <w:p w:rsidR="00DD3D97" w:rsidRDefault="00DD3D97" w:rsidP="00DD3D97"/>
    <w:p w:rsidR="00DD3D97" w:rsidRDefault="00DD3D97" w:rsidP="00DD3D97"/>
    <w:p w:rsidR="00DD3D97" w:rsidRDefault="00DD3D97" w:rsidP="00DD3D97"/>
    <w:p w:rsidR="00DD3D97" w:rsidRPr="00892B40" w:rsidRDefault="00DD3D97" w:rsidP="00DD3D97"/>
    <w:p w:rsidR="00DD3D97" w:rsidRPr="00AB65DB" w:rsidRDefault="00DD3D97" w:rsidP="00DD3D97"/>
    <w:p w:rsidR="003049E2" w:rsidRPr="00DD3D97" w:rsidRDefault="003049E2" w:rsidP="00DD3D97"/>
    <w:sectPr w:rsidR="003049E2" w:rsidRPr="00DD3D97" w:rsidSect="00485D93">
      <w:headerReference w:type="even" r:id="rId12"/>
      <w:headerReference w:type="default" r:id="rId13"/>
      <w:pgSz w:w="11907" w:h="16840" w:code="9"/>
      <w:pgMar w:top="1080" w:right="1134"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A10E0" w:rsidRDefault="00EA10E0">
      <w:r>
        <w:separator/>
      </w:r>
    </w:p>
  </w:endnote>
  <w:endnote w:type="continuationSeparator" w:id="0">
    <w:p w:rsidR="00EA10E0" w:rsidRDefault="00EA10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VnTime">
    <w:altName w:val="Courier New"/>
    <w:panose1 w:val="020B7200000000000000"/>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A10E0" w:rsidRDefault="00EA10E0">
      <w:r>
        <w:separator/>
      </w:r>
    </w:p>
  </w:footnote>
  <w:footnote w:type="continuationSeparator" w:id="0">
    <w:p w:rsidR="00EA10E0" w:rsidRDefault="00EA10E0">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334BD" w:rsidRDefault="005334BD" w:rsidP="009C6DE6">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5334BD" w:rsidRDefault="005334BD">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334BD" w:rsidRDefault="005334BD" w:rsidP="009C6DE6">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947EB9">
      <w:rPr>
        <w:rStyle w:val="PageNumber"/>
        <w:noProof/>
      </w:rPr>
      <w:t>2</w:t>
    </w:r>
    <w:r>
      <w:rPr>
        <w:rStyle w:val="PageNumber"/>
      </w:rPr>
      <w:fldChar w:fldCharType="end"/>
    </w:r>
  </w:p>
  <w:p w:rsidR="005334BD" w:rsidRDefault="005334BD">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9F09C6"/>
    <w:multiLevelType w:val="hybridMultilevel"/>
    <w:tmpl w:val="109218F4"/>
    <w:lvl w:ilvl="0" w:tplc="3C0C19E6">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32768D3"/>
    <w:multiLevelType w:val="hybridMultilevel"/>
    <w:tmpl w:val="57607468"/>
    <w:lvl w:ilvl="0" w:tplc="B2BC7650">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22751AEC"/>
    <w:multiLevelType w:val="hybridMultilevel"/>
    <w:tmpl w:val="F932B824"/>
    <w:lvl w:ilvl="0" w:tplc="E7D6AF12">
      <w:start w:val="3"/>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6B031736"/>
    <w:multiLevelType w:val="hybridMultilevel"/>
    <w:tmpl w:val="E5C2D1CC"/>
    <w:lvl w:ilvl="0" w:tplc="C1D83294">
      <w:numFmt w:val="bullet"/>
      <w:lvlText w:val="-"/>
      <w:lvlJc w:val="left"/>
      <w:pPr>
        <w:tabs>
          <w:tab w:val="num" w:pos="1069"/>
        </w:tabs>
        <w:ind w:left="1069" w:hanging="360"/>
      </w:pPr>
      <w:rPr>
        <w:rFonts w:ascii="Times New Roman" w:eastAsia="Times New Roman" w:hAnsi="Times New Roman" w:cs="Times New Roman" w:hint="default"/>
      </w:rPr>
    </w:lvl>
    <w:lvl w:ilvl="1" w:tplc="04090003" w:tentative="1">
      <w:start w:val="1"/>
      <w:numFmt w:val="bullet"/>
      <w:lvlText w:val="o"/>
      <w:lvlJc w:val="left"/>
      <w:pPr>
        <w:tabs>
          <w:tab w:val="num" w:pos="1789"/>
        </w:tabs>
        <w:ind w:left="1789" w:hanging="360"/>
      </w:pPr>
      <w:rPr>
        <w:rFonts w:ascii="Courier New" w:hAnsi="Courier New" w:cs="Courier New" w:hint="default"/>
      </w:rPr>
    </w:lvl>
    <w:lvl w:ilvl="2" w:tplc="04090005" w:tentative="1">
      <w:start w:val="1"/>
      <w:numFmt w:val="bullet"/>
      <w:lvlText w:val=""/>
      <w:lvlJc w:val="left"/>
      <w:pPr>
        <w:tabs>
          <w:tab w:val="num" w:pos="2509"/>
        </w:tabs>
        <w:ind w:left="2509" w:hanging="360"/>
      </w:pPr>
      <w:rPr>
        <w:rFonts w:ascii="Wingdings" w:hAnsi="Wingdings" w:hint="default"/>
      </w:rPr>
    </w:lvl>
    <w:lvl w:ilvl="3" w:tplc="04090001" w:tentative="1">
      <w:start w:val="1"/>
      <w:numFmt w:val="bullet"/>
      <w:lvlText w:val=""/>
      <w:lvlJc w:val="left"/>
      <w:pPr>
        <w:tabs>
          <w:tab w:val="num" w:pos="3229"/>
        </w:tabs>
        <w:ind w:left="3229" w:hanging="360"/>
      </w:pPr>
      <w:rPr>
        <w:rFonts w:ascii="Symbol" w:hAnsi="Symbol" w:hint="default"/>
      </w:rPr>
    </w:lvl>
    <w:lvl w:ilvl="4" w:tplc="04090003" w:tentative="1">
      <w:start w:val="1"/>
      <w:numFmt w:val="bullet"/>
      <w:lvlText w:val="o"/>
      <w:lvlJc w:val="left"/>
      <w:pPr>
        <w:tabs>
          <w:tab w:val="num" w:pos="3949"/>
        </w:tabs>
        <w:ind w:left="3949" w:hanging="360"/>
      </w:pPr>
      <w:rPr>
        <w:rFonts w:ascii="Courier New" w:hAnsi="Courier New" w:cs="Courier New" w:hint="default"/>
      </w:rPr>
    </w:lvl>
    <w:lvl w:ilvl="5" w:tplc="04090005" w:tentative="1">
      <w:start w:val="1"/>
      <w:numFmt w:val="bullet"/>
      <w:lvlText w:val=""/>
      <w:lvlJc w:val="left"/>
      <w:pPr>
        <w:tabs>
          <w:tab w:val="num" w:pos="4669"/>
        </w:tabs>
        <w:ind w:left="4669" w:hanging="360"/>
      </w:pPr>
      <w:rPr>
        <w:rFonts w:ascii="Wingdings" w:hAnsi="Wingdings" w:hint="default"/>
      </w:rPr>
    </w:lvl>
    <w:lvl w:ilvl="6" w:tplc="04090001" w:tentative="1">
      <w:start w:val="1"/>
      <w:numFmt w:val="bullet"/>
      <w:lvlText w:val=""/>
      <w:lvlJc w:val="left"/>
      <w:pPr>
        <w:tabs>
          <w:tab w:val="num" w:pos="5389"/>
        </w:tabs>
        <w:ind w:left="5389" w:hanging="360"/>
      </w:pPr>
      <w:rPr>
        <w:rFonts w:ascii="Symbol" w:hAnsi="Symbol" w:hint="default"/>
      </w:rPr>
    </w:lvl>
    <w:lvl w:ilvl="7" w:tplc="04090003" w:tentative="1">
      <w:start w:val="1"/>
      <w:numFmt w:val="bullet"/>
      <w:lvlText w:val="o"/>
      <w:lvlJc w:val="left"/>
      <w:pPr>
        <w:tabs>
          <w:tab w:val="num" w:pos="6109"/>
        </w:tabs>
        <w:ind w:left="6109" w:hanging="360"/>
      </w:pPr>
      <w:rPr>
        <w:rFonts w:ascii="Courier New" w:hAnsi="Courier New" w:cs="Courier New" w:hint="default"/>
      </w:rPr>
    </w:lvl>
    <w:lvl w:ilvl="8" w:tplc="04090005" w:tentative="1">
      <w:start w:val="1"/>
      <w:numFmt w:val="bullet"/>
      <w:lvlText w:val=""/>
      <w:lvlJc w:val="left"/>
      <w:pPr>
        <w:tabs>
          <w:tab w:val="num" w:pos="6829"/>
        </w:tabs>
        <w:ind w:left="6829" w:hanging="360"/>
      </w:pPr>
      <w:rPr>
        <w:rFonts w:ascii="Wingdings" w:hAnsi="Wingdings" w:hint="default"/>
      </w:rPr>
    </w:lvl>
  </w:abstractNum>
  <w:abstractNum w:abstractNumId="4" w15:restartNumberingAfterBreak="0">
    <w:nsid w:val="71687E9E"/>
    <w:multiLevelType w:val="hybridMultilevel"/>
    <w:tmpl w:val="6D1E9894"/>
    <w:lvl w:ilvl="0" w:tplc="C182244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
  </w:num>
  <w:num w:numId="2">
    <w:abstractNumId w:val="4"/>
  </w:num>
  <w:num w:numId="3">
    <w:abstractNumId w:val="0"/>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09F9"/>
    <w:rsid w:val="0000067D"/>
    <w:rsid w:val="00003EAB"/>
    <w:rsid w:val="000055B7"/>
    <w:rsid w:val="00007320"/>
    <w:rsid w:val="00007DC6"/>
    <w:rsid w:val="000132C5"/>
    <w:rsid w:val="00016AED"/>
    <w:rsid w:val="000216A6"/>
    <w:rsid w:val="000250ED"/>
    <w:rsid w:val="0002681A"/>
    <w:rsid w:val="00027F3D"/>
    <w:rsid w:val="000350CB"/>
    <w:rsid w:val="00035539"/>
    <w:rsid w:val="0003771B"/>
    <w:rsid w:val="0004087A"/>
    <w:rsid w:val="0004103A"/>
    <w:rsid w:val="000464F6"/>
    <w:rsid w:val="000465A2"/>
    <w:rsid w:val="000534D1"/>
    <w:rsid w:val="00054188"/>
    <w:rsid w:val="0005720E"/>
    <w:rsid w:val="0006014C"/>
    <w:rsid w:val="00060FAE"/>
    <w:rsid w:val="0006274E"/>
    <w:rsid w:val="00074EE6"/>
    <w:rsid w:val="00081882"/>
    <w:rsid w:val="00081B2B"/>
    <w:rsid w:val="000916BF"/>
    <w:rsid w:val="000967AB"/>
    <w:rsid w:val="000A0308"/>
    <w:rsid w:val="000A057E"/>
    <w:rsid w:val="000A09B1"/>
    <w:rsid w:val="000A3033"/>
    <w:rsid w:val="000A4B60"/>
    <w:rsid w:val="000C033F"/>
    <w:rsid w:val="000C2D6E"/>
    <w:rsid w:val="000C3904"/>
    <w:rsid w:val="000C3AB9"/>
    <w:rsid w:val="000C6A0A"/>
    <w:rsid w:val="000D6E81"/>
    <w:rsid w:val="000E25C9"/>
    <w:rsid w:val="000E3281"/>
    <w:rsid w:val="000E4396"/>
    <w:rsid w:val="000F4DBF"/>
    <w:rsid w:val="00101B7C"/>
    <w:rsid w:val="001063EB"/>
    <w:rsid w:val="00110202"/>
    <w:rsid w:val="0011052A"/>
    <w:rsid w:val="0011220E"/>
    <w:rsid w:val="00114DAC"/>
    <w:rsid w:val="00125B68"/>
    <w:rsid w:val="00127FC6"/>
    <w:rsid w:val="0013117B"/>
    <w:rsid w:val="001349DD"/>
    <w:rsid w:val="00136C83"/>
    <w:rsid w:val="0014091A"/>
    <w:rsid w:val="00140D2B"/>
    <w:rsid w:val="00140FC5"/>
    <w:rsid w:val="0014540C"/>
    <w:rsid w:val="00150911"/>
    <w:rsid w:val="001619AE"/>
    <w:rsid w:val="001641C8"/>
    <w:rsid w:val="001721E5"/>
    <w:rsid w:val="00173E62"/>
    <w:rsid w:val="001802A6"/>
    <w:rsid w:val="0018385A"/>
    <w:rsid w:val="00193C6B"/>
    <w:rsid w:val="0019418F"/>
    <w:rsid w:val="00194E63"/>
    <w:rsid w:val="001A150F"/>
    <w:rsid w:val="001A3841"/>
    <w:rsid w:val="001B4CCA"/>
    <w:rsid w:val="001D2946"/>
    <w:rsid w:val="001D317C"/>
    <w:rsid w:val="001D6E19"/>
    <w:rsid w:val="001E1494"/>
    <w:rsid w:val="001E28C8"/>
    <w:rsid w:val="001E6CA5"/>
    <w:rsid w:val="001E7957"/>
    <w:rsid w:val="001F1D67"/>
    <w:rsid w:val="001F1ED3"/>
    <w:rsid w:val="001F788A"/>
    <w:rsid w:val="00200288"/>
    <w:rsid w:val="0021465F"/>
    <w:rsid w:val="00227BEA"/>
    <w:rsid w:val="00227F8F"/>
    <w:rsid w:val="0024348A"/>
    <w:rsid w:val="002437C3"/>
    <w:rsid w:val="0024492D"/>
    <w:rsid w:val="002463B1"/>
    <w:rsid w:val="002546E8"/>
    <w:rsid w:val="00255461"/>
    <w:rsid w:val="0025744C"/>
    <w:rsid w:val="002577C5"/>
    <w:rsid w:val="002612BA"/>
    <w:rsid w:val="00266884"/>
    <w:rsid w:val="00267F70"/>
    <w:rsid w:val="00271B94"/>
    <w:rsid w:val="00271D85"/>
    <w:rsid w:val="002734C2"/>
    <w:rsid w:val="00274D09"/>
    <w:rsid w:val="002773AF"/>
    <w:rsid w:val="00277728"/>
    <w:rsid w:val="002826D3"/>
    <w:rsid w:val="00284507"/>
    <w:rsid w:val="00284BB1"/>
    <w:rsid w:val="0028559F"/>
    <w:rsid w:val="00286412"/>
    <w:rsid w:val="00292CE0"/>
    <w:rsid w:val="002937F3"/>
    <w:rsid w:val="00297469"/>
    <w:rsid w:val="002A7BBE"/>
    <w:rsid w:val="002B0449"/>
    <w:rsid w:val="002B451F"/>
    <w:rsid w:val="002B4BEB"/>
    <w:rsid w:val="002B4E65"/>
    <w:rsid w:val="002C4311"/>
    <w:rsid w:val="002C6824"/>
    <w:rsid w:val="002D255E"/>
    <w:rsid w:val="002D71B6"/>
    <w:rsid w:val="002E03D9"/>
    <w:rsid w:val="002E171D"/>
    <w:rsid w:val="002E637A"/>
    <w:rsid w:val="002F2DD3"/>
    <w:rsid w:val="002F4918"/>
    <w:rsid w:val="002F5AC9"/>
    <w:rsid w:val="00300534"/>
    <w:rsid w:val="0030063A"/>
    <w:rsid w:val="003049E2"/>
    <w:rsid w:val="00306944"/>
    <w:rsid w:val="00306DF9"/>
    <w:rsid w:val="00307F31"/>
    <w:rsid w:val="00311A22"/>
    <w:rsid w:val="00314A7C"/>
    <w:rsid w:val="00315624"/>
    <w:rsid w:val="00320AF4"/>
    <w:rsid w:val="00325EBC"/>
    <w:rsid w:val="003271B1"/>
    <w:rsid w:val="003276CE"/>
    <w:rsid w:val="00333679"/>
    <w:rsid w:val="0033525F"/>
    <w:rsid w:val="00337667"/>
    <w:rsid w:val="00343E7A"/>
    <w:rsid w:val="00344229"/>
    <w:rsid w:val="00346121"/>
    <w:rsid w:val="00351262"/>
    <w:rsid w:val="00352338"/>
    <w:rsid w:val="00353D81"/>
    <w:rsid w:val="00355B44"/>
    <w:rsid w:val="003574DA"/>
    <w:rsid w:val="00363114"/>
    <w:rsid w:val="0037288B"/>
    <w:rsid w:val="00381C1E"/>
    <w:rsid w:val="00383F09"/>
    <w:rsid w:val="00390693"/>
    <w:rsid w:val="00391036"/>
    <w:rsid w:val="00395475"/>
    <w:rsid w:val="003972ED"/>
    <w:rsid w:val="003976DC"/>
    <w:rsid w:val="003A32F7"/>
    <w:rsid w:val="003A49D4"/>
    <w:rsid w:val="003B4623"/>
    <w:rsid w:val="003B551F"/>
    <w:rsid w:val="003B5B56"/>
    <w:rsid w:val="003B60F1"/>
    <w:rsid w:val="003B6407"/>
    <w:rsid w:val="003C5E84"/>
    <w:rsid w:val="003C6510"/>
    <w:rsid w:val="003C6758"/>
    <w:rsid w:val="003C6B62"/>
    <w:rsid w:val="003C7BBB"/>
    <w:rsid w:val="003D0C20"/>
    <w:rsid w:val="003D2A5E"/>
    <w:rsid w:val="003D6926"/>
    <w:rsid w:val="003E09C6"/>
    <w:rsid w:val="003F0333"/>
    <w:rsid w:val="003F0F82"/>
    <w:rsid w:val="003F11B3"/>
    <w:rsid w:val="003F22C5"/>
    <w:rsid w:val="003F243A"/>
    <w:rsid w:val="003F3E54"/>
    <w:rsid w:val="003F633F"/>
    <w:rsid w:val="004050B3"/>
    <w:rsid w:val="00407096"/>
    <w:rsid w:val="00407EF2"/>
    <w:rsid w:val="00414E63"/>
    <w:rsid w:val="004232F6"/>
    <w:rsid w:val="00423BA5"/>
    <w:rsid w:val="0042469D"/>
    <w:rsid w:val="0042786A"/>
    <w:rsid w:val="00430461"/>
    <w:rsid w:val="004356F2"/>
    <w:rsid w:val="00435C34"/>
    <w:rsid w:val="00440989"/>
    <w:rsid w:val="00440C62"/>
    <w:rsid w:val="004433AB"/>
    <w:rsid w:val="00445BAC"/>
    <w:rsid w:val="00463232"/>
    <w:rsid w:val="004657D5"/>
    <w:rsid w:val="00465D1B"/>
    <w:rsid w:val="00467016"/>
    <w:rsid w:val="00474E5E"/>
    <w:rsid w:val="00474FE2"/>
    <w:rsid w:val="00477335"/>
    <w:rsid w:val="00484D0E"/>
    <w:rsid w:val="00485D93"/>
    <w:rsid w:val="00487EBF"/>
    <w:rsid w:val="0049060A"/>
    <w:rsid w:val="00494BD3"/>
    <w:rsid w:val="00494D5B"/>
    <w:rsid w:val="00497AF8"/>
    <w:rsid w:val="004A186C"/>
    <w:rsid w:val="004A5011"/>
    <w:rsid w:val="004A6C79"/>
    <w:rsid w:val="004B305C"/>
    <w:rsid w:val="004B3C80"/>
    <w:rsid w:val="004B7506"/>
    <w:rsid w:val="004C4422"/>
    <w:rsid w:val="004C62D4"/>
    <w:rsid w:val="004D0EB4"/>
    <w:rsid w:val="004D1668"/>
    <w:rsid w:val="004D1BBE"/>
    <w:rsid w:val="004D1CF6"/>
    <w:rsid w:val="004D310E"/>
    <w:rsid w:val="004D66D1"/>
    <w:rsid w:val="004E0F27"/>
    <w:rsid w:val="004F76E6"/>
    <w:rsid w:val="00505BB6"/>
    <w:rsid w:val="005130B2"/>
    <w:rsid w:val="00514F2C"/>
    <w:rsid w:val="0052133D"/>
    <w:rsid w:val="0052271D"/>
    <w:rsid w:val="005239E1"/>
    <w:rsid w:val="00523A3D"/>
    <w:rsid w:val="0052505A"/>
    <w:rsid w:val="00525C22"/>
    <w:rsid w:val="00526C36"/>
    <w:rsid w:val="00531A30"/>
    <w:rsid w:val="005334BD"/>
    <w:rsid w:val="00533865"/>
    <w:rsid w:val="00533CBE"/>
    <w:rsid w:val="00533F5C"/>
    <w:rsid w:val="005454D0"/>
    <w:rsid w:val="00545899"/>
    <w:rsid w:val="00546C9A"/>
    <w:rsid w:val="00547434"/>
    <w:rsid w:val="0055195A"/>
    <w:rsid w:val="00553D9C"/>
    <w:rsid w:val="005542B4"/>
    <w:rsid w:val="005555EC"/>
    <w:rsid w:val="00561670"/>
    <w:rsid w:val="00563D3C"/>
    <w:rsid w:val="005640F0"/>
    <w:rsid w:val="00571D58"/>
    <w:rsid w:val="0057213C"/>
    <w:rsid w:val="0057428A"/>
    <w:rsid w:val="00575623"/>
    <w:rsid w:val="00580D10"/>
    <w:rsid w:val="00581312"/>
    <w:rsid w:val="00582243"/>
    <w:rsid w:val="00582974"/>
    <w:rsid w:val="00586777"/>
    <w:rsid w:val="00586A44"/>
    <w:rsid w:val="005906E2"/>
    <w:rsid w:val="0059126E"/>
    <w:rsid w:val="00592B07"/>
    <w:rsid w:val="005942DD"/>
    <w:rsid w:val="00597185"/>
    <w:rsid w:val="005A1886"/>
    <w:rsid w:val="005A1E9C"/>
    <w:rsid w:val="005B2F3E"/>
    <w:rsid w:val="005C4F6D"/>
    <w:rsid w:val="005C5F4C"/>
    <w:rsid w:val="005D2A6F"/>
    <w:rsid w:val="005D6BA9"/>
    <w:rsid w:val="005E41D7"/>
    <w:rsid w:val="005E550C"/>
    <w:rsid w:val="005E73AD"/>
    <w:rsid w:val="005E7656"/>
    <w:rsid w:val="005F3C71"/>
    <w:rsid w:val="005F5514"/>
    <w:rsid w:val="00600608"/>
    <w:rsid w:val="006022D5"/>
    <w:rsid w:val="006038B2"/>
    <w:rsid w:val="00606FB0"/>
    <w:rsid w:val="00611384"/>
    <w:rsid w:val="0061265E"/>
    <w:rsid w:val="00614C56"/>
    <w:rsid w:val="00616939"/>
    <w:rsid w:val="00622293"/>
    <w:rsid w:val="00623481"/>
    <w:rsid w:val="00624CF8"/>
    <w:rsid w:val="0062563B"/>
    <w:rsid w:val="00627AE9"/>
    <w:rsid w:val="00633947"/>
    <w:rsid w:val="0063681A"/>
    <w:rsid w:val="006409A5"/>
    <w:rsid w:val="00641266"/>
    <w:rsid w:val="0065366D"/>
    <w:rsid w:val="00653A66"/>
    <w:rsid w:val="00657B71"/>
    <w:rsid w:val="00664C70"/>
    <w:rsid w:val="00676D8D"/>
    <w:rsid w:val="00687B2E"/>
    <w:rsid w:val="00691AC4"/>
    <w:rsid w:val="00692493"/>
    <w:rsid w:val="00696004"/>
    <w:rsid w:val="0069696D"/>
    <w:rsid w:val="006A0F89"/>
    <w:rsid w:val="006A39B3"/>
    <w:rsid w:val="006A3BC6"/>
    <w:rsid w:val="006A773D"/>
    <w:rsid w:val="006B30DD"/>
    <w:rsid w:val="006B4F01"/>
    <w:rsid w:val="006C7E7B"/>
    <w:rsid w:val="006D2884"/>
    <w:rsid w:val="006D2E31"/>
    <w:rsid w:val="006D4BBB"/>
    <w:rsid w:val="006E19EF"/>
    <w:rsid w:val="006E2C78"/>
    <w:rsid w:val="006F148C"/>
    <w:rsid w:val="006F39D5"/>
    <w:rsid w:val="006F3EFE"/>
    <w:rsid w:val="006F4AA1"/>
    <w:rsid w:val="007024F6"/>
    <w:rsid w:val="00702C3C"/>
    <w:rsid w:val="007042CF"/>
    <w:rsid w:val="007044A7"/>
    <w:rsid w:val="007070C1"/>
    <w:rsid w:val="007150CD"/>
    <w:rsid w:val="007175C9"/>
    <w:rsid w:val="00723D16"/>
    <w:rsid w:val="00725A25"/>
    <w:rsid w:val="00727B78"/>
    <w:rsid w:val="00730BAC"/>
    <w:rsid w:val="00737FBA"/>
    <w:rsid w:val="0074230E"/>
    <w:rsid w:val="00746EC5"/>
    <w:rsid w:val="00747C2F"/>
    <w:rsid w:val="00753141"/>
    <w:rsid w:val="00763498"/>
    <w:rsid w:val="00766F7D"/>
    <w:rsid w:val="0077068D"/>
    <w:rsid w:val="0077178D"/>
    <w:rsid w:val="00775901"/>
    <w:rsid w:val="0078000B"/>
    <w:rsid w:val="00780123"/>
    <w:rsid w:val="007804D4"/>
    <w:rsid w:val="007809F9"/>
    <w:rsid w:val="00781934"/>
    <w:rsid w:val="00784550"/>
    <w:rsid w:val="00790AC7"/>
    <w:rsid w:val="00794C62"/>
    <w:rsid w:val="00795936"/>
    <w:rsid w:val="007975C9"/>
    <w:rsid w:val="007A223E"/>
    <w:rsid w:val="007A678C"/>
    <w:rsid w:val="007B7A6A"/>
    <w:rsid w:val="007C501D"/>
    <w:rsid w:val="007C5CFF"/>
    <w:rsid w:val="007D1C6C"/>
    <w:rsid w:val="007D1E1F"/>
    <w:rsid w:val="007D72CE"/>
    <w:rsid w:val="007E0DA8"/>
    <w:rsid w:val="007E6B6E"/>
    <w:rsid w:val="007E7C1C"/>
    <w:rsid w:val="007F1C6D"/>
    <w:rsid w:val="007F28E4"/>
    <w:rsid w:val="007F4D1B"/>
    <w:rsid w:val="00800DC5"/>
    <w:rsid w:val="0080518B"/>
    <w:rsid w:val="0080593F"/>
    <w:rsid w:val="00812771"/>
    <w:rsid w:val="008200DF"/>
    <w:rsid w:val="00824625"/>
    <w:rsid w:val="008250EC"/>
    <w:rsid w:val="00831AB6"/>
    <w:rsid w:val="008324BE"/>
    <w:rsid w:val="00833047"/>
    <w:rsid w:val="008346EC"/>
    <w:rsid w:val="008366BD"/>
    <w:rsid w:val="00845E85"/>
    <w:rsid w:val="0085007E"/>
    <w:rsid w:val="00852D1D"/>
    <w:rsid w:val="00854030"/>
    <w:rsid w:val="00857706"/>
    <w:rsid w:val="00857FD1"/>
    <w:rsid w:val="008626DE"/>
    <w:rsid w:val="0086366E"/>
    <w:rsid w:val="008639AA"/>
    <w:rsid w:val="008642C3"/>
    <w:rsid w:val="0086453D"/>
    <w:rsid w:val="00864BD8"/>
    <w:rsid w:val="00873B30"/>
    <w:rsid w:val="0087634E"/>
    <w:rsid w:val="00877531"/>
    <w:rsid w:val="008813B2"/>
    <w:rsid w:val="008847FE"/>
    <w:rsid w:val="00885F66"/>
    <w:rsid w:val="008872CD"/>
    <w:rsid w:val="00892A61"/>
    <w:rsid w:val="008974E6"/>
    <w:rsid w:val="008A04CC"/>
    <w:rsid w:val="008A46BB"/>
    <w:rsid w:val="008A492D"/>
    <w:rsid w:val="008A4B09"/>
    <w:rsid w:val="008A5D01"/>
    <w:rsid w:val="008A5FD4"/>
    <w:rsid w:val="008A64F3"/>
    <w:rsid w:val="008B40B3"/>
    <w:rsid w:val="008B4A60"/>
    <w:rsid w:val="008B63F0"/>
    <w:rsid w:val="008B65FA"/>
    <w:rsid w:val="008C15EE"/>
    <w:rsid w:val="008C2FDF"/>
    <w:rsid w:val="008C4522"/>
    <w:rsid w:val="008C736D"/>
    <w:rsid w:val="008D4995"/>
    <w:rsid w:val="008F6989"/>
    <w:rsid w:val="009007A2"/>
    <w:rsid w:val="00904716"/>
    <w:rsid w:val="00913181"/>
    <w:rsid w:val="00914200"/>
    <w:rsid w:val="009171C3"/>
    <w:rsid w:val="00923389"/>
    <w:rsid w:val="00923BFA"/>
    <w:rsid w:val="00924738"/>
    <w:rsid w:val="00924805"/>
    <w:rsid w:val="00927ACE"/>
    <w:rsid w:val="00930E7E"/>
    <w:rsid w:val="00941213"/>
    <w:rsid w:val="0094182C"/>
    <w:rsid w:val="0094186A"/>
    <w:rsid w:val="00941CFE"/>
    <w:rsid w:val="00944DB6"/>
    <w:rsid w:val="00945B28"/>
    <w:rsid w:val="009477CD"/>
    <w:rsid w:val="00947EB9"/>
    <w:rsid w:val="00950EEF"/>
    <w:rsid w:val="00952524"/>
    <w:rsid w:val="009610F2"/>
    <w:rsid w:val="00961A81"/>
    <w:rsid w:val="0096258B"/>
    <w:rsid w:val="00962DDB"/>
    <w:rsid w:val="00967AD9"/>
    <w:rsid w:val="009768CE"/>
    <w:rsid w:val="0098185F"/>
    <w:rsid w:val="0098562A"/>
    <w:rsid w:val="00985F59"/>
    <w:rsid w:val="009925E4"/>
    <w:rsid w:val="00992D3C"/>
    <w:rsid w:val="00992DF5"/>
    <w:rsid w:val="009A3EEA"/>
    <w:rsid w:val="009A455C"/>
    <w:rsid w:val="009A584B"/>
    <w:rsid w:val="009A6545"/>
    <w:rsid w:val="009B3F45"/>
    <w:rsid w:val="009B5EAD"/>
    <w:rsid w:val="009C2EC2"/>
    <w:rsid w:val="009C57C4"/>
    <w:rsid w:val="009C6DE6"/>
    <w:rsid w:val="009D01F5"/>
    <w:rsid w:val="009D1D51"/>
    <w:rsid w:val="009D3925"/>
    <w:rsid w:val="009E1D1E"/>
    <w:rsid w:val="009F4461"/>
    <w:rsid w:val="009F548B"/>
    <w:rsid w:val="009F6418"/>
    <w:rsid w:val="00A00673"/>
    <w:rsid w:val="00A077A6"/>
    <w:rsid w:val="00A07A4E"/>
    <w:rsid w:val="00A10554"/>
    <w:rsid w:val="00A13E80"/>
    <w:rsid w:val="00A15897"/>
    <w:rsid w:val="00A272BA"/>
    <w:rsid w:val="00A402B9"/>
    <w:rsid w:val="00A4062D"/>
    <w:rsid w:val="00A43DFD"/>
    <w:rsid w:val="00A462A2"/>
    <w:rsid w:val="00A5286B"/>
    <w:rsid w:val="00A53550"/>
    <w:rsid w:val="00A549DD"/>
    <w:rsid w:val="00A61135"/>
    <w:rsid w:val="00A63CE7"/>
    <w:rsid w:val="00A76D0D"/>
    <w:rsid w:val="00A84185"/>
    <w:rsid w:val="00A92737"/>
    <w:rsid w:val="00A92DC7"/>
    <w:rsid w:val="00A977CD"/>
    <w:rsid w:val="00AA0B0D"/>
    <w:rsid w:val="00AA77D1"/>
    <w:rsid w:val="00AA7D17"/>
    <w:rsid w:val="00AB19CE"/>
    <w:rsid w:val="00AB3C4F"/>
    <w:rsid w:val="00AB7771"/>
    <w:rsid w:val="00AC323E"/>
    <w:rsid w:val="00AC350C"/>
    <w:rsid w:val="00AC4444"/>
    <w:rsid w:val="00AC52B9"/>
    <w:rsid w:val="00AD57EC"/>
    <w:rsid w:val="00AD6AD1"/>
    <w:rsid w:val="00AE70C3"/>
    <w:rsid w:val="00AF3B2A"/>
    <w:rsid w:val="00AF6615"/>
    <w:rsid w:val="00B0054D"/>
    <w:rsid w:val="00B011AD"/>
    <w:rsid w:val="00B05483"/>
    <w:rsid w:val="00B0690B"/>
    <w:rsid w:val="00B1040D"/>
    <w:rsid w:val="00B27490"/>
    <w:rsid w:val="00B3218F"/>
    <w:rsid w:val="00B34F2B"/>
    <w:rsid w:val="00B35366"/>
    <w:rsid w:val="00B36087"/>
    <w:rsid w:val="00B36633"/>
    <w:rsid w:val="00B41F9F"/>
    <w:rsid w:val="00B43C46"/>
    <w:rsid w:val="00B43C5B"/>
    <w:rsid w:val="00B473E2"/>
    <w:rsid w:val="00B55210"/>
    <w:rsid w:val="00B61DDE"/>
    <w:rsid w:val="00B651CA"/>
    <w:rsid w:val="00B8345D"/>
    <w:rsid w:val="00B84520"/>
    <w:rsid w:val="00B86C50"/>
    <w:rsid w:val="00B874C3"/>
    <w:rsid w:val="00B87CB4"/>
    <w:rsid w:val="00B90BAD"/>
    <w:rsid w:val="00B90E7A"/>
    <w:rsid w:val="00B9580C"/>
    <w:rsid w:val="00B95971"/>
    <w:rsid w:val="00B97268"/>
    <w:rsid w:val="00BA3095"/>
    <w:rsid w:val="00BA4214"/>
    <w:rsid w:val="00BA501E"/>
    <w:rsid w:val="00BA682B"/>
    <w:rsid w:val="00BA70F5"/>
    <w:rsid w:val="00BB4C55"/>
    <w:rsid w:val="00BB5710"/>
    <w:rsid w:val="00BB6E0D"/>
    <w:rsid w:val="00BC015F"/>
    <w:rsid w:val="00BC39EC"/>
    <w:rsid w:val="00BC3C02"/>
    <w:rsid w:val="00BC4BFC"/>
    <w:rsid w:val="00BC71BD"/>
    <w:rsid w:val="00BD5956"/>
    <w:rsid w:val="00BE3586"/>
    <w:rsid w:val="00BE44B2"/>
    <w:rsid w:val="00BF3380"/>
    <w:rsid w:val="00BF6D94"/>
    <w:rsid w:val="00C01A14"/>
    <w:rsid w:val="00C0227C"/>
    <w:rsid w:val="00C1193B"/>
    <w:rsid w:val="00C12591"/>
    <w:rsid w:val="00C16D04"/>
    <w:rsid w:val="00C21067"/>
    <w:rsid w:val="00C223BB"/>
    <w:rsid w:val="00C2339F"/>
    <w:rsid w:val="00C241F6"/>
    <w:rsid w:val="00C242E1"/>
    <w:rsid w:val="00C263A5"/>
    <w:rsid w:val="00C26455"/>
    <w:rsid w:val="00C27B10"/>
    <w:rsid w:val="00C41D92"/>
    <w:rsid w:val="00C52696"/>
    <w:rsid w:val="00C540DB"/>
    <w:rsid w:val="00C63AC7"/>
    <w:rsid w:val="00C6633C"/>
    <w:rsid w:val="00C7111A"/>
    <w:rsid w:val="00C72C0B"/>
    <w:rsid w:val="00C802EE"/>
    <w:rsid w:val="00C81911"/>
    <w:rsid w:val="00C83E7A"/>
    <w:rsid w:val="00C86931"/>
    <w:rsid w:val="00CA017E"/>
    <w:rsid w:val="00CA0804"/>
    <w:rsid w:val="00CA18A5"/>
    <w:rsid w:val="00CA4A79"/>
    <w:rsid w:val="00CB039B"/>
    <w:rsid w:val="00CB04CF"/>
    <w:rsid w:val="00CD0811"/>
    <w:rsid w:val="00CD1859"/>
    <w:rsid w:val="00CD46AF"/>
    <w:rsid w:val="00CD47EC"/>
    <w:rsid w:val="00CD701C"/>
    <w:rsid w:val="00CE3CCF"/>
    <w:rsid w:val="00CF299A"/>
    <w:rsid w:val="00CF4139"/>
    <w:rsid w:val="00CF4DB9"/>
    <w:rsid w:val="00CF7D52"/>
    <w:rsid w:val="00D00D28"/>
    <w:rsid w:val="00D0119B"/>
    <w:rsid w:val="00D021C7"/>
    <w:rsid w:val="00D110A9"/>
    <w:rsid w:val="00D12538"/>
    <w:rsid w:val="00D142E7"/>
    <w:rsid w:val="00D17AF8"/>
    <w:rsid w:val="00D22188"/>
    <w:rsid w:val="00D23FCF"/>
    <w:rsid w:val="00D30417"/>
    <w:rsid w:val="00D313A1"/>
    <w:rsid w:val="00D35C36"/>
    <w:rsid w:val="00D37BF9"/>
    <w:rsid w:val="00D40E2E"/>
    <w:rsid w:val="00D4225D"/>
    <w:rsid w:val="00D42AFE"/>
    <w:rsid w:val="00D43DA7"/>
    <w:rsid w:val="00D453A6"/>
    <w:rsid w:val="00D46810"/>
    <w:rsid w:val="00D56B1A"/>
    <w:rsid w:val="00D604BA"/>
    <w:rsid w:val="00D61146"/>
    <w:rsid w:val="00D7469E"/>
    <w:rsid w:val="00D75150"/>
    <w:rsid w:val="00D76155"/>
    <w:rsid w:val="00D84382"/>
    <w:rsid w:val="00D87B46"/>
    <w:rsid w:val="00D87DA9"/>
    <w:rsid w:val="00D90E95"/>
    <w:rsid w:val="00D9243D"/>
    <w:rsid w:val="00D94E55"/>
    <w:rsid w:val="00D95C19"/>
    <w:rsid w:val="00D960D2"/>
    <w:rsid w:val="00D9610C"/>
    <w:rsid w:val="00D9757E"/>
    <w:rsid w:val="00DB4CC9"/>
    <w:rsid w:val="00DC0D33"/>
    <w:rsid w:val="00DC7013"/>
    <w:rsid w:val="00DD038A"/>
    <w:rsid w:val="00DD1716"/>
    <w:rsid w:val="00DD2954"/>
    <w:rsid w:val="00DD3004"/>
    <w:rsid w:val="00DD3045"/>
    <w:rsid w:val="00DD3D97"/>
    <w:rsid w:val="00DE0497"/>
    <w:rsid w:val="00E07FE5"/>
    <w:rsid w:val="00E13E5A"/>
    <w:rsid w:val="00E171FF"/>
    <w:rsid w:val="00E220CD"/>
    <w:rsid w:val="00E22109"/>
    <w:rsid w:val="00E2779A"/>
    <w:rsid w:val="00E27D5D"/>
    <w:rsid w:val="00E3183C"/>
    <w:rsid w:val="00E32554"/>
    <w:rsid w:val="00E377EB"/>
    <w:rsid w:val="00E466F3"/>
    <w:rsid w:val="00E46B2A"/>
    <w:rsid w:val="00E50411"/>
    <w:rsid w:val="00E52E9D"/>
    <w:rsid w:val="00E57838"/>
    <w:rsid w:val="00E616C7"/>
    <w:rsid w:val="00E62BD1"/>
    <w:rsid w:val="00E67687"/>
    <w:rsid w:val="00E7236E"/>
    <w:rsid w:val="00E75FED"/>
    <w:rsid w:val="00E77293"/>
    <w:rsid w:val="00E801F0"/>
    <w:rsid w:val="00E81939"/>
    <w:rsid w:val="00E86B03"/>
    <w:rsid w:val="00E87459"/>
    <w:rsid w:val="00E87B42"/>
    <w:rsid w:val="00EA10E0"/>
    <w:rsid w:val="00EA2CA3"/>
    <w:rsid w:val="00EA3A59"/>
    <w:rsid w:val="00EA763E"/>
    <w:rsid w:val="00EA765F"/>
    <w:rsid w:val="00EB0881"/>
    <w:rsid w:val="00EB4C10"/>
    <w:rsid w:val="00EB5F0F"/>
    <w:rsid w:val="00EC1914"/>
    <w:rsid w:val="00EC1F19"/>
    <w:rsid w:val="00ED36AE"/>
    <w:rsid w:val="00ED7B5C"/>
    <w:rsid w:val="00EE0882"/>
    <w:rsid w:val="00EE0DBE"/>
    <w:rsid w:val="00EE349C"/>
    <w:rsid w:val="00EE4804"/>
    <w:rsid w:val="00EF1A39"/>
    <w:rsid w:val="00EF3F73"/>
    <w:rsid w:val="00EF4785"/>
    <w:rsid w:val="00EF71C8"/>
    <w:rsid w:val="00EF74FB"/>
    <w:rsid w:val="00F055C2"/>
    <w:rsid w:val="00F06BFA"/>
    <w:rsid w:val="00F07551"/>
    <w:rsid w:val="00F07E16"/>
    <w:rsid w:val="00F1139B"/>
    <w:rsid w:val="00F1165C"/>
    <w:rsid w:val="00F135D3"/>
    <w:rsid w:val="00F1501D"/>
    <w:rsid w:val="00F15271"/>
    <w:rsid w:val="00F32841"/>
    <w:rsid w:val="00F36189"/>
    <w:rsid w:val="00F406AA"/>
    <w:rsid w:val="00F40B07"/>
    <w:rsid w:val="00F42803"/>
    <w:rsid w:val="00F44557"/>
    <w:rsid w:val="00F53744"/>
    <w:rsid w:val="00F66439"/>
    <w:rsid w:val="00F6704C"/>
    <w:rsid w:val="00F73AA9"/>
    <w:rsid w:val="00F753C8"/>
    <w:rsid w:val="00F770EA"/>
    <w:rsid w:val="00F81CC2"/>
    <w:rsid w:val="00F85F7F"/>
    <w:rsid w:val="00F861E3"/>
    <w:rsid w:val="00F864AA"/>
    <w:rsid w:val="00F920C2"/>
    <w:rsid w:val="00F930A5"/>
    <w:rsid w:val="00F9704D"/>
    <w:rsid w:val="00FA020A"/>
    <w:rsid w:val="00FA32F3"/>
    <w:rsid w:val="00FA46FC"/>
    <w:rsid w:val="00FA4BAF"/>
    <w:rsid w:val="00FA69F8"/>
    <w:rsid w:val="00FB3262"/>
    <w:rsid w:val="00FB3CE4"/>
    <w:rsid w:val="00FB617C"/>
    <w:rsid w:val="00FC3631"/>
    <w:rsid w:val="00FC49E5"/>
    <w:rsid w:val="00FC52E1"/>
    <w:rsid w:val="00FC7A53"/>
    <w:rsid w:val="00FE0724"/>
    <w:rsid w:val="00FE7C5A"/>
    <w:rsid w:val="00FF0220"/>
    <w:rsid w:val="00FF29AC"/>
    <w:rsid w:val="00FF3795"/>
    <w:rsid w:val="00FF3D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14:docId w14:val="631522F3"/>
  <w15:chartTrackingRefBased/>
  <w15:docId w15:val="{75299F82-92AD-4EBF-940C-274F559B6A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paragraph" w:styleId="Heading1">
    <w:name w:val="heading 1"/>
    <w:basedOn w:val="Normal"/>
    <w:next w:val="Normal"/>
    <w:qFormat/>
    <w:rsid w:val="007809F9"/>
    <w:pPr>
      <w:keepNext/>
      <w:outlineLvl w:val="0"/>
    </w:pPr>
    <w:rPr>
      <w:b/>
      <w:bCs/>
      <w:sz w:val="32"/>
      <w:szCs w:val="32"/>
    </w:rPr>
  </w:style>
  <w:style w:type="paragraph" w:styleId="Heading2">
    <w:name w:val="heading 2"/>
    <w:basedOn w:val="Normal"/>
    <w:next w:val="Normal"/>
    <w:qFormat/>
    <w:rsid w:val="007809F9"/>
    <w:pPr>
      <w:keepNext/>
      <w:jc w:val="center"/>
      <w:outlineLvl w:val="1"/>
    </w:pPr>
    <w:rPr>
      <w:b/>
      <w:bCs/>
      <w:sz w:val="26"/>
      <w:szCs w:val="26"/>
    </w:rPr>
  </w:style>
  <w:style w:type="paragraph" w:styleId="Heading6">
    <w:name w:val="heading 6"/>
    <w:basedOn w:val="Normal"/>
    <w:next w:val="Normal"/>
    <w:qFormat/>
    <w:rsid w:val="007809F9"/>
    <w:pPr>
      <w:keepNext/>
      <w:tabs>
        <w:tab w:val="center" w:pos="1440"/>
        <w:tab w:val="center" w:pos="5760"/>
      </w:tabs>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7809F9"/>
    <w:pPr>
      <w:jc w:val="both"/>
    </w:pPr>
    <w:rPr>
      <w:sz w:val="26"/>
      <w:szCs w:val="26"/>
    </w:rPr>
  </w:style>
  <w:style w:type="paragraph" w:styleId="BodyTextIndent2">
    <w:name w:val="Body Text Indent 2"/>
    <w:basedOn w:val="Normal"/>
    <w:rsid w:val="007809F9"/>
    <w:pPr>
      <w:spacing w:after="120" w:line="480" w:lineRule="auto"/>
      <w:ind w:left="360"/>
    </w:pPr>
  </w:style>
  <w:style w:type="paragraph" w:styleId="BodyTextIndent">
    <w:name w:val="Body Text Indent"/>
    <w:basedOn w:val="Normal"/>
    <w:rsid w:val="007809F9"/>
    <w:pPr>
      <w:spacing w:after="120" w:line="480" w:lineRule="auto"/>
    </w:pPr>
  </w:style>
  <w:style w:type="table" w:styleId="TableGrid">
    <w:name w:val="Table Grid"/>
    <w:basedOn w:val="TableNormal"/>
    <w:rsid w:val="007809F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semiHidden/>
    <w:rsid w:val="00BA70F5"/>
    <w:pPr>
      <w:shd w:val="clear" w:color="auto" w:fill="000080"/>
    </w:pPr>
    <w:rPr>
      <w:rFonts w:ascii="Tahoma" w:hAnsi="Tahoma" w:cs="Tahoma"/>
      <w:sz w:val="20"/>
      <w:szCs w:val="20"/>
    </w:rPr>
  </w:style>
  <w:style w:type="paragraph" w:customStyle="1" w:styleId="CharCharCharChar1CharCharChar">
    <w:name w:val="Char Char Char Char1 Char Char Char"/>
    <w:basedOn w:val="DocumentMap"/>
    <w:autoRedefine/>
    <w:rsid w:val="006A0F89"/>
    <w:pPr>
      <w:widowControl w:val="0"/>
      <w:jc w:val="both"/>
    </w:pPr>
    <w:rPr>
      <w:rFonts w:eastAsia="SimSun" w:cs="Times New Roman"/>
      <w:kern w:val="2"/>
      <w:sz w:val="24"/>
      <w:szCs w:val="24"/>
      <w:lang w:eastAsia="zh-CN"/>
    </w:rPr>
  </w:style>
  <w:style w:type="paragraph" w:styleId="NormalWeb">
    <w:name w:val="Normal (Web)"/>
    <w:basedOn w:val="Normal"/>
    <w:rsid w:val="00315624"/>
    <w:pPr>
      <w:spacing w:before="100" w:beforeAutospacing="1" w:after="100" w:afterAutospacing="1"/>
    </w:pPr>
    <w:rPr>
      <w:rFonts w:eastAsia="SimSun"/>
      <w:lang w:val="vi-VN" w:eastAsia="zh-CN"/>
    </w:rPr>
  </w:style>
  <w:style w:type="character" w:styleId="Strong">
    <w:name w:val="Strong"/>
    <w:qFormat/>
    <w:rsid w:val="001B4CCA"/>
    <w:rPr>
      <w:b/>
      <w:bCs/>
    </w:rPr>
  </w:style>
  <w:style w:type="character" w:styleId="Hyperlink">
    <w:name w:val="Hyperlink"/>
    <w:rsid w:val="00F1139B"/>
    <w:rPr>
      <w:color w:val="0000FF"/>
      <w:u w:val="single"/>
    </w:rPr>
  </w:style>
  <w:style w:type="paragraph" w:styleId="Header">
    <w:name w:val="header"/>
    <w:basedOn w:val="Normal"/>
    <w:rsid w:val="005334BD"/>
    <w:pPr>
      <w:tabs>
        <w:tab w:val="center" w:pos="4320"/>
        <w:tab w:val="right" w:pos="8640"/>
      </w:tabs>
    </w:pPr>
  </w:style>
  <w:style w:type="character" w:styleId="PageNumber">
    <w:name w:val="page number"/>
    <w:basedOn w:val="DefaultParagraphFont"/>
    <w:rsid w:val="005334BD"/>
  </w:style>
  <w:style w:type="paragraph" w:customStyle="1" w:styleId="abc">
    <w:name w:val="abc"/>
    <w:basedOn w:val="Normal"/>
    <w:rsid w:val="00B34F2B"/>
    <w:rPr>
      <w:rFonts w:ascii=".VnTime" w:hAnsi=".VnTime"/>
      <w:color w:val="0000FF"/>
      <w:sz w:val="26"/>
      <w:szCs w:val="20"/>
    </w:rPr>
  </w:style>
  <w:style w:type="paragraph" w:styleId="BalloonText">
    <w:name w:val="Balloon Text"/>
    <w:basedOn w:val="Normal"/>
    <w:link w:val="BalloonTextChar"/>
    <w:uiPriority w:val="99"/>
    <w:semiHidden/>
    <w:unhideWhenUsed/>
    <w:rsid w:val="003C5E84"/>
    <w:rPr>
      <w:rFonts w:ascii="Segoe UI" w:hAnsi="Segoe UI" w:cs="Segoe UI"/>
      <w:sz w:val="18"/>
      <w:szCs w:val="18"/>
    </w:rPr>
  </w:style>
  <w:style w:type="character" w:customStyle="1" w:styleId="BalloonTextChar">
    <w:name w:val="Balloon Text Char"/>
    <w:link w:val="BalloonText"/>
    <w:uiPriority w:val="99"/>
    <w:semiHidden/>
    <w:rsid w:val="003C5E8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5778909">
      <w:bodyDiv w:val="1"/>
      <w:marLeft w:val="0"/>
      <w:marRight w:val="0"/>
      <w:marTop w:val="0"/>
      <w:marBottom w:val="0"/>
      <w:divBdr>
        <w:top w:val="none" w:sz="0" w:space="0" w:color="auto"/>
        <w:left w:val="none" w:sz="0" w:space="0" w:color="auto"/>
        <w:bottom w:val="none" w:sz="0" w:space="0" w:color="auto"/>
        <w:right w:val="none" w:sz="0" w:space="0" w:color="auto"/>
      </w:divBdr>
    </w:div>
    <w:div w:id="1254123078">
      <w:bodyDiv w:val="1"/>
      <w:marLeft w:val="0"/>
      <w:marRight w:val="0"/>
      <w:marTop w:val="0"/>
      <w:marBottom w:val="0"/>
      <w:divBdr>
        <w:top w:val="none" w:sz="0" w:space="0" w:color="auto"/>
        <w:left w:val="none" w:sz="0" w:space="0" w:color="auto"/>
        <w:bottom w:val="none" w:sz="0" w:space="0" w:color="auto"/>
        <w:right w:val="none" w:sz="0" w:space="0" w:color="auto"/>
      </w:divBdr>
    </w:div>
    <w:div w:id="1527790031">
      <w:bodyDiv w:val="1"/>
      <w:marLeft w:val="0"/>
      <w:marRight w:val="0"/>
      <w:marTop w:val="0"/>
      <w:marBottom w:val="0"/>
      <w:divBdr>
        <w:top w:val="none" w:sz="0" w:space="0" w:color="auto"/>
        <w:left w:val="none" w:sz="0" w:space="0" w:color="auto"/>
        <w:bottom w:val="none" w:sz="0" w:space="0" w:color="auto"/>
        <w:right w:val="none" w:sz="0" w:space="0" w:color="auto"/>
      </w:divBdr>
    </w:div>
    <w:div w:id="1982614153">
      <w:bodyDiv w:val="1"/>
      <w:marLeft w:val="0"/>
      <w:marRight w:val="0"/>
      <w:marTop w:val="0"/>
      <w:marBottom w:val="0"/>
      <w:divBdr>
        <w:top w:val="none" w:sz="0" w:space="0" w:color="auto"/>
        <w:left w:val="none" w:sz="0" w:space="0" w:color="auto"/>
        <w:bottom w:val="none" w:sz="0" w:space="0" w:color="auto"/>
        <w:right w:val="none" w:sz="0" w:space="0" w:color="auto"/>
      </w:divBdr>
    </w:div>
    <w:div w:id="2144735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luatvietnam.vn/dat-dai/nghi-dinh-43-2014-nd-cp-chinh-phu-86925-d1.html"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507092-A26D-430D-AC95-E5B07CBCBCD1}">
  <ds:schemaRefs>
    <ds:schemaRef ds:uri="http://schemas.microsoft.com/sharepoint/v3/contenttype/forms"/>
  </ds:schemaRefs>
</ds:datastoreItem>
</file>

<file path=customXml/itemProps2.xml><?xml version="1.0" encoding="utf-8"?>
<ds:datastoreItem xmlns:ds="http://schemas.openxmlformats.org/officeDocument/2006/customXml" ds:itemID="{703962A3-7048-474E-90D4-D7AAE845C10D}">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C21C5F77-A859-4E0D-9B8A-11A9682B3B1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4D987838-CF69-49FE-8465-962D1B32FD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609</Words>
  <Characters>3475</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lpstr>
    </vt:vector>
  </TitlesOfParts>
  <Company/>
  <LinksUpToDate>false</LinksUpToDate>
  <CharactersWithSpaces>4076</CharactersWithSpaces>
  <SharedDoc>false</SharedDoc>
  <HLinks>
    <vt:vector size="6" baseType="variant">
      <vt:variant>
        <vt:i4>3407979</vt:i4>
      </vt:variant>
      <vt:variant>
        <vt:i4>0</vt:i4>
      </vt:variant>
      <vt:variant>
        <vt:i4>0</vt:i4>
      </vt:variant>
      <vt:variant>
        <vt:i4>5</vt:i4>
      </vt:variant>
      <vt:variant>
        <vt:lpwstr>https://luatvietnam.vn/dat-dai/nghi-dinh-43-2014-nd-cp-chinh-phu-86925-d1.html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Nguyễn Ái Lực</dc:creator>
  <cp:keywords/>
  <cp:lastModifiedBy>User</cp:lastModifiedBy>
  <cp:revision>4</cp:revision>
  <cp:lastPrinted>2024-10-13T03:02:00Z</cp:lastPrinted>
  <dcterms:created xsi:type="dcterms:W3CDTF">2024-10-12T05:21:00Z</dcterms:created>
  <dcterms:modified xsi:type="dcterms:W3CDTF">2024-10-15T03:46:00Z</dcterms:modified>
</cp:coreProperties>
</file>