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9B1422" w:rsidRPr="009B1422" w14:paraId="5151B98B" w14:textId="77777777" w:rsidTr="009D0C86">
        <w:trPr>
          <w:trHeight w:val="920"/>
          <w:jc w:val="center"/>
        </w:trPr>
        <w:tc>
          <w:tcPr>
            <w:tcW w:w="3328" w:type="dxa"/>
            <w:tcBorders>
              <w:top w:val="nil"/>
              <w:left w:val="nil"/>
              <w:right w:val="nil"/>
              <w:tl2br w:val="nil"/>
              <w:tr2bl w:val="nil"/>
            </w:tcBorders>
            <w:tcMar>
              <w:top w:w="0" w:type="dxa"/>
              <w:left w:w="108" w:type="dxa"/>
              <w:bottom w:w="0" w:type="dxa"/>
              <w:right w:w="108" w:type="dxa"/>
            </w:tcMar>
          </w:tcPr>
          <w:bookmarkStart w:id="0" w:name="_Toc90650291"/>
          <w:bookmarkStart w:id="1" w:name="_Toc167737005"/>
          <w:bookmarkStart w:id="2" w:name="_Toc81058220"/>
          <w:p w14:paraId="5CE21022" w14:textId="651CE543" w:rsidR="0038127F" w:rsidRPr="009B1422" w:rsidRDefault="0038127F" w:rsidP="0038127F">
            <w:pPr>
              <w:jc w:val="center"/>
              <w:rPr>
                <w:color w:val="000000" w:themeColor="text1"/>
                <w:sz w:val="26"/>
                <w:szCs w:val="26"/>
              </w:rPr>
            </w:pPr>
            <w:r w:rsidRPr="009B1422">
              <w:rPr>
                <w:b/>
                <w:bCs/>
                <w:noProof/>
                <w:color w:val="000000" w:themeColor="text1"/>
                <w:sz w:val="26"/>
                <w:szCs w:val="26"/>
              </w:rPr>
              <mc:AlternateContent>
                <mc:Choice Requires="wps">
                  <w:drawing>
                    <wp:anchor distT="0" distB="0" distL="114300" distR="114300" simplePos="0" relativeHeight="251666432" behindDoc="0" locked="0" layoutInCell="1" allowOverlap="1" wp14:anchorId="1C2A85E6" wp14:editId="265F8DDE">
                      <wp:simplePos x="0" y="0"/>
                      <wp:positionH relativeFrom="column">
                        <wp:posOffset>495605</wp:posOffset>
                      </wp:positionH>
                      <wp:positionV relativeFrom="paragraph">
                        <wp:posOffset>402590</wp:posOffset>
                      </wp:positionV>
                      <wp:extent cx="921715" cy="0"/>
                      <wp:effectExtent l="0" t="0" r="12065" b="1905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1DD1C794"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" strokecolor="#4a7ebb"/>
                  </w:pict>
                </mc:Fallback>
              </mc:AlternateContent>
            </w:r>
            <w:r w:rsidR="0003162E" w:rsidRPr="009B1422">
              <w:rPr>
                <w:b/>
                <w:bCs/>
                <w:color w:val="000000" w:themeColor="text1"/>
                <w:sz w:val="26"/>
                <w:szCs w:val="26"/>
              </w:rPr>
              <w:t>ỦY BAN NHÂN DÂN</w:t>
            </w:r>
            <w:r w:rsidR="0003162E" w:rsidRPr="009B1422">
              <w:rPr>
                <w:b/>
                <w:bCs/>
                <w:color w:val="000000" w:themeColor="text1"/>
                <w:sz w:val="26"/>
                <w:szCs w:val="26"/>
              </w:rPr>
              <w:br/>
              <w:t>TỈNH ĐỒNG THÁP</w:t>
            </w:r>
            <w:r w:rsidRPr="009B1422">
              <w:rPr>
                <w:b/>
                <w:bCs/>
                <w:color w:val="000000" w:themeColor="text1"/>
                <w:sz w:val="26"/>
                <w:szCs w:val="26"/>
              </w:rPr>
              <w:br/>
            </w:r>
          </w:p>
          <w:p w14:paraId="6791D213" w14:textId="183E6A1E" w:rsidR="0038127F" w:rsidRPr="009B1422" w:rsidRDefault="0038127F" w:rsidP="0038127F">
            <w:pPr>
              <w:jc w:val="center"/>
              <w:rPr>
                <w:color w:val="000000" w:themeColor="text1"/>
                <w:sz w:val="26"/>
                <w:szCs w:val="26"/>
              </w:rPr>
            </w:pPr>
            <w:r w:rsidRPr="009B1422">
              <w:rPr>
                <w:color w:val="000000" w:themeColor="text1"/>
                <w:sz w:val="26"/>
                <w:szCs w:val="26"/>
              </w:rPr>
              <w:t xml:space="preserve">   Số:         /202</w:t>
            </w:r>
            <w:r w:rsidR="00CC6FBC">
              <w:rPr>
                <w:color w:val="000000" w:themeColor="text1"/>
                <w:sz w:val="26"/>
                <w:szCs w:val="26"/>
              </w:rPr>
              <w:t>6</w:t>
            </w:r>
            <w:r w:rsidRPr="009B1422">
              <w:rPr>
                <w:color w:val="000000" w:themeColor="text1"/>
                <w:sz w:val="26"/>
                <w:szCs w:val="26"/>
              </w:rPr>
              <w:t>/QĐ-UBND</w:t>
            </w:r>
          </w:p>
        </w:tc>
        <w:tc>
          <w:tcPr>
            <w:tcW w:w="5852" w:type="dxa"/>
            <w:tcBorders>
              <w:top w:val="nil"/>
              <w:left w:val="nil"/>
              <w:right w:val="nil"/>
              <w:tl2br w:val="nil"/>
              <w:tr2bl w:val="nil"/>
            </w:tcBorders>
            <w:tcMar>
              <w:top w:w="0" w:type="dxa"/>
              <w:left w:w="108" w:type="dxa"/>
              <w:bottom w:w="0" w:type="dxa"/>
              <w:right w:w="108" w:type="dxa"/>
            </w:tcMar>
          </w:tcPr>
          <w:p w14:paraId="6035080E" w14:textId="77777777" w:rsidR="0038127F" w:rsidRPr="009B1422" w:rsidRDefault="0038127F" w:rsidP="0038127F">
            <w:pPr>
              <w:jc w:val="center"/>
              <w:rPr>
                <w:color w:val="000000" w:themeColor="text1"/>
                <w:sz w:val="26"/>
                <w:szCs w:val="26"/>
              </w:rPr>
            </w:pPr>
            <w:r w:rsidRPr="009B1422">
              <w:rPr>
                <w:b/>
                <w:bCs/>
                <w:noProof/>
                <w:color w:val="000000" w:themeColor="text1"/>
                <w:sz w:val="26"/>
                <w:szCs w:val="26"/>
              </w:rPr>
              <mc:AlternateContent>
                <mc:Choice Requires="wps">
                  <w:drawing>
                    <wp:anchor distT="0" distB="0" distL="114300" distR="114300" simplePos="0" relativeHeight="251665408" behindDoc="0" locked="0" layoutInCell="1" allowOverlap="1" wp14:anchorId="3AD231CD" wp14:editId="2CCD4922">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23FEDA"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"/>
                  </w:pict>
                </mc:Fallback>
              </mc:AlternateContent>
            </w:r>
            <w:r w:rsidRPr="009B1422">
              <w:rPr>
                <w:b/>
                <w:bCs/>
                <w:color w:val="000000" w:themeColor="text1"/>
                <w:sz w:val="26"/>
                <w:szCs w:val="26"/>
              </w:rPr>
              <w:t>CỘNG HÒA XÃ HỘI CHỦ NGHĨA VIỆT NAM</w:t>
            </w:r>
            <w:r w:rsidRPr="009B1422">
              <w:rPr>
                <w:b/>
                <w:bCs/>
                <w:color w:val="000000" w:themeColor="text1"/>
                <w:sz w:val="26"/>
                <w:szCs w:val="26"/>
              </w:rPr>
              <w:br/>
            </w:r>
            <w:r w:rsidRPr="009B1422">
              <w:rPr>
                <w:b/>
                <w:bCs/>
                <w:color w:val="000000" w:themeColor="text1"/>
                <w:sz w:val="28"/>
                <w:szCs w:val="28"/>
              </w:rPr>
              <w:t>Độc lập - Tự do - Hạnh phúc</w:t>
            </w:r>
            <w:r w:rsidRPr="009B1422">
              <w:rPr>
                <w:b/>
                <w:bCs/>
                <w:color w:val="000000" w:themeColor="text1"/>
                <w:sz w:val="26"/>
                <w:szCs w:val="26"/>
              </w:rPr>
              <w:t xml:space="preserve"> </w:t>
            </w:r>
            <w:r w:rsidRPr="009B1422">
              <w:rPr>
                <w:b/>
                <w:bCs/>
                <w:color w:val="000000" w:themeColor="text1"/>
                <w:sz w:val="26"/>
                <w:szCs w:val="26"/>
              </w:rPr>
              <w:br/>
            </w:r>
          </w:p>
          <w:p w14:paraId="6D82E32A" w14:textId="34B86E21" w:rsidR="0038127F" w:rsidRPr="009B1422" w:rsidRDefault="0038127F" w:rsidP="0003162E">
            <w:pPr>
              <w:jc w:val="center"/>
              <w:rPr>
                <w:color w:val="000000" w:themeColor="text1"/>
                <w:sz w:val="26"/>
                <w:szCs w:val="26"/>
              </w:rPr>
            </w:pPr>
            <w:r w:rsidRPr="009B1422">
              <w:rPr>
                <w:i/>
                <w:iCs/>
                <w:color w:val="000000" w:themeColor="text1"/>
                <w:sz w:val="26"/>
                <w:szCs w:val="26"/>
              </w:rPr>
              <w:t xml:space="preserve">  </w:t>
            </w:r>
            <w:r w:rsidR="0003162E" w:rsidRPr="009B1422">
              <w:rPr>
                <w:i/>
                <w:iCs/>
                <w:color w:val="000000" w:themeColor="text1"/>
                <w:sz w:val="26"/>
                <w:szCs w:val="26"/>
                <w:lang w:val="vi-VN"/>
              </w:rPr>
              <w:t>Đồng Tháp</w:t>
            </w:r>
            <w:r w:rsidRPr="009B1422">
              <w:rPr>
                <w:i/>
                <w:iCs/>
                <w:color w:val="000000" w:themeColor="text1"/>
                <w:sz w:val="26"/>
                <w:szCs w:val="26"/>
              </w:rPr>
              <w:t xml:space="preserve">, ngày </w:t>
            </w:r>
            <w:r w:rsidR="002B606B" w:rsidRPr="009B1422">
              <w:rPr>
                <w:i/>
                <w:iCs/>
                <w:color w:val="000000" w:themeColor="text1"/>
                <w:sz w:val="26"/>
                <w:szCs w:val="26"/>
              </w:rPr>
              <w:t xml:space="preserve"> </w:t>
            </w:r>
            <w:r w:rsidR="0003162E" w:rsidRPr="009B1422">
              <w:rPr>
                <w:i/>
                <w:iCs/>
                <w:color w:val="000000" w:themeColor="text1"/>
                <w:sz w:val="26"/>
                <w:szCs w:val="26"/>
                <w:lang w:val="vi-VN"/>
              </w:rPr>
              <w:t xml:space="preserve">  </w:t>
            </w:r>
            <w:r w:rsidRPr="009B1422">
              <w:rPr>
                <w:i/>
                <w:iCs/>
                <w:color w:val="000000" w:themeColor="text1"/>
                <w:sz w:val="26"/>
                <w:szCs w:val="26"/>
              </w:rPr>
              <w:t xml:space="preserve"> tháng </w:t>
            </w:r>
            <w:r w:rsidR="0003162E" w:rsidRPr="009B1422">
              <w:rPr>
                <w:i/>
                <w:iCs/>
                <w:color w:val="000000" w:themeColor="text1"/>
                <w:sz w:val="26"/>
                <w:szCs w:val="26"/>
                <w:lang w:val="vi-VN"/>
              </w:rPr>
              <w:t xml:space="preserve">    </w:t>
            </w:r>
            <w:r w:rsidRPr="009B1422">
              <w:rPr>
                <w:i/>
                <w:iCs/>
                <w:color w:val="000000" w:themeColor="text1"/>
                <w:sz w:val="26"/>
                <w:szCs w:val="26"/>
              </w:rPr>
              <w:t>năm 202</w:t>
            </w:r>
            <w:r w:rsidR="00CC6FBC">
              <w:rPr>
                <w:i/>
                <w:iCs/>
                <w:color w:val="000000" w:themeColor="text1"/>
                <w:sz w:val="26"/>
                <w:szCs w:val="26"/>
              </w:rPr>
              <w:t>6</w:t>
            </w:r>
          </w:p>
        </w:tc>
      </w:tr>
    </w:tbl>
    <w:p w14:paraId="18899078" w14:textId="6303B3E8" w:rsidR="001A6F77" w:rsidRPr="009B1422" w:rsidRDefault="001A6F77" w:rsidP="00D13124">
      <w:pPr>
        <w:spacing w:before="240"/>
        <w:ind w:firstLine="720"/>
        <w:jc w:val="center"/>
        <w:rPr>
          <w:rFonts w:eastAsia="Calibri"/>
          <w:b/>
          <w:color w:val="000000" w:themeColor="text1"/>
          <w:sz w:val="28"/>
          <w:szCs w:val="22"/>
        </w:rPr>
      </w:pPr>
    </w:p>
    <w:p w14:paraId="2CE62089" w14:textId="77777777" w:rsidR="0038127F" w:rsidRPr="009B1422" w:rsidRDefault="0038127F" w:rsidP="008760AB">
      <w:pPr>
        <w:ind w:firstLine="720"/>
        <w:jc w:val="center"/>
        <w:rPr>
          <w:rFonts w:eastAsia="Calibri"/>
          <w:color w:val="000000" w:themeColor="text1"/>
          <w:sz w:val="28"/>
          <w:szCs w:val="22"/>
        </w:rPr>
      </w:pPr>
      <w:r w:rsidRPr="009B1422">
        <w:rPr>
          <w:rFonts w:eastAsia="Calibri"/>
          <w:b/>
          <w:color w:val="000000" w:themeColor="text1"/>
          <w:sz w:val="28"/>
          <w:szCs w:val="22"/>
        </w:rPr>
        <w:t>QUYẾT ĐỊNH</w:t>
      </w:r>
    </w:p>
    <w:p w14:paraId="3BDDF111" w14:textId="20EBDBAE" w:rsidR="004F4CDD" w:rsidRPr="009B1422" w:rsidRDefault="00C25DAB" w:rsidP="004F4CDD">
      <w:pPr>
        <w:jc w:val="center"/>
        <w:rPr>
          <w:rFonts w:eastAsia="Calibri"/>
          <w:b/>
          <w:color w:val="000000" w:themeColor="text1"/>
          <w:sz w:val="28"/>
          <w:szCs w:val="22"/>
        </w:rPr>
      </w:pPr>
      <w:r w:rsidRPr="009B1422">
        <w:rPr>
          <w:rFonts w:eastAsia="Calibri"/>
          <w:b/>
          <w:color w:val="000000" w:themeColor="text1"/>
          <w:sz w:val="28"/>
          <w:szCs w:val="22"/>
        </w:rPr>
        <w:t xml:space="preserve">Ban hành </w:t>
      </w:r>
      <w:r w:rsidR="00724075" w:rsidRPr="009B1422">
        <w:rPr>
          <w:rFonts w:eastAsia="Calibri"/>
          <w:b/>
          <w:color w:val="000000" w:themeColor="text1"/>
          <w:sz w:val="28"/>
          <w:szCs w:val="22"/>
        </w:rPr>
        <w:t>Q</w:t>
      </w:r>
      <w:r w:rsidR="009E1D54" w:rsidRPr="009B1422">
        <w:rPr>
          <w:rFonts w:eastAsia="Calibri"/>
          <w:b/>
          <w:color w:val="000000" w:themeColor="text1"/>
          <w:sz w:val="28"/>
          <w:szCs w:val="22"/>
        </w:rPr>
        <w:t>uy định về quản lý</w:t>
      </w:r>
      <w:r w:rsidR="004F4CDD" w:rsidRPr="009B1422">
        <w:rPr>
          <w:rFonts w:eastAsia="Calibri"/>
          <w:b/>
          <w:color w:val="000000" w:themeColor="text1"/>
          <w:sz w:val="28"/>
          <w:szCs w:val="22"/>
        </w:rPr>
        <w:t xml:space="preserve"> </w:t>
      </w:r>
      <w:r w:rsidRPr="009B1422">
        <w:rPr>
          <w:rFonts w:eastAsia="Calibri"/>
          <w:b/>
          <w:color w:val="000000" w:themeColor="text1"/>
          <w:sz w:val="28"/>
          <w:szCs w:val="22"/>
        </w:rPr>
        <w:t>chất thải rắn sinh hoạ</w:t>
      </w:r>
      <w:r w:rsidR="004F4CDD" w:rsidRPr="009B1422">
        <w:rPr>
          <w:rFonts w:eastAsia="Calibri"/>
          <w:b/>
          <w:color w:val="000000" w:themeColor="text1"/>
          <w:sz w:val="28"/>
          <w:szCs w:val="22"/>
        </w:rPr>
        <w:t>t</w:t>
      </w:r>
    </w:p>
    <w:p w14:paraId="243CE8CE" w14:textId="13AFC673" w:rsidR="00C25DAB" w:rsidRPr="009B1422" w:rsidRDefault="00C25DAB" w:rsidP="004F4CDD">
      <w:pPr>
        <w:jc w:val="center"/>
        <w:rPr>
          <w:rFonts w:eastAsia="Calibri"/>
          <w:b/>
          <w:color w:val="000000" w:themeColor="text1"/>
          <w:sz w:val="28"/>
          <w:szCs w:val="22"/>
        </w:rPr>
      </w:pPr>
      <w:r w:rsidRPr="009B1422">
        <w:rPr>
          <w:rFonts w:eastAsia="Calibri"/>
          <w:b/>
          <w:color w:val="000000" w:themeColor="text1"/>
          <w:sz w:val="28"/>
          <w:szCs w:val="22"/>
        </w:rPr>
        <w:t xml:space="preserve">trên địa bàn tỉnh </w:t>
      </w:r>
      <w:r w:rsidR="0003162E" w:rsidRPr="009B1422">
        <w:rPr>
          <w:rFonts w:eastAsia="Calibri"/>
          <w:b/>
          <w:color w:val="000000" w:themeColor="text1"/>
          <w:sz w:val="28"/>
          <w:szCs w:val="22"/>
          <w:lang w:val="vi-VN"/>
        </w:rPr>
        <w:t>Đồng Tháp</w:t>
      </w:r>
    </w:p>
    <w:p w14:paraId="04DB9D89" w14:textId="69CDB543" w:rsidR="004F4CDD" w:rsidRPr="009B1422" w:rsidRDefault="004F4CDD" w:rsidP="001E1870">
      <w:pPr>
        <w:keepNext/>
        <w:widowControl w:val="0"/>
        <w:spacing w:before="120" w:after="120"/>
        <w:jc w:val="both"/>
        <w:rPr>
          <w:i/>
          <w:color w:val="000000" w:themeColor="text1"/>
          <w:sz w:val="28"/>
          <w:szCs w:val="28"/>
        </w:rPr>
      </w:pPr>
      <w:bookmarkStart w:id="3" w:name="_Hlk205157245"/>
    </w:p>
    <w:p w14:paraId="6879DD55"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Luật Tổ chức chính quyền địa phương số 72/2025/QH15;</w:t>
      </w:r>
    </w:p>
    <w:p w14:paraId="262CE3C4"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Luật Ban hành văn bản quy phạm pháp luật số 64/2025/QH15 được sửa đổi, bổ sung bởi Luật số 87/2025/QH15;</w:t>
      </w:r>
    </w:p>
    <w:p w14:paraId="232AA089"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Luật Bảo vệ môi trường số 72/2020/QH14;</w:t>
      </w:r>
    </w:p>
    <w:p w14:paraId="355D6270"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A964524"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Nghị định số 08/2022/NĐ-CP của Chính phủ quy định chi tiết một số điều của Luật Bảo vệ môi trường được sửa đổi, bổ sung bởi Nghị định số 05/2025/NĐ-CP;</w:t>
      </w:r>
    </w:p>
    <w:p w14:paraId="51E769D7"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Nghị định số 131/2025/NĐ-CP của Chính phủ quy định phân định thẩm quyền của chính quyền địa phương 02 cấp trong lĩnh vực quản lý nhà nước của Bộ Nông nghiệp và Môi trường;</w:t>
      </w:r>
    </w:p>
    <w:p w14:paraId="35D44F4C"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Nghị định số 136/2025/NĐ-CP của Chính phủ quy định phân quyền, phân cấp trong lĩnh vực nông nghiệp và môi trường;</w:t>
      </w:r>
    </w:p>
    <w:p w14:paraId="2CF2E98E"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Thông tư số 02/2022/TT-BTNMT của Bộ trưởng Bộ Nông nghiệp và Môi trường quy định chi tiết thi hành một số điều của Luật Bảo vệ môi trường được sửa đổi, bổ sung bởi Thông tư số 07/2025/TT-BTNMT;</w:t>
      </w:r>
    </w:p>
    <w:p w14:paraId="7DF6C958"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Thông tư số 36/2024/TT-BTNMT của Bộ trưởng Bộ Nông nghiệp và Môi trường ban hành định mức kinh tế - kỹ thuật thu gom, vận chuyển, xử lý chất thải rắn sinh hoạt;</w:t>
      </w:r>
    </w:p>
    <w:p w14:paraId="7F973039" w14:textId="77777777" w:rsidR="00464B2E" w:rsidRPr="009B1422" w:rsidRDefault="00464B2E" w:rsidP="00464B2E">
      <w:pPr>
        <w:keepNext/>
        <w:widowControl w:val="0"/>
        <w:spacing w:before="120" w:after="120"/>
        <w:ind w:firstLine="709"/>
        <w:jc w:val="both"/>
        <w:rPr>
          <w:i/>
          <w:color w:val="000000" w:themeColor="text1"/>
          <w:sz w:val="28"/>
          <w:szCs w:val="28"/>
        </w:rPr>
      </w:pPr>
      <w:r w:rsidRPr="009B1422">
        <w:rPr>
          <w:i/>
          <w:color w:val="000000" w:themeColor="text1"/>
          <w:sz w:val="28"/>
          <w:szCs w:val="28"/>
        </w:rPr>
        <w:t>Căn cứ Thông tư số 07/2025/TT-BNNMT của Bộ trưởng Bộ Nông nghiệp và Môi trường quy định phân cấp, phân định thẩm quyền quản lý nhà nước trong lĩnh vực môi trường và biến đổi khí hậu;</w:t>
      </w:r>
    </w:p>
    <w:p w14:paraId="6621F344" w14:textId="77777777" w:rsidR="00464B2E" w:rsidRPr="009B1422" w:rsidRDefault="00464B2E" w:rsidP="00464B2E">
      <w:pPr>
        <w:spacing w:before="120" w:after="120" w:line="360" w:lineRule="exact"/>
        <w:ind w:firstLine="709"/>
        <w:jc w:val="both"/>
        <w:rPr>
          <w:rFonts w:eastAsia="Calibri"/>
          <w:i/>
          <w:iCs/>
          <w:color w:val="000000" w:themeColor="text1"/>
          <w:sz w:val="28"/>
          <w:szCs w:val="22"/>
          <w:lang w:val="vi-VN"/>
        </w:rPr>
      </w:pPr>
      <w:r w:rsidRPr="009B1422">
        <w:rPr>
          <w:rFonts w:eastAsia="Calibri"/>
          <w:i/>
          <w:iCs/>
          <w:color w:val="000000" w:themeColor="text1"/>
          <w:sz w:val="28"/>
          <w:szCs w:val="22"/>
          <w:lang w:val="vi-VN"/>
        </w:rPr>
        <w:t>Theo đề nghị của Giám đốc Sở Nông nghiệp và Môi trường;</w:t>
      </w:r>
    </w:p>
    <w:p w14:paraId="3F7E5B95" w14:textId="0D4D52C9" w:rsidR="00464B2E" w:rsidRPr="009B1422" w:rsidRDefault="00464B2E" w:rsidP="00464B2E">
      <w:pPr>
        <w:spacing w:before="120" w:after="120" w:line="360" w:lineRule="exact"/>
        <w:ind w:firstLine="709"/>
        <w:jc w:val="both"/>
        <w:rPr>
          <w:rFonts w:eastAsia="Calibri"/>
          <w:i/>
          <w:iCs/>
          <w:color w:val="000000" w:themeColor="text1"/>
          <w:sz w:val="28"/>
          <w:szCs w:val="22"/>
          <w:lang w:val="vi-VN"/>
        </w:rPr>
      </w:pPr>
      <w:r w:rsidRPr="009B1422">
        <w:rPr>
          <w:rFonts w:eastAsia="Calibri"/>
          <w:i/>
          <w:iCs/>
          <w:color w:val="000000" w:themeColor="text1"/>
          <w:sz w:val="28"/>
          <w:szCs w:val="22"/>
          <w:lang w:val="vi-VN"/>
        </w:rPr>
        <w:t xml:space="preserve">Ủy ban nhân dân ban hành Quyết định </w:t>
      </w:r>
      <w:r w:rsidR="00413082">
        <w:rPr>
          <w:rFonts w:eastAsia="Calibri"/>
          <w:i/>
          <w:iCs/>
          <w:color w:val="000000" w:themeColor="text1"/>
          <w:sz w:val="28"/>
          <w:szCs w:val="22"/>
        </w:rPr>
        <w:t>q</w:t>
      </w:r>
      <w:r w:rsidR="00962174">
        <w:rPr>
          <w:rFonts w:eastAsia="Calibri"/>
          <w:i/>
          <w:iCs/>
          <w:color w:val="000000" w:themeColor="text1"/>
          <w:sz w:val="28"/>
          <w:szCs w:val="22"/>
        </w:rPr>
        <w:t xml:space="preserve"> </w:t>
      </w:r>
      <w:r w:rsidRPr="009B1422">
        <w:rPr>
          <w:rFonts w:eastAsia="Calibri"/>
          <w:i/>
          <w:iCs/>
          <w:color w:val="000000" w:themeColor="text1"/>
          <w:sz w:val="28"/>
          <w:szCs w:val="22"/>
          <w:lang w:val="vi-VN"/>
        </w:rPr>
        <w:t>uy định quản lý chất thải rắn sinh hoạt trên địa bàn tỉnh Đồng Tháp.</w:t>
      </w:r>
    </w:p>
    <w:bookmarkEnd w:id="3"/>
    <w:p w14:paraId="00CE3BDC" w14:textId="22DB2C93" w:rsidR="0038127F" w:rsidRPr="009B1422" w:rsidRDefault="0038127F" w:rsidP="00564856">
      <w:pPr>
        <w:spacing w:before="120" w:after="120" w:line="360" w:lineRule="exact"/>
        <w:ind w:firstLine="709"/>
        <w:jc w:val="both"/>
        <w:rPr>
          <w:rFonts w:eastAsia="Calibri"/>
          <w:color w:val="000000" w:themeColor="text1"/>
          <w:sz w:val="28"/>
          <w:szCs w:val="22"/>
          <w:lang w:val="vi-VN"/>
        </w:rPr>
      </w:pPr>
      <w:r w:rsidRPr="009B1422">
        <w:rPr>
          <w:rFonts w:eastAsia="Calibri"/>
          <w:b/>
          <w:color w:val="000000" w:themeColor="text1"/>
          <w:sz w:val="28"/>
          <w:szCs w:val="22"/>
          <w:lang w:val="vi-VN"/>
        </w:rPr>
        <w:t>Điều 1</w:t>
      </w:r>
      <w:r w:rsidRPr="009B1422">
        <w:rPr>
          <w:rFonts w:eastAsia="Calibri"/>
          <w:color w:val="000000" w:themeColor="text1"/>
          <w:sz w:val="28"/>
          <w:szCs w:val="22"/>
          <w:lang w:val="vi-VN"/>
        </w:rPr>
        <w:t xml:space="preserve">. Ban hành kèm theo Quyết định này </w:t>
      </w:r>
      <w:r w:rsidR="00343247" w:rsidRPr="009B1422">
        <w:rPr>
          <w:rFonts w:eastAsia="Calibri"/>
          <w:color w:val="000000" w:themeColor="text1"/>
          <w:sz w:val="28"/>
          <w:szCs w:val="22"/>
          <w:lang w:val="vi-VN"/>
        </w:rPr>
        <w:t>Q</w:t>
      </w:r>
      <w:r w:rsidR="009E1D54" w:rsidRPr="009B1422">
        <w:rPr>
          <w:rFonts w:eastAsia="Calibri"/>
          <w:color w:val="000000" w:themeColor="text1"/>
          <w:sz w:val="28"/>
          <w:szCs w:val="22"/>
          <w:lang w:val="vi-VN"/>
        </w:rPr>
        <w:t xml:space="preserve">uy định về quản lý </w:t>
      </w:r>
      <w:r w:rsidRPr="009B1422">
        <w:rPr>
          <w:rFonts w:eastAsia="Calibri"/>
          <w:color w:val="000000" w:themeColor="text1"/>
          <w:sz w:val="28"/>
          <w:szCs w:val="22"/>
          <w:lang w:val="vi-VN"/>
        </w:rPr>
        <w:t>chất thải rắn sinh hoạ</w:t>
      </w:r>
      <w:r w:rsidR="0051467E" w:rsidRPr="009B1422">
        <w:rPr>
          <w:rFonts w:eastAsia="Calibri"/>
          <w:color w:val="000000" w:themeColor="text1"/>
          <w:sz w:val="28"/>
          <w:szCs w:val="22"/>
          <w:lang w:val="vi-VN"/>
        </w:rPr>
        <w:t xml:space="preserve">t trên địa bàn tỉnh </w:t>
      </w:r>
      <w:r w:rsidR="005F41F9" w:rsidRPr="009B1422">
        <w:rPr>
          <w:rFonts w:eastAsia="Calibri"/>
          <w:color w:val="000000" w:themeColor="text1"/>
          <w:sz w:val="28"/>
          <w:szCs w:val="22"/>
          <w:lang w:val="vi-VN"/>
        </w:rPr>
        <w:t>Đồng Tháp</w:t>
      </w:r>
      <w:r w:rsidR="0051467E" w:rsidRPr="009B1422">
        <w:rPr>
          <w:rFonts w:eastAsia="Calibri"/>
          <w:color w:val="000000" w:themeColor="text1"/>
          <w:sz w:val="28"/>
          <w:szCs w:val="22"/>
          <w:lang w:val="vi-VN"/>
        </w:rPr>
        <w:t>.</w:t>
      </w:r>
    </w:p>
    <w:p w14:paraId="517865B7" w14:textId="303D9C24" w:rsidR="00724075" w:rsidRPr="009B1422" w:rsidRDefault="0038127F" w:rsidP="00EF460D">
      <w:pPr>
        <w:spacing w:before="120" w:after="120" w:line="360" w:lineRule="exact"/>
        <w:ind w:firstLine="709"/>
        <w:jc w:val="both"/>
        <w:rPr>
          <w:rFonts w:eastAsia="Calibri"/>
          <w:color w:val="000000" w:themeColor="text1"/>
          <w:sz w:val="28"/>
          <w:szCs w:val="22"/>
          <w:lang w:val="vi-VN"/>
        </w:rPr>
      </w:pPr>
      <w:r w:rsidRPr="009B1422">
        <w:rPr>
          <w:rFonts w:eastAsia="Calibri"/>
          <w:b/>
          <w:color w:val="000000" w:themeColor="text1"/>
          <w:sz w:val="28"/>
          <w:szCs w:val="22"/>
          <w:lang w:val="vi-VN"/>
        </w:rPr>
        <w:lastRenderedPageBreak/>
        <w:t>Điều 2</w:t>
      </w:r>
      <w:r w:rsidRPr="009B1422">
        <w:rPr>
          <w:rFonts w:eastAsia="Calibri"/>
          <w:color w:val="000000" w:themeColor="text1"/>
          <w:sz w:val="28"/>
          <w:szCs w:val="22"/>
          <w:lang w:val="vi-VN"/>
        </w:rPr>
        <w:t xml:space="preserve">. </w:t>
      </w:r>
      <w:r w:rsidR="00343247" w:rsidRPr="009B1422">
        <w:rPr>
          <w:rFonts w:eastAsia="Calibri"/>
          <w:color w:val="000000" w:themeColor="text1"/>
          <w:sz w:val="28"/>
          <w:szCs w:val="22"/>
          <w:lang w:val="vi-VN"/>
        </w:rPr>
        <w:t>Quyết định này có hiệu lực từ</w:t>
      </w:r>
      <w:r w:rsidR="00DE0271" w:rsidRPr="009B1422">
        <w:rPr>
          <w:rFonts w:eastAsia="Calibri"/>
          <w:color w:val="000000" w:themeColor="text1"/>
          <w:sz w:val="28"/>
          <w:szCs w:val="22"/>
          <w:lang w:val="vi-VN"/>
        </w:rPr>
        <w:t xml:space="preserve"> ngày </w:t>
      </w:r>
      <w:r w:rsidR="00724075" w:rsidRPr="009B1422">
        <w:rPr>
          <w:rFonts w:eastAsia="Calibri"/>
          <w:color w:val="000000" w:themeColor="text1"/>
          <w:sz w:val="28"/>
          <w:szCs w:val="22"/>
          <w:lang w:val="vi-VN"/>
        </w:rPr>
        <w:t xml:space="preserve">01 tháng </w:t>
      </w:r>
      <w:r w:rsidR="00CC6FBC">
        <w:rPr>
          <w:rFonts w:eastAsia="Calibri"/>
          <w:color w:val="000000" w:themeColor="text1"/>
          <w:sz w:val="28"/>
          <w:szCs w:val="22"/>
        </w:rPr>
        <w:t>02</w:t>
      </w:r>
      <w:r w:rsidR="00724075" w:rsidRPr="009B1422">
        <w:rPr>
          <w:rFonts w:eastAsia="Calibri"/>
          <w:color w:val="000000" w:themeColor="text1"/>
          <w:sz w:val="28"/>
          <w:szCs w:val="22"/>
          <w:lang w:val="vi-VN"/>
        </w:rPr>
        <w:t xml:space="preserve"> năm 2026.</w:t>
      </w:r>
    </w:p>
    <w:p w14:paraId="02DB051F" w14:textId="481458D5" w:rsidR="0038127F" w:rsidRPr="009B1422" w:rsidRDefault="00343247" w:rsidP="00EF460D">
      <w:pPr>
        <w:spacing w:before="120" w:after="120" w:line="360" w:lineRule="exact"/>
        <w:ind w:firstLine="709"/>
        <w:jc w:val="both"/>
        <w:rPr>
          <w:rFonts w:eastAsia="Calibri"/>
          <w:color w:val="000000" w:themeColor="text1"/>
          <w:sz w:val="28"/>
          <w:szCs w:val="22"/>
          <w:lang w:val="vi-VN"/>
        </w:rPr>
      </w:pPr>
      <w:r w:rsidRPr="009B1422">
        <w:rPr>
          <w:rFonts w:eastAsia="Calibri"/>
          <w:color w:val="000000" w:themeColor="text1"/>
          <w:sz w:val="28"/>
          <w:szCs w:val="22"/>
          <w:lang w:val="vi-VN"/>
        </w:rPr>
        <w:t xml:space="preserve">Quyết định số </w:t>
      </w:r>
      <w:r w:rsidR="002C7F95" w:rsidRPr="009B1422">
        <w:rPr>
          <w:rFonts w:eastAsia="Calibri"/>
          <w:color w:val="000000" w:themeColor="text1"/>
          <w:sz w:val="28"/>
          <w:szCs w:val="22"/>
          <w:lang w:val="vi-VN"/>
        </w:rPr>
        <w:t>05/2023/QĐ-UBND ngày 03 tháng 3 năm 2023</w:t>
      </w:r>
      <w:r w:rsidRPr="009B1422">
        <w:rPr>
          <w:rFonts w:eastAsia="Calibri"/>
          <w:color w:val="000000" w:themeColor="text1"/>
          <w:sz w:val="28"/>
          <w:szCs w:val="22"/>
          <w:lang w:val="vi-VN"/>
        </w:rPr>
        <w:t xml:space="preserve"> của Ủy ban nhân dân tỉnh Tiền Giang ban hành </w:t>
      </w:r>
      <w:r w:rsidR="002C7F95" w:rsidRPr="009B1422">
        <w:rPr>
          <w:rFonts w:eastAsia="Calibri"/>
          <w:color w:val="000000" w:themeColor="text1"/>
          <w:sz w:val="28"/>
          <w:szCs w:val="22"/>
          <w:lang w:val="vi-VN"/>
        </w:rPr>
        <w:t>Quy định quản lý chất thải rắn sinh hoạt trên địa bàn tỉnh Tiền Giang</w:t>
      </w:r>
      <w:r w:rsidR="00867BE4" w:rsidRPr="009B1422">
        <w:rPr>
          <w:rFonts w:eastAsia="Calibri"/>
          <w:color w:val="000000" w:themeColor="text1"/>
          <w:sz w:val="28"/>
          <w:szCs w:val="22"/>
          <w:lang w:val="vi-VN"/>
        </w:rPr>
        <w:t>;</w:t>
      </w:r>
      <w:r w:rsidR="00187741" w:rsidRPr="009B1422">
        <w:rPr>
          <w:rFonts w:eastAsia="Calibri"/>
          <w:color w:val="000000" w:themeColor="text1"/>
          <w:sz w:val="28"/>
          <w:szCs w:val="22"/>
          <w:lang w:val="vi-VN"/>
        </w:rPr>
        <w:t xml:space="preserve"> các quy định</w:t>
      </w:r>
      <w:r w:rsidR="00F45433" w:rsidRPr="009B1422">
        <w:rPr>
          <w:rFonts w:eastAsia="Calibri"/>
          <w:color w:val="000000" w:themeColor="text1"/>
          <w:sz w:val="28"/>
          <w:szCs w:val="22"/>
          <w:lang w:val="vi-VN"/>
        </w:rPr>
        <w:t xml:space="preserve"> liên quan đến quản lý chất thải rắn sinh hoạ</w:t>
      </w:r>
      <w:r w:rsidR="00724075" w:rsidRPr="009B1422">
        <w:rPr>
          <w:rFonts w:eastAsia="Calibri"/>
          <w:color w:val="000000" w:themeColor="text1"/>
          <w:sz w:val="28"/>
          <w:szCs w:val="22"/>
          <w:lang w:val="vi-VN"/>
        </w:rPr>
        <w:t xml:space="preserve">t </w:t>
      </w:r>
      <w:r w:rsidR="00F45433" w:rsidRPr="009B1422">
        <w:rPr>
          <w:rFonts w:eastAsia="Calibri"/>
          <w:color w:val="000000" w:themeColor="text1"/>
          <w:sz w:val="28"/>
          <w:szCs w:val="22"/>
          <w:lang w:val="vi-VN"/>
        </w:rPr>
        <w:t>tạ</w:t>
      </w:r>
      <w:r w:rsidR="00724075" w:rsidRPr="009B1422">
        <w:rPr>
          <w:rFonts w:eastAsia="Calibri"/>
          <w:color w:val="000000" w:themeColor="text1"/>
          <w:sz w:val="28"/>
          <w:szCs w:val="22"/>
          <w:lang w:val="vi-VN"/>
        </w:rPr>
        <w:t>i</w:t>
      </w:r>
      <w:r w:rsidR="00F45433" w:rsidRPr="009B1422">
        <w:rPr>
          <w:rFonts w:eastAsia="Calibri"/>
          <w:color w:val="000000" w:themeColor="text1"/>
          <w:sz w:val="28"/>
          <w:szCs w:val="22"/>
          <w:lang w:val="vi-VN"/>
        </w:rPr>
        <w:t xml:space="preserve"> khoản 2 Điều 1, khoản 2 Điều 2, Điều 3</w:t>
      </w:r>
      <w:r w:rsidR="002D1539" w:rsidRPr="009B1422">
        <w:rPr>
          <w:rFonts w:eastAsia="Calibri"/>
          <w:color w:val="000000" w:themeColor="text1"/>
          <w:sz w:val="28"/>
          <w:szCs w:val="22"/>
          <w:lang w:val="vi-VN"/>
        </w:rPr>
        <w:t xml:space="preserve">, khoản 2 Điều 4, Điều 7, </w:t>
      </w:r>
      <w:r w:rsidR="00EF460D" w:rsidRPr="009B1422">
        <w:rPr>
          <w:rFonts w:eastAsia="Calibri"/>
          <w:color w:val="000000" w:themeColor="text1"/>
          <w:sz w:val="28"/>
          <w:szCs w:val="22"/>
          <w:lang w:val="vi-VN"/>
        </w:rPr>
        <w:t xml:space="preserve">Điều 10, Điều 12 của  </w:t>
      </w:r>
      <w:r w:rsidR="002D3B64" w:rsidRPr="009B1422">
        <w:rPr>
          <w:rFonts w:eastAsia="Calibri"/>
          <w:color w:val="000000" w:themeColor="text1"/>
          <w:sz w:val="28"/>
          <w:szCs w:val="22"/>
          <w:lang w:val="vi-VN"/>
        </w:rPr>
        <w:t>Quyết đị</w:t>
      </w:r>
      <w:r w:rsidR="00EF460D" w:rsidRPr="009B1422">
        <w:rPr>
          <w:rFonts w:eastAsia="Calibri"/>
          <w:color w:val="000000" w:themeColor="text1"/>
          <w:sz w:val="28"/>
          <w:szCs w:val="22"/>
          <w:lang w:val="vi-VN"/>
        </w:rPr>
        <w:t xml:space="preserve">nh </w:t>
      </w:r>
      <w:r w:rsidR="00665BB0" w:rsidRPr="009B1422">
        <w:rPr>
          <w:rFonts w:eastAsia="Calibri"/>
          <w:color w:val="000000" w:themeColor="text1"/>
          <w:sz w:val="28"/>
          <w:szCs w:val="22"/>
          <w:lang w:val="vi-VN"/>
        </w:rPr>
        <w:t xml:space="preserve">số </w:t>
      </w:r>
      <w:r w:rsidR="002D3B64" w:rsidRPr="009B1422">
        <w:rPr>
          <w:rFonts w:eastAsia="Calibri"/>
          <w:color w:val="000000" w:themeColor="text1"/>
          <w:sz w:val="28"/>
          <w:szCs w:val="22"/>
          <w:lang w:val="vi-VN"/>
        </w:rPr>
        <w:t>13/2023/QĐ-UBND ngày 29 tháng 3 năm 2023 của Ủy ban nhân dân tỉnh Đồng Tháp</w:t>
      </w:r>
      <w:r w:rsidR="00570473" w:rsidRPr="009B1422">
        <w:rPr>
          <w:rFonts w:eastAsia="Calibri"/>
          <w:color w:val="000000" w:themeColor="text1"/>
          <w:sz w:val="28"/>
          <w:szCs w:val="22"/>
          <w:lang w:val="vi-VN"/>
        </w:rPr>
        <w:t xml:space="preserve"> b</w:t>
      </w:r>
      <w:r w:rsidR="00570473" w:rsidRPr="009B1422">
        <w:rPr>
          <w:rStyle w:val="Strong"/>
          <w:rFonts w:eastAsiaTheme="majorEastAsia"/>
          <w:b w:val="0"/>
          <w:color w:val="000000" w:themeColor="text1"/>
          <w:sz w:val="28"/>
          <w:szCs w:val="28"/>
          <w:bdr w:val="none" w:sz="0" w:space="0" w:color="auto" w:frame="1"/>
          <w:shd w:val="clear" w:color="auto" w:fill="FFFFFF"/>
          <w:lang w:val="vi-VN"/>
        </w:rPr>
        <w:t>an hành Quy định khu vực, địa điểm đổ thải đối với vật chất nạo vét từ hệ thống giao thông đường thủy nội địa; tuyến đường, thời gian vận chuyển chất thải rắn sinh hoạt, chất thải công nghiệp thông thường phải xử lý và chất thải nguy hại trên địa bàn tỉnh Đồng Tháp</w:t>
      </w:r>
      <w:r w:rsidR="00AA48C7" w:rsidRPr="009B1422">
        <w:rPr>
          <w:rStyle w:val="Strong"/>
          <w:rFonts w:eastAsiaTheme="majorEastAsia"/>
          <w:b w:val="0"/>
          <w:color w:val="000000" w:themeColor="text1"/>
          <w:sz w:val="28"/>
          <w:szCs w:val="28"/>
          <w:bdr w:val="none" w:sz="0" w:space="0" w:color="auto" w:frame="1"/>
          <w:shd w:val="clear" w:color="auto" w:fill="FFFFFF"/>
          <w:lang w:val="vi-VN"/>
        </w:rPr>
        <w:t xml:space="preserve"> </w:t>
      </w:r>
      <w:r w:rsidRPr="009B1422">
        <w:rPr>
          <w:rFonts w:eastAsia="Calibri"/>
          <w:color w:val="000000" w:themeColor="text1"/>
          <w:sz w:val="28"/>
          <w:szCs w:val="22"/>
          <w:lang w:val="vi-VN"/>
        </w:rPr>
        <w:t>hết hiệu lực thi hành kể từ ngày Quyết định này có hiệu lực thi hành.</w:t>
      </w:r>
    </w:p>
    <w:p w14:paraId="27603175" w14:textId="0A85E7F8" w:rsidR="0038127F" w:rsidRPr="009B1422" w:rsidRDefault="0038127F" w:rsidP="00564856">
      <w:pPr>
        <w:spacing w:before="120" w:after="120" w:line="360" w:lineRule="exact"/>
        <w:ind w:firstLine="709"/>
        <w:jc w:val="both"/>
        <w:rPr>
          <w:rFonts w:eastAsia="Calibri"/>
          <w:color w:val="000000" w:themeColor="text1"/>
          <w:sz w:val="28"/>
          <w:szCs w:val="22"/>
          <w:lang w:val="vi-VN"/>
        </w:rPr>
      </w:pPr>
      <w:r w:rsidRPr="009B1422">
        <w:rPr>
          <w:rFonts w:eastAsia="Calibri"/>
          <w:b/>
          <w:color w:val="000000" w:themeColor="text1"/>
          <w:sz w:val="28"/>
          <w:szCs w:val="22"/>
          <w:lang w:val="vi-VN"/>
        </w:rPr>
        <w:t xml:space="preserve">Điều 3. </w:t>
      </w:r>
      <w:r w:rsidRPr="009B1422">
        <w:rPr>
          <w:rFonts w:eastAsia="Calibri"/>
          <w:color w:val="000000" w:themeColor="text1"/>
          <w:sz w:val="28"/>
          <w:szCs w:val="22"/>
          <w:lang w:val="vi-VN"/>
        </w:rPr>
        <w:t xml:space="preserve">Chánh Văn phòng Ủy ban nhân dân tỉnh, </w:t>
      </w:r>
      <w:r w:rsidR="009273F5" w:rsidRPr="009B1422">
        <w:rPr>
          <w:rFonts w:eastAsia="Calibri"/>
          <w:color w:val="000000" w:themeColor="text1"/>
          <w:sz w:val="28"/>
          <w:szCs w:val="22"/>
          <w:lang w:val="vi-VN"/>
        </w:rPr>
        <w:t>Giám đốc Sở Nông nghiệp và Môi trườ</w:t>
      </w:r>
      <w:r w:rsidR="000D704E" w:rsidRPr="009B1422">
        <w:rPr>
          <w:rFonts w:eastAsia="Calibri"/>
          <w:color w:val="000000" w:themeColor="text1"/>
          <w:sz w:val="28"/>
          <w:szCs w:val="22"/>
          <w:lang w:val="vi-VN"/>
        </w:rPr>
        <w:t xml:space="preserve">ng; </w:t>
      </w:r>
      <w:r w:rsidRPr="009B1422">
        <w:rPr>
          <w:rFonts w:eastAsia="Calibri"/>
          <w:color w:val="000000" w:themeColor="text1"/>
          <w:sz w:val="28"/>
          <w:szCs w:val="22"/>
          <w:lang w:val="vi-VN"/>
        </w:rPr>
        <w:t>Thủ trưởng các sở, ban, ngành</w:t>
      </w:r>
      <w:r w:rsidR="00D13124" w:rsidRPr="009B1422">
        <w:rPr>
          <w:rFonts w:eastAsia="Calibri"/>
          <w:color w:val="000000" w:themeColor="text1"/>
          <w:sz w:val="28"/>
          <w:szCs w:val="22"/>
          <w:lang w:val="vi-VN"/>
        </w:rPr>
        <w:t xml:space="preserve"> tỉnh</w:t>
      </w:r>
      <w:r w:rsidRPr="009B1422">
        <w:rPr>
          <w:rFonts w:eastAsia="Calibri"/>
          <w:color w:val="000000" w:themeColor="text1"/>
          <w:sz w:val="28"/>
          <w:szCs w:val="22"/>
          <w:lang w:val="vi-VN"/>
        </w:rPr>
        <w:t>; Chủ tịch Ủy ban nhân dân các xã, phườ</w:t>
      </w:r>
      <w:r w:rsidR="00D6357C" w:rsidRPr="009B1422">
        <w:rPr>
          <w:rFonts w:eastAsia="Calibri"/>
          <w:color w:val="000000" w:themeColor="text1"/>
          <w:sz w:val="28"/>
          <w:szCs w:val="22"/>
          <w:lang w:val="vi-VN"/>
        </w:rPr>
        <w:t>ng</w:t>
      </w:r>
      <w:r w:rsidRPr="009B1422">
        <w:rPr>
          <w:rFonts w:eastAsia="Calibri"/>
          <w:color w:val="000000" w:themeColor="text1"/>
          <w:sz w:val="28"/>
          <w:szCs w:val="22"/>
          <w:lang w:val="vi-VN"/>
        </w:rPr>
        <w:t>; Thủ trưởng các cơ quan, đơn vị, tổ chức, cá nhân có liên quan chịu trách nhiệm thi hành Quyết định này./.</w:t>
      </w:r>
    </w:p>
    <w:tbl>
      <w:tblPr>
        <w:tblW w:w="0" w:type="auto"/>
        <w:tblLook w:val="00A0" w:firstRow="1" w:lastRow="0" w:firstColumn="1" w:lastColumn="0" w:noHBand="0" w:noVBand="0"/>
      </w:tblPr>
      <w:tblGrid>
        <w:gridCol w:w="4457"/>
        <w:gridCol w:w="4615"/>
      </w:tblGrid>
      <w:tr w:rsidR="009B1422" w:rsidRPr="009B1422" w14:paraId="77EB6264" w14:textId="77777777" w:rsidTr="009D0C86">
        <w:trPr>
          <w:trHeight w:val="87"/>
        </w:trPr>
        <w:tc>
          <w:tcPr>
            <w:tcW w:w="4556" w:type="dxa"/>
          </w:tcPr>
          <w:p w14:paraId="30562783" w14:textId="77777777" w:rsidR="0038127F" w:rsidRPr="009B1422" w:rsidRDefault="0038127F" w:rsidP="0038127F">
            <w:pPr>
              <w:widowControl w:val="0"/>
              <w:tabs>
                <w:tab w:val="center" w:pos="7230"/>
              </w:tabs>
              <w:rPr>
                <w:b/>
                <w:i/>
                <w:color w:val="000000" w:themeColor="text1"/>
                <w:lang w:val="vi-VN"/>
              </w:rPr>
            </w:pPr>
            <w:r w:rsidRPr="009B1422">
              <w:rPr>
                <w:b/>
                <w:i/>
                <w:color w:val="000000" w:themeColor="text1"/>
                <w:lang w:val="vi-VN"/>
              </w:rPr>
              <w:t>Nơi nhận:</w:t>
            </w:r>
          </w:p>
          <w:p w14:paraId="74369B26" w14:textId="77777777" w:rsidR="0038127F" w:rsidRPr="009B1422" w:rsidRDefault="0038127F" w:rsidP="0038127F">
            <w:pPr>
              <w:widowControl w:val="0"/>
              <w:tabs>
                <w:tab w:val="center" w:pos="7230"/>
              </w:tabs>
              <w:rPr>
                <w:color w:val="000000" w:themeColor="text1"/>
                <w:sz w:val="22"/>
                <w:szCs w:val="22"/>
                <w:lang w:val="vi-VN"/>
              </w:rPr>
            </w:pPr>
            <w:r w:rsidRPr="009B1422">
              <w:rPr>
                <w:color w:val="000000" w:themeColor="text1"/>
                <w:sz w:val="22"/>
                <w:lang w:val="vi-VN"/>
              </w:rPr>
              <w:t xml:space="preserve">- </w:t>
            </w:r>
            <w:r w:rsidRPr="009B1422">
              <w:rPr>
                <w:color w:val="000000" w:themeColor="text1"/>
                <w:sz w:val="22"/>
                <w:szCs w:val="22"/>
                <w:lang w:val="vi-VN"/>
              </w:rPr>
              <w:t>Như Điều 3;</w:t>
            </w:r>
          </w:p>
          <w:p w14:paraId="6DEAFF18" w14:textId="6DEFEA1A" w:rsidR="0038127F" w:rsidRPr="009B1422" w:rsidRDefault="0038127F" w:rsidP="0038127F">
            <w:pPr>
              <w:widowControl w:val="0"/>
              <w:tabs>
                <w:tab w:val="center" w:pos="7230"/>
              </w:tabs>
              <w:rPr>
                <w:color w:val="000000" w:themeColor="text1"/>
                <w:sz w:val="22"/>
                <w:szCs w:val="22"/>
                <w:shd w:val="clear" w:color="auto" w:fill="FFFFFF"/>
                <w:lang w:val="vi-VN"/>
              </w:rPr>
            </w:pPr>
            <w:r w:rsidRPr="009B1422">
              <w:rPr>
                <w:color w:val="000000" w:themeColor="text1"/>
                <w:sz w:val="22"/>
                <w:szCs w:val="22"/>
                <w:lang w:val="vi-VN"/>
              </w:rPr>
              <w:t>- UB TV Quốc hội (báo cáo);</w:t>
            </w:r>
            <w:r w:rsidRPr="009B1422">
              <w:rPr>
                <w:color w:val="000000" w:themeColor="text1"/>
                <w:sz w:val="22"/>
                <w:szCs w:val="22"/>
                <w:lang w:val="vi-VN"/>
              </w:rPr>
              <w:br/>
              <w:t>- Văn phòng Chính phủ (báo cáo);</w:t>
            </w:r>
            <w:r w:rsidRPr="009B1422">
              <w:rPr>
                <w:color w:val="000000" w:themeColor="text1"/>
                <w:sz w:val="22"/>
                <w:szCs w:val="22"/>
                <w:lang w:val="vi-VN"/>
              </w:rPr>
              <w:br/>
              <w:t xml:space="preserve">- Cục </w:t>
            </w:r>
            <w:r w:rsidR="005D5D86" w:rsidRPr="009B1422">
              <w:rPr>
                <w:color w:val="000000" w:themeColor="text1"/>
                <w:sz w:val="22"/>
                <w:szCs w:val="22"/>
                <w:lang w:val="vi-VN"/>
              </w:rPr>
              <w:t xml:space="preserve">KTVB và </w:t>
            </w:r>
            <w:r w:rsidR="00E73893" w:rsidRPr="009B1422">
              <w:rPr>
                <w:color w:val="000000" w:themeColor="text1"/>
                <w:sz w:val="22"/>
                <w:szCs w:val="22"/>
                <w:lang w:val="vi-VN"/>
              </w:rPr>
              <w:t>QL</w:t>
            </w:r>
            <w:r w:rsidR="005D5D86" w:rsidRPr="009B1422">
              <w:rPr>
                <w:color w:val="000000" w:themeColor="text1"/>
                <w:sz w:val="22"/>
                <w:szCs w:val="22"/>
                <w:lang w:val="vi-VN"/>
              </w:rPr>
              <w:t>XLVPHC</w:t>
            </w:r>
            <w:r w:rsidRPr="009B1422">
              <w:rPr>
                <w:color w:val="000000" w:themeColor="text1"/>
                <w:sz w:val="22"/>
                <w:szCs w:val="22"/>
                <w:lang w:val="vi-VN"/>
              </w:rPr>
              <w:t xml:space="preserve"> - Bộ Tư pháp;</w:t>
            </w:r>
            <w:r w:rsidRPr="009B1422">
              <w:rPr>
                <w:color w:val="000000" w:themeColor="text1"/>
                <w:sz w:val="22"/>
                <w:szCs w:val="22"/>
                <w:lang w:val="vi-VN"/>
              </w:rPr>
              <w:br/>
              <w:t>- Vụ Pháp chế</w:t>
            </w:r>
            <w:r w:rsidR="00D13124" w:rsidRPr="009B1422">
              <w:rPr>
                <w:color w:val="000000" w:themeColor="text1"/>
                <w:sz w:val="22"/>
                <w:szCs w:val="22"/>
                <w:lang w:val="vi-VN"/>
              </w:rPr>
              <w:t>-</w:t>
            </w:r>
            <w:r w:rsidRPr="009B1422">
              <w:rPr>
                <w:color w:val="000000" w:themeColor="text1"/>
                <w:sz w:val="22"/>
                <w:szCs w:val="22"/>
                <w:lang w:val="vi-VN"/>
              </w:rPr>
              <w:t xml:space="preserve">Bộ </w:t>
            </w:r>
            <w:r w:rsidR="00D13124" w:rsidRPr="009B1422">
              <w:rPr>
                <w:color w:val="000000" w:themeColor="text1"/>
                <w:sz w:val="22"/>
                <w:szCs w:val="22"/>
                <w:lang w:val="vi-VN"/>
              </w:rPr>
              <w:t xml:space="preserve">Nông nghiệp </w:t>
            </w:r>
            <w:r w:rsidRPr="009B1422">
              <w:rPr>
                <w:color w:val="000000" w:themeColor="text1"/>
                <w:sz w:val="22"/>
                <w:szCs w:val="22"/>
                <w:lang w:val="vi-VN"/>
              </w:rPr>
              <w:t>và Môi trường;</w:t>
            </w:r>
            <w:r w:rsidRPr="009B1422">
              <w:rPr>
                <w:color w:val="000000" w:themeColor="text1"/>
                <w:sz w:val="22"/>
                <w:szCs w:val="22"/>
                <w:lang w:val="vi-VN"/>
              </w:rPr>
              <w:br/>
            </w:r>
            <w:r w:rsidRPr="009B1422">
              <w:rPr>
                <w:color w:val="000000" w:themeColor="text1"/>
                <w:sz w:val="22"/>
                <w:szCs w:val="22"/>
                <w:shd w:val="clear" w:color="auto" w:fill="FFFFFF"/>
                <w:lang w:val="vi-VN"/>
              </w:rPr>
              <w:t>- Thường trực HĐND tỉnh;</w:t>
            </w:r>
          </w:p>
          <w:p w14:paraId="6B492EBB" w14:textId="4B170561" w:rsidR="0038127F" w:rsidRPr="009B1422" w:rsidRDefault="0038127F" w:rsidP="0038127F">
            <w:pPr>
              <w:widowControl w:val="0"/>
              <w:tabs>
                <w:tab w:val="center" w:pos="7230"/>
              </w:tabs>
              <w:rPr>
                <w:color w:val="000000" w:themeColor="text1"/>
                <w:sz w:val="22"/>
                <w:szCs w:val="22"/>
                <w:shd w:val="clear" w:color="auto" w:fill="FFFFFF"/>
                <w:lang w:val="vi-VN"/>
              </w:rPr>
            </w:pPr>
            <w:r w:rsidRPr="009B1422">
              <w:rPr>
                <w:color w:val="000000" w:themeColor="text1"/>
                <w:sz w:val="22"/>
                <w:szCs w:val="22"/>
                <w:lang w:val="vi-VN"/>
              </w:rPr>
              <w:t xml:space="preserve">- Đoàn đại biểu QH tỉnh </w:t>
            </w:r>
            <w:r w:rsidR="00D6357C" w:rsidRPr="009B1422">
              <w:rPr>
                <w:color w:val="000000" w:themeColor="text1"/>
                <w:sz w:val="22"/>
                <w:szCs w:val="22"/>
                <w:lang w:val="vi-VN"/>
              </w:rPr>
              <w:t>Đồng Tháp</w:t>
            </w:r>
            <w:r w:rsidRPr="009B1422">
              <w:rPr>
                <w:color w:val="000000" w:themeColor="text1"/>
                <w:sz w:val="22"/>
                <w:szCs w:val="22"/>
                <w:lang w:val="vi-VN"/>
              </w:rPr>
              <w:t>;</w:t>
            </w:r>
            <w:r w:rsidRPr="009B1422">
              <w:rPr>
                <w:color w:val="000000" w:themeColor="text1"/>
                <w:sz w:val="22"/>
                <w:szCs w:val="22"/>
                <w:lang w:val="vi-VN"/>
              </w:rPr>
              <w:br/>
            </w:r>
            <w:r w:rsidRPr="009B1422">
              <w:rPr>
                <w:color w:val="000000" w:themeColor="text1"/>
                <w:sz w:val="22"/>
                <w:szCs w:val="22"/>
                <w:shd w:val="clear" w:color="auto" w:fill="FFFFFF"/>
                <w:lang w:val="vi-VN"/>
              </w:rPr>
              <w:t>- Chủ tịch, các PCT UBND tỉnh;</w:t>
            </w:r>
          </w:p>
          <w:p w14:paraId="7192B53D" w14:textId="60770A90" w:rsidR="0038127F" w:rsidRPr="009B1422" w:rsidRDefault="0038127F" w:rsidP="0038127F">
            <w:pPr>
              <w:widowControl w:val="0"/>
              <w:tabs>
                <w:tab w:val="center" w:pos="7230"/>
              </w:tabs>
              <w:rPr>
                <w:color w:val="000000" w:themeColor="text1"/>
                <w:sz w:val="22"/>
                <w:szCs w:val="22"/>
                <w:lang w:val="vi-VN"/>
              </w:rPr>
            </w:pPr>
            <w:r w:rsidRPr="009B1422">
              <w:rPr>
                <w:color w:val="000000" w:themeColor="text1"/>
                <w:sz w:val="22"/>
                <w:szCs w:val="22"/>
                <w:lang w:val="vi-VN"/>
              </w:rPr>
              <w:t xml:space="preserve">- UB MTTQVN tỉnh </w:t>
            </w:r>
            <w:r w:rsidR="00D6357C" w:rsidRPr="009B1422">
              <w:rPr>
                <w:color w:val="000000" w:themeColor="text1"/>
                <w:sz w:val="22"/>
                <w:szCs w:val="22"/>
                <w:lang w:val="vi-VN"/>
              </w:rPr>
              <w:t>Đồng Tháp</w:t>
            </w:r>
            <w:r w:rsidRPr="009B1422">
              <w:rPr>
                <w:color w:val="000000" w:themeColor="text1"/>
                <w:sz w:val="22"/>
                <w:szCs w:val="22"/>
                <w:lang w:val="vi-VN"/>
              </w:rPr>
              <w:t>;</w:t>
            </w:r>
          </w:p>
          <w:p w14:paraId="42C1ED5C" w14:textId="716E2E1D" w:rsidR="0038127F" w:rsidRPr="009B1422" w:rsidRDefault="0038127F" w:rsidP="0038127F">
            <w:pPr>
              <w:widowControl w:val="0"/>
              <w:tabs>
                <w:tab w:val="center" w:pos="7230"/>
              </w:tabs>
              <w:rPr>
                <w:color w:val="000000" w:themeColor="text1"/>
                <w:sz w:val="22"/>
                <w:szCs w:val="22"/>
                <w:lang w:val="vi-VN"/>
              </w:rPr>
            </w:pPr>
            <w:r w:rsidRPr="009B1422">
              <w:rPr>
                <w:color w:val="000000" w:themeColor="text1"/>
                <w:sz w:val="22"/>
                <w:szCs w:val="22"/>
                <w:lang w:val="vi-VN"/>
              </w:rPr>
              <w:t xml:space="preserve">- </w:t>
            </w:r>
            <w:r w:rsidR="009273F5" w:rsidRPr="009B1422">
              <w:rPr>
                <w:color w:val="000000" w:themeColor="text1"/>
                <w:sz w:val="22"/>
                <w:szCs w:val="22"/>
                <w:lang w:val="vi-VN"/>
              </w:rPr>
              <w:t xml:space="preserve">Các </w:t>
            </w:r>
            <w:r w:rsidR="00D6357C" w:rsidRPr="009B1422">
              <w:rPr>
                <w:color w:val="000000" w:themeColor="text1"/>
                <w:sz w:val="22"/>
                <w:szCs w:val="22"/>
                <w:lang w:val="vi-VN"/>
              </w:rPr>
              <w:t>Ban HĐND tỉnh;</w:t>
            </w:r>
            <w:r w:rsidR="00D6357C" w:rsidRPr="009B1422">
              <w:rPr>
                <w:color w:val="000000" w:themeColor="text1"/>
                <w:sz w:val="22"/>
                <w:szCs w:val="22"/>
                <w:lang w:val="vi-VN"/>
              </w:rPr>
              <w:br/>
              <w:t xml:space="preserve">- </w:t>
            </w:r>
            <w:r w:rsidR="00AB73ED" w:rsidRPr="009B1422">
              <w:rPr>
                <w:color w:val="000000" w:themeColor="text1"/>
                <w:sz w:val="22"/>
                <w:szCs w:val="22"/>
                <w:lang w:val="vi-VN"/>
              </w:rPr>
              <w:t>Báo và phát thanh, truyền hình Đồng Tháp</w:t>
            </w:r>
            <w:r w:rsidRPr="009B1422">
              <w:rPr>
                <w:color w:val="000000" w:themeColor="text1"/>
                <w:sz w:val="22"/>
                <w:szCs w:val="22"/>
                <w:lang w:val="vi-VN"/>
              </w:rPr>
              <w:t>;</w:t>
            </w:r>
          </w:p>
          <w:p w14:paraId="24BBB764" w14:textId="77777777" w:rsidR="0038127F" w:rsidRPr="009B1422" w:rsidRDefault="0038127F" w:rsidP="0038127F">
            <w:pPr>
              <w:widowControl w:val="0"/>
              <w:tabs>
                <w:tab w:val="center" w:pos="7230"/>
              </w:tabs>
              <w:rPr>
                <w:color w:val="000000" w:themeColor="text1"/>
                <w:sz w:val="22"/>
                <w:szCs w:val="22"/>
                <w:lang w:val="vi-VN"/>
              </w:rPr>
            </w:pPr>
            <w:r w:rsidRPr="009B1422">
              <w:rPr>
                <w:color w:val="000000" w:themeColor="text1"/>
                <w:sz w:val="22"/>
                <w:szCs w:val="22"/>
                <w:lang w:val="vi-VN"/>
              </w:rPr>
              <w:t>- Cổng thông tin điện tử tỉnh, Công báo tỉnh;</w:t>
            </w:r>
          </w:p>
          <w:p w14:paraId="5077506B" w14:textId="77777777" w:rsidR="0038127F" w:rsidRPr="009B1422" w:rsidRDefault="0038127F" w:rsidP="0038127F">
            <w:pPr>
              <w:widowControl w:val="0"/>
              <w:tabs>
                <w:tab w:val="center" w:pos="7230"/>
              </w:tabs>
              <w:rPr>
                <w:color w:val="000000" w:themeColor="text1"/>
                <w:sz w:val="22"/>
                <w:lang w:val="pt-BR"/>
              </w:rPr>
            </w:pPr>
            <w:r w:rsidRPr="009B1422">
              <w:rPr>
                <w:color w:val="000000" w:themeColor="text1"/>
                <w:sz w:val="22"/>
                <w:szCs w:val="22"/>
                <w:lang w:val="pt-BR"/>
              </w:rPr>
              <w:t>- Lưu: VT, Nguyên</w:t>
            </w:r>
          </w:p>
        </w:tc>
        <w:tc>
          <w:tcPr>
            <w:tcW w:w="4732" w:type="dxa"/>
          </w:tcPr>
          <w:p w14:paraId="0C54F197" w14:textId="77777777" w:rsidR="0038127F" w:rsidRPr="009B1422" w:rsidRDefault="0038127F" w:rsidP="0038127F">
            <w:pPr>
              <w:widowControl w:val="0"/>
              <w:jc w:val="center"/>
              <w:rPr>
                <w:b/>
                <w:color w:val="000000" w:themeColor="text1"/>
                <w:sz w:val="26"/>
                <w:szCs w:val="26"/>
                <w:lang w:val="pt-BR"/>
              </w:rPr>
            </w:pPr>
            <w:r w:rsidRPr="009B1422">
              <w:rPr>
                <w:b/>
                <w:color w:val="000000" w:themeColor="text1"/>
                <w:sz w:val="26"/>
                <w:szCs w:val="26"/>
                <w:lang w:val="pt-BR"/>
              </w:rPr>
              <w:t xml:space="preserve">TM. ỦY BAN NHÂN DÂN </w:t>
            </w:r>
          </w:p>
          <w:p w14:paraId="31C4E3BB" w14:textId="2A6F23B9" w:rsidR="0038127F" w:rsidRPr="009B1422" w:rsidRDefault="00D13124" w:rsidP="0038127F">
            <w:pPr>
              <w:widowControl w:val="0"/>
              <w:jc w:val="center"/>
              <w:rPr>
                <w:b/>
                <w:color w:val="000000" w:themeColor="text1"/>
                <w:sz w:val="26"/>
                <w:szCs w:val="26"/>
                <w:lang w:val="pt-BR"/>
              </w:rPr>
            </w:pPr>
            <w:r w:rsidRPr="009B1422">
              <w:rPr>
                <w:b/>
                <w:color w:val="000000" w:themeColor="text1"/>
                <w:sz w:val="26"/>
                <w:szCs w:val="26"/>
                <w:lang w:val="pt-BR"/>
              </w:rPr>
              <w:t xml:space="preserve">KT. </w:t>
            </w:r>
            <w:r w:rsidR="0038127F" w:rsidRPr="009B1422">
              <w:rPr>
                <w:b/>
                <w:color w:val="000000" w:themeColor="text1"/>
                <w:sz w:val="26"/>
                <w:szCs w:val="26"/>
                <w:lang w:val="pt-BR"/>
              </w:rPr>
              <w:t>CHỦ TỊCH</w:t>
            </w:r>
          </w:p>
          <w:p w14:paraId="752E3447" w14:textId="639E5061" w:rsidR="00D13124" w:rsidRPr="009B1422" w:rsidRDefault="00D13124" w:rsidP="0038127F">
            <w:pPr>
              <w:widowControl w:val="0"/>
              <w:jc w:val="center"/>
              <w:rPr>
                <w:b/>
                <w:color w:val="000000" w:themeColor="text1"/>
                <w:sz w:val="26"/>
                <w:szCs w:val="26"/>
                <w:lang w:val="pt-BR"/>
              </w:rPr>
            </w:pPr>
            <w:r w:rsidRPr="009B1422">
              <w:rPr>
                <w:b/>
                <w:color w:val="000000" w:themeColor="text1"/>
                <w:sz w:val="26"/>
                <w:szCs w:val="26"/>
                <w:lang w:val="pt-BR"/>
              </w:rPr>
              <w:t>PHÓ CHỦ TỊCH</w:t>
            </w:r>
          </w:p>
          <w:p w14:paraId="53FD761D" w14:textId="77777777" w:rsidR="0038127F" w:rsidRPr="009B1422" w:rsidRDefault="0038127F" w:rsidP="0038127F">
            <w:pPr>
              <w:widowControl w:val="0"/>
              <w:jc w:val="center"/>
              <w:rPr>
                <w:b/>
                <w:color w:val="000000" w:themeColor="text1"/>
                <w:sz w:val="28"/>
                <w:szCs w:val="28"/>
                <w:lang w:val="pt-BR"/>
              </w:rPr>
            </w:pPr>
          </w:p>
          <w:p w14:paraId="3DA910C0" w14:textId="77777777" w:rsidR="0038127F" w:rsidRPr="009B1422" w:rsidRDefault="0038127F" w:rsidP="0038127F">
            <w:pPr>
              <w:widowControl w:val="0"/>
              <w:jc w:val="center"/>
              <w:rPr>
                <w:b/>
                <w:color w:val="000000" w:themeColor="text1"/>
                <w:sz w:val="28"/>
                <w:szCs w:val="28"/>
                <w:lang w:val="pt-BR"/>
              </w:rPr>
            </w:pPr>
          </w:p>
          <w:p w14:paraId="19F463E7" w14:textId="77777777" w:rsidR="0038127F" w:rsidRPr="009B1422" w:rsidRDefault="0038127F" w:rsidP="0038127F">
            <w:pPr>
              <w:widowControl w:val="0"/>
              <w:jc w:val="center"/>
              <w:rPr>
                <w:b/>
                <w:color w:val="000000" w:themeColor="text1"/>
                <w:sz w:val="28"/>
                <w:szCs w:val="28"/>
                <w:lang w:val="pt-BR"/>
              </w:rPr>
            </w:pPr>
          </w:p>
          <w:p w14:paraId="4FA959B4" w14:textId="77777777" w:rsidR="0038127F" w:rsidRPr="009B1422" w:rsidRDefault="0038127F" w:rsidP="0038127F">
            <w:pPr>
              <w:widowControl w:val="0"/>
              <w:rPr>
                <w:b/>
                <w:color w:val="000000" w:themeColor="text1"/>
                <w:sz w:val="28"/>
                <w:szCs w:val="28"/>
                <w:lang w:val="pt-BR"/>
              </w:rPr>
            </w:pPr>
          </w:p>
          <w:p w14:paraId="2EE31E7E" w14:textId="77777777" w:rsidR="0038127F" w:rsidRPr="009B1422" w:rsidRDefault="0038127F" w:rsidP="0038127F">
            <w:pPr>
              <w:widowControl w:val="0"/>
              <w:jc w:val="center"/>
              <w:rPr>
                <w:b/>
                <w:color w:val="000000" w:themeColor="text1"/>
                <w:sz w:val="28"/>
                <w:szCs w:val="28"/>
                <w:lang w:val="pt-BR"/>
              </w:rPr>
            </w:pPr>
          </w:p>
          <w:p w14:paraId="5A1581EB" w14:textId="77777777" w:rsidR="0038127F" w:rsidRPr="009B1422" w:rsidRDefault="0038127F" w:rsidP="0038127F">
            <w:pPr>
              <w:widowControl w:val="0"/>
              <w:jc w:val="center"/>
              <w:rPr>
                <w:b/>
                <w:color w:val="000000" w:themeColor="text1"/>
                <w:sz w:val="28"/>
                <w:szCs w:val="28"/>
                <w:lang w:val="pt-BR"/>
              </w:rPr>
            </w:pPr>
          </w:p>
          <w:p w14:paraId="0625EC6A" w14:textId="77777777" w:rsidR="0038127F" w:rsidRPr="009B1422" w:rsidRDefault="0038127F" w:rsidP="0038127F">
            <w:pPr>
              <w:widowControl w:val="0"/>
              <w:jc w:val="center"/>
              <w:rPr>
                <w:b/>
                <w:color w:val="000000" w:themeColor="text1"/>
                <w:sz w:val="28"/>
                <w:szCs w:val="28"/>
                <w:lang w:val="pt-BR"/>
              </w:rPr>
            </w:pPr>
          </w:p>
        </w:tc>
      </w:tr>
    </w:tbl>
    <w:p w14:paraId="154760C7" w14:textId="77777777" w:rsidR="0038127F" w:rsidRPr="009B1422" w:rsidRDefault="0038127F">
      <w:pPr>
        <w:rPr>
          <w:color w:val="000000" w:themeColor="text1"/>
          <w:lang w:val="pt-BR"/>
        </w:rPr>
      </w:pPr>
      <w:r w:rsidRPr="009B1422">
        <w:rPr>
          <w:color w:val="000000" w:themeColor="text1"/>
          <w:lang w:val="pt-BR"/>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9B1422" w:rsidRPr="009B1422" w14:paraId="737859AE" w14:textId="77777777" w:rsidTr="00C65EAD">
        <w:trPr>
          <w:jc w:val="center"/>
        </w:trPr>
        <w:tc>
          <w:tcPr>
            <w:tcW w:w="3261" w:type="dxa"/>
          </w:tcPr>
          <w:p w14:paraId="3B92A9EB" w14:textId="66BA5478" w:rsidR="00030573" w:rsidRPr="009B1422" w:rsidRDefault="00030573" w:rsidP="00C65EAD">
            <w:pPr>
              <w:jc w:val="center"/>
              <w:rPr>
                <w:b/>
                <w:color w:val="000000" w:themeColor="text1"/>
                <w:sz w:val="26"/>
                <w:szCs w:val="26"/>
                <w:lang w:val="pt-BR"/>
              </w:rPr>
            </w:pPr>
            <w:r w:rsidRPr="009B1422">
              <w:rPr>
                <w:b/>
                <w:color w:val="000000" w:themeColor="text1"/>
                <w:sz w:val="26"/>
                <w:szCs w:val="26"/>
                <w:lang w:val="pt-BR"/>
              </w:rPr>
              <w:lastRenderedPageBreak/>
              <w:t>ỦY BAN NHÂN DÂN</w:t>
            </w:r>
          </w:p>
          <w:p w14:paraId="048D6FB2" w14:textId="76178831" w:rsidR="00030573" w:rsidRPr="009B1422" w:rsidRDefault="00030573" w:rsidP="00C65EAD">
            <w:pPr>
              <w:jc w:val="center"/>
              <w:rPr>
                <w:b/>
                <w:color w:val="000000" w:themeColor="text1"/>
                <w:sz w:val="26"/>
                <w:szCs w:val="26"/>
                <w:lang w:val="vi-VN"/>
              </w:rPr>
            </w:pPr>
            <w:r w:rsidRPr="009B1422">
              <w:rPr>
                <w:b/>
                <w:color w:val="000000" w:themeColor="text1"/>
                <w:sz w:val="26"/>
                <w:szCs w:val="26"/>
                <w:lang w:val="pt-BR"/>
              </w:rPr>
              <w:t xml:space="preserve">TỈNH </w:t>
            </w:r>
            <w:r w:rsidR="00EA4700" w:rsidRPr="009B1422">
              <w:rPr>
                <w:b/>
                <w:color w:val="000000" w:themeColor="text1"/>
                <w:sz w:val="26"/>
                <w:szCs w:val="26"/>
                <w:lang w:val="vi-VN"/>
              </w:rPr>
              <w:t>ĐỒNG THÁP</w:t>
            </w:r>
          </w:p>
          <w:p w14:paraId="4102B28A" w14:textId="77777777" w:rsidR="00030573" w:rsidRPr="009B1422" w:rsidRDefault="00030573" w:rsidP="00C65EAD">
            <w:pPr>
              <w:jc w:val="center"/>
              <w:rPr>
                <w:b/>
                <w:color w:val="000000" w:themeColor="text1"/>
                <w:sz w:val="26"/>
                <w:szCs w:val="26"/>
                <w:lang w:val="pt-BR"/>
              </w:rPr>
            </w:pPr>
            <w:r w:rsidRPr="009B1422">
              <w:rPr>
                <w:b/>
                <w:noProof/>
                <w:color w:val="000000" w:themeColor="text1"/>
                <w:sz w:val="26"/>
                <w:szCs w:val="26"/>
              </w:rPr>
              <mc:AlternateContent>
                <mc:Choice Requires="wps">
                  <w:drawing>
                    <wp:anchor distT="0" distB="0" distL="114300" distR="114300" simplePos="0" relativeHeight="251659264" behindDoc="0" locked="0" layoutInCell="1" allowOverlap="1" wp14:anchorId="6A1359C6" wp14:editId="0367F11A">
                      <wp:simplePos x="0" y="0"/>
                      <wp:positionH relativeFrom="column">
                        <wp:posOffset>510654</wp:posOffset>
                      </wp:positionH>
                      <wp:positionV relativeFrom="paragraph">
                        <wp:posOffset>45736</wp:posOffset>
                      </wp:positionV>
                      <wp:extent cx="111628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1A5F6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2pt,3.6pt" to="12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" strokecolor="black [3213]"/>
                  </w:pict>
                </mc:Fallback>
              </mc:AlternateContent>
            </w:r>
          </w:p>
        </w:tc>
        <w:tc>
          <w:tcPr>
            <w:tcW w:w="5811" w:type="dxa"/>
          </w:tcPr>
          <w:p w14:paraId="1F883EC9" w14:textId="77777777" w:rsidR="00030573" w:rsidRPr="009B1422" w:rsidRDefault="00030573" w:rsidP="00C65EAD">
            <w:pPr>
              <w:jc w:val="center"/>
              <w:rPr>
                <w:b/>
                <w:color w:val="000000" w:themeColor="text1"/>
                <w:sz w:val="26"/>
                <w:szCs w:val="26"/>
                <w:lang w:val="pt-BR"/>
              </w:rPr>
            </w:pPr>
            <w:r w:rsidRPr="009B1422">
              <w:rPr>
                <w:b/>
                <w:color w:val="000000" w:themeColor="text1"/>
                <w:sz w:val="26"/>
                <w:szCs w:val="26"/>
                <w:lang w:val="pt-BR"/>
              </w:rPr>
              <w:t>CỘNG HÒA XÃ HỘI CHỦ NGHĨA VIỆT NAM</w:t>
            </w:r>
          </w:p>
          <w:p w14:paraId="48DD7904" w14:textId="77777777" w:rsidR="00030573" w:rsidRPr="009B1422" w:rsidRDefault="00030573" w:rsidP="00C65EAD">
            <w:pPr>
              <w:jc w:val="center"/>
              <w:rPr>
                <w:b/>
                <w:color w:val="000000" w:themeColor="text1"/>
                <w:sz w:val="26"/>
                <w:szCs w:val="26"/>
              </w:rPr>
            </w:pPr>
            <w:r w:rsidRPr="009B1422">
              <w:rPr>
                <w:b/>
                <w:noProof/>
                <w:color w:val="000000" w:themeColor="text1"/>
                <w:sz w:val="26"/>
                <w:szCs w:val="26"/>
              </w:rPr>
              <mc:AlternateContent>
                <mc:Choice Requires="wps">
                  <w:drawing>
                    <wp:anchor distT="0" distB="0" distL="114300" distR="114300" simplePos="0" relativeHeight="251660288" behindDoc="0" locked="0" layoutInCell="1" allowOverlap="1" wp14:anchorId="459922B3" wp14:editId="1ED505F8">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446652"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" strokecolor="black [3213]"/>
                  </w:pict>
                </mc:Fallback>
              </mc:AlternateContent>
            </w:r>
            <w:r w:rsidRPr="009B1422">
              <w:rPr>
                <w:b/>
                <w:color w:val="000000" w:themeColor="text1"/>
                <w:sz w:val="26"/>
                <w:szCs w:val="26"/>
              </w:rPr>
              <w:t>Độc lập – Tự do – Hạnh phúc</w:t>
            </w:r>
          </w:p>
        </w:tc>
      </w:tr>
    </w:tbl>
    <w:p w14:paraId="54934259" w14:textId="77777777" w:rsidR="002F4E9D" w:rsidRPr="009B1422" w:rsidRDefault="002F4E9D" w:rsidP="001F2EA2">
      <w:pPr>
        <w:jc w:val="center"/>
        <w:rPr>
          <w:b/>
          <w:color w:val="000000" w:themeColor="text1"/>
          <w:sz w:val="28"/>
          <w:szCs w:val="28"/>
        </w:rPr>
      </w:pPr>
      <w:r w:rsidRPr="009B1422">
        <w:rPr>
          <w:b/>
          <w:color w:val="000000" w:themeColor="text1"/>
          <w:sz w:val="28"/>
          <w:szCs w:val="28"/>
        </w:rPr>
        <w:t>QUY ĐỊNH</w:t>
      </w:r>
    </w:p>
    <w:p w14:paraId="1FB4A579" w14:textId="796E92FC" w:rsidR="00030573" w:rsidRPr="009B1422" w:rsidRDefault="002F4E9D" w:rsidP="002F4E9D">
      <w:pPr>
        <w:jc w:val="center"/>
        <w:rPr>
          <w:b/>
          <w:color w:val="000000" w:themeColor="text1"/>
          <w:sz w:val="28"/>
          <w:szCs w:val="28"/>
          <w:lang w:val="vi-VN"/>
        </w:rPr>
      </w:pPr>
      <w:r w:rsidRPr="009B1422">
        <w:rPr>
          <w:b/>
          <w:color w:val="000000" w:themeColor="text1"/>
          <w:sz w:val="28"/>
          <w:szCs w:val="28"/>
        </w:rPr>
        <w:t xml:space="preserve">Quản lý chất thải rắn sinh hoạt trên địa bàn tỉnh </w:t>
      </w:r>
      <w:r w:rsidR="00EA4700" w:rsidRPr="009B1422">
        <w:rPr>
          <w:b/>
          <w:color w:val="000000" w:themeColor="text1"/>
          <w:sz w:val="28"/>
          <w:szCs w:val="28"/>
          <w:lang w:val="vi-VN"/>
        </w:rPr>
        <w:t>Đồng Tháp</w:t>
      </w:r>
    </w:p>
    <w:p w14:paraId="703CDDBC" w14:textId="335F83FC" w:rsidR="00030573" w:rsidRPr="009B1422" w:rsidRDefault="00030573" w:rsidP="00030573">
      <w:pPr>
        <w:spacing w:before="120"/>
        <w:jc w:val="center"/>
        <w:rPr>
          <w:i/>
          <w:iCs/>
          <w:color w:val="000000" w:themeColor="text1"/>
          <w:spacing w:val="-6"/>
          <w:sz w:val="28"/>
          <w:szCs w:val="28"/>
          <w:lang w:val="pt-BR"/>
        </w:rPr>
      </w:pPr>
      <w:r w:rsidRPr="009B1422">
        <w:rPr>
          <w:i/>
          <w:iCs/>
          <w:color w:val="000000" w:themeColor="text1"/>
          <w:spacing w:val="-6"/>
          <w:sz w:val="28"/>
          <w:szCs w:val="28"/>
          <w:lang w:val="pt-BR"/>
        </w:rPr>
        <w:t>(</w:t>
      </w:r>
      <w:r w:rsidR="009273F5" w:rsidRPr="009B1422">
        <w:rPr>
          <w:i/>
          <w:iCs/>
          <w:color w:val="000000" w:themeColor="text1"/>
          <w:spacing w:val="-6"/>
          <w:sz w:val="28"/>
          <w:szCs w:val="28"/>
          <w:lang w:val="pt-BR"/>
        </w:rPr>
        <w:t>Ban hành k</w:t>
      </w:r>
      <w:r w:rsidRPr="009B1422">
        <w:rPr>
          <w:i/>
          <w:iCs/>
          <w:color w:val="000000" w:themeColor="text1"/>
          <w:spacing w:val="-6"/>
          <w:sz w:val="28"/>
          <w:szCs w:val="28"/>
          <w:lang w:val="pt-BR"/>
        </w:rPr>
        <w:t xml:space="preserve">èm theo Quyết định số </w:t>
      </w:r>
      <w:r w:rsidR="00EA4700" w:rsidRPr="009B1422">
        <w:rPr>
          <w:i/>
          <w:iCs/>
          <w:color w:val="000000" w:themeColor="text1"/>
          <w:spacing w:val="-6"/>
          <w:sz w:val="28"/>
          <w:szCs w:val="28"/>
          <w:lang w:val="vi-VN"/>
        </w:rPr>
        <w:t xml:space="preserve"> </w:t>
      </w:r>
      <w:r w:rsidR="0050093C" w:rsidRPr="009B1422">
        <w:rPr>
          <w:i/>
          <w:iCs/>
          <w:color w:val="000000" w:themeColor="text1"/>
          <w:spacing w:val="-6"/>
          <w:sz w:val="28"/>
          <w:szCs w:val="28"/>
          <w:lang w:val="vi-VN"/>
        </w:rPr>
        <w:t xml:space="preserve">   </w:t>
      </w:r>
      <w:r w:rsidR="00EA4700" w:rsidRPr="009B1422">
        <w:rPr>
          <w:i/>
          <w:iCs/>
          <w:color w:val="000000" w:themeColor="text1"/>
          <w:spacing w:val="-6"/>
          <w:sz w:val="28"/>
          <w:szCs w:val="28"/>
          <w:lang w:val="vi-VN"/>
        </w:rPr>
        <w:t xml:space="preserve">  </w:t>
      </w:r>
      <w:r w:rsidRPr="009B1422">
        <w:rPr>
          <w:i/>
          <w:iCs/>
          <w:color w:val="000000" w:themeColor="text1"/>
          <w:spacing w:val="-6"/>
          <w:sz w:val="28"/>
          <w:szCs w:val="28"/>
          <w:lang w:val="pt-BR"/>
        </w:rPr>
        <w:t>/202</w:t>
      </w:r>
      <w:r w:rsidR="00CC6FBC">
        <w:rPr>
          <w:i/>
          <w:iCs/>
          <w:color w:val="000000" w:themeColor="text1"/>
          <w:spacing w:val="-6"/>
          <w:sz w:val="28"/>
          <w:szCs w:val="28"/>
          <w:lang w:val="pt-BR"/>
        </w:rPr>
        <w:t>6</w:t>
      </w:r>
      <w:r w:rsidRPr="009B1422">
        <w:rPr>
          <w:i/>
          <w:iCs/>
          <w:color w:val="000000" w:themeColor="text1"/>
          <w:spacing w:val="-6"/>
          <w:sz w:val="28"/>
          <w:szCs w:val="28"/>
          <w:lang w:val="pt-BR"/>
        </w:rPr>
        <w:t>/QĐ-UBND)</w:t>
      </w:r>
    </w:p>
    <w:p w14:paraId="40E0DEED" w14:textId="4FACA40D" w:rsidR="00F2253F" w:rsidRPr="009B1422" w:rsidRDefault="00F2253F" w:rsidP="00F2253F">
      <w:pPr>
        <w:rPr>
          <w:b/>
          <w:bCs/>
          <w:color w:val="000000" w:themeColor="text1"/>
          <w:sz w:val="28"/>
          <w:szCs w:val="28"/>
          <w:lang w:val="vi-VN"/>
        </w:rPr>
      </w:pPr>
    </w:p>
    <w:p w14:paraId="3A097E0B" w14:textId="77777777" w:rsidR="00F2253F" w:rsidRPr="009B1422" w:rsidRDefault="00F2253F" w:rsidP="00B818BB">
      <w:pPr>
        <w:spacing w:before="120" w:after="120"/>
        <w:ind w:firstLine="567"/>
        <w:jc w:val="both"/>
        <w:rPr>
          <w:color w:val="000000" w:themeColor="text1"/>
          <w:sz w:val="28"/>
          <w:szCs w:val="28"/>
          <w:lang w:val="vi-VN"/>
        </w:rPr>
      </w:pPr>
      <w:r w:rsidRPr="009B1422">
        <w:rPr>
          <w:b/>
          <w:bCs/>
          <w:color w:val="000000" w:themeColor="text1"/>
          <w:sz w:val="28"/>
          <w:szCs w:val="28"/>
          <w:lang w:val="vi-VN"/>
        </w:rPr>
        <w:t>Điều 1. Phạm vi điều chỉnh</w:t>
      </w:r>
    </w:p>
    <w:p w14:paraId="1935374D" w14:textId="7DF28D9A" w:rsidR="00F2253F" w:rsidRPr="009B1422" w:rsidRDefault="00F2253F" w:rsidP="00B818BB">
      <w:pPr>
        <w:spacing w:before="120" w:after="120"/>
        <w:ind w:firstLine="567"/>
        <w:jc w:val="both"/>
        <w:rPr>
          <w:color w:val="000000" w:themeColor="text1"/>
          <w:sz w:val="28"/>
          <w:szCs w:val="28"/>
          <w:lang w:val="pt-BR"/>
        </w:rPr>
      </w:pPr>
      <w:r w:rsidRPr="009B1422">
        <w:rPr>
          <w:color w:val="000000" w:themeColor="text1"/>
          <w:sz w:val="28"/>
          <w:szCs w:val="28"/>
          <w:lang w:val="vi-VN"/>
        </w:rPr>
        <w:t xml:space="preserve">Quy định này quy định về </w:t>
      </w:r>
      <w:r w:rsidRPr="009B1422">
        <w:rPr>
          <w:color w:val="000000" w:themeColor="text1"/>
          <w:sz w:val="28"/>
          <w:szCs w:val="28"/>
          <w:lang w:val="pt-BR"/>
        </w:rPr>
        <w:t xml:space="preserve">quản lý chất thải rắn sinh hoạt </w:t>
      </w:r>
      <w:r w:rsidR="00893FB7" w:rsidRPr="009B1422">
        <w:rPr>
          <w:color w:val="000000" w:themeColor="text1"/>
          <w:sz w:val="28"/>
          <w:szCs w:val="28"/>
          <w:lang w:val="pt-BR"/>
        </w:rPr>
        <w:t xml:space="preserve">trên địa bàn tỉnh Đồng Tháp </w:t>
      </w:r>
      <w:r w:rsidRPr="009B1422">
        <w:rPr>
          <w:color w:val="000000" w:themeColor="text1"/>
          <w:sz w:val="28"/>
          <w:szCs w:val="28"/>
          <w:lang w:val="pt-BR"/>
        </w:rPr>
        <w:t xml:space="preserve">theo quy định tại </w:t>
      </w:r>
      <w:r w:rsidRPr="009B1422">
        <w:rPr>
          <w:bCs/>
          <w:color w:val="000000" w:themeColor="text1"/>
          <w:spacing w:val="6"/>
          <w:sz w:val="28"/>
          <w:szCs w:val="28"/>
          <w:lang w:val="vi-VN"/>
        </w:rPr>
        <w:t>khoản 2, khoản 6 Điều 75; khoản 4 Điều 77; khoản 6 Điều 79 Luật Bảo vệ môi trường</w:t>
      </w:r>
      <w:r w:rsidR="00893FB7" w:rsidRPr="009B1422">
        <w:rPr>
          <w:bCs/>
          <w:color w:val="000000" w:themeColor="text1"/>
          <w:spacing w:val="6"/>
          <w:sz w:val="28"/>
          <w:szCs w:val="28"/>
          <w:lang w:val="vi-VN"/>
        </w:rPr>
        <w:t xml:space="preserve"> số </w:t>
      </w:r>
      <w:r w:rsidR="00841F74" w:rsidRPr="009B1422">
        <w:rPr>
          <w:bCs/>
          <w:color w:val="000000" w:themeColor="text1"/>
          <w:spacing w:val="6"/>
          <w:sz w:val="28"/>
          <w:szCs w:val="28"/>
          <w:lang w:val="vi-VN"/>
        </w:rPr>
        <w:t>72/2020/QH14</w:t>
      </w:r>
      <w:r w:rsidRPr="009B1422">
        <w:rPr>
          <w:color w:val="000000" w:themeColor="text1"/>
          <w:sz w:val="28"/>
          <w:szCs w:val="28"/>
          <w:lang w:val="pt-BR"/>
        </w:rPr>
        <w:t>.</w:t>
      </w:r>
    </w:p>
    <w:p w14:paraId="29974D81" w14:textId="77777777" w:rsidR="00F2253F" w:rsidRPr="009B1422" w:rsidRDefault="00F2253F" w:rsidP="00B818BB">
      <w:pPr>
        <w:spacing w:before="120" w:after="120"/>
        <w:ind w:firstLine="567"/>
        <w:jc w:val="both"/>
        <w:rPr>
          <w:color w:val="000000" w:themeColor="text1"/>
          <w:sz w:val="28"/>
          <w:szCs w:val="28"/>
          <w:lang w:val="pt-BR"/>
        </w:rPr>
      </w:pPr>
      <w:bookmarkStart w:id="4" w:name="dieu_2_1"/>
      <w:r w:rsidRPr="009B1422">
        <w:rPr>
          <w:b/>
          <w:bCs/>
          <w:color w:val="000000" w:themeColor="text1"/>
          <w:sz w:val="28"/>
          <w:szCs w:val="28"/>
          <w:lang w:val="pt-BR"/>
        </w:rPr>
        <w:t>Điều 2. Đối tượng áp dụng</w:t>
      </w:r>
      <w:bookmarkEnd w:id="4"/>
    </w:p>
    <w:p w14:paraId="2C85211C" w14:textId="0E0F949D" w:rsidR="00F2253F" w:rsidRPr="009B1422" w:rsidRDefault="00F2253F" w:rsidP="00B818BB">
      <w:pPr>
        <w:spacing w:before="120" w:after="120"/>
        <w:ind w:firstLine="567"/>
        <w:jc w:val="both"/>
        <w:rPr>
          <w:color w:val="000000" w:themeColor="text1"/>
          <w:sz w:val="28"/>
          <w:szCs w:val="28"/>
          <w:lang w:val="pt-BR"/>
        </w:rPr>
      </w:pPr>
      <w:r w:rsidRPr="009B1422">
        <w:rPr>
          <w:color w:val="000000" w:themeColor="text1"/>
          <w:sz w:val="28"/>
          <w:szCs w:val="28"/>
          <w:lang w:val="pt-BR"/>
        </w:rPr>
        <w:t xml:space="preserve">Quy định này áp dụng đối với hộ gia đình, cá nhân có hoạt động liên quan đến phát sinh, phân loại, thu gom, vận chuyển và xử lý chất thải rắn sinh hoạt trên địa bàn tỉnh </w:t>
      </w:r>
      <w:r w:rsidR="00B818BB" w:rsidRPr="009B1422">
        <w:rPr>
          <w:color w:val="000000" w:themeColor="text1"/>
          <w:sz w:val="28"/>
          <w:szCs w:val="28"/>
          <w:lang w:val="pt-BR"/>
        </w:rPr>
        <w:t>Đồng Tháp</w:t>
      </w:r>
      <w:r w:rsidRPr="009B1422">
        <w:rPr>
          <w:color w:val="000000" w:themeColor="text1"/>
          <w:sz w:val="28"/>
          <w:szCs w:val="28"/>
          <w:lang w:val="pt-BR"/>
        </w:rPr>
        <w:t>.</w:t>
      </w:r>
    </w:p>
    <w:p w14:paraId="0A540172" w14:textId="77777777" w:rsidR="00F2253F" w:rsidRPr="009B1422" w:rsidRDefault="00F2253F" w:rsidP="00B818BB">
      <w:pPr>
        <w:keepNext/>
        <w:keepLines/>
        <w:widowControl w:val="0"/>
        <w:spacing w:before="120" w:after="120"/>
        <w:ind w:firstLine="567"/>
        <w:jc w:val="both"/>
        <w:outlineLvl w:val="1"/>
        <w:rPr>
          <w:b/>
          <w:bCs/>
          <w:color w:val="000000" w:themeColor="text1"/>
          <w:spacing w:val="6"/>
          <w:sz w:val="28"/>
          <w:szCs w:val="28"/>
          <w:lang w:val="pt-BR"/>
        </w:rPr>
      </w:pPr>
      <w:r w:rsidRPr="009B1422">
        <w:rPr>
          <w:b/>
          <w:bCs/>
          <w:color w:val="000000" w:themeColor="text1"/>
          <w:spacing w:val="6"/>
          <w:sz w:val="28"/>
          <w:szCs w:val="28"/>
          <w:lang w:val="pt-BR"/>
        </w:rPr>
        <w:t xml:space="preserve">Điều 3. Phân loại chất thải rắn sinh hoạt </w:t>
      </w:r>
    </w:p>
    <w:p w14:paraId="53C836D3" w14:textId="77777777" w:rsidR="00F2253F" w:rsidRPr="009B1422" w:rsidRDefault="00F2253F" w:rsidP="00B818BB">
      <w:pPr>
        <w:spacing w:before="120" w:after="120"/>
        <w:ind w:firstLine="567"/>
        <w:jc w:val="both"/>
        <w:rPr>
          <w:bCs/>
          <w:color w:val="000000" w:themeColor="text1"/>
          <w:spacing w:val="6"/>
          <w:sz w:val="28"/>
          <w:szCs w:val="28"/>
          <w:lang w:val="pt-BR"/>
        </w:rPr>
      </w:pPr>
      <w:r w:rsidRPr="009B1422">
        <w:rPr>
          <w:rStyle w:val="Vnbnnidung"/>
          <w:color w:val="000000" w:themeColor="text1"/>
          <w:sz w:val="28"/>
          <w:szCs w:val="28"/>
          <w:u w:color="FF0000"/>
          <w:lang w:val="pt-BR" w:eastAsia="vi-VN"/>
        </w:rPr>
        <w:t>Chất thải rắn sinh hoạt (còn gọi là rác thải sinh hoạt) là chất thải rắn phát sinh trong sinh hoạt thường ngày của con người</w:t>
      </w:r>
      <w:r w:rsidRPr="009B1422">
        <w:rPr>
          <w:rStyle w:val="Vnbnnidung"/>
          <w:color w:val="000000" w:themeColor="text1"/>
          <w:sz w:val="28"/>
          <w:szCs w:val="28"/>
          <w:lang w:val="pt-BR" w:eastAsia="vi-VN"/>
        </w:rPr>
        <w:t xml:space="preserve">. Chất thải rắn sinh hoạt </w:t>
      </w:r>
      <w:r w:rsidRPr="009B1422">
        <w:rPr>
          <w:color w:val="000000" w:themeColor="text1"/>
          <w:sz w:val="28"/>
          <w:szCs w:val="28"/>
          <w:lang w:val="vi-VN"/>
        </w:rPr>
        <w:t>phát sinh từ hộ gia đình, cá nhân được phân loại như sau:</w:t>
      </w:r>
    </w:p>
    <w:p w14:paraId="42EC1046" w14:textId="3A9497B5" w:rsidR="00F2253F" w:rsidRPr="009B1422" w:rsidRDefault="00F2253F" w:rsidP="00B818BB">
      <w:pPr>
        <w:shd w:val="clear" w:color="auto" w:fill="FFFFFF"/>
        <w:spacing w:before="120" w:after="120"/>
        <w:ind w:firstLine="567"/>
        <w:jc w:val="both"/>
        <w:rPr>
          <w:color w:val="000000" w:themeColor="text1"/>
          <w:sz w:val="28"/>
          <w:szCs w:val="28"/>
          <w:lang w:val="pt-BR"/>
        </w:rPr>
      </w:pPr>
      <w:bookmarkStart w:id="5" w:name="_Hlk46246456"/>
      <w:r w:rsidRPr="009B1422">
        <w:rPr>
          <w:color w:val="000000" w:themeColor="text1"/>
          <w:sz w:val="28"/>
          <w:szCs w:val="28"/>
          <w:lang w:val="pt-BR"/>
        </w:rPr>
        <w:t xml:space="preserve">1. </w:t>
      </w:r>
      <w:r w:rsidRPr="009B1422">
        <w:rPr>
          <w:color w:val="000000" w:themeColor="text1"/>
          <w:sz w:val="28"/>
          <w:szCs w:val="28"/>
          <w:lang w:val="vi-VN"/>
        </w:rPr>
        <w:t>Chất thải rắn có khả năng tái sử dụng, tái chế</w:t>
      </w:r>
      <w:r w:rsidRPr="009B1422">
        <w:rPr>
          <w:color w:val="000000" w:themeColor="text1"/>
          <w:sz w:val="28"/>
          <w:szCs w:val="28"/>
          <w:lang w:val="pt-BR"/>
        </w:rPr>
        <w:t xml:space="preserve"> </w:t>
      </w:r>
      <w:r w:rsidRPr="009B1422">
        <w:rPr>
          <w:color w:val="000000" w:themeColor="text1"/>
          <w:sz w:val="28"/>
          <w:szCs w:val="28"/>
          <w:lang w:val="vi-VN"/>
        </w:rPr>
        <w:t>(</w:t>
      </w:r>
      <w:r w:rsidRPr="009B1422">
        <w:rPr>
          <w:color w:val="000000" w:themeColor="text1"/>
          <w:sz w:val="28"/>
          <w:szCs w:val="28"/>
          <w:lang w:val="pt-BR"/>
        </w:rPr>
        <w:t xml:space="preserve">các nhóm này được cho chung vào một bao bì) gồm: </w:t>
      </w:r>
      <w:r w:rsidRPr="009B1422">
        <w:rPr>
          <w:color w:val="000000" w:themeColor="text1"/>
          <w:sz w:val="28"/>
          <w:szCs w:val="28"/>
          <w:lang w:val="vi-VN"/>
        </w:rPr>
        <w:t>nhóm giấy</w:t>
      </w:r>
      <w:r w:rsidR="00D743D6" w:rsidRPr="009B1422">
        <w:rPr>
          <w:color w:val="000000" w:themeColor="text1"/>
          <w:sz w:val="28"/>
          <w:szCs w:val="28"/>
          <w:lang w:val="pt-BR"/>
        </w:rPr>
        <w:t xml:space="preserve"> thải</w:t>
      </w:r>
      <w:r w:rsidRPr="009B1422">
        <w:rPr>
          <w:color w:val="000000" w:themeColor="text1"/>
          <w:sz w:val="28"/>
          <w:szCs w:val="28"/>
          <w:lang w:val="vi-VN"/>
        </w:rPr>
        <w:t xml:space="preserve">, </w:t>
      </w:r>
      <w:r w:rsidRPr="009B1422">
        <w:rPr>
          <w:color w:val="000000" w:themeColor="text1"/>
          <w:sz w:val="28"/>
          <w:szCs w:val="28"/>
          <w:lang w:val="pt-BR"/>
        </w:rPr>
        <w:t xml:space="preserve">nhóm </w:t>
      </w:r>
      <w:r w:rsidRPr="009B1422">
        <w:rPr>
          <w:color w:val="000000" w:themeColor="text1"/>
          <w:sz w:val="28"/>
          <w:szCs w:val="28"/>
          <w:lang w:val="vi-VN"/>
        </w:rPr>
        <w:t>nhựa</w:t>
      </w:r>
      <w:r w:rsidR="00D743D6" w:rsidRPr="009B1422">
        <w:rPr>
          <w:color w:val="000000" w:themeColor="text1"/>
          <w:sz w:val="28"/>
          <w:szCs w:val="28"/>
          <w:lang w:val="pt-BR"/>
        </w:rPr>
        <w:t xml:space="preserve"> thải</w:t>
      </w:r>
      <w:r w:rsidRPr="009B1422">
        <w:rPr>
          <w:color w:val="000000" w:themeColor="text1"/>
          <w:sz w:val="28"/>
          <w:szCs w:val="28"/>
          <w:lang w:val="vi-VN"/>
        </w:rPr>
        <w:t>,</w:t>
      </w:r>
      <w:r w:rsidRPr="009B1422">
        <w:rPr>
          <w:color w:val="000000" w:themeColor="text1"/>
          <w:sz w:val="28"/>
          <w:szCs w:val="28"/>
          <w:lang w:val="pt-BR"/>
        </w:rPr>
        <w:t xml:space="preserve"> nhóm</w:t>
      </w:r>
      <w:r w:rsidRPr="009B1422">
        <w:rPr>
          <w:color w:val="000000" w:themeColor="text1"/>
          <w:sz w:val="28"/>
          <w:szCs w:val="28"/>
          <w:lang w:val="vi-VN"/>
        </w:rPr>
        <w:t xml:space="preserve"> kim loại</w:t>
      </w:r>
      <w:r w:rsidR="00D743D6" w:rsidRPr="009B1422">
        <w:rPr>
          <w:color w:val="000000" w:themeColor="text1"/>
          <w:sz w:val="28"/>
          <w:szCs w:val="28"/>
          <w:lang w:val="pt-BR"/>
        </w:rPr>
        <w:t xml:space="preserve"> thải</w:t>
      </w:r>
      <w:r w:rsidRPr="009B1422">
        <w:rPr>
          <w:color w:val="000000" w:themeColor="text1"/>
          <w:sz w:val="28"/>
          <w:szCs w:val="28"/>
          <w:lang w:val="vi-VN"/>
        </w:rPr>
        <w:t>,</w:t>
      </w:r>
      <w:r w:rsidR="00D743D6" w:rsidRPr="009B1422">
        <w:rPr>
          <w:color w:val="000000" w:themeColor="text1"/>
          <w:sz w:val="28"/>
          <w:szCs w:val="28"/>
          <w:lang w:val="pt-BR"/>
        </w:rPr>
        <w:t xml:space="preserve"> thủy tinh thải</w:t>
      </w:r>
      <w:r w:rsidR="00CE7740" w:rsidRPr="009B1422">
        <w:rPr>
          <w:color w:val="000000" w:themeColor="text1"/>
          <w:sz w:val="28"/>
          <w:szCs w:val="28"/>
          <w:lang w:val="pt-BR"/>
        </w:rPr>
        <w:t>, vải, đồ da, đồ gỗ, cao su, thiết bị điện, điện tử thải bỏ</w:t>
      </w:r>
      <w:r w:rsidRPr="009B1422">
        <w:rPr>
          <w:color w:val="000000" w:themeColor="text1"/>
          <w:sz w:val="28"/>
          <w:szCs w:val="28"/>
          <w:lang w:val="pt-BR"/>
        </w:rPr>
        <w:t>.</w:t>
      </w:r>
    </w:p>
    <w:p w14:paraId="75391C2D" w14:textId="59FB0391" w:rsidR="00F2253F" w:rsidRPr="009B1422" w:rsidRDefault="00F2253F" w:rsidP="00B818BB">
      <w:pPr>
        <w:shd w:val="clear" w:color="auto" w:fill="FFFFFF"/>
        <w:spacing w:before="120" w:after="120"/>
        <w:ind w:firstLine="567"/>
        <w:jc w:val="both"/>
        <w:rPr>
          <w:color w:val="000000" w:themeColor="text1"/>
          <w:sz w:val="28"/>
          <w:szCs w:val="28"/>
          <w:lang w:val="pt-BR"/>
        </w:rPr>
      </w:pPr>
      <w:r w:rsidRPr="009B1422">
        <w:rPr>
          <w:color w:val="000000" w:themeColor="text1"/>
          <w:sz w:val="28"/>
          <w:szCs w:val="28"/>
          <w:lang w:val="pt-BR"/>
        </w:rPr>
        <w:t xml:space="preserve">2. </w:t>
      </w:r>
      <w:r w:rsidRPr="009B1422">
        <w:rPr>
          <w:color w:val="000000" w:themeColor="text1"/>
          <w:sz w:val="28"/>
          <w:szCs w:val="28"/>
          <w:lang w:val="vi-VN"/>
        </w:rPr>
        <w:t>Chất thải thực phẩm</w:t>
      </w:r>
      <w:r w:rsidRPr="009B1422">
        <w:rPr>
          <w:color w:val="000000" w:themeColor="text1"/>
          <w:sz w:val="28"/>
          <w:szCs w:val="28"/>
          <w:lang w:val="pt-BR"/>
        </w:rPr>
        <w:t xml:space="preserve"> </w:t>
      </w:r>
      <w:r w:rsidRPr="009B1422">
        <w:rPr>
          <w:color w:val="000000" w:themeColor="text1"/>
          <w:sz w:val="28"/>
          <w:szCs w:val="28"/>
          <w:lang w:val="vi-VN"/>
        </w:rPr>
        <w:t>(</w:t>
      </w:r>
      <w:r w:rsidRPr="009B1422">
        <w:rPr>
          <w:color w:val="000000" w:themeColor="text1"/>
          <w:sz w:val="28"/>
          <w:szCs w:val="28"/>
          <w:lang w:val="pt-BR"/>
        </w:rPr>
        <w:t>các nhóm này được cho chung vào một bao bì) gồm:</w:t>
      </w:r>
      <w:r w:rsidRPr="009B1422">
        <w:rPr>
          <w:color w:val="000000" w:themeColor="text1"/>
          <w:sz w:val="28"/>
          <w:szCs w:val="28"/>
          <w:lang w:val="vi-VN"/>
        </w:rPr>
        <w:t xml:space="preserve"> thức ăn thừa</w:t>
      </w:r>
      <w:r w:rsidR="000F6A2C" w:rsidRPr="009B1422">
        <w:rPr>
          <w:color w:val="000000" w:themeColor="text1"/>
          <w:sz w:val="28"/>
          <w:szCs w:val="28"/>
          <w:lang w:val="pt-BR"/>
        </w:rPr>
        <w:t>, hết hạn sử dụng</w:t>
      </w:r>
      <w:r w:rsidRPr="009B1422">
        <w:rPr>
          <w:color w:val="000000" w:themeColor="text1"/>
          <w:sz w:val="28"/>
          <w:szCs w:val="28"/>
          <w:lang w:val="pt-BR"/>
        </w:rPr>
        <w:t>;</w:t>
      </w:r>
      <w:r w:rsidRPr="009B1422">
        <w:rPr>
          <w:color w:val="000000" w:themeColor="text1"/>
          <w:sz w:val="28"/>
          <w:szCs w:val="28"/>
          <w:lang w:val="vi-VN"/>
        </w:rPr>
        <w:t xml:space="preserve"> </w:t>
      </w:r>
      <w:r w:rsidR="000F6A2C" w:rsidRPr="009B1422">
        <w:rPr>
          <w:color w:val="000000" w:themeColor="text1"/>
          <w:sz w:val="28"/>
          <w:szCs w:val="28"/>
          <w:lang w:val="pt-BR"/>
        </w:rPr>
        <w:t xml:space="preserve">các loại </w:t>
      </w:r>
      <w:r w:rsidRPr="009B1422">
        <w:rPr>
          <w:color w:val="000000" w:themeColor="text1"/>
          <w:sz w:val="28"/>
          <w:szCs w:val="28"/>
          <w:lang w:val="vi-VN"/>
        </w:rPr>
        <w:t>rau</w:t>
      </w:r>
      <w:r w:rsidR="000F6A2C" w:rsidRPr="009B1422">
        <w:rPr>
          <w:color w:val="000000" w:themeColor="text1"/>
          <w:sz w:val="28"/>
          <w:szCs w:val="28"/>
          <w:lang w:val="pt-BR"/>
        </w:rPr>
        <w:t>,</w:t>
      </w:r>
      <w:r w:rsidRPr="009B1422">
        <w:rPr>
          <w:color w:val="000000" w:themeColor="text1"/>
          <w:sz w:val="28"/>
          <w:szCs w:val="28"/>
          <w:lang w:val="vi-VN"/>
        </w:rPr>
        <w:t xml:space="preserve"> củ</w:t>
      </w:r>
      <w:r w:rsidR="000F6A2C" w:rsidRPr="009B1422">
        <w:rPr>
          <w:color w:val="000000" w:themeColor="text1"/>
          <w:sz w:val="28"/>
          <w:szCs w:val="28"/>
          <w:lang w:val="pt-BR"/>
        </w:rPr>
        <w:t>,</w:t>
      </w:r>
      <w:r w:rsidRPr="009B1422">
        <w:rPr>
          <w:color w:val="000000" w:themeColor="text1"/>
          <w:sz w:val="28"/>
          <w:szCs w:val="28"/>
          <w:lang w:val="vi-VN"/>
        </w:rPr>
        <w:t xml:space="preserve"> quả</w:t>
      </w:r>
      <w:r w:rsidR="000F6A2C" w:rsidRPr="009B1422">
        <w:rPr>
          <w:color w:val="000000" w:themeColor="text1"/>
          <w:sz w:val="28"/>
          <w:szCs w:val="28"/>
          <w:lang w:val="pt-BR"/>
        </w:rPr>
        <w:t>, trái cây và các thực phẩm thải bỏ sau khi sơ chế, chế biến thức ăn; các sản phẩm bỏ đi từ thịt gia súc, gia cầm; thủy hải sản</w:t>
      </w:r>
      <w:r w:rsidR="005A0AB2" w:rsidRPr="009B1422">
        <w:rPr>
          <w:color w:val="000000" w:themeColor="text1"/>
          <w:sz w:val="28"/>
          <w:szCs w:val="28"/>
          <w:lang w:val="pt-BR"/>
        </w:rPr>
        <w:t xml:space="preserve">, </w:t>
      </w:r>
      <w:r w:rsidRPr="009B1422">
        <w:rPr>
          <w:color w:val="000000" w:themeColor="text1"/>
          <w:sz w:val="28"/>
          <w:szCs w:val="28"/>
          <w:lang w:val="pt-BR"/>
        </w:rPr>
        <w:t>đậu, thịt, trứng và các sản phẩm khác có nguồn gốc từ động vật; các loại bã cà phê, trà, b</w:t>
      </w:r>
      <w:r w:rsidR="00FD0DC0" w:rsidRPr="009B1422">
        <w:rPr>
          <w:color w:val="000000" w:themeColor="text1"/>
          <w:sz w:val="28"/>
          <w:szCs w:val="28"/>
          <w:lang w:val="pt-BR"/>
        </w:rPr>
        <w:t>ã</w:t>
      </w:r>
      <w:r w:rsidRPr="009B1422">
        <w:rPr>
          <w:color w:val="000000" w:themeColor="text1"/>
          <w:sz w:val="28"/>
          <w:szCs w:val="28"/>
          <w:lang w:val="pt-BR"/>
        </w:rPr>
        <w:t xml:space="preserve"> mía và các loại thực phẩm thải bỏ dùng trong gia đình có nguồn gốc từ thực vật.</w:t>
      </w:r>
    </w:p>
    <w:p w14:paraId="2AFAE6E1" w14:textId="288C5E17" w:rsidR="00F2253F" w:rsidRPr="009B1422" w:rsidRDefault="00F2253F" w:rsidP="00B818BB">
      <w:pPr>
        <w:widowControl w:val="0"/>
        <w:spacing w:before="120" w:after="120"/>
        <w:ind w:firstLine="567"/>
        <w:jc w:val="both"/>
        <w:rPr>
          <w:color w:val="000000" w:themeColor="text1"/>
          <w:sz w:val="28"/>
          <w:szCs w:val="28"/>
          <w:lang w:val="pt-BR"/>
        </w:rPr>
      </w:pPr>
      <w:r w:rsidRPr="009B1422">
        <w:rPr>
          <w:color w:val="000000" w:themeColor="text1"/>
          <w:sz w:val="28"/>
          <w:szCs w:val="28"/>
          <w:lang w:val="pt-BR"/>
        </w:rPr>
        <w:t>3.</w:t>
      </w:r>
      <w:r w:rsidRPr="009B1422">
        <w:rPr>
          <w:color w:val="000000" w:themeColor="text1"/>
          <w:sz w:val="28"/>
          <w:szCs w:val="28"/>
          <w:lang w:val="vi-VN"/>
        </w:rPr>
        <w:t xml:space="preserve"> Chất thải rắn sinh hoạt khác</w:t>
      </w:r>
      <w:r w:rsidRPr="009B1422">
        <w:rPr>
          <w:color w:val="000000" w:themeColor="text1"/>
          <w:sz w:val="28"/>
          <w:szCs w:val="28"/>
          <w:lang w:val="pt-BR"/>
        </w:rPr>
        <w:t xml:space="preserve"> gồm các n</w:t>
      </w:r>
      <w:r w:rsidRPr="009B1422">
        <w:rPr>
          <w:color w:val="000000" w:themeColor="text1"/>
          <w:sz w:val="28"/>
          <w:szCs w:val="28"/>
          <w:lang w:val="vi-VN"/>
        </w:rPr>
        <w:t xml:space="preserve">hóm chất thải </w:t>
      </w:r>
      <w:r w:rsidRPr="009B1422">
        <w:rPr>
          <w:color w:val="000000" w:themeColor="text1"/>
          <w:sz w:val="28"/>
          <w:szCs w:val="28"/>
          <w:lang w:val="pt-BR"/>
        </w:rPr>
        <w:t>không thuộc quy địn</w:t>
      </w:r>
      <w:r w:rsidR="00A707E3" w:rsidRPr="009B1422">
        <w:rPr>
          <w:color w:val="000000" w:themeColor="text1"/>
          <w:sz w:val="28"/>
          <w:szCs w:val="28"/>
          <w:lang w:val="pt-BR"/>
        </w:rPr>
        <w:t>h tại khoản 1, khoản 2 Điều này</w:t>
      </w:r>
      <w:r w:rsidR="003B67BA" w:rsidRPr="009B1422">
        <w:rPr>
          <w:color w:val="000000" w:themeColor="text1"/>
          <w:sz w:val="28"/>
          <w:szCs w:val="28"/>
          <w:lang w:val="pt-BR"/>
        </w:rPr>
        <w:t>:</w:t>
      </w:r>
    </w:p>
    <w:p w14:paraId="3B9C7CDB" w14:textId="62B83497" w:rsidR="00DD05F0" w:rsidRPr="009B1422" w:rsidRDefault="0096312B" w:rsidP="00DD05F0">
      <w:pPr>
        <w:widowControl w:val="0"/>
        <w:spacing w:before="120" w:after="120"/>
        <w:ind w:firstLine="567"/>
        <w:jc w:val="both"/>
        <w:rPr>
          <w:color w:val="000000" w:themeColor="text1"/>
          <w:sz w:val="28"/>
          <w:szCs w:val="28"/>
          <w:lang w:val="pt-BR"/>
        </w:rPr>
      </w:pPr>
      <w:r w:rsidRPr="009B1422">
        <w:rPr>
          <w:color w:val="000000" w:themeColor="text1"/>
          <w:sz w:val="28"/>
          <w:szCs w:val="28"/>
          <w:lang w:val="pt-BR"/>
        </w:rPr>
        <w:t>a</w:t>
      </w:r>
      <w:r w:rsidR="00DD05F0" w:rsidRPr="009B1422">
        <w:rPr>
          <w:color w:val="000000" w:themeColor="text1"/>
          <w:sz w:val="28"/>
          <w:szCs w:val="28"/>
          <w:lang w:val="pt-BR"/>
        </w:rPr>
        <w:t xml:space="preserve">) Chất thải nguy hại </w:t>
      </w:r>
      <w:r w:rsidR="00DD05F0" w:rsidRPr="009B1422">
        <w:rPr>
          <w:color w:val="000000" w:themeColor="text1"/>
          <w:sz w:val="28"/>
          <w:szCs w:val="28"/>
          <w:lang w:val="vi-VN"/>
        </w:rPr>
        <w:t>(</w:t>
      </w:r>
      <w:r w:rsidR="00DD05F0" w:rsidRPr="009B1422">
        <w:rPr>
          <w:color w:val="000000" w:themeColor="text1"/>
          <w:sz w:val="28"/>
          <w:szCs w:val="28"/>
          <w:lang w:val="pt-BR"/>
        </w:rPr>
        <w:t xml:space="preserve">các nhóm này được cho chung vào một bao bì) gồm: </w:t>
      </w:r>
      <w:r w:rsidR="004C47D6" w:rsidRPr="009B1422">
        <w:rPr>
          <w:color w:val="000000" w:themeColor="text1"/>
          <w:sz w:val="28"/>
          <w:szCs w:val="28"/>
          <w:lang w:val="pt-BR"/>
        </w:rPr>
        <w:t>bao bì đụng thuốc bảo vệ thực vật, axit thải, dung môi thải, kiềm thải, dầu mở công nghiệp, chất tẩy rửa có thành phần nguy hai, bình gas mini</w:t>
      </w:r>
      <w:r w:rsidR="00134903" w:rsidRPr="009B1422">
        <w:rPr>
          <w:color w:val="000000" w:themeColor="text1"/>
          <w:sz w:val="28"/>
          <w:szCs w:val="28"/>
          <w:lang w:val="pt-BR"/>
        </w:rPr>
        <w:t xml:space="preserve"> </w:t>
      </w:r>
      <w:r w:rsidR="004C47D6" w:rsidRPr="009B1422">
        <w:rPr>
          <w:color w:val="000000" w:themeColor="text1"/>
          <w:sz w:val="28"/>
          <w:szCs w:val="28"/>
          <w:lang w:val="pt-BR"/>
        </w:rPr>
        <w:t>từ hoạt động sinh hoạt; sơn, mực, chất kết dính; găng tay, giẻ lau dính dầu, hóa chất</w:t>
      </w:r>
      <w:r w:rsidRPr="009B1422">
        <w:rPr>
          <w:color w:val="000000" w:themeColor="text1"/>
          <w:sz w:val="28"/>
          <w:szCs w:val="28"/>
          <w:lang w:val="pt-BR"/>
        </w:rPr>
        <w:t xml:space="preserve">; kim tiêm, khẩu trang, bông băng bị nhiễm khuẩn từ người bệnh; bóng đèn huỳnh quang thải, thủy tinh hoạt tính thải; nhiệt kế chứa thủy ngân thải; các loại pin, ắc </w:t>
      </w:r>
      <w:r w:rsidR="00134903" w:rsidRPr="009B1422">
        <w:rPr>
          <w:color w:val="000000" w:themeColor="text1"/>
          <w:sz w:val="28"/>
          <w:szCs w:val="28"/>
          <w:lang w:val="pt-BR"/>
        </w:rPr>
        <w:t>q</w:t>
      </w:r>
      <w:r w:rsidRPr="009B1422">
        <w:rPr>
          <w:color w:val="000000" w:themeColor="text1"/>
          <w:sz w:val="28"/>
          <w:szCs w:val="28"/>
          <w:lang w:val="pt-BR"/>
        </w:rPr>
        <w:t>uy thải.</w:t>
      </w:r>
    </w:p>
    <w:p w14:paraId="793684B4" w14:textId="55904481" w:rsidR="0096312B" w:rsidRPr="009B1422" w:rsidRDefault="0096312B" w:rsidP="00DD05F0">
      <w:pPr>
        <w:widowControl w:val="0"/>
        <w:spacing w:before="120" w:after="120"/>
        <w:ind w:firstLine="567"/>
        <w:jc w:val="both"/>
        <w:rPr>
          <w:color w:val="000000" w:themeColor="text1"/>
          <w:sz w:val="28"/>
          <w:szCs w:val="28"/>
          <w:lang w:val="pt-BR"/>
        </w:rPr>
      </w:pPr>
      <w:r w:rsidRPr="009B1422">
        <w:rPr>
          <w:color w:val="000000" w:themeColor="text1"/>
          <w:sz w:val="28"/>
          <w:szCs w:val="28"/>
          <w:lang w:val="pt-BR"/>
        </w:rPr>
        <w:t>b) Chất thải cồng kềnh: tủ, bàn ghế</w:t>
      </w:r>
      <w:r w:rsidR="00134903" w:rsidRPr="009B1422">
        <w:rPr>
          <w:color w:val="000000" w:themeColor="text1"/>
          <w:sz w:val="28"/>
          <w:szCs w:val="28"/>
          <w:lang w:val="pt-BR"/>
        </w:rPr>
        <w:t>, sofa, giường, niệm cũ, hỏng</w:t>
      </w:r>
      <w:r w:rsidRPr="009B1422">
        <w:rPr>
          <w:color w:val="000000" w:themeColor="text1"/>
          <w:sz w:val="28"/>
          <w:szCs w:val="28"/>
          <w:lang w:val="pt-BR"/>
        </w:rPr>
        <w:t>; tủ sắ</w:t>
      </w:r>
      <w:r w:rsidR="00134903" w:rsidRPr="009B1422">
        <w:rPr>
          <w:color w:val="000000" w:themeColor="text1"/>
          <w:sz w:val="28"/>
          <w:szCs w:val="28"/>
          <w:lang w:val="pt-BR"/>
        </w:rPr>
        <w:t>t, khung cửa cánh cửa; cành cây, gốc cây.</w:t>
      </w:r>
    </w:p>
    <w:p w14:paraId="0266E3D8" w14:textId="2CEF2D03" w:rsidR="009508EB" w:rsidRPr="009B1422" w:rsidRDefault="0096312B" w:rsidP="00E622DB">
      <w:pPr>
        <w:widowControl w:val="0"/>
        <w:spacing w:before="120" w:after="120"/>
        <w:ind w:firstLine="567"/>
        <w:jc w:val="both"/>
        <w:rPr>
          <w:color w:val="000000" w:themeColor="text1"/>
          <w:sz w:val="28"/>
          <w:szCs w:val="28"/>
          <w:lang w:val="pt-BR"/>
        </w:rPr>
      </w:pPr>
      <w:r w:rsidRPr="009B1422">
        <w:rPr>
          <w:color w:val="000000" w:themeColor="text1"/>
          <w:sz w:val="28"/>
          <w:szCs w:val="28"/>
          <w:lang w:val="pt-BR"/>
        </w:rPr>
        <w:t>c</w:t>
      </w:r>
      <w:r w:rsidR="00F2253F" w:rsidRPr="009B1422">
        <w:rPr>
          <w:color w:val="000000" w:themeColor="text1"/>
          <w:sz w:val="28"/>
          <w:szCs w:val="28"/>
          <w:lang w:val="pt-BR"/>
        </w:rPr>
        <w:t xml:space="preserve">) </w:t>
      </w:r>
      <w:r w:rsidRPr="009B1422">
        <w:rPr>
          <w:color w:val="000000" w:themeColor="text1"/>
          <w:sz w:val="28"/>
          <w:szCs w:val="28"/>
          <w:lang w:val="pt-BR"/>
        </w:rPr>
        <w:t>Nhóm chất thải khác còn lại.</w:t>
      </w:r>
    </w:p>
    <w:p w14:paraId="5D7A7259" w14:textId="1E64D3DA" w:rsidR="00F2253F" w:rsidRPr="009B1422" w:rsidRDefault="00723612" w:rsidP="00B818BB">
      <w:pPr>
        <w:widowControl w:val="0"/>
        <w:spacing w:before="120" w:after="120"/>
        <w:ind w:firstLine="567"/>
        <w:jc w:val="both"/>
        <w:rPr>
          <w:b/>
          <w:color w:val="000000" w:themeColor="text1"/>
          <w:sz w:val="28"/>
          <w:szCs w:val="28"/>
          <w:lang w:val="pt-BR"/>
        </w:rPr>
      </w:pPr>
      <w:r w:rsidRPr="009B1422">
        <w:rPr>
          <w:b/>
          <w:color w:val="000000" w:themeColor="text1"/>
          <w:sz w:val="28"/>
          <w:szCs w:val="28"/>
          <w:lang w:val="pt-BR"/>
        </w:rPr>
        <w:t>Điều 4</w:t>
      </w:r>
      <w:r w:rsidR="008B4EB0" w:rsidRPr="009B1422">
        <w:rPr>
          <w:b/>
          <w:color w:val="000000" w:themeColor="text1"/>
          <w:sz w:val="28"/>
          <w:szCs w:val="28"/>
          <w:lang w:val="pt-BR"/>
        </w:rPr>
        <w:t>. T</w:t>
      </w:r>
      <w:r w:rsidR="00F2253F" w:rsidRPr="009B1422">
        <w:rPr>
          <w:b/>
          <w:color w:val="000000" w:themeColor="text1"/>
          <w:sz w:val="28"/>
          <w:szCs w:val="28"/>
          <w:lang w:val="pt-BR"/>
        </w:rPr>
        <w:t>hu gom, vận chuyển, xử lý chất thải rắn cồng kềnh</w:t>
      </w:r>
    </w:p>
    <w:p w14:paraId="32FB3984" w14:textId="7F9F4D14" w:rsidR="00F2253F" w:rsidRPr="009B1422" w:rsidRDefault="008B4EB0" w:rsidP="00B818BB">
      <w:pPr>
        <w:shd w:val="clear" w:color="auto" w:fill="FFFFFF"/>
        <w:spacing w:before="120" w:after="120"/>
        <w:ind w:firstLine="567"/>
        <w:jc w:val="both"/>
        <w:textAlignment w:val="baseline"/>
        <w:rPr>
          <w:bCs/>
          <w:color w:val="000000" w:themeColor="text1"/>
          <w:sz w:val="28"/>
          <w:szCs w:val="28"/>
          <w:lang w:val="pt-BR" w:eastAsia="vi-VN"/>
        </w:rPr>
      </w:pPr>
      <w:r w:rsidRPr="009B1422">
        <w:rPr>
          <w:bCs/>
          <w:color w:val="000000" w:themeColor="text1"/>
          <w:sz w:val="28"/>
          <w:szCs w:val="28"/>
          <w:lang w:val="pt-BR" w:eastAsia="vi-VN"/>
        </w:rPr>
        <w:lastRenderedPageBreak/>
        <w:t>1</w:t>
      </w:r>
      <w:r w:rsidR="00F2253F" w:rsidRPr="009B1422">
        <w:rPr>
          <w:bCs/>
          <w:color w:val="000000" w:themeColor="text1"/>
          <w:sz w:val="28"/>
          <w:szCs w:val="28"/>
          <w:lang w:val="pt-BR" w:eastAsia="vi-VN"/>
        </w:rPr>
        <w:t>. Chủ nguồn thải thực hiện phân loại chất thải cồng kềnh tại nguồn phù hợp với mục đích quản lý, xử lý. Việc ph</w:t>
      </w:r>
      <w:r w:rsidR="00EE703D" w:rsidRPr="009B1422">
        <w:rPr>
          <w:bCs/>
          <w:color w:val="000000" w:themeColor="text1"/>
          <w:sz w:val="28"/>
          <w:szCs w:val="28"/>
          <w:lang w:val="pt-BR" w:eastAsia="vi-VN"/>
        </w:rPr>
        <w:t>ân loại chất thải rắn cồng kềnh thực hiện theo</w:t>
      </w:r>
      <w:r w:rsidR="00365525" w:rsidRPr="009B1422">
        <w:rPr>
          <w:bCs/>
          <w:color w:val="000000" w:themeColor="text1"/>
          <w:sz w:val="28"/>
          <w:szCs w:val="28"/>
          <w:lang w:val="pt-BR" w:eastAsia="vi-VN"/>
        </w:rPr>
        <w:t xml:space="preserve"> quy định tại</w:t>
      </w:r>
      <w:r w:rsidR="00EE703D" w:rsidRPr="009B1422">
        <w:rPr>
          <w:bCs/>
          <w:color w:val="000000" w:themeColor="text1"/>
          <w:sz w:val="28"/>
          <w:szCs w:val="28"/>
          <w:lang w:val="pt-BR" w:eastAsia="vi-VN"/>
        </w:rPr>
        <w:t xml:space="preserve"> Điều 3 của Q</w:t>
      </w:r>
      <w:r w:rsidR="00F2253F" w:rsidRPr="009B1422">
        <w:rPr>
          <w:bCs/>
          <w:color w:val="000000" w:themeColor="text1"/>
          <w:sz w:val="28"/>
          <w:szCs w:val="28"/>
          <w:lang w:val="pt-BR" w:eastAsia="vi-VN"/>
        </w:rPr>
        <w:t>uy định này.</w:t>
      </w:r>
    </w:p>
    <w:p w14:paraId="6ADA488E" w14:textId="0C9E3805" w:rsidR="00F2253F" w:rsidRPr="009B1422" w:rsidRDefault="008B4EB0" w:rsidP="00873BAD">
      <w:pPr>
        <w:widowControl w:val="0"/>
        <w:spacing w:before="120" w:after="120"/>
        <w:ind w:firstLine="567"/>
        <w:jc w:val="both"/>
        <w:rPr>
          <w:color w:val="000000" w:themeColor="text1"/>
          <w:sz w:val="28"/>
          <w:szCs w:val="28"/>
          <w:lang w:val="pt-BR"/>
        </w:rPr>
      </w:pPr>
      <w:r w:rsidRPr="009B1422">
        <w:rPr>
          <w:color w:val="000000" w:themeColor="text1"/>
          <w:sz w:val="28"/>
          <w:szCs w:val="28"/>
          <w:lang w:val="pt-BR"/>
        </w:rPr>
        <w:t>2</w:t>
      </w:r>
      <w:r w:rsidR="00F2253F" w:rsidRPr="009B1422">
        <w:rPr>
          <w:color w:val="000000" w:themeColor="text1"/>
          <w:sz w:val="28"/>
          <w:szCs w:val="28"/>
          <w:lang w:val="pt-BR"/>
        </w:rPr>
        <w:t xml:space="preserve">. </w:t>
      </w:r>
      <w:r w:rsidR="00F2253F" w:rsidRPr="009B1422">
        <w:rPr>
          <w:color w:val="000000" w:themeColor="text1"/>
          <w:sz w:val="28"/>
          <w:szCs w:val="28"/>
          <w:lang w:val="vi-VN"/>
        </w:rPr>
        <w:t xml:space="preserve">Chất thải rắn cồng kềnh </w:t>
      </w:r>
      <w:r w:rsidR="00F2253F" w:rsidRPr="009B1422">
        <w:rPr>
          <w:color w:val="000000" w:themeColor="text1"/>
          <w:sz w:val="28"/>
          <w:szCs w:val="28"/>
          <w:lang w:val="pt-BR"/>
        </w:rPr>
        <w:t xml:space="preserve">sau khi </w:t>
      </w:r>
      <w:r w:rsidR="00F2253F" w:rsidRPr="009B1422">
        <w:rPr>
          <w:color w:val="000000" w:themeColor="text1"/>
          <w:sz w:val="28"/>
          <w:szCs w:val="28"/>
          <w:lang w:val="vi-VN"/>
        </w:rPr>
        <w:t>được</w:t>
      </w:r>
      <w:r w:rsidR="00F2253F" w:rsidRPr="009B1422">
        <w:rPr>
          <w:color w:val="000000" w:themeColor="text1"/>
          <w:sz w:val="28"/>
          <w:szCs w:val="28"/>
          <w:lang w:val="pt-BR"/>
        </w:rPr>
        <w:t xml:space="preserve"> phân loại thì </w:t>
      </w:r>
      <w:r w:rsidR="00F2253F" w:rsidRPr="009B1422">
        <w:rPr>
          <w:color w:val="000000" w:themeColor="text1"/>
          <w:sz w:val="28"/>
          <w:szCs w:val="28"/>
          <w:lang w:val="vi-VN"/>
        </w:rPr>
        <w:t xml:space="preserve">quản lý như </w:t>
      </w:r>
      <w:r w:rsidR="00F2253F" w:rsidRPr="009B1422">
        <w:rPr>
          <w:color w:val="000000" w:themeColor="text1"/>
          <w:sz w:val="28"/>
          <w:szCs w:val="28"/>
          <w:lang w:val="pt-BR"/>
        </w:rPr>
        <w:t>chất thải rắn sinh hoạt</w:t>
      </w:r>
      <w:r w:rsidR="00F2253F" w:rsidRPr="009B1422">
        <w:rPr>
          <w:color w:val="000000" w:themeColor="text1"/>
          <w:sz w:val="28"/>
          <w:szCs w:val="28"/>
          <w:lang w:val="vi-VN"/>
        </w:rPr>
        <w:t>.</w:t>
      </w:r>
      <w:r w:rsidR="00F2253F" w:rsidRPr="009B1422">
        <w:rPr>
          <w:color w:val="000000" w:themeColor="text1"/>
          <w:sz w:val="28"/>
          <w:szCs w:val="28"/>
          <w:lang w:val="pt-BR"/>
        </w:rPr>
        <w:t xml:space="preserve"> Đơn vị thu gom vận chuyển, xử lý chất thải có thể thực hiện việc phân rã chất thải rắn cồng kềnh </w:t>
      </w:r>
      <w:r w:rsidR="00873BAD" w:rsidRPr="009B1422">
        <w:rPr>
          <w:color w:val="000000" w:themeColor="text1"/>
          <w:sz w:val="28"/>
          <w:szCs w:val="28"/>
          <w:lang w:val="pt-BR"/>
        </w:rPr>
        <w:t xml:space="preserve">nhằm thu gọn, giảm kích thước, thể tích </w:t>
      </w:r>
      <w:r w:rsidR="00F2253F" w:rsidRPr="009B1422">
        <w:rPr>
          <w:color w:val="000000" w:themeColor="text1"/>
          <w:sz w:val="28"/>
          <w:szCs w:val="28"/>
          <w:lang w:val="pt-BR"/>
        </w:rPr>
        <w:t>và căn cứ tính chất của từng loại chất thải sau khi phân rã để vận chuyển, xử lý riêng từng loại, trường hợp phát sinh chất thải nguy hại phải quản lý theo quy định về quản lý chất thải nguy hại.</w:t>
      </w:r>
    </w:p>
    <w:p w14:paraId="531E53FD" w14:textId="5D8DB530" w:rsidR="00F2253F" w:rsidRPr="009B1422" w:rsidRDefault="008B4EB0" w:rsidP="00B818BB">
      <w:pPr>
        <w:widowControl w:val="0"/>
        <w:spacing w:before="120" w:after="120"/>
        <w:ind w:firstLine="567"/>
        <w:jc w:val="both"/>
        <w:rPr>
          <w:color w:val="000000" w:themeColor="text1"/>
          <w:sz w:val="28"/>
          <w:szCs w:val="28"/>
          <w:lang w:val="pt-BR"/>
        </w:rPr>
      </w:pPr>
      <w:r w:rsidRPr="009B1422">
        <w:rPr>
          <w:bCs/>
          <w:color w:val="000000" w:themeColor="text1"/>
          <w:sz w:val="28"/>
          <w:szCs w:val="28"/>
          <w:lang w:val="pt-BR" w:eastAsia="vi-VN"/>
        </w:rPr>
        <w:t>3</w:t>
      </w:r>
      <w:r w:rsidR="00F2253F" w:rsidRPr="009B1422">
        <w:rPr>
          <w:bCs/>
          <w:color w:val="000000" w:themeColor="text1"/>
          <w:sz w:val="28"/>
          <w:szCs w:val="28"/>
          <w:lang w:val="pt-BR" w:eastAsia="vi-VN"/>
        </w:rPr>
        <w:t xml:space="preserve">. Chủ nguồn thải </w:t>
      </w:r>
      <w:r w:rsidR="00E51076" w:rsidRPr="009B1422">
        <w:rPr>
          <w:bCs/>
          <w:color w:val="000000" w:themeColor="text1"/>
          <w:sz w:val="28"/>
          <w:szCs w:val="28"/>
          <w:lang w:val="pt-BR" w:eastAsia="vi-VN"/>
        </w:rPr>
        <w:t xml:space="preserve">chất thải </w:t>
      </w:r>
      <w:r w:rsidR="00F2253F" w:rsidRPr="009B1422">
        <w:rPr>
          <w:bCs/>
          <w:color w:val="000000" w:themeColor="text1"/>
          <w:sz w:val="28"/>
          <w:szCs w:val="28"/>
          <w:lang w:val="pt-BR" w:eastAsia="vi-VN"/>
        </w:rPr>
        <w:t>cồng kềnh liên hệ với cơ sở thu gom, vận chuyển chất thải cung ứng dịch vụ thu gom, vận chuyển chất thải cồng kềnh hoặc</w:t>
      </w:r>
      <w:r w:rsidR="00FD0DC0" w:rsidRPr="009B1422">
        <w:rPr>
          <w:bCs/>
          <w:color w:val="000000" w:themeColor="text1"/>
          <w:sz w:val="28"/>
          <w:szCs w:val="28"/>
          <w:lang w:val="pt-BR" w:eastAsia="vi-VN"/>
        </w:rPr>
        <w:t xml:space="preserve"> </w:t>
      </w:r>
      <w:r w:rsidR="00F2253F" w:rsidRPr="009B1422">
        <w:rPr>
          <w:bCs/>
          <w:color w:val="000000" w:themeColor="text1"/>
          <w:sz w:val="28"/>
          <w:szCs w:val="28"/>
          <w:lang w:val="pt-BR" w:eastAsia="vi-VN"/>
        </w:rPr>
        <w:t>cơ sở thu gom vận ch</w:t>
      </w:r>
      <w:r w:rsidR="000F70F4" w:rsidRPr="009B1422">
        <w:rPr>
          <w:bCs/>
          <w:color w:val="000000" w:themeColor="text1"/>
          <w:sz w:val="28"/>
          <w:szCs w:val="28"/>
          <w:lang w:val="pt-BR" w:eastAsia="vi-VN"/>
        </w:rPr>
        <w:t xml:space="preserve">uyển chất thải rắn sinh hoạt </w:t>
      </w:r>
      <w:r w:rsidR="00F2253F" w:rsidRPr="009B1422">
        <w:rPr>
          <w:bCs/>
          <w:color w:val="000000" w:themeColor="text1"/>
          <w:sz w:val="28"/>
          <w:szCs w:val="28"/>
          <w:lang w:val="pt-BR" w:eastAsia="vi-VN"/>
        </w:rPr>
        <w:t>được Ủy ban nhân dân cấp xã giao nhiệm vụ thu gom chất thải rắn sinh hoạt để thực hiện thu gom, vận chuyển, xử lý chất thải cồng kềnh phát sinh và thực hiện chi trả chi phí theo quy định.</w:t>
      </w:r>
    </w:p>
    <w:p w14:paraId="4D88FA09" w14:textId="0260DCF3" w:rsidR="00F2253F" w:rsidRPr="00CC6FBC" w:rsidRDefault="008B4EB0" w:rsidP="00B818BB">
      <w:pPr>
        <w:shd w:val="clear" w:color="auto" w:fill="FFFFFF"/>
        <w:spacing w:before="120" w:after="120"/>
        <w:ind w:firstLine="567"/>
        <w:jc w:val="both"/>
        <w:rPr>
          <w:color w:val="000000" w:themeColor="text1"/>
          <w:spacing w:val="4"/>
          <w:sz w:val="28"/>
          <w:szCs w:val="28"/>
          <w:lang w:val="pt-BR" w:eastAsia="vi-VN"/>
        </w:rPr>
      </w:pPr>
      <w:r w:rsidRPr="00CC6FBC">
        <w:rPr>
          <w:bCs/>
          <w:color w:val="000000" w:themeColor="text1"/>
          <w:spacing w:val="4"/>
          <w:sz w:val="28"/>
          <w:szCs w:val="28"/>
          <w:lang w:val="pt-BR" w:eastAsia="vi-VN"/>
        </w:rPr>
        <w:t>4</w:t>
      </w:r>
      <w:r w:rsidR="00F2253F" w:rsidRPr="00CC6FBC">
        <w:rPr>
          <w:bCs/>
          <w:color w:val="000000" w:themeColor="text1"/>
          <w:spacing w:val="4"/>
          <w:sz w:val="28"/>
          <w:szCs w:val="28"/>
          <w:lang w:val="pt-BR" w:eastAsia="vi-VN"/>
        </w:rPr>
        <w:t xml:space="preserve">. Đơn vị thu gom, vận chuyển chất thải cồng kềnh (thủ công và cơ giới) phải có phương tiện đáp ứng yêu cầu về an toàn kỹ thuật, vệ sinh môi trường. </w:t>
      </w:r>
      <w:r w:rsidR="00F2253F" w:rsidRPr="00CC6FBC">
        <w:rPr>
          <w:color w:val="000000" w:themeColor="text1"/>
          <w:spacing w:val="4"/>
          <w:sz w:val="28"/>
          <w:szCs w:val="28"/>
          <w:lang w:val="pt-BR" w:eastAsia="vi-VN"/>
        </w:rPr>
        <w:t>Quá trình thu gom, vận chuyển chất thải cồng kềnh từ các chủ nguồn thải đến các trạm trung chuyển hoặc khu xử lý phải tuân thủ quy định kỹ thuật về thu gom chất thải sinh hoạt, các quy định về phòng, chống dịch và các quy định có liên quan của địa phương.</w:t>
      </w:r>
    </w:p>
    <w:p w14:paraId="1AECFF0B" w14:textId="038A6B01" w:rsidR="00F2253F" w:rsidRPr="009B1422" w:rsidRDefault="00F2253F" w:rsidP="00B818BB">
      <w:pPr>
        <w:shd w:val="clear" w:color="auto" w:fill="FFFFFF"/>
        <w:spacing w:before="120" w:after="120"/>
        <w:ind w:firstLine="567"/>
        <w:jc w:val="both"/>
        <w:rPr>
          <w:rStyle w:val="fontstyle01"/>
          <w:rFonts w:ascii="Times New Roman" w:hAnsi="Times New Roman"/>
          <w:b/>
          <w:bCs/>
          <w:color w:val="000000" w:themeColor="text1"/>
          <w:lang w:val="pt-BR" w:eastAsia="vi-VN"/>
        </w:rPr>
      </w:pPr>
      <w:r w:rsidRPr="009B1422">
        <w:rPr>
          <w:rStyle w:val="fontstyle01"/>
          <w:rFonts w:ascii="Times New Roman" w:hAnsi="Times New Roman"/>
          <w:b/>
          <w:color w:val="000000" w:themeColor="text1"/>
          <w:lang w:val="vi-VN"/>
        </w:rPr>
        <w:t xml:space="preserve">Điều </w:t>
      </w:r>
      <w:r w:rsidR="005C6D25" w:rsidRPr="009B1422">
        <w:rPr>
          <w:rStyle w:val="fontstyle01"/>
          <w:rFonts w:ascii="Times New Roman" w:hAnsi="Times New Roman"/>
          <w:b/>
          <w:color w:val="000000" w:themeColor="text1"/>
          <w:lang w:val="pt-BR"/>
        </w:rPr>
        <w:t>5</w:t>
      </w:r>
      <w:r w:rsidRPr="009B1422">
        <w:rPr>
          <w:rStyle w:val="fontstyle01"/>
          <w:rFonts w:ascii="Times New Roman" w:hAnsi="Times New Roman"/>
          <w:b/>
          <w:color w:val="000000" w:themeColor="text1"/>
          <w:lang w:val="vi-VN"/>
        </w:rPr>
        <w:t>.</w:t>
      </w:r>
      <w:r w:rsidRPr="009B1422">
        <w:rPr>
          <w:rStyle w:val="fontstyle01"/>
          <w:rFonts w:ascii="Times New Roman" w:hAnsi="Times New Roman"/>
          <w:b/>
          <w:color w:val="000000" w:themeColor="text1"/>
          <w:lang w:val="pt-BR"/>
        </w:rPr>
        <w:t xml:space="preserve"> Tuyến đường, thời gian vận chuyển chất thải rắn sinh hoạt</w:t>
      </w:r>
    </w:p>
    <w:p w14:paraId="1100FF53" w14:textId="77777777" w:rsidR="00F2253F" w:rsidRPr="009B1422" w:rsidRDefault="00F2253F" w:rsidP="00B818BB">
      <w:pPr>
        <w:shd w:val="clear" w:color="auto" w:fill="FFFFFF"/>
        <w:spacing w:before="120" w:after="120"/>
        <w:ind w:firstLine="567"/>
        <w:jc w:val="both"/>
        <w:rPr>
          <w:rStyle w:val="fontstyle01"/>
          <w:rFonts w:ascii="Times New Roman" w:hAnsi="Times New Roman"/>
          <w:b/>
          <w:bCs/>
          <w:color w:val="000000" w:themeColor="text1"/>
          <w:lang w:val="pt-BR" w:eastAsia="vi-VN"/>
        </w:rPr>
      </w:pPr>
      <w:r w:rsidRPr="009B1422">
        <w:rPr>
          <w:rStyle w:val="fontstyle01"/>
          <w:rFonts w:ascii="Times New Roman" w:hAnsi="Times New Roman"/>
          <w:color w:val="000000" w:themeColor="text1"/>
          <w:lang w:val="pt-BR"/>
        </w:rPr>
        <w:t xml:space="preserve">1. </w:t>
      </w:r>
      <w:r w:rsidRPr="009B1422">
        <w:rPr>
          <w:rStyle w:val="fontstyle01"/>
          <w:rFonts w:ascii="Times New Roman" w:hAnsi="Times New Roman"/>
          <w:color w:val="000000" w:themeColor="text1"/>
          <w:lang w:val="vi-VN"/>
        </w:rPr>
        <w:t>Nguyên tắc xây dựng lộ trình vận chuyển</w:t>
      </w:r>
      <w:r w:rsidRPr="009B1422">
        <w:rPr>
          <w:color w:val="000000" w:themeColor="text1"/>
          <w:sz w:val="28"/>
          <w:szCs w:val="28"/>
          <w:lang w:val="pt-BR"/>
        </w:rPr>
        <w:t xml:space="preserve"> </w:t>
      </w:r>
      <w:r w:rsidRPr="009B1422">
        <w:rPr>
          <w:rStyle w:val="fontstyle01"/>
          <w:rFonts w:ascii="Times New Roman" w:hAnsi="Times New Roman"/>
          <w:color w:val="000000" w:themeColor="text1"/>
          <w:lang w:val="vi-VN"/>
        </w:rPr>
        <w:t>chất thải rắn sinh hoạt</w:t>
      </w:r>
      <w:r w:rsidRPr="009B1422">
        <w:rPr>
          <w:rStyle w:val="fontstyle01"/>
          <w:rFonts w:ascii="Times New Roman" w:hAnsi="Times New Roman"/>
          <w:color w:val="000000" w:themeColor="text1"/>
          <w:lang w:val="pt-BR"/>
        </w:rPr>
        <w:t>:</w:t>
      </w:r>
    </w:p>
    <w:p w14:paraId="6E4FBAB6" w14:textId="77777777" w:rsidR="00F2253F" w:rsidRPr="009B1422" w:rsidRDefault="00F2253F" w:rsidP="00B818BB">
      <w:pPr>
        <w:shd w:val="clear" w:color="auto" w:fill="FFFFFF"/>
        <w:spacing w:before="120" w:after="120"/>
        <w:ind w:firstLine="567"/>
        <w:jc w:val="both"/>
        <w:rPr>
          <w:rStyle w:val="fontstyle21"/>
          <w:b w:val="0"/>
          <w:color w:val="000000" w:themeColor="text1"/>
          <w:sz w:val="28"/>
          <w:szCs w:val="28"/>
          <w:lang w:val="pt-BR" w:eastAsia="vi-VN"/>
        </w:rPr>
      </w:pPr>
      <w:r w:rsidRPr="009B1422">
        <w:rPr>
          <w:rStyle w:val="fontstyle21"/>
          <w:rFonts w:ascii="Times New Roman" w:hAnsi="Times New Roman"/>
          <w:b w:val="0"/>
          <w:color w:val="000000" w:themeColor="text1"/>
          <w:sz w:val="28"/>
          <w:szCs w:val="28"/>
          <w:lang w:val="vi-VN"/>
        </w:rPr>
        <w:t xml:space="preserve">a) Lộ trình vận chuyển phải tuân thủ các quy định của các cơ quan </w:t>
      </w:r>
      <w:r w:rsidRPr="009B1422">
        <w:rPr>
          <w:rStyle w:val="fontstyle21"/>
          <w:rFonts w:ascii="Times New Roman" w:hAnsi="Times New Roman"/>
          <w:b w:val="0"/>
          <w:color w:val="000000" w:themeColor="text1"/>
          <w:sz w:val="28"/>
          <w:szCs w:val="28"/>
          <w:lang w:val="pt-BR"/>
        </w:rPr>
        <w:t>quản lý</w:t>
      </w:r>
      <w:r w:rsidRPr="009B1422">
        <w:rPr>
          <w:rStyle w:val="fontstyle21"/>
          <w:rFonts w:ascii="Times New Roman" w:hAnsi="Times New Roman"/>
          <w:b w:val="0"/>
          <w:color w:val="000000" w:themeColor="text1"/>
          <w:sz w:val="28"/>
          <w:szCs w:val="28"/>
          <w:lang w:val="vi-VN"/>
        </w:rPr>
        <w:t xml:space="preserve"> về giao thông tại khu vực (thời gian lưu thông, tải trọng của cầu, đường, đường cấm, đường một chiều) và phải đảm</w:t>
      </w:r>
      <w:r w:rsidRPr="009B1422">
        <w:rPr>
          <w:rStyle w:val="fontstyle21"/>
          <w:b w:val="0"/>
          <w:color w:val="000000" w:themeColor="text1"/>
          <w:sz w:val="28"/>
          <w:szCs w:val="28"/>
          <w:lang w:val="vi-VN"/>
        </w:rPr>
        <w:t xml:space="preserve"> bảo tối ưu về cự ly vận chuyển và tình hình giao thông tại khu vực;</w:t>
      </w:r>
    </w:p>
    <w:p w14:paraId="03BAD4BA" w14:textId="5D779A15" w:rsidR="00F2253F" w:rsidRPr="009B1422" w:rsidRDefault="00F2253F" w:rsidP="00B818BB">
      <w:pPr>
        <w:spacing w:before="120" w:after="120"/>
        <w:ind w:firstLine="567"/>
        <w:jc w:val="both"/>
        <w:rPr>
          <w:rStyle w:val="fontstyle21"/>
          <w:b w:val="0"/>
          <w:color w:val="000000" w:themeColor="text1"/>
          <w:sz w:val="28"/>
          <w:szCs w:val="28"/>
          <w:lang w:val="vi-VN"/>
        </w:rPr>
      </w:pPr>
      <w:r w:rsidRPr="009B1422">
        <w:rPr>
          <w:rStyle w:val="fontstyle21"/>
          <w:b w:val="0"/>
          <w:color w:val="000000" w:themeColor="text1"/>
          <w:sz w:val="28"/>
          <w:szCs w:val="28"/>
          <w:lang w:val="vi-VN"/>
        </w:rPr>
        <w:t xml:space="preserve">b) Xây dựng lộ trình theo nguyên tắc hạn chế vận chuyển chất thải rắn sinh hoạt từ </w:t>
      </w:r>
      <w:r w:rsidR="00415451" w:rsidRPr="009B1422">
        <w:rPr>
          <w:rStyle w:val="fontstyle21"/>
          <w:b w:val="0"/>
          <w:color w:val="000000" w:themeColor="text1"/>
          <w:sz w:val="28"/>
          <w:szCs w:val="28"/>
          <w:lang w:val="pt-BR"/>
        </w:rPr>
        <w:t xml:space="preserve">chủ nguồn thải, </w:t>
      </w:r>
      <w:r w:rsidRPr="009B1422">
        <w:rPr>
          <w:rStyle w:val="fontstyle21"/>
          <w:b w:val="0"/>
          <w:color w:val="000000" w:themeColor="text1"/>
          <w:sz w:val="28"/>
          <w:szCs w:val="28"/>
          <w:lang w:val="vi-VN"/>
        </w:rPr>
        <w:t xml:space="preserve">các điểm </w:t>
      </w:r>
      <w:r w:rsidRPr="009B1422">
        <w:rPr>
          <w:rStyle w:val="fontstyle21"/>
          <w:b w:val="0"/>
          <w:color w:val="000000" w:themeColor="text1"/>
          <w:sz w:val="28"/>
          <w:szCs w:val="28"/>
          <w:lang w:val="pt-BR"/>
        </w:rPr>
        <w:t>tập kết</w:t>
      </w:r>
      <w:r w:rsidRPr="009B1422">
        <w:rPr>
          <w:rStyle w:val="fontstyle21"/>
          <w:b w:val="0"/>
          <w:color w:val="000000" w:themeColor="text1"/>
          <w:sz w:val="28"/>
          <w:szCs w:val="28"/>
          <w:lang w:val="vi-VN"/>
        </w:rPr>
        <w:t xml:space="preserve"> về trạm trung chuyển; ưu tiên thực hiện lộ trình thu gom vận chuyển chất thải rắn sinh hoạt từ các </w:t>
      </w:r>
      <w:r w:rsidR="00756C45" w:rsidRPr="009B1422">
        <w:rPr>
          <w:rStyle w:val="fontstyle21"/>
          <w:b w:val="0"/>
          <w:color w:val="000000" w:themeColor="text1"/>
          <w:sz w:val="28"/>
          <w:szCs w:val="28"/>
          <w:lang w:val="pt-BR"/>
        </w:rPr>
        <w:t xml:space="preserve">chủ nguồn thải, </w:t>
      </w:r>
      <w:r w:rsidRPr="009B1422">
        <w:rPr>
          <w:rStyle w:val="fontstyle21"/>
          <w:b w:val="0"/>
          <w:color w:val="000000" w:themeColor="text1"/>
          <w:sz w:val="28"/>
          <w:szCs w:val="28"/>
          <w:lang w:val="vi-VN"/>
        </w:rPr>
        <w:t xml:space="preserve">điểm </w:t>
      </w:r>
      <w:r w:rsidRPr="009B1422">
        <w:rPr>
          <w:rStyle w:val="fontstyle21"/>
          <w:b w:val="0"/>
          <w:color w:val="000000" w:themeColor="text1"/>
          <w:sz w:val="28"/>
          <w:szCs w:val="28"/>
          <w:lang w:val="pt-BR"/>
        </w:rPr>
        <w:t>tập kết</w:t>
      </w:r>
      <w:r w:rsidRPr="009B1422">
        <w:rPr>
          <w:rStyle w:val="fontstyle21"/>
          <w:b w:val="0"/>
          <w:color w:val="000000" w:themeColor="text1"/>
          <w:sz w:val="28"/>
          <w:szCs w:val="28"/>
          <w:lang w:val="vi-VN"/>
        </w:rPr>
        <w:t xml:space="preserve"> để vận chuyển thẳng về các cơ sở xử lý;</w:t>
      </w:r>
    </w:p>
    <w:p w14:paraId="317F99BF" w14:textId="2140CEF2" w:rsidR="00F2253F" w:rsidRPr="009B1422" w:rsidRDefault="00F2253F" w:rsidP="00B818BB">
      <w:pPr>
        <w:spacing w:before="120" w:after="120"/>
        <w:ind w:firstLine="567"/>
        <w:jc w:val="both"/>
        <w:rPr>
          <w:rStyle w:val="fontstyle21"/>
          <w:b w:val="0"/>
          <w:strike/>
          <w:color w:val="000000" w:themeColor="text1"/>
          <w:sz w:val="28"/>
          <w:szCs w:val="28"/>
          <w:lang w:val="vi-VN"/>
        </w:rPr>
      </w:pPr>
      <w:r w:rsidRPr="009B1422">
        <w:rPr>
          <w:rStyle w:val="fontstyle21"/>
          <w:b w:val="0"/>
          <w:color w:val="000000" w:themeColor="text1"/>
          <w:sz w:val="28"/>
          <w:szCs w:val="28"/>
          <w:lang w:val="vi-VN"/>
        </w:rPr>
        <w:t>c) Chủ</w:t>
      </w:r>
      <w:r w:rsidR="005F2639" w:rsidRPr="009B1422">
        <w:rPr>
          <w:rStyle w:val="fontstyle21"/>
          <w:b w:val="0"/>
          <w:color w:val="000000" w:themeColor="text1"/>
          <w:sz w:val="28"/>
          <w:szCs w:val="28"/>
          <w:lang w:val="vi-VN"/>
        </w:rPr>
        <w:t xml:space="preserve"> cơ sở</w:t>
      </w:r>
      <w:r w:rsidRPr="009B1422">
        <w:rPr>
          <w:rStyle w:val="fontstyle21"/>
          <w:b w:val="0"/>
          <w:color w:val="000000" w:themeColor="text1"/>
          <w:sz w:val="28"/>
          <w:szCs w:val="28"/>
          <w:lang w:val="vi-VN"/>
        </w:rPr>
        <w:t xml:space="preserve"> thu gom, vận chuyển chất thải rắn sinh hoạt có trách nhiệm xây dựng lộ trình vận chuyển theo quy định của pháp luật</w:t>
      </w:r>
      <w:r w:rsidR="003B67BA" w:rsidRPr="009B1422">
        <w:rPr>
          <w:rStyle w:val="fontstyle21"/>
          <w:b w:val="0"/>
          <w:color w:val="000000" w:themeColor="text1"/>
          <w:sz w:val="28"/>
          <w:szCs w:val="28"/>
          <w:lang w:val="vi-VN"/>
        </w:rPr>
        <w:t>.</w:t>
      </w:r>
    </w:p>
    <w:p w14:paraId="0739F461" w14:textId="5DE92383" w:rsidR="00F2253F" w:rsidRPr="00CC6FBC" w:rsidRDefault="00F2253F" w:rsidP="00B818BB">
      <w:pPr>
        <w:spacing w:before="120" w:after="120"/>
        <w:ind w:firstLine="567"/>
        <w:jc w:val="both"/>
        <w:rPr>
          <w:rStyle w:val="fontstyle21"/>
          <w:b w:val="0"/>
          <w:color w:val="000000" w:themeColor="text1"/>
          <w:spacing w:val="-4"/>
          <w:sz w:val="28"/>
          <w:szCs w:val="28"/>
          <w:lang w:val="vi-VN"/>
        </w:rPr>
      </w:pPr>
      <w:r w:rsidRPr="00CC6FBC">
        <w:rPr>
          <w:rStyle w:val="fontstyle21"/>
          <w:b w:val="0"/>
          <w:color w:val="000000" w:themeColor="text1"/>
          <w:spacing w:val="-4"/>
          <w:sz w:val="28"/>
          <w:szCs w:val="28"/>
          <w:lang w:val="vi-VN"/>
        </w:rPr>
        <w:t>2. Tuyến đường vận chuyển gồm đường trong khu vực đô thị và đường ngoài khu vực đô</w:t>
      </w:r>
      <w:r w:rsidR="005E26F8" w:rsidRPr="00CC6FBC">
        <w:rPr>
          <w:rStyle w:val="fontstyle21"/>
          <w:b w:val="0"/>
          <w:color w:val="000000" w:themeColor="text1"/>
          <w:spacing w:val="-4"/>
          <w:sz w:val="28"/>
          <w:szCs w:val="28"/>
          <w:lang w:val="vi-VN"/>
        </w:rPr>
        <w:t xml:space="preserve"> thị</w:t>
      </w:r>
      <w:r w:rsidR="005F038E" w:rsidRPr="00CC6FBC">
        <w:rPr>
          <w:rStyle w:val="fontstyle21"/>
          <w:b w:val="0"/>
          <w:color w:val="000000" w:themeColor="text1"/>
          <w:spacing w:val="-4"/>
          <w:sz w:val="28"/>
          <w:szCs w:val="28"/>
          <w:lang w:val="vi-VN"/>
        </w:rPr>
        <w:t>: đ</w:t>
      </w:r>
      <w:r w:rsidRPr="00CC6FBC">
        <w:rPr>
          <w:rStyle w:val="fontstyle21"/>
          <w:b w:val="0"/>
          <w:color w:val="000000" w:themeColor="text1"/>
          <w:spacing w:val="-4"/>
          <w:sz w:val="28"/>
          <w:szCs w:val="28"/>
          <w:lang w:val="vi-VN"/>
        </w:rPr>
        <w:t>ơn vị thu gom, vận chuyển chất thải rắn sinh hoạt có trách nhiệm xây dựng tuyến đường thu gom, vận chuyển đảm bảo tuân thủ các quy định về giao thông, an toàn, vệ sinh môi trường và th</w:t>
      </w:r>
      <w:r w:rsidR="00941A4B" w:rsidRPr="00CC6FBC">
        <w:rPr>
          <w:rStyle w:val="fontstyle21"/>
          <w:b w:val="0"/>
          <w:color w:val="000000" w:themeColor="text1"/>
          <w:spacing w:val="-4"/>
          <w:sz w:val="28"/>
          <w:szCs w:val="28"/>
          <w:lang w:val="vi-VN"/>
        </w:rPr>
        <w:t xml:space="preserve">ông báo cho Ủy ban nhân dân </w:t>
      </w:r>
      <w:r w:rsidRPr="00CC6FBC">
        <w:rPr>
          <w:rStyle w:val="fontstyle21"/>
          <w:b w:val="0"/>
          <w:color w:val="000000" w:themeColor="text1"/>
          <w:spacing w:val="-4"/>
          <w:sz w:val="28"/>
          <w:szCs w:val="28"/>
          <w:lang w:val="vi-VN"/>
        </w:rPr>
        <w:t>cấp</w:t>
      </w:r>
      <w:r w:rsidR="00941A4B" w:rsidRPr="00CC6FBC">
        <w:rPr>
          <w:rStyle w:val="fontstyle21"/>
          <w:b w:val="0"/>
          <w:color w:val="000000" w:themeColor="text1"/>
          <w:spacing w:val="-4"/>
          <w:sz w:val="28"/>
          <w:szCs w:val="28"/>
          <w:lang w:val="vi-VN"/>
        </w:rPr>
        <w:t xml:space="preserve"> xã</w:t>
      </w:r>
      <w:r w:rsidRPr="00CC6FBC">
        <w:rPr>
          <w:rStyle w:val="fontstyle21"/>
          <w:b w:val="0"/>
          <w:color w:val="000000" w:themeColor="text1"/>
          <w:spacing w:val="-4"/>
          <w:sz w:val="28"/>
          <w:szCs w:val="28"/>
          <w:lang w:val="vi-VN"/>
        </w:rPr>
        <w:t>.</w:t>
      </w:r>
    </w:p>
    <w:p w14:paraId="5560E55C" w14:textId="77777777" w:rsidR="00F2253F" w:rsidRPr="009B1422" w:rsidRDefault="00F2253F" w:rsidP="00B818BB">
      <w:pPr>
        <w:spacing w:before="120" w:after="120"/>
        <w:ind w:firstLine="567"/>
        <w:jc w:val="both"/>
        <w:rPr>
          <w:rStyle w:val="fontstyle21"/>
          <w:b w:val="0"/>
          <w:color w:val="000000" w:themeColor="text1"/>
          <w:sz w:val="28"/>
          <w:szCs w:val="28"/>
          <w:lang w:val="vi-VN"/>
        </w:rPr>
      </w:pPr>
      <w:r w:rsidRPr="009B1422">
        <w:rPr>
          <w:rStyle w:val="fontstyle21"/>
          <w:b w:val="0"/>
          <w:color w:val="000000" w:themeColor="text1"/>
          <w:sz w:val="28"/>
          <w:szCs w:val="28"/>
          <w:lang w:val="vi-VN"/>
        </w:rPr>
        <w:t>3. Thời gian vận chuyển:</w:t>
      </w:r>
    </w:p>
    <w:p w14:paraId="014BD623" w14:textId="77777777" w:rsidR="00F2253F" w:rsidRPr="009B1422" w:rsidRDefault="00F2253F" w:rsidP="00B818BB">
      <w:pPr>
        <w:spacing w:before="120" w:after="120"/>
        <w:ind w:firstLine="567"/>
        <w:jc w:val="both"/>
        <w:rPr>
          <w:rStyle w:val="fontstyle21"/>
          <w:b w:val="0"/>
          <w:color w:val="000000" w:themeColor="text1"/>
          <w:sz w:val="28"/>
          <w:szCs w:val="28"/>
          <w:lang w:val="vi-VN"/>
        </w:rPr>
      </w:pPr>
      <w:r w:rsidRPr="009B1422">
        <w:rPr>
          <w:rStyle w:val="fontstyle21"/>
          <w:b w:val="0"/>
          <w:color w:val="000000" w:themeColor="text1"/>
          <w:sz w:val="28"/>
          <w:szCs w:val="28"/>
          <w:lang w:val="vi-VN"/>
        </w:rPr>
        <w:t>a) Thời gian vận chuyển chất thải rắn sinh hoạt từ 18 giờ ngày hôm trước đến trước 6 giờ ngày hôm sau.</w:t>
      </w:r>
    </w:p>
    <w:p w14:paraId="5562BCC7" w14:textId="206CDC2A" w:rsidR="00F2253F" w:rsidRPr="009B1422" w:rsidRDefault="00F2253F" w:rsidP="00B818BB">
      <w:pPr>
        <w:spacing w:before="120" w:after="120"/>
        <w:ind w:firstLine="567"/>
        <w:jc w:val="both"/>
        <w:rPr>
          <w:rStyle w:val="fontstyle21"/>
          <w:b w:val="0"/>
          <w:color w:val="000000" w:themeColor="text1"/>
          <w:sz w:val="28"/>
          <w:szCs w:val="28"/>
          <w:lang w:val="vi-VN"/>
        </w:rPr>
      </w:pPr>
      <w:r w:rsidRPr="009B1422">
        <w:rPr>
          <w:rStyle w:val="fontstyle21"/>
          <w:b w:val="0"/>
          <w:color w:val="000000" w:themeColor="text1"/>
          <w:sz w:val="28"/>
          <w:szCs w:val="28"/>
          <w:lang w:val="vi-VN"/>
        </w:rPr>
        <w:lastRenderedPageBreak/>
        <w:t xml:space="preserve">b) </w:t>
      </w:r>
      <w:r w:rsidR="00FD0DC0" w:rsidRPr="009B1422">
        <w:rPr>
          <w:rStyle w:val="fontstyle21"/>
          <w:b w:val="0"/>
          <w:color w:val="000000" w:themeColor="text1"/>
          <w:sz w:val="28"/>
          <w:szCs w:val="28"/>
          <w:lang w:val="vi-VN"/>
        </w:rPr>
        <w:t>T</w:t>
      </w:r>
      <w:r w:rsidRPr="009B1422">
        <w:rPr>
          <w:rStyle w:val="fontstyle21"/>
          <w:b w:val="0"/>
          <w:color w:val="000000" w:themeColor="text1"/>
          <w:sz w:val="28"/>
          <w:szCs w:val="28"/>
          <w:lang w:val="vi-VN"/>
        </w:rPr>
        <w:t>hời gian vận chuyển chất thải rắn sinh hoạt tại điểm a khoản này có thể điều chỉnh nhưng phải phù hợp với nguyên tắc tại khoản 1 Điều này và phải</w:t>
      </w:r>
      <w:r w:rsidR="00A17D82" w:rsidRPr="009B1422">
        <w:rPr>
          <w:rStyle w:val="fontstyle21"/>
          <w:b w:val="0"/>
          <w:color w:val="000000" w:themeColor="text1"/>
          <w:sz w:val="28"/>
          <w:szCs w:val="28"/>
          <w:lang w:val="vi-VN"/>
        </w:rPr>
        <w:t xml:space="preserve"> </w:t>
      </w:r>
      <w:r w:rsidRPr="009B1422">
        <w:rPr>
          <w:rStyle w:val="fontstyle21"/>
          <w:b w:val="0"/>
          <w:color w:val="000000" w:themeColor="text1"/>
          <w:sz w:val="28"/>
          <w:szCs w:val="28"/>
          <w:lang w:val="vi-VN"/>
        </w:rPr>
        <w:t xml:space="preserve">thông báo cho Ủy ban nhân dân cấp xã để thông báo cho các tổ chức, hộ gia đình, cá nhân có liên quan được biết. </w:t>
      </w:r>
    </w:p>
    <w:p w14:paraId="47F103BF" w14:textId="6165A21C" w:rsidR="00F2253F" w:rsidRPr="009B1422" w:rsidRDefault="00F2253F" w:rsidP="00B818BB">
      <w:pPr>
        <w:spacing w:before="120" w:after="120"/>
        <w:ind w:firstLine="567"/>
        <w:jc w:val="both"/>
        <w:rPr>
          <w:color w:val="000000" w:themeColor="text1"/>
          <w:sz w:val="28"/>
          <w:szCs w:val="28"/>
          <w:lang w:val="vi-VN"/>
        </w:rPr>
      </w:pPr>
      <w:bookmarkStart w:id="6" w:name="dieu_15"/>
      <w:bookmarkStart w:id="7" w:name="dieu_20"/>
      <w:bookmarkEnd w:id="5"/>
      <w:r w:rsidRPr="009B1422">
        <w:rPr>
          <w:b/>
          <w:bCs/>
          <w:color w:val="000000" w:themeColor="text1"/>
          <w:sz w:val="28"/>
          <w:szCs w:val="28"/>
          <w:lang w:val="vi-VN"/>
        </w:rPr>
        <w:t xml:space="preserve">Điều </w:t>
      </w:r>
      <w:r w:rsidR="00941A4B" w:rsidRPr="009B1422">
        <w:rPr>
          <w:b/>
          <w:bCs/>
          <w:color w:val="000000" w:themeColor="text1"/>
          <w:sz w:val="28"/>
          <w:szCs w:val="28"/>
          <w:lang w:val="vi-VN"/>
        </w:rPr>
        <w:t>6</w:t>
      </w:r>
      <w:r w:rsidRPr="009B1422">
        <w:rPr>
          <w:b/>
          <w:bCs/>
          <w:color w:val="000000" w:themeColor="text1"/>
          <w:sz w:val="28"/>
          <w:szCs w:val="28"/>
          <w:lang w:val="vi-VN"/>
        </w:rPr>
        <w:t>. Trách nhiệm của các Sở, ban, ngành</w:t>
      </w:r>
      <w:bookmarkEnd w:id="6"/>
    </w:p>
    <w:p w14:paraId="04299972" w14:textId="7AB331B3" w:rsidR="00F2253F" w:rsidRPr="009B1422" w:rsidRDefault="00F2253F" w:rsidP="00B818BB">
      <w:pPr>
        <w:spacing w:before="120" w:after="120"/>
        <w:ind w:firstLine="567"/>
        <w:jc w:val="both"/>
        <w:rPr>
          <w:color w:val="000000" w:themeColor="text1"/>
          <w:sz w:val="28"/>
          <w:szCs w:val="28"/>
          <w:lang w:val="vi-VN"/>
        </w:rPr>
      </w:pPr>
      <w:r w:rsidRPr="009B1422">
        <w:rPr>
          <w:color w:val="000000" w:themeColor="text1"/>
          <w:sz w:val="28"/>
          <w:szCs w:val="28"/>
          <w:lang w:val="vi-VN"/>
        </w:rPr>
        <w:t xml:space="preserve">1. Sở </w:t>
      </w:r>
      <w:r w:rsidR="00487DE4" w:rsidRPr="009B1422">
        <w:rPr>
          <w:color w:val="000000" w:themeColor="text1"/>
          <w:sz w:val="28"/>
          <w:szCs w:val="28"/>
          <w:lang w:val="vi-VN"/>
        </w:rPr>
        <w:t>Nông nghiệp</w:t>
      </w:r>
      <w:r w:rsidRPr="009B1422">
        <w:rPr>
          <w:color w:val="000000" w:themeColor="text1"/>
          <w:sz w:val="28"/>
          <w:szCs w:val="28"/>
          <w:lang w:val="vi-VN"/>
        </w:rPr>
        <w:t xml:space="preserve"> và Môi trường:</w:t>
      </w:r>
    </w:p>
    <w:p w14:paraId="4AF062D6" w14:textId="13C42B32" w:rsidR="00F2253F" w:rsidRPr="00CC6FBC" w:rsidRDefault="00F2253F" w:rsidP="00B818BB">
      <w:pPr>
        <w:spacing w:before="120" w:after="120"/>
        <w:ind w:firstLine="567"/>
        <w:jc w:val="both"/>
        <w:rPr>
          <w:color w:val="000000" w:themeColor="text1"/>
          <w:spacing w:val="-4"/>
          <w:sz w:val="28"/>
          <w:szCs w:val="28"/>
        </w:rPr>
      </w:pPr>
      <w:r w:rsidRPr="00CC6FBC">
        <w:rPr>
          <w:color w:val="000000" w:themeColor="text1"/>
          <w:spacing w:val="-4"/>
          <w:sz w:val="28"/>
          <w:szCs w:val="28"/>
          <w:lang w:val="vi-VN"/>
        </w:rPr>
        <w:t xml:space="preserve">a) Là cơ quan đầu mối tham mưu Ủy ban nhân dân tỉnh thực hiện chức năng quản lý nhà nước về chất thải rắn sinh hoạt trên địa bàn tỉnh; chủ trì, phối hợp với các sở, ngành, cơ quan, đơn vị liên quan tổ chức kiểm tra và thực hiện </w:t>
      </w:r>
      <w:r w:rsidR="0065359A" w:rsidRPr="00CC6FBC">
        <w:rPr>
          <w:color w:val="000000" w:themeColor="text1"/>
          <w:spacing w:val="-4"/>
          <w:sz w:val="28"/>
          <w:szCs w:val="28"/>
          <w:lang w:val="vi-VN"/>
        </w:rPr>
        <w:t>Q</w:t>
      </w:r>
      <w:r w:rsidRPr="00CC6FBC">
        <w:rPr>
          <w:color w:val="000000" w:themeColor="text1"/>
          <w:spacing w:val="-4"/>
          <w:sz w:val="28"/>
          <w:szCs w:val="28"/>
          <w:lang w:val="vi-VN"/>
        </w:rPr>
        <w:t>uy định này</w:t>
      </w:r>
      <w:r w:rsidR="00CC6FBC">
        <w:rPr>
          <w:color w:val="000000" w:themeColor="text1"/>
          <w:spacing w:val="-4"/>
          <w:sz w:val="28"/>
          <w:szCs w:val="28"/>
        </w:rPr>
        <w:t>.</w:t>
      </w:r>
    </w:p>
    <w:p w14:paraId="030C7CF8" w14:textId="5FB0E7CC" w:rsidR="00F2253F" w:rsidRPr="00CC6FBC" w:rsidRDefault="00F2253F" w:rsidP="00B818BB">
      <w:pPr>
        <w:spacing w:before="120" w:after="120"/>
        <w:ind w:firstLine="567"/>
        <w:jc w:val="both"/>
        <w:rPr>
          <w:color w:val="000000" w:themeColor="text1"/>
          <w:sz w:val="28"/>
          <w:szCs w:val="28"/>
        </w:rPr>
      </w:pPr>
      <w:r w:rsidRPr="009B1422">
        <w:rPr>
          <w:color w:val="000000" w:themeColor="text1"/>
          <w:sz w:val="28"/>
          <w:szCs w:val="28"/>
          <w:lang w:val="vi-VN"/>
        </w:rPr>
        <w:t xml:space="preserve">b) Phối hợp với Sở Tài chính rà soát nguồn kinh phí sự nghiệp môi trường </w:t>
      </w:r>
      <w:r w:rsidR="00B5325F" w:rsidRPr="009B1422">
        <w:rPr>
          <w:color w:val="000000" w:themeColor="text1"/>
          <w:sz w:val="28"/>
          <w:szCs w:val="28"/>
          <w:lang w:val="vi-VN"/>
        </w:rPr>
        <w:t xml:space="preserve">hàng năm </w:t>
      </w:r>
      <w:r w:rsidRPr="009B1422">
        <w:rPr>
          <w:color w:val="000000" w:themeColor="text1"/>
          <w:sz w:val="28"/>
          <w:szCs w:val="28"/>
          <w:lang w:val="vi-VN"/>
        </w:rPr>
        <w:t>phân bổ, hỗ trợ cho công tác thu gom, vận chuyển, xử lý chất thải rắn sinh hoạt của hộ gia đình, cá nhân trên địa bàn tỉnh; xử lý, cải tạo môi trường bãi chôn lấp chất thải rắn sinh hoạt do nhà nước quản lý và bãi chôn lấp chất thải rắn sinh hoạt tự phát trên địa bàn theo quy định pháp luật</w:t>
      </w:r>
      <w:r w:rsidR="00CC6FBC">
        <w:rPr>
          <w:color w:val="000000" w:themeColor="text1"/>
          <w:sz w:val="28"/>
          <w:szCs w:val="28"/>
        </w:rPr>
        <w:t>.</w:t>
      </w:r>
    </w:p>
    <w:p w14:paraId="1122E5AD" w14:textId="05FB03E5" w:rsidR="00F2253F" w:rsidRPr="009B1422" w:rsidRDefault="00F2253F" w:rsidP="00B818BB">
      <w:pPr>
        <w:widowControl w:val="0"/>
        <w:spacing w:before="120" w:after="120"/>
        <w:ind w:firstLine="567"/>
        <w:jc w:val="both"/>
        <w:rPr>
          <w:color w:val="000000" w:themeColor="text1"/>
          <w:sz w:val="28"/>
          <w:szCs w:val="28"/>
          <w:lang w:val="nl-NL"/>
        </w:rPr>
      </w:pPr>
      <w:r w:rsidRPr="009B1422">
        <w:rPr>
          <w:color w:val="000000" w:themeColor="text1"/>
          <w:sz w:val="28"/>
          <w:szCs w:val="28"/>
          <w:lang w:val="vi-VN"/>
        </w:rPr>
        <w:t>c) C</w:t>
      </w:r>
      <w:r w:rsidRPr="009B1422">
        <w:rPr>
          <w:color w:val="000000" w:themeColor="text1"/>
          <w:sz w:val="28"/>
          <w:szCs w:val="28"/>
          <w:lang w:val="nl-NL"/>
        </w:rPr>
        <w:t xml:space="preserve">hủ trì phối hợp với các cơ quan liên quan tổ chức tuyên truyền, phổ biến, nâng cao nhận thức, trách nhiệm của hộ gia đình, cá nhân trong việc thu gom, phân loại </w:t>
      </w:r>
      <w:r w:rsidRPr="009B1422">
        <w:rPr>
          <w:color w:val="000000" w:themeColor="text1"/>
          <w:sz w:val="28"/>
          <w:szCs w:val="28"/>
          <w:lang w:val="vi-VN"/>
        </w:rPr>
        <w:t xml:space="preserve">chất thải rắn sinh hoạt </w:t>
      </w:r>
      <w:r w:rsidRPr="009B1422">
        <w:rPr>
          <w:color w:val="000000" w:themeColor="text1"/>
          <w:sz w:val="28"/>
          <w:szCs w:val="28"/>
          <w:lang w:val="nl-NL"/>
        </w:rPr>
        <w:t>tại nguồn</w:t>
      </w:r>
      <w:r w:rsidR="00CC6FBC">
        <w:rPr>
          <w:color w:val="000000" w:themeColor="text1"/>
          <w:sz w:val="28"/>
          <w:szCs w:val="28"/>
          <w:lang w:val="nl-NL"/>
        </w:rPr>
        <w:t>.</w:t>
      </w:r>
    </w:p>
    <w:p w14:paraId="02D1DE71" w14:textId="223BEE5E" w:rsidR="00F2253F" w:rsidRPr="009B1422" w:rsidRDefault="00F2253F" w:rsidP="00B818BB">
      <w:pPr>
        <w:spacing w:before="120" w:after="120"/>
        <w:ind w:firstLine="567"/>
        <w:jc w:val="both"/>
        <w:rPr>
          <w:color w:val="000000" w:themeColor="text1"/>
          <w:sz w:val="28"/>
          <w:szCs w:val="28"/>
          <w:lang w:val="nl-NL"/>
        </w:rPr>
      </w:pPr>
      <w:r w:rsidRPr="009B1422">
        <w:rPr>
          <w:color w:val="000000" w:themeColor="text1"/>
          <w:sz w:val="28"/>
          <w:szCs w:val="28"/>
          <w:lang w:val="nl-NL"/>
        </w:rPr>
        <w:t>d) Tổ chức kiểm tra, giám sát việc chấp hành các quy định pháp luật về bảo vệ môi trường trong việc thu gom, vận chuyển, xử lý chất thải rắn sinh hoạt theo quy định pháp luật.</w:t>
      </w:r>
    </w:p>
    <w:p w14:paraId="484F4F32" w14:textId="77777777" w:rsidR="00F2253F" w:rsidRPr="009B1422" w:rsidRDefault="00F2253F" w:rsidP="00B818BB">
      <w:pPr>
        <w:spacing w:before="120" w:after="120"/>
        <w:ind w:firstLine="567"/>
        <w:jc w:val="both"/>
        <w:rPr>
          <w:color w:val="000000" w:themeColor="text1"/>
          <w:sz w:val="28"/>
          <w:szCs w:val="28"/>
          <w:lang w:val="nl-NL"/>
        </w:rPr>
      </w:pPr>
      <w:r w:rsidRPr="009B1422">
        <w:rPr>
          <w:color w:val="000000" w:themeColor="text1"/>
          <w:sz w:val="28"/>
          <w:szCs w:val="28"/>
          <w:lang w:val="vi-VN"/>
        </w:rPr>
        <w:t>2. Sở Xây dựng</w:t>
      </w:r>
      <w:r w:rsidRPr="009B1422">
        <w:rPr>
          <w:color w:val="000000" w:themeColor="text1"/>
          <w:sz w:val="28"/>
          <w:szCs w:val="28"/>
          <w:lang w:val="nl-NL"/>
        </w:rPr>
        <w:t>:</w:t>
      </w:r>
    </w:p>
    <w:p w14:paraId="259E0936" w14:textId="369DBB1A" w:rsidR="00F2253F" w:rsidRPr="009B1422" w:rsidRDefault="00F2253F" w:rsidP="00B818BB">
      <w:pPr>
        <w:spacing w:before="120" w:after="120"/>
        <w:ind w:firstLine="567"/>
        <w:jc w:val="both"/>
        <w:rPr>
          <w:color w:val="000000" w:themeColor="text1"/>
          <w:sz w:val="28"/>
          <w:szCs w:val="28"/>
          <w:lang w:val="nl-NL"/>
        </w:rPr>
      </w:pPr>
      <w:r w:rsidRPr="009B1422">
        <w:rPr>
          <w:color w:val="000000" w:themeColor="text1"/>
          <w:sz w:val="28"/>
          <w:szCs w:val="28"/>
          <w:lang w:val="vi-VN"/>
        </w:rPr>
        <w:t>a) Chủ trì thẩm định, trình duyệt quy hoạch xây dựng các cơ sở xử lý chất thải rắn sinh hoạt; hướng dẫn, đôn đốc và kiểm tra việc thực hiện quy hoạch quản lý chất thải rắn sinh hoạt trên địa bàn tỉnh</w:t>
      </w:r>
      <w:r w:rsidRPr="009B1422">
        <w:rPr>
          <w:color w:val="000000" w:themeColor="text1"/>
          <w:sz w:val="28"/>
          <w:szCs w:val="28"/>
          <w:lang w:val="nl-NL"/>
        </w:rPr>
        <w:t xml:space="preserve"> theo quy định pháp luật</w:t>
      </w:r>
      <w:r w:rsidR="00CC6FBC">
        <w:rPr>
          <w:color w:val="000000" w:themeColor="text1"/>
          <w:sz w:val="28"/>
          <w:szCs w:val="28"/>
          <w:lang w:val="nl-NL"/>
        </w:rPr>
        <w:t>.</w:t>
      </w:r>
    </w:p>
    <w:p w14:paraId="3AD41124" w14:textId="47EF26DD" w:rsidR="00F2253F" w:rsidRPr="00CC6FBC" w:rsidRDefault="00F2253F" w:rsidP="00B818BB">
      <w:pPr>
        <w:spacing w:before="120" w:after="120"/>
        <w:ind w:firstLine="567"/>
        <w:jc w:val="both"/>
        <w:rPr>
          <w:color w:val="000000" w:themeColor="text1"/>
          <w:sz w:val="28"/>
          <w:szCs w:val="28"/>
        </w:rPr>
      </w:pPr>
      <w:r w:rsidRPr="009B1422">
        <w:rPr>
          <w:color w:val="000000" w:themeColor="text1"/>
          <w:sz w:val="28"/>
          <w:szCs w:val="28"/>
          <w:lang w:val="vi-VN"/>
        </w:rPr>
        <w:t>b) Tổ chức thẩm định quy hoạch, thiết kế xây dựng, cấp giấy phép xây dựng cho các cơ sở xử lý chất thải rắn sinh hoạt theo phân cấp</w:t>
      </w:r>
      <w:r w:rsidR="00CC6FBC">
        <w:rPr>
          <w:color w:val="000000" w:themeColor="text1"/>
          <w:sz w:val="28"/>
          <w:szCs w:val="28"/>
        </w:rPr>
        <w:t>.</w:t>
      </w:r>
    </w:p>
    <w:p w14:paraId="74A27894" w14:textId="77777777" w:rsidR="00F2253F" w:rsidRPr="009B1422" w:rsidRDefault="00F2253F" w:rsidP="00B818BB">
      <w:pPr>
        <w:spacing w:before="120" w:after="120"/>
        <w:ind w:firstLine="567"/>
        <w:jc w:val="both"/>
        <w:rPr>
          <w:color w:val="000000" w:themeColor="text1"/>
          <w:sz w:val="28"/>
          <w:szCs w:val="28"/>
          <w:lang w:val="vi-VN"/>
        </w:rPr>
      </w:pPr>
      <w:r w:rsidRPr="009B1422">
        <w:rPr>
          <w:color w:val="000000" w:themeColor="text1"/>
          <w:sz w:val="28"/>
          <w:szCs w:val="28"/>
          <w:lang w:val="vi-VN"/>
        </w:rPr>
        <w:t>c) Chủ trì hướng dẫn, kiểm tra việc xây dựng các điểm tập kết, trạm trung chuyển, cơ sở xử lý chất thải rắn sinh hoạt theo các quy định hiện hành.</w:t>
      </w:r>
    </w:p>
    <w:p w14:paraId="7C91BD03" w14:textId="2F11A633" w:rsidR="00487DE4" w:rsidRPr="00CC6FBC" w:rsidRDefault="00487DE4" w:rsidP="00487DE4">
      <w:pPr>
        <w:spacing w:before="120" w:after="120"/>
        <w:ind w:firstLine="567"/>
        <w:jc w:val="both"/>
        <w:rPr>
          <w:color w:val="000000" w:themeColor="text1"/>
          <w:sz w:val="28"/>
          <w:szCs w:val="28"/>
        </w:rPr>
      </w:pPr>
      <w:r w:rsidRPr="009B1422">
        <w:rPr>
          <w:color w:val="000000" w:themeColor="text1"/>
          <w:sz w:val="28"/>
          <w:szCs w:val="28"/>
          <w:lang w:val="vi-VN"/>
        </w:rPr>
        <w:t>c) Quản lý các phương tiện vận chuyển chất thải rắn sinh hoạt trên địa bàn tỉnh theo quy định</w:t>
      </w:r>
      <w:r w:rsidR="00CC6FBC">
        <w:rPr>
          <w:color w:val="000000" w:themeColor="text1"/>
          <w:sz w:val="28"/>
          <w:szCs w:val="28"/>
        </w:rPr>
        <w:t>.</w:t>
      </w:r>
    </w:p>
    <w:p w14:paraId="11B55515" w14:textId="5621617D" w:rsidR="00487DE4" w:rsidRPr="00CC6FBC" w:rsidRDefault="00487DE4" w:rsidP="00970995">
      <w:pPr>
        <w:spacing w:before="120" w:after="120"/>
        <w:ind w:firstLine="567"/>
        <w:jc w:val="both"/>
        <w:rPr>
          <w:color w:val="000000" w:themeColor="text1"/>
          <w:spacing w:val="-4"/>
          <w:sz w:val="28"/>
          <w:szCs w:val="28"/>
          <w:lang w:val="vi-VN"/>
        </w:rPr>
      </w:pPr>
      <w:r w:rsidRPr="00CC6FBC">
        <w:rPr>
          <w:color w:val="000000" w:themeColor="text1"/>
          <w:spacing w:val="-4"/>
          <w:sz w:val="28"/>
          <w:szCs w:val="28"/>
          <w:lang w:val="vi-VN"/>
        </w:rPr>
        <w:t>d) Chia sẻ thông tin kế hoạch cấm đường, sửa chữa đường và thông tin các tuyến đường mật độ lưu thông đông đúc, thường xuyên tắc nghẽn giao thông cần hạn chế xe vận chuyển chất thải rắn sinh hoạt lưu thô</w:t>
      </w:r>
      <w:r w:rsidR="009E0FDA" w:rsidRPr="00CC6FBC">
        <w:rPr>
          <w:color w:val="000000" w:themeColor="text1"/>
          <w:spacing w:val="-4"/>
          <w:sz w:val="28"/>
          <w:szCs w:val="28"/>
          <w:lang w:val="vi-VN"/>
        </w:rPr>
        <w:t>ng cho ủy ban nhân dân cấp xã</w:t>
      </w:r>
      <w:r w:rsidRPr="00CC6FBC">
        <w:rPr>
          <w:color w:val="000000" w:themeColor="text1"/>
          <w:spacing w:val="-4"/>
          <w:sz w:val="28"/>
          <w:szCs w:val="28"/>
          <w:lang w:val="vi-VN"/>
        </w:rPr>
        <w:t>.</w:t>
      </w:r>
    </w:p>
    <w:p w14:paraId="282794E5" w14:textId="260755B0" w:rsidR="00A17D82" w:rsidRPr="009B1422" w:rsidRDefault="00F2253F" w:rsidP="00A17D82">
      <w:pPr>
        <w:spacing w:before="120" w:after="120"/>
        <w:ind w:firstLine="567"/>
        <w:jc w:val="both"/>
        <w:rPr>
          <w:color w:val="000000" w:themeColor="text1"/>
          <w:sz w:val="28"/>
          <w:szCs w:val="28"/>
          <w:lang w:val="vi-VN"/>
        </w:rPr>
      </w:pPr>
      <w:r w:rsidRPr="009B1422">
        <w:rPr>
          <w:color w:val="000000" w:themeColor="text1"/>
          <w:sz w:val="28"/>
          <w:szCs w:val="28"/>
          <w:lang w:val="vi-VN"/>
        </w:rPr>
        <w:t xml:space="preserve">3. </w:t>
      </w:r>
      <w:r w:rsidR="00487DE4" w:rsidRPr="009B1422">
        <w:rPr>
          <w:color w:val="000000" w:themeColor="text1"/>
          <w:sz w:val="28"/>
          <w:szCs w:val="28"/>
          <w:lang w:val="vi-VN"/>
        </w:rPr>
        <w:t>Sở Tài chính</w:t>
      </w:r>
      <w:r w:rsidR="00A17D82" w:rsidRPr="009B1422">
        <w:rPr>
          <w:color w:val="000000" w:themeColor="text1"/>
          <w:sz w:val="28"/>
          <w:szCs w:val="28"/>
          <w:lang w:val="vi-VN"/>
        </w:rPr>
        <w:t>:</w:t>
      </w:r>
    </w:p>
    <w:p w14:paraId="3AD8AEFC" w14:textId="50DF3DB8" w:rsidR="00F2253F" w:rsidRPr="009B1422" w:rsidRDefault="00487DE4" w:rsidP="00B818BB">
      <w:pPr>
        <w:spacing w:before="120" w:after="120"/>
        <w:ind w:firstLine="567"/>
        <w:jc w:val="both"/>
        <w:rPr>
          <w:color w:val="000000" w:themeColor="text1"/>
          <w:sz w:val="28"/>
          <w:szCs w:val="28"/>
          <w:lang w:val="vi-VN"/>
        </w:rPr>
      </w:pPr>
      <w:r w:rsidRPr="009B1422">
        <w:rPr>
          <w:color w:val="000000" w:themeColor="text1"/>
          <w:sz w:val="28"/>
          <w:szCs w:val="28"/>
          <w:lang w:val="vi-VN"/>
        </w:rPr>
        <w:t xml:space="preserve">a) </w:t>
      </w:r>
      <w:r w:rsidR="00F2253F" w:rsidRPr="009B1422">
        <w:rPr>
          <w:color w:val="000000" w:themeColor="text1"/>
          <w:sz w:val="28"/>
          <w:szCs w:val="28"/>
          <w:lang w:val="vi-VN"/>
        </w:rPr>
        <w:t>Chủ trì, phối hợp với các sở, ngành tỉnh liên quan tham mưu Ủy ban nhân dân tỉnh cân đối, bố trí các nguồn vốn đầu tư thực hiện các chương trình, dự án theo kế hoạch đầu tư công trung hạn và hàng năm; phối hợp các đơn vị liên quan tổ chức xúc tiến, mời gọi đầu tư theo đúng quy định.</w:t>
      </w:r>
    </w:p>
    <w:p w14:paraId="7BAE8DCD" w14:textId="037A7DDD" w:rsidR="00F2253F" w:rsidRPr="009B1422" w:rsidRDefault="00487DE4" w:rsidP="00487DE4">
      <w:pPr>
        <w:spacing w:before="120" w:after="120"/>
        <w:ind w:firstLine="567"/>
        <w:jc w:val="both"/>
        <w:rPr>
          <w:color w:val="000000" w:themeColor="text1"/>
          <w:sz w:val="28"/>
          <w:szCs w:val="28"/>
          <w:lang w:val="vi-VN"/>
        </w:rPr>
      </w:pPr>
      <w:r w:rsidRPr="009B1422">
        <w:rPr>
          <w:color w:val="000000" w:themeColor="text1"/>
          <w:sz w:val="28"/>
          <w:szCs w:val="28"/>
          <w:lang w:val="vi-VN"/>
        </w:rPr>
        <w:lastRenderedPageBreak/>
        <w:t xml:space="preserve">b) </w:t>
      </w:r>
      <w:r w:rsidR="00F2253F" w:rsidRPr="009B1422">
        <w:rPr>
          <w:color w:val="000000" w:themeColor="text1"/>
          <w:sz w:val="28"/>
          <w:szCs w:val="28"/>
          <w:lang w:val="vi-VN"/>
        </w:rPr>
        <w:t xml:space="preserve">Phối hợp với Sở </w:t>
      </w:r>
      <w:r w:rsidR="009E0FDA" w:rsidRPr="009B1422">
        <w:rPr>
          <w:color w:val="000000" w:themeColor="text1"/>
          <w:sz w:val="28"/>
          <w:szCs w:val="28"/>
          <w:lang w:val="vi-VN"/>
        </w:rPr>
        <w:t>Nông nghiệp</w:t>
      </w:r>
      <w:r w:rsidR="00F2253F" w:rsidRPr="009B1422">
        <w:rPr>
          <w:color w:val="000000" w:themeColor="text1"/>
          <w:sz w:val="28"/>
          <w:szCs w:val="28"/>
          <w:lang w:val="vi-VN"/>
        </w:rPr>
        <w:t xml:space="preserve"> và Môi trường tham mưu Ủy ban nhân dân tỉnh cân đối, hỗ trợ kinh phí sự nghiệp môi trường hàng năm để các cơ quan, đơn vị và địa phương tổ chức thực hiện công tác thu gom, vận chuyển, xử lý chất thải rắn sinh hoạt trên địa bàn tỉnh; việc xử lý, cải tạo môi trường bãi chôn lấp chất thải rắn sinh hoạt do nhà nước quản lý và bãi chôn lấp chất thải rắn sinh hoạt tự phát trên địa bàn.</w:t>
      </w:r>
    </w:p>
    <w:p w14:paraId="5D5D3F13" w14:textId="3CC77ACB" w:rsidR="00F2253F" w:rsidRPr="009B1422" w:rsidRDefault="009E0FDA" w:rsidP="00B818BB">
      <w:pPr>
        <w:spacing w:before="120" w:after="120"/>
        <w:ind w:firstLine="567"/>
        <w:jc w:val="both"/>
        <w:rPr>
          <w:color w:val="000000" w:themeColor="text1"/>
          <w:sz w:val="28"/>
          <w:szCs w:val="28"/>
          <w:lang w:val="vi-VN"/>
        </w:rPr>
      </w:pPr>
      <w:r w:rsidRPr="009B1422">
        <w:rPr>
          <w:color w:val="000000" w:themeColor="text1"/>
          <w:sz w:val="28"/>
          <w:szCs w:val="28"/>
          <w:lang w:val="vi-VN"/>
        </w:rPr>
        <w:t>4</w:t>
      </w:r>
      <w:r w:rsidR="00F2253F" w:rsidRPr="009B1422">
        <w:rPr>
          <w:color w:val="000000" w:themeColor="text1"/>
          <w:sz w:val="28"/>
          <w:szCs w:val="28"/>
          <w:lang w:val="vi-VN"/>
        </w:rPr>
        <w:t>. Trách nhiệm của các sở, ngành khác:</w:t>
      </w:r>
    </w:p>
    <w:p w14:paraId="5D49A1BA" w14:textId="479B0E37" w:rsidR="00F2253F" w:rsidRPr="009B1422" w:rsidRDefault="00F2253F" w:rsidP="00B818BB">
      <w:pPr>
        <w:spacing w:before="120" w:after="120"/>
        <w:ind w:firstLine="567"/>
        <w:jc w:val="both"/>
        <w:rPr>
          <w:color w:val="000000" w:themeColor="text1"/>
          <w:sz w:val="28"/>
          <w:szCs w:val="28"/>
          <w:lang w:val="vi-VN"/>
        </w:rPr>
      </w:pPr>
      <w:r w:rsidRPr="009B1422">
        <w:rPr>
          <w:color w:val="000000" w:themeColor="text1"/>
          <w:sz w:val="28"/>
          <w:szCs w:val="28"/>
          <w:lang w:val="vi-VN"/>
        </w:rPr>
        <w:t>Theo chức năng nhiệm vụ được giao, các sở, ban, ngành liên quan có trách nhiệm phối hợp, hướng dẫn Ủy ban nhân dân cấp xã và các đơn vị trực thuộc thực hiện công tác quản lý c</w:t>
      </w:r>
      <w:r w:rsidR="00A308E5" w:rsidRPr="009B1422">
        <w:rPr>
          <w:color w:val="000000" w:themeColor="text1"/>
          <w:sz w:val="28"/>
          <w:szCs w:val="28"/>
          <w:lang w:val="vi-VN"/>
        </w:rPr>
        <w:t>hất thải rắn sinh hoạt theo quy định</w:t>
      </w:r>
      <w:r w:rsidRPr="009B1422">
        <w:rPr>
          <w:color w:val="000000" w:themeColor="text1"/>
          <w:sz w:val="28"/>
          <w:szCs w:val="28"/>
          <w:lang w:val="vi-VN"/>
        </w:rPr>
        <w:t>.</w:t>
      </w:r>
    </w:p>
    <w:p w14:paraId="6CCE5700" w14:textId="1369603D" w:rsidR="00F2253F" w:rsidRPr="009B1422" w:rsidRDefault="00F2253F" w:rsidP="00B818BB">
      <w:pPr>
        <w:spacing w:before="120" w:after="120"/>
        <w:ind w:firstLine="567"/>
        <w:jc w:val="both"/>
        <w:rPr>
          <w:color w:val="000000" w:themeColor="text1"/>
          <w:sz w:val="28"/>
          <w:szCs w:val="28"/>
          <w:lang w:val="vi-VN"/>
        </w:rPr>
      </w:pPr>
      <w:bookmarkStart w:id="8" w:name="dieu_16"/>
      <w:r w:rsidRPr="009B1422">
        <w:rPr>
          <w:b/>
          <w:bCs/>
          <w:color w:val="000000" w:themeColor="text1"/>
          <w:sz w:val="28"/>
          <w:szCs w:val="28"/>
          <w:lang w:val="vi-VN"/>
        </w:rPr>
        <w:t xml:space="preserve">Điều </w:t>
      </w:r>
      <w:r w:rsidR="00D300A5" w:rsidRPr="009B1422">
        <w:rPr>
          <w:b/>
          <w:bCs/>
          <w:color w:val="000000" w:themeColor="text1"/>
          <w:sz w:val="28"/>
          <w:szCs w:val="28"/>
          <w:lang w:val="vi-VN"/>
        </w:rPr>
        <w:t>7</w:t>
      </w:r>
      <w:r w:rsidR="00D05305" w:rsidRPr="009B1422">
        <w:rPr>
          <w:b/>
          <w:bCs/>
          <w:color w:val="000000" w:themeColor="text1"/>
          <w:sz w:val="28"/>
          <w:szCs w:val="28"/>
          <w:lang w:val="vi-VN"/>
        </w:rPr>
        <w:t>. Trách nhiệm của Ủy</w:t>
      </w:r>
      <w:r w:rsidRPr="009B1422">
        <w:rPr>
          <w:b/>
          <w:bCs/>
          <w:color w:val="000000" w:themeColor="text1"/>
          <w:sz w:val="28"/>
          <w:szCs w:val="28"/>
          <w:lang w:val="vi-VN"/>
        </w:rPr>
        <w:t xml:space="preserve"> ban nhân dân cấp</w:t>
      </w:r>
      <w:bookmarkEnd w:id="8"/>
      <w:r w:rsidR="00653DC9" w:rsidRPr="009B1422">
        <w:rPr>
          <w:b/>
          <w:bCs/>
          <w:color w:val="000000" w:themeColor="text1"/>
          <w:sz w:val="28"/>
          <w:szCs w:val="28"/>
          <w:lang w:val="vi-VN"/>
        </w:rPr>
        <w:t xml:space="preserve"> xã</w:t>
      </w:r>
    </w:p>
    <w:p w14:paraId="42EC938F" w14:textId="55198C4C" w:rsidR="00F2253F" w:rsidRPr="009B1422" w:rsidRDefault="00FA1565" w:rsidP="00FA1565">
      <w:pPr>
        <w:spacing w:before="120" w:after="120"/>
        <w:ind w:firstLine="567"/>
        <w:jc w:val="both"/>
        <w:rPr>
          <w:color w:val="000000" w:themeColor="text1"/>
          <w:sz w:val="28"/>
          <w:szCs w:val="28"/>
          <w:lang w:val="vi-VN"/>
        </w:rPr>
      </w:pPr>
      <w:r w:rsidRPr="009B1422">
        <w:rPr>
          <w:color w:val="000000" w:themeColor="text1"/>
          <w:sz w:val="28"/>
          <w:szCs w:val="28"/>
          <w:lang w:val="vi-VN"/>
        </w:rPr>
        <w:t xml:space="preserve">1. Chịu trách nhiệm tổ chức, quản lý công tác thu gom và xử lý chất thải rắn sinh hoạt trên </w:t>
      </w:r>
      <w:r w:rsidR="00F2253F" w:rsidRPr="009B1422">
        <w:rPr>
          <w:color w:val="000000" w:themeColor="text1"/>
          <w:sz w:val="28"/>
          <w:szCs w:val="28"/>
          <w:lang w:val="vi-VN"/>
        </w:rPr>
        <w:t xml:space="preserve">địa bàn. </w:t>
      </w:r>
    </w:p>
    <w:p w14:paraId="08E5B8D5" w14:textId="77777777" w:rsidR="00F2253F" w:rsidRPr="009B1422" w:rsidRDefault="00F2253F" w:rsidP="00B818BB">
      <w:pPr>
        <w:spacing w:before="120" w:after="120"/>
        <w:ind w:firstLine="567"/>
        <w:jc w:val="both"/>
        <w:rPr>
          <w:color w:val="000000" w:themeColor="text1"/>
          <w:sz w:val="28"/>
          <w:szCs w:val="28"/>
          <w:lang w:val="vi-VN"/>
        </w:rPr>
      </w:pPr>
      <w:r w:rsidRPr="009B1422">
        <w:rPr>
          <w:color w:val="000000" w:themeColor="text1"/>
          <w:sz w:val="28"/>
          <w:szCs w:val="28"/>
          <w:lang w:val="vi-VN"/>
        </w:rPr>
        <w:t xml:space="preserve">2. Ban </w:t>
      </w:r>
      <w:r w:rsidRPr="009B1422">
        <w:rPr>
          <w:color w:val="000000" w:themeColor="text1"/>
          <w:sz w:val="28"/>
          <w:szCs w:val="28"/>
          <w:lang w:val="vi-VN" w:eastAsia="vi-VN"/>
        </w:rPr>
        <w:t xml:space="preserve">hành theo thẩm quyền quy định, chương trình, kế hoạch về quản lý chất thải rắn sinh hoạt. </w:t>
      </w:r>
      <w:r w:rsidRPr="009B1422">
        <w:rPr>
          <w:color w:val="000000" w:themeColor="text1"/>
          <w:sz w:val="28"/>
          <w:szCs w:val="28"/>
          <w:lang w:val="vi-VN"/>
        </w:rPr>
        <w:t>Hằng năm xây dựng và triển khai kế hoạch thu gom, vận chuyển, xử lý chất thải rắn sinh hoạt trên địa bàn.</w:t>
      </w:r>
    </w:p>
    <w:p w14:paraId="77C758D2" w14:textId="30125B36" w:rsidR="00F2253F" w:rsidRPr="009B1422" w:rsidRDefault="00F2253F" w:rsidP="00971A0A">
      <w:pPr>
        <w:adjustRightInd w:val="0"/>
        <w:snapToGrid w:val="0"/>
        <w:spacing w:before="120" w:after="120"/>
        <w:ind w:firstLine="567"/>
        <w:jc w:val="both"/>
        <w:rPr>
          <w:color w:val="000000" w:themeColor="text1"/>
          <w:sz w:val="28"/>
          <w:szCs w:val="28"/>
          <w:lang w:val="vi-VN"/>
        </w:rPr>
      </w:pPr>
      <w:r w:rsidRPr="009B1422">
        <w:rPr>
          <w:color w:val="000000" w:themeColor="text1"/>
          <w:sz w:val="28"/>
          <w:szCs w:val="28"/>
          <w:lang w:val="vi-VN" w:eastAsia="vi-VN"/>
        </w:rPr>
        <w:t xml:space="preserve">3. </w:t>
      </w:r>
      <w:r w:rsidR="00B13CD9" w:rsidRPr="009B1422">
        <w:rPr>
          <w:color w:val="000000" w:themeColor="text1"/>
          <w:sz w:val="28"/>
          <w:szCs w:val="28"/>
          <w:lang w:val="vi-VN" w:eastAsia="vi-VN"/>
        </w:rPr>
        <w:t>Đầu tư xây dựng và tổ chức vận hành các mô hình thu gom</w:t>
      </w:r>
      <w:r w:rsidR="00971A0A" w:rsidRPr="009B1422">
        <w:rPr>
          <w:color w:val="000000" w:themeColor="text1"/>
          <w:sz w:val="28"/>
          <w:szCs w:val="28"/>
          <w:lang w:val="vi-VN" w:eastAsia="vi-VN"/>
        </w:rPr>
        <w:t>, xử lý chất th</w:t>
      </w:r>
      <w:r w:rsidR="004D2004" w:rsidRPr="009B1422">
        <w:rPr>
          <w:color w:val="000000" w:themeColor="text1"/>
          <w:sz w:val="28"/>
          <w:szCs w:val="28"/>
          <w:lang w:val="vi-VN" w:eastAsia="vi-VN"/>
        </w:rPr>
        <w:t>ả</w:t>
      </w:r>
      <w:r w:rsidR="00971A0A" w:rsidRPr="009B1422">
        <w:rPr>
          <w:color w:val="000000" w:themeColor="text1"/>
          <w:sz w:val="28"/>
          <w:szCs w:val="28"/>
          <w:lang w:val="vi-VN" w:eastAsia="vi-VN"/>
        </w:rPr>
        <w:t>i rắn sinh hoạt; t</w:t>
      </w:r>
      <w:r w:rsidRPr="009B1422">
        <w:rPr>
          <w:color w:val="000000" w:themeColor="text1"/>
          <w:sz w:val="28"/>
          <w:szCs w:val="28"/>
          <w:lang w:val="vi-VN" w:eastAsia="vi-VN"/>
        </w:rPr>
        <w:t>ổ chức triển khai hoạt động phân loại chất thải rắn sinh hoạt tại nguồn theo quy định, hướng dẫn và tuyên truyền, vận động nhân dân thực hiện nghiêm quy định này và các quy định về giá dịch vụ thu gom, vận chuyển, xử lý chất thải rắn sinh hoạt</w:t>
      </w:r>
      <w:r w:rsidR="005257C1" w:rsidRPr="009B1422">
        <w:rPr>
          <w:color w:val="000000" w:themeColor="text1"/>
          <w:sz w:val="28"/>
          <w:szCs w:val="28"/>
          <w:lang w:val="vi-VN" w:eastAsia="vi-VN"/>
        </w:rPr>
        <w:t xml:space="preserve"> theo quy định.</w:t>
      </w:r>
    </w:p>
    <w:p w14:paraId="35A770CB" w14:textId="25118F9A" w:rsidR="00F2253F" w:rsidRPr="009B1422" w:rsidRDefault="00971A0A" w:rsidP="00B818BB">
      <w:pPr>
        <w:adjustRightInd w:val="0"/>
        <w:snapToGrid w:val="0"/>
        <w:spacing w:before="120" w:after="120"/>
        <w:ind w:firstLine="567"/>
        <w:jc w:val="both"/>
        <w:rPr>
          <w:color w:val="000000" w:themeColor="text1"/>
          <w:sz w:val="28"/>
          <w:szCs w:val="28"/>
          <w:lang w:val="vi-VN" w:eastAsia="vi-VN"/>
        </w:rPr>
      </w:pPr>
      <w:r w:rsidRPr="009B1422">
        <w:rPr>
          <w:color w:val="000000" w:themeColor="text1"/>
          <w:sz w:val="28"/>
          <w:szCs w:val="28"/>
          <w:lang w:val="vi-VN" w:eastAsia="vi-VN"/>
        </w:rPr>
        <w:t>4</w:t>
      </w:r>
      <w:r w:rsidR="00F2253F" w:rsidRPr="009B1422">
        <w:rPr>
          <w:color w:val="000000" w:themeColor="text1"/>
          <w:sz w:val="28"/>
          <w:szCs w:val="28"/>
          <w:lang w:val="vi-VN" w:eastAsia="vi-VN"/>
        </w:rPr>
        <w:t>. Lựa chọn cơ sở thu gom, vận chuyển, xử lý chất thải rắn sinh hoạt theo quy định.</w:t>
      </w:r>
    </w:p>
    <w:p w14:paraId="739EE300" w14:textId="5CB8E2EB" w:rsidR="00F2253F" w:rsidRPr="009B1422" w:rsidRDefault="00971A0A" w:rsidP="00C82A7F">
      <w:pPr>
        <w:adjustRightInd w:val="0"/>
        <w:snapToGrid w:val="0"/>
        <w:spacing w:before="120" w:after="120"/>
        <w:ind w:firstLine="567"/>
        <w:jc w:val="both"/>
        <w:rPr>
          <w:color w:val="000000" w:themeColor="text1"/>
          <w:sz w:val="28"/>
          <w:szCs w:val="28"/>
          <w:lang w:val="vi-VN" w:eastAsia="vi-VN"/>
        </w:rPr>
      </w:pPr>
      <w:r w:rsidRPr="009B1422">
        <w:rPr>
          <w:color w:val="000000" w:themeColor="text1"/>
          <w:sz w:val="28"/>
          <w:szCs w:val="28"/>
          <w:lang w:val="vi-VN" w:eastAsia="vi-VN"/>
        </w:rPr>
        <w:t>5</w:t>
      </w:r>
      <w:r w:rsidR="00F2253F" w:rsidRPr="009B1422">
        <w:rPr>
          <w:color w:val="000000" w:themeColor="text1"/>
          <w:sz w:val="28"/>
          <w:szCs w:val="28"/>
          <w:lang w:val="vi-VN" w:eastAsia="vi-VN"/>
        </w:rPr>
        <w:t xml:space="preserve">. </w:t>
      </w:r>
      <w:r w:rsidR="00F16971" w:rsidRPr="009B1422">
        <w:rPr>
          <w:color w:val="000000" w:themeColor="text1"/>
          <w:sz w:val="28"/>
          <w:szCs w:val="28"/>
          <w:lang w:val="vi-VN" w:eastAsia="vi-VN"/>
        </w:rPr>
        <w:t>X</w:t>
      </w:r>
      <w:r w:rsidR="00F2253F" w:rsidRPr="009B1422">
        <w:rPr>
          <w:color w:val="000000" w:themeColor="text1"/>
          <w:sz w:val="28"/>
          <w:szCs w:val="28"/>
          <w:lang w:val="vi-VN" w:eastAsia="vi-VN"/>
        </w:rPr>
        <w:t xml:space="preserve">ây dựng tuyến thu gom, vận chuyển chất thải rắn sinh hoạt trên địa bàn phù hợp tình hình thực tế của địa phương, đảm bảo tối ưu về cự ly vận chuyển và tình hình </w:t>
      </w:r>
      <w:r w:rsidR="00F16971" w:rsidRPr="009B1422">
        <w:rPr>
          <w:color w:val="000000" w:themeColor="text1"/>
          <w:sz w:val="28"/>
          <w:szCs w:val="28"/>
          <w:lang w:val="vi-VN" w:eastAsia="vi-VN"/>
        </w:rPr>
        <w:t xml:space="preserve">giao thông tại khu vực; </w:t>
      </w:r>
      <w:r w:rsidR="00437B05" w:rsidRPr="009B1422">
        <w:rPr>
          <w:color w:val="000000" w:themeColor="text1"/>
          <w:sz w:val="28"/>
          <w:szCs w:val="28"/>
          <w:lang w:val="vi-VN" w:eastAsia="vi-VN"/>
        </w:rPr>
        <w:t>phối hợp với đơn vị thu gom, vận chuyển chất thải rắn si</w:t>
      </w:r>
      <w:r w:rsidR="007265D4" w:rsidRPr="009B1422">
        <w:rPr>
          <w:color w:val="000000" w:themeColor="text1"/>
          <w:sz w:val="28"/>
          <w:szCs w:val="28"/>
          <w:lang w:val="vi-VN" w:eastAsia="vi-VN"/>
        </w:rPr>
        <w:t>nh hoạt để xác định vị trí, thời</w:t>
      </w:r>
      <w:r w:rsidR="00437B05" w:rsidRPr="009B1422">
        <w:rPr>
          <w:color w:val="000000" w:themeColor="text1"/>
          <w:sz w:val="28"/>
          <w:szCs w:val="28"/>
          <w:lang w:val="vi-VN" w:eastAsia="vi-VN"/>
        </w:rPr>
        <w:t xml:space="preserve"> gian tập kết, thời gian hoạt động và quy mô tiếp nhận chất thải rắn sinh hoạt tại điểm tập kết </w:t>
      </w:r>
      <w:r w:rsidR="00C82A7F" w:rsidRPr="009B1422">
        <w:rPr>
          <w:color w:val="000000" w:themeColor="text1"/>
          <w:sz w:val="28"/>
          <w:szCs w:val="28"/>
          <w:lang w:val="vi-VN" w:eastAsia="vi-VN"/>
        </w:rPr>
        <w:t>phù hợp; bảo đảm an toàn giao thông; hạn chế tối đa hoạt động vào giờ cao điểm.</w:t>
      </w:r>
    </w:p>
    <w:p w14:paraId="31776D3D" w14:textId="56CA6C5F" w:rsidR="00F2253F" w:rsidRPr="009B1422" w:rsidRDefault="00971A0A" w:rsidP="00B818BB">
      <w:pPr>
        <w:spacing w:before="120" w:after="120"/>
        <w:ind w:firstLine="567"/>
        <w:jc w:val="both"/>
        <w:rPr>
          <w:color w:val="000000" w:themeColor="text1"/>
          <w:sz w:val="28"/>
          <w:szCs w:val="28"/>
          <w:lang w:val="vi-VN"/>
        </w:rPr>
      </w:pPr>
      <w:r w:rsidRPr="009B1422">
        <w:rPr>
          <w:color w:val="000000" w:themeColor="text1"/>
          <w:sz w:val="28"/>
          <w:szCs w:val="28"/>
          <w:lang w:val="vi-VN"/>
        </w:rPr>
        <w:t>6</w:t>
      </w:r>
      <w:r w:rsidR="00F2253F" w:rsidRPr="009B1422">
        <w:rPr>
          <w:color w:val="000000" w:themeColor="text1"/>
          <w:sz w:val="28"/>
          <w:szCs w:val="28"/>
          <w:lang w:val="vi-VN"/>
        </w:rPr>
        <w:t xml:space="preserve">. Tổ chức kiểm tra việc thực hiện quy định này trên địa bàn, xử lý nghiêm các trường hợp vi phạm theo thẩm quyền hoặc chuyển người có thẩm quyền xử lý theo quy định của pháp luật. </w:t>
      </w:r>
    </w:p>
    <w:p w14:paraId="4DA688EA" w14:textId="27CB4B3C" w:rsidR="00F2253F" w:rsidRPr="009B1422" w:rsidRDefault="00971A0A" w:rsidP="00B818BB">
      <w:pPr>
        <w:spacing w:before="120" w:after="120"/>
        <w:ind w:firstLine="567"/>
        <w:jc w:val="both"/>
        <w:rPr>
          <w:color w:val="000000" w:themeColor="text1"/>
          <w:sz w:val="28"/>
          <w:szCs w:val="28"/>
          <w:lang w:val="vi-VN"/>
        </w:rPr>
      </w:pPr>
      <w:r w:rsidRPr="009B1422">
        <w:rPr>
          <w:color w:val="000000" w:themeColor="text1"/>
          <w:sz w:val="28"/>
          <w:szCs w:val="28"/>
          <w:lang w:val="vi-VN"/>
        </w:rPr>
        <w:t>7</w:t>
      </w:r>
      <w:r w:rsidR="00F2253F" w:rsidRPr="009B1422">
        <w:rPr>
          <w:color w:val="000000" w:themeColor="text1"/>
          <w:sz w:val="28"/>
          <w:szCs w:val="28"/>
          <w:lang w:val="vi-VN"/>
        </w:rPr>
        <w:t>. Theo thẩm quyền xem xét, giải quyết các tranh chấp, khiếu nại, tố cáo, kiến nghị, phản ánh về cung ứng dịch vụ xử lý chất thải rắn sinh hoạt; trường hợp vượt quá thẩm quyền báo cáo, đề xuất Ủy ban nhân dân tỉnh biện pháp xử lý theo quy định.</w:t>
      </w:r>
    </w:p>
    <w:p w14:paraId="6DFEF96E" w14:textId="3050410C" w:rsidR="00F2253F" w:rsidRPr="009B1422" w:rsidRDefault="00971A0A" w:rsidP="00B818BB">
      <w:pPr>
        <w:spacing w:before="120" w:after="120"/>
        <w:ind w:firstLine="567"/>
        <w:jc w:val="both"/>
        <w:rPr>
          <w:color w:val="000000" w:themeColor="text1"/>
          <w:sz w:val="28"/>
          <w:szCs w:val="28"/>
          <w:lang w:val="vi-VN"/>
        </w:rPr>
      </w:pPr>
      <w:r w:rsidRPr="009B1422">
        <w:rPr>
          <w:color w:val="000000" w:themeColor="text1"/>
          <w:sz w:val="28"/>
          <w:szCs w:val="28"/>
          <w:lang w:val="vi-VN"/>
        </w:rPr>
        <w:t>8</w:t>
      </w:r>
      <w:r w:rsidR="00F2253F" w:rsidRPr="009B1422">
        <w:rPr>
          <w:color w:val="000000" w:themeColor="text1"/>
          <w:sz w:val="28"/>
          <w:szCs w:val="28"/>
          <w:lang w:val="vi-VN"/>
        </w:rPr>
        <w:t xml:space="preserve">. Chủ tịch Ủy ban nhân dân cấp xã chịu trách nhiệm trước Chủ tịch Ủy ban nhân dân cấp </w:t>
      </w:r>
      <w:r w:rsidR="00B35D39" w:rsidRPr="009B1422">
        <w:rPr>
          <w:color w:val="000000" w:themeColor="text1"/>
          <w:sz w:val="28"/>
          <w:szCs w:val="28"/>
          <w:lang w:val="vi-VN"/>
        </w:rPr>
        <w:t>tỉnh v</w:t>
      </w:r>
      <w:r w:rsidR="00F2253F" w:rsidRPr="009B1422">
        <w:rPr>
          <w:color w:val="000000" w:themeColor="text1"/>
          <w:sz w:val="28"/>
          <w:szCs w:val="28"/>
          <w:lang w:val="vi-VN"/>
        </w:rPr>
        <w:t>ề việc để xảy ra tình trạng phát sinh chất thải rắn sinh hoạt không đúng nơi quy định, gây ô nhiễm môi trường trên địa bàn quản lý.</w:t>
      </w:r>
    </w:p>
    <w:p w14:paraId="38304655" w14:textId="72CE2C17" w:rsidR="005257C1" w:rsidRPr="009B1422" w:rsidRDefault="00F57F5E" w:rsidP="005257C1">
      <w:pPr>
        <w:widowControl w:val="0"/>
        <w:spacing w:before="120" w:after="120"/>
        <w:ind w:firstLine="567"/>
        <w:jc w:val="both"/>
        <w:rPr>
          <w:b/>
          <w:color w:val="000000" w:themeColor="text1"/>
          <w:sz w:val="28"/>
          <w:szCs w:val="28"/>
          <w:lang w:val="vi-VN"/>
        </w:rPr>
      </w:pPr>
      <w:r w:rsidRPr="009B1422">
        <w:rPr>
          <w:b/>
          <w:color w:val="000000" w:themeColor="text1"/>
          <w:sz w:val="28"/>
          <w:szCs w:val="28"/>
          <w:lang w:val="vi-VN"/>
        </w:rPr>
        <w:t xml:space="preserve">Điều </w:t>
      </w:r>
      <w:r w:rsidR="00D300A5" w:rsidRPr="009B1422">
        <w:rPr>
          <w:b/>
          <w:color w:val="000000" w:themeColor="text1"/>
          <w:sz w:val="28"/>
          <w:szCs w:val="28"/>
          <w:lang w:val="vi-VN"/>
        </w:rPr>
        <w:t>8</w:t>
      </w:r>
      <w:r w:rsidR="00F2253F" w:rsidRPr="009B1422">
        <w:rPr>
          <w:b/>
          <w:color w:val="000000" w:themeColor="text1"/>
          <w:sz w:val="28"/>
          <w:szCs w:val="28"/>
          <w:lang w:val="vi-VN"/>
        </w:rPr>
        <w:t>. Trách nhiệm của hộ gia đình, cá nhân</w:t>
      </w:r>
    </w:p>
    <w:p w14:paraId="2C11B49B" w14:textId="2960F3C8" w:rsidR="00090D84" w:rsidRPr="009B1422" w:rsidRDefault="00F2253F" w:rsidP="005257C1">
      <w:pPr>
        <w:widowControl w:val="0"/>
        <w:spacing w:before="120" w:after="120"/>
        <w:ind w:firstLine="567"/>
        <w:jc w:val="both"/>
        <w:rPr>
          <w:b/>
          <w:color w:val="000000" w:themeColor="text1"/>
          <w:sz w:val="28"/>
          <w:szCs w:val="28"/>
          <w:lang w:val="vi-VN"/>
        </w:rPr>
      </w:pPr>
      <w:r w:rsidRPr="009B1422">
        <w:rPr>
          <w:color w:val="000000" w:themeColor="text1"/>
          <w:sz w:val="28"/>
          <w:szCs w:val="28"/>
          <w:lang w:val="vi-VN"/>
        </w:rPr>
        <w:lastRenderedPageBreak/>
        <w:t xml:space="preserve">1. Phân loại chất thải rắn sinh hoạt theo </w:t>
      </w:r>
      <w:r w:rsidR="00830890" w:rsidRPr="009B1422">
        <w:rPr>
          <w:color w:val="000000" w:themeColor="text1"/>
          <w:sz w:val="28"/>
          <w:szCs w:val="28"/>
          <w:lang w:val="vi-VN"/>
        </w:rPr>
        <w:t xml:space="preserve">quy định tại </w:t>
      </w:r>
      <w:r w:rsidR="008223F0" w:rsidRPr="009B1422">
        <w:rPr>
          <w:color w:val="000000" w:themeColor="text1"/>
          <w:sz w:val="28"/>
          <w:szCs w:val="28"/>
          <w:lang w:val="vi-VN"/>
        </w:rPr>
        <w:t>Điều 3 của</w:t>
      </w:r>
      <w:r w:rsidR="008B4EB0" w:rsidRPr="009B1422">
        <w:rPr>
          <w:color w:val="000000" w:themeColor="text1"/>
          <w:sz w:val="28"/>
          <w:szCs w:val="28"/>
          <w:lang w:val="vi-VN"/>
        </w:rPr>
        <w:t xml:space="preserve"> Quy định này</w:t>
      </w:r>
      <w:r w:rsidR="00090D84" w:rsidRPr="009B1422">
        <w:rPr>
          <w:color w:val="000000" w:themeColor="text1"/>
          <w:sz w:val="28"/>
          <w:szCs w:val="28"/>
          <w:lang w:val="vi-VN"/>
        </w:rPr>
        <w:t xml:space="preserve">; chuyển chất thải rắn sinh hoạt đã được phân loại đến điểm tập kết theo quy định hoặc chuyển giao cho cơ sở thu gom, vận chuyển chất thải rắn sinh hoạt. </w:t>
      </w:r>
    </w:p>
    <w:p w14:paraId="7B1246DE" w14:textId="03C6A116" w:rsidR="00F2253F" w:rsidRPr="009B1422" w:rsidRDefault="00F2253F" w:rsidP="00B818BB">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2. Hộ gia đình, cá nhân ở đô thị phát sinh chất thải rắn sinh hoạt phải chứa đựng chất thải rắn sinh hoạt sau khi thực hiện phân loại vào các bao bì để chuyển giao theo quy định tại khoản 3</w:t>
      </w:r>
      <w:r w:rsidR="008223F0" w:rsidRPr="009B1422">
        <w:rPr>
          <w:color w:val="000000" w:themeColor="text1"/>
          <w:sz w:val="28"/>
          <w:szCs w:val="28"/>
          <w:lang w:val="vi-VN"/>
        </w:rPr>
        <w:t xml:space="preserve"> Điều 75 Luật Bảo vệ môi trường số </w:t>
      </w:r>
      <w:r w:rsidR="002743D9" w:rsidRPr="009B1422">
        <w:rPr>
          <w:color w:val="000000" w:themeColor="text1"/>
          <w:sz w:val="28"/>
          <w:szCs w:val="28"/>
          <w:lang w:val="vi-VN"/>
        </w:rPr>
        <w:t>72/2020/QH14</w:t>
      </w:r>
      <w:r w:rsidR="008223F0" w:rsidRPr="009B1422">
        <w:rPr>
          <w:color w:val="000000" w:themeColor="text1"/>
          <w:sz w:val="28"/>
          <w:szCs w:val="28"/>
          <w:lang w:val="vi-VN"/>
        </w:rPr>
        <w:t>.</w:t>
      </w:r>
    </w:p>
    <w:p w14:paraId="28057BD1" w14:textId="22B2B5E9" w:rsidR="00090D84" w:rsidRPr="009B1422" w:rsidRDefault="00F2253F" w:rsidP="00090D84">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 xml:space="preserve">3. Hộ gia đình, cá nhân ở nông thôn phát sinh chất thải rắn sinh hoạt sau khi phân loại theo quy định tại Điều 3 của Quy định này </w:t>
      </w:r>
      <w:r w:rsidR="00E51076" w:rsidRPr="009B1422">
        <w:rPr>
          <w:color w:val="000000" w:themeColor="text1"/>
          <w:sz w:val="28"/>
          <w:szCs w:val="28"/>
          <w:lang w:val="vi-VN"/>
        </w:rPr>
        <w:t xml:space="preserve">thực </w:t>
      </w:r>
      <w:r w:rsidRPr="009B1422">
        <w:rPr>
          <w:color w:val="000000" w:themeColor="text1"/>
          <w:sz w:val="28"/>
          <w:szCs w:val="28"/>
          <w:lang w:val="vi-VN"/>
        </w:rPr>
        <w:t>hiện quản lý theo quy định tại khoản 4 Điều 75 Luật Bảo vệ môi trường</w:t>
      </w:r>
      <w:r w:rsidR="00591F53" w:rsidRPr="009B1422">
        <w:rPr>
          <w:color w:val="000000" w:themeColor="text1"/>
          <w:lang w:val="vi-VN"/>
        </w:rPr>
        <w:t xml:space="preserve"> </w:t>
      </w:r>
      <w:r w:rsidR="00591F53" w:rsidRPr="009B1422">
        <w:rPr>
          <w:color w:val="000000" w:themeColor="text1"/>
          <w:sz w:val="28"/>
          <w:szCs w:val="28"/>
          <w:lang w:val="vi-VN"/>
        </w:rPr>
        <w:t xml:space="preserve">số </w:t>
      </w:r>
      <w:r w:rsidR="002743D9" w:rsidRPr="009B1422">
        <w:rPr>
          <w:color w:val="000000" w:themeColor="text1"/>
          <w:sz w:val="28"/>
          <w:szCs w:val="28"/>
          <w:lang w:val="vi-VN"/>
        </w:rPr>
        <w:t>72/2020/QH14</w:t>
      </w:r>
      <w:r w:rsidRPr="009B1422">
        <w:rPr>
          <w:color w:val="000000" w:themeColor="text1"/>
          <w:sz w:val="28"/>
          <w:szCs w:val="28"/>
          <w:lang w:val="vi-VN"/>
        </w:rPr>
        <w:t>.</w:t>
      </w:r>
    </w:p>
    <w:p w14:paraId="653B2ADB" w14:textId="70BFF817" w:rsidR="00A17D82" w:rsidRPr="00CC6FBC" w:rsidRDefault="00A17D82" w:rsidP="002D5E0E">
      <w:pPr>
        <w:widowControl w:val="0"/>
        <w:spacing w:before="120" w:after="120"/>
        <w:ind w:firstLine="567"/>
        <w:jc w:val="both"/>
        <w:rPr>
          <w:rFonts w:ascii="Times New Roman Bold" w:hAnsi="Times New Roman Bold"/>
          <w:b/>
          <w:bCs/>
          <w:color w:val="000000" w:themeColor="text1"/>
          <w:spacing w:val="-4"/>
          <w:sz w:val="28"/>
          <w:szCs w:val="28"/>
          <w:lang w:val="vi-VN"/>
        </w:rPr>
      </w:pPr>
      <w:r w:rsidRPr="00CC6FBC">
        <w:rPr>
          <w:rFonts w:ascii="Times New Roman Bold" w:hAnsi="Times New Roman Bold"/>
          <w:b/>
          <w:bCs/>
          <w:color w:val="000000" w:themeColor="text1"/>
          <w:spacing w:val="-4"/>
          <w:sz w:val="28"/>
          <w:szCs w:val="28"/>
          <w:lang w:val="vi-VN"/>
        </w:rPr>
        <w:t xml:space="preserve">Điều 9. Trách nhiệm của </w:t>
      </w:r>
      <w:r w:rsidR="00E51076" w:rsidRPr="00CC6FBC">
        <w:rPr>
          <w:rFonts w:ascii="Times New Roman Bold" w:hAnsi="Times New Roman Bold"/>
          <w:b/>
          <w:bCs/>
          <w:color w:val="000000" w:themeColor="text1"/>
          <w:spacing w:val="-4"/>
          <w:sz w:val="28"/>
          <w:szCs w:val="28"/>
          <w:lang w:val="vi-VN"/>
        </w:rPr>
        <w:t>c</w:t>
      </w:r>
      <w:r w:rsidRPr="00CC6FBC">
        <w:rPr>
          <w:rFonts w:ascii="Times New Roman Bold" w:hAnsi="Times New Roman Bold"/>
          <w:b/>
          <w:bCs/>
          <w:color w:val="000000" w:themeColor="text1"/>
          <w:spacing w:val="-4"/>
          <w:sz w:val="28"/>
          <w:szCs w:val="28"/>
          <w:lang w:val="vi-VN"/>
        </w:rPr>
        <w:t>ơ sở thu gom, vận chuyển chất thải rắn sinh hoạt</w:t>
      </w:r>
    </w:p>
    <w:p w14:paraId="0B3FA2C6" w14:textId="783AAEF8" w:rsidR="00090D84" w:rsidRPr="009B1422" w:rsidRDefault="0006531C" w:rsidP="00090D84">
      <w:pPr>
        <w:widowControl w:val="0"/>
        <w:spacing w:before="120" w:after="120"/>
        <w:ind w:firstLine="567"/>
        <w:jc w:val="both"/>
        <w:rPr>
          <w:color w:val="000000" w:themeColor="text1"/>
          <w:sz w:val="28"/>
          <w:szCs w:val="28"/>
          <w:lang w:val="vi-VN"/>
        </w:rPr>
      </w:pPr>
      <w:bookmarkStart w:id="9" w:name="_Hlk57040461"/>
      <w:r w:rsidRPr="009B1422">
        <w:rPr>
          <w:color w:val="000000" w:themeColor="text1"/>
          <w:sz w:val="28"/>
          <w:szCs w:val="28"/>
          <w:lang w:val="vi-VN"/>
        </w:rPr>
        <w:t xml:space="preserve">1. </w:t>
      </w:r>
      <w:r w:rsidR="00A17D82" w:rsidRPr="009B1422">
        <w:rPr>
          <w:color w:val="000000" w:themeColor="text1"/>
          <w:sz w:val="28"/>
          <w:szCs w:val="28"/>
          <w:lang w:val="vi-VN"/>
        </w:rPr>
        <w:t xml:space="preserve">Cơ sở </w:t>
      </w:r>
      <w:bookmarkEnd w:id="9"/>
      <w:r w:rsidR="00A17D82" w:rsidRPr="009B1422">
        <w:rPr>
          <w:color w:val="000000" w:themeColor="text1"/>
          <w:sz w:val="28"/>
          <w:szCs w:val="28"/>
          <w:lang w:val="vi-VN"/>
        </w:rPr>
        <w:t>thu gom, vận chuyển chất thải rắn sinh hoạt có quyền từ chối thu gom, vận chuyển chất thải rắn sinh hoạt của hộ gia đình, cá nhân không phân loại, không sử dụng bao bì đúng quy định và thông báo cho cơ quan có thẩm quyền để kiểm tra, xử lý theo quy định của pháp luật</w:t>
      </w:r>
      <w:r w:rsidR="00090D84" w:rsidRPr="009B1422">
        <w:rPr>
          <w:color w:val="000000" w:themeColor="text1"/>
          <w:sz w:val="28"/>
          <w:szCs w:val="28"/>
          <w:lang w:val="vi-VN"/>
        </w:rPr>
        <w:t>.</w:t>
      </w:r>
    </w:p>
    <w:p w14:paraId="682C549A" w14:textId="7E576B02" w:rsidR="00090D84" w:rsidRPr="009B1422" w:rsidRDefault="0006531C" w:rsidP="00090D84">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 xml:space="preserve">2. </w:t>
      </w:r>
      <w:r w:rsidR="00090D84" w:rsidRPr="009B1422">
        <w:rPr>
          <w:color w:val="000000" w:themeColor="text1"/>
          <w:sz w:val="28"/>
          <w:szCs w:val="28"/>
          <w:lang w:val="vi-VN"/>
        </w:rPr>
        <w:t>Phối hợp với Ủy ban nhân dân cấp xã, cộng đồng dân cư, đại diện khu dân cư trong việc xác định thời gian, địa điểm, tần suất và tuyến thu gom chất thải rắn sinh hoạt và công bố rộng rãi.</w:t>
      </w:r>
    </w:p>
    <w:p w14:paraId="40F92777" w14:textId="7AB122EF" w:rsidR="00090D84" w:rsidRPr="009B1422" w:rsidRDefault="0006531C" w:rsidP="002D5E0E">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 xml:space="preserve">3. </w:t>
      </w:r>
      <w:r w:rsidR="00090D84" w:rsidRPr="009B1422">
        <w:rPr>
          <w:color w:val="000000" w:themeColor="text1"/>
          <w:sz w:val="28"/>
          <w:szCs w:val="28"/>
          <w:lang w:val="vi-VN"/>
        </w:rPr>
        <w:t xml:space="preserve">Cơ sở </w:t>
      </w:r>
      <w:r w:rsidR="00090D84" w:rsidRPr="009B1422">
        <w:rPr>
          <w:color w:val="000000" w:themeColor="text1"/>
          <w:spacing w:val="-4"/>
          <w:sz w:val="28"/>
          <w:szCs w:val="28"/>
          <w:lang w:val="vi-VN"/>
        </w:rPr>
        <w:t>thu gom, vận chuyển chất thải rắn sinh hoạt phải sử dụng thiết bị, phương tiện được thiết kế phù hợp đối với từng loại chất thải rắn sinh hoạt đã được phân loại, đáp ứng yêu cầu kỹ thuật về bảo vệ môi trường theo quy định</w:t>
      </w:r>
      <w:r w:rsidR="00E51076" w:rsidRPr="009B1422">
        <w:rPr>
          <w:color w:val="000000" w:themeColor="text1"/>
          <w:spacing w:val="-4"/>
          <w:sz w:val="28"/>
          <w:szCs w:val="28"/>
          <w:lang w:val="vi-VN"/>
        </w:rPr>
        <w:t>.</w:t>
      </w:r>
    </w:p>
    <w:p w14:paraId="333A9A03" w14:textId="25C93200" w:rsidR="00F2253F" w:rsidRPr="009B1422" w:rsidRDefault="00F2253F" w:rsidP="00B818BB">
      <w:pPr>
        <w:spacing w:before="120" w:after="120"/>
        <w:ind w:firstLine="567"/>
        <w:jc w:val="both"/>
        <w:rPr>
          <w:color w:val="000000" w:themeColor="text1"/>
          <w:sz w:val="28"/>
          <w:szCs w:val="28"/>
          <w:lang w:val="vi-VN"/>
        </w:rPr>
      </w:pPr>
      <w:r w:rsidRPr="009B1422">
        <w:rPr>
          <w:b/>
          <w:bCs/>
          <w:color w:val="000000" w:themeColor="text1"/>
          <w:sz w:val="28"/>
          <w:szCs w:val="28"/>
          <w:lang w:val="vi-VN"/>
        </w:rPr>
        <w:t xml:space="preserve">Điều </w:t>
      </w:r>
      <w:r w:rsidR="00090D84" w:rsidRPr="009B1422">
        <w:rPr>
          <w:b/>
          <w:bCs/>
          <w:color w:val="000000" w:themeColor="text1"/>
          <w:sz w:val="28"/>
          <w:szCs w:val="28"/>
          <w:lang w:val="vi-VN"/>
        </w:rPr>
        <w:t>10</w:t>
      </w:r>
      <w:r w:rsidRPr="009B1422">
        <w:rPr>
          <w:b/>
          <w:bCs/>
          <w:color w:val="000000" w:themeColor="text1"/>
          <w:sz w:val="28"/>
          <w:szCs w:val="28"/>
          <w:lang w:val="vi-VN"/>
        </w:rPr>
        <w:t>. Điều khoản thi hành</w:t>
      </w:r>
      <w:bookmarkEnd w:id="7"/>
    </w:p>
    <w:p w14:paraId="47B7C806" w14:textId="3321D573" w:rsidR="00F2253F" w:rsidRPr="009B1422" w:rsidRDefault="00F2253F" w:rsidP="0006531C">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 xml:space="preserve">1. Sở </w:t>
      </w:r>
      <w:r w:rsidR="00715A2D" w:rsidRPr="009B1422">
        <w:rPr>
          <w:color w:val="000000" w:themeColor="text1"/>
          <w:sz w:val="28"/>
          <w:szCs w:val="28"/>
          <w:lang w:val="vi-VN"/>
        </w:rPr>
        <w:t>Nông nghiệp</w:t>
      </w:r>
      <w:r w:rsidRPr="009B1422">
        <w:rPr>
          <w:color w:val="000000" w:themeColor="text1"/>
          <w:sz w:val="28"/>
          <w:szCs w:val="28"/>
          <w:lang w:val="vi-VN"/>
        </w:rPr>
        <w:t xml:space="preserve"> và Môi trường có trách nhiệm chủ trì, phối hợp với các sở, ngành, địa phương và các đơn vị liên quan triển khai thực hiện Quy định này, định kỳ tổng hợp, báo cáo Ủy ban nhân dân tỉnh, Bộ </w:t>
      </w:r>
      <w:r w:rsidR="00715A2D" w:rsidRPr="009B1422">
        <w:rPr>
          <w:color w:val="000000" w:themeColor="text1"/>
          <w:sz w:val="28"/>
          <w:szCs w:val="28"/>
          <w:lang w:val="vi-VN"/>
        </w:rPr>
        <w:t xml:space="preserve">Nông nghiệp và Môi trường </w:t>
      </w:r>
      <w:r w:rsidRPr="009B1422">
        <w:rPr>
          <w:color w:val="000000" w:themeColor="text1"/>
          <w:sz w:val="28"/>
          <w:szCs w:val="28"/>
          <w:lang w:val="vi-VN"/>
        </w:rPr>
        <w:t>kết quả thực hiện theo quy định.</w:t>
      </w:r>
    </w:p>
    <w:p w14:paraId="708179C6" w14:textId="34067EC9" w:rsidR="00F2253F" w:rsidRPr="009B1422" w:rsidRDefault="0006531C" w:rsidP="00B818BB">
      <w:pPr>
        <w:widowControl w:val="0"/>
        <w:spacing w:before="120" w:after="120"/>
        <w:ind w:firstLine="567"/>
        <w:jc w:val="both"/>
        <w:rPr>
          <w:color w:val="000000" w:themeColor="text1"/>
          <w:sz w:val="28"/>
          <w:szCs w:val="28"/>
          <w:lang w:val="vi-VN"/>
        </w:rPr>
      </w:pPr>
      <w:r w:rsidRPr="009B1422">
        <w:rPr>
          <w:color w:val="000000" w:themeColor="text1"/>
          <w:sz w:val="28"/>
          <w:szCs w:val="28"/>
          <w:lang w:val="vi-VN"/>
        </w:rPr>
        <w:t xml:space="preserve">2. </w:t>
      </w:r>
      <w:r w:rsidR="00F2253F" w:rsidRPr="009B1422">
        <w:rPr>
          <w:color w:val="000000" w:themeColor="text1"/>
          <w:sz w:val="28"/>
          <w:szCs w:val="28"/>
          <w:lang w:val="vi-VN"/>
        </w:rPr>
        <w:t xml:space="preserve">Trong quá trình tổ chức thực hiện, nếu có khó khăn, vướng mắc phát sinh các đơn vị phản ánh kịp thời về Sở </w:t>
      </w:r>
      <w:r w:rsidR="00715A2D" w:rsidRPr="009B1422">
        <w:rPr>
          <w:color w:val="000000" w:themeColor="text1"/>
          <w:sz w:val="28"/>
          <w:szCs w:val="28"/>
          <w:lang w:val="vi-VN"/>
        </w:rPr>
        <w:t xml:space="preserve">Nông nghiệp và Môi trường </w:t>
      </w:r>
      <w:r w:rsidR="00F2253F" w:rsidRPr="009B1422">
        <w:rPr>
          <w:color w:val="000000" w:themeColor="text1"/>
          <w:sz w:val="28"/>
          <w:szCs w:val="28"/>
          <w:lang w:val="vi-VN"/>
        </w:rPr>
        <w:t>để tổng hợp, báo cáo Ủy ban nhân dân tỉnh xem xét sửa đổi, bổ sung cho phù hợp./.</w:t>
      </w:r>
    </w:p>
    <w:bookmarkEnd w:id="0"/>
    <w:bookmarkEnd w:id="1"/>
    <w:bookmarkEnd w:id="2"/>
    <w:p w14:paraId="79E2BA76" w14:textId="79F920B4" w:rsidR="00990B8B" w:rsidRPr="009B1422" w:rsidRDefault="00990B8B" w:rsidP="00F2253F">
      <w:pPr>
        <w:rPr>
          <w:b/>
          <w:bCs/>
          <w:color w:val="000000" w:themeColor="text1"/>
          <w:sz w:val="28"/>
          <w:szCs w:val="28"/>
          <w:lang w:val="vi-VN"/>
        </w:rPr>
      </w:pPr>
    </w:p>
    <w:sectPr w:rsidR="00990B8B" w:rsidRPr="009B1422" w:rsidSect="00A168CC">
      <w:headerReference w:type="default" r:id="rId8"/>
      <w:footerReference w:type="default" r:id="rId9"/>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A133" w14:textId="77777777" w:rsidR="00100312" w:rsidRDefault="00100312">
      <w:r>
        <w:separator/>
      </w:r>
    </w:p>
  </w:endnote>
  <w:endnote w:type="continuationSeparator" w:id="0">
    <w:p w14:paraId="00510B55" w14:textId="77777777" w:rsidR="00100312" w:rsidRDefault="00100312">
      <w:r>
        <w:continuationSeparator/>
      </w:r>
    </w:p>
  </w:endnote>
  <w:endnote w:type="continuationNotice" w:id="1">
    <w:p w14:paraId="016E621E" w14:textId="77777777" w:rsidR="00100312" w:rsidRDefault="001003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F554" w14:textId="77777777" w:rsidR="00A7340F" w:rsidRDefault="00A7340F">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45DF" w14:textId="77777777" w:rsidR="00100312" w:rsidRDefault="00100312">
      <w:r>
        <w:separator/>
      </w:r>
    </w:p>
  </w:footnote>
  <w:footnote w:type="continuationSeparator" w:id="0">
    <w:p w14:paraId="0726CE7F" w14:textId="77777777" w:rsidR="00100312" w:rsidRDefault="00100312">
      <w:r>
        <w:continuationSeparator/>
      </w:r>
    </w:p>
  </w:footnote>
  <w:footnote w:type="continuationNotice" w:id="1">
    <w:p w14:paraId="20686C4E" w14:textId="77777777" w:rsidR="00100312" w:rsidRDefault="001003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29954"/>
      <w:docPartObj>
        <w:docPartGallery w:val="Page Numbers (Top of Page)"/>
        <w:docPartUnique/>
      </w:docPartObj>
    </w:sdtPr>
    <w:sdtEndPr>
      <w:rPr>
        <w:noProof/>
        <w:sz w:val="26"/>
        <w:szCs w:val="26"/>
      </w:rPr>
    </w:sdtEndPr>
    <w:sdtContent>
      <w:p w14:paraId="3FCF10CC" w14:textId="61FB92BF" w:rsidR="00A7340F" w:rsidRPr="00E76B52" w:rsidRDefault="00A7340F">
        <w:pPr>
          <w:pStyle w:val="Header"/>
          <w:jc w:val="center"/>
          <w:rPr>
            <w:sz w:val="26"/>
            <w:szCs w:val="26"/>
          </w:rPr>
        </w:pPr>
        <w:r w:rsidRPr="00E76B52">
          <w:rPr>
            <w:sz w:val="26"/>
            <w:szCs w:val="26"/>
          </w:rPr>
          <w:fldChar w:fldCharType="begin"/>
        </w:r>
        <w:r w:rsidRPr="00E76B52">
          <w:rPr>
            <w:sz w:val="26"/>
            <w:szCs w:val="26"/>
          </w:rPr>
          <w:instrText xml:space="preserve"> PAGE   \* MERGEFORMAT </w:instrText>
        </w:r>
        <w:r w:rsidRPr="00E76B52">
          <w:rPr>
            <w:sz w:val="26"/>
            <w:szCs w:val="26"/>
          </w:rPr>
          <w:fldChar w:fldCharType="separate"/>
        </w:r>
        <w:r w:rsidR="007E35A2">
          <w:rPr>
            <w:noProof/>
            <w:sz w:val="26"/>
            <w:szCs w:val="26"/>
          </w:rPr>
          <w:t>6</w:t>
        </w:r>
        <w:r w:rsidRPr="00E76B52">
          <w:rPr>
            <w:noProof/>
            <w:sz w:val="26"/>
            <w:szCs w:val="26"/>
          </w:rPr>
          <w:fldChar w:fldCharType="end"/>
        </w:r>
      </w:p>
    </w:sdtContent>
  </w:sdt>
  <w:p w14:paraId="05C449E4" w14:textId="77777777" w:rsidR="00A7340F" w:rsidRDefault="00A734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2"/>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32F3F14"/>
    <w:multiLevelType w:val="hybridMultilevel"/>
    <w:tmpl w:val="74266FE4"/>
    <w:lvl w:ilvl="0" w:tplc="53347F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BA196E"/>
    <w:multiLevelType w:val="hybridMultilevel"/>
    <w:tmpl w:val="6372ACEE"/>
    <w:lvl w:ilvl="0" w:tplc="A19A22E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1D70EF8"/>
    <w:multiLevelType w:val="hybridMultilevel"/>
    <w:tmpl w:val="3D4CF2E0"/>
    <w:lvl w:ilvl="0" w:tplc="FEAC93A2">
      <w:start w:val="1"/>
      <w:numFmt w:val="lowerLetter"/>
      <w:lvlText w:val="%1."/>
      <w:lvlJc w:val="left"/>
      <w:pPr>
        <w:ind w:left="11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4524B5C"/>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EC3655"/>
    <w:multiLevelType w:val="hybridMultilevel"/>
    <w:tmpl w:val="9B50F9F6"/>
    <w:lvl w:ilvl="0" w:tplc="909E8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A843F4"/>
    <w:multiLevelType w:val="hybridMultilevel"/>
    <w:tmpl w:val="C6B82FDA"/>
    <w:lvl w:ilvl="0" w:tplc="4BD828F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C435DB"/>
    <w:multiLevelType w:val="hybridMultilevel"/>
    <w:tmpl w:val="FC921CC8"/>
    <w:lvl w:ilvl="0" w:tplc="A4443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0B5205"/>
    <w:multiLevelType w:val="multilevel"/>
    <w:tmpl w:val="8564C18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D057DFE"/>
    <w:multiLevelType w:val="hybridMultilevel"/>
    <w:tmpl w:val="57E8E664"/>
    <w:lvl w:ilvl="0" w:tplc="0A9C7D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E9087C"/>
    <w:multiLevelType w:val="hybridMultilevel"/>
    <w:tmpl w:val="C6B82FDA"/>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153DD5"/>
    <w:multiLevelType w:val="hybridMultilevel"/>
    <w:tmpl w:val="E660A906"/>
    <w:lvl w:ilvl="0" w:tplc="9150157E">
      <w:start w:val="1"/>
      <w:numFmt w:val="decimal"/>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6" w15:restartNumberingAfterBreak="0">
    <w:nsid w:val="5CFE40E6"/>
    <w:multiLevelType w:val="hybridMultilevel"/>
    <w:tmpl w:val="0ABE55C8"/>
    <w:lvl w:ilvl="0" w:tplc="FFB46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446C0"/>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AE272E"/>
    <w:multiLevelType w:val="hybridMultilevel"/>
    <w:tmpl w:val="77A8F8BA"/>
    <w:lvl w:ilvl="0" w:tplc="86922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E7B1AFF"/>
    <w:multiLevelType w:val="hybridMultilevel"/>
    <w:tmpl w:val="C1042F8C"/>
    <w:lvl w:ilvl="0" w:tplc="7178928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369108919">
    <w:abstractNumId w:val="9"/>
  </w:num>
  <w:num w:numId="2" w16cid:durableId="620693242">
    <w:abstractNumId w:val="5"/>
  </w:num>
  <w:num w:numId="3" w16cid:durableId="1065375262">
    <w:abstractNumId w:val="18"/>
  </w:num>
  <w:num w:numId="4" w16cid:durableId="648753074">
    <w:abstractNumId w:val="11"/>
  </w:num>
  <w:num w:numId="5" w16cid:durableId="952057443">
    <w:abstractNumId w:val="10"/>
  </w:num>
  <w:num w:numId="6" w16cid:durableId="821771831">
    <w:abstractNumId w:val="14"/>
  </w:num>
  <w:num w:numId="7" w16cid:durableId="83961571">
    <w:abstractNumId w:val="6"/>
  </w:num>
  <w:num w:numId="8" w16cid:durableId="626397606">
    <w:abstractNumId w:val="17"/>
  </w:num>
  <w:num w:numId="9" w16cid:durableId="1658074005">
    <w:abstractNumId w:val="8"/>
  </w:num>
  <w:num w:numId="10" w16cid:durableId="2002587095">
    <w:abstractNumId w:val="7"/>
  </w:num>
  <w:num w:numId="11" w16cid:durableId="1218974553">
    <w:abstractNumId w:val="19"/>
  </w:num>
  <w:num w:numId="12" w16cid:durableId="1490439258">
    <w:abstractNumId w:val="12"/>
  </w:num>
  <w:num w:numId="13" w16cid:durableId="2039500866">
    <w:abstractNumId w:val="16"/>
  </w:num>
  <w:num w:numId="14" w16cid:durableId="1020592936">
    <w:abstractNumId w:val="15"/>
  </w:num>
  <w:num w:numId="15" w16cid:durableId="1778712761">
    <w:abstractNumId w:val="13"/>
  </w:num>
  <w:num w:numId="16" w16cid:durableId="614672948">
    <w:abstractNumId w:val="0"/>
  </w:num>
  <w:num w:numId="17" w16cid:durableId="405691090">
    <w:abstractNumId w:val="1"/>
  </w:num>
  <w:num w:numId="18" w16cid:durableId="1450932248">
    <w:abstractNumId w:val="2"/>
  </w:num>
  <w:num w:numId="19" w16cid:durableId="270211017">
    <w:abstractNumId w:val="3"/>
  </w:num>
  <w:num w:numId="20" w16cid:durableId="167754013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02"/>
    <w:rsid w:val="00000642"/>
    <w:rsid w:val="000008DF"/>
    <w:rsid w:val="000010D3"/>
    <w:rsid w:val="000015E8"/>
    <w:rsid w:val="000016F5"/>
    <w:rsid w:val="00001870"/>
    <w:rsid w:val="00002349"/>
    <w:rsid w:val="00002699"/>
    <w:rsid w:val="000029E9"/>
    <w:rsid w:val="00002C43"/>
    <w:rsid w:val="00003BBC"/>
    <w:rsid w:val="000045C6"/>
    <w:rsid w:val="00005314"/>
    <w:rsid w:val="000057C5"/>
    <w:rsid w:val="000057EE"/>
    <w:rsid w:val="00005B65"/>
    <w:rsid w:val="00006368"/>
    <w:rsid w:val="00007ADA"/>
    <w:rsid w:val="00007C1A"/>
    <w:rsid w:val="000113F8"/>
    <w:rsid w:val="00011579"/>
    <w:rsid w:val="00011762"/>
    <w:rsid w:val="00011AB1"/>
    <w:rsid w:val="00012298"/>
    <w:rsid w:val="000124EF"/>
    <w:rsid w:val="0001261F"/>
    <w:rsid w:val="00012B2F"/>
    <w:rsid w:val="00013437"/>
    <w:rsid w:val="000139DE"/>
    <w:rsid w:val="0001460D"/>
    <w:rsid w:val="000146A4"/>
    <w:rsid w:val="000146C3"/>
    <w:rsid w:val="000147A7"/>
    <w:rsid w:val="00014B3F"/>
    <w:rsid w:val="00015396"/>
    <w:rsid w:val="00015D07"/>
    <w:rsid w:val="00015E0A"/>
    <w:rsid w:val="00015F59"/>
    <w:rsid w:val="00016B33"/>
    <w:rsid w:val="00016D4F"/>
    <w:rsid w:val="00016D71"/>
    <w:rsid w:val="000176D6"/>
    <w:rsid w:val="0002012C"/>
    <w:rsid w:val="00020689"/>
    <w:rsid w:val="000207F7"/>
    <w:rsid w:val="00021466"/>
    <w:rsid w:val="000223B2"/>
    <w:rsid w:val="000224CB"/>
    <w:rsid w:val="000229E1"/>
    <w:rsid w:val="0002338F"/>
    <w:rsid w:val="00024122"/>
    <w:rsid w:val="00024228"/>
    <w:rsid w:val="00024BE0"/>
    <w:rsid w:val="00024C3A"/>
    <w:rsid w:val="00024F7A"/>
    <w:rsid w:val="00024FFA"/>
    <w:rsid w:val="0002567B"/>
    <w:rsid w:val="0002570B"/>
    <w:rsid w:val="000258B6"/>
    <w:rsid w:val="00025C1F"/>
    <w:rsid w:val="00026280"/>
    <w:rsid w:val="000263EB"/>
    <w:rsid w:val="00026605"/>
    <w:rsid w:val="00026871"/>
    <w:rsid w:val="000276CE"/>
    <w:rsid w:val="000277E8"/>
    <w:rsid w:val="000279F3"/>
    <w:rsid w:val="00027D26"/>
    <w:rsid w:val="00027FA8"/>
    <w:rsid w:val="000300EB"/>
    <w:rsid w:val="0003017B"/>
    <w:rsid w:val="0003049F"/>
    <w:rsid w:val="00030573"/>
    <w:rsid w:val="000305A6"/>
    <w:rsid w:val="000314B9"/>
    <w:rsid w:val="000314F7"/>
    <w:rsid w:val="0003162E"/>
    <w:rsid w:val="00031EAE"/>
    <w:rsid w:val="0003237E"/>
    <w:rsid w:val="0003247C"/>
    <w:rsid w:val="00032D0D"/>
    <w:rsid w:val="00033991"/>
    <w:rsid w:val="00033ABD"/>
    <w:rsid w:val="00033B30"/>
    <w:rsid w:val="00033DD2"/>
    <w:rsid w:val="000343F3"/>
    <w:rsid w:val="0003482C"/>
    <w:rsid w:val="000348EF"/>
    <w:rsid w:val="00034B82"/>
    <w:rsid w:val="00035594"/>
    <w:rsid w:val="00035CC8"/>
    <w:rsid w:val="000362E0"/>
    <w:rsid w:val="0003648A"/>
    <w:rsid w:val="00036B37"/>
    <w:rsid w:val="00036FAE"/>
    <w:rsid w:val="0003744D"/>
    <w:rsid w:val="00037FE4"/>
    <w:rsid w:val="000404FC"/>
    <w:rsid w:val="000408FC"/>
    <w:rsid w:val="000412D0"/>
    <w:rsid w:val="0004164B"/>
    <w:rsid w:val="00042581"/>
    <w:rsid w:val="0004279C"/>
    <w:rsid w:val="00042991"/>
    <w:rsid w:val="0004347E"/>
    <w:rsid w:val="000436FC"/>
    <w:rsid w:val="0004430E"/>
    <w:rsid w:val="00044A10"/>
    <w:rsid w:val="00044ED3"/>
    <w:rsid w:val="000455B3"/>
    <w:rsid w:val="000458F6"/>
    <w:rsid w:val="00045F2E"/>
    <w:rsid w:val="00045F78"/>
    <w:rsid w:val="00047347"/>
    <w:rsid w:val="00047A0D"/>
    <w:rsid w:val="00050052"/>
    <w:rsid w:val="000514A1"/>
    <w:rsid w:val="00051CCE"/>
    <w:rsid w:val="00052009"/>
    <w:rsid w:val="0005225A"/>
    <w:rsid w:val="000526C3"/>
    <w:rsid w:val="0005287E"/>
    <w:rsid w:val="00052BCD"/>
    <w:rsid w:val="00052E3F"/>
    <w:rsid w:val="00053380"/>
    <w:rsid w:val="000539D2"/>
    <w:rsid w:val="000539FE"/>
    <w:rsid w:val="00053AB5"/>
    <w:rsid w:val="00053FD4"/>
    <w:rsid w:val="000547BE"/>
    <w:rsid w:val="00054BA5"/>
    <w:rsid w:val="00055B4E"/>
    <w:rsid w:val="000563D8"/>
    <w:rsid w:val="00056CD3"/>
    <w:rsid w:val="00057320"/>
    <w:rsid w:val="0005765E"/>
    <w:rsid w:val="00057920"/>
    <w:rsid w:val="00060861"/>
    <w:rsid w:val="00060EF5"/>
    <w:rsid w:val="00061958"/>
    <w:rsid w:val="00061D2E"/>
    <w:rsid w:val="000621D0"/>
    <w:rsid w:val="00062914"/>
    <w:rsid w:val="00062978"/>
    <w:rsid w:val="00062981"/>
    <w:rsid w:val="000629C8"/>
    <w:rsid w:val="00062F90"/>
    <w:rsid w:val="000639FC"/>
    <w:rsid w:val="00063CF2"/>
    <w:rsid w:val="00064114"/>
    <w:rsid w:val="00064D30"/>
    <w:rsid w:val="0006531C"/>
    <w:rsid w:val="000653C7"/>
    <w:rsid w:val="0006640E"/>
    <w:rsid w:val="00066F1A"/>
    <w:rsid w:val="00067302"/>
    <w:rsid w:val="000676E3"/>
    <w:rsid w:val="000677F8"/>
    <w:rsid w:val="0007043B"/>
    <w:rsid w:val="00070741"/>
    <w:rsid w:val="00071606"/>
    <w:rsid w:val="0007185A"/>
    <w:rsid w:val="00071914"/>
    <w:rsid w:val="00071B17"/>
    <w:rsid w:val="00071B31"/>
    <w:rsid w:val="00072010"/>
    <w:rsid w:val="000722E4"/>
    <w:rsid w:val="000726C5"/>
    <w:rsid w:val="000726F0"/>
    <w:rsid w:val="000736E5"/>
    <w:rsid w:val="0007370C"/>
    <w:rsid w:val="00073822"/>
    <w:rsid w:val="00073A2A"/>
    <w:rsid w:val="00074004"/>
    <w:rsid w:val="000741B3"/>
    <w:rsid w:val="000742E6"/>
    <w:rsid w:val="000749F7"/>
    <w:rsid w:val="00074E32"/>
    <w:rsid w:val="000750EC"/>
    <w:rsid w:val="00075495"/>
    <w:rsid w:val="00075A92"/>
    <w:rsid w:val="00075CE3"/>
    <w:rsid w:val="000775B4"/>
    <w:rsid w:val="00077B52"/>
    <w:rsid w:val="00077D11"/>
    <w:rsid w:val="00077F56"/>
    <w:rsid w:val="000808A7"/>
    <w:rsid w:val="00080EA8"/>
    <w:rsid w:val="00081FD9"/>
    <w:rsid w:val="000825C5"/>
    <w:rsid w:val="00082921"/>
    <w:rsid w:val="00082A9E"/>
    <w:rsid w:val="0008342E"/>
    <w:rsid w:val="000835E2"/>
    <w:rsid w:val="00083761"/>
    <w:rsid w:val="00084681"/>
    <w:rsid w:val="00084D0B"/>
    <w:rsid w:val="00085785"/>
    <w:rsid w:val="00085A99"/>
    <w:rsid w:val="00085DD3"/>
    <w:rsid w:val="00086107"/>
    <w:rsid w:val="0008619D"/>
    <w:rsid w:val="00087098"/>
    <w:rsid w:val="00087D75"/>
    <w:rsid w:val="00087E26"/>
    <w:rsid w:val="00090048"/>
    <w:rsid w:val="00090222"/>
    <w:rsid w:val="00090765"/>
    <w:rsid w:val="00090A8A"/>
    <w:rsid w:val="00090D84"/>
    <w:rsid w:val="0009165F"/>
    <w:rsid w:val="00091787"/>
    <w:rsid w:val="00091EFF"/>
    <w:rsid w:val="00092068"/>
    <w:rsid w:val="0009221E"/>
    <w:rsid w:val="000928BB"/>
    <w:rsid w:val="0009290B"/>
    <w:rsid w:val="00092BF0"/>
    <w:rsid w:val="0009317E"/>
    <w:rsid w:val="00094096"/>
    <w:rsid w:val="000947A5"/>
    <w:rsid w:val="00094FF4"/>
    <w:rsid w:val="000951EC"/>
    <w:rsid w:val="000954BB"/>
    <w:rsid w:val="000955D1"/>
    <w:rsid w:val="00096004"/>
    <w:rsid w:val="0009643E"/>
    <w:rsid w:val="000972B7"/>
    <w:rsid w:val="000975CE"/>
    <w:rsid w:val="000A0649"/>
    <w:rsid w:val="000A0C99"/>
    <w:rsid w:val="000A120D"/>
    <w:rsid w:val="000A1294"/>
    <w:rsid w:val="000A1CA3"/>
    <w:rsid w:val="000A1F95"/>
    <w:rsid w:val="000A2397"/>
    <w:rsid w:val="000A24F1"/>
    <w:rsid w:val="000A286E"/>
    <w:rsid w:val="000A317E"/>
    <w:rsid w:val="000A3447"/>
    <w:rsid w:val="000A37D1"/>
    <w:rsid w:val="000A38E3"/>
    <w:rsid w:val="000A3B06"/>
    <w:rsid w:val="000A4437"/>
    <w:rsid w:val="000A46B1"/>
    <w:rsid w:val="000A490D"/>
    <w:rsid w:val="000A4DBC"/>
    <w:rsid w:val="000A58B1"/>
    <w:rsid w:val="000A5C46"/>
    <w:rsid w:val="000A6731"/>
    <w:rsid w:val="000A675A"/>
    <w:rsid w:val="000A6824"/>
    <w:rsid w:val="000A6914"/>
    <w:rsid w:val="000A6C73"/>
    <w:rsid w:val="000A6D94"/>
    <w:rsid w:val="000A72B6"/>
    <w:rsid w:val="000A751A"/>
    <w:rsid w:val="000A75F9"/>
    <w:rsid w:val="000B0622"/>
    <w:rsid w:val="000B110E"/>
    <w:rsid w:val="000B12F7"/>
    <w:rsid w:val="000B23A0"/>
    <w:rsid w:val="000B2539"/>
    <w:rsid w:val="000B2930"/>
    <w:rsid w:val="000B2E0F"/>
    <w:rsid w:val="000B2F4A"/>
    <w:rsid w:val="000B3261"/>
    <w:rsid w:val="000B3929"/>
    <w:rsid w:val="000B3A5B"/>
    <w:rsid w:val="000B44DE"/>
    <w:rsid w:val="000B4ED4"/>
    <w:rsid w:val="000B4FDD"/>
    <w:rsid w:val="000B51FD"/>
    <w:rsid w:val="000B57CB"/>
    <w:rsid w:val="000B5884"/>
    <w:rsid w:val="000B5B72"/>
    <w:rsid w:val="000B5CD2"/>
    <w:rsid w:val="000B5CE9"/>
    <w:rsid w:val="000B6D1E"/>
    <w:rsid w:val="000B7D90"/>
    <w:rsid w:val="000B7FA9"/>
    <w:rsid w:val="000C00DB"/>
    <w:rsid w:val="000C03CA"/>
    <w:rsid w:val="000C04C3"/>
    <w:rsid w:val="000C1324"/>
    <w:rsid w:val="000C1523"/>
    <w:rsid w:val="000C1A52"/>
    <w:rsid w:val="000C1F6C"/>
    <w:rsid w:val="000C22DE"/>
    <w:rsid w:val="000C31AD"/>
    <w:rsid w:val="000C3D91"/>
    <w:rsid w:val="000C49C4"/>
    <w:rsid w:val="000C5692"/>
    <w:rsid w:val="000C5DC3"/>
    <w:rsid w:val="000C5E21"/>
    <w:rsid w:val="000C61FA"/>
    <w:rsid w:val="000C62CE"/>
    <w:rsid w:val="000C64F5"/>
    <w:rsid w:val="000C654B"/>
    <w:rsid w:val="000C6765"/>
    <w:rsid w:val="000D0273"/>
    <w:rsid w:val="000D035F"/>
    <w:rsid w:val="000D04C5"/>
    <w:rsid w:val="000D083C"/>
    <w:rsid w:val="000D0E1E"/>
    <w:rsid w:val="000D1417"/>
    <w:rsid w:val="000D14F5"/>
    <w:rsid w:val="000D1877"/>
    <w:rsid w:val="000D1890"/>
    <w:rsid w:val="000D24D6"/>
    <w:rsid w:val="000D2EBF"/>
    <w:rsid w:val="000D2F02"/>
    <w:rsid w:val="000D343D"/>
    <w:rsid w:val="000D3A80"/>
    <w:rsid w:val="000D3C4E"/>
    <w:rsid w:val="000D4DDF"/>
    <w:rsid w:val="000D4EA6"/>
    <w:rsid w:val="000D528D"/>
    <w:rsid w:val="000D5502"/>
    <w:rsid w:val="000D5550"/>
    <w:rsid w:val="000D589D"/>
    <w:rsid w:val="000D5C12"/>
    <w:rsid w:val="000D5D21"/>
    <w:rsid w:val="000D61BD"/>
    <w:rsid w:val="000D62FE"/>
    <w:rsid w:val="000D6402"/>
    <w:rsid w:val="000D6816"/>
    <w:rsid w:val="000D68A0"/>
    <w:rsid w:val="000D6E35"/>
    <w:rsid w:val="000D704E"/>
    <w:rsid w:val="000D7389"/>
    <w:rsid w:val="000D73C3"/>
    <w:rsid w:val="000D744B"/>
    <w:rsid w:val="000D783B"/>
    <w:rsid w:val="000E040A"/>
    <w:rsid w:val="000E0563"/>
    <w:rsid w:val="000E05E7"/>
    <w:rsid w:val="000E1125"/>
    <w:rsid w:val="000E12CA"/>
    <w:rsid w:val="000E1403"/>
    <w:rsid w:val="000E19F8"/>
    <w:rsid w:val="000E1CFD"/>
    <w:rsid w:val="000E229C"/>
    <w:rsid w:val="000E2506"/>
    <w:rsid w:val="000E26AD"/>
    <w:rsid w:val="000E3070"/>
    <w:rsid w:val="000E37B0"/>
    <w:rsid w:val="000E4483"/>
    <w:rsid w:val="000E4513"/>
    <w:rsid w:val="000E459D"/>
    <w:rsid w:val="000E4977"/>
    <w:rsid w:val="000E5A9B"/>
    <w:rsid w:val="000E617B"/>
    <w:rsid w:val="000E6195"/>
    <w:rsid w:val="000E69FA"/>
    <w:rsid w:val="000E6B0C"/>
    <w:rsid w:val="000E78A2"/>
    <w:rsid w:val="000E793D"/>
    <w:rsid w:val="000E7966"/>
    <w:rsid w:val="000E7D71"/>
    <w:rsid w:val="000F007F"/>
    <w:rsid w:val="000F080A"/>
    <w:rsid w:val="000F0961"/>
    <w:rsid w:val="000F0E22"/>
    <w:rsid w:val="000F17AE"/>
    <w:rsid w:val="000F1E63"/>
    <w:rsid w:val="000F2621"/>
    <w:rsid w:val="000F298B"/>
    <w:rsid w:val="000F3324"/>
    <w:rsid w:val="000F345A"/>
    <w:rsid w:val="000F3E24"/>
    <w:rsid w:val="000F41B6"/>
    <w:rsid w:val="000F42BD"/>
    <w:rsid w:val="000F48E9"/>
    <w:rsid w:val="000F5007"/>
    <w:rsid w:val="000F53F1"/>
    <w:rsid w:val="000F5BF3"/>
    <w:rsid w:val="000F652E"/>
    <w:rsid w:val="000F6697"/>
    <w:rsid w:val="000F6872"/>
    <w:rsid w:val="000F6A2C"/>
    <w:rsid w:val="000F70F4"/>
    <w:rsid w:val="00100312"/>
    <w:rsid w:val="001004A8"/>
    <w:rsid w:val="00100B54"/>
    <w:rsid w:val="00100C94"/>
    <w:rsid w:val="00101160"/>
    <w:rsid w:val="001011BE"/>
    <w:rsid w:val="00101584"/>
    <w:rsid w:val="00101F79"/>
    <w:rsid w:val="00102311"/>
    <w:rsid w:val="00102BB4"/>
    <w:rsid w:val="00102F6C"/>
    <w:rsid w:val="0010394E"/>
    <w:rsid w:val="00103C97"/>
    <w:rsid w:val="00104594"/>
    <w:rsid w:val="001045E5"/>
    <w:rsid w:val="00104879"/>
    <w:rsid w:val="001049D4"/>
    <w:rsid w:val="00104A34"/>
    <w:rsid w:val="00104DE4"/>
    <w:rsid w:val="00104F15"/>
    <w:rsid w:val="00105800"/>
    <w:rsid w:val="00106593"/>
    <w:rsid w:val="001071AD"/>
    <w:rsid w:val="00107838"/>
    <w:rsid w:val="00107A87"/>
    <w:rsid w:val="0011057C"/>
    <w:rsid w:val="00110691"/>
    <w:rsid w:val="00110D4C"/>
    <w:rsid w:val="00110EBF"/>
    <w:rsid w:val="001113AE"/>
    <w:rsid w:val="0011190A"/>
    <w:rsid w:val="00111B24"/>
    <w:rsid w:val="00111D9F"/>
    <w:rsid w:val="00112333"/>
    <w:rsid w:val="00112659"/>
    <w:rsid w:val="00113309"/>
    <w:rsid w:val="0011347A"/>
    <w:rsid w:val="001136E7"/>
    <w:rsid w:val="00113B74"/>
    <w:rsid w:val="00113CA9"/>
    <w:rsid w:val="00113FF8"/>
    <w:rsid w:val="0011431B"/>
    <w:rsid w:val="001149CD"/>
    <w:rsid w:val="00114E26"/>
    <w:rsid w:val="001151C0"/>
    <w:rsid w:val="00115225"/>
    <w:rsid w:val="00115454"/>
    <w:rsid w:val="00115CE0"/>
    <w:rsid w:val="001164C6"/>
    <w:rsid w:val="001164EA"/>
    <w:rsid w:val="00116A9F"/>
    <w:rsid w:val="00116F6D"/>
    <w:rsid w:val="001170B3"/>
    <w:rsid w:val="00117C76"/>
    <w:rsid w:val="0012071B"/>
    <w:rsid w:val="0012082A"/>
    <w:rsid w:val="00120E54"/>
    <w:rsid w:val="00120E87"/>
    <w:rsid w:val="00121579"/>
    <w:rsid w:val="0012160B"/>
    <w:rsid w:val="00121843"/>
    <w:rsid w:val="00121BD6"/>
    <w:rsid w:val="001223D8"/>
    <w:rsid w:val="00123325"/>
    <w:rsid w:val="001236FE"/>
    <w:rsid w:val="0012386D"/>
    <w:rsid w:val="00123916"/>
    <w:rsid w:val="00123B08"/>
    <w:rsid w:val="00123C38"/>
    <w:rsid w:val="00123D1C"/>
    <w:rsid w:val="0012432B"/>
    <w:rsid w:val="001243B4"/>
    <w:rsid w:val="0012469C"/>
    <w:rsid w:val="0012491B"/>
    <w:rsid w:val="00125092"/>
    <w:rsid w:val="001257B5"/>
    <w:rsid w:val="001258A4"/>
    <w:rsid w:val="00125F5F"/>
    <w:rsid w:val="00126551"/>
    <w:rsid w:val="00126B6C"/>
    <w:rsid w:val="00127926"/>
    <w:rsid w:val="00127A92"/>
    <w:rsid w:val="00130A86"/>
    <w:rsid w:val="00130B33"/>
    <w:rsid w:val="001310F4"/>
    <w:rsid w:val="001315A0"/>
    <w:rsid w:val="0013185D"/>
    <w:rsid w:val="001326FE"/>
    <w:rsid w:val="001329D8"/>
    <w:rsid w:val="00132BAB"/>
    <w:rsid w:val="00132D1B"/>
    <w:rsid w:val="001330FD"/>
    <w:rsid w:val="001333B2"/>
    <w:rsid w:val="00133896"/>
    <w:rsid w:val="001341A9"/>
    <w:rsid w:val="00134903"/>
    <w:rsid w:val="00134A8E"/>
    <w:rsid w:val="00135894"/>
    <w:rsid w:val="0013599D"/>
    <w:rsid w:val="0013600E"/>
    <w:rsid w:val="0013697F"/>
    <w:rsid w:val="00137464"/>
    <w:rsid w:val="00137480"/>
    <w:rsid w:val="00137A40"/>
    <w:rsid w:val="00137B44"/>
    <w:rsid w:val="00137F8C"/>
    <w:rsid w:val="00140045"/>
    <w:rsid w:val="001400CC"/>
    <w:rsid w:val="001403F1"/>
    <w:rsid w:val="00140644"/>
    <w:rsid w:val="00140927"/>
    <w:rsid w:val="0014093B"/>
    <w:rsid w:val="00140A32"/>
    <w:rsid w:val="00140BAD"/>
    <w:rsid w:val="00140C7B"/>
    <w:rsid w:val="00140F31"/>
    <w:rsid w:val="0014100C"/>
    <w:rsid w:val="00141A21"/>
    <w:rsid w:val="00141E9F"/>
    <w:rsid w:val="0014223B"/>
    <w:rsid w:val="001423FD"/>
    <w:rsid w:val="00142D18"/>
    <w:rsid w:val="00142F89"/>
    <w:rsid w:val="001430D9"/>
    <w:rsid w:val="00143814"/>
    <w:rsid w:val="00143DAE"/>
    <w:rsid w:val="00143FC2"/>
    <w:rsid w:val="00144B9C"/>
    <w:rsid w:val="001450CF"/>
    <w:rsid w:val="00146668"/>
    <w:rsid w:val="00146EDD"/>
    <w:rsid w:val="001479FA"/>
    <w:rsid w:val="00147ED2"/>
    <w:rsid w:val="001507D6"/>
    <w:rsid w:val="0015091B"/>
    <w:rsid w:val="0015110F"/>
    <w:rsid w:val="00151644"/>
    <w:rsid w:val="00151ED6"/>
    <w:rsid w:val="00152CE1"/>
    <w:rsid w:val="001530DA"/>
    <w:rsid w:val="00153924"/>
    <w:rsid w:val="001539B4"/>
    <w:rsid w:val="00153B56"/>
    <w:rsid w:val="00153E88"/>
    <w:rsid w:val="0015430C"/>
    <w:rsid w:val="00154488"/>
    <w:rsid w:val="00155701"/>
    <w:rsid w:val="00155A2A"/>
    <w:rsid w:val="00155AA4"/>
    <w:rsid w:val="00155DAE"/>
    <w:rsid w:val="0015684D"/>
    <w:rsid w:val="00156C99"/>
    <w:rsid w:val="0015758E"/>
    <w:rsid w:val="00157A9B"/>
    <w:rsid w:val="00157EF0"/>
    <w:rsid w:val="001600CA"/>
    <w:rsid w:val="0016014C"/>
    <w:rsid w:val="001602E7"/>
    <w:rsid w:val="001607AA"/>
    <w:rsid w:val="00161146"/>
    <w:rsid w:val="001619EE"/>
    <w:rsid w:val="00162464"/>
    <w:rsid w:val="0016332C"/>
    <w:rsid w:val="00163687"/>
    <w:rsid w:val="00163D5E"/>
    <w:rsid w:val="001640F5"/>
    <w:rsid w:val="001642D9"/>
    <w:rsid w:val="00164516"/>
    <w:rsid w:val="00164ADC"/>
    <w:rsid w:val="001654C5"/>
    <w:rsid w:val="0016566A"/>
    <w:rsid w:val="00166196"/>
    <w:rsid w:val="00166282"/>
    <w:rsid w:val="001663E1"/>
    <w:rsid w:val="00166ABA"/>
    <w:rsid w:val="00166C4A"/>
    <w:rsid w:val="00166C8D"/>
    <w:rsid w:val="00166EE3"/>
    <w:rsid w:val="00167601"/>
    <w:rsid w:val="00167AC4"/>
    <w:rsid w:val="00167D88"/>
    <w:rsid w:val="00167E16"/>
    <w:rsid w:val="001704D0"/>
    <w:rsid w:val="00170781"/>
    <w:rsid w:val="00170E17"/>
    <w:rsid w:val="00170F41"/>
    <w:rsid w:val="001717E2"/>
    <w:rsid w:val="00171B8A"/>
    <w:rsid w:val="00172189"/>
    <w:rsid w:val="001722E0"/>
    <w:rsid w:val="00172B8F"/>
    <w:rsid w:val="00172DFA"/>
    <w:rsid w:val="00173149"/>
    <w:rsid w:val="00173D7F"/>
    <w:rsid w:val="00173ECA"/>
    <w:rsid w:val="001741C4"/>
    <w:rsid w:val="00174249"/>
    <w:rsid w:val="00174DE3"/>
    <w:rsid w:val="001752F9"/>
    <w:rsid w:val="0017539A"/>
    <w:rsid w:val="00175512"/>
    <w:rsid w:val="00175C48"/>
    <w:rsid w:val="00175DEC"/>
    <w:rsid w:val="00176303"/>
    <w:rsid w:val="0017679D"/>
    <w:rsid w:val="00176B78"/>
    <w:rsid w:val="001774A9"/>
    <w:rsid w:val="00177513"/>
    <w:rsid w:val="00177F16"/>
    <w:rsid w:val="00180854"/>
    <w:rsid w:val="00180E3A"/>
    <w:rsid w:val="00181372"/>
    <w:rsid w:val="00181ADF"/>
    <w:rsid w:val="00181EB5"/>
    <w:rsid w:val="0018208C"/>
    <w:rsid w:val="0018262D"/>
    <w:rsid w:val="001827BD"/>
    <w:rsid w:val="00182A62"/>
    <w:rsid w:val="00182BF6"/>
    <w:rsid w:val="00182C02"/>
    <w:rsid w:val="00182EA0"/>
    <w:rsid w:val="00182EE9"/>
    <w:rsid w:val="00183568"/>
    <w:rsid w:val="001838CD"/>
    <w:rsid w:val="00183CE8"/>
    <w:rsid w:val="00183D07"/>
    <w:rsid w:val="001841C3"/>
    <w:rsid w:val="00184FAD"/>
    <w:rsid w:val="001853B9"/>
    <w:rsid w:val="00185E2B"/>
    <w:rsid w:val="0018639A"/>
    <w:rsid w:val="00186F6C"/>
    <w:rsid w:val="00187741"/>
    <w:rsid w:val="001877EF"/>
    <w:rsid w:val="001901E0"/>
    <w:rsid w:val="00190718"/>
    <w:rsid w:val="00190888"/>
    <w:rsid w:val="00190F44"/>
    <w:rsid w:val="0019121E"/>
    <w:rsid w:val="00191632"/>
    <w:rsid w:val="00191CAB"/>
    <w:rsid w:val="00191FF9"/>
    <w:rsid w:val="00192438"/>
    <w:rsid w:val="0019255B"/>
    <w:rsid w:val="00192625"/>
    <w:rsid w:val="001936D1"/>
    <w:rsid w:val="00193956"/>
    <w:rsid w:val="00193ABA"/>
    <w:rsid w:val="001944AF"/>
    <w:rsid w:val="00194BF7"/>
    <w:rsid w:val="00194D00"/>
    <w:rsid w:val="00194D6E"/>
    <w:rsid w:val="001951AD"/>
    <w:rsid w:val="001951DF"/>
    <w:rsid w:val="001958CD"/>
    <w:rsid w:val="00195AEF"/>
    <w:rsid w:val="001962BC"/>
    <w:rsid w:val="00196B2F"/>
    <w:rsid w:val="001970E5"/>
    <w:rsid w:val="0019754E"/>
    <w:rsid w:val="001978AB"/>
    <w:rsid w:val="00197BEC"/>
    <w:rsid w:val="00197BF4"/>
    <w:rsid w:val="00197C4F"/>
    <w:rsid w:val="001A04D4"/>
    <w:rsid w:val="001A11C5"/>
    <w:rsid w:val="001A13AE"/>
    <w:rsid w:val="001A1ADC"/>
    <w:rsid w:val="001A1B2A"/>
    <w:rsid w:val="001A1D92"/>
    <w:rsid w:val="001A1E5D"/>
    <w:rsid w:val="001A21C1"/>
    <w:rsid w:val="001A22AE"/>
    <w:rsid w:val="001A2C02"/>
    <w:rsid w:val="001A2E5B"/>
    <w:rsid w:val="001A2EBC"/>
    <w:rsid w:val="001A330A"/>
    <w:rsid w:val="001A34C8"/>
    <w:rsid w:val="001A4418"/>
    <w:rsid w:val="001A44DD"/>
    <w:rsid w:val="001A46F1"/>
    <w:rsid w:val="001A4F55"/>
    <w:rsid w:val="001A56EB"/>
    <w:rsid w:val="001A594C"/>
    <w:rsid w:val="001A5BEB"/>
    <w:rsid w:val="001A5D18"/>
    <w:rsid w:val="001A5EBF"/>
    <w:rsid w:val="001A6009"/>
    <w:rsid w:val="001A602D"/>
    <w:rsid w:val="001A6F77"/>
    <w:rsid w:val="001A6F9D"/>
    <w:rsid w:val="001A6FB4"/>
    <w:rsid w:val="001A71B9"/>
    <w:rsid w:val="001A7869"/>
    <w:rsid w:val="001B1CFD"/>
    <w:rsid w:val="001B219F"/>
    <w:rsid w:val="001B2CA2"/>
    <w:rsid w:val="001B3486"/>
    <w:rsid w:val="001B39BC"/>
    <w:rsid w:val="001B3CB1"/>
    <w:rsid w:val="001B3DDD"/>
    <w:rsid w:val="001B4503"/>
    <w:rsid w:val="001B47E3"/>
    <w:rsid w:val="001B4D7F"/>
    <w:rsid w:val="001B4F88"/>
    <w:rsid w:val="001B5244"/>
    <w:rsid w:val="001B5541"/>
    <w:rsid w:val="001B567D"/>
    <w:rsid w:val="001B57C5"/>
    <w:rsid w:val="001B5FEF"/>
    <w:rsid w:val="001B611A"/>
    <w:rsid w:val="001B669E"/>
    <w:rsid w:val="001B68AF"/>
    <w:rsid w:val="001B73E4"/>
    <w:rsid w:val="001B76BC"/>
    <w:rsid w:val="001B7780"/>
    <w:rsid w:val="001C0062"/>
    <w:rsid w:val="001C04D9"/>
    <w:rsid w:val="001C055A"/>
    <w:rsid w:val="001C0D6C"/>
    <w:rsid w:val="001C1016"/>
    <w:rsid w:val="001C1724"/>
    <w:rsid w:val="001C21ED"/>
    <w:rsid w:val="001C24B7"/>
    <w:rsid w:val="001C2CBE"/>
    <w:rsid w:val="001C2D36"/>
    <w:rsid w:val="001C2FE6"/>
    <w:rsid w:val="001C3437"/>
    <w:rsid w:val="001C3D0D"/>
    <w:rsid w:val="001C3D22"/>
    <w:rsid w:val="001C3E20"/>
    <w:rsid w:val="001C4C83"/>
    <w:rsid w:val="001C530D"/>
    <w:rsid w:val="001C55AC"/>
    <w:rsid w:val="001C5627"/>
    <w:rsid w:val="001C58FC"/>
    <w:rsid w:val="001C5EAB"/>
    <w:rsid w:val="001C6216"/>
    <w:rsid w:val="001C6AB9"/>
    <w:rsid w:val="001C6C27"/>
    <w:rsid w:val="001C6D74"/>
    <w:rsid w:val="001C715D"/>
    <w:rsid w:val="001C74D3"/>
    <w:rsid w:val="001C79BE"/>
    <w:rsid w:val="001C7F1B"/>
    <w:rsid w:val="001C7FB2"/>
    <w:rsid w:val="001D00BD"/>
    <w:rsid w:val="001D0770"/>
    <w:rsid w:val="001D0EA4"/>
    <w:rsid w:val="001D11E4"/>
    <w:rsid w:val="001D1D08"/>
    <w:rsid w:val="001D1D40"/>
    <w:rsid w:val="001D261B"/>
    <w:rsid w:val="001D29EF"/>
    <w:rsid w:val="001D2ADE"/>
    <w:rsid w:val="001D2CF7"/>
    <w:rsid w:val="001D2F2D"/>
    <w:rsid w:val="001D3528"/>
    <w:rsid w:val="001D3535"/>
    <w:rsid w:val="001D3C51"/>
    <w:rsid w:val="001D43D4"/>
    <w:rsid w:val="001D48CD"/>
    <w:rsid w:val="001D538F"/>
    <w:rsid w:val="001D545C"/>
    <w:rsid w:val="001D5478"/>
    <w:rsid w:val="001D5792"/>
    <w:rsid w:val="001D5B99"/>
    <w:rsid w:val="001D5F03"/>
    <w:rsid w:val="001D5FE1"/>
    <w:rsid w:val="001D62AD"/>
    <w:rsid w:val="001D6399"/>
    <w:rsid w:val="001D646B"/>
    <w:rsid w:val="001D6CF0"/>
    <w:rsid w:val="001D70A8"/>
    <w:rsid w:val="001D72F8"/>
    <w:rsid w:val="001D764F"/>
    <w:rsid w:val="001D77F3"/>
    <w:rsid w:val="001D7E63"/>
    <w:rsid w:val="001E0304"/>
    <w:rsid w:val="001E0697"/>
    <w:rsid w:val="001E13E6"/>
    <w:rsid w:val="001E1748"/>
    <w:rsid w:val="001E1870"/>
    <w:rsid w:val="001E19EB"/>
    <w:rsid w:val="001E28E7"/>
    <w:rsid w:val="001E29BB"/>
    <w:rsid w:val="001E2B4F"/>
    <w:rsid w:val="001E2CA6"/>
    <w:rsid w:val="001E3076"/>
    <w:rsid w:val="001E36C1"/>
    <w:rsid w:val="001E3DEC"/>
    <w:rsid w:val="001E4BEE"/>
    <w:rsid w:val="001E5585"/>
    <w:rsid w:val="001E5AFA"/>
    <w:rsid w:val="001E62BA"/>
    <w:rsid w:val="001E6744"/>
    <w:rsid w:val="001E69CC"/>
    <w:rsid w:val="001E6D19"/>
    <w:rsid w:val="001E7271"/>
    <w:rsid w:val="001E7DB1"/>
    <w:rsid w:val="001E7E88"/>
    <w:rsid w:val="001F0087"/>
    <w:rsid w:val="001F0AB6"/>
    <w:rsid w:val="001F0CD9"/>
    <w:rsid w:val="001F0E4F"/>
    <w:rsid w:val="001F10E5"/>
    <w:rsid w:val="001F14D1"/>
    <w:rsid w:val="001F166D"/>
    <w:rsid w:val="001F18D8"/>
    <w:rsid w:val="001F2064"/>
    <w:rsid w:val="001F275B"/>
    <w:rsid w:val="001F2EA2"/>
    <w:rsid w:val="001F2F8C"/>
    <w:rsid w:val="001F2F9D"/>
    <w:rsid w:val="001F3520"/>
    <w:rsid w:val="001F396B"/>
    <w:rsid w:val="001F3AFC"/>
    <w:rsid w:val="001F404D"/>
    <w:rsid w:val="001F43B7"/>
    <w:rsid w:val="001F4445"/>
    <w:rsid w:val="001F45B6"/>
    <w:rsid w:val="001F50AA"/>
    <w:rsid w:val="001F53E8"/>
    <w:rsid w:val="001F55AD"/>
    <w:rsid w:val="001F5963"/>
    <w:rsid w:val="001F5A17"/>
    <w:rsid w:val="001F5D12"/>
    <w:rsid w:val="001F633E"/>
    <w:rsid w:val="001F6AE1"/>
    <w:rsid w:val="001F6C5D"/>
    <w:rsid w:val="001F76A3"/>
    <w:rsid w:val="001F7851"/>
    <w:rsid w:val="001F799B"/>
    <w:rsid w:val="001F7C87"/>
    <w:rsid w:val="001F7D18"/>
    <w:rsid w:val="001F7E5B"/>
    <w:rsid w:val="001F7FFA"/>
    <w:rsid w:val="0020024C"/>
    <w:rsid w:val="00201053"/>
    <w:rsid w:val="00201513"/>
    <w:rsid w:val="00201ADF"/>
    <w:rsid w:val="00201BC0"/>
    <w:rsid w:val="00203C0A"/>
    <w:rsid w:val="002048EB"/>
    <w:rsid w:val="00204D10"/>
    <w:rsid w:val="00204E7F"/>
    <w:rsid w:val="00205220"/>
    <w:rsid w:val="0020528C"/>
    <w:rsid w:val="002059B1"/>
    <w:rsid w:val="00205A6A"/>
    <w:rsid w:val="00205E76"/>
    <w:rsid w:val="00206012"/>
    <w:rsid w:val="00206C5F"/>
    <w:rsid w:val="00206E39"/>
    <w:rsid w:val="002071B7"/>
    <w:rsid w:val="00207277"/>
    <w:rsid w:val="00207CD3"/>
    <w:rsid w:val="00210707"/>
    <w:rsid w:val="00210A45"/>
    <w:rsid w:val="00210BA5"/>
    <w:rsid w:val="0021106C"/>
    <w:rsid w:val="0021108B"/>
    <w:rsid w:val="0021110E"/>
    <w:rsid w:val="002117BB"/>
    <w:rsid w:val="00212563"/>
    <w:rsid w:val="002129F7"/>
    <w:rsid w:val="00212A37"/>
    <w:rsid w:val="00213B10"/>
    <w:rsid w:val="00213C8B"/>
    <w:rsid w:val="00214236"/>
    <w:rsid w:val="00214ABB"/>
    <w:rsid w:val="00215090"/>
    <w:rsid w:val="0021559A"/>
    <w:rsid w:val="00215A40"/>
    <w:rsid w:val="002169A0"/>
    <w:rsid w:val="00216AFE"/>
    <w:rsid w:val="00216EE9"/>
    <w:rsid w:val="002171AA"/>
    <w:rsid w:val="002179A3"/>
    <w:rsid w:val="00220846"/>
    <w:rsid w:val="00220C51"/>
    <w:rsid w:val="00220D03"/>
    <w:rsid w:val="00220DE9"/>
    <w:rsid w:val="00220E7E"/>
    <w:rsid w:val="00220ED6"/>
    <w:rsid w:val="00220EDA"/>
    <w:rsid w:val="00222C47"/>
    <w:rsid w:val="002233BD"/>
    <w:rsid w:val="00223577"/>
    <w:rsid w:val="00224041"/>
    <w:rsid w:val="0022422D"/>
    <w:rsid w:val="00224352"/>
    <w:rsid w:val="002245F3"/>
    <w:rsid w:val="00224622"/>
    <w:rsid w:val="0022494A"/>
    <w:rsid w:val="00225140"/>
    <w:rsid w:val="002263E8"/>
    <w:rsid w:val="0022650C"/>
    <w:rsid w:val="00226834"/>
    <w:rsid w:val="00226CEF"/>
    <w:rsid w:val="00227206"/>
    <w:rsid w:val="002273C6"/>
    <w:rsid w:val="002277E4"/>
    <w:rsid w:val="00227B65"/>
    <w:rsid w:val="002300D6"/>
    <w:rsid w:val="002303CF"/>
    <w:rsid w:val="00230D2B"/>
    <w:rsid w:val="00230F4D"/>
    <w:rsid w:val="002314A1"/>
    <w:rsid w:val="0023155F"/>
    <w:rsid w:val="00231586"/>
    <w:rsid w:val="0023168C"/>
    <w:rsid w:val="0023184B"/>
    <w:rsid w:val="00233571"/>
    <w:rsid w:val="0023407F"/>
    <w:rsid w:val="0023415C"/>
    <w:rsid w:val="002343A8"/>
    <w:rsid w:val="00234A28"/>
    <w:rsid w:val="00234E29"/>
    <w:rsid w:val="00234EC7"/>
    <w:rsid w:val="00235289"/>
    <w:rsid w:val="0023599C"/>
    <w:rsid w:val="002359B6"/>
    <w:rsid w:val="00235BAD"/>
    <w:rsid w:val="00235DCC"/>
    <w:rsid w:val="00235FD0"/>
    <w:rsid w:val="00236909"/>
    <w:rsid w:val="00237C57"/>
    <w:rsid w:val="00237DF5"/>
    <w:rsid w:val="00237E36"/>
    <w:rsid w:val="00237EE0"/>
    <w:rsid w:val="00240719"/>
    <w:rsid w:val="00240811"/>
    <w:rsid w:val="00240CE3"/>
    <w:rsid w:val="00240EB0"/>
    <w:rsid w:val="00240F1E"/>
    <w:rsid w:val="00241057"/>
    <w:rsid w:val="0024109F"/>
    <w:rsid w:val="00241425"/>
    <w:rsid w:val="00241764"/>
    <w:rsid w:val="002418CD"/>
    <w:rsid w:val="002419AC"/>
    <w:rsid w:val="0024208B"/>
    <w:rsid w:val="00242698"/>
    <w:rsid w:val="002426ED"/>
    <w:rsid w:val="00242F0A"/>
    <w:rsid w:val="002431DE"/>
    <w:rsid w:val="002431FD"/>
    <w:rsid w:val="002433B4"/>
    <w:rsid w:val="00243F72"/>
    <w:rsid w:val="00244186"/>
    <w:rsid w:val="002446FF"/>
    <w:rsid w:val="0024509B"/>
    <w:rsid w:val="0024510D"/>
    <w:rsid w:val="00245280"/>
    <w:rsid w:val="002456AB"/>
    <w:rsid w:val="0024625A"/>
    <w:rsid w:val="002467AE"/>
    <w:rsid w:val="00246F07"/>
    <w:rsid w:val="002477DF"/>
    <w:rsid w:val="00247B23"/>
    <w:rsid w:val="00247C60"/>
    <w:rsid w:val="00247DAC"/>
    <w:rsid w:val="00250076"/>
    <w:rsid w:val="00250455"/>
    <w:rsid w:val="002504F8"/>
    <w:rsid w:val="00250BBD"/>
    <w:rsid w:val="00250C9E"/>
    <w:rsid w:val="0025103F"/>
    <w:rsid w:val="00251144"/>
    <w:rsid w:val="0025183B"/>
    <w:rsid w:val="00251FDF"/>
    <w:rsid w:val="00252007"/>
    <w:rsid w:val="002523A8"/>
    <w:rsid w:val="002533CE"/>
    <w:rsid w:val="00253BFC"/>
    <w:rsid w:val="002547DD"/>
    <w:rsid w:val="0025510B"/>
    <w:rsid w:val="00255846"/>
    <w:rsid w:val="0025589B"/>
    <w:rsid w:val="0025598C"/>
    <w:rsid w:val="00255BE4"/>
    <w:rsid w:val="00255D5E"/>
    <w:rsid w:val="00256099"/>
    <w:rsid w:val="0025760B"/>
    <w:rsid w:val="002579DC"/>
    <w:rsid w:val="00260006"/>
    <w:rsid w:val="0026006F"/>
    <w:rsid w:val="002606E7"/>
    <w:rsid w:val="00260AE6"/>
    <w:rsid w:val="00260B3D"/>
    <w:rsid w:val="00260BB5"/>
    <w:rsid w:val="00260FC2"/>
    <w:rsid w:val="0026112B"/>
    <w:rsid w:val="002620A7"/>
    <w:rsid w:val="002630D4"/>
    <w:rsid w:val="00263B5B"/>
    <w:rsid w:val="0026432E"/>
    <w:rsid w:val="00264A32"/>
    <w:rsid w:val="00264CAA"/>
    <w:rsid w:val="002651BF"/>
    <w:rsid w:val="002659E2"/>
    <w:rsid w:val="0026630D"/>
    <w:rsid w:val="00266398"/>
    <w:rsid w:val="00266759"/>
    <w:rsid w:val="00266883"/>
    <w:rsid w:val="00266ED5"/>
    <w:rsid w:val="00266F2C"/>
    <w:rsid w:val="00267E86"/>
    <w:rsid w:val="00267EED"/>
    <w:rsid w:val="0027025A"/>
    <w:rsid w:val="0027094D"/>
    <w:rsid w:val="00270AD4"/>
    <w:rsid w:val="00271B1F"/>
    <w:rsid w:val="002729B3"/>
    <w:rsid w:val="00272CDB"/>
    <w:rsid w:val="00272E19"/>
    <w:rsid w:val="00272E8B"/>
    <w:rsid w:val="002743D9"/>
    <w:rsid w:val="002744D3"/>
    <w:rsid w:val="0027453B"/>
    <w:rsid w:val="002752C6"/>
    <w:rsid w:val="00275E87"/>
    <w:rsid w:val="00276BCF"/>
    <w:rsid w:val="00276C4B"/>
    <w:rsid w:val="00277070"/>
    <w:rsid w:val="002778FC"/>
    <w:rsid w:val="00277A05"/>
    <w:rsid w:val="00277A1A"/>
    <w:rsid w:val="00277EC2"/>
    <w:rsid w:val="00277F25"/>
    <w:rsid w:val="00277F94"/>
    <w:rsid w:val="0028033F"/>
    <w:rsid w:val="002804A4"/>
    <w:rsid w:val="002806DD"/>
    <w:rsid w:val="00280924"/>
    <w:rsid w:val="00281C23"/>
    <w:rsid w:val="0028288D"/>
    <w:rsid w:val="00282FA6"/>
    <w:rsid w:val="0028311D"/>
    <w:rsid w:val="002832C1"/>
    <w:rsid w:val="00283909"/>
    <w:rsid w:val="00283A4A"/>
    <w:rsid w:val="00283D74"/>
    <w:rsid w:val="00283EBC"/>
    <w:rsid w:val="00284187"/>
    <w:rsid w:val="0028428B"/>
    <w:rsid w:val="00284C6D"/>
    <w:rsid w:val="002854A3"/>
    <w:rsid w:val="00285739"/>
    <w:rsid w:val="00285EC3"/>
    <w:rsid w:val="0028645D"/>
    <w:rsid w:val="00286DC9"/>
    <w:rsid w:val="00286EDE"/>
    <w:rsid w:val="00287572"/>
    <w:rsid w:val="00290756"/>
    <w:rsid w:val="00290784"/>
    <w:rsid w:val="00290E27"/>
    <w:rsid w:val="0029117C"/>
    <w:rsid w:val="00291A36"/>
    <w:rsid w:val="00291B0C"/>
    <w:rsid w:val="00291C8A"/>
    <w:rsid w:val="00292057"/>
    <w:rsid w:val="002931BC"/>
    <w:rsid w:val="00293323"/>
    <w:rsid w:val="0029366E"/>
    <w:rsid w:val="002938D8"/>
    <w:rsid w:val="00293A48"/>
    <w:rsid w:val="0029417F"/>
    <w:rsid w:val="0029466F"/>
    <w:rsid w:val="002948FD"/>
    <w:rsid w:val="0029503E"/>
    <w:rsid w:val="00296A7E"/>
    <w:rsid w:val="00297042"/>
    <w:rsid w:val="00297FC8"/>
    <w:rsid w:val="002A00A4"/>
    <w:rsid w:val="002A039E"/>
    <w:rsid w:val="002A1D89"/>
    <w:rsid w:val="002A201F"/>
    <w:rsid w:val="002A23ED"/>
    <w:rsid w:val="002A31FC"/>
    <w:rsid w:val="002A320B"/>
    <w:rsid w:val="002A3B93"/>
    <w:rsid w:val="002A4146"/>
    <w:rsid w:val="002A45E4"/>
    <w:rsid w:val="002A4F8D"/>
    <w:rsid w:val="002A5754"/>
    <w:rsid w:val="002A58F0"/>
    <w:rsid w:val="002A5A10"/>
    <w:rsid w:val="002A6919"/>
    <w:rsid w:val="002A6A13"/>
    <w:rsid w:val="002A7433"/>
    <w:rsid w:val="002A7601"/>
    <w:rsid w:val="002A76B5"/>
    <w:rsid w:val="002A77E8"/>
    <w:rsid w:val="002B07A7"/>
    <w:rsid w:val="002B09B4"/>
    <w:rsid w:val="002B0FA3"/>
    <w:rsid w:val="002B270E"/>
    <w:rsid w:val="002B27B8"/>
    <w:rsid w:val="002B2AC8"/>
    <w:rsid w:val="002B3049"/>
    <w:rsid w:val="002B348B"/>
    <w:rsid w:val="002B3A4D"/>
    <w:rsid w:val="002B3AC4"/>
    <w:rsid w:val="002B433F"/>
    <w:rsid w:val="002B4ECA"/>
    <w:rsid w:val="002B556B"/>
    <w:rsid w:val="002B5A96"/>
    <w:rsid w:val="002B600C"/>
    <w:rsid w:val="002B606B"/>
    <w:rsid w:val="002B66B6"/>
    <w:rsid w:val="002B6786"/>
    <w:rsid w:val="002B67F0"/>
    <w:rsid w:val="002B7224"/>
    <w:rsid w:val="002B7960"/>
    <w:rsid w:val="002B7BA6"/>
    <w:rsid w:val="002C0086"/>
    <w:rsid w:val="002C01A9"/>
    <w:rsid w:val="002C0516"/>
    <w:rsid w:val="002C06B8"/>
    <w:rsid w:val="002C082C"/>
    <w:rsid w:val="002C083C"/>
    <w:rsid w:val="002C129F"/>
    <w:rsid w:val="002C16AF"/>
    <w:rsid w:val="002C1A53"/>
    <w:rsid w:val="002C1ED6"/>
    <w:rsid w:val="002C2907"/>
    <w:rsid w:val="002C36F9"/>
    <w:rsid w:val="002C3EA8"/>
    <w:rsid w:val="002C4516"/>
    <w:rsid w:val="002C45BC"/>
    <w:rsid w:val="002C5061"/>
    <w:rsid w:val="002C5CBD"/>
    <w:rsid w:val="002C6311"/>
    <w:rsid w:val="002C64F8"/>
    <w:rsid w:val="002C74DB"/>
    <w:rsid w:val="002C7964"/>
    <w:rsid w:val="002C7965"/>
    <w:rsid w:val="002C7F95"/>
    <w:rsid w:val="002C7FFC"/>
    <w:rsid w:val="002D04E6"/>
    <w:rsid w:val="002D1373"/>
    <w:rsid w:val="002D1518"/>
    <w:rsid w:val="002D1539"/>
    <w:rsid w:val="002D1752"/>
    <w:rsid w:val="002D1989"/>
    <w:rsid w:val="002D1B53"/>
    <w:rsid w:val="002D1C57"/>
    <w:rsid w:val="002D1DB7"/>
    <w:rsid w:val="002D2058"/>
    <w:rsid w:val="002D26A1"/>
    <w:rsid w:val="002D2713"/>
    <w:rsid w:val="002D2979"/>
    <w:rsid w:val="002D31BB"/>
    <w:rsid w:val="002D3322"/>
    <w:rsid w:val="002D34BF"/>
    <w:rsid w:val="002D3B64"/>
    <w:rsid w:val="002D443A"/>
    <w:rsid w:val="002D4DAB"/>
    <w:rsid w:val="002D59D4"/>
    <w:rsid w:val="002D5B9B"/>
    <w:rsid w:val="002D5E0E"/>
    <w:rsid w:val="002D5FE9"/>
    <w:rsid w:val="002D66A3"/>
    <w:rsid w:val="002D670B"/>
    <w:rsid w:val="002D6E90"/>
    <w:rsid w:val="002D73B7"/>
    <w:rsid w:val="002D73F9"/>
    <w:rsid w:val="002D77AD"/>
    <w:rsid w:val="002D78A4"/>
    <w:rsid w:val="002E012A"/>
    <w:rsid w:val="002E07D6"/>
    <w:rsid w:val="002E17F2"/>
    <w:rsid w:val="002E19D7"/>
    <w:rsid w:val="002E1DE3"/>
    <w:rsid w:val="002E2081"/>
    <w:rsid w:val="002E208C"/>
    <w:rsid w:val="002E2229"/>
    <w:rsid w:val="002E2CB9"/>
    <w:rsid w:val="002E365A"/>
    <w:rsid w:val="002E398A"/>
    <w:rsid w:val="002E420A"/>
    <w:rsid w:val="002E43B6"/>
    <w:rsid w:val="002E4EDD"/>
    <w:rsid w:val="002E5261"/>
    <w:rsid w:val="002E5580"/>
    <w:rsid w:val="002E5816"/>
    <w:rsid w:val="002E5EB5"/>
    <w:rsid w:val="002E60A2"/>
    <w:rsid w:val="002E77EC"/>
    <w:rsid w:val="002E7BCB"/>
    <w:rsid w:val="002F0695"/>
    <w:rsid w:val="002F0D01"/>
    <w:rsid w:val="002F0D93"/>
    <w:rsid w:val="002F13E1"/>
    <w:rsid w:val="002F23D1"/>
    <w:rsid w:val="002F2599"/>
    <w:rsid w:val="002F331A"/>
    <w:rsid w:val="002F3695"/>
    <w:rsid w:val="002F3723"/>
    <w:rsid w:val="002F38E7"/>
    <w:rsid w:val="002F4E9D"/>
    <w:rsid w:val="002F5396"/>
    <w:rsid w:val="002F545C"/>
    <w:rsid w:val="002F5945"/>
    <w:rsid w:val="002F5BA0"/>
    <w:rsid w:val="002F62D7"/>
    <w:rsid w:val="002F6D41"/>
    <w:rsid w:val="002F7036"/>
    <w:rsid w:val="002F7929"/>
    <w:rsid w:val="002F7979"/>
    <w:rsid w:val="002F7A97"/>
    <w:rsid w:val="002F7B63"/>
    <w:rsid w:val="0030063D"/>
    <w:rsid w:val="00300EE8"/>
    <w:rsid w:val="003016CF"/>
    <w:rsid w:val="0030189D"/>
    <w:rsid w:val="00301FE5"/>
    <w:rsid w:val="00302366"/>
    <w:rsid w:val="00302553"/>
    <w:rsid w:val="00302F35"/>
    <w:rsid w:val="003032AA"/>
    <w:rsid w:val="00303EDD"/>
    <w:rsid w:val="00304A2A"/>
    <w:rsid w:val="00304DE5"/>
    <w:rsid w:val="00304ECF"/>
    <w:rsid w:val="00305171"/>
    <w:rsid w:val="003057EB"/>
    <w:rsid w:val="00305D26"/>
    <w:rsid w:val="00305D67"/>
    <w:rsid w:val="00306545"/>
    <w:rsid w:val="00306B2C"/>
    <w:rsid w:val="003072A2"/>
    <w:rsid w:val="00310083"/>
    <w:rsid w:val="00310E02"/>
    <w:rsid w:val="00311183"/>
    <w:rsid w:val="0031159C"/>
    <w:rsid w:val="00311DAF"/>
    <w:rsid w:val="00311FA4"/>
    <w:rsid w:val="00312D5F"/>
    <w:rsid w:val="00312DBA"/>
    <w:rsid w:val="00313508"/>
    <w:rsid w:val="003135AF"/>
    <w:rsid w:val="00314663"/>
    <w:rsid w:val="00314EFF"/>
    <w:rsid w:val="003151A1"/>
    <w:rsid w:val="00315D9D"/>
    <w:rsid w:val="00315DB1"/>
    <w:rsid w:val="0031665E"/>
    <w:rsid w:val="00317187"/>
    <w:rsid w:val="003171FF"/>
    <w:rsid w:val="0031721F"/>
    <w:rsid w:val="0031781E"/>
    <w:rsid w:val="00317DD3"/>
    <w:rsid w:val="00317E8F"/>
    <w:rsid w:val="003201D2"/>
    <w:rsid w:val="00320222"/>
    <w:rsid w:val="003208E3"/>
    <w:rsid w:val="00320C34"/>
    <w:rsid w:val="00320D69"/>
    <w:rsid w:val="003217BF"/>
    <w:rsid w:val="00321A8E"/>
    <w:rsid w:val="00321FBD"/>
    <w:rsid w:val="0032225B"/>
    <w:rsid w:val="00322B3D"/>
    <w:rsid w:val="00322E75"/>
    <w:rsid w:val="00323373"/>
    <w:rsid w:val="00324494"/>
    <w:rsid w:val="00324E45"/>
    <w:rsid w:val="003255C0"/>
    <w:rsid w:val="0032624E"/>
    <w:rsid w:val="00326353"/>
    <w:rsid w:val="003263A0"/>
    <w:rsid w:val="00326611"/>
    <w:rsid w:val="00326A25"/>
    <w:rsid w:val="0032722E"/>
    <w:rsid w:val="003275C2"/>
    <w:rsid w:val="0032775E"/>
    <w:rsid w:val="0032798E"/>
    <w:rsid w:val="003300A2"/>
    <w:rsid w:val="00330221"/>
    <w:rsid w:val="003302F7"/>
    <w:rsid w:val="003303AE"/>
    <w:rsid w:val="00330700"/>
    <w:rsid w:val="00330914"/>
    <w:rsid w:val="00330CE0"/>
    <w:rsid w:val="00331B62"/>
    <w:rsid w:val="0033292D"/>
    <w:rsid w:val="00332931"/>
    <w:rsid w:val="00332956"/>
    <w:rsid w:val="00332CD2"/>
    <w:rsid w:val="003332F6"/>
    <w:rsid w:val="003333CB"/>
    <w:rsid w:val="003336A5"/>
    <w:rsid w:val="00334132"/>
    <w:rsid w:val="0033453B"/>
    <w:rsid w:val="00335F2F"/>
    <w:rsid w:val="00336156"/>
    <w:rsid w:val="00336DAA"/>
    <w:rsid w:val="00336DF6"/>
    <w:rsid w:val="00336EB1"/>
    <w:rsid w:val="0033707E"/>
    <w:rsid w:val="0033729C"/>
    <w:rsid w:val="00337948"/>
    <w:rsid w:val="00337C71"/>
    <w:rsid w:val="00337D18"/>
    <w:rsid w:val="00340268"/>
    <w:rsid w:val="003412E1"/>
    <w:rsid w:val="00341723"/>
    <w:rsid w:val="0034173F"/>
    <w:rsid w:val="003417D2"/>
    <w:rsid w:val="003421DD"/>
    <w:rsid w:val="003425BF"/>
    <w:rsid w:val="00342A76"/>
    <w:rsid w:val="00342CEC"/>
    <w:rsid w:val="00342DFF"/>
    <w:rsid w:val="00343247"/>
    <w:rsid w:val="00343387"/>
    <w:rsid w:val="00343404"/>
    <w:rsid w:val="00343BAC"/>
    <w:rsid w:val="00343D2D"/>
    <w:rsid w:val="00344109"/>
    <w:rsid w:val="00344424"/>
    <w:rsid w:val="00344B05"/>
    <w:rsid w:val="003452BB"/>
    <w:rsid w:val="0034541F"/>
    <w:rsid w:val="00345806"/>
    <w:rsid w:val="00345B86"/>
    <w:rsid w:val="003471C1"/>
    <w:rsid w:val="00347A48"/>
    <w:rsid w:val="00347C0F"/>
    <w:rsid w:val="00347CD7"/>
    <w:rsid w:val="003502AC"/>
    <w:rsid w:val="00350579"/>
    <w:rsid w:val="003506F2"/>
    <w:rsid w:val="00350B4A"/>
    <w:rsid w:val="003512A3"/>
    <w:rsid w:val="0035157C"/>
    <w:rsid w:val="00351674"/>
    <w:rsid w:val="003517CB"/>
    <w:rsid w:val="00351890"/>
    <w:rsid w:val="00353559"/>
    <w:rsid w:val="0035397B"/>
    <w:rsid w:val="00353FB6"/>
    <w:rsid w:val="00354158"/>
    <w:rsid w:val="003541DB"/>
    <w:rsid w:val="00354272"/>
    <w:rsid w:val="00354337"/>
    <w:rsid w:val="00354AC1"/>
    <w:rsid w:val="00354ED1"/>
    <w:rsid w:val="00354F75"/>
    <w:rsid w:val="003550B8"/>
    <w:rsid w:val="003551C2"/>
    <w:rsid w:val="003555DB"/>
    <w:rsid w:val="003607E1"/>
    <w:rsid w:val="00361B1A"/>
    <w:rsid w:val="00361EA9"/>
    <w:rsid w:val="00361F38"/>
    <w:rsid w:val="003623AB"/>
    <w:rsid w:val="003623E6"/>
    <w:rsid w:val="00362901"/>
    <w:rsid w:val="00362990"/>
    <w:rsid w:val="003639A2"/>
    <w:rsid w:val="00363CA5"/>
    <w:rsid w:val="00364105"/>
    <w:rsid w:val="00364858"/>
    <w:rsid w:val="0036549B"/>
    <w:rsid w:val="00365525"/>
    <w:rsid w:val="003660CB"/>
    <w:rsid w:val="00366321"/>
    <w:rsid w:val="00366633"/>
    <w:rsid w:val="0036698D"/>
    <w:rsid w:val="00366E1B"/>
    <w:rsid w:val="00366FCD"/>
    <w:rsid w:val="00367210"/>
    <w:rsid w:val="0036728C"/>
    <w:rsid w:val="00367A7D"/>
    <w:rsid w:val="00370AB7"/>
    <w:rsid w:val="00370B5C"/>
    <w:rsid w:val="00370D20"/>
    <w:rsid w:val="00371F3D"/>
    <w:rsid w:val="003727B5"/>
    <w:rsid w:val="00372E39"/>
    <w:rsid w:val="00373670"/>
    <w:rsid w:val="00373E27"/>
    <w:rsid w:val="00374389"/>
    <w:rsid w:val="00374A04"/>
    <w:rsid w:val="00375182"/>
    <w:rsid w:val="00375207"/>
    <w:rsid w:val="0037563E"/>
    <w:rsid w:val="00376836"/>
    <w:rsid w:val="0037759C"/>
    <w:rsid w:val="003778B4"/>
    <w:rsid w:val="00377C2D"/>
    <w:rsid w:val="00377ECD"/>
    <w:rsid w:val="00380275"/>
    <w:rsid w:val="003803B6"/>
    <w:rsid w:val="00380A44"/>
    <w:rsid w:val="00380D31"/>
    <w:rsid w:val="003811BF"/>
    <w:rsid w:val="0038127F"/>
    <w:rsid w:val="00381DD7"/>
    <w:rsid w:val="00382AE4"/>
    <w:rsid w:val="003835D3"/>
    <w:rsid w:val="00383BC7"/>
    <w:rsid w:val="0038409A"/>
    <w:rsid w:val="00384653"/>
    <w:rsid w:val="00385659"/>
    <w:rsid w:val="003865F1"/>
    <w:rsid w:val="00386724"/>
    <w:rsid w:val="0038776D"/>
    <w:rsid w:val="003878F3"/>
    <w:rsid w:val="00387B2A"/>
    <w:rsid w:val="003910C0"/>
    <w:rsid w:val="00391575"/>
    <w:rsid w:val="00391742"/>
    <w:rsid w:val="00391B01"/>
    <w:rsid w:val="00391DB7"/>
    <w:rsid w:val="00391E38"/>
    <w:rsid w:val="00392558"/>
    <w:rsid w:val="0039262C"/>
    <w:rsid w:val="003935D5"/>
    <w:rsid w:val="003937D5"/>
    <w:rsid w:val="00393889"/>
    <w:rsid w:val="003938AC"/>
    <w:rsid w:val="00393BBC"/>
    <w:rsid w:val="00393D18"/>
    <w:rsid w:val="00394C6D"/>
    <w:rsid w:val="003954D0"/>
    <w:rsid w:val="00396102"/>
    <w:rsid w:val="00396879"/>
    <w:rsid w:val="003A0542"/>
    <w:rsid w:val="003A0677"/>
    <w:rsid w:val="003A0844"/>
    <w:rsid w:val="003A1447"/>
    <w:rsid w:val="003A1463"/>
    <w:rsid w:val="003A17C9"/>
    <w:rsid w:val="003A2221"/>
    <w:rsid w:val="003A23E3"/>
    <w:rsid w:val="003A28B6"/>
    <w:rsid w:val="003A2CB0"/>
    <w:rsid w:val="003A2F8F"/>
    <w:rsid w:val="003A32E0"/>
    <w:rsid w:val="003A3A56"/>
    <w:rsid w:val="003A47C0"/>
    <w:rsid w:val="003A6E8F"/>
    <w:rsid w:val="003A745F"/>
    <w:rsid w:val="003A794E"/>
    <w:rsid w:val="003A798F"/>
    <w:rsid w:val="003A79C8"/>
    <w:rsid w:val="003A7A6E"/>
    <w:rsid w:val="003A7E8C"/>
    <w:rsid w:val="003B045A"/>
    <w:rsid w:val="003B0A95"/>
    <w:rsid w:val="003B13B9"/>
    <w:rsid w:val="003B14F6"/>
    <w:rsid w:val="003B1922"/>
    <w:rsid w:val="003B19F1"/>
    <w:rsid w:val="003B1AD4"/>
    <w:rsid w:val="003B1BC8"/>
    <w:rsid w:val="003B1D6C"/>
    <w:rsid w:val="003B1FCC"/>
    <w:rsid w:val="003B217D"/>
    <w:rsid w:val="003B25C3"/>
    <w:rsid w:val="003B2CDC"/>
    <w:rsid w:val="003B2D97"/>
    <w:rsid w:val="003B2DBC"/>
    <w:rsid w:val="003B330A"/>
    <w:rsid w:val="003B330D"/>
    <w:rsid w:val="003B3ED9"/>
    <w:rsid w:val="003B47BA"/>
    <w:rsid w:val="003B4BA7"/>
    <w:rsid w:val="003B57A3"/>
    <w:rsid w:val="003B5817"/>
    <w:rsid w:val="003B5E5C"/>
    <w:rsid w:val="003B67BA"/>
    <w:rsid w:val="003B6A92"/>
    <w:rsid w:val="003B6E46"/>
    <w:rsid w:val="003B70F1"/>
    <w:rsid w:val="003B75F7"/>
    <w:rsid w:val="003B7CDC"/>
    <w:rsid w:val="003C1046"/>
    <w:rsid w:val="003C147A"/>
    <w:rsid w:val="003C1862"/>
    <w:rsid w:val="003C1A24"/>
    <w:rsid w:val="003C1BBF"/>
    <w:rsid w:val="003C1F22"/>
    <w:rsid w:val="003C24A9"/>
    <w:rsid w:val="003C2753"/>
    <w:rsid w:val="003C2784"/>
    <w:rsid w:val="003C2D60"/>
    <w:rsid w:val="003C3078"/>
    <w:rsid w:val="003C3536"/>
    <w:rsid w:val="003C3AF0"/>
    <w:rsid w:val="003C3B11"/>
    <w:rsid w:val="003C3E35"/>
    <w:rsid w:val="003C4549"/>
    <w:rsid w:val="003C45A2"/>
    <w:rsid w:val="003C46DB"/>
    <w:rsid w:val="003C49D2"/>
    <w:rsid w:val="003C4B33"/>
    <w:rsid w:val="003C581B"/>
    <w:rsid w:val="003C6147"/>
    <w:rsid w:val="003C624E"/>
    <w:rsid w:val="003C6293"/>
    <w:rsid w:val="003C631B"/>
    <w:rsid w:val="003C6C21"/>
    <w:rsid w:val="003C7182"/>
    <w:rsid w:val="003C7556"/>
    <w:rsid w:val="003C7DD0"/>
    <w:rsid w:val="003C7FAF"/>
    <w:rsid w:val="003D00EE"/>
    <w:rsid w:val="003D0434"/>
    <w:rsid w:val="003D118D"/>
    <w:rsid w:val="003D188B"/>
    <w:rsid w:val="003D1C4F"/>
    <w:rsid w:val="003D1E0F"/>
    <w:rsid w:val="003D2356"/>
    <w:rsid w:val="003D280D"/>
    <w:rsid w:val="003D2828"/>
    <w:rsid w:val="003D28C0"/>
    <w:rsid w:val="003D321A"/>
    <w:rsid w:val="003D341C"/>
    <w:rsid w:val="003D402C"/>
    <w:rsid w:val="003D4CCF"/>
    <w:rsid w:val="003D5155"/>
    <w:rsid w:val="003D55B2"/>
    <w:rsid w:val="003D5D64"/>
    <w:rsid w:val="003D641D"/>
    <w:rsid w:val="003D6452"/>
    <w:rsid w:val="003D6C3C"/>
    <w:rsid w:val="003D7011"/>
    <w:rsid w:val="003D7200"/>
    <w:rsid w:val="003D72C9"/>
    <w:rsid w:val="003D735F"/>
    <w:rsid w:val="003D7E84"/>
    <w:rsid w:val="003E0122"/>
    <w:rsid w:val="003E074C"/>
    <w:rsid w:val="003E0C97"/>
    <w:rsid w:val="003E1919"/>
    <w:rsid w:val="003E1E60"/>
    <w:rsid w:val="003E2658"/>
    <w:rsid w:val="003E268D"/>
    <w:rsid w:val="003E35CE"/>
    <w:rsid w:val="003E3B60"/>
    <w:rsid w:val="003E3CA9"/>
    <w:rsid w:val="003E3D70"/>
    <w:rsid w:val="003E51CB"/>
    <w:rsid w:val="003E5BF1"/>
    <w:rsid w:val="003E60C3"/>
    <w:rsid w:val="003E6B48"/>
    <w:rsid w:val="003E6ECD"/>
    <w:rsid w:val="003E7850"/>
    <w:rsid w:val="003E7FFB"/>
    <w:rsid w:val="003F02E0"/>
    <w:rsid w:val="003F04B6"/>
    <w:rsid w:val="003F09CE"/>
    <w:rsid w:val="003F1403"/>
    <w:rsid w:val="003F1435"/>
    <w:rsid w:val="003F14D9"/>
    <w:rsid w:val="003F1953"/>
    <w:rsid w:val="003F1B69"/>
    <w:rsid w:val="003F1DAE"/>
    <w:rsid w:val="003F20F5"/>
    <w:rsid w:val="003F2172"/>
    <w:rsid w:val="003F27D2"/>
    <w:rsid w:val="003F2824"/>
    <w:rsid w:val="003F2B01"/>
    <w:rsid w:val="003F2C20"/>
    <w:rsid w:val="003F301C"/>
    <w:rsid w:val="003F3055"/>
    <w:rsid w:val="003F3E5D"/>
    <w:rsid w:val="003F40FC"/>
    <w:rsid w:val="003F4F19"/>
    <w:rsid w:val="003F5C5F"/>
    <w:rsid w:val="003F5C99"/>
    <w:rsid w:val="003F6C4A"/>
    <w:rsid w:val="003F747F"/>
    <w:rsid w:val="003F78ED"/>
    <w:rsid w:val="003F7D99"/>
    <w:rsid w:val="00400150"/>
    <w:rsid w:val="00400B04"/>
    <w:rsid w:val="004017C2"/>
    <w:rsid w:val="00401B91"/>
    <w:rsid w:val="00401DA2"/>
    <w:rsid w:val="00402171"/>
    <w:rsid w:val="00402495"/>
    <w:rsid w:val="00402514"/>
    <w:rsid w:val="004027C1"/>
    <w:rsid w:val="004032A4"/>
    <w:rsid w:val="00403372"/>
    <w:rsid w:val="00403836"/>
    <w:rsid w:val="0040383B"/>
    <w:rsid w:val="004038DF"/>
    <w:rsid w:val="00403F6F"/>
    <w:rsid w:val="00404A0A"/>
    <w:rsid w:val="00404F4D"/>
    <w:rsid w:val="004061E8"/>
    <w:rsid w:val="004063BD"/>
    <w:rsid w:val="004069DB"/>
    <w:rsid w:val="00406ECD"/>
    <w:rsid w:val="00407176"/>
    <w:rsid w:val="004077E7"/>
    <w:rsid w:val="00407E89"/>
    <w:rsid w:val="0041049B"/>
    <w:rsid w:val="004118EC"/>
    <w:rsid w:val="00411900"/>
    <w:rsid w:val="00411BEA"/>
    <w:rsid w:val="00411C98"/>
    <w:rsid w:val="00412903"/>
    <w:rsid w:val="00412C48"/>
    <w:rsid w:val="00412EEA"/>
    <w:rsid w:val="00413082"/>
    <w:rsid w:val="0041416D"/>
    <w:rsid w:val="00414F76"/>
    <w:rsid w:val="00415121"/>
    <w:rsid w:val="00415451"/>
    <w:rsid w:val="00415668"/>
    <w:rsid w:val="004159A0"/>
    <w:rsid w:val="00415C64"/>
    <w:rsid w:val="00416693"/>
    <w:rsid w:val="0041688F"/>
    <w:rsid w:val="00416997"/>
    <w:rsid w:val="00416A2F"/>
    <w:rsid w:val="00416A6C"/>
    <w:rsid w:val="00416DB9"/>
    <w:rsid w:val="0041758D"/>
    <w:rsid w:val="0041781D"/>
    <w:rsid w:val="0041783F"/>
    <w:rsid w:val="00420104"/>
    <w:rsid w:val="00420911"/>
    <w:rsid w:val="004213B1"/>
    <w:rsid w:val="004217D4"/>
    <w:rsid w:val="004229FD"/>
    <w:rsid w:val="00422B0E"/>
    <w:rsid w:val="00422C51"/>
    <w:rsid w:val="00423046"/>
    <w:rsid w:val="00423E4B"/>
    <w:rsid w:val="0042401F"/>
    <w:rsid w:val="0042454C"/>
    <w:rsid w:val="00424D12"/>
    <w:rsid w:val="00425193"/>
    <w:rsid w:val="00425621"/>
    <w:rsid w:val="0042603C"/>
    <w:rsid w:val="00426505"/>
    <w:rsid w:val="00427396"/>
    <w:rsid w:val="004277DD"/>
    <w:rsid w:val="0042794F"/>
    <w:rsid w:val="00427E13"/>
    <w:rsid w:val="004305A2"/>
    <w:rsid w:val="0043093B"/>
    <w:rsid w:val="004309ED"/>
    <w:rsid w:val="00430ED1"/>
    <w:rsid w:val="00430EED"/>
    <w:rsid w:val="00431025"/>
    <w:rsid w:val="00431120"/>
    <w:rsid w:val="004317EB"/>
    <w:rsid w:val="00431DF9"/>
    <w:rsid w:val="00432E69"/>
    <w:rsid w:val="00432EDE"/>
    <w:rsid w:val="0043305F"/>
    <w:rsid w:val="0043427E"/>
    <w:rsid w:val="004345B1"/>
    <w:rsid w:val="00434804"/>
    <w:rsid w:val="00435040"/>
    <w:rsid w:val="00435504"/>
    <w:rsid w:val="00435CEF"/>
    <w:rsid w:val="0043695F"/>
    <w:rsid w:val="00436C1E"/>
    <w:rsid w:val="00436DFC"/>
    <w:rsid w:val="00437025"/>
    <w:rsid w:val="004376A7"/>
    <w:rsid w:val="00437793"/>
    <w:rsid w:val="004377FB"/>
    <w:rsid w:val="00437B05"/>
    <w:rsid w:val="004402F8"/>
    <w:rsid w:val="0044094B"/>
    <w:rsid w:val="00441232"/>
    <w:rsid w:val="00441517"/>
    <w:rsid w:val="0044198B"/>
    <w:rsid w:val="00442001"/>
    <w:rsid w:val="00442599"/>
    <w:rsid w:val="0044280F"/>
    <w:rsid w:val="00442894"/>
    <w:rsid w:val="00442D8D"/>
    <w:rsid w:val="004430E6"/>
    <w:rsid w:val="00443373"/>
    <w:rsid w:val="004433F5"/>
    <w:rsid w:val="004434DE"/>
    <w:rsid w:val="004436F6"/>
    <w:rsid w:val="00443739"/>
    <w:rsid w:val="00443C6F"/>
    <w:rsid w:val="0044438C"/>
    <w:rsid w:val="004445F2"/>
    <w:rsid w:val="00445AC0"/>
    <w:rsid w:val="00446072"/>
    <w:rsid w:val="00447728"/>
    <w:rsid w:val="004479B9"/>
    <w:rsid w:val="00447C64"/>
    <w:rsid w:val="004503CD"/>
    <w:rsid w:val="00450BE7"/>
    <w:rsid w:val="00450C47"/>
    <w:rsid w:val="00450C88"/>
    <w:rsid w:val="004516DF"/>
    <w:rsid w:val="0045179A"/>
    <w:rsid w:val="004518DD"/>
    <w:rsid w:val="004519BC"/>
    <w:rsid w:val="00451A40"/>
    <w:rsid w:val="00451A76"/>
    <w:rsid w:val="004524CE"/>
    <w:rsid w:val="004524EC"/>
    <w:rsid w:val="0045269C"/>
    <w:rsid w:val="004530FE"/>
    <w:rsid w:val="00453276"/>
    <w:rsid w:val="0045327F"/>
    <w:rsid w:val="00453DFC"/>
    <w:rsid w:val="00454224"/>
    <w:rsid w:val="00454337"/>
    <w:rsid w:val="0045489D"/>
    <w:rsid w:val="00454FCF"/>
    <w:rsid w:val="00455129"/>
    <w:rsid w:val="00455491"/>
    <w:rsid w:val="00455CCC"/>
    <w:rsid w:val="004567BB"/>
    <w:rsid w:val="00457908"/>
    <w:rsid w:val="00457C2A"/>
    <w:rsid w:val="00457CD7"/>
    <w:rsid w:val="00460089"/>
    <w:rsid w:val="00460194"/>
    <w:rsid w:val="004607A8"/>
    <w:rsid w:val="00461BC8"/>
    <w:rsid w:val="00461EDE"/>
    <w:rsid w:val="00461F0D"/>
    <w:rsid w:val="004621A0"/>
    <w:rsid w:val="004628DB"/>
    <w:rsid w:val="00462F64"/>
    <w:rsid w:val="00462F99"/>
    <w:rsid w:val="00463271"/>
    <w:rsid w:val="00463321"/>
    <w:rsid w:val="004637E3"/>
    <w:rsid w:val="00463B31"/>
    <w:rsid w:val="00463B59"/>
    <w:rsid w:val="004640E8"/>
    <w:rsid w:val="00464B2E"/>
    <w:rsid w:val="00464E70"/>
    <w:rsid w:val="00465906"/>
    <w:rsid w:val="00465E1A"/>
    <w:rsid w:val="00466700"/>
    <w:rsid w:val="00466D44"/>
    <w:rsid w:val="00466E3E"/>
    <w:rsid w:val="0046770A"/>
    <w:rsid w:val="0047031B"/>
    <w:rsid w:val="004714E8"/>
    <w:rsid w:val="00471756"/>
    <w:rsid w:val="00471D26"/>
    <w:rsid w:val="0047263E"/>
    <w:rsid w:val="00472947"/>
    <w:rsid w:val="00472BFE"/>
    <w:rsid w:val="00472EB5"/>
    <w:rsid w:val="0047322D"/>
    <w:rsid w:val="004732D2"/>
    <w:rsid w:val="00473ED8"/>
    <w:rsid w:val="004742DD"/>
    <w:rsid w:val="004743A8"/>
    <w:rsid w:val="004743BA"/>
    <w:rsid w:val="0047445B"/>
    <w:rsid w:val="0047458A"/>
    <w:rsid w:val="00474761"/>
    <w:rsid w:val="0047484C"/>
    <w:rsid w:val="00474B8D"/>
    <w:rsid w:val="00474D31"/>
    <w:rsid w:val="00474E72"/>
    <w:rsid w:val="00475396"/>
    <w:rsid w:val="0047602F"/>
    <w:rsid w:val="004762E3"/>
    <w:rsid w:val="00476646"/>
    <w:rsid w:val="004767D5"/>
    <w:rsid w:val="00476918"/>
    <w:rsid w:val="00476A33"/>
    <w:rsid w:val="00477AFD"/>
    <w:rsid w:val="0048013A"/>
    <w:rsid w:val="00480741"/>
    <w:rsid w:val="0048077C"/>
    <w:rsid w:val="00480C0F"/>
    <w:rsid w:val="00481884"/>
    <w:rsid w:val="00481960"/>
    <w:rsid w:val="004829DA"/>
    <w:rsid w:val="00482D6B"/>
    <w:rsid w:val="00482E4A"/>
    <w:rsid w:val="0048309D"/>
    <w:rsid w:val="00483160"/>
    <w:rsid w:val="00483501"/>
    <w:rsid w:val="00483B75"/>
    <w:rsid w:val="00483E92"/>
    <w:rsid w:val="00484863"/>
    <w:rsid w:val="00485339"/>
    <w:rsid w:val="00485377"/>
    <w:rsid w:val="00485806"/>
    <w:rsid w:val="0048606B"/>
    <w:rsid w:val="00486224"/>
    <w:rsid w:val="0048690E"/>
    <w:rsid w:val="0048714A"/>
    <w:rsid w:val="00487DE4"/>
    <w:rsid w:val="0049043C"/>
    <w:rsid w:val="00490539"/>
    <w:rsid w:val="00490582"/>
    <w:rsid w:val="00490E89"/>
    <w:rsid w:val="00491065"/>
    <w:rsid w:val="00491372"/>
    <w:rsid w:val="004913A0"/>
    <w:rsid w:val="00491BF5"/>
    <w:rsid w:val="00491EA4"/>
    <w:rsid w:val="0049252F"/>
    <w:rsid w:val="00492B7D"/>
    <w:rsid w:val="00492CCD"/>
    <w:rsid w:val="0049390B"/>
    <w:rsid w:val="0049466C"/>
    <w:rsid w:val="00494CA0"/>
    <w:rsid w:val="00494CD5"/>
    <w:rsid w:val="00495293"/>
    <w:rsid w:val="00495AB1"/>
    <w:rsid w:val="004964B1"/>
    <w:rsid w:val="004967B5"/>
    <w:rsid w:val="00497A23"/>
    <w:rsid w:val="00497E73"/>
    <w:rsid w:val="004A0058"/>
    <w:rsid w:val="004A00E3"/>
    <w:rsid w:val="004A086D"/>
    <w:rsid w:val="004A0B3B"/>
    <w:rsid w:val="004A0DE3"/>
    <w:rsid w:val="004A1276"/>
    <w:rsid w:val="004A1352"/>
    <w:rsid w:val="004A13CD"/>
    <w:rsid w:val="004A17AB"/>
    <w:rsid w:val="004A181A"/>
    <w:rsid w:val="004A188E"/>
    <w:rsid w:val="004A234D"/>
    <w:rsid w:val="004A25E2"/>
    <w:rsid w:val="004A2A2C"/>
    <w:rsid w:val="004A2E66"/>
    <w:rsid w:val="004A35DA"/>
    <w:rsid w:val="004A3786"/>
    <w:rsid w:val="004A4184"/>
    <w:rsid w:val="004A4C25"/>
    <w:rsid w:val="004A54E2"/>
    <w:rsid w:val="004A554C"/>
    <w:rsid w:val="004A63BC"/>
    <w:rsid w:val="004A6989"/>
    <w:rsid w:val="004A7D02"/>
    <w:rsid w:val="004B00C3"/>
    <w:rsid w:val="004B0638"/>
    <w:rsid w:val="004B06B0"/>
    <w:rsid w:val="004B08B0"/>
    <w:rsid w:val="004B0B36"/>
    <w:rsid w:val="004B11C5"/>
    <w:rsid w:val="004B1332"/>
    <w:rsid w:val="004B214E"/>
    <w:rsid w:val="004B2421"/>
    <w:rsid w:val="004B24B3"/>
    <w:rsid w:val="004B36B6"/>
    <w:rsid w:val="004B3CC0"/>
    <w:rsid w:val="004B4161"/>
    <w:rsid w:val="004B42F8"/>
    <w:rsid w:val="004B48C3"/>
    <w:rsid w:val="004B4C93"/>
    <w:rsid w:val="004B4F8B"/>
    <w:rsid w:val="004B59B3"/>
    <w:rsid w:val="004B5D79"/>
    <w:rsid w:val="004B6692"/>
    <w:rsid w:val="004B6B1C"/>
    <w:rsid w:val="004B6C72"/>
    <w:rsid w:val="004B6CF2"/>
    <w:rsid w:val="004B6D0A"/>
    <w:rsid w:val="004B7BC8"/>
    <w:rsid w:val="004B7EDB"/>
    <w:rsid w:val="004C1DCF"/>
    <w:rsid w:val="004C253B"/>
    <w:rsid w:val="004C2588"/>
    <w:rsid w:val="004C260E"/>
    <w:rsid w:val="004C387F"/>
    <w:rsid w:val="004C39E4"/>
    <w:rsid w:val="004C3E51"/>
    <w:rsid w:val="004C416C"/>
    <w:rsid w:val="004C44A2"/>
    <w:rsid w:val="004C464E"/>
    <w:rsid w:val="004C47D6"/>
    <w:rsid w:val="004C4ED8"/>
    <w:rsid w:val="004C62D8"/>
    <w:rsid w:val="004C678D"/>
    <w:rsid w:val="004C6A4B"/>
    <w:rsid w:val="004C7884"/>
    <w:rsid w:val="004C7931"/>
    <w:rsid w:val="004D0942"/>
    <w:rsid w:val="004D17A8"/>
    <w:rsid w:val="004D2004"/>
    <w:rsid w:val="004D29E9"/>
    <w:rsid w:val="004D2E38"/>
    <w:rsid w:val="004D2EFC"/>
    <w:rsid w:val="004D2F10"/>
    <w:rsid w:val="004D3858"/>
    <w:rsid w:val="004D3BFE"/>
    <w:rsid w:val="004D5024"/>
    <w:rsid w:val="004D55E5"/>
    <w:rsid w:val="004D5BD0"/>
    <w:rsid w:val="004D5DB7"/>
    <w:rsid w:val="004D5DBD"/>
    <w:rsid w:val="004D6C6B"/>
    <w:rsid w:val="004D6D3B"/>
    <w:rsid w:val="004D6E7B"/>
    <w:rsid w:val="004D7A61"/>
    <w:rsid w:val="004D7A7E"/>
    <w:rsid w:val="004D7B70"/>
    <w:rsid w:val="004D7F42"/>
    <w:rsid w:val="004E0B95"/>
    <w:rsid w:val="004E0CC9"/>
    <w:rsid w:val="004E0E2B"/>
    <w:rsid w:val="004E1C4A"/>
    <w:rsid w:val="004E2822"/>
    <w:rsid w:val="004E2AB5"/>
    <w:rsid w:val="004E324F"/>
    <w:rsid w:val="004E389C"/>
    <w:rsid w:val="004E421E"/>
    <w:rsid w:val="004E44E5"/>
    <w:rsid w:val="004E49B3"/>
    <w:rsid w:val="004E4A66"/>
    <w:rsid w:val="004E4BAA"/>
    <w:rsid w:val="004E539C"/>
    <w:rsid w:val="004E5987"/>
    <w:rsid w:val="004E5D97"/>
    <w:rsid w:val="004E5DFE"/>
    <w:rsid w:val="004E6AEF"/>
    <w:rsid w:val="004E6DFC"/>
    <w:rsid w:val="004E6E2B"/>
    <w:rsid w:val="004E6E75"/>
    <w:rsid w:val="004E795B"/>
    <w:rsid w:val="004E7D8A"/>
    <w:rsid w:val="004E7DB9"/>
    <w:rsid w:val="004E7F60"/>
    <w:rsid w:val="004F0059"/>
    <w:rsid w:val="004F02E1"/>
    <w:rsid w:val="004F0439"/>
    <w:rsid w:val="004F04A1"/>
    <w:rsid w:val="004F0AAA"/>
    <w:rsid w:val="004F0D45"/>
    <w:rsid w:val="004F0E2B"/>
    <w:rsid w:val="004F140C"/>
    <w:rsid w:val="004F1421"/>
    <w:rsid w:val="004F1660"/>
    <w:rsid w:val="004F192C"/>
    <w:rsid w:val="004F3A66"/>
    <w:rsid w:val="004F3C26"/>
    <w:rsid w:val="004F446C"/>
    <w:rsid w:val="004F4CDD"/>
    <w:rsid w:val="004F5549"/>
    <w:rsid w:val="004F560F"/>
    <w:rsid w:val="004F57B1"/>
    <w:rsid w:val="004F57C1"/>
    <w:rsid w:val="004F5BF2"/>
    <w:rsid w:val="004F6000"/>
    <w:rsid w:val="004F6053"/>
    <w:rsid w:val="004F65A3"/>
    <w:rsid w:val="004F6E84"/>
    <w:rsid w:val="004F720E"/>
    <w:rsid w:val="004F74CB"/>
    <w:rsid w:val="004F7F86"/>
    <w:rsid w:val="005001A9"/>
    <w:rsid w:val="005004D9"/>
    <w:rsid w:val="005008DE"/>
    <w:rsid w:val="0050093C"/>
    <w:rsid w:val="0050098E"/>
    <w:rsid w:val="00500AC0"/>
    <w:rsid w:val="00501820"/>
    <w:rsid w:val="005021FC"/>
    <w:rsid w:val="005026F8"/>
    <w:rsid w:val="00502A95"/>
    <w:rsid w:val="00502EA6"/>
    <w:rsid w:val="00502EAC"/>
    <w:rsid w:val="00502FF6"/>
    <w:rsid w:val="00503411"/>
    <w:rsid w:val="0050351F"/>
    <w:rsid w:val="005044EB"/>
    <w:rsid w:val="00504BB2"/>
    <w:rsid w:val="00504D9B"/>
    <w:rsid w:val="00505933"/>
    <w:rsid w:val="00507D0D"/>
    <w:rsid w:val="00511204"/>
    <w:rsid w:val="00511523"/>
    <w:rsid w:val="00511879"/>
    <w:rsid w:val="00511BBE"/>
    <w:rsid w:val="00512335"/>
    <w:rsid w:val="0051245B"/>
    <w:rsid w:val="0051258A"/>
    <w:rsid w:val="00512A6D"/>
    <w:rsid w:val="0051324A"/>
    <w:rsid w:val="005132B3"/>
    <w:rsid w:val="00513311"/>
    <w:rsid w:val="005133B9"/>
    <w:rsid w:val="005133E7"/>
    <w:rsid w:val="0051346E"/>
    <w:rsid w:val="00513BAA"/>
    <w:rsid w:val="00513C54"/>
    <w:rsid w:val="00514168"/>
    <w:rsid w:val="00514522"/>
    <w:rsid w:val="00514613"/>
    <w:rsid w:val="0051467E"/>
    <w:rsid w:val="00515102"/>
    <w:rsid w:val="0051528C"/>
    <w:rsid w:val="00515589"/>
    <w:rsid w:val="00515AF7"/>
    <w:rsid w:val="00515C19"/>
    <w:rsid w:val="0051616F"/>
    <w:rsid w:val="005161A2"/>
    <w:rsid w:val="005165C2"/>
    <w:rsid w:val="00516A3E"/>
    <w:rsid w:val="005210AD"/>
    <w:rsid w:val="005219F5"/>
    <w:rsid w:val="00521AEF"/>
    <w:rsid w:val="00521D3B"/>
    <w:rsid w:val="00522170"/>
    <w:rsid w:val="00522D63"/>
    <w:rsid w:val="00523E81"/>
    <w:rsid w:val="005240A6"/>
    <w:rsid w:val="00525796"/>
    <w:rsid w:val="005257C1"/>
    <w:rsid w:val="005260E0"/>
    <w:rsid w:val="005260E5"/>
    <w:rsid w:val="005266D0"/>
    <w:rsid w:val="00526BC6"/>
    <w:rsid w:val="00526F9F"/>
    <w:rsid w:val="00527087"/>
    <w:rsid w:val="0052748C"/>
    <w:rsid w:val="00527691"/>
    <w:rsid w:val="005276AB"/>
    <w:rsid w:val="00530177"/>
    <w:rsid w:val="005301EA"/>
    <w:rsid w:val="00530EB1"/>
    <w:rsid w:val="00531429"/>
    <w:rsid w:val="00531456"/>
    <w:rsid w:val="00531845"/>
    <w:rsid w:val="00531E86"/>
    <w:rsid w:val="00532124"/>
    <w:rsid w:val="0053227E"/>
    <w:rsid w:val="0053275B"/>
    <w:rsid w:val="005328CB"/>
    <w:rsid w:val="00532903"/>
    <w:rsid w:val="005332D0"/>
    <w:rsid w:val="00533C30"/>
    <w:rsid w:val="00534197"/>
    <w:rsid w:val="0053544A"/>
    <w:rsid w:val="00535ACF"/>
    <w:rsid w:val="00535C7C"/>
    <w:rsid w:val="00535C9F"/>
    <w:rsid w:val="00535DFF"/>
    <w:rsid w:val="00536EEF"/>
    <w:rsid w:val="005375E6"/>
    <w:rsid w:val="005400B7"/>
    <w:rsid w:val="00540118"/>
    <w:rsid w:val="00540A65"/>
    <w:rsid w:val="0054197A"/>
    <w:rsid w:val="00542189"/>
    <w:rsid w:val="00542939"/>
    <w:rsid w:val="005436C9"/>
    <w:rsid w:val="005438CB"/>
    <w:rsid w:val="00544198"/>
    <w:rsid w:val="0054424F"/>
    <w:rsid w:val="00544699"/>
    <w:rsid w:val="0054479D"/>
    <w:rsid w:val="005452DE"/>
    <w:rsid w:val="00545669"/>
    <w:rsid w:val="00545A43"/>
    <w:rsid w:val="00545CBC"/>
    <w:rsid w:val="00545E96"/>
    <w:rsid w:val="00546046"/>
    <w:rsid w:val="00546771"/>
    <w:rsid w:val="0054730A"/>
    <w:rsid w:val="00550062"/>
    <w:rsid w:val="00550678"/>
    <w:rsid w:val="00550E29"/>
    <w:rsid w:val="00551042"/>
    <w:rsid w:val="0055128E"/>
    <w:rsid w:val="00551666"/>
    <w:rsid w:val="00551782"/>
    <w:rsid w:val="005519A1"/>
    <w:rsid w:val="005519AD"/>
    <w:rsid w:val="00552926"/>
    <w:rsid w:val="00552976"/>
    <w:rsid w:val="00552B98"/>
    <w:rsid w:val="0055373A"/>
    <w:rsid w:val="00553C29"/>
    <w:rsid w:val="00554354"/>
    <w:rsid w:val="005544F4"/>
    <w:rsid w:val="005547EA"/>
    <w:rsid w:val="00555511"/>
    <w:rsid w:val="00555534"/>
    <w:rsid w:val="005555A7"/>
    <w:rsid w:val="005556D6"/>
    <w:rsid w:val="005559B6"/>
    <w:rsid w:val="00555BA6"/>
    <w:rsid w:val="00555D4B"/>
    <w:rsid w:val="00555E43"/>
    <w:rsid w:val="00555F56"/>
    <w:rsid w:val="00556298"/>
    <w:rsid w:val="005562BD"/>
    <w:rsid w:val="005568CD"/>
    <w:rsid w:val="00556F48"/>
    <w:rsid w:val="005571DC"/>
    <w:rsid w:val="00557712"/>
    <w:rsid w:val="00557A3C"/>
    <w:rsid w:val="00560050"/>
    <w:rsid w:val="00560BC3"/>
    <w:rsid w:val="00561468"/>
    <w:rsid w:val="00561D49"/>
    <w:rsid w:val="00561F56"/>
    <w:rsid w:val="00562270"/>
    <w:rsid w:val="0056274D"/>
    <w:rsid w:val="00562821"/>
    <w:rsid w:val="0056348F"/>
    <w:rsid w:val="00563E96"/>
    <w:rsid w:val="00564750"/>
    <w:rsid w:val="005647C3"/>
    <w:rsid w:val="00564856"/>
    <w:rsid w:val="00565988"/>
    <w:rsid w:val="00565D26"/>
    <w:rsid w:val="00565DA3"/>
    <w:rsid w:val="005666FB"/>
    <w:rsid w:val="0056687A"/>
    <w:rsid w:val="00566B06"/>
    <w:rsid w:val="00566B55"/>
    <w:rsid w:val="00566E5E"/>
    <w:rsid w:val="005670D9"/>
    <w:rsid w:val="005675BF"/>
    <w:rsid w:val="005678E6"/>
    <w:rsid w:val="00567979"/>
    <w:rsid w:val="00567BD4"/>
    <w:rsid w:val="00570198"/>
    <w:rsid w:val="00570473"/>
    <w:rsid w:val="00570A59"/>
    <w:rsid w:val="00571151"/>
    <w:rsid w:val="00571A9A"/>
    <w:rsid w:val="00571E01"/>
    <w:rsid w:val="00571FC0"/>
    <w:rsid w:val="005721E3"/>
    <w:rsid w:val="00572345"/>
    <w:rsid w:val="00572E87"/>
    <w:rsid w:val="005731D3"/>
    <w:rsid w:val="00573709"/>
    <w:rsid w:val="005739FB"/>
    <w:rsid w:val="00573C4C"/>
    <w:rsid w:val="00574276"/>
    <w:rsid w:val="0057509B"/>
    <w:rsid w:val="005750F9"/>
    <w:rsid w:val="00575412"/>
    <w:rsid w:val="00575930"/>
    <w:rsid w:val="00575990"/>
    <w:rsid w:val="00575A73"/>
    <w:rsid w:val="00575E2C"/>
    <w:rsid w:val="00575F40"/>
    <w:rsid w:val="005763FB"/>
    <w:rsid w:val="00576419"/>
    <w:rsid w:val="0057662C"/>
    <w:rsid w:val="00576892"/>
    <w:rsid w:val="005771EB"/>
    <w:rsid w:val="0057722D"/>
    <w:rsid w:val="005778FF"/>
    <w:rsid w:val="005779D3"/>
    <w:rsid w:val="00577AA6"/>
    <w:rsid w:val="00577E52"/>
    <w:rsid w:val="0058011B"/>
    <w:rsid w:val="005807DC"/>
    <w:rsid w:val="00580D60"/>
    <w:rsid w:val="00581285"/>
    <w:rsid w:val="00581AF3"/>
    <w:rsid w:val="0058270F"/>
    <w:rsid w:val="00582FAF"/>
    <w:rsid w:val="0058313B"/>
    <w:rsid w:val="00583226"/>
    <w:rsid w:val="00583500"/>
    <w:rsid w:val="00583674"/>
    <w:rsid w:val="00583BE1"/>
    <w:rsid w:val="00584596"/>
    <w:rsid w:val="0058493E"/>
    <w:rsid w:val="00584FC3"/>
    <w:rsid w:val="0058553B"/>
    <w:rsid w:val="00585731"/>
    <w:rsid w:val="005858E1"/>
    <w:rsid w:val="00586714"/>
    <w:rsid w:val="005868E7"/>
    <w:rsid w:val="00586A32"/>
    <w:rsid w:val="00587269"/>
    <w:rsid w:val="005873F7"/>
    <w:rsid w:val="00587716"/>
    <w:rsid w:val="00587855"/>
    <w:rsid w:val="00590090"/>
    <w:rsid w:val="00590095"/>
    <w:rsid w:val="00590154"/>
    <w:rsid w:val="00590889"/>
    <w:rsid w:val="00590A67"/>
    <w:rsid w:val="00591F53"/>
    <w:rsid w:val="0059241D"/>
    <w:rsid w:val="00592CAF"/>
    <w:rsid w:val="005937E1"/>
    <w:rsid w:val="00593A44"/>
    <w:rsid w:val="00593DDF"/>
    <w:rsid w:val="005940FE"/>
    <w:rsid w:val="005952CF"/>
    <w:rsid w:val="005958A8"/>
    <w:rsid w:val="00595ACF"/>
    <w:rsid w:val="00595C30"/>
    <w:rsid w:val="0059635E"/>
    <w:rsid w:val="00597480"/>
    <w:rsid w:val="00597CBF"/>
    <w:rsid w:val="005A0187"/>
    <w:rsid w:val="005A07DF"/>
    <w:rsid w:val="005A0AB2"/>
    <w:rsid w:val="005A0F13"/>
    <w:rsid w:val="005A0FF5"/>
    <w:rsid w:val="005A1487"/>
    <w:rsid w:val="005A2509"/>
    <w:rsid w:val="005A35C3"/>
    <w:rsid w:val="005A38A4"/>
    <w:rsid w:val="005A40E3"/>
    <w:rsid w:val="005A47A3"/>
    <w:rsid w:val="005A4842"/>
    <w:rsid w:val="005A4F12"/>
    <w:rsid w:val="005A54F3"/>
    <w:rsid w:val="005A69B5"/>
    <w:rsid w:val="005A6A49"/>
    <w:rsid w:val="005A6AFF"/>
    <w:rsid w:val="005A6BAD"/>
    <w:rsid w:val="005A7237"/>
    <w:rsid w:val="005A7DFB"/>
    <w:rsid w:val="005B010C"/>
    <w:rsid w:val="005B0FCC"/>
    <w:rsid w:val="005B18B9"/>
    <w:rsid w:val="005B1E06"/>
    <w:rsid w:val="005B28A5"/>
    <w:rsid w:val="005B2AE5"/>
    <w:rsid w:val="005B2E26"/>
    <w:rsid w:val="005B3168"/>
    <w:rsid w:val="005B3ECC"/>
    <w:rsid w:val="005B40BD"/>
    <w:rsid w:val="005B4290"/>
    <w:rsid w:val="005B5232"/>
    <w:rsid w:val="005B5363"/>
    <w:rsid w:val="005B5A93"/>
    <w:rsid w:val="005B5F6C"/>
    <w:rsid w:val="005B62D2"/>
    <w:rsid w:val="005B6324"/>
    <w:rsid w:val="005B6E03"/>
    <w:rsid w:val="005B6FB9"/>
    <w:rsid w:val="005B7C09"/>
    <w:rsid w:val="005B7E33"/>
    <w:rsid w:val="005B7FF7"/>
    <w:rsid w:val="005C02B1"/>
    <w:rsid w:val="005C073E"/>
    <w:rsid w:val="005C0A5C"/>
    <w:rsid w:val="005C0D23"/>
    <w:rsid w:val="005C1384"/>
    <w:rsid w:val="005C1B9C"/>
    <w:rsid w:val="005C1D31"/>
    <w:rsid w:val="005C2057"/>
    <w:rsid w:val="005C3512"/>
    <w:rsid w:val="005C3B93"/>
    <w:rsid w:val="005C416F"/>
    <w:rsid w:val="005C4E98"/>
    <w:rsid w:val="005C4EA5"/>
    <w:rsid w:val="005C5C3D"/>
    <w:rsid w:val="005C5DD9"/>
    <w:rsid w:val="005C5FFE"/>
    <w:rsid w:val="005C6390"/>
    <w:rsid w:val="005C6755"/>
    <w:rsid w:val="005C6AEC"/>
    <w:rsid w:val="005C6BCC"/>
    <w:rsid w:val="005C6D25"/>
    <w:rsid w:val="005D004C"/>
    <w:rsid w:val="005D0308"/>
    <w:rsid w:val="005D05BD"/>
    <w:rsid w:val="005D0EF7"/>
    <w:rsid w:val="005D118F"/>
    <w:rsid w:val="005D1419"/>
    <w:rsid w:val="005D1457"/>
    <w:rsid w:val="005D16A6"/>
    <w:rsid w:val="005D1A7E"/>
    <w:rsid w:val="005D1B52"/>
    <w:rsid w:val="005D1E3D"/>
    <w:rsid w:val="005D2064"/>
    <w:rsid w:val="005D227D"/>
    <w:rsid w:val="005D3530"/>
    <w:rsid w:val="005D3AAF"/>
    <w:rsid w:val="005D4025"/>
    <w:rsid w:val="005D4058"/>
    <w:rsid w:val="005D4403"/>
    <w:rsid w:val="005D51DB"/>
    <w:rsid w:val="005D5D86"/>
    <w:rsid w:val="005D7480"/>
    <w:rsid w:val="005D7CA7"/>
    <w:rsid w:val="005E00ED"/>
    <w:rsid w:val="005E0CC8"/>
    <w:rsid w:val="005E1119"/>
    <w:rsid w:val="005E121B"/>
    <w:rsid w:val="005E1796"/>
    <w:rsid w:val="005E2663"/>
    <w:rsid w:val="005E26F8"/>
    <w:rsid w:val="005E2755"/>
    <w:rsid w:val="005E2777"/>
    <w:rsid w:val="005E2A86"/>
    <w:rsid w:val="005E3602"/>
    <w:rsid w:val="005E5026"/>
    <w:rsid w:val="005E5C66"/>
    <w:rsid w:val="005E790F"/>
    <w:rsid w:val="005F038E"/>
    <w:rsid w:val="005F081E"/>
    <w:rsid w:val="005F0B80"/>
    <w:rsid w:val="005F1F46"/>
    <w:rsid w:val="005F21A7"/>
    <w:rsid w:val="005F2414"/>
    <w:rsid w:val="005F2639"/>
    <w:rsid w:val="005F2B87"/>
    <w:rsid w:val="005F372D"/>
    <w:rsid w:val="005F3829"/>
    <w:rsid w:val="005F3A92"/>
    <w:rsid w:val="005F3AB5"/>
    <w:rsid w:val="005F3C21"/>
    <w:rsid w:val="005F41C8"/>
    <w:rsid w:val="005F41F9"/>
    <w:rsid w:val="005F47E6"/>
    <w:rsid w:val="005F5D10"/>
    <w:rsid w:val="005F5D93"/>
    <w:rsid w:val="005F612F"/>
    <w:rsid w:val="005F77EA"/>
    <w:rsid w:val="0060016C"/>
    <w:rsid w:val="00600301"/>
    <w:rsid w:val="006005C3"/>
    <w:rsid w:val="00600FE0"/>
    <w:rsid w:val="0060150C"/>
    <w:rsid w:val="00601A90"/>
    <w:rsid w:val="00601B49"/>
    <w:rsid w:val="00601B70"/>
    <w:rsid w:val="006026E0"/>
    <w:rsid w:val="00602ADF"/>
    <w:rsid w:val="00602D6C"/>
    <w:rsid w:val="006034E0"/>
    <w:rsid w:val="006035C7"/>
    <w:rsid w:val="006035D8"/>
    <w:rsid w:val="00603D7C"/>
    <w:rsid w:val="00604008"/>
    <w:rsid w:val="00604C03"/>
    <w:rsid w:val="00604DCA"/>
    <w:rsid w:val="00604F03"/>
    <w:rsid w:val="00605081"/>
    <w:rsid w:val="00605126"/>
    <w:rsid w:val="00605A9D"/>
    <w:rsid w:val="00605CB4"/>
    <w:rsid w:val="00605D72"/>
    <w:rsid w:val="006063A4"/>
    <w:rsid w:val="00606413"/>
    <w:rsid w:val="006068C8"/>
    <w:rsid w:val="00607181"/>
    <w:rsid w:val="006074A2"/>
    <w:rsid w:val="006074BB"/>
    <w:rsid w:val="00607A62"/>
    <w:rsid w:val="00607B21"/>
    <w:rsid w:val="00607DC4"/>
    <w:rsid w:val="0061098F"/>
    <w:rsid w:val="006109E0"/>
    <w:rsid w:val="00610D49"/>
    <w:rsid w:val="006112E2"/>
    <w:rsid w:val="00611A80"/>
    <w:rsid w:val="00611CFC"/>
    <w:rsid w:val="0061214B"/>
    <w:rsid w:val="006125A9"/>
    <w:rsid w:val="006126BD"/>
    <w:rsid w:val="0061291A"/>
    <w:rsid w:val="006129B4"/>
    <w:rsid w:val="00612E16"/>
    <w:rsid w:val="00612EFF"/>
    <w:rsid w:val="006134D8"/>
    <w:rsid w:val="00613E5F"/>
    <w:rsid w:val="0061457E"/>
    <w:rsid w:val="006146E6"/>
    <w:rsid w:val="00614C5C"/>
    <w:rsid w:val="00614CDA"/>
    <w:rsid w:val="006153AE"/>
    <w:rsid w:val="006155EE"/>
    <w:rsid w:val="0061674D"/>
    <w:rsid w:val="00616DDA"/>
    <w:rsid w:val="0061775C"/>
    <w:rsid w:val="00617807"/>
    <w:rsid w:val="006206B7"/>
    <w:rsid w:val="00620712"/>
    <w:rsid w:val="00620834"/>
    <w:rsid w:val="006210B1"/>
    <w:rsid w:val="006217AC"/>
    <w:rsid w:val="00621F66"/>
    <w:rsid w:val="00622879"/>
    <w:rsid w:val="00622EA9"/>
    <w:rsid w:val="0062309A"/>
    <w:rsid w:val="00623233"/>
    <w:rsid w:val="00623A1F"/>
    <w:rsid w:val="00625178"/>
    <w:rsid w:val="00625207"/>
    <w:rsid w:val="0062547E"/>
    <w:rsid w:val="006255A3"/>
    <w:rsid w:val="006264A2"/>
    <w:rsid w:val="00626D5C"/>
    <w:rsid w:val="0062723F"/>
    <w:rsid w:val="006300D7"/>
    <w:rsid w:val="006302A1"/>
    <w:rsid w:val="006308F1"/>
    <w:rsid w:val="00630EE0"/>
    <w:rsid w:val="0063118D"/>
    <w:rsid w:val="006317B0"/>
    <w:rsid w:val="00632540"/>
    <w:rsid w:val="0063262E"/>
    <w:rsid w:val="006328FF"/>
    <w:rsid w:val="00632EAE"/>
    <w:rsid w:val="00632ED3"/>
    <w:rsid w:val="00633414"/>
    <w:rsid w:val="00634479"/>
    <w:rsid w:val="00634836"/>
    <w:rsid w:val="00634A7E"/>
    <w:rsid w:val="00634B04"/>
    <w:rsid w:val="00635089"/>
    <w:rsid w:val="0063518F"/>
    <w:rsid w:val="00635F4F"/>
    <w:rsid w:val="00636B42"/>
    <w:rsid w:val="00636E2D"/>
    <w:rsid w:val="00636E46"/>
    <w:rsid w:val="0063700C"/>
    <w:rsid w:val="006373F8"/>
    <w:rsid w:val="00637A8A"/>
    <w:rsid w:val="00637AA1"/>
    <w:rsid w:val="00637AEB"/>
    <w:rsid w:val="00641EE2"/>
    <w:rsid w:val="00642207"/>
    <w:rsid w:val="006428E0"/>
    <w:rsid w:val="006429EF"/>
    <w:rsid w:val="00642BB1"/>
    <w:rsid w:val="00642BD4"/>
    <w:rsid w:val="00642BFB"/>
    <w:rsid w:val="006430BF"/>
    <w:rsid w:val="00643C61"/>
    <w:rsid w:val="00643EC7"/>
    <w:rsid w:val="00643ED3"/>
    <w:rsid w:val="0064416B"/>
    <w:rsid w:val="00644503"/>
    <w:rsid w:val="00644760"/>
    <w:rsid w:val="0064513A"/>
    <w:rsid w:val="006451F0"/>
    <w:rsid w:val="006452FF"/>
    <w:rsid w:val="006453C3"/>
    <w:rsid w:val="006456BA"/>
    <w:rsid w:val="00645C07"/>
    <w:rsid w:val="00646677"/>
    <w:rsid w:val="00646CF2"/>
    <w:rsid w:val="00647DD5"/>
    <w:rsid w:val="00650B72"/>
    <w:rsid w:val="00650D5C"/>
    <w:rsid w:val="00650ED2"/>
    <w:rsid w:val="006511FE"/>
    <w:rsid w:val="00651320"/>
    <w:rsid w:val="00652598"/>
    <w:rsid w:val="00652858"/>
    <w:rsid w:val="00652F3E"/>
    <w:rsid w:val="0065317D"/>
    <w:rsid w:val="0065321E"/>
    <w:rsid w:val="006533BE"/>
    <w:rsid w:val="0065359A"/>
    <w:rsid w:val="0065372C"/>
    <w:rsid w:val="00653DC9"/>
    <w:rsid w:val="00654125"/>
    <w:rsid w:val="00654666"/>
    <w:rsid w:val="00654677"/>
    <w:rsid w:val="00654EA6"/>
    <w:rsid w:val="0065628C"/>
    <w:rsid w:val="00656C3E"/>
    <w:rsid w:val="00656DA3"/>
    <w:rsid w:val="00656FB8"/>
    <w:rsid w:val="006570E1"/>
    <w:rsid w:val="006570FE"/>
    <w:rsid w:val="00657542"/>
    <w:rsid w:val="00657AF2"/>
    <w:rsid w:val="006603F3"/>
    <w:rsid w:val="00660442"/>
    <w:rsid w:val="00660661"/>
    <w:rsid w:val="00660EA9"/>
    <w:rsid w:val="0066190E"/>
    <w:rsid w:val="00661C97"/>
    <w:rsid w:val="0066215A"/>
    <w:rsid w:val="00662F34"/>
    <w:rsid w:val="006636C8"/>
    <w:rsid w:val="00663C4D"/>
    <w:rsid w:val="0066468F"/>
    <w:rsid w:val="00664878"/>
    <w:rsid w:val="0066522A"/>
    <w:rsid w:val="00665585"/>
    <w:rsid w:val="006657E4"/>
    <w:rsid w:val="0066585B"/>
    <w:rsid w:val="00665BB0"/>
    <w:rsid w:val="006663B7"/>
    <w:rsid w:val="00666E5E"/>
    <w:rsid w:val="00667487"/>
    <w:rsid w:val="006678EF"/>
    <w:rsid w:val="006679B8"/>
    <w:rsid w:val="00667A81"/>
    <w:rsid w:val="00667D2A"/>
    <w:rsid w:val="006701B7"/>
    <w:rsid w:val="00671156"/>
    <w:rsid w:val="006717B6"/>
    <w:rsid w:val="00671BB1"/>
    <w:rsid w:val="006723FB"/>
    <w:rsid w:val="00672AC3"/>
    <w:rsid w:val="00672B2D"/>
    <w:rsid w:val="00672C8D"/>
    <w:rsid w:val="00672D0D"/>
    <w:rsid w:val="006731AB"/>
    <w:rsid w:val="006733DF"/>
    <w:rsid w:val="00673AD7"/>
    <w:rsid w:val="00673B71"/>
    <w:rsid w:val="00673C0E"/>
    <w:rsid w:val="006741AF"/>
    <w:rsid w:val="00674352"/>
    <w:rsid w:val="00675618"/>
    <w:rsid w:val="00675E5D"/>
    <w:rsid w:val="006763F4"/>
    <w:rsid w:val="0067768C"/>
    <w:rsid w:val="00680013"/>
    <w:rsid w:val="0068018B"/>
    <w:rsid w:val="006805AF"/>
    <w:rsid w:val="006805B4"/>
    <w:rsid w:val="006805FE"/>
    <w:rsid w:val="0068079B"/>
    <w:rsid w:val="006810AD"/>
    <w:rsid w:val="006819DB"/>
    <w:rsid w:val="00681DC9"/>
    <w:rsid w:val="00681FCA"/>
    <w:rsid w:val="00682699"/>
    <w:rsid w:val="006826F6"/>
    <w:rsid w:val="0068272A"/>
    <w:rsid w:val="00683E37"/>
    <w:rsid w:val="00684323"/>
    <w:rsid w:val="0068439E"/>
    <w:rsid w:val="006843A7"/>
    <w:rsid w:val="0068468C"/>
    <w:rsid w:val="006847D7"/>
    <w:rsid w:val="00684FE6"/>
    <w:rsid w:val="0068526F"/>
    <w:rsid w:val="006855CE"/>
    <w:rsid w:val="00685DDF"/>
    <w:rsid w:val="00685E23"/>
    <w:rsid w:val="00685F25"/>
    <w:rsid w:val="00686137"/>
    <w:rsid w:val="006865C3"/>
    <w:rsid w:val="0068795E"/>
    <w:rsid w:val="00687B69"/>
    <w:rsid w:val="00690D70"/>
    <w:rsid w:val="0069145D"/>
    <w:rsid w:val="00692B1B"/>
    <w:rsid w:val="00693388"/>
    <w:rsid w:val="00693921"/>
    <w:rsid w:val="00694643"/>
    <w:rsid w:val="006948FD"/>
    <w:rsid w:val="00694995"/>
    <w:rsid w:val="00695062"/>
    <w:rsid w:val="006957FC"/>
    <w:rsid w:val="00695C54"/>
    <w:rsid w:val="00695F2A"/>
    <w:rsid w:val="00696593"/>
    <w:rsid w:val="006967E3"/>
    <w:rsid w:val="00696A50"/>
    <w:rsid w:val="00697902"/>
    <w:rsid w:val="006A0594"/>
    <w:rsid w:val="006A0A56"/>
    <w:rsid w:val="006A1048"/>
    <w:rsid w:val="006A1D4E"/>
    <w:rsid w:val="006A1F0A"/>
    <w:rsid w:val="006A2B12"/>
    <w:rsid w:val="006A3513"/>
    <w:rsid w:val="006A387F"/>
    <w:rsid w:val="006A3F9B"/>
    <w:rsid w:val="006A5078"/>
    <w:rsid w:val="006A52CB"/>
    <w:rsid w:val="006A553B"/>
    <w:rsid w:val="006A5C5E"/>
    <w:rsid w:val="006A60E9"/>
    <w:rsid w:val="006A6332"/>
    <w:rsid w:val="006A63B9"/>
    <w:rsid w:val="006A669C"/>
    <w:rsid w:val="006A6F5B"/>
    <w:rsid w:val="006A72E7"/>
    <w:rsid w:val="006A7A1B"/>
    <w:rsid w:val="006A7BE1"/>
    <w:rsid w:val="006B02EF"/>
    <w:rsid w:val="006B039D"/>
    <w:rsid w:val="006B06C2"/>
    <w:rsid w:val="006B0705"/>
    <w:rsid w:val="006B0E00"/>
    <w:rsid w:val="006B1006"/>
    <w:rsid w:val="006B110C"/>
    <w:rsid w:val="006B12E2"/>
    <w:rsid w:val="006B1A92"/>
    <w:rsid w:val="006B1F79"/>
    <w:rsid w:val="006B2FA2"/>
    <w:rsid w:val="006B306B"/>
    <w:rsid w:val="006B373C"/>
    <w:rsid w:val="006B3A61"/>
    <w:rsid w:val="006B40C7"/>
    <w:rsid w:val="006B424B"/>
    <w:rsid w:val="006B4B2C"/>
    <w:rsid w:val="006B5613"/>
    <w:rsid w:val="006B5AD2"/>
    <w:rsid w:val="006B6DA7"/>
    <w:rsid w:val="006B7243"/>
    <w:rsid w:val="006B733B"/>
    <w:rsid w:val="006B7745"/>
    <w:rsid w:val="006C02DC"/>
    <w:rsid w:val="006C0885"/>
    <w:rsid w:val="006C113E"/>
    <w:rsid w:val="006C1636"/>
    <w:rsid w:val="006C223E"/>
    <w:rsid w:val="006C2274"/>
    <w:rsid w:val="006C2372"/>
    <w:rsid w:val="006C24C2"/>
    <w:rsid w:val="006C2E59"/>
    <w:rsid w:val="006C2F89"/>
    <w:rsid w:val="006C32FB"/>
    <w:rsid w:val="006C3E25"/>
    <w:rsid w:val="006C43E8"/>
    <w:rsid w:val="006C4571"/>
    <w:rsid w:val="006C4B4A"/>
    <w:rsid w:val="006C4D57"/>
    <w:rsid w:val="006C504E"/>
    <w:rsid w:val="006C53A9"/>
    <w:rsid w:val="006C5C76"/>
    <w:rsid w:val="006C6301"/>
    <w:rsid w:val="006C6479"/>
    <w:rsid w:val="006C6B84"/>
    <w:rsid w:val="006C6C2E"/>
    <w:rsid w:val="006C6D5F"/>
    <w:rsid w:val="006C6FB9"/>
    <w:rsid w:val="006C701F"/>
    <w:rsid w:val="006C7B8E"/>
    <w:rsid w:val="006D01A9"/>
    <w:rsid w:val="006D0874"/>
    <w:rsid w:val="006D0931"/>
    <w:rsid w:val="006D1460"/>
    <w:rsid w:val="006D1537"/>
    <w:rsid w:val="006D2658"/>
    <w:rsid w:val="006D2C99"/>
    <w:rsid w:val="006D2FC3"/>
    <w:rsid w:val="006D3461"/>
    <w:rsid w:val="006D3998"/>
    <w:rsid w:val="006D3DB4"/>
    <w:rsid w:val="006D40A6"/>
    <w:rsid w:val="006D41A2"/>
    <w:rsid w:val="006D4723"/>
    <w:rsid w:val="006D497B"/>
    <w:rsid w:val="006D4A26"/>
    <w:rsid w:val="006D4FFB"/>
    <w:rsid w:val="006D5820"/>
    <w:rsid w:val="006D59BB"/>
    <w:rsid w:val="006D5A74"/>
    <w:rsid w:val="006D5B5A"/>
    <w:rsid w:val="006D6E79"/>
    <w:rsid w:val="006D7C30"/>
    <w:rsid w:val="006D7E61"/>
    <w:rsid w:val="006E00D5"/>
    <w:rsid w:val="006E01EE"/>
    <w:rsid w:val="006E0529"/>
    <w:rsid w:val="006E0563"/>
    <w:rsid w:val="006E0D5F"/>
    <w:rsid w:val="006E120B"/>
    <w:rsid w:val="006E161C"/>
    <w:rsid w:val="006E2202"/>
    <w:rsid w:val="006E2768"/>
    <w:rsid w:val="006E2BC3"/>
    <w:rsid w:val="006E370B"/>
    <w:rsid w:val="006E3801"/>
    <w:rsid w:val="006E3AE3"/>
    <w:rsid w:val="006E3E5C"/>
    <w:rsid w:val="006E4BFE"/>
    <w:rsid w:val="006E55BE"/>
    <w:rsid w:val="006E615D"/>
    <w:rsid w:val="006E676B"/>
    <w:rsid w:val="006E69D5"/>
    <w:rsid w:val="006E6B17"/>
    <w:rsid w:val="006E7086"/>
    <w:rsid w:val="006E7C66"/>
    <w:rsid w:val="006E7E4E"/>
    <w:rsid w:val="006F0248"/>
    <w:rsid w:val="006F1A05"/>
    <w:rsid w:val="006F1B11"/>
    <w:rsid w:val="006F1D0F"/>
    <w:rsid w:val="006F2054"/>
    <w:rsid w:val="006F233F"/>
    <w:rsid w:val="006F24D5"/>
    <w:rsid w:val="006F25FA"/>
    <w:rsid w:val="006F28D6"/>
    <w:rsid w:val="006F2AFF"/>
    <w:rsid w:val="006F303C"/>
    <w:rsid w:val="006F5B42"/>
    <w:rsid w:val="006F5BF6"/>
    <w:rsid w:val="006F6311"/>
    <w:rsid w:val="006F6B97"/>
    <w:rsid w:val="006F71DC"/>
    <w:rsid w:val="006F737A"/>
    <w:rsid w:val="006F7470"/>
    <w:rsid w:val="006F74AC"/>
    <w:rsid w:val="006F7BC7"/>
    <w:rsid w:val="006F7DBB"/>
    <w:rsid w:val="00700222"/>
    <w:rsid w:val="00700410"/>
    <w:rsid w:val="0070124D"/>
    <w:rsid w:val="0070172B"/>
    <w:rsid w:val="007018F6"/>
    <w:rsid w:val="00703016"/>
    <w:rsid w:val="007030ED"/>
    <w:rsid w:val="007036A5"/>
    <w:rsid w:val="0070381F"/>
    <w:rsid w:val="00703DA8"/>
    <w:rsid w:val="00704424"/>
    <w:rsid w:val="00705677"/>
    <w:rsid w:val="00705886"/>
    <w:rsid w:val="00706765"/>
    <w:rsid w:val="007067B3"/>
    <w:rsid w:val="00706E46"/>
    <w:rsid w:val="00706E9A"/>
    <w:rsid w:val="0070788B"/>
    <w:rsid w:val="007101E4"/>
    <w:rsid w:val="007115C9"/>
    <w:rsid w:val="00711882"/>
    <w:rsid w:val="00711AF8"/>
    <w:rsid w:val="00711DB0"/>
    <w:rsid w:val="007127BC"/>
    <w:rsid w:val="00712D28"/>
    <w:rsid w:val="00713D50"/>
    <w:rsid w:val="00713D61"/>
    <w:rsid w:val="00715169"/>
    <w:rsid w:val="00715613"/>
    <w:rsid w:val="00715A2D"/>
    <w:rsid w:val="00715E3A"/>
    <w:rsid w:val="00715F79"/>
    <w:rsid w:val="00716317"/>
    <w:rsid w:val="00717869"/>
    <w:rsid w:val="00717B50"/>
    <w:rsid w:val="00717CB5"/>
    <w:rsid w:val="007212B3"/>
    <w:rsid w:val="0072158B"/>
    <w:rsid w:val="007215A6"/>
    <w:rsid w:val="00721713"/>
    <w:rsid w:val="00721FFB"/>
    <w:rsid w:val="00722286"/>
    <w:rsid w:val="007226CA"/>
    <w:rsid w:val="00722AA4"/>
    <w:rsid w:val="00722ACC"/>
    <w:rsid w:val="00722BAE"/>
    <w:rsid w:val="00723097"/>
    <w:rsid w:val="0072319D"/>
    <w:rsid w:val="00723612"/>
    <w:rsid w:val="00723708"/>
    <w:rsid w:val="00723908"/>
    <w:rsid w:val="00723C0B"/>
    <w:rsid w:val="00723F10"/>
    <w:rsid w:val="00723F2D"/>
    <w:rsid w:val="00723F4C"/>
    <w:rsid w:val="00724075"/>
    <w:rsid w:val="00724081"/>
    <w:rsid w:val="007247AF"/>
    <w:rsid w:val="007249A7"/>
    <w:rsid w:val="00724CEB"/>
    <w:rsid w:val="007255FF"/>
    <w:rsid w:val="00725664"/>
    <w:rsid w:val="00726153"/>
    <w:rsid w:val="007265D4"/>
    <w:rsid w:val="00726BF0"/>
    <w:rsid w:val="00726D39"/>
    <w:rsid w:val="00726DE1"/>
    <w:rsid w:val="0072723E"/>
    <w:rsid w:val="00727BD4"/>
    <w:rsid w:val="00727F18"/>
    <w:rsid w:val="00727F4F"/>
    <w:rsid w:val="00727FD6"/>
    <w:rsid w:val="00730410"/>
    <w:rsid w:val="00730ECC"/>
    <w:rsid w:val="00731DD9"/>
    <w:rsid w:val="007321CB"/>
    <w:rsid w:val="00732E96"/>
    <w:rsid w:val="00733D14"/>
    <w:rsid w:val="00733F61"/>
    <w:rsid w:val="00734325"/>
    <w:rsid w:val="00734358"/>
    <w:rsid w:val="00734537"/>
    <w:rsid w:val="00734B36"/>
    <w:rsid w:val="00734D2C"/>
    <w:rsid w:val="007353AD"/>
    <w:rsid w:val="007358DA"/>
    <w:rsid w:val="0073730A"/>
    <w:rsid w:val="0074051C"/>
    <w:rsid w:val="00740552"/>
    <w:rsid w:val="007407AE"/>
    <w:rsid w:val="00740AAF"/>
    <w:rsid w:val="007412AA"/>
    <w:rsid w:val="00741641"/>
    <w:rsid w:val="007417F2"/>
    <w:rsid w:val="00741D5F"/>
    <w:rsid w:val="00742443"/>
    <w:rsid w:val="00742E24"/>
    <w:rsid w:val="00742FF8"/>
    <w:rsid w:val="00743886"/>
    <w:rsid w:val="00743FB1"/>
    <w:rsid w:val="007446F3"/>
    <w:rsid w:val="00744DE6"/>
    <w:rsid w:val="00745052"/>
    <w:rsid w:val="007450DF"/>
    <w:rsid w:val="0074516F"/>
    <w:rsid w:val="00745456"/>
    <w:rsid w:val="007456DF"/>
    <w:rsid w:val="00745CEF"/>
    <w:rsid w:val="00745D2C"/>
    <w:rsid w:val="00746680"/>
    <w:rsid w:val="00746B05"/>
    <w:rsid w:val="00746E49"/>
    <w:rsid w:val="00747658"/>
    <w:rsid w:val="007476F4"/>
    <w:rsid w:val="007504B0"/>
    <w:rsid w:val="007506FA"/>
    <w:rsid w:val="007508C8"/>
    <w:rsid w:val="007511BB"/>
    <w:rsid w:val="00751D1B"/>
    <w:rsid w:val="00751F63"/>
    <w:rsid w:val="0075231A"/>
    <w:rsid w:val="00753BC2"/>
    <w:rsid w:val="007549FE"/>
    <w:rsid w:val="00754EB0"/>
    <w:rsid w:val="007557FA"/>
    <w:rsid w:val="00755E5D"/>
    <w:rsid w:val="00755F32"/>
    <w:rsid w:val="0075611B"/>
    <w:rsid w:val="007566C5"/>
    <w:rsid w:val="007566C8"/>
    <w:rsid w:val="00756C45"/>
    <w:rsid w:val="00757839"/>
    <w:rsid w:val="00757DEA"/>
    <w:rsid w:val="00760899"/>
    <w:rsid w:val="0076150D"/>
    <w:rsid w:val="00761616"/>
    <w:rsid w:val="007616D4"/>
    <w:rsid w:val="007619CB"/>
    <w:rsid w:val="007627E8"/>
    <w:rsid w:val="00764CB5"/>
    <w:rsid w:val="007653BE"/>
    <w:rsid w:val="00765434"/>
    <w:rsid w:val="007654A4"/>
    <w:rsid w:val="00766B40"/>
    <w:rsid w:val="00766C87"/>
    <w:rsid w:val="00766E24"/>
    <w:rsid w:val="0076740C"/>
    <w:rsid w:val="00770522"/>
    <w:rsid w:val="007707F0"/>
    <w:rsid w:val="00770D52"/>
    <w:rsid w:val="007712A6"/>
    <w:rsid w:val="007712B2"/>
    <w:rsid w:val="007716CF"/>
    <w:rsid w:val="007716D5"/>
    <w:rsid w:val="007718DA"/>
    <w:rsid w:val="00771A9E"/>
    <w:rsid w:val="00772329"/>
    <w:rsid w:val="00772C07"/>
    <w:rsid w:val="00773599"/>
    <w:rsid w:val="007739B4"/>
    <w:rsid w:val="00775273"/>
    <w:rsid w:val="00775301"/>
    <w:rsid w:val="0077552C"/>
    <w:rsid w:val="0077562C"/>
    <w:rsid w:val="00775F86"/>
    <w:rsid w:val="00776173"/>
    <w:rsid w:val="0077621D"/>
    <w:rsid w:val="0077764A"/>
    <w:rsid w:val="0078010D"/>
    <w:rsid w:val="007803A6"/>
    <w:rsid w:val="0078065C"/>
    <w:rsid w:val="00781678"/>
    <w:rsid w:val="00781F4F"/>
    <w:rsid w:val="00782217"/>
    <w:rsid w:val="0078290D"/>
    <w:rsid w:val="00782E6F"/>
    <w:rsid w:val="00783050"/>
    <w:rsid w:val="007833A1"/>
    <w:rsid w:val="00783A88"/>
    <w:rsid w:val="00783B29"/>
    <w:rsid w:val="00783F50"/>
    <w:rsid w:val="0078423C"/>
    <w:rsid w:val="00784487"/>
    <w:rsid w:val="00784A3E"/>
    <w:rsid w:val="0078607A"/>
    <w:rsid w:val="00786314"/>
    <w:rsid w:val="00786721"/>
    <w:rsid w:val="007871D9"/>
    <w:rsid w:val="007875C7"/>
    <w:rsid w:val="00787E2E"/>
    <w:rsid w:val="00787E84"/>
    <w:rsid w:val="00790184"/>
    <w:rsid w:val="007902E6"/>
    <w:rsid w:val="00790301"/>
    <w:rsid w:val="007907E7"/>
    <w:rsid w:val="00790EDC"/>
    <w:rsid w:val="00792482"/>
    <w:rsid w:val="007935F9"/>
    <w:rsid w:val="00793C2A"/>
    <w:rsid w:val="00793E39"/>
    <w:rsid w:val="007944BC"/>
    <w:rsid w:val="0079477A"/>
    <w:rsid w:val="00794B48"/>
    <w:rsid w:val="00794DBD"/>
    <w:rsid w:val="00795548"/>
    <w:rsid w:val="007956A7"/>
    <w:rsid w:val="007958FB"/>
    <w:rsid w:val="00795933"/>
    <w:rsid w:val="0079729C"/>
    <w:rsid w:val="0079759E"/>
    <w:rsid w:val="0079773B"/>
    <w:rsid w:val="007977F3"/>
    <w:rsid w:val="00797DF5"/>
    <w:rsid w:val="007A0372"/>
    <w:rsid w:val="007A0956"/>
    <w:rsid w:val="007A0D19"/>
    <w:rsid w:val="007A0E46"/>
    <w:rsid w:val="007A0F66"/>
    <w:rsid w:val="007A23C9"/>
    <w:rsid w:val="007A33AE"/>
    <w:rsid w:val="007A3CCF"/>
    <w:rsid w:val="007A517E"/>
    <w:rsid w:val="007A5369"/>
    <w:rsid w:val="007A559E"/>
    <w:rsid w:val="007A580A"/>
    <w:rsid w:val="007A5A9B"/>
    <w:rsid w:val="007A5CD8"/>
    <w:rsid w:val="007A6E20"/>
    <w:rsid w:val="007A6F5A"/>
    <w:rsid w:val="007A7902"/>
    <w:rsid w:val="007A7A09"/>
    <w:rsid w:val="007A7B78"/>
    <w:rsid w:val="007A7EFF"/>
    <w:rsid w:val="007B000D"/>
    <w:rsid w:val="007B168D"/>
    <w:rsid w:val="007B188E"/>
    <w:rsid w:val="007B2112"/>
    <w:rsid w:val="007B2509"/>
    <w:rsid w:val="007B2DC5"/>
    <w:rsid w:val="007B2DE3"/>
    <w:rsid w:val="007B370A"/>
    <w:rsid w:val="007B3B7C"/>
    <w:rsid w:val="007B3C0A"/>
    <w:rsid w:val="007B3D31"/>
    <w:rsid w:val="007B3D3B"/>
    <w:rsid w:val="007B450C"/>
    <w:rsid w:val="007B4777"/>
    <w:rsid w:val="007B55B5"/>
    <w:rsid w:val="007B567D"/>
    <w:rsid w:val="007B6F22"/>
    <w:rsid w:val="007B72FC"/>
    <w:rsid w:val="007B7906"/>
    <w:rsid w:val="007B7D97"/>
    <w:rsid w:val="007C03CF"/>
    <w:rsid w:val="007C0615"/>
    <w:rsid w:val="007C0AD0"/>
    <w:rsid w:val="007C0D2C"/>
    <w:rsid w:val="007C0DE9"/>
    <w:rsid w:val="007C0FA1"/>
    <w:rsid w:val="007C1083"/>
    <w:rsid w:val="007C1356"/>
    <w:rsid w:val="007C14FB"/>
    <w:rsid w:val="007C1AED"/>
    <w:rsid w:val="007C2506"/>
    <w:rsid w:val="007C2582"/>
    <w:rsid w:val="007C26A2"/>
    <w:rsid w:val="007C271E"/>
    <w:rsid w:val="007C2867"/>
    <w:rsid w:val="007C2D53"/>
    <w:rsid w:val="007C2F56"/>
    <w:rsid w:val="007C3075"/>
    <w:rsid w:val="007C4B42"/>
    <w:rsid w:val="007C4D6D"/>
    <w:rsid w:val="007C51FF"/>
    <w:rsid w:val="007C5214"/>
    <w:rsid w:val="007C5AD9"/>
    <w:rsid w:val="007C6731"/>
    <w:rsid w:val="007C6A6F"/>
    <w:rsid w:val="007C6AC2"/>
    <w:rsid w:val="007C7CC9"/>
    <w:rsid w:val="007C7D96"/>
    <w:rsid w:val="007D03A7"/>
    <w:rsid w:val="007D067B"/>
    <w:rsid w:val="007D1218"/>
    <w:rsid w:val="007D15DB"/>
    <w:rsid w:val="007D1B2A"/>
    <w:rsid w:val="007D2833"/>
    <w:rsid w:val="007D4255"/>
    <w:rsid w:val="007D47AE"/>
    <w:rsid w:val="007D491E"/>
    <w:rsid w:val="007D4A30"/>
    <w:rsid w:val="007D4D14"/>
    <w:rsid w:val="007D50BF"/>
    <w:rsid w:val="007D533B"/>
    <w:rsid w:val="007D5B3B"/>
    <w:rsid w:val="007D5E68"/>
    <w:rsid w:val="007D627D"/>
    <w:rsid w:val="007D63CA"/>
    <w:rsid w:val="007D658D"/>
    <w:rsid w:val="007D692E"/>
    <w:rsid w:val="007D74FE"/>
    <w:rsid w:val="007D7519"/>
    <w:rsid w:val="007D7C9E"/>
    <w:rsid w:val="007D7D47"/>
    <w:rsid w:val="007E062D"/>
    <w:rsid w:val="007E11E8"/>
    <w:rsid w:val="007E35A2"/>
    <w:rsid w:val="007E3727"/>
    <w:rsid w:val="007E417C"/>
    <w:rsid w:val="007E41B9"/>
    <w:rsid w:val="007E469D"/>
    <w:rsid w:val="007E4978"/>
    <w:rsid w:val="007E5188"/>
    <w:rsid w:val="007E5A90"/>
    <w:rsid w:val="007E5A96"/>
    <w:rsid w:val="007E604F"/>
    <w:rsid w:val="007E641A"/>
    <w:rsid w:val="007E6F61"/>
    <w:rsid w:val="007E7E26"/>
    <w:rsid w:val="007E7FED"/>
    <w:rsid w:val="007F07CD"/>
    <w:rsid w:val="007F07EA"/>
    <w:rsid w:val="007F0B1F"/>
    <w:rsid w:val="007F1F52"/>
    <w:rsid w:val="007F2616"/>
    <w:rsid w:val="007F28DF"/>
    <w:rsid w:val="007F2B32"/>
    <w:rsid w:val="007F2F85"/>
    <w:rsid w:val="007F34A6"/>
    <w:rsid w:val="007F35E4"/>
    <w:rsid w:val="007F368B"/>
    <w:rsid w:val="007F3996"/>
    <w:rsid w:val="007F39FA"/>
    <w:rsid w:val="007F3CBB"/>
    <w:rsid w:val="007F3F41"/>
    <w:rsid w:val="007F3F5D"/>
    <w:rsid w:val="007F4517"/>
    <w:rsid w:val="007F4C17"/>
    <w:rsid w:val="007F52C4"/>
    <w:rsid w:val="007F5AA8"/>
    <w:rsid w:val="007F5C5A"/>
    <w:rsid w:val="007F62B2"/>
    <w:rsid w:val="007F64E5"/>
    <w:rsid w:val="007F65C9"/>
    <w:rsid w:val="007F6839"/>
    <w:rsid w:val="007F70F6"/>
    <w:rsid w:val="007F7497"/>
    <w:rsid w:val="007F7530"/>
    <w:rsid w:val="007F7B0D"/>
    <w:rsid w:val="007F7CF3"/>
    <w:rsid w:val="00801918"/>
    <w:rsid w:val="008023A5"/>
    <w:rsid w:val="00802EA2"/>
    <w:rsid w:val="00803187"/>
    <w:rsid w:val="008031C8"/>
    <w:rsid w:val="008032CB"/>
    <w:rsid w:val="0080404F"/>
    <w:rsid w:val="00804584"/>
    <w:rsid w:val="00804679"/>
    <w:rsid w:val="00804A30"/>
    <w:rsid w:val="00805354"/>
    <w:rsid w:val="00805394"/>
    <w:rsid w:val="00805C9B"/>
    <w:rsid w:val="00805E5D"/>
    <w:rsid w:val="00805FE1"/>
    <w:rsid w:val="00806391"/>
    <w:rsid w:val="0080670C"/>
    <w:rsid w:val="00806A07"/>
    <w:rsid w:val="00806F7D"/>
    <w:rsid w:val="00807565"/>
    <w:rsid w:val="0080797E"/>
    <w:rsid w:val="00807D9D"/>
    <w:rsid w:val="008101EE"/>
    <w:rsid w:val="0081074C"/>
    <w:rsid w:val="008107DD"/>
    <w:rsid w:val="00811798"/>
    <w:rsid w:val="008118CA"/>
    <w:rsid w:val="00812099"/>
    <w:rsid w:val="00812178"/>
    <w:rsid w:val="008121A6"/>
    <w:rsid w:val="008124B1"/>
    <w:rsid w:val="008124C1"/>
    <w:rsid w:val="008125FF"/>
    <w:rsid w:val="00812956"/>
    <w:rsid w:val="00813027"/>
    <w:rsid w:val="0081302B"/>
    <w:rsid w:val="00813299"/>
    <w:rsid w:val="0081370E"/>
    <w:rsid w:val="00813975"/>
    <w:rsid w:val="00813D9E"/>
    <w:rsid w:val="008141CB"/>
    <w:rsid w:val="008149D4"/>
    <w:rsid w:val="00814F0D"/>
    <w:rsid w:val="008150A9"/>
    <w:rsid w:val="0081547D"/>
    <w:rsid w:val="008156CE"/>
    <w:rsid w:val="00815D69"/>
    <w:rsid w:val="0081653F"/>
    <w:rsid w:val="00816CFB"/>
    <w:rsid w:val="00816DCA"/>
    <w:rsid w:val="00817621"/>
    <w:rsid w:val="00817978"/>
    <w:rsid w:val="00817BD7"/>
    <w:rsid w:val="00817E53"/>
    <w:rsid w:val="0082040E"/>
    <w:rsid w:val="008211FC"/>
    <w:rsid w:val="008219B4"/>
    <w:rsid w:val="00821F6D"/>
    <w:rsid w:val="008223F0"/>
    <w:rsid w:val="00822B70"/>
    <w:rsid w:val="00822B9E"/>
    <w:rsid w:val="00822BBC"/>
    <w:rsid w:val="008230F8"/>
    <w:rsid w:val="00823A64"/>
    <w:rsid w:val="00823E66"/>
    <w:rsid w:val="00824181"/>
    <w:rsid w:val="0082443F"/>
    <w:rsid w:val="00824E48"/>
    <w:rsid w:val="00824E7D"/>
    <w:rsid w:val="008251B7"/>
    <w:rsid w:val="008256D0"/>
    <w:rsid w:val="0082595C"/>
    <w:rsid w:val="00825968"/>
    <w:rsid w:val="00826FF2"/>
    <w:rsid w:val="0082745D"/>
    <w:rsid w:val="008277EB"/>
    <w:rsid w:val="008279EB"/>
    <w:rsid w:val="00827D26"/>
    <w:rsid w:val="0083065D"/>
    <w:rsid w:val="00830890"/>
    <w:rsid w:val="00830979"/>
    <w:rsid w:val="00830A63"/>
    <w:rsid w:val="0083119A"/>
    <w:rsid w:val="0083139C"/>
    <w:rsid w:val="00831661"/>
    <w:rsid w:val="00831B34"/>
    <w:rsid w:val="00831FC9"/>
    <w:rsid w:val="00832353"/>
    <w:rsid w:val="00832F89"/>
    <w:rsid w:val="00832FD6"/>
    <w:rsid w:val="0083310B"/>
    <w:rsid w:val="00833195"/>
    <w:rsid w:val="00833568"/>
    <w:rsid w:val="008335B1"/>
    <w:rsid w:val="00834B2D"/>
    <w:rsid w:val="00834C12"/>
    <w:rsid w:val="008350AC"/>
    <w:rsid w:val="008359EB"/>
    <w:rsid w:val="00836313"/>
    <w:rsid w:val="0083632F"/>
    <w:rsid w:val="00836816"/>
    <w:rsid w:val="008370FB"/>
    <w:rsid w:val="00837531"/>
    <w:rsid w:val="008375DA"/>
    <w:rsid w:val="0083773B"/>
    <w:rsid w:val="0083778D"/>
    <w:rsid w:val="00837C11"/>
    <w:rsid w:val="00837C5D"/>
    <w:rsid w:val="00837F08"/>
    <w:rsid w:val="00840053"/>
    <w:rsid w:val="00840374"/>
    <w:rsid w:val="00840394"/>
    <w:rsid w:val="008405C2"/>
    <w:rsid w:val="00840B6F"/>
    <w:rsid w:val="00840BD8"/>
    <w:rsid w:val="008412AD"/>
    <w:rsid w:val="008418A7"/>
    <w:rsid w:val="00841A2A"/>
    <w:rsid w:val="00841AC8"/>
    <w:rsid w:val="00841D39"/>
    <w:rsid w:val="00841F74"/>
    <w:rsid w:val="00842257"/>
    <w:rsid w:val="008437FF"/>
    <w:rsid w:val="00843906"/>
    <w:rsid w:val="008442D1"/>
    <w:rsid w:val="00844535"/>
    <w:rsid w:val="00845316"/>
    <w:rsid w:val="008454B7"/>
    <w:rsid w:val="008457EF"/>
    <w:rsid w:val="00845FDD"/>
    <w:rsid w:val="0084656E"/>
    <w:rsid w:val="008475D7"/>
    <w:rsid w:val="00847A6E"/>
    <w:rsid w:val="00847F08"/>
    <w:rsid w:val="008502E8"/>
    <w:rsid w:val="00851711"/>
    <w:rsid w:val="0085171D"/>
    <w:rsid w:val="0085255B"/>
    <w:rsid w:val="008528B2"/>
    <w:rsid w:val="00852D5E"/>
    <w:rsid w:val="00852EBB"/>
    <w:rsid w:val="00853C44"/>
    <w:rsid w:val="008544A7"/>
    <w:rsid w:val="00854BD4"/>
    <w:rsid w:val="008552C6"/>
    <w:rsid w:val="008555B9"/>
    <w:rsid w:val="008558D9"/>
    <w:rsid w:val="00856273"/>
    <w:rsid w:val="008562B3"/>
    <w:rsid w:val="00856BCD"/>
    <w:rsid w:val="00856C8C"/>
    <w:rsid w:val="008573C6"/>
    <w:rsid w:val="008574B3"/>
    <w:rsid w:val="008604E2"/>
    <w:rsid w:val="008606D0"/>
    <w:rsid w:val="00860F82"/>
    <w:rsid w:val="00861BB3"/>
    <w:rsid w:val="0086238C"/>
    <w:rsid w:val="00862966"/>
    <w:rsid w:val="008637F1"/>
    <w:rsid w:val="00863E93"/>
    <w:rsid w:val="00863FEC"/>
    <w:rsid w:val="0086443F"/>
    <w:rsid w:val="00864982"/>
    <w:rsid w:val="0086509D"/>
    <w:rsid w:val="008653BD"/>
    <w:rsid w:val="008655FA"/>
    <w:rsid w:val="0086561F"/>
    <w:rsid w:val="00865A21"/>
    <w:rsid w:val="00865C9E"/>
    <w:rsid w:val="00866401"/>
    <w:rsid w:val="00866D4B"/>
    <w:rsid w:val="00867769"/>
    <w:rsid w:val="00867BE4"/>
    <w:rsid w:val="00867C6F"/>
    <w:rsid w:val="00867F88"/>
    <w:rsid w:val="00870393"/>
    <w:rsid w:val="00870B9E"/>
    <w:rsid w:val="00870D02"/>
    <w:rsid w:val="00870FD4"/>
    <w:rsid w:val="008717E3"/>
    <w:rsid w:val="0087243A"/>
    <w:rsid w:val="00872C90"/>
    <w:rsid w:val="00873463"/>
    <w:rsid w:val="00873BAD"/>
    <w:rsid w:val="00874264"/>
    <w:rsid w:val="00874787"/>
    <w:rsid w:val="008748E9"/>
    <w:rsid w:val="00874D66"/>
    <w:rsid w:val="008760AB"/>
    <w:rsid w:val="0087620C"/>
    <w:rsid w:val="00876411"/>
    <w:rsid w:val="0087663A"/>
    <w:rsid w:val="00876CB1"/>
    <w:rsid w:val="00876F05"/>
    <w:rsid w:val="00877096"/>
    <w:rsid w:val="008775F8"/>
    <w:rsid w:val="008778A7"/>
    <w:rsid w:val="00877BD1"/>
    <w:rsid w:val="00880079"/>
    <w:rsid w:val="008801CC"/>
    <w:rsid w:val="008802B8"/>
    <w:rsid w:val="0088244D"/>
    <w:rsid w:val="0088273F"/>
    <w:rsid w:val="00883868"/>
    <w:rsid w:val="00884129"/>
    <w:rsid w:val="008841F8"/>
    <w:rsid w:val="00884B8A"/>
    <w:rsid w:val="00884E3E"/>
    <w:rsid w:val="00884FE8"/>
    <w:rsid w:val="00884FFB"/>
    <w:rsid w:val="008852C0"/>
    <w:rsid w:val="00885414"/>
    <w:rsid w:val="0088571B"/>
    <w:rsid w:val="008857F0"/>
    <w:rsid w:val="00885836"/>
    <w:rsid w:val="00885DAE"/>
    <w:rsid w:val="00887AF1"/>
    <w:rsid w:val="00887EA9"/>
    <w:rsid w:val="008900D7"/>
    <w:rsid w:val="008901E9"/>
    <w:rsid w:val="008903A1"/>
    <w:rsid w:val="00890BED"/>
    <w:rsid w:val="00890DC7"/>
    <w:rsid w:val="00891584"/>
    <w:rsid w:val="00891BAA"/>
    <w:rsid w:val="008922DD"/>
    <w:rsid w:val="00892D14"/>
    <w:rsid w:val="00892F98"/>
    <w:rsid w:val="00893029"/>
    <w:rsid w:val="00893369"/>
    <w:rsid w:val="008939D6"/>
    <w:rsid w:val="00893A69"/>
    <w:rsid w:val="00893FB7"/>
    <w:rsid w:val="008940D4"/>
    <w:rsid w:val="0089497C"/>
    <w:rsid w:val="008957D5"/>
    <w:rsid w:val="00896EBB"/>
    <w:rsid w:val="008971C2"/>
    <w:rsid w:val="008977D5"/>
    <w:rsid w:val="008A01B1"/>
    <w:rsid w:val="008A0220"/>
    <w:rsid w:val="008A0496"/>
    <w:rsid w:val="008A04CC"/>
    <w:rsid w:val="008A07F4"/>
    <w:rsid w:val="008A09A8"/>
    <w:rsid w:val="008A0E20"/>
    <w:rsid w:val="008A0FD7"/>
    <w:rsid w:val="008A16A9"/>
    <w:rsid w:val="008A1804"/>
    <w:rsid w:val="008A1C8D"/>
    <w:rsid w:val="008A2114"/>
    <w:rsid w:val="008A224A"/>
    <w:rsid w:val="008A26AD"/>
    <w:rsid w:val="008A2892"/>
    <w:rsid w:val="008A30FD"/>
    <w:rsid w:val="008A31C4"/>
    <w:rsid w:val="008A3360"/>
    <w:rsid w:val="008A3945"/>
    <w:rsid w:val="008A4CD3"/>
    <w:rsid w:val="008A596B"/>
    <w:rsid w:val="008A612E"/>
    <w:rsid w:val="008A6A11"/>
    <w:rsid w:val="008A6E1F"/>
    <w:rsid w:val="008A7056"/>
    <w:rsid w:val="008A7381"/>
    <w:rsid w:val="008B0438"/>
    <w:rsid w:val="008B0B53"/>
    <w:rsid w:val="008B1599"/>
    <w:rsid w:val="008B1941"/>
    <w:rsid w:val="008B1CDA"/>
    <w:rsid w:val="008B1E98"/>
    <w:rsid w:val="008B20B0"/>
    <w:rsid w:val="008B2824"/>
    <w:rsid w:val="008B2907"/>
    <w:rsid w:val="008B2BEF"/>
    <w:rsid w:val="008B3247"/>
    <w:rsid w:val="008B32EA"/>
    <w:rsid w:val="008B346C"/>
    <w:rsid w:val="008B3909"/>
    <w:rsid w:val="008B3BFF"/>
    <w:rsid w:val="008B3C40"/>
    <w:rsid w:val="008B3EFE"/>
    <w:rsid w:val="008B41A8"/>
    <w:rsid w:val="008B46D9"/>
    <w:rsid w:val="008B4A08"/>
    <w:rsid w:val="008B4E9D"/>
    <w:rsid w:val="008B4EB0"/>
    <w:rsid w:val="008B50C1"/>
    <w:rsid w:val="008B55C7"/>
    <w:rsid w:val="008B565F"/>
    <w:rsid w:val="008B5770"/>
    <w:rsid w:val="008B5D96"/>
    <w:rsid w:val="008B5DFB"/>
    <w:rsid w:val="008B6576"/>
    <w:rsid w:val="008B673E"/>
    <w:rsid w:val="008B6964"/>
    <w:rsid w:val="008B6990"/>
    <w:rsid w:val="008B6EC1"/>
    <w:rsid w:val="008B717F"/>
    <w:rsid w:val="008B743B"/>
    <w:rsid w:val="008B7ACD"/>
    <w:rsid w:val="008B7B38"/>
    <w:rsid w:val="008B7CBC"/>
    <w:rsid w:val="008B7CBD"/>
    <w:rsid w:val="008B7EED"/>
    <w:rsid w:val="008C05CC"/>
    <w:rsid w:val="008C06C3"/>
    <w:rsid w:val="008C0DB2"/>
    <w:rsid w:val="008C12B3"/>
    <w:rsid w:val="008C1497"/>
    <w:rsid w:val="008C1879"/>
    <w:rsid w:val="008C1BFD"/>
    <w:rsid w:val="008C1DC5"/>
    <w:rsid w:val="008C22C9"/>
    <w:rsid w:val="008C26A8"/>
    <w:rsid w:val="008C27BC"/>
    <w:rsid w:val="008C2F49"/>
    <w:rsid w:val="008C3928"/>
    <w:rsid w:val="008C3B13"/>
    <w:rsid w:val="008C3D8B"/>
    <w:rsid w:val="008C4284"/>
    <w:rsid w:val="008C4465"/>
    <w:rsid w:val="008C4988"/>
    <w:rsid w:val="008C4C91"/>
    <w:rsid w:val="008C4E45"/>
    <w:rsid w:val="008C5146"/>
    <w:rsid w:val="008C51AB"/>
    <w:rsid w:val="008C51AF"/>
    <w:rsid w:val="008C51E5"/>
    <w:rsid w:val="008C52B5"/>
    <w:rsid w:val="008C5360"/>
    <w:rsid w:val="008C5474"/>
    <w:rsid w:val="008C5B95"/>
    <w:rsid w:val="008C5D2A"/>
    <w:rsid w:val="008C5E3F"/>
    <w:rsid w:val="008C5FD1"/>
    <w:rsid w:val="008C623A"/>
    <w:rsid w:val="008C6BDA"/>
    <w:rsid w:val="008C6E08"/>
    <w:rsid w:val="008C6F96"/>
    <w:rsid w:val="008C7361"/>
    <w:rsid w:val="008C7372"/>
    <w:rsid w:val="008C7D5C"/>
    <w:rsid w:val="008D0074"/>
    <w:rsid w:val="008D00FC"/>
    <w:rsid w:val="008D0559"/>
    <w:rsid w:val="008D0795"/>
    <w:rsid w:val="008D0C55"/>
    <w:rsid w:val="008D14AA"/>
    <w:rsid w:val="008D1984"/>
    <w:rsid w:val="008D1E88"/>
    <w:rsid w:val="008D1FC9"/>
    <w:rsid w:val="008D2759"/>
    <w:rsid w:val="008D2891"/>
    <w:rsid w:val="008D2981"/>
    <w:rsid w:val="008D2A79"/>
    <w:rsid w:val="008D324C"/>
    <w:rsid w:val="008D3509"/>
    <w:rsid w:val="008D35A9"/>
    <w:rsid w:val="008D424E"/>
    <w:rsid w:val="008D474F"/>
    <w:rsid w:val="008D49AC"/>
    <w:rsid w:val="008D5AFD"/>
    <w:rsid w:val="008D5BCD"/>
    <w:rsid w:val="008D5C6E"/>
    <w:rsid w:val="008D5C8B"/>
    <w:rsid w:val="008D5F2B"/>
    <w:rsid w:val="008D616B"/>
    <w:rsid w:val="008D623C"/>
    <w:rsid w:val="008D6396"/>
    <w:rsid w:val="008D6E6C"/>
    <w:rsid w:val="008D6F8C"/>
    <w:rsid w:val="008D72EC"/>
    <w:rsid w:val="008D757C"/>
    <w:rsid w:val="008D7D51"/>
    <w:rsid w:val="008D7D66"/>
    <w:rsid w:val="008E078F"/>
    <w:rsid w:val="008E0A21"/>
    <w:rsid w:val="008E0F66"/>
    <w:rsid w:val="008E117B"/>
    <w:rsid w:val="008E137D"/>
    <w:rsid w:val="008E14F5"/>
    <w:rsid w:val="008E1622"/>
    <w:rsid w:val="008E19C5"/>
    <w:rsid w:val="008E1E70"/>
    <w:rsid w:val="008E21F9"/>
    <w:rsid w:val="008E2DD1"/>
    <w:rsid w:val="008E2E86"/>
    <w:rsid w:val="008E300D"/>
    <w:rsid w:val="008E34F9"/>
    <w:rsid w:val="008E41D4"/>
    <w:rsid w:val="008E467A"/>
    <w:rsid w:val="008E47F3"/>
    <w:rsid w:val="008E4CA6"/>
    <w:rsid w:val="008E4F63"/>
    <w:rsid w:val="008E5268"/>
    <w:rsid w:val="008E539A"/>
    <w:rsid w:val="008E727D"/>
    <w:rsid w:val="008E747B"/>
    <w:rsid w:val="008E7892"/>
    <w:rsid w:val="008E78A7"/>
    <w:rsid w:val="008F0018"/>
    <w:rsid w:val="008F044A"/>
    <w:rsid w:val="008F06D6"/>
    <w:rsid w:val="008F0A4A"/>
    <w:rsid w:val="008F10EE"/>
    <w:rsid w:val="008F1339"/>
    <w:rsid w:val="008F1947"/>
    <w:rsid w:val="008F310C"/>
    <w:rsid w:val="008F3134"/>
    <w:rsid w:val="008F3E42"/>
    <w:rsid w:val="008F45DA"/>
    <w:rsid w:val="008F49C4"/>
    <w:rsid w:val="008F4AD9"/>
    <w:rsid w:val="008F6223"/>
    <w:rsid w:val="008F6892"/>
    <w:rsid w:val="008F68EF"/>
    <w:rsid w:val="008F791B"/>
    <w:rsid w:val="008F7925"/>
    <w:rsid w:val="008F7939"/>
    <w:rsid w:val="008F7ABC"/>
    <w:rsid w:val="009005AD"/>
    <w:rsid w:val="009006C3"/>
    <w:rsid w:val="009013C0"/>
    <w:rsid w:val="009016DC"/>
    <w:rsid w:val="00901E8F"/>
    <w:rsid w:val="0090210B"/>
    <w:rsid w:val="009027F5"/>
    <w:rsid w:val="00902DBB"/>
    <w:rsid w:val="00903023"/>
    <w:rsid w:val="00903A39"/>
    <w:rsid w:val="00903B32"/>
    <w:rsid w:val="00903FE9"/>
    <w:rsid w:val="009040B6"/>
    <w:rsid w:val="0090449E"/>
    <w:rsid w:val="009044AA"/>
    <w:rsid w:val="0090470B"/>
    <w:rsid w:val="0090493D"/>
    <w:rsid w:val="00906E28"/>
    <w:rsid w:val="00907493"/>
    <w:rsid w:val="009074A4"/>
    <w:rsid w:val="00907E3D"/>
    <w:rsid w:val="00910074"/>
    <w:rsid w:val="009100DC"/>
    <w:rsid w:val="00910451"/>
    <w:rsid w:val="00910A6B"/>
    <w:rsid w:val="00910E63"/>
    <w:rsid w:val="00910E6D"/>
    <w:rsid w:val="009113DB"/>
    <w:rsid w:val="0091145F"/>
    <w:rsid w:val="0091153C"/>
    <w:rsid w:val="00911F34"/>
    <w:rsid w:val="00911F99"/>
    <w:rsid w:val="009134DF"/>
    <w:rsid w:val="00913C5C"/>
    <w:rsid w:val="00913FB6"/>
    <w:rsid w:val="00914586"/>
    <w:rsid w:val="009147D9"/>
    <w:rsid w:val="00914C03"/>
    <w:rsid w:val="00914CEE"/>
    <w:rsid w:val="00915518"/>
    <w:rsid w:val="00915CA0"/>
    <w:rsid w:val="00916153"/>
    <w:rsid w:val="00917416"/>
    <w:rsid w:val="0091769B"/>
    <w:rsid w:val="009179A8"/>
    <w:rsid w:val="009202B5"/>
    <w:rsid w:val="00920CC4"/>
    <w:rsid w:val="00921021"/>
    <w:rsid w:val="00921225"/>
    <w:rsid w:val="00921318"/>
    <w:rsid w:val="00921B02"/>
    <w:rsid w:val="00921BA8"/>
    <w:rsid w:val="009226A6"/>
    <w:rsid w:val="009233C0"/>
    <w:rsid w:val="00923A72"/>
    <w:rsid w:val="00923ADE"/>
    <w:rsid w:val="00923B2A"/>
    <w:rsid w:val="009249F0"/>
    <w:rsid w:val="009251B1"/>
    <w:rsid w:val="009254E9"/>
    <w:rsid w:val="00925772"/>
    <w:rsid w:val="00925D0D"/>
    <w:rsid w:val="00925DE7"/>
    <w:rsid w:val="009260EB"/>
    <w:rsid w:val="00926A89"/>
    <w:rsid w:val="00926B68"/>
    <w:rsid w:val="00926B70"/>
    <w:rsid w:val="0092710F"/>
    <w:rsid w:val="009273F5"/>
    <w:rsid w:val="0093015B"/>
    <w:rsid w:val="00930B8C"/>
    <w:rsid w:val="00932147"/>
    <w:rsid w:val="00932183"/>
    <w:rsid w:val="00932AED"/>
    <w:rsid w:val="0093395D"/>
    <w:rsid w:val="00933FAF"/>
    <w:rsid w:val="00934942"/>
    <w:rsid w:val="009349B7"/>
    <w:rsid w:val="00934B3A"/>
    <w:rsid w:val="00934BF9"/>
    <w:rsid w:val="00934D40"/>
    <w:rsid w:val="0093503D"/>
    <w:rsid w:val="009352A8"/>
    <w:rsid w:val="0093589B"/>
    <w:rsid w:val="009359E0"/>
    <w:rsid w:val="00935DFE"/>
    <w:rsid w:val="009360C0"/>
    <w:rsid w:val="00936294"/>
    <w:rsid w:val="0093667C"/>
    <w:rsid w:val="00936890"/>
    <w:rsid w:val="00936D86"/>
    <w:rsid w:val="009372E2"/>
    <w:rsid w:val="00937BDF"/>
    <w:rsid w:val="00937F04"/>
    <w:rsid w:val="0094056E"/>
    <w:rsid w:val="00940EF3"/>
    <w:rsid w:val="00941474"/>
    <w:rsid w:val="00941A4B"/>
    <w:rsid w:val="009423FB"/>
    <w:rsid w:val="00942B4A"/>
    <w:rsid w:val="00942D34"/>
    <w:rsid w:val="009432FF"/>
    <w:rsid w:val="009435D2"/>
    <w:rsid w:val="0094363C"/>
    <w:rsid w:val="00943703"/>
    <w:rsid w:val="009438AD"/>
    <w:rsid w:val="00943A18"/>
    <w:rsid w:val="00943D2F"/>
    <w:rsid w:val="00943FC1"/>
    <w:rsid w:val="0094407C"/>
    <w:rsid w:val="009442BA"/>
    <w:rsid w:val="009444B4"/>
    <w:rsid w:val="00944864"/>
    <w:rsid w:val="00944908"/>
    <w:rsid w:val="009452DD"/>
    <w:rsid w:val="0094547C"/>
    <w:rsid w:val="00945541"/>
    <w:rsid w:val="00945CF5"/>
    <w:rsid w:val="0094607D"/>
    <w:rsid w:val="009463A8"/>
    <w:rsid w:val="00946B15"/>
    <w:rsid w:val="00946C57"/>
    <w:rsid w:val="00946EA7"/>
    <w:rsid w:val="00947107"/>
    <w:rsid w:val="0094722C"/>
    <w:rsid w:val="00947381"/>
    <w:rsid w:val="00950719"/>
    <w:rsid w:val="009508EB"/>
    <w:rsid w:val="0095092D"/>
    <w:rsid w:val="00951374"/>
    <w:rsid w:val="00951E66"/>
    <w:rsid w:val="009527C4"/>
    <w:rsid w:val="00952DD1"/>
    <w:rsid w:val="009530ED"/>
    <w:rsid w:val="00953977"/>
    <w:rsid w:val="009543C0"/>
    <w:rsid w:val="009546AE"/>
    <w:rsid w:val="00954DC5"/>
    <w:rsid w:val="00955301"/>
    <w:rsid w:val="00955488"/>
    <w:rsid w:val="009559FA"/>
    <w:rsid w:val="00956073"/>
    <w:rsid w:val="00956C68"/>
    <w:rsid w:val="00957212"/>
    <w:rsid w:val="009572F1"/>
    <w:rsid w:val="00957E06"/>
    <w:rsid w:val="00960364"/>
    <w:rsid w:val="00961B81"/>
    <w:rsid w:val="00961D97"/>
    <w:rsid w:val="00961E60"/>
    <w:rsid w:val="00962174"/>
    <w:rsid w:val="00962621"/>
    <w:rsid w:val="0096312B"/>
    <w:rsid w:val="009639E2"/>
    <w:rsid w:val="00964488"/>
    <w:rsid w:val="00964B13"/>
    <w:rsid w:val="009650F0"/>
    <w:rsid w:val="009653CB"/>
    <w:rsid w:val="009663A7"/>
    <w:rsid w:val="009666DD"/>
    <w:rsid w:val="00966A74"/>
    <w:rsid w:val="00966B02"/>
    <w:rsid w:val="00966FFA"/>
    <w:rsid w:val="00967020"/>
    <w:rsid w:val="009675E5"/>
    <w:rsid w:val="00970897"/>
    <w:rsid w:val="00970995"/>
    <w:rsid w:val="00970D1D"/>
    <w:rsid w:val="0097156D"/>
    <w:rsid w:val="00971A0A"/>
    <w:rsid w:val="00971BCA"/>
    <w:rsid w:val="00972201"/>
    <w:rsid w:val="00972A4C"/>
    <w:rsid w:val="00972C8D"/>
    <w:rsid w:val="0097319F"/>
    <w:rsid w:val="0097343A"/>
    <w:rsid w:val="009737D7"/>
    <w:rsid w:val="00974161"/>
    <w:rsid w:val="00974705"/>
    <w:rsid w:val="00974E73"/>
    <w:rsid w:val="00975004"/>
    <w:rsid w:val="009756E8"/>
    <w:rsid w:val="0097596F"/>
    <w:rsid w:val="00976255"/>
    <w:rsid w:val="00976371"/>
    <w:rsid w:val="009765C8"/>
    <w:rsid w:val="00976609"/>
    <w:rsid w:val="009772F1"/>
    <w:rsid w:val="009773A0"/>
    <w:rsid w:val="00977666"/>
    <w:rsid w:val="00977E44"/>
    <w:rsid w:val="009802AD"/>
    <w:rsid w:val="009804BF"/>
    <w:rsid w:val="0098054B"/>
    <w:rsid w:val="00980C81"/>
    <w:rsid w:val="00980D55"/>
    <w:rsid w:val="00980EB1"/>
    <w:rsid w:val="00981273"/>
    <w:rsid w:val="00981301"/>
    <w:rsid w:val="00981A49"/>
    <w:rsid w:val="00981DC6"/>
    <w:rsid w:val="00981FAC"/>
    <w:rsid w:val="00981FFA"/>
    <w:rsid w:val="00982147"/>
    <w:rsid w:val="0098254A"/>
    <w:rsid w:val="00982EA3"/>
    <w:rsid w:val="00983117"/>
    <w:rsid w:val="00983611"/>
    <w:rsid w:val="00983ABA"/>
    <w:rsid w:val="00983CBD"/>
    <w:rsid w:val="009842C7"/>
    <w:rsid w:val="0098432D"/>
    <w:rsid w:val="009843DA"/>
    <w:rsid w:val="009845AF"/>
    <w:rsid w:val="00984823"/>
    <w:rsid w:val="00984AEC"/>
    <w:rsid w:val="009851CC"/>
    <w:rsid w:val="0098573C"/>
    <w:rsid w:val="009861F0"/>
    <w:rsid w:val="00986361"/>
    <w:rsid w:val="009863D7"/>
    <w:rsid w:val="00986D3B"/>
    <w:rsid w:val="009870E0"/>
    <w:rsid w:val="00987A43"/>
    <w:rsid w:val="00987A88"/>
    <w:rsid w:val="00987E76"/>
    <w:rsid w:val="00987FB6"/>
    <w:rsid w:val="009904AE"/>
    <w:rsid w:val="00990B8B"/>
    <w:rsid w:val="00991118"/>
    <w:rsid w:val="009928D3"/>
    <w:rsid w:val="00992DCE"/>
    <w:rsid w:val="0099315E"/>
    <w:rsid w:val="009931AB"/>
    <w:rsid w:val="00993AFE"/>
    <w:rsid w:val="00993B5D"/>
    <w:rsid w:val="0099451F"/>
    <w:rsid w:val="00994B76"/>
    <w:rsid w:val="00994F62"/>
    <w:rsid w:val="009959F5"/>
    <w:rsid w:val="00995B1C"/>
    <w:rsid w:val="00995B41"/>
    <w:rsid w:val="00996690"/>
    <w:rsid w:val="009970D8"/>
    <w:rsid w:val="009971A6"/>
    <w:rsid w:val="00997273"/>
    <w:rsid w:val="0099761F"/>
    <w:rsid w:val="00997BAD"/>
    <w:rsid w:val="009A06FE"/>
    <w:rsid w:val="009A0788"/>
    <w:rsid w:val="009A0FB9"/>
    <w:rsid w:val="009A1435"/>
    <w:rsid w:val="009A178C"/>
    <w:rsid w:val="009A17F2"/>
    <w:rsid w:val="009A2317"/>
    <w:rsid w:val="009A251A"/>
    <w:rsid w:val="009A257B"/>
    <w:rsid w:val="009A2CB9"/>
    <w:rsid w:val="009A3275"/>
    <w:rsid w:val="009A3997"/>
    <w:rsid w:val="009A3C90"/>
    <w:rsid w:val="009A44F4"/>
    <w:rsid w:val="009A4F70"/>
    <w:rsid w:val="009A55E6"/>
    <w:rsid w:val="009A616C"/>
    <w:rsid w:val="009A6907"/>
    <w:rsid w:val="009A736B"/>
    <w:rsid w:val="009A74D2"/>
    <w:rsid w:val="009A7D02"/>
    <w:rsid w:val="009B0385"/>
    <w:rsid w:val="009B0780"/>
    <w:rsid w:val="009B0D96"/>
    <w:rsid w:val="009B1422"/>
    <w:rsid w:val="009B1488"/>
    <w:rsid w:val="009B18F6"/>
    <w:rsid w:val="009B1C50"/>
    <w:rsid w:val="009B2083"/>
    <w:rsid w:val="009B20EE"/>
    <w:rsid w:val="009B25CD"/>
    <w:rsid w:val="009B2AF2"/>
    <w:rsid w:val="009B2D59"/>
    <w:rsid w:val="009B32ED"/>
    <w:rsid w:val="009B34DA"/>
    <w:rsid w:val="009B39FE"/>
    <w:rsid w:val="009B3D28"/>
    <w:rsid w:val="009B4D87"/>
    <w:rsid w:val="009B5411"/>
    <w:rsid w:val="009B5B14"/>
    <w:rsid w:val="009B5D26"/>
    <w:rsid w:val="009B606E"/>
    <w:rsid w:val="009B63AD"/>
    <w:rsid w:val="009B651A"/>
    <w:rsid w:val="009B6D08"/>
    <w:rsid w:val="009B6F59"/>
    <w:rsid w:val="009B722D"/>
    <w:rsid w:val="009B7656"/>
    <w:rsid w:val="009B786E"/>
    <w:rsid w:val="009C0022"/>
    <w:rsid w:val="009C00E3"/>
    <w:rsid w:val="009C0828"/>
    <w:rsid w:val="009C0923"/>
    <w:rsid w:val="009C0C23"/>
    <w:rsid w:val="009C10FA"/>
    <w:rsid w:val="009C1286"/>
    <w:rsid w:val="009C143D"/>
    <w:rsid w:val="009C1482"/>
    <w:rsid w:val="009C1497"/>
    <w:rsid w:val="009C17F4"/>
    <w:rsid w:val="009C19A9"/>
    <w:rsid w:val="009C2B70"/>
    <w:rsid w:val="009C3199"/>
    <w:rsid w:val="009C353E"/>
    <w:rsid w:val="009C35F9"/>
    <w:rsid w:val="009C44E8"/>
    <w:rsid w:val="009C478D"/>
    <w:rsid w:val="009C482E"/>
    <w:rsid w:val="009C49E3"/>
    <w:rsid w:val="009C4D18"/>
    <w:rsid w:val="009C50C1"/>
    <w:rsid w:val="009C57F1"/>
    <w:rsid w:val="009C5CA6"/>
    <w:rsid w:val="009C688A"/>
    <w:rsid w:val="009C6F92"/>
    <w:rsid w:val="009C71BC"/>
    <w:rsid w:val="009C769C"/>
    <w:rsid w:val="009C7879"/>
    <w:rsid w:val="009D0137"/>
    <w:rsid w:val="009D0466"/>
    <w:rsid w:val="009D0544"/>
    <w:rsid w:val="009D0C86"/>
    <w:rsid w:val="009D1133"/>
    <w:rsid w:val="009D15AA"/>
    <w:rsid w:val="009D19D0"/>
    <w:rsid w:val="009D1E63"/>
    <w:rsid w:val="009D214D"/>
    <w:rsid w:val="009D25E5"/>
    <w:rsid w:val="009D2C92"/>
    <w:rsid w:val="009D37F3"/>
    <w:rsid w:val="009D3C6C"/>
    <w:rsid w:val="009D3C97"/>
    <w:rsid w:val="009D3ED8"/>
    <w:rsid w:val="009D4173"/>
    <w:rsid w:val="009D45EE"/>
    <w:rsid w:val="009D5DFB"/>
    <w:rsid w:val="009D6557"/>
    <w:rsid w:val="009D6571"/>
    <w:rsid w:val="009D663F"/>
    <w:rsid w:val="009D6B4C"/>
    <w:rsid w:val="009D7326"/>
    <w:rsid w:val="009D7630"/>
    <w:rsid w:val="009D76F3"/>
    <w:rsid w:val="009D77DB"/>
    <w:rsid w:val="009D7836"/>
    <w:rsid w:val="009E0345"/>
    <w:rsid w:val="009E0591"/>
    <w:rsid w:val="009E0E96"/>
    <w:rsid w:val="009E0FDA"/>
    <w:rsid w:val="009E113F"/>
    <w:rsid w:val="009E1640"/>
    <w:rsid w:val="009E1AD8"/>
    <w:rsid w:val="009E1D54"/>
    <w:rsid w:val="009E1FB5"/>
    <w:rsid w:val="009E273A"/>
    <w:rsid w:val="009E2AB8"/>
    <w:rsid w:val="009E2D37"/>
    <w:rsid w:val="009E2DBD"/>
    <w:rsid w:val="009E2E0C"/>
    <w:rsid w:val="009E36CB"/>
    <w:rsid w:val="009E396F"/>
    <w:rsid w:val="009E3C7D"/>
    <w:rsid w:val="009E487B"/>
    <w:rsid w:val="009E4F98"/>
    <w:rsid w:val="009E547A"/>
    <w:rsid w:val="009E54B0"/>
    <w:rsid w:val="009E5629"/>
    <w:rsid w:val="009E584E"/>
    <w:rsid w:val="009E5B7F"/>
    <w:rsid w:val="009E5FB6"/>
    <w:rsid w:val="009E5FDF"/>
    <w:rsid w:val="009E6572"/>
    <w:rsid w:val="009E6C48"/>
    <w:rsid w:val="009E79A3"/>
    <w:rsid w:val="009E7A24"/>
    <w:rsid w:val="009E7C7D"/>
    <w:rsid w:val="009E7F4A"/>
    <w:rsid w:val="009F0693"/>
    <w:rsid w:val="009F0C1B"/>
    <w:rsid w:val="009F0CD7"/>
    <w:rsid w:val="009F108D"/>
    <w:rsid w:val="009F11F2"/>
    <w:rsid w:val="009F12D4"/>
    <w:rsid w:val="009F13A4"/>
    <w:rsid w:val="009F1894"/>
    <w:rsid w:val="009F1E34"/>
    <w:rsid w:val="009F259E"/>
    <w:rsid w:val="009F2A01"/>
    <w:rsid w:val="009F2B98"/>
    <w:rsid w:val="009F305F"/>
    <w:rsid w:val="009F4313"/>
    <w:rsid w:val="009F4DBA"/>
    <w:rsid w:val="009F5349"/>
    <w:rsid w:val="009F5E52"/>
    <w:rsid w:val="009F5F77"/>
    <w:rsid w:val="009F6D78"/>
    <w:rsid w:val="009F7046"/>
    <w:rsid w:val="009F716C"/>
    <w:rsid w:val="009F7E1D"/>
    <w:rsid w:val="00A00723"/>
    <w:rsid w:val="00A007F2"/>
    <w:rsid w:val="00A00C31"/>
    <w:rsid w:val="00A00F55"/>
    <w:rsid w:val="00A01A50"/>
    <w:rsid w:val="00A01CF4"/>
    <w:rsid w:val="00A0265B"/>
    <w:rsid w:val="00A02CA9"/>
    <w:rsid w:val="00A02FB4"/>
    <w:rsid w:val="00A03789"/>
    <w:rsid w:val="00A037C8"/>
    <w:rsid w:val="00A03A55"/>
    <w:rsid w:val="00A0498E"/>
    <w:rsid w:val="00A04E4B"/>
    <w:rsid w:val="00A050E0"/>
    <w:rsid w:val="00A05619"/>
    <w:rsid w:val="00A058AE"/>
    <w:rsid w:val="00A059E0"/>
    <w:rsid w:val="00A062B9"/>
    <w:rsid w:val="00A0649E"/>
    <w:rsid w:val="00A06AA7"/>
    <w:rsid w:val="00A07307"/>
    <w:rsid w:val="00A0751F"/>
    <w:rsid w:val="00A079C6"/>
    <w:rsid w:val="00A07E6F"/>
    <w:rsid w:val="00A105F9"/>
    <w:rsid w:val="00A10724"/>
    <w:rsid w:val="00A1073A"/>
    <w:rsid w:val="00A10756"/>
    <w:rsid w:val="00A10F95"/>
    <w:rsid w:val="00A11802"/>
    <w:rsid w:val="00A118D1"/>
    <w:rsid w:val="00A12115"/>
    <w:rsid w:val="00A129FE"/>
    <w:rsid w:val="00A12DAF"/>
    <w:rsid w:val="00A1352E"/>
    <w:rsid w:val="00A139B3"/>
    <w:rsid w:val="00A142B9"/>
    <w:rsid w:val="00A14321"/>
    <w:rsid w:val="00A1442D"/>
    <w:rsid w:val="00A1462A"/>
    <w:rsid w:val="00A1661F"/>
    <w:rsid w:val="00A168CC"/>
    <w:rsid w:val="00A17711"/>
    <w:rsid w:val="00A17D82"/>
    <w:rsid w:val="00A17DCB"/>
    <w:rsid w:val="00A17F45"/>
    <w:rsid w:val="00A20135"/>
    <w:rsid w:val="00A20C57"/>
    <w:rsid w:val="00A212BD"/>
    <w:rsid w:val="00A217A1"/>
    <w:rsid w:val="00A21AD1"/>
    <w:rsid w:val="00A21E8F"/>
    <w:rsid w:val="00A22049"/>
    <w:rsid w:val="00A22E53"/>
    <w:rsid w:val="00A23B11"/>
    <w:rsid w:val="00A240CB"/>
    <w:rsid w:val="00A2455A"/>
    <w:rsid w:val="00A2471A"/>
    <w:rsid w:val="00A25794"/>
    <w:rsid w:val="00A25B7A"/>
    <w:rsid w:val="00A25FAE"/>
    <w:rsid w:val="00A265B5"/>
    <w:rsid w:val="00A26CA8"/>
    <w:rsid w:val="00A272D7"/>
    <w:rsid w:val="00A27470"/>
    <w:rsid w:val="00A2772F"/>
    <w:rsid w:val="00A27BFA"/>
    <w:rsid w:val="00A3017C"/>
    <w:rsid w:val="00A303EE"/>
    <w:rsid w:val="00A3045A"/>
    <w:rsid w:val="00A3069C"/>
    <w:rsid w:val="00A308E5"/>
    <w:rsid w:val="00A317A3"/>
    <w:rsid w:val="00A319EB"/>
    <w:rsid w:val="00A31A3D"/>
    <w:rsid w:val="00A3386B"/>
    <w:rsid w:val="00A3415D"/>
    <w:rsid w:val="00A346E4"/>
    <w:rsid w:val="00A3480A"/>
    <w:rsid w:val="00A3512D"/>
    <w:rsid w:val="00A3621D"/>
    <w:rsid w:val="00A36646"/>
    <w:rsid w:val="00A3687E"/>
    <w:rsid w:val="00A36B4F"/>
    <w:rsid w:val="00A36C4B"/>
    <w:rsid w:val="00A36EDE"/>
    <w:rsid w:val="00A3714E"/>
    <w:rsid w:val="00A37C67"/>
    <w:rsid w:val="00A37D42"/>
    <w:rsid w:val="00A4025C"/>
    <w:rsid w:val="00A40624"/>
    <w:rsid w:val="00A40C15"/>
    <w:rsid w:val="00A41322"/>
    <w:rsid w:val="00A414C5"/>
    <w:rsid w:val="00A41549"/>
    <w:rsid w:val="00A41598"/>
    <w:rsid w:val="00A416AF"/>
    <w:rsid w:val="00A416B7"/>
    <w:rsid w:val="00A41AB6"/>
    <w:rsid w:val="00A41D26"/>
    <w:rsid w:val="00A420F5"/>
    <w:rsid w:val="00A42956"/>
    <w:rsid w:val="00A42F7C"/>
    <w:rsid w:val="00A43136"/>
    <w:rsid w:val="00A4346B"/>
    <w:rsid w:val="00A434B3"/>
    <w:rsid w:val="00A43621"/>
    <w:rsid w:val="00A4377E"/>
    <w:rsid w:val="00A437A7"/>
    <w:rsid w:val="00A43D42"/>
    <w:rsid w:val="00A4421B"/>
    <w:rsid w:val="00A44426"/>
    <w:rsid w:val="00A44636"/>
    <w:rsid w:val="00A4489F"/>
    <w:rsid w:val="00A44935"/>
    <w:rsid w:val="00A44A7C"/>
    <w:rsid w:val="00A45705"/>
    <w:rsid w:val="00A4616E"/>
    <w:rsid w:val="00A461B2"/>
    <w:rsid w:val="00A4655B"/>
    <w:rsid w:val="00A46753"/>
    <w:rsid w:val="00A46F48"/>
    <w:rsid w:val="00A46F7B"/>
    <w:rsid w:val="00A474D0"/>
    <w:rsid w:val="00A52F18"/>
    <w:rsid w:val="00A52FA5"/>
    <w:rsid w:val="00A535E1"/>
    <w:rsid w:val="00A53DA9"/>
    <w:rsid w:val="00A551B3"/>
    <w:rsid w:val="00A55212"/>
    <w:rsid w:val="00A55905"/>
    <w:rsid w:val="00A5594D"/>
    <w:rsid w:val="00A560D9"/>
    <w:rsid w:val="00A562F0"/>
    <w:rsid w:val="00A56925"/>
    <w:rsid w:val="00A56E71"/>
    <w:rsid w:val="00A5705A"/>
    <w:rsid w:val="00A578DF"/>
    <w:rsid w:val="00A6006D"/>
    <w:rsid w:val="00A601EA"/>
    <w:rsid w:val="00A60A2A"/>
    <w:rsid w:val="00A6158D"/>
    <w:rsid w:val="00A62495"/>
    <w:rsid w:val="00A62BEB"/>
    <w:rsid w:val="00A6330E"/>
    <w:rsid w:val="00A63357"/>
    <w:rsid w:val="00A634A7"/>
    <w:rsid w:val="00A63929"/>
    <w:rsid w:val="00A63BF8"/>
    <w:rsid w:val="00A63C9C"/>
    <w:rsid w:val="00A63E49"/>
    <w:rsid w:val="00A64883"/>
    <w:rsid w:val="00A654B9"/>
    <w:rsid w:val="00A65BC0"/>
    <w:rsid w:val="00A66366"/>
    <w:rsid w:val="00A663C1"/>
    <w:rsid w:val="00A664A2"/>
    <w:rsid w:val="00A66CED"/>
    <w:rsid w:val="00A66EB0"/>
    <w:rsid w:val="00A66FF7"/>
    <w:rsid w:val="00A673EC"/>
    <w:rsid w:val="00A67D3A"/>
    <w:rsid w:val="00A67E05"/>
    <w:rsid w:val="00A701A5"/>
    <w:rsid w:val="00A7049F"/>
    <w:rsid w:val="00A707E3"/>
    <w:rsid w:val="00A70A04"/>
    <w:rsid w:val="00A70C93"/>
    <w:rsid w:val="00A71223"/>
    <w:rsid w:val="00A718AA"/>
    <w:rsid w:val="00A71DCD"/>
    <w:rsid w:val="00A7285E"/>
    <w:rsid w:val="00A729AD"/>
    <w:rsid w:val="00A7340F"/>
    <w:rsid w:val="00A734CC"/>
    <w:rsid w:val="00A73EB6"/>
    <w:rsid w:val="00A751CE"/>
    <w:rsid w:val="00A757DE"/>
    <w:rsid w:val="00A759AC"/>
    <w:rsid w:val="00A75A0D"/>
    <w:rsid w:val="00A75D1A"/>
    <w:rsid w:val="00A75EF9"/>
    <w:rsid w:val="00A77335"/>
    <w:rsid w:val="00A77591"/>
    <w:rsid w:val="00A77F99"/>
    <w:rsid w:val="00A8027B"/>
    <w:rsid w:val="00A803D8"/>
    <w:rsid w:val="00A8072C"/>
    <w:rsid w:val="00A80EFC"/>
    <w:rsid w:val="00A81348"/>
    <w:rsid w:val="00A81C49"/>
    <w:rsid w:val="00A82516"/>
    <w:rsid w:val="00A82C55"/>
    <w:rsid w:val="00A839AE"/>
    <w:rsid w:val="00A83ECC"/>
    <w:rsid w:val="00A840B8"/>
    <w:rsid w:val="00A850B3"/>
    <w:rsid w:val="00A858BE"/>
    <w:rsid w:val="00A85A7B"/>
    <w:rsid w:val="00A8632E"/>
    <w:rsid w:val="00A864F8"/>
    <w:rsid w:val="00A87209"/>
    <w:rsid w:val="00A8732B"/>
    <w:rsid w:val="00A87579"/>
    <w:rsid w:val="00A87C63"/>
    <w:rsid w:val="00A9016E"/>
    <w:rsid w:val="00A9082C"/>
    <w:rsid w:val="00A909E4"/>
    <w:rsid w:val="00A9330A"/>
    <w:rsid w:val="00A93A7E"/>
    <w:rsid w:val="00A93CB2"/>
    <w:rsid w:val="00A94226"/>
    <w:rsid w:val="00A9496C"/>
    <w:rsid w:val="00A94A3E"/>
    <w:rsid w:val="00A94E9B"/>
    <w:rsid w:val="00A95917"/>
    <w:rsid w:val="00A95D03"/>
    <w:rsid w:val="00A963D4"/>
    <w:rsid w:val="00A9643F"/>
    <w:rsid w:val="00A9769A"/>
    <w:rsid w:val="00A9785D"/>
    <w:rsid w:val="00A97EBF"/>
    <w:rsid w:val="00AA06D7"/>
    <w:rsid w:val="00AA1076"/>
    <w:rsid w:val="00AA1D2B"/>
    <w:rsid w:val="00AA219A"/>
    <w:rsid w:val="00AA237F"/>
    <w:rsid w:val="00AA2B9A"/>
    <w:rsid w:val="00AA2CA1"/>
    <w:rsid w:val="00AA3D98"/>
    <w:rsid w:val="00AA40BE"/>
    <w:rsid w:val="00AA4325"/>
    <w:rsid w:val="00AA480C"/>
    <w:rsid w:val="00AA48C7"/>
    <w:rsid w:val="00AA4A2E"/>
    <w:rsid w:val="00AA62D2"/>
    <w:rsid w:val="00AA6403"/>
    <w:rsid w:val="00AA6584"/>
    <w:rsid w:val="00AA6AD5"/>
    <w:rsid w:val="00AA6D2B"/>
    <w:rsid w:val="00AA6D56"/>
    <w:rsid w:val="00AA74D7"/>
    <w:rsid w:val="00AA7785"/>
    <w:rsid w:val="00AA77DA"/>
    <w:rsid w:val="00AA7859"/>
    <w:rsid w:val="00AA7BCF"/>
    <w:rsid w:val="00AA7EF5"/>
    <w:rsid w:val="00AB14D1"/>
    <w:rsid w:val="00AB1927"/>
    <w:rsid w:val="00AB21CA"/>
    <w:rsid w:val="00AB25C0"/>
    <w:rsid w:val="00AB2693"/>
    <w:rsid w:val="00AB3130"/>
    <w:rsid w:val="00AB3473"/>
    <w:rsid w:val="00AB3A8A"/>
    <w:rsid w:val="00AB3B23"/>
    <w:rsid w:val="00AB4500"/>
    <w:rsid w:val="00AB46E9"/>
    <w:rsid w:val="00AB4E3F"/>
    <w:rsid w:val="00AB4F43"/>
    <w:rsid w:val="00AB53D1"/>
    <w:rsid w:val="00AB54A8"/>
    <w:rsid w:val="00AB585C"/>
    <w:rsid w:val="00AB6171"/>
    <w:rsid w:val="00AB6DCB"/>
    <w:rsid w:val="00AB73ED"/>
    <w:rsid w:val="00AB7676"/>
    <w:rsid w:val="00AC04C0"/>
    <w:rsid w:val="00AC0B3D"/>
    <w:rsid w:val="00AC1005"/>
    <w:rsid w:val="00AC134E"/>
    <w:rsid w:val="00AC18F6"/>
    <w:rsid w:val="00AC1D81"/>
    <w:rsid w:val="00AC1F20"/>
    <w:rsid w:val="00AC234D"/>
    <w:rsid w:val="00AC24C4"/>
    <w:rsid w:val="00AC2853"/>
    <w:rsid w:val="00AC2C94"/>
    <w:rsid w:val="00AC36C6"/>
    <w:rsid w:val="00AC3D78"/>
    <w:rsid w:val="00AC4536"/>
    <w:rsid w:val="00AC51DF"/>
    <w:rsid w:val="00AC5747"/>
    <w:rsid w:val="00AC58F6"/>
    <w:rsid w:val="00AC6837"/>
    <w:rsid w:val="00AC6A22"/>
    <w:rsid w:val="00AC6D65"/>
    <w:rsid w:val="00AC6E84"/>
    <w:rsid w:val="00AC705B"/>
    <w:rsid w:val="00AC7EF8"/>
    <w:rsid w:val="00AD038F"/>
    <w:rsid w:val="00AD0599"/>
    <w:rsid w:val="00AD0A9B"/>
    <w:rsid w:val="00AD1064"/>
    <w:rsid w:val="00AD106B"/>
    <w:rsid w:val="00AD1758"/>
    <w:rsid w:val="00AD253A"/>
    <w:rsid w:val="00AD26E4"/>
    <w:rsid w:val="00AD2BC0"/>
    <w:rsid w:val="00AD2BDB"/>
    <w:rsid w:val="00AD349A"/>
    <w:rsid w:val="00AD3AF7"/>
    <w:rsid w:val="00AD3D5F"/>
    <w:rsid w:val="00AD3E56"/>
    <w:rsid w:val="00AD3FD9"/>
    <w:rsid w:val="00AD417C"/>
    <w:rsid w:val="00AD41E0"/>
    <w:rsid w:val="00AD47F6"/>
    <w:rsid w:val="00AD4F1F"/>
    <w:rsid w:val="00AD54E7"/>
    <w:rsid w:val="00AD55C9"/>
    <w:rsid w:val="00AD6186"/>
    <w:rsid w:val="00AD7786"/>
    <w:rsid w:val="00AD7C02"/>
    <w:rsid w:val="00AD7F79"/>
    <w:rsid w:val="00AE0349"/>
    <w:rsid w:val="00AE0427"/>
    <w:rsid w:val="00AE0624"/>
    <w:rsid w:val="00AE09CC"/>
    <w:rsid w:val="00AE1346"/>
    <w:rsid w:val="00AE1CCB"/>
    <w:rsid w:val="00AE1CF5"/>
    <w:rsid w:val="00AE26CC"/>
    <w:rsid w:val="00AE2C69"/>
    <w:rsid w:val="00AE3249"/>
    <w:rsid w:val="00AE3922"/>
    <w:rsid w:val="00AE3E90"/>
    <w:rsid w:val="00AE4379"/>
    <w:rsid w:val="00AE4D84"/>
    <w:rsid w:val="00AE4D8C"/>
    <w:rsid w:val="00AE4F01"/>
    <w:rsid w:val="00AE5C8D"/>
    <w:rsid w:val="00AE5DAD"/>
    <w:rsid w:val="00AE5ED5"/>
    <w:rsid w:val="00AE6095"/>
    <w:rsid w:val="00AE6490"/>
    <w:rsid w:val="00AE66FF"/>
    <w:rsid w:val="00AE6A8D"/>
    <w:rsid w:val="00AE711C"/>
    <w:rsid w:val="00AE7472"/>
    <w:rsid w:val="00AE7EB6"/>
    <w:rsid w:val="00AF1695"/>
    <w:rsid w:val="00AF1CDE"/>
    <w:rsid w:val="00AF2901"/>
    <w:rsid w:val="00AF34BC"/>
    <w:rsid w:val="00AF4258"/>
    <w:rsid w:val="00AF426D"/>
    <w:rsid w:val="00AF4808"/>
    <w:rsid w:val="00AF48BE"/>
    <w:rsid w:val="00AF53CB"/>
    <w:rsid w:val="00AF5DF8"/>
    <w:rsid w:val="00AF5F67"/>
    <w:rsid w:val="00AF66FD"/>
    <w:rsid w:val="00AF6863"/>
    <w:rsid w:val="00AF6C2B"/>
    <w:rsid w:val="00AF6CA8"/>
    <w:rsid w:val="00B001DA"/>
    <w:rsid w:val="00B004E4"/>
    <w:rsid w:val="00B00CB2"/>
    <w:rsid w:val="00B00CB6"/>
    <w:rsid w:val="00B00E88"/>
    <w:rsid w:val="00B01898"/>
    <w:rsid w:val="00B018E0"/>
    <w:rsid w:val="00B01D43"/>
    <w:rsid w:val="00B020AD"/>
    <w:rsid w:val="00B02653"/>
    <w:rsid w:val="00B0269E"/>
    <w:rsid w:val="00B02936"/>
    <w:rsid w:val="00B02BD1"/>
    <w:rsid w:val="00B032F9"/>
    <w:rsid w:val="00B03E02"/>
    <w:rsid w:val="00B03F19"/>
    <w:rsid w:val="00B04008"/>
    <w:rsid w:val="00B042CF"/>
    <w:rsid w:val="00B04931"/>
    <w:rsid w:val="00B04EDE"/>
    <w:rsid w:val="00B04F58"/>
    <w:rsid w:val="00B0511C"/>
    <w:rsid w:val="00B05409"/>
    <w:rsid w:val="00B05986"/>
    <w:rsid w:val="00B05B35"/>
    <w:rsid w:val="00B05C27"/>
    <w:rsid w:val="00B05C7D"/>
    <w:rsid w:val="00B05CC0"/>
    <w:rsid w:val="00B0683A"/>
    <w:rsid w:val="00B0717F"/>
    <w:rsid w:val="00B102EE"/>
    <w:rsid w:val="00B109B9"/>
    <w:rsid w:val="00B10C8A"/>
    <w:rsid w:val="00B10DB3"/>
    <w:rsid w:val="00B1159E"/>
    <w:rsid w:val="00B1195F"/>
    <w:rsid w:val="00B11B7D"/>
    <w:rsid w:val="00B11DE2"/>
    <w:rsid w:val="00B11F36"/>
    <w:rsid w:val="00B12351"/>
    <w:rsid w:val="00B12446"/>
    <w:rsid w:val="00B12467"/>
    <w:rsid w:val="00B12F6A"/>
    <w:rsid w:val="00B13642"/>
    <w:rsid w:val="00B13805"/>
    <w:rsid w:val="00B1388C"/>
    <w:rsid w:val="00B13A0B"/>
    <w:rsid w:val="00B13CD9"/>
    <w:rsid w:val="00B14572"/>
    <w:rsid w:val="00B1475E"/>
    <w:rsid w:val="00B14EFE"/>
    <w:rsid w:val="00B151AB"/>
    <w:rsid w:val="00B15783"/>
    <w:rsid w:val="00B15BDE"/>
    <w:rsid w:val="00B15C75"/>
    <w:rsid w:val="00B15F2F"/>
    <w:rsid w:val="00B160B8"/>
    <w:rsid w:val="00B166BE"/>
    <w:rsid w:val="00B16C85"/>
    <w:rsid w:val="00B16D2B"/>
    <w:rsid w:val="00B17422"/>
    <w:rsid w:val="00B17A9B"/>
    <w:rsid w:val="00B20183"/>
    <w:rsid w:val="00B20DDE"/>
    <w:rsid w:val="00B20E7F"/>
    <w:rsid w:val="00B20EB1"/>
    <w:rsid w:val="00B211F7"/>
    <w:rsid w:val="00B21252"/>
    <w:rsid w:val="00B21767"/>
    <w:rsid w:val="00B21A64"/>
    <w:rsid w:val="00B21D64"/>
    <w:rsid w:val="00B21EA6"/>
    <w:rsid w:val="00B222FE"/>
    <w:rsid w:val="00B22478"/>
    <w:rsid w:val="00B22828"/>
    <w:rsid w:val="00B22892"/>
    <w:rsid w:val="00B22A93"/>
    <w:rsid w:val="00B22D7B"/>
    <w:rsid w:val="00B2392C"/>
    <w:rsid w:val="00B239E7"/>
    <w:rsid w:val="00B23A0F"/>
    <w:rsid w:val="00B23B9C"/>
    <w:rsid w:val="00B24264"/>
    <w:rsid w:val="00B2481A"/>
    <w:rsid w:val="00B249CA"/>
    <w:rsid w:val="00B2658C"/>
    <w:rsid w:val="00B26B57"/>
    <w:rsid w:val="00B26B8E"/>
    <w:rsid w:val="00B26C4D"/>
    <w:rsid w:val="00B30170"/>
    <w:rsid w:val="00B307A9"/>
    <w:rsid w:val="00B3129A"/>
    <w:rsid w:val="00B31576"/>
    <w:rsid w:val="00B32D9E"/>
    <w:rsid w:val="00B33374"/>
    <w:rsid w:val="00B3353A"/>
    <w:rsid w:val="00B33671"/>
    <w:rsid w:val="00B33942"/>
    <w:rsid w:val="00B33DE0"/>
    <w:rsid w:val="00B33F66"/>
    <w:rsid w:val="00B340A4"/>
    <w:rsid w:val="00B34459"/>
    <w:rsid w:val="00B348CA"/>
    <w:rsid w:val="00B34FC9"/>
    <w:rsid w:val="00B35575"/>
    <w:rsid w:val="00B35D39"/>
    <w:rsid w:val="00B3683C"/>
    <w:rsid w:val="00B37C76"/>
    <w:rsid w:val="00B37D06"/>
    <w:rsid w:val="00B4051B"/>
    <w:rsid w:val="00B408C1"/>
    <w:rsid w:val="00B41CAF"/>
    <w:rsid w:val="00B41E00"/>
    <w:rsid w:val="00B42411"/>
    <w:rsid w:val="00B42BD8"/>
    <w:rsid w:val="00B42D35"/>
    <w:rsid w:val="00B42DA6"/>
    <w:rsid w:val="00B43231"/>
    <w:rsid w:val="00B436B8"/>
    <w:rsid w:val="00B43E47"/>
    <w:rsid w:val="00B4425A"/>
    <w:rsid w:val="00B456C9"/>
    <w:rsid w:val="00B45888"/>
    <w:rsid w:val="00B45D05"/>
    <w:rsid w:val="00B46837"/>
    <w:rsid w:val="00B468B0"/>
    <w:rsid w:val="00B46FD7"/>
    <w:rsid w:val="00B47004"/>
    <w:rsid w:val="00B47866"/>
    <w:rsid w:val="00B47B4A"/>
    <w:rsid w:val="00B50823"/>
    <w:rsid w:val="00B51750"/>
    <w:rsid w:val="00B51793"/>
    <w:rsid w:val="00B5215C"/>
    <w:rsid w:val="00B52B94"/>
    <w:rsid w:val="00B52EC0"/>
    <w:rsid w:val="00B530BA"/>
    <w:rsid w:val="00B5325F"/>
    <w:rsid w:val="00B538A4"/>
    <w:rsid w:val="00B53DBA"/>
    <w:rsid w:val="00B54540"/>
    <w:rsid w:val="00B54BB7"/>
    <w:rsid w:val="00B54E05"/>
    <w:rsid w:val="00B54E5B"/>
    <w:rsid w:val="00B55704"/>
    <w:rsid w:val="00B55B22"/>
    <w:rsid w:val="00B55B2D"/>
    <w:rsid w:val="00B55EC2"/>
    <w:rsid w:val="00B56008"/>
    <w:rsid w:val="00B562BC"/>
    <w:rsid w:val="00B56895"/>
    <w:rsid w:val="00B56F42"/>
    <w:rsid w:val="00B57553"/>
    <w:rsid w:val="00B60367"/>
    <w:rsid w:val="00B603C8"/>
    <w:rsid w:val="00B606E6"/>
    <w:rsid w:val="00B607D9"/>
    <w:rsid w:val="00B61541"/>
    <w:rsid w:val="00B61983"/>
    <w:rsid w:val="00B626DC"/>
    <w:rsid w:val="00B629BF"/>
    <w:rsid w:val="00B62C61"/>
    <w:rsid w:val="00B62ED1"/>
    <w:rsid w:val="00B63072"/>
    <w:rsid w:val="00B63102"/>
    <w:rsid w:val="00B63624"/>
    <w:rsid w:val="00B6376B"/>
    <w:rsid w:val="00B6456B"/>
    <w:rsid w:val="00B64618"/>
    <w:rsid w:val="00B65048"/>
    <w:rsid w:val="00B652F1"/>
    <w:rsid w:val="00B657B4"/>
    <w:rsid w:val="00B65CE6"/>
    <w:rsid w:val="00B66A52"/>
    <w:rsid w:val="00B66B9C"/>
    <w:rsid w:val="00B66CDC"/>
    <w:rsid w:val="00B66E16"/>
    <w:rsid w:val="00B671E1"/>
    <w:rsid w:val="00B6791A"/>
    <w:rsid w:val="00B70299"/>
    <w:rsid w:val="00B7082B"/>
    <w:rsid w:val="00B70A96"/>
    <w:rsid w:val="00B70B29"/>
    <w:rsid w:val="00B70B8F"/>
    <w:rsid w:val="00B710D7"/>
    <w:rsid w:val="00B71E0C"/>
    <w:rsid w:val="00B721A3"/>
    <w:rsid w:val="00B72753"/>
    <w:rsid w:val="00B72C98"/>
    <w:rsid w:val="00B72D73"/>
    <w:rsid w:val="00B73860"/>
    <w:rsid w:val="00B73CB5"/>
    <w:rsid w:val="00B73EB8"/>
    <w:rsid w:val="00B7406D"/>
    <w:rsid w:val="00B75066"/>
    <w:rsid w:val="00B75D65"/>
    <w:rsid w:val="00B7651C"/>
    <w:rsid w:val="00B76790"/>
    <w:rsid w:val="00B771C9"/>
    <w:rsid w:val="00B77296"/>
    <w:rsid w:val="00B77735"/>
    <w:rsid w:val="00B77C0A"/>
    <w:rsid w:val="00B77C63"/>
    <w:rsid w:val="00B800C6"/>
    <w:rsid w:val="00B8015A"/>
    <w:rsid w:val="00B8083D"/>
    <w:rsid w:val="00B80BE4"/>
    <w:rsid w:val="00B80C79"/>
    <w:rsid w:val="00B81009"/>
    <w:rsid w:val="00B814DB"/>
    <w:rsid w:val="00B818BB"/>
    <w:rsid w:val="00B81FFF"/>
    <w:rsid w:val="00B82271"/>
    <w:rsid w:val="00B8239C"/>
    <w:rsid w:val="00B82BF3"/>
    <w:rsid w:val="00B82F23"/>
    <w:rsid w:val="00B82FA8"/>
    <w:rsid w:val="00B83368"/>
    <w:rsid w:val="00B83548"/>
    <w:rsid w:val="00B835FD"/>
    <w:rsid w:val="00B83BBF"/>
    <w:rsid w:val="00B83D57"/>
    <w:rsid w:val="00B84128"/>
    <w:rsid w:val="00B84488"/>
    <w:rsid w:val="00B844FB"/>
    <w:rsid w:val="00B845D1"/>
    <w:rsid w:val="00B84650"/>
    <w:rsid w:val="00B848F2"/>
    <w:rsid w:val="00B850CB"/>
    <w:rsid w:val="00B853B8"/>
    <w:rsid w:val="00B85601"/>
    <w:rsid w:val="00B86464"/>
    <w:rsid w:val="00B86543"/>
    <w:rsid w:val="00B86A54"/>
    <w:rsid w:val="00B8712B"/>
    <w:rsid w:val="00B87E02"/>
    <w:rsid w:val="00B906B0"/>
    <w:rsid w:val="00B91D03"/>
    <w:rsid w:val="00B91EA7"/>
    <w:rsid w:val="00B920E7"/>
    <w:rsid w:val="00B9219F"/>
    <w:rsid w:val="00B9264C"/>
    <w:rsid w:val="00B928C2"/>
    <w:rsid w:val="00B92966"/>
    <w:rsid w:val="00B929F2"/>
    <w:rsid w:val="00B92AA1"/>
    <w:rsid w:val="00B92AE1"/>
    <w:rsid w:val="00B934D9"/>
    <w:rsid w:val="00B93C8D"/>
    <w:rsid w:val="00B93DAF"/>
    <w:rsid w:val="00B93F8B"/>
    <w:rsid w:val="00B94218"/>
    <w:rsid w:val="00B94674"/>
    <w:rsid w:val="00B94A90"/>
    <w:rsid w:val="00B94BDF"/>
    <w:rsid w:val="00B94C54"/>
    <w:rsid w:val="00B95CD2"/>
    <w:rsid w:val="00B95FD3"/>
    <w:rsid w:val="00B962E1"/>
    <w:rsid w:val="00B96794"/>
    <w:rsid w:val="00B96858"/>
    <w:rsid w:val="00B970C4"/>
    <w:rsid w:val="00B97496"/>
    <w:rsid w:val="00B97831"/>
    <w:rsid w:val="00B97BE0"/>
    <w:rsid w:val="00BA0064"/>
    <w:rsid w:val="00BA03D7"/>
    <w:rsid w:val="00BA05BC"/>
    <w:rsid w:val="00BA0EB0"/>
    <w:rsid w:val="00BA120F"/>
    <w:rsid w:val="00BA13BE"/>
    <w:rsid w:val="00BA14F6"/>
    <w:rsid w:val="00BA1A83"/>
    <w:rsid w:val="00BA20BE"/>
    <w:rsid w:val="00BA246C"/>
    <w:rsid w:val="00BA2A2B"/>
    <w:rsid w:val="00BA332A"/>
    <w:rsid w:val="00BA33A4"/>
    <w:rsid w:val="00BA3AED"/>
    <w:rsid w:val="00BA4933"/>
    <w:rsid w:val="00BA5AA8"/>
    <w:rsid w:val="00BA6215"/>
    <w:rsid w:val="00BA6C2F"/>
    <w:rsid w:val="00BA6C45"/>
    <w:rsid w:val="00BA6C4B"/>
    <w:rsid w:val="00BA7637"/>
    <w:rsid w:val="00BA76EA"/>
    <w:rsid w:val="00BB0243"/>
    <w:rsid w:val="00BB071D"/>
    <w:rsid w:val="00BB1077"/>
    <w:rsid w:val="00BB14E0"/>
    <w:rsid w:val="00BB227D"/>
    <w:rsid w:val="00BB2345"/>
    <w:rsid w:val="00BB2384"/>
    <w:rsid w:val="00BB23C8"/>
    <w:rsid w:val="00BB26A4"/>
    <w:rsid w:val="00BB291B"/>
    <w:rsid w:val="00BB2B6E"/>
    <w:rsid w:val="00BB2BF2"/>
    <w:rsid w:val="00BB2EAB"/>
    <w:rsid w:val="00BB2F40"/>
    <w:rsid w:val="00BB35C7"/>
    <w:rsid w:val="00BB376E"/>
    <w:rsid w:val="00BB41AA"/>
    <w:rsid w:val="00BB4A85"/>
    <w:rsid w:val="00BB4E35"/>
    <w:rsid w:val="00BB4E50"/>
    <w:rsid w:val="00BB516E"/>
    <w:rsid w:val="00BB5A73"/>
    <w:rsid w:val="00BB5DFC"/>
    <w:rsid w:val="00BB67A5"/>
    <w:rsid w:val="00BB6E33"/>
    <w:rsid w:val="00BB7077"/>
    <w:rsid w:val="00BB7620"/>
    <w:rsid w:val="00BB789A"/>
    <w:rsid w:val="00BB7C3F"/>
    <w:rsid w:val="00BB7C98"/>
    <w:rsid w:val="00BB7D7A"/>
    <w:rsid w:val="00BC02AA"/>
    <w:rsid w:val="00BC05D4"/>
    <w:rsid w:val="00BC08CF"/>
    <w:rsid w:val="00BC0BE3"/>
    <w:rsid w:val="00BC1346"/>
    <w:rsid w:val="00BC1AE0"/>
    <w:rsid w:val="00BC1D2B"/>
    <w:rsid w:val="00BC1EA3"/>
    <w:rsid w:val="00BC218C"/>
    <w:rsid w:val="00BC26AC"/>
    <w:rsid w:val="00BC3017"/>
    <w:rsid w:val="00BC304D"/>
    <w:rsid w:val="00BC3258"/>
    <w:rsid w:val="00BC3D16"/>
    <w:rsid w:val="00BC430E"/>
    <w:rsid w:val="00BC43E9"/>
    <w:rsid w:val="00BC4A4D"/>
    <w:rsid w:val="00BC4CBB"/>
    <w:rsid w:val="00BC4D78"/>
    <w:rsid w:val="00BC51D5"/>
    <w:rsid w:val="00BC597B"/>
    <w:rsid w:val="00BC59D4"/>
    <w:rsid w:val="00BC5CDE"/>
    <w:rsid w:val="00BC63C6"/>
    <w:rsid w:val="00BC6D45"/>
    <w:rsid w:val="00BC7305"/>
    <w:rsid w:val="00BD01CC"/>
    <w:rsid w:val="00BD0469"/>
    <w:rsid w:val="00BD104C"/>
    <w:rsid w:val="00BD12B3"/>
    <w:rsid w:val="00BD19BC"/>
    <w:rsid w:val="00BD2163"/>
    <w:rsid w:val="00BD2826"/>
    <w:rsid w:val="00BD28F3"/>
    <w:rsid w:val="00BD2D47"/>
    <w:rsid w:val="00BD3638"/>
    <w:rsid w:val="00BD3977"/>
    <w:rsid w:val="00BD3D10"/>
    <w:rsid w:val="00BD4299"/>
    <w:rsid w:val="00BD4CAD"/>
    <w:rsid w:val="00BD59A2"/>
    <w:rsid w:val="00BD5A0D"/>
    <w:rsid w:val="00BD5BB3"/>
    <w:rsid w:val="00BD5EBA"/>
    <w:rsid w:val="00BD6AC7"/>
    <w:rsid w:val="00BD6B51"/>
    <w:rsid w:val="00BD78A8"/>
    <w:rsid w:val="00BD79A1"/>
    <w:rsid w:val="00BD7A4E"/>
    <w:rsid w:val="00BD7B06"/>
    <w:rsid w:val="00BD7C94"/>
    <w:rsid w:val="00BE08CC"/>
    <w:rsid w:val="00BE0B06"/>
    <w:rsid w:val="00BE0B43"/>
    <w:rsid w:val="00BE126B"/>
    <w:rsid w:val="00BE155A"/>
    <w:rsid w:val="00BE18C9"/>
    <w:rsid w:val="00BE19F7"/>
    <w:rsid w:val="00BE1F3A"/>
    <w:rsid w:val="00BE221D"/>
    <w:rsid w:val="00BE2366"/>
    <w:rsid w:val="00BE23AE"/>
    <w:rsid w:val="00BE2942"/>
    <w:rsid w:val="00BE2B80"/>
    <w:rsid w:val="00BE318D"/>
    <w:rsid w:val="00BE36D3"/>
    <w:rsid w:val="00BE3707"/>
    <w:rsid w:val="00BE3FED"/>
    <w:rsid w:val="00BE40EF"/>
    <w:rsid w:val="00BE5C4A"/>
    <w:rsid w:val="00BE5F22"/>
    <w:rsid w:val="00BE5FED"/>
    <w:rsid w:val="00BE681E"/>
    <w:rsid w:val="00BE6D44"/>
    <w:rsid w:val="00BE6D61"/>
    <w:rsid w:val="00BE71BC"/>
    <w:rsid w:val="00BE7409"/>
    <w:rsid w:val="00BE74B8"/>
    <w:rsid w:val="00BF0E27"/>
    <w:rsid w:val="00BF1AF8"/>
    <w:rsid w:val="00BF1BFE"/>
    <w:rsid w:val="00BF2380"/>
    <w:rsid w:val="00BF2CEB"/>
    <w:rsid w:val="00BF2D13"/>
    <w:rsid w:val="00BF336D"/>
    <w:rsid w:val="00BF3892"/>
    <w:rsid w:val="00BF3C35"/>
    <w:rsid w:val="00BF3FD2"/>
    <w:rsid w:val="00BF4300"/>
    <w:rsid w:val="00BF4703"/>
    <w:rsid w:val="00BF4CCF"/>
    <w:rsid w:val="00BF4D78"/>
    <w:rsid w:val="00BF6190"/>
    <w:rsid w:val="00BF7799"/>
    <w:rsid w:val="00C00353"/>
    <w:rsid w:val="00C00B10"/>
    <w:rsid w:val="00C00F44"/>
    <w:rsid w:val="00C01B9B"/>
    <w:rsid w:val="00C01BCC"/>
    <w:rsid w:val="00C025BC"/>
    <w:rsid w:val="00C0292B"/>
    <w:rsid w:val="00C03958"/>
    <w:rsid w:val="00C0433B"/>
    <w:rsid w:val="00C04AD8"/>
    <w:rsid w:val="00C04BB9"/>
    <w:rsid w:val="00C04EAF"/>
    <w:rsid w:val="00C053F2"/>
    <w:rsid w:val="00C05546"/>
    <w:rsid w:val="00C05F51"/>
    <w:rsid w:val="00C063A7"/>
    <w:rsid w:val="00C06790"/>
    <w:rsid w:val="00C06BD2"/>
    <w:rsid w:val="00C0749D"/>
    <w:rsid w:val="00C07531"/>
    <w:rsid w:val="00C07BBF"/>
    <w:rsid w:val="00C107B2"/>
    <w:rsid w:val="00C10C5B"/>
    <w:rsid w:val="00C10F03"/>
    <w:rsid w:val="00C11477"/>
    <w:rsid w:val="00C11803"/>
    <w:rsid w:val="00C11A5E"/>
    <w:rsid w:val="00C12053"/>
    <w:rsid w:val="00C124C1"/>
    <w:rsid w:val="00C127CA"/>
    <w:rsid w:val="00C128EF"/>
    <w:rsid w:val="00C128FF"/>
    <w:rsid w:val="00C12CE3"/>
    <w:rsid w:val="00C131C1"/>
    <w:rsid w:val="00C13380"/>
    <w:rsid w:val="00C13837"/>
    <w:rsid w:val="00C13853"/>
    <w:rsid w:val="00C13CE9"/>
    <w:rsid w:val="00C1404E"/>
    <w:rsid w:val="00C141FF"/>
    <w:rsid w:val="00C14573"/>
    <w:rsid w:val="00C146CF"/>
    <w:rsid w:val="00C14B33"/>
    <w:rsid w:val="00C14F55"/>
    <w:rsid w:val="00C151F8"/>
    <w:rsid w:val="00C1584D"/>
    <w:rsid w:val="00C158CA"/>
    <w:rsid w:val="00C15990"/>
    <w:rsid w:val="00C1616C"/>
    <w:rsid w:val="00C16E1C"/>
    <w:rsid w:val="00C16EE2"/>
    <w:rsid w:val="00C17160"/>
    <w:rsid w:val="00C17321"/>
    <w:rsid w:val="00C17706"/>
    <w:rsid w:val="00C17B2E"/>
    <w:rsid w:val="00C17D08"/>
    <w:rsid w:val="00C20912"/>
    <w:rsid w:val="00C20BB4"/>
    <w:rsid w:val="00C217C7"/>
    <w:rsid w:val="00C21D9D"/>
    <w:rsid w:val="00C21EFB"/>
    <w:rsid w:val="00C22471"/>
    <w:rsid w:val="00C224F5"/>
    <w:rsid w:val="00C2270C"/>
    <w:rsid w:val="00C22729"/>
    <w:rsid w:val="00C227AE"/>
    <w:rsid w:val="00C2286D"/>
    <w:rsid w:val="00C22944"/>
    <w:rsid w:val="00C22D3C"/>
    <w:rsid w:val="00C23124"/>
    <w:rsid w:val="00C23746"/>
    <w:rsid w:val="00C23AD2"/>
    <w:rsid w:val="00C24692"/>
    <w:rsid w:val="00C25DAB"/>
    <w:rsid w:val="00C2613A"/>
    <w:rsid w:val="00C2679D"/>
    <w:rsid w:val="00C26828"/>
    <w:rsid w:val="00C26A0E"/>
    <w:rsid w:val="00C26A32"/>
    <w:rsid w:val="00C26E49"/>
    <w:rsid w:val="00C27293"/>
    <w:rsid w:val="00C27BC4"/>
    <w:rsid w:val="00C27DA6"/>
    <w:rsid w:val="00C30FB3"/>
    <w:rsid w:val="00C31B6F"/>
    <w:rsid w:val="00C31B91"/>
    <w:rsid w:val="00C31FE7"/>
    <w:rsid w:val="00C32191"/>
    <w:rsid w:val="00C33685"/>
    <w:rsid w:val="00C336C0"/>
    <w:rsid w:val="00C336D9"/>
    <w:rsid w:val="00C336DD"/>
    <w:rsid w:val="00C34066"/>
    <w:rsid w:val="00C34337"/>
    <w:rsid w:val="00C343E6"/>
    <w:rsid w:val="00C344F3"/>
    <w:rsid w:val="00C34A33"/>
    <w:rsid w:val="00C34A6C"/>
    <w:rsid w:val="00C34AA6"/>
    <w:rsid w:val="00C34B0E"/>
    <w:rsid w:val="00C34B2E"/>
    <w:rsid w:val="00C34D98"/>
    <w:rsid w:val="00C35074"/>
    <w:rsid w:val="00C35383"/>
    <w:rsid w:val="00C35BCB"/>
    <w:rsid w:val="00C35C3A"/>
    <w:rsid w:val="00C36AF2"/>
    <w:rsid w:val="00C36FB5"/>
    <w:rsid w:val="00C370B2"/>
    <w:rsid w:val="00C37681"/>
    <w:rsid w:val="00C37759"/>
    <w:rsid w:val="00C37D1B"/>
    <w:rsid w:val="00C37F8F"/>
    <w:rsid w:val="00C37FEE"/>
    <w:rsid w:val="00C402BA"/>
    <w:rsid w:val="00C4091D"/>
    <w:rsid w:val="00C40BF6"/>
    <w:rsid w:val="00C41080"/>
    <w:rsid w:val="00C41467"/>
    <w:rsid w:val="00C42342"/>
    <w:rsid w:val="00C42ADD"/>
    <w:rsid w:val="00C42B38"/>
    <w:rsid w:val="00C42D62"/>
    <w:rsid w:val="00C430EF"/>
    <w:rsid w:val="00C43E1E"/>
    <w:rsid w:val="00C43FD8"/>
    <w:rsid w:val="00C44446"/>
    <w:rsid w:val="00C446F8"/>
    <w:rsid w:val="00C449B3"/>
    <w:rsid w:val="00C44FBB"/>
    <w:rsid w:val="00C452B9"/>
    <w:rsid w:val="00C45645"/>
    <w:rsid w:val="00C45813"/>
    <w:rsid w:val="00C4593B"/>
    <w:rsid w:val="00C45B77"/>
    <w:rsid w:val="00C45DFE"/>
    <w:rsid w:val="00C45E17"/>
    <w:rsid w:val="00C461E2"/>
    <w:rsid w:val="00C46791"/>
    <w:rsid w:val="00C469E8"/>
    <w:rsid w:val="00C46C06"/>
    <w:rsid w:val="00C46C6A"/>
    <w:rsid w:val="00C475D1"/>
    <w:rsid w:val="00C47F23"/>
    <w:rsid w:val="00C502DC"/>
    <w:rsid w:val="00C5033D"/>
    <w:rsid w:val="00C50374"/>
    <w:rsid w:val="00C50891"/>
    <w:rsid w:val="00C5097E"/>
    <w:rsid w:val="00C51177"/>
    <w:rsid w:val="00C51738"/>
    <w:rsid w:val="00C51FC1"/>
    <w:rsid w:val="00C523EB"/>
    <w:rsid w:val="00C5241F"/>
    <w:rsid w:val="00C52661"/>
    <w:rsid w:val="00C52B29"/>
    <w:rsid w:val="00C534D2"/>
    <w:rsid w:val="00C53865"/>
    <w:rsid w:val="00C53D95"/>
    <w:rsid w:val="00C544C7"/>
    <w:rsid w:val="00C5454E"/>
    <w:rsid w:val="00C54CF0"/>
    <w:rsid w:val="00C551AC"/>
    <w:rsid w:val="00C557EB"/>
    <w:rsid w:val="00C55FD9"/>
    <w:rsid w:val="00C56317"/>
    <w:rsid w:val="00C56350"/>
    <w:rsid w:val="00C5676F"/>
    <w:rsid w:val="00C56A28"/>
    <w:rsid w:val="00C56BD7"/>
    <w:rsid w:val="00C572DD"/>
    <w:rsid w:val="00C6030E"/>
    <w:rsid w:val="00C60940"/>
    <w:rsid w:val="00C616B1"/>
    <w:rsid w:val="00C62950"/>
    <w:rsid w:val="00C62B14"/>
    <w:rsid w:val="00C62DFF"/>
    <w:rsid w:val="00C63256"/>
    <w:rsid w:val="00C63482"/>
    <w:rsid w:val="00C64079"/>
    <w:rsid w:val="00C64435"/>
    <w:rsid w:val="00C64699"/>
    <w:rsid w:val="00C646B2"/>
    <w:rsid w:val="00C647E1"/>
    <w:rsid w:val="00C64895"/>
    <w:rsid w:val="00C65EAD"/>
    <w:rsid w:val="00C660FD"/>
    <w:rsid w:val="00C66272"/>
    <w:rsid w:val="00C6653C"/>
    <w:rsid w:val="00C666F5"/>
    <w:rsid w:val="00C66753"/>
    <w:rsid w:val="00C66A29"/>
    <w:rsid w:val="00C66C4D"/>
    <w:rsid w:val="00C676F0"/>
    <w:rsid w:val="00C67B37"/>
    <w:rsid w:val="00C67D2A"/>
    <w:rsid w:val="00C7008F"/>
    <w:rsid w:val="00C700CF"/>
    <w:rsid w:val="00C70589"/>
    <w:rsid w:val="00C7099E"/>
    <w:rsid w:val="00C71160"/>
    <w:rsid w:val="00C71426"/>
    <w:rsid w:val="00C71A33"/>
    <w:rsid w:val="00C720D9"/>
    <w:rsid w:val="00C72129"/>
    <w:rsid w:val="00C724DC"/>
    <w:rsid w:val="00C7313B"/>
    <w:rsid w:val="00C731FE"/>
    <w:rsid w:val="00C73370"/>
    <w:rsid w:val="00C737A9"/>
    <w:rsid w:val="00C73D32"/>
    <w:rsid w:val="00C740E0"/>
    <w:rsid w:val="00C74221"/>
    <w:rsid w:val="00C743B6"/>
    <w:rsid w:val="00C7477B"/>
    <w:rsid w:val="00C74B7A"/>
    <w:rsid w:val="00C74D88"/>
    <w:rsid w:val="00C7510E"/>
    <w:rsid w:val="00C75701"/>
    <w:rsid w:val="00C75E94"/>
    <w:rsid w:val="00C76688"/>
    <w:rsid w:val="00C76C83"/>
    <w:rsid w:val="00C76ED1"/>
    <w:rsid w:val="00C77068"/>
    <w:rsid w:val="00C771ED"/>
    <w:rsid w:val="00C774EA"/>
    <w:rsid w:val="00C77AB4"/>
    <w:rsid w:val="00C77DE6"/>
    <w:rsid w:val="00C8082E"/>
    <w:rsid w:val="00C80ACA"/>
    <w:rsid w:val="00C80BB4"/>
    <w:rsid w:val="00C80E36"/>
    <w:rsid w:val="00C81146"/>
    <w:rsid w:val="00C812A4"/>
    <w:rsid w:val="00C813FE"/>
    <w:rsid w:val="00C81930"/>
    <w:rsid w:val="00C81C08"/>
    <w:rsid w:val="00C81CE9"/>
    <w:rsid w:val="00C82A7F"/>
    <w:rsid w:val="00C830EE"/>
    <w:rsid w:val="00C83A43"/>
    <w:rsid w:val="00C83EAC"/>
    <w:rsid w:val="00C847AC"/>
    <w:rsid w:val="00C84FAC"/>
    <w:rsid w:val="00C8501D"/>
    <w:rsid w:val="00C85845"/>
    <w:rsid w:val="00C85C78"/>
    <w:rsid w:val="00C85F68"/>
    <w:rsid w:val="00C86119"/>
    <w:rsid w:val="00C86F42"/>
    <w:rsid w:val="00C8706D"/>
    <w:rsid w:val="00C87772"/>
    <w:rsid w:val="00C902AE"/>
    <w:rsid w:val="00C908C4"/>
    <w:rsid w:val="00C90B2E"/>
    <w:rsid w:val="00C90F3D"/>
    <w:rsid w:val="00C90F47"/>
    <w:rsid w:val="00C9106B"/>
    <w:rsid w:val="00C917FD"/>
    <w:rsid w:val="00C91A10"/>
    <w:rsid w:val="00C91D73"/>
    <w:rsid w:val="00C922B6"/>
    <w:rsid w:val="00C925CA"/>
    <w:rsid w:val="00C92C5D"/>
    <w:rsid w:val="00C92E36"/>
    <w:rsid w:val="00C930B4"/>
    <w:rsid w:val="00C93F9D"/>
    <w:rsid w:val="00C9407B"/>
    <w:rsid w:val="00C947F5"/>
    <w:rsid w:val="00C94F84"/>
    <w:rsid w:val="00C952C6"/>
    <w:rsid w:val="00C952F9"/>
    <w:rsid w:val="00C954D5"/>
    <w:rsid w:val="00C956E3"/>
    <w:rsid w:val="00C95E28"/>
    <w:rsid w:val="00C962A6"/>
    <w:rsid w:val="00C96C23"/>
    <w:rsid w:val="00C97044"/>
    <w:rsid w:val="00C97B36"/>
    <w:rsid w:val="00C97DE2"/>
    <w:rsid w:val="00C97E29"/>
    <w:rsid w:val="00C97E59"/>
    <w:rsid w:val="00CA07C9"/>
    <w:rsid w:val="00CA09CC"/>
    <w:rsid w:val="00CA0B4A"/>
    <w:rsid w:val="00CA0C70"/>
    <w:rsid w:val="00CA1F8F"/>
    <w:rsid w:val="00CA261B"/>
    <w:rsid w:val="00CA2EA6"/>
    <w:rsid w:val="00CA35B2"/>
    <w:rsid w:val="00CA4D65"/>
    <w:rsid w:val="00CA4DF1"/>
    <w:rsid w:val="00CA5095"/>
    <w:rsid w:val="00CA529C"/>
    <w:rsid w:val="00CA5712"/>
    <w:rsid w:val="00CA5963"/>
    <w:rsid w:val="00CA59E2"/>
    <w:rsid w:val="00CA5A8A"/>
    <w:rsid w:val="00CA615E"/>
    <w:rsid w:val="00CA628E"/>
    <w:rsid w:val="00CA6F88"/>
    <w:rsid w:val="00CA7268"/>
    <w:rsid w:val="00CA748D"/>
    <w:rsid w:val="00CA76E2"/>
    <w:rsid w:val="00CA7A86"/>
    <w:rsid w:val="00CA7D33"/>
    <w:rsid w:val="00CB02F6"/>
    <w:rsid w:val="00CB0AA1"/>
    <w:rsid w:val="00CB0B38"/>
    <w:rsid w:val="00CB10FB"/>
    <w:rsid w:val="00CB16AE"/>
    <w:rsid w:val="00CB16B4"/>
    <w:rsid w:val="00CB1BFC"/>
    <w:rsid w:val="00CB207B"/>
    <w:rsid w:val="00CB2457"/>
    <w:rsid w:val="00CB26E7"/>
    <w:rsid w:val="00CB29CF"/>
    <w:rsid w:val="00CB2FA7"/>
    <w:rsid w:val="00CB35F8"/>
    <w:rsid w:val="00CB3898"/>
    <w:rsid w:val="00CB39C3"/>
    <w:rsid w:val="00CB3E6E"/>
    <w:rsid w:val="00CB4033"/>
    <w:rsid w:val="00CB45D8"/>
    <w:rsid w:val="00CB46A1"/>
    <w:rsid w:val="00CB4BC3"/>
    <w:rsid w:val="00CB5089"/>
    <w:rsid w:val="00CB522F"/>
    <w:rsid w:val="00CB562F"/>
    <w:rsid w:val="00CB5DFA"/>
    <w:rsid w:val="00CB63F7"/>
    <w:rsid w:val="00CB6FD3"/>
    <w:rsid w:val="00CB714B"/>
    <w:rsid w:val="00CB770C"/>
    <w:rsid w:val="00CB7748"/>
    <w:rsid w:val="00CB7794"/>
    <w:rsid w:val="00CB7903"/>
    <w:rsid w:val="00CB7D7F"/>
    <w:rsid w:val="00CC0103"/>
    <w:rsid w:val="00CC0594"/>
    <w:rsid w:val="00CC05BD"/>
    <w:rsid w:val="00CC0799"/>
    <w:rsid w:val="00CC07DA"/>
    <w:rsid w:val="00CC0915"/>
    <w:rsid w:val="00CC0D65"/>
    <w:rsid w:val="00CC0FA6"/>
    <w:rsid w:val="00CC140A"/>
    <w:rsid w:val="00CC161F"/>
    <w:rsid w:val="00CC189C"/>
    <w:rsid w:val="00CC18C7"/>
    <w:rsid w:val="00CC1DC1"/>
    <w:rsid w:val="00CC2323"/>
    <w:rsid w:val="00CC2422"/>
    <w:rsid w:val="00CC3003"/>
    <w:rsid w:val="00CC31E4"/>
    <w:rsid w:val="00CC34B6"/>
    <w:rsid w:val="00CC38F3"/>
    <w:rsid w:val="00CC39C5"/>
    <w:rsid w:val="00CC40E3"/>
    <w:rsid w:val="00CC47F9"/>
    <w:rsid w:val="00CC4D8F"/>
    <w:rsid w:val="00CC5195"/>
    <w:rsid w:val="00CC5210"/>
    <w:rsid w:val="00CC5408"/>
    <w:rsid w:val="00CC542C"/>
    <w:rsid w:val="00CC6FBC"/>
    <w:rsid w:val="00CC79B1"/>
    <w:rsid w:val="00CC7A4C"/>
    <w:rsid w:val="00CC7D36"/>
    <w:rsid w:val="00CD0422"/>
    <w:rsid w:val="00CD05E8"/>
    <w:rsid w:val="00CD24E6"/>
    <w:rsid w:val="00CD2B31"/>
    <w:rsid w:val="00CD2B90"/>
    <w:rsid w:val="00CD379B"/>
    <w:rsid w:val="00CD38B0"/>
    <w:rsid w:val="00CD448B"/>
    <w:rsid w:val="00CD6409"/>
    <w:rsid w:val="00CD65B8"/>
    <w:rsid w:val="00CD67FF"/>
    <w:rsid w:val="00CD7A3D"/>
    <w:rsid w:val="00CD7AD2"/>
    <w:rsid w:val="00CD7F5B"/>
    <w:rsid w:val="00CE00C5"/>
    <w:rsid w:val="00CE0398"/>
    <w:rsid w:val="00CE05E3"/>
    <w:rsid w:val="00CE199D"/>
    <w:rsid w:val="00CE1A68"/>
    <w:rsid w:val="00CE1BA0"/>
    <w:rsid w:val="00CE203A"/>
    <w:rsid w:val="00CE22E3"/>
    <w:rsid w:val="00CE2410"/>
    <w:rsid w:val="00CE24F2"/>
    <w:rsid w:val="00CE289B"/>
    <w:rsid w:val="00CE386A"/>
    <w:rsid w:val="00CE3D15"/>
    <w:rsid w:val="00CE3EEE"/>
    <w:rsid w:val="00CE4285"/>
    <w:rsid w:val="00CE43E2"/>
    <w:rsid w:val="00CE5354"/>
    <w:rsid w:val="00CE5511"/>
    <w:rsid w:val="00CE56EC"/>
    <w:rsid w:val="00CE5BB7"/>
    <w:rsid w:val="00CE5D74"/>
    <w:rsid w:val="00CE683B"/>
    <w:rsid w:val="00CE6FA1"/>
    <w:rsid w:val="00CE71E9"/>
    <w:rsid w:val="00CE7740"/>
    <w:rsid w:val="00CE7CD9"/>
    <w:rsid w:val="00CF0266"/>
    <w:rsid w:val="00CF0A5D"/>
    <w:rsid w:val="00CF0DBA"/>
    <w:rsid w:val="00CF1420"/>
    <w:rsid w:val="00CF19B0"/>
    <w:rsid w:val="00CF2031"/>
    <w:rsid w:val="00CF2647"/>
    <w:rsid w:val="00CF2761"/>
    <w:rsid w:val="00CF3003"/>
    <w:rsid w:val="00CF300F"/>
    <w:rsid w:val="00CF31DE"/>
    <w:rsid w:val="00CF3696"/>
    <w:rsid w:val="00CF4703"/>
    <w:rsid w:val="00CF4A0A"/>
    <w:rsid w:val="00CF53BA"/>
    <w:rsid w:val="00CF577B"/>
    <w:rsid w:val="00CF5898"/>
    <w:rsid w:val="00CF597A"/>
    <w:rsid w:val="00CF654F"/>
    <w:rsid w:val="00CF7709"/>
    <w:rsid w:val="00CF7952"/>
    <w:rsid w:val="00D01CFF"/>
    <w:rsid w:val="00D020BD"/>
    <w:rsid w:val="00D02C40"/>
    <w:rsid w:val="00D03703"/>
    <w:rsid w:val="00D037F8"/>
    <w:rsid w:val="00D0381E"/>
    <w:rsid w:val="00D03A19"/>
    <w:rsid w:val="00D03BB6"/>
    <w:rsid w:val="00D0405E"/>
    <w:rsid w:val="00D04207"/>
    <w:rsid w:val="00D04774"/>
    <w:rsid w:val="00D05305"/>
    <w:rsid w:val="00D05354"/>
    <w:rsid w:val="00D053B8"/>
    <w:rsid w:val="00D0555F"/>
    <w:rsid w:val="00D05AD4"/>
    <w:rsid w:val="00D05C8F"/>
    <w:rsid w:val="00D0633B"/>
    <w:rsid w:val="00D0635C"/>
    <w:rsid w:val="00D064F2"/>
    <w:rsid w:val="00D06A9D"/>
    <w:rsid w:val="00D06F2D"/>
    <w:rsid w:val="00D075B3"/>
    <w:rsid w:val="00D077CD"/>
    <w:rsid w:val="00D077FE"/>
    <w:rsid w:val="00D10E84"/>
    <w:rsid w:val="00D119C9"/>
    <w:rsid w:val="00D12C1D"/>
    <w:rsid w:val="00D13124"/>
    <w:rsid w:val="00D134D1"/>
    <w:rsid w:val="00D1353B"/>
    <w:rsid w:val="00D14FE9"/>
    <w:rsid w:val="00D156AF"/>
    <w:rsid w:val="00D15AF1"/>
    <w:rsid w:val="00D15BCD"/>
    <w:rsid w:val="00D160F4"/>
    <w:rsid w:val="00D16660"/>
    <w:rsid w:val="00D16F95"/>
    <w:rsid w:val="00D17E7E"/>
    <w:rsid w:val="00D20884"/>
    <w:rsid w:val="00D21796"/>
    <w:rsid w:val="00D22152"/>
    <w:rsid w:val="00D2253F"/>
    <w:rsid w:val="00D22848"/>
    <w:rsid w:val="00D22940"/>
    <w:rsid w:val="00D22EC6"/>
    <w:rsid w:val="00D23D86"/>
    <w:rsid w:val="00D23EBC"/>
    <w:rsid w:val="00D242F4"/>
    <w:rsid w:val="00D250E2"/>
    <w:rsid w:val="00D255BE"/>
    <w:rsid w:val="00D25B05"/>
    <w:rsid w:val="00D26CE7"/>
    <w:rsid w:val="00D26DB6"/>
    <w:rsid w:val="00D2714E"/>
    <w:rsid w:val="00D300A5"/>
    <w:rsid w:val="00D306CE"/>
    <w:rsid w:val="00D307B4"/>
    <w:rsid w:val="00D30DEC"/>
    <w:rsid w:val="00D30FE1"/>
    <w:rsid w:val="00D317BE"/>
    <w:rsid w:val="00D32084"/>
    <w:rsid w:val="00D32253"/>
    <w:rsid w:val="00D3247E"/>
    <w:rsid w:val="00D32651"/>
    <w:rsid w:val="00D329C3"/>
    <w:rsid w:val="00D32DC0"/>
    <w:rsid w:val="00D34720"/>
    <w:rsid w:val="00D3543D"/>
    <w:rsid w:val="00D355C1"/>
    <w:rsid w:val="00D35792"/>
    <w:rsid w:val="00D35838"/>
    <w:rsid w:val="00D35D2D"/>
    <w:rsid w:val="00D367DC"/>
    <w:rsid w:val="00D367F4"/>
    <w:rsid w:val="00D36876"/>
    <w:rsid w:val="00D3689A"/>
    <w:rsid w:val="00D3690C"/>
    <w:rsid w:val="00D36B20"/>
    <w:rsid w:val="00D36EF9"/>
    <w:rsid w:val="00D37002"/>
    <w:rsid w:val="00D37932"/>
    <w:rsid w:val="00D40030"/>
    <w:rsid w:val="00D40726"/>
    <w:rsid w:val="00D40AB4"/>
    <w:rsid w:val="00D410AE"/>
    <w:rsid w:val="00D4137A"/>
    <w:rsid w:val="00D413CB"/>
    <w:rsid w:val="00D41AC2"/>
    <w:rsid w:val="00D41DED"/>
    <w:rsid w:val="00D42547"/>
    <w:rsid w:val="00D42710"/>
    <w:rsid w:val="00D42844"/>
    <w:rsid w:val="00D43494"/>
    <w:rsid w:val="00D43881"/>
    <w:rsid w:val="00D444F7"/>
    <w:rsid w:val="00D44ADD"/>
    <w:rsid w:val="00D454DF"/>
    <w:rsid w:val="00D46E86"/>
    <w:rsid w:val="00D4712A"/>
    <w:rsid w:val="00D47794"/>
    <w:rsid w:val="00D50449"/>
    <w:rsid w:val="00D509FA"/>
    <w:rsid w:val="00D50A72"/>
    <w:rsid w:val="00D50AE5"/>
    <w:rsid w:val="00D50BE8"/>
    <w:rsid w:val="00D50DE4"/>
    <w:rsid w:val="00D50EF2"/>
    <w:rsid w:val="00D51735"/>
    <w:rsid w:val="00D517B7"/>
    <w:rsid w:val="00D51F7B"/>
    <w:rsid w:val="00D52446"/>
    <w:rsid w:val="00D52606"/>
    <w:rsid w:val="00D52866"/>
    <w:rsid w:val="00D52C07"/>
    <w:rsid w:val="00D52DC0"/>
    <w:rsid w:val="00D53125"/>
    <w:rsid w:val="00D53265"/>
    <w:rsid w:val="00D534C5"/>
    <w:rsid w:val="00D534EC"/>
    <w:rsid w:val="00D536EF"/>
    <w:rsid w:val="00D53CB7"/>
    <w:rsid w:val="00D54901"/>
    <w:rsid w:val="00D55297"/>
    <w:rsid w:val="00D555AD"/>
    <w:rsid w:val="00D55799"/>
    <w:rsid w:val="00D55BB7"/>
    <w:rsid w:val="00D55F02"/>
    <w:rsid w:val="00D565ED"/>
    <w:rsid w:val="00D56947"/>
    <w:rsid w:val="00D56DC0"/>
    <w:rsid w:val="00D570F2"/>
    <w:rsid w:val="00D571B9"/>
    <w:rsid w:val="00D57290"/>
    <w:rsid w:val="00D574FC"/>
    <w:rsid w:val="00D57841"/>
    <w:rsid w:val="00D579DB"/>
    <w:rsid w:val="00D57DE7"/>
    <w:rsid w:val="00D6049E"/>
    <w:rsid w:val="00D607CE"/>
    <w:rsid w:val="00D60855"/>
    <w:rsid w:val="00D60861"/>
    <w:rsid w:val="00D609DD"/>
    <w:rsid w:val="00D613CE"/>
    <w:rsid w:val="00D61689"/>
    <w:rsid w:val="00D62201"/>
    <w:rsid w:val="00D624B4"/>
    <w:rsid w:val="00D62577"/>
    <w:rsid w:val="00D629B9"/>
    <w:rsid w:val="00D62F0E"/>
    <w:rsid w:val="00D62F89"/>
    <w:rsid w:val="00D6357C"/>
    <w:rsid w:val="00D63670"/>
    <w:rsid w:val="00D63EE2"/>
    <w:rsid w:val="00D647B5"/>
    <w:rsid w:val="00D649BD"/>
    <w:rsid w:val="00D651C0"/>
    <w:rsid w:val="00D65350"/>
    <w:rsid w:val="00D65DA0"/>
    <w:rsid w:val="00D65EB0"/>
    <w:rsid w:val="00D663E9"/>
    <w:rsid w:val="00D67132"/>
    <w:rsid w:val="00D676D1"/>
    <w:rsid w:val="00D6782F"/>
    <w:rsid w:val="00D67DC0"/>
    <w:rsid w:val="00D67E92"/>
    <w:rsid w:val="00D703E7"/>
    <w:rsid w:val="00D70D34"/>
    <w:rsid w:val="00D715E8"/>
    <w:rsid w:val="00D71D8A"/>
    <w:rsid w:val="00D72220"/>
    <w:rsid w:val="00D73E4F"/>
    <w:rsid w:val="00D743D6"/>
    <w:rsid w:val="00D746EB"/>
    <w:rsid w:val="00D74AF7"/>
    <w:rsid w:val="00D74F55"/>
    <w:rsid w:val="00D7529B"/>
    <w:rsid w:val="00D75653"/>
    <w:rsid w:val="00D75AC5"/>
    <w:rsid w:val="00D76526"/>
    <w:rsid w:val="00D767EF"/>
    <w:rsid w:val="00D76FC9"/>
    <w:rsid w:val="00D7736B"/>
    <w:rsid w:val="00D77A31"/>
    <w:rsid w:val="00D77C09"/>
    <w:rsid w:val="00D80832"/>
    <w:rsid w:val="00D809D0"/>
    <w:rsid w:val="00D80D93"/>
    <w:rsid w:val="00D81131"/>
    <w:rsid w:val="00D812E0"/>
    <w:rsid w:val="00D81710"/>
    <w:rsid w:val="00D81942"/>
    <w:rsid w:val="00D819AE"/>
    <w:rsid w:val="00D81A05"/>
    <w:rsid w:val="00D81F70"/>
    <w:rsid w:val="00D820BA"/>
    <w:rsid w:val="00D821DB"/>
    <w:rsid w:val="00D82496"/>
    <w:rsid w:val="00D825E6"/>
    <w:rsid w:val="00D82A74"/>
    <w:rsid w:val="00D82C5C"/>
    <w:rsid w:val="00D82ED1"/>
    <w:rsid w:val="00D83ADA"/>
    <w:rsid w:val="00D84148"/>
    <w:rsid w:val="00D8429E"/>
    <w:rsid w:val="00D849CB"/>
    <w:rsid w:val="00D8526B"/>
    <w:rsid w:val="00D858FA"/>
    <w:rsid w:val="00D85A7B"/>
    <w:rsid w:val="00D85D1F"/>
    <w:rsid w:val="00D85E78"/>
    <w:rsid w:val="00D86106"/>
    <w:rsid w:val="00D86617"/>
    <w:rsid w:val="00D86868"/>
    <w:rsid w:val="00D86FFD"/>
    <w:rsid w:val="00D90600"/>
    <w:rsid w:val="00D90FEB"/>
    <w:rsid w:val="00D91730"/>
    <w:rsid w:val="00D91BD8"/>
    <w:rsid w:val="00D92070"/>
    <w:rsid w:val="00D921F3"/>
    <w:rsid w:val="00D92328"/>
    <w:rsid w:val="00D92C7E"/>
    <w:rsid w:val="00D92E48"/>
    <w:rsid w:val="00D93084"/>
    <w:rsid w:val="00D934EC"/>
    <w:rsid w:val="00D93772"/>
    <w:rsid w:val="00D939D8"/>
    <w:rsid w:val="00D93F14"/>
    <w:rsid w:val="00D9417E"/>
    <w:rsid w:val="00D9450F"/>
    <w:rsid w:val="00D94B58"/>
    <w:rsid w:val="00D95AAB"/>
    <w:rsid w:val="00D95E0B"/>
    <w:rsid w:val="00D95E2C"/>
    <w:rsid w:val="00D96810"/>
    <w:rsid w:val="00D96FD7"/>
    <w:rsid w:val="00D97280"/>
    <w:rsid w:val="00DA038D"/>
    <w:rsid w:val="00DA0417"/>
    <w:rsid w:val="00DA05A8"/>
    <w:rsid w:val="00DA06D2"/>
    <w:rsid w:val="00DA0790"/>
    <w:rsid w:val="00DA08E4"/>
    <w:rsid w:val="00DA126F"/>
    <w:rsid w:val="00DA1A06"/>
    <w:rsid w:val="00DA1B36"/>
    <w:rsid w:val="00DA1D5A"/>
    <w:rsid w:val="00DA23DF"/>
    <w:rsid w:val="00DA283D"/>
    <w:rsid w:val="00DA32C9"/>
    <w:rsid w:val="00DA3367"/>
    <w:rsid w:val="00DA3546"/>
    <w:rsid w:val="00DA392E"/>
    <w:rsid w:val="00DA4024"/>
    <w:rsid w:val="00DA4195"/>
    <w:rsid w:val="00DA45C5"/>
    <w:rsid w:val="00DA4647"/>
    <w:rsid w:val="00DA491F"/>
    <w:rsid w:val="00DA5509"/>
    <w:rsid w:val="00DA6B13"/>
    <w:rsid w:val="00DA76AC"/>
    <w:rsid w:val="00DB035A"/>
    <w:rsid w:val="00DB03CF"/>
    <w:rsid w:val="00DB0672"/>
    <w:rsid w:val="00DB06D5"/>
    <w:rsid w:val="00DB0DE6"/>
    <w:rsid w:val="00DB1175"/>
    <w:rsid w:val="00DB17AB"/>
    <w:rsid w:val="00DB21B6"/>
    <w:rsid w:val="00DB26E9"/>
    <w:rsid w:val="00DB277C"/>
    <w:rsid w:val="00DB324A"/>
    <w:rsid w:val="00DB3316"/>
    <w:rsid w:val="00DB3A81"/>
    <w:rsid w:val="00DB4030"/>
    <w:rsid w:val="00DB456A"/>
    <w:rsid w:val="00DB488D"/>
    <w:rsid w:val="00DB50F1"/>
    <w:rsid w:val="00DB514A"/>
    <w:rsid w:val="00DB583D"/>
    <w:rsid w:val="00DB5C37"/>
    <w:rsid w:val="00DB6111"/>
    <w:rsid w:val="00DB6902"/>
    <w:rsid w:val="00DB765D"/>
    <w:rsid w:val="00DB7DB2"/>
    <w:rsid w:val="00DC060C"/>
    <w:rsid w:val="00DC0A55"/>
    <w:rsid w:val="00DC0D2E"/>
    <w:rsid w:val="00DC1CA9"/>
    <w:rsid w:val="00DC1EC7"/>
    <w:rsid w:val="00DC24E1"/>
    <w:rsid w:val="00DC2948"/>
    <w:rsid w:val="00DC317F"/>
    <w:rsid w:val="00DC3328"/>
    <w:rsid w:val="00DC342E"/>
    <w:rsid w:val="00DC378C"/>
    <w:rsid w:val="00DC3D79"/>
    <w:rsid w:val="00DC3FBF"/>
    <w:rsid w:val="00DC447A"/>
    <w:rsid w:val="00DC46ED"/>
    <w:rsid w:val="00DC481B"/>
    <w:rsid w:val="00DC4975"/>
    <w:rsid w:val="00DC497F"/>
    <w:rsid w:val="00DC4C41"/>
    <w:rsid w:val="00DC4CCF"/>
    <w:rsid w:val="00DC5230"/>
    <w:rsid w:val="00DC5BA7"/>
    <w:rsid w:val="00DC611C"/>
    <w:rsid w:val="00DC6368"/>
    <w:rsid w:val="00DC7FB9"/>
    <w:rsid w:val="00DD0114"/>
    <w:rsid w:val="00DD05F0"/>
    <w:rsid w:val="00DD101F"/>
    <w:rsid w:val="00DD1700"/>
    <w:rsid w:val="00DD1B89"/>
    <w:rsid w:val="00DD255F"/>
    <w:rsid w:val="00DD27BE"/>
    <w:rsid w:val="00DD2E46"/>
    <w:rsid w:val="00DD3262"/>
    <w:rsid w:val="00DD3491"/>
    <w:rsid w:val="00DD3708"/>
    <w:rsid w:val="00DD3E5B"/>
    <w:rsid w:val="00DD4853"/>
    <w:rsid w:val="00DD4CB5"/>
    <w:rsid w:val="00DD57F9"/>
    <w:rsid w:val="00DD5FA6"/>
    <w:rsid w:val="00DD638F"/>
    <w:rsid w:val="00DD6530"/>
    <w:rsid w:val="00DD6AD2"/>
    <w:rsid w:val="00DD6BD6"/>
    <w:rsid w:val="00DD6E1C"/>
    <w:rsid w:val="00DD7427"/>
    <w:rsid w:val="00DD784A"/>
    <w:rsid w:val="00DE0157"/>
    <w:rsid w:val="00DE0271"/>
    <w:rsid w:val="00DE0DF0"/>
    <w:rsid w:val="00DE0F15"/>
    <w:rsid w:val="00DE0F52"/>
    <w:rsid w:val="00DE110C"/>
    <w:rsid w:val="00DE1216"/>
    <w:rsid w:val="00DE149F"/>
    <w:rsid w:val="00DE1939"/>
    <w:rsid w:val="00DE1A21"/>
    <w:rsid w:val="00DE2107"/>
    <w:rsid w:val="00DE2352"/>
    <w:rsid w:val="00DE2B24"/>
    <w:rsid w:val="00DE2FED"/>
    <w:rsid w:val="00DE3940"/>
    <w:rsid w:val="00DE3C55"/>
    <w:rsid w:val="00DE3EF9"/>
    <w:rsid w:val="00DE4102"/>
    <w:rsid w:val="00DE4167"/>
    <w:rsid w:val="00DE457C"/>
    <w:rsid w:val="00DE4A03"/>
    <w:rsid w:val="00DE4AC6"/>
    <w:rsid w:val="00DE4B33"/>
    <w:rsid w:val="00DE4F25"/>
    <w:rsid w:val="00DE587F"/>
    <w:rsid w:val="00DE5BFB"/>
    <w:rsid w:val="00DE62A7"/>
    <w:rsid w:val="00DE63F6"/>
    <w:rsid w:val="00DE6C52"/>
    <w:rsid w:val="00DE7D86"/>
    <w:rsid w:val="00DE7F02"/>
    <w:rsid w:val="00DE7FC0"/>
    <w:rsid w:val="00DF034B"/>
    <w:rsid w:val="00DF1009"/>
    <w:rsid w:val="00DF13EF"/>
    <w:rsid w:val="00DF1967"/>
    <w:rsid w:val="00DF1B58"/>
    <w:rsid w:val="00DF1E6D"/>
    <w:rsid w:val="00DF2D0D"/>
    <w:rsid w:val="00DF3BD0"/>
    <w:rsid w:val="00DF3D05"/>
    <w:rsid w:val="00DF3EB5"/>
    <w:rsid w:val="00DF430A"/>
    <w:rsid w:val="00DF438F"/>
    <w:rsid w:val="00DF5A71"/>
    <w:rsid w:val="00DF5A81"/>
    <w:rsid w:val="00DF5F36"/>
    <w:rsid w:val="00DF5F75"/>
    <w:rsid w:val="00DF611C"/>
    <w:rsid w:val="00DF65B1"/>
    <w:rsid w:val="00DF6B58"/>
    <w:rsid w:val="00DF6F29"/>
    <w:rsid w:val="00DF6FDB"/>
    <w:rsid w:val="00DF72E0"/>
    <w:rsid w:val="00DF75BC"/>
    <w:rsid w:val="00DF7AE4"/>
    <w:rsid w:val="00E00070"/>
    <w:rsid w:val="00E007C4"/>
    <w:rsid w:val="00E00E41"/>
    <w:rsid w:val="00E014F6"/>
    <w:rsid w:val="00E017A5"/>
    <w:rsid w:val="00E01A72"/>
    <w:rsid w:val="00E01BD9"/>
    <w:rsid w:val="00E01E5A"/>
    <w:rsid w:val="00E01EAC"/>
    <w:rsid w:val="00E0207F"/>
    <w:rsid w:val="00E0282F"/>
    <w:rsid w:val="00E02F83"/>
    <w:rsid w:val="00E03548"/>
    <w:rsid w:val="00E03C0D"/>
    <w:rsid w:val="00E0467A"/>
    <w:rsid w:val="00E04CF1"/>
    <w:rsid w:val="00E05174"/>
    <w:rsid w:val="00E05473"/>
    <w:rsid w:val="00E063ED"/>
    <w:rsid w:val="00E06714"/>
    <w:rsid w:val="00E069F4"/>
    <w:rsid w:val="00E06A94"/>
    <w:rsid w:val="00E06E11"/>
    <w:rsid w:val="00E076C6"/>
    <w:rsid w:val="00E102CA"/>
    <w:rsid w:val="00E11EAB"/>
    <w:rsid w:val="00E12212"/>
    <w:rsid w:val="00E12801"/>
    <w:rsid w:val="00E13144"/>
    <w:rsid w:val="00E13A2B"/>
    <w:rsid w:val="00E1478E"/>
    <w:rsid w:val="00E14BBF"/>
    <w:rsid w:val="00E14D6C"/>
    <w:rsid w:val="00E155DC"/>
    <w:rsid w:val="00E15BF1"/>
    <w:rsid w:val="00E15C82"/>
    <w:rsid w:val="00E15EC1"/>
    <w:rsid w:val="00E15F78"/>
    <w:rsid w:val="00E1604B"/>
    <w:rsid w:val="00E163D8"/>
    <w:rsid w:val="00E1679F"/>
    <w:rsid w:val="00E16B51"/>
    <w:rsid w:val="00E16F8A"/>
    <w:rsid w:val="00E17321"/>
    <w:rsid w:val="00E17A1C"/>
    <w:rsid w:val="00E17A2C"/>
    <w:rsid w:val="00E17C89"/>
    <w:rsid w:val="00E20300"/>
    <w:rsid w:val="00E20E9B"/>
    <w:rsid w:val="00E2114E"/>
    <w:rsid w:val="00E21E8B"/>
    <w:rsid w:val="00E2266D"/>
    <w:rsid w:val="00E22D2F"/>
    <w:rsid w:val="00E238D7"/>
    <w:rsid w:val="00E23964"/>
    <w:rsid w:val="00E239E0"/>
    <w:rsid w:val="00E23D35"/>
    <w:rsid w:val="00E2403A"/>
    <w:rsid w:val="00E24A46"/>
    <w:rsid w:val="00E25E81"/>
    <w:rsid w:val="00E261BF"/>
    <w:rsid w:val="00E263A3"/>
    <w:rsid w:val="00E2652D"/>
    <w:rsid w:val="00E2699A"/>
    <w:rsid w:val="00E26C01"/>
    <w:rsid w:val="00E27DAB"/>
    <w:rsid w:val="00E3004E"/>
    <w:rsid w:val="00E3035E"/>
    <w:rsid w:val="00E30DEC"/>
    <w:rsid w:val="00E31349"/>
    <w:rsid w:val="00E330DF"/>
    <w:rsid w:val="00E33114"/>
    <w:rsid w:val="00E335BF"/>
    <w:rsid w:val="00E33E06"/>
    <w:rsid w:val="00E34CF2"/>
    <w:rsid w:val="00E34DB6"/>
    <w:rsid w:val="00E35114"/>
    <w:rsid w:val="00E35384"/>
    <w:rsid w:val="00E35BFF"/>
    <w:rsid w:val="00E36496"/>
    <w:rsid w:val="00E3657C"/>
    <w:rsid w:val="00E36B05"/>
    <w:rsid w:val="00E370A9"/>
    <w:rsid w:val="00E370DC"/>
    <w:rsid w:val="00E37D18"/>
    <w:rsid w:val="00E4001C"/>
    <w:rsid w:val="00E402B1"/>
    <w:rsid w:val="00E404D9"/>
    <w:rsid w:val="00E4066A"/>
    <w:rsid w:val="00E40715"/>
    <w:rsid w:val="00E412A5"/>
    <w:rsid w:val="00E4150D"/>
    <w:rsid w:val="00E416D7"/>
    <w:rsid w:val="00E41F4D"/>
    <w:rsid w:val="00E42325"/>
    <w:rsid w:val="00E424D8"/>
    <w:rsid w:val="00E43493"/>
    <w:rsid w:val="00E44001"/>
    <w:rsid w:val="00E44B51"/>
    <w:rsid w:val="00E44D1A"/>
    <w:rsid w:val="00E44EB5"/>
    <w:rsid w:val="00E4568A"/>
    <w:rsid w:val="00E45DAD"/>
    <w:rsid w:val="00E45FAE"/>
    <w:rsid w:val="00E46455"/>
    <w:rsid w:val="00E46BAF"/>
    <w:rsid w:val="00E475BF"/>
    <w:rsid w:val="00E478D6"/>
    <w:rsid w:val="00E47E4B"/>
    <w:rsid w:val="00E50158"/>
    <w:rsid w:val="00E5071F"/>
    <w:rsid w:val="00E5100C"/>
    <w:rsid w:val="00E51076"/>
    <w:rsid w:val="00E51616"/>
    <w:rsid w:val="00E5175F"/>
    <w:rsid w:val="00E51B02"/>
    <w:rsid w:val="00E51EE1"/>
    <w:rsid w:val="00E52A04"/>
    <w:rsid w:val="00E52D36"/>
    <w:rsid w:val="00E52D80"/>
    <w:rsid w:val="00E5367C"/>
    <w:rsid w:val="00E541C1"/>
    <w:rsid w:val="00E54294"/>
    <w:rsid w:val="00E54393"/>
    <w:rsid w:val="00E5456C"/>
    <w:rsid w:val="00E54825"/>
    <w:rsid w:val="00E54D19"/>
    <w:rsid w:val="00E5600E"/>
    <w:rsid w:val="00E562AF"/>
    <w:rsid w:val="00E5654C"/>
    <w:rsid w:val="00E56634"/>
    <w:rsid w:val="00E56659"/>
    <w:rsid w:val="00E56F09"/>
    <w:rsid w:val="00E56FB3"/>
    <w:rsid w:val="00E57580"/>
    <w:rsid w:val="00E576C3"/>
    <w:rsid w:val="00E57DFB"/>
    <w:rsid w:val="00E60835"/>
    <w:rsid w:val="00E60F08"/>
    <w:rsid w:val="00E61F84"/>
    <w:rsid w:val="00E622DB"/>
    <w:rsid w:val="00E62432"/>
    <w:rsid w:val="00E62664"/>
    <w:rsid w:val="00E62856"/>
    <w:rsid w:val="00E629EF"/>
    <w:rsid w:val="00E62E28"/>
    <w:rsid w:val="00E62F78"/>
    <w:rsid w:val="00E6313B"/>
    <w:rsid w:val="00E633E4"/>
    <w:rsid w:val="00E63AAB"/>
    <w:rsid w:val="00E63F8A"/>
    <w:rsid w:val="00E6430C"/>
    <w:rsid w:val="00E651D2"/>
    <w:rsid w:val="00E6521D"/>
    <w:rsid w:val="00E652F7"/>
    <w:rsid w:val="00E655BC"/>
    <w:rsid w:val="00E65F72"/>
    <w:rsid w:val="00E6641B"/>
    <w:rsid w:val="00E678E7"/>
    <w:rsid w:val="00E67BF9"/>
    <w:rsid w:val="00E67C9F"/>
    <w:rsid w:val="00E67ED9"/>
    <w:rsid w:val="00E704C5"/>
    <w:rsid w:val="00E7081E"/>
    <w:rsid w:val="00E70D05"/>
    <w:rsid w:val="00E70D2A"/>
    <w:rsid w:val="00E71260"/>
    <w:rsid w:val="00E71798"/>
    <w:rsid w:val="00E71B11"/>
    <w:rsid w:val="00E722E2"/>
    <w:rsid w:val="00E73045"/>
    <w:rsid w:val="00E7332D"/>
    <w:rsid w:val="00E73893"/>
    <w:rsid w:val="00E73B9C"/>
    <w:rsid w:val="00E7444E"/>
    <w:rsid w:val="00E749C5"/>
    <w:rsid w:val="00E749F3"/>
    <w:rsid w:val="00E74C42"/>
    <w:rsid w:val="00E76698"/>
    <w:rsid w:val="00E7677F"/>
    <w:rsid w:val="00E76B52"/>
    <w:rsid w:val="00E77766"/>
    <w:rsid w:val="00E77995"/>
    <w:rsid w:val="00E77AF8"/>
    <w:rsid w:val="00E77D3F"/>
    <w:rsid w:val="00E77FA8"/>
    <w:rsid w:val="00E800A3"/>
    <w:rsid w:val="00E8015D"/>
    <w:rsid w:val="00E80B63"/>
    <w:rsid w:val="00E80C3F"/>
    <w:rsid w:val="00E81238"/>
    <w:rsid w:val="00E814FB"/>
    <w:rsid w:val="00E81A2B"/>
    <w:rsid w:val="00E81C52"/>
    <w:rsid w:val="00E81F60"/>
    <w:rsid w:val="00E8244B"/>
    <w:rsid w:val="00E82C1D"/>
    <w:rsid w:val="00E832BD"/>
    <w:rsid w:val="00E83882"/>
    <w:rsid w:val="00E83CF6"/>
    <w:rsid w:val="00E84CB9"/>
    <w:rsid w:val="00E84F35"/>
    <w:rsid w:val="00E84F62"/>
    <w:rsid w:val="00E84FBD"/>
    <w:rsid w:val="00E8552C"/>
    <w:rsid w:val="00E85684"/>
    <w:rsid w:val="00E85A25"/>
    <w:rsid w:val="00E85CD1"/>
    <w:rsid w:val="00E85D45"/>
    <w:rsid w:val="00E85F51"/>
    <w:rsid w:val="00E85F98"/>
    <w:rsid w:val="00E864DF"/>
    <w:rsid w:val="00E8715D"/>
    <w:rsid w:val="00E87711"/>
    <w:rsid w:val="00E87B4A"/>
    <w:rsid w:val="00E9051C"/>
    <w:rsid w:val="00E908EE"/>
    <w:rsid w:val="00E90970"/>
    <w:rsid w:val="00E915CC"/>
    <w:rsid w:val="00E91CD9"/>
    <w:rsid w:val="00E9213E"/>
    <w:rsid w:val="00E92906"/>
    <w:rsid w:val="00E9295E"/>
    <w:rsid w:val="00E92DED"/>
    <w:rsid w:val="00E9316D"/>
    <w:rsid w:val="00E93AE1"/>
    <w:rsid w:val="00E94125"/>
    <w:rsid w:val="00E942A9"/>
    <w:rsid w:val="00E94826"/>
    <w:rsid w:val="00E94BFE"/>
    <w:rsid w:val="00E94F24"/>
    <w:rsid w:val="00E955C4"/>
    <w:rsid w:val="00E95729"/>
    <w:rsid w:val="00E95845"/>
    <w:rsid w:val="00E96202"/>
    <w:rsid w:val="00E96207"/>
    <w:rsid w:val="00E96B43"/>
    <w:rsid w:val="00E96FB0"/>
    <w:rsid w:val="00E97522"/>
    <w:rsid w:val="00E976E7"/>
    <w:rsid w:val="00E97CCF"/>
    <w:rsid w:val="00EA09C9"/>
    <w:rsid w:val="00EA0B26"/>
    <w:rsid w:val="00EA0C4F"/>
    <w:rsid w:val="00EA0D69"/>
    <w:rsid w:val="00EA10A9"/>
    <w:rsid w:val="00EA1518"/>
    <w:rsid w:val="00EA1C86"/>
    <w:rsid w:val="00EA2067"/>
    <w:rsid w:val="00EA2254"/>
    <w:rsid w:val="00EA2378"/>
    <w:rsid w:val="00EA2573"/>
    <w:rsid w:val="00EA2844"/>
    <w:rsid w:val="00EA3183"/>
    <w:rsid w:val="00EA403A"/>
    <w:rsid w:val="00EA4225"/>
    <w:rsid w:val="00EA4418"/>
    <w:rsid w:val="00EA4700"/>
    <w:rsid w:val="00EA47CE"/>
    <w:rsid w:val="00EA4935"/>
    <w:rsid w:val="00EA520A"/>
    <w:rsid w:val="00EA53E0"/>
    <w:rsid w:val="00EA579B"/>
    <w:rsid w:val="00EA5EB1"/>
    <w:rsid w:val="00EA6045"/>
    <w:rsid w:val="00EA627A"/>
    <w:rsid w:val="00EA7542"/>
    <w:rsid w:val="00EA76BF"/>
    <w:rsid w:val="00EB010F"/>
    <w:rsid w:val="00EB017A"/>
    <w:rsid w:val="00EB0448"/>
    <w:rsid w:val="00EB0B2A"/>
    <w:rsid w:val="00EB0BD5"/>
    <w:rsid w:val="00EB14AA"/>
    <w:rsid w:val="00EB1613"/>
    <w:rsid w:val="00EB1878"/>
    <w:rsid w:val="00EB1C41"/>
    <w:rsid w:val="00EB1C45"/>
    <w:rsid w:val="00EB2000"/>
    <w:rsid w:val="00EB2019"/>
    <w:rsid w:val="00EB3188"/>
    <w:rsid w:val="00EB3BEF"/>
    <w:rsid w:val="00EB3C80"/>
    <w:rsid w:val="00EB4365"/>
    <w:rsid w:val="00EB4B76"/>
    <w:rsid w:val="00EB51F9"/>
    <w:rsid w:val="00EB6E08"/>
    <w:rsid w:val="00EB6E2E"/>
    <w:rsid w:val="00EB6F3E"/>
    <w:rsid w:val="00EB714A"/>
    <w:rsid w:val="00EB725A"/>
    <w:rsid w:val="00EB73EA"/>
    <w:rsid w:val="00EB7BD8"/>
    <w:rsid w:val="00EB7FB9"/>
    <w:rsid w:val="00EC0A06"/>
    <w:rsid w:val="00EC0A23"/>
    <w:rsid w:val="00EC0CD3"/>
    <w:rsid w:val="00EC177B"/>
    <w:rsid w:val="00EC2CE6"/>
    <w:rsid w:val="00EC308D"/>
    <w:rsid w:val="00EC3B2C"/>
    <w:rsid w:val="00EC4165"/>
    <w:rsid w:val="00EC4644"/>
    <w:rsid w:val="00EC52FC"/>
    <w:rsid w:val="00EC5518"/>
    <w:rsid w:val="00EC616A"/>
    <w:rsid w:val="00EC68DC"/>
    <w:rsid w:val="00EC69ED"/>
    <w:rsid w:val="00EC6FD4"/>
    <w:rsid w:val="00EC7DEB"/>
    <w:rsid w:val="00ED0486"/>
    <w:rsid w:val="00ED04DF"/>
    <w:rsid w:val="00ED08F4"/>
    <w:rsid w:val="00ED09EE"/>
    <w:rsid w:val="00ED184E"/>
    <w:rsid w:val="00ED223D"/>
    <w:rsid w:val="00ED23A5"/>
    <w:rsid w:val="00ED2801"/>
    <w:rsid w:val="00ED3DC7"/>
    <w:rsid w:val="00ED408F"/>
    <w:rsid w:val="00ED5329"/>
    <w:rsid w:val="00ED54BB"/>
    <w:rsid w:val="00ED6482"/>
    <w:rsid w:val="00ED670D"/>
    <w:rsid w:val="00ED6DC8"/>
    <w:rsid w:val="00ED703C"/>
    <w:rsid w:val="00ED712F"/>
    <w:rsid w:val="00ED736A"/>
    <w:rsid w:val="00ED7C17"/>
    <w:rsid w:val="00EE0BD7"/>
    <w:rsid w:val="00EE0FC2"/>
    <w:rsid w:val="00EE0FD6"/>
    <w:rsid w:val="00EE1049"/>
    <w:rsid w:val="00EE12FC"/>
    <w:rsid w:val="00EE1A6A"/>
    <w:rsid w:val="00EE1B2E"/>
    <w:rsid w:val="00EE2193"/>
    <w:rsid w:val="00EE263A"/>
    <w:rsid w:val="00EE283C"/>
    <w:rsid w:val="00EE2891"/>
    <w:rsid w:val="00EE3AA2"/>
    <w:rsid w:val="00EE3BAC"/>
    <w:rsid w:val="00EE401E"/>
    <w:rsid w:val="00EE44AE"/>
    <w:rsid w:val="00EE4600"/>
    <w:rsid w:val="00EE4799"/>
    <w:rsid w:val="00EE4A88"/>
    <w:rsid w:val="00EE4BBF"/>
    <w:rsid w:val="00EE5004"/>
    <w:rsid w:val="00EE53CB"/>
    <w:rsid w:val="00EE5F24"/>
    <w:rsid w:val="00EE6263"/>
    <w:rsid w:val="00EE6677"/>
    <w:rsid w:val="00EE680E"/>
    <w:rsid w:val="00EE703D"/>
    <w:rsid w:val="00EE7563"/>
    <w:rsid w:val="00EF01FF"/>
    <w:rsid w:val="00EF0893"/>
    <w:rsid w:val="00EF0B08"/>
    <w:rsid w:val="00EF0B82"/>
    <w:rsid w:val="00EF1734"/>
    <w:rsid w:val="00EF20CD"/>
    <w:rsid w:val="00EF32A8"/>
    <w:rsid w:val="00EF348C"/>
    <w:rsid w:val="00EF3CAB"/>
    <w:rsid w:val="00EF3D66"/>
    <w:rsid w:val="00EF4046"/>
    <w:rsid w:val="00EF40A8"/>
    <w:rsid w:val="00EF4224"/>
    <w:rsid w:val="00EF42C4"/>
    <w:rsid w:val="00EF4586"/>
    <w:rsid w:val="00EF460D"/>
    <w:rsid w:val="00EF4AA8"/>
    <w:rsid w:val="00EF4E21"/>
    <w:rsid w:val="00EF55C6"/>
    <w:rsid w:val="00EF58AB"/>
    <w:rsid w:val="00EF6267"/>
    <w:rsid w:val="00EF6998"/>
    <w:rsid w:val="00EF6D3D"/>
    <w:rsid w:val="00EF6E55"/>
    <w:rsid w:val="00EF7179"/>
    <w:rsid w:val="00EF75C7"/>
    <w:rsid w:val="00F0054F"/>
    <w:rsid w:val="00F00880"/>
    <w:rsid w:val="00F008C6"/>
    <w:rsid w:val="00F00A40"/>
    <w:rsid w:val="00F00E52"/>
    <w:rsid w:val="00F01704"/>
    <w:rsid w:val="00F0175A"/>
    <w:rsid w:val="00F01FE7"/>
    <w:rsid w:val="00F02530"/>
    <w:rsid w:val="00F025AE"/>
    <w:rsid w:val="00F02717"/>
    <w:rsid w:val="00F0277C"/>
    <w:rsid w:val="00F03CC5"/>
    <w:rsid w:val="00F041C8"/>
    <w:rsid w:val="00F043C2"/>
    <w:rsid w:val="00F04C81"/>
    <w:rsid w:val="00F04C92"/>
    <w:rsid w:val="00F054B5"/>
    <w:rsid w:val="00F06061"/>
    <w:rsid w:val="00F06097"/>
    <w:rsid w:val="00F0626A"/>
    <w:rsid w:val="00F064EA"/>
    <w:rsid w:val="00F065A2"/>
    <w:rsid w:val="00F0717F"/>
    <w:rsid w:val="00F105E9"/>
    <w:rsid w:val="00F1086F"/>
    <w:rsid w:val="00F10C5A"/>
    <w:rsid w:val="00F11054"/>
    <w:rsid w:val="00F11543"/>
    <w:rsid w:val="00F11C53"/>
    <w:rsid w:val="00F121B7"/>
    <w:rsid w:val="00F12BAA"/>
    <w:rsid w:val="00F12EA3"/>
    <w:rsid w:val="00F12ECD"/>
    <w:rsid w:val="00F12FD3"/>
    <w:rsid w:val="00F13867"/>
    <w:rsid w:val="00F13C2E"/>
    <w:rsid w:val="00F13E57"/>
    <w:rsid w:val="00F13ECE"/>
    <w:rsid w:val="00F14A35"/>
    <w:rsid w:val="00F14F10"/>
    <w:rsid w:val="00F158B4"/>
    <w:rsid w:val="00F162E5"/>
    <w:rsid w:val="00F164A0"/>
    <w:rsid w:val="00F16971"/>
    <w:rsid w:val="00F16F6A"/>
    <w:rsid w:val="00F175A3"/>
    <w:rsid w:val="00F17953"/>
    <w:rsid w:val="00F17FFB"/>
    <w:rsid w:val="00F20035"/>
    <w:rsid w:val="00F20216"/>
    <w:rsid w:val="00F203B7"/>
    <w:rsid w:val="00F20662"/>
    <w:rsid w:val="00F20B1C"/>
    <w:rsid w:val="00F21711"/>
    <w:rsid w:val="00F217D1"/>
    <w:rsid w:val="00F219CF"/>
    <w:rsid w:val="00F21A34"/>
    <w:rsid w:val="00F21CC6"/>
    <w:rsid w:val="00F21FFB"/>
    <w:rsid w:val="00F22218"/>
    <w:rsid w:val="00F2253F"/>
    <w:rsid w:val="00F2292F"/>
    <w:rsid w:val="00F22D42"/>
    <w:rsid w:val="00F22DB6"/>
    <w:rsid w:val="00F23FCD"/>
    <w:rsid w:val="00F245DD"/>
    <w:rsid w:val="00F26111"/>
    <w:rsid w:val="00F26645"/>
    <w:rsid w:val="00F2674B"/>
    <w:rsid w:val="00F26EC9"/>
    <w:rsid w:val="00F270D3"/>
    <w:rsid w:val="00F2751B"/>
    <w:rsid w:val="00F27573"/>
    <w:rsid w:val="00F27DC7"/>
    <w:rsid w:val="00F27E04"/>
    <w:rsid w:val="00F30129"/>
    <w:rsid w:val="00F3026A"/>
    <w:rsid w:val="00F3068B"/>
    <w:rsid w:val="00F3164E"/>
    <w:rsid w:val="00F323B5"/>
    <w:rsid w:val="00F3287C"/>
    <w:rsid w:val="00F33035"/>
    <w:rsid w:val="00F331D9"/>
    <w:rsid w:val="00F33656"/>
    <w:rsid w:val="00F3374E"/>
    <w:rsid w:val="00F33A6D"/>
    <w:rsid w:val="00F33ED5"/>
    <w:rsid w:val="00F34634"/>
    <w:rsid w:val="00F3474F"/>
    <w:rsid w:val="00F34771"/>
    <w:rsid w:val="00F34A28"/>
    <w:rsid w:val="00F34A29"/>
    <w:rsid w:val="00F35196"/>
    <w:rsid w:val="00F35AFF"/>
    <w:rsid w:val="00F360D3"/>
    <w:rsid w:val="00F36364"/>
    <w:rsid w:val="00F36A71"/>
    <w:rsid w:val="00F37249"/>
    <w:rsid w:val="00F375F7"/>
    <w:rsid w:val="00F37EF2"/>
    <w:rsid w:val="00F404CD"/>
    <w:rsid w:val="00F4064F"/>
    <w:rsid w:val="00F40B31"/>
    <w:rsid w:val="00F4103E"/>
    <w:rsid w:val="00F420AD"/>
    <w:rsid w:val="00F423E6"/>
    <w:rsid w:val="00F42FC8"/>
    <w:rsid w:val="00F42FD8"/>
    <w:rsid w:val="00F4309D"/>
    <w:rsid w:val="00F43751"/>
    <w:rsid w:val="00F43C65"/>
    <w:rsid w:val="00F43ED0"/>
    <w:rsid w:val="00F441CD"/>
    <w:rsid w:val="00F442EA"/>
    <w:rsid w:val="00F444CF"/>
    <w:rsid w:val="00F44E4C"/>
    <w:rsid w:val="00F450BA"/>
    <w:rsid w:val="00F45433"/>
    <w:rsid w:val="00F455F1"/>
    <w:rsid w:val="00F45659"/>
    <w:rsid w:val="00F45C7C"/>
    <w:rsid w:val="00F4676A"/>
    <w:rsid w:val="00F46806"/>
    <w:rsid w:val="00F46D0E"/>
    <w:rsid w:val="00F46EFB"/>
    <w:rsid w:val="00F47123"/>
    <w:rsid w:val="00F47AEF"/>
    <w:rsid w:val="00F501E8"/>
    <w:rsid w:val="00F50999"/>
    <w:rsid w:val="00F50C8E"/>
    <w:rsid w:val="00F515D5"/>
    <w:rsid w:val="00F52097"/>
    <w:rsid w:val="00F52633"/>
    <w:rsid w:val="00F52870"/>
    <w:rsid w:val="00F52C7A"/>
    <w:rsid w:val="00F52E68"/>
    <w:rsid w:val="00F532C7"/>
    <w:rsid w:val="00F5418D"/>
    <w:rsid w:val="00F5478C"/>
    <w:rsid w:val="00F54A5D"/>
    <w:rsid w:val="00F54A6A"/>
    <w:rsid w:val="00F54A87"/>
    <w:rsid w:val="00F54B16"/>
    <w:rsid w:val="00F5517A"/>
    <w:rsid w:val="00F55C53"/>
    <w:rsid w:val="00F56765"/>
    <w:rsid w:val="00F56A64"/>
    <w:rsid w:val="00F56D13"/>
    <w:rsid w:val="00F56F07"/>
    <w:rsid w:val="00F571CC"/>
    <w:rsid w:val="00F57F5E"/>
    <w:rsid w:val="00F600FD"/>
    <w:rsid w:val="00F6013E"/>
    <w:rsid w:val="00F60725"/>
    <w:rsid w:val="00F60E29"/>
    <w:rsid w:val="00F60F0F"/>
    <w:rsid w:val="00F61426"/>
    <w:rsid w:val="00F617CD"/>
    <w:rsid w:val="00F61870"/>
    <w:rsid w:val="00F61ACD"/>
    <w:rsid w:val="00F61F30"/>
    <w:rsid w:val="00F63C49"/>
    <w:rsid w:val="00F63CE8"/>
    <w:rsid w:val="00F63F1C"/>
    <w:rsid w:val="00F64297"/>
    <w:rsid w:val="00F6468A"/>
    <w:rsid w:val="00F64A90"/>
    <w:rsid w:val="00F64DD0"/>
    <w:rsid w:val="00F659E3"/>
    <w:rsid w:val="00F6601B"/>
    <w:rsid w:val="00F662B5"/>
    <w:rsid w:val="00F6636B"/>
    <w:rsid w:val="00F66372"/>
    <w:rsid w:val="00F66A8F"/>
    <w:rsid w:val="00F66B02"/>
    <w:rsid w:val="00F70AF3"/>
    <w:rsid w:val="00F70B8B"/>
    <w:rsid w:val="00F70FAB"/>
    <w:rsid w:val="00F717D7"/>
    <w:rsid w:val="00F7198C"/>
    <w:rsid w:val="00F71E1D"/>
    <w:rsid w:val="00F72371"/>
    <w:rsid w:val="00F72464"/>
    <w:rsid w:val="00F72535"/>
    <w:rsid w:val="00F725A8"/>
    <w:rsid w:val="00F72628"/>
    <w:rsid w:val="00F735D6"/>
    <w:rsid w:val="00F73F25"/>
    <w:rsid w:val="00F73F42"/>
    <w:rsid w:val="00F7404B"/>
    <w:rsid w:val="00F74C17"/>
    <w:rsid w:val="00F7503D"/>
    <w:rsid w:val="00F7550A"/>
    <w:rsid w:val="00F75700"/>
    <w:rsid w:val="00F75D5B"/>
    <w:rsid w:val="00F75E49"/>
    <w:rsid w:val="00F75EE7"/>
    <w:rsid w:val="00F7614B"/>
    <w:rsid w:val="00F765B3"/>
    <w:rsid w:val="00F766C8"/>
    <w:rsid w:val="00F77113"/>
    <w:rsid w:val="00F77749"/>
    <w:rsid w:val="00F80376"/>
    <w:rsid w:val="00F806DA"/>
    <w:rsid w:val="00F80D6A"/>
    <w:rsid w:val="00F812C7"/>
    <w:rsid w:val="00F818A5"/>
    <w:rsid w:val="00F818AC"/>
    <w:rsid w:val="00F81BAA"/>
    <w:rsid w:val="00F82150"/>
    <w:rsid w:val="00F8230B"/>
    <w:rsid w:val="00F823B7"/>
    <w:rsid w:val="00F82FFC"/>
    <w:rsid w:val="00F831DC"/>
    <w:rsid w:val="00F83BFC"/>
    <w:rsid w:val="00F83F48"/>
    <w:rsid w:val="00F843E7"/>
    <w:rsid w:val="00F84759"/>
    <w:rsid w:val="00F84A27"/>
    <w:rsid w:val="00F84D83"/>
    <w:rsid w:val="00F84D9E"/>
    <w:rsid w:val="00F84FCD"/>
    <w:rsid w:val="00F85410"/>
    <w:rsid w:val="00F859F4"/>
    <w:rsid w:val="00F85C9F"/>
    <w:rsid w:val="00F86DD6"/>
    <w:rsid w:val="00F870DE"/>
    <w:rsid w:val="00F8730A"/>
    <w:rsid w:val="00F87339"/>
    <w:rsid w:val="00F87484"/>
    <w:rsid w:val="00F8772B"/>
    <w:rsid w:val="00F87C3A"/>
    <w:rsid w:val="00F87C9A"/>
    <w:rsid w:val="00F90883"/>
    <w:rsid w:val="00F91193"/>
    <w:rsid w:val="00F9219A"/>
    <w:rsid w:val="00F923D3"/>
    <w:rsid w:val="00F93C69"/>
    <w:rsid w:val="00F94964"/>
    <w:rsid w:val="00F94FD8"/>
    <w:rsid w:val="00F9584F"/>
    <w:rsid w:val="00F958D3"/>
    <w:rsid w:val="00F960F2"/>
    <w:rsid w:val="00F96665"/>
    <w:rsid w:val="00F96779"/>
    <w:rsid w:val="00F969C8"/>
    <w:rsid w:val="00F96B2C"/>
    <w:rsid w:val="00F96CA9"/>
    <w:rsid w:val="00F9741B"/>
    <w:rsid w:val="00F97523"/>
    <w:rsid w:val="00F976EC"/>
    <w:rsid w:val="00F97C05"/>
    <w:rsid w:val="00FA06BC"/>
    <w:rsid w:val="00FA088C"/>
    <w:rsid w:val="00FA12A6"/>
    <w:rsid w:val="00FA145E"/>
    <w:rsid w:val="00FA1565"/>
    <w:rsid w:val="00FA1AA0"/>
    <w:rsid w:val="00FA1AFA"/>
    <w:rsid w:val="00FA1CC1"/>
    <w:rsid w:val="00FA2655"/>
    <w:rsid w:val="00FA28A2"/>
    <w:rsid w:val="00FA2F8C"/>
    <w:rsid w:val="00FA3D02"/>
    <w:rsid w:val="00FA3D1C"/>
    <w:rsid w:val="00FA3FE0"/>
    <w:rsid w:val="00FA417A"/>
    <w:rsid w:val="00FA452A"/>
    <w:rsid w:val="00FA47F8"/>
    <w:rsid w:val="00FA53C8"/>
    <w:rsid w:val="00FA540B"/>
    <w:rsid w:val="00FA57CF"/>
    <w:rsid w:val="00FA5877"/>
    <w:rsid w:val="00FA5A83"/>
    <w:rsid w:val="00FA5B03"/>
    <w:rsid w:val="00FA68BA"/>
    <w:rsid w:val="00FA6907"/>
    <w:rsid w:val="00FA7029"/>
    <w:rsid w:val="00FB0703"/>
    <w:rsid w:val="00FB0F67"/>
    <w:rsid w:val="00FB1C0D"/>
    <w:rsid w:val="00FB1E89"/>
    <w:rsid w:val="00FB2302"/>
    <w:rsid w:val="00FB269D"/>
    <w:rsid w:val="00FB2782"/>
    <w:rsid w:val="00FB2D1A"/>
    <w:rsid w:val="00FB3259"/>
    <w:rsid w:val="00FB34B2"/>
    <w:rsid w:val="00FB3D9C"/>
    <w:rsid w:val="00FB3ECF"/>
    <w:rsid w:val="00FB411C"/>
    <w:rsid w:val="00FB4886"/>
    <w:rsid w:val="00FB4A81"/>
    <w:rsid w:val="00FB502A"/>
    <w:rsid w:val="00FB5239"/>
    <w:rsid w:val="00FB6157"/>
    <w:rsid w:val="00FB6DDD"/>
    <w:rsid w:val="00FB76DA"/>
    <w:rsid w:val="00FB7817"/>
    <w:rsid w:val="00FC0C2C"/>
    <w:rsid w:val="00FC0E08"/>
    <w:rsid w:val="00FC11D3"/>
    <w:rsid w:val="00FC12AF"/>
    <w:rsid w:val="00FC1643"/>
    <w:rsid w:val="00FC1D5C"/>
    <w:rsid w:val="00FC2028"/>
    <w:rsid w:val="00FC215B"/>
    <w:rsid w:val="00FC218D"/>
    <w:rsid w:val="00FC22D9"/>
    <w:rsid w:val="00FC26E4"/>
    <w:rsid w:val="00FC2B1C"/>
    <w:rsid w:val="00FC3C6B"/>
    <w:rsid w:val="00FC43A2"/>
    <w:rsid w:val="00FC43E7"/>
    <w:rsid w:val="00FC4CF8"/>
    <w:rsid w:val="00FC5819"/>
    <w:rsid w:val="00FC597B"/>
    <w:rsid w:val="00FC66BB"/>
    <w:rsid w:val="00FC76E3"/>
    <w:rsid w:val="00FC7DE5"/>
    <w:rsid w:val="00FC7FCF"/>
    <w:rsid w:val="00FD0640"/>
    <w:rsid w:val="00FD0681"/>
    <w:rsid w:val="00FD09AB"/>
    <w:rsid w:val="00FD0B2D"/>
    <w:rsid w:val="00FD0DC0"/>
    <w:rsid w:val="00FD1065"/>
    <w:rsid w:val="00FD1478"/>
    <w:rsid w:val="00FD164B"/>
    <w:rsid w:val="00FD1988"/>
    <w:rsid w:val="00FD3A1E"/>
    <w:rsid w:val="00FD3E30"/>
    <w:rsid w:val="00FD3FCD"/>
    <w:rsid w:val="00FD4558"/>
    <w:rsid w:val="00FD47E9"/>
    <w:rsid w:val="00FD4A06"/>
    <w:rsid w:val="00FD4EC2"/>
    <w:rsid w:val="00FD50BF"/>
    <w:rsid w:val="00FD539B"/>
    <w:rsid w:val="00FD53ED"/>
    <w:rsid w:val="00FD56C9"/>
    <w:rsid w:val="00FD6653"/>
    <w:rsid w:val="00FD7396"/>
    <w:rsid w:val="00FD748D"/>
    <w:rsid w:val="00FD7535"/>
    <w:rsid w:val="00FD7547"/>
    <w:rsid w:val="00FD7669"/>
    <w:rsid w:val="00FD76E4"/>
    <w:rsid w:val="00FD77A3"/>
    <w:rsid w:val="00FD782B"/>
    <w:rsid w:val="00FE0415"/>
    <w:rsid w:val="00FE0E26"/>
    <w:rsid w:val="00FE0EB3"/>
    <w:rsid w:val="00FE1C5B"/>
    <w:rsid w:val="00FE21CC"/>
    <w:rsid w:val="00FE220F"/>
    <w:rsid w:val="00FE249A"/>
    <w:rsid w:val="00FE2553"/>
    <w:rsid w:val="00FE2863"/>
    <w:rsid w:val="00FE2CA4"/>
    <w:rsid w:val="00FE2E68"/>
    <w:rsid w:val="00FE3608"/>
    <w:rsid w:val="00FE4153"/>
    <w:rsid w:val="00FE4535"/>
    <w:rsid w:val="00FE453F"/>
    <w:rsid w:val="00FE49A6"/>
    <w:rsid w:val="00FE49B3"/>
    <w:rsid w:val="00FE4E9A"/>
    <w:rsid w:val="00FE5362"/>
    <w:rsid w:val="00FE699D"/>
    <w:rsid w:val="00FE69BD"/>
    <w:rsid w:val="00FE6A71"/>
    <w:rsid w:val="00FE7954"/>
    <w:rsid w:val="00FE7AEE"/>
    <w:rsid w:val="00FF03F4"/>
    <w:rsid w:val="00FF059E"/>
    <w:rsid w:val="00FF0943"/>
    <w:rsid w:val="00FF1043"/>
    <w:rsid w:val="00FF1467"/>
    <w:rsid w:val="00FF1A50"/>
    <w:rsid w:val="00FF2DA3"/>
    <w:rsid w:val="00FF2E8A"/>
    <w:rsid w:val="00FF3308"/>
    <w:rsid w:val="00FF3798"/>
    <w:rsid w:val="00FF4288"/>
    <w:rsid w:val="00FF44B3"/>
    <w:rsid w:val="00FF4F8D"/>
    <w:rsid w:val="00FF53E2"/>
    <w:rsid w:val="00FF53F2"/>
    <w:rsid w:val="00FF57E9"/>
    <w:rsid w:val="00FF5A2E"/>
    <w:rsid w:val="00FF5D38"/>
    <w:rsid w:val="00FF5E48"/>
    <w:rsid w:val="00FF6287"/>
    <w:rsid w:val="00FF6507"/>
    <w:rsid w:val="00FF656F"/>
    <w:rsid w:val="00FF6DD2"/>
    <w:rsid w:val="00FF7AB2"/>
    <w:rsid w:val="00FF7C66"/>
    <w:rsid w:val="00FF7FEC"/>
    <w:rsid w:val="0297609B"/>
    <w:rsid w:val="0458A2A2"/>
    <w:rsid w:val="056063A3"/>
    <w:rsid w:val="05AC753C"/>
    <w:rsid w:val="05D07DB2"/>
    <w:rsid w:val="08431800"/>
    <w:rsid w:val="0ED75D7E"/>
    <w:rsid w:val="0EDA1F7E"/>
    <w:rsid w:val="0F7AD7D9"/>
    <w:rsid w:val="0F967498"/>
    <w:rsid w:val="105A0FAD"/>
    <w:rsid w:val="10776D26"/>
    <w:rsid w:val="10A23D92"/>
    <w:rsid w:val="140A406D"/>
    <w:rsid w:val="151C422C"/>
    <w:rsid w:val="1561B157"/>
    <w:rsid w:val="15E7EE4E"/>
    <w:rsid w:val="1606F163"/>
    <w:rsid w:val="183DB85A"/>
    <w:rsid w:val="189A2A21"/>
    <w:rsid w:val="18E19704"/>
    <w:rsid w:val="1B1D152A"/>
    <w:rsid w:val="1BFD4AF6"/>
    <w:rsid w:val="1D8614DF"/>
    <w:rsid w:val="1DC718DB"/>
    <w:rsid w:val="2031B3FE"/>
    <w:rsid w:val="226DFC2A"/>
    <w:rsid w:val="239E719E"/>
    <w:rsid w:val="24568B09"/>
    <w:rsid w:val="255E2406"/>
    <w:rsid w:val="25787EE9"/>
    <w:rsid w:val="259EDE56"/>
    <w:rsid w:val="25AFDD2C"/>
    <w:rsid w:val="260F7FC0"/>
    <w:rsid w:val="2C0089E7"/>
    <w:rsid w:val="2C7EED5C"/>
    <w:rsid w:val="2EA471C4"/>
    <w:rsid w:val="2FDA05F4"/>
    <w:rsid w:val="32D22833"/>
    <w:rsid w:val="342B9543"/>
    <w:rsid w:val="348EF073"/>
    <w:rsid w:val="35D285A8"/>
    <w:rsid w:val="36101C80"/>
    <w:rsid w:val="36C675D1"/>
    <w:rsid w:val="3870CD26"/>
    <w:rsid w:val="3871ADFD"/>
    <w:rsid w:val="3998707E"/>
    <w:rsid w:val="3B3D4208"/>
    <w:rsid w:val="3B71003C"/>
    <w:rsid w:val="3DEDF876"/>
    <w:rsid w:val="3E486E4C"/>
    <w:rsid w:val="41EBC2E2"/>
    <w:rsid w:val="42A974AE"/>
    <w:rsid w:val="450DB196"/>
    <w:rsid w:val="466607F8"/>
    <w:rsid w:val="47A7D7AC"/>
    <w:rsid w:val="486D9EE8"/>
    <w:rsid w:val="49184A8F"/>
    <w:rsid w:val="496CB11A"/>
    <w:rsid w:val="4C9F2AD6"/>
    <w:rsid w:val="5131ED69"/>
    <w:rsid w:val="513894C0"/>
    <w:rsid w:val="52728CD8"/>
    <w:rsid w:val="547A2705"/>
    <w:rsid w:val="5AD4DE38"/>
    <w:rsid w:val="5CC1CEB2"/>
    <w:rsid w:val="5EB8E7B0"/>
    <w:rsid w:val="5F2BB997"/>
    <w:rsid w:val="600B1403"/>
    <w:rsid w:val="67395C2D"/>
    <w:rsid w:val="673D8478"/>
    <w:rsid w:val="677F3656"/>
    <w:rsid w:val="684318C0"/>
    <w:rsid w:val="6A9C3409"/>
    <w:rsid w:val="6C720761"/>
    <w:rsid w:val="6C8B3319"/>
    <w:rsid w:val="6E2A904A"/>
    <w:rsid w:val="70564D6B"/>
    <w:rsid w:val="70FC5F34"/>
    <w:rsid w:val="71BED913"/>
    <w:rsid w:val="71ECFAE7"/>
    <w:rsid w:val="71F115A9"/>
    <w:rsid w:val="727C695E"/>
    <w:rsid w:val="749E692F"/>
    <w:rsid w:val="74E10C23"/>
    <w:rsid w:val="7994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0C288"/>
  <w15:docId w15:val="{56B490CC-9B80-403E-AD4D-A148AD1C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0C5692"/>
    <w:pPr>
      <w:keepNext/>
      <w:keepLines/>
      <w:widowControl w:val="0"/>
      <w:autoSpaceDE w:val="0"/>
      <w:autoSpaceDN w:val="0"/>
      <w:spacing w:before="120"/>
      <w:ind w:firstLine="7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basedOn w:val="Normal"/>
    <w:next w:val="Normal"/>
    <w:link w:val="Heading3Char"/>
    <w:autoRedefine/>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0C5692"/>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basedOn w:val="DefaultParagraphFont"/>
    <w:link w:val="Heading3"/>
    <w:rsid w:val="00291A36"/>
    <w:rPr>
      <w:rFonts w:ascii="Times New Roman" w:eastAsia="Times New Roman" w:hAnsi="Times New Roman" w:cs="Times New Roman"/>
      <w:b/>
      <w:iCs/>
      <w:sz w:val="28"/>
    </w:rPr>
  </w:style>
  <w:style w:type="paragraph" w:styleId="BodyText">
    <w:name w:val="Body Text"/>
    <w:basedOn w:val="Normal"/>
    <w:link w:val="BodyTextChar"/>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 w:type="character" w:customStyle="1" w:styleId="Vnbnnidung">
    <w:name w:val="Văn bản nội dung_"/>
    <w:link w:val="Vnbnnidung0"/>
    <w:uiPriority w:val="99"/>
    <w:rsid w:val="00F2253F"/>
  </w:style>
  <w:style w:type="paragraph" w:customStyle="1" w:styleId="Vnbnnidung0">
    <w:name w:val="Văn bản nội dung"/>
    <w:basedOn w:val="Normal"/>
    <w:link w:val="Vnbnnidung"/>
    <w:uiPriority w:val="99"/>
    <w:rsid w:val="00F2253F"/>
    <w:pPr>
      <w:widowControl w:val="0"/>
      <w:spacing w:after="180" w:line="271" w:lineRule="auto"/>
      <w:ind w:firstLine="400"/>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4962">
      <w:bodyDiv w:val="1"/>
      <w:marLeft w:val="0"/>
      <w:marRight w:val="0"/>
      <w:marTop w:val="0"/>
      <w:marBottom w:val="0"/>
      <w:divBdr>
        <w:top w:val="none" w:sz="0" w:space="0" w:color="auto"/>
        <w:left w:val="none" w:sz="0" w:space="0" w:color="auto"/>
        <w:bottom w:val="none" w:sz="0" w:space="0" w:color="auto"/>
        <w:right w:val="none" w:sz="0" w:space="0" w:color="auto"/>
      </w:divBdr>
    </w:div>
    <w:div w:id="31854596">
      <w:bodyDiv w:val="1"/>
      <w:marLeft w:val="0"/>
      <w:marRight w:val="0"/>
      <w:marTop w:val="0"/>
      <w:marBottom w:val="0"/>
      <w:divBdr>
        <w:top w:val="none" w:sz="0" w:space="0" w:color="auto"/>
        <w:left w:val="none" w:sz="0" w:space="0" w:color="auto"/>
        <w:bottom w:val="none" w:sz="0" w:space="0" w:color="auto"/>
        <w:right w:val="none" w:sz="0" w:space="0" w:color="auto"/>
      </w:divBdr>
    </w:div>
    <w:div w:id="39280862">
      <w:bodyDiv w:val="1"/>
      <w:marLeft w:val="0"/>
      <w:marRight w:val="0"/>
      <w:marTop w:val="0"/>
      <w:marBottom w:val="0"/>
      <w:divBdr>
        <w:top w:val="none" w:sz="0" w:space="0" w:color="auto"/>
        <w:left w:val="none" w:sz="0" w:space="0" w:color="auto"/>
        <w:bottom w:val="none" w:sz="0" w:space="0" w:color="auto"/>
        <w:right w:val="none" w:sz="0" w:space="0" w:color="auto"/>
      </w:divBdr>
    </w:div>
    <w:div w:id="40786937">
      <w:bodyDiv w:val="1"/>
      <w:marLeft w:val="0"/>
      <w:marRight w:val="0"/>
      <w:marTop w:val="0"/>
      <w:marBottom w:val="0"/>
      <w:divBdr>
        <w:top w:val="none" w:sz="0" w:space="0" w:color="auto"/>
        <w:left w:val="none" w:sz="0" w:space="0" w:color="auto"/>
        <w:bottom w:val="none" w:sz="0" w:space="0" w:color="auto"/>
        <w:right w:val="none" w:sz="0" w:space="0" w:color="auto"/>
      </w:divBdr>
    </w:div>
    <w:div w:id="42295008">
      <w:bodyDiv w:val="1"/>
      <w:marLeft w:val="0"/>
      <w:marRight w:val="0"/>
      <w:marTop w:val="0"/>
      <w:marBottom w:val="0"/>
      <w:divBdr>
        <w:top w:val="none" w:sz="0" w:space="0" w:color="auto"/>
        <w:left w:val="none" w:sz="0" w:space="0" w:color="auto"/>
        <w:bottom w:val="none" w:sz="0" w:space="0" w:color="auto"/>
        <w:right w:val="none" w:sz="0" w:space="0" w:color="auto"/>
      </w:divBdr>
    </w:div>
    <w:div w:id="44068800">
      <w:bodyDiv w:val="1"/>
      <w:marLeft w:val="0"/>
      <w:marRight w:val="0"/>
      <w:marTop w:val="0"/>
      <w:marBottom w:val="0"/>
      <w:divBdr>
        <w:top w:val="none" w:sz="0" w:space="0" w:color="auto"/>
        <w:left w:val="none" w:sz="0" w:space="0" w:color="auto"/>
        <w:bottom w:val="none" w:sz="0" w:space="0" w:color="auto"/>
        <w:right w:val="none" w:sz="0" w:space="0" w:color="auto"/>
      </w:divBdr>
    </w:div>
    <w:div w:id="49116504">
      <w:bodyDiv w:val="1"/>
      <w:marLeft w:val="0"/>
      <w:marRight w:val="0"/>
      <w:marTop w:val="0"/>
      <w:marBottom w:val="0"/>
      <w:divBdr>
        <w:top w:val="none" w:sz="0" w:space="0" w:color="auto"/>
        <w:left w:val="none" w:sz="0" w:space="0" w:color="auto"/>
        <w:bottom w:val="none" w:sz="0" w:space="0" w:color="auto"/>
        <w:right w:val="none" w:sz="0" w:space="0" w:color="auto"/>
      </w:divBdr>
    </w:div>
    <w:div w:id="49615711">
      <w:bodyDiv w:val="1"/>
      <w:marLeft w:val="0"/>
      <w:marRight w:val="0"/>
      <w:marTop w:val="0"/>
      <w:marBottom w:val="0"/>
      <w:divBdr>
        <w:top w:val="none" w:sz="0" w:space="0" w:color="auto"/>
        <w:left w:val="none" w:sz="0" w:space="0" w:color="auto"/>
        <w:bottom w:val="none" w:sz="0" w:space="0" w:color="auto"/>
        <w:right w:val="none" w:sz="0" w:space="0" w:color="auto"/>
      </w:divBdr>
    </w:div>
    <w:div w:id="51119430">
      <w:bodyDiv w:val="1"/>
      <w:marLeft w:val="0"/>
      <w:marRight w:val="0"/>
      <w:marTop w:val="0"/>
      <w:marBottom w:val="0"/>
      <w:divBdr>
        <w:top w:val="none" w:sz="0" w:space="0" w:color="auto"/>
        <w:left w:val="none" w:sz="0" w:space="0" w:color="auto"/>
        <w:bottom w:val="none" w:sz="0" w:space="0" w:color="auto"/>
        <w:right w:val="none" w:sz="0" w:space="0" w:color="auto"/>
      </w:divBdr>
    </w:div>
    <w:div w:id="56322414">
      <w:bodyDiv w:val="1"/>
      <w:marLeft w:val="0"/>
      <w:marRight w:val="0"/>
      <w:marTop w:val="0"/>
      <w:marBottom w:val="0"/>
      <w:divBdr>
        <w:top w:val="none" w:sz="0" w:space="0" w:color="auto"/>
        <w:left w:val="none" w:sz="0" w:space="0" w:color="auto"/>
        <w:bottom w:val="none" w:sz="0" w:space="0" w:color="auto"/>
        <w:right w:val="none" w:sz="0" w:space="0" w:color="auto"/>
      </w:divBdr>
    </w:div>
    <w:div w:id="59835631">
      <w:bodyDiv w:val="1"/>
      <w:marLeft w:val="0"/>
      <w:marRight w:val="0"/>
      <w:marTop w:val="0"/>
      <w:marBottom w:val="0"/>
      <w:divBdr>
        <w:top w:val="none" w:sz="0" w:space="0" w:color="auto"/>
        <w:left w:val="none" w:sz="0" w:space="0" w:color="auto"/>
        <w:bottom w:val="none" w:sz="0" w:space="0" w:color="auto"/>
        <w:right w:val="none" w:sz="0" w:space="0" w:color="auto"/>
      </w:divBdr>
    </w:div>
    <w:div w:id="60450804">
      <w:bodyDiv w:val="1"/>
      <w:marLeft w:val="0"/>
      <w:marRight w:val="0"/>
      <w:marTop w:val="0"/>
      <w:marBottom w:val="0"/>
      <w:divBdr>
        <w:top w:val="none" w:sz="0" w:space="0" w:color="auto"/>
        <w:left w:val="none" w:sz="0" w:space="0" w:color="auto"/>
        <w:bottom w:val="none" w:sz="0" w:space="0" w:color="auto"/>
        <w:right w:val="none" w:sz="0" w:space="0" w:color="auto"/>
      </w:divBdr>
    </w:div>
    <w:div w:id="103426253">
      <w:bodyDiv w:val="1"/>
      <w:marLeft w:val="0"/>
      <w:marRight w:val="0"/>
      <w:marTop w:val="0"/>
      <w:marBottom w:val="0"/>
      <w:divBdr>
        <w:top w:val="none" w:sz="0" w:space="0" w:color="auto"/>
        <w:left w:val="none" w:sz="0" w:space="0" w:color="auto"/>
        <w:bottom w:val="none" w:sz="0" w:space="0" w:color="auto"/>
        <w:right w:val="none" w:sz="0" w:space="0" w:color="auto"/>
      </w:divBdr>
    </w:div>
    <w:div w:id="119344478">
      <w:bodyDiv w:val="1"/>
      <w:marLeft w:val="0"/>
      <w:marRight w:val="0"/>
      <w:marTop w:val="0"/>
      <w:marBottom w:val="0"/>
      <w:divBdr>
        <w:top w:val="none" w:sz="0" w:space="0" w:color="auto"/>
        <w:left w:val="none" w:sz="0" w:space="0" w:color="auto"/>
        <w:bottom w:val="none" w:sz="0" w:space="0" w:color="auto"/>
        <w:right w:val="none" w:sz="0" w:space="0" w:color="auto"/>
      </w:divBdr>
    </w:div>
    <w:div w:id="120003730">
      <w:bodyDiv w:val="1"/>
      <w:marLeft w:val="0"/>
      <w:marRight w:val="0"/>
      <w:marTop w:val="0"/>
      <w:marBottom w:val="0"/>
      <w:divBdr>
        <w:top w:val="none" w:sz="0" w:space="0" w:color="auto"/>
        <w:left w:val="none" w:sz="0" w:space="0" w:color="auto"/>
        <w:bottom w:val="none" w:sz="0" w:space="0" w:color="auto"/>
        <w:right w:val="none" w:sz="0" w:space="0" w:color="auto"/>
      </w:divBdr>
    </w:div>
    <w:div w:id="135336947">
      <w:bodyDiv w:val="1"/>
      <w:marLeft w:val="0"/>
      <w:marRight w:val="0"/>
      <w:marTop w:val="0"/>
      <w:marBottom w:val="0"/>
      <w:divBdr>
        <w:top w:val="none" w:sz="0" w:space="0" w:color="auto"/>
        <w:left w:val="none" w:sz="0" w:space="0" w:color="auto"/>
        <w:bottom w:val="none" w:sz="0" w:space="0" w:color="auto"/>
        <w:right w:val="none" w:sz="0" w:space="0" w:color="auto"/>
      </w:divBdr>
    </w:div>
    <w:div w:id="142427074">
      <w:bodyDiv w:val="1"/>
      <w:marLeft w:val="0"/>
      <w:marRight w:val="0"/>
      <w:marTop w:val="0"/>
      <w:marBottom w:val="0"/>
      <w:divBdr>
        <w:top w:val="none" w:sz="0" w:space="0" w:color="auto"/>
        <w:left w:val="none" w:sz="0" w:space="0" w:color="auto"/>
        <w:bottom w:val="none" w:sz="0" w:space="0" w:color="auto"/>
        <w:right w:val="none" w:sz="0" w:space="0" w:color="auto"/>
      </w:divBdr>
    </w:div>
    <w:div w:id="143469293">
      <w:bodyDiv w:val="1"/>
      <w:marLeft w:val="0"/>
      <w:marRight w:val="0"/>
      <w:marTop w:val="0"/>
      <w:marBottom w:val="0"/>
      <w:divBdr>
        <w:top w:val="none" w:sz="0" w:space="0" w:color="auto"/>
        <w:left w:val="none" w:sz="0" w:space="0" w:color="auto"/>
        <w:bottom w:val="none" w:sz="0" w:space="0" w:color="auto"/>
        <w:right w:val="none" w:sz="0" w:space="0" w:color="auto"/>
      </w:divBdr>
    </w:div>
    <w:div w:id="158693558">
      <w:bodyDiv w:val="1"/>
      <w:marLeft w:val="0"/>
      <w:marRight w:val="0"/>
      <w:marTop w:val="0"/>
      <w:marBottom w:val="0"/>
      <w:divBdr>
        <w:top w:val="none" w:sz="0" w:space="0" w:color="auto"/>
        <w:left w:val="none" w:sz="0" w:space="0" w:color="auto"/>
        <w:bottom w:val="none" w:sz="0" w:space="0" w:color="auto"/>
        <w:right w:val="none" w:sz="0" w:space="0" w:color="auto"/>
      </w:divBdr>
    </w:div>
    <w:div w:id="160851133">
      <w:bodyDiv w:val="1"/>
      <w:marLeft w:val="0"/>
      <w:marRight w:val="0"/>
      <w:marTop w:val="0"/>
      <w:marBottom w:val="0"/>
      <w:divBdr>
        <w:top w:val="none" w:sz="0" w:space="0" w:color="auto"/>
        <w:left w:val="none" w:sz="0" w:space="0" w:color="auto"/>
        <w:bottom w:val="none" w:sz="0" w:space="0" w:color="auto"/>
        <w:right w:val="none" w:sz="0" w:space="0" w:color="auto"/>
      </w:divBdr>
    </w:div>
    <w:div w:id="179005290">
      <w:bodyDiv w:val="1"/>
      <w:marLeft w:val="0"/>
      <w:marRight w:val="0"/>
      <w:marTop w:val="0"/>
      <w:marBottom w:val="0"/>
      <w:divBdr>
        <w:top w:val="none" w:sz="0" w:space="0" w:color="auto"/>
        <w:left w:val="none" w:sz="0" w:space="0" w:color="auto"/>
        <w:bottom w:val="none" w:sz="0" w:space="0" w:color="auto"/>
        <w:right w:val="none" w:sz="0" w:space="0" w:color="auto"/>
      </w:divBdr>
    </w:div>
    <w:div w:id="186913061">
      <w:bodyDiv w:val="1"/>
      <w:marLeft w:val="0"/>
      <w:marRight w:val="0"/>
      <w:marTop w:val="0"/>
      <w:marBottom w:val="0"/>
      <w:divBdr>
        <w:top w:val="none" w:sz="0" w:space="0" w:color="auto"/>
        <w:left w:val="none" w:sz="0" w:space="0" w:color="auto"/>
        <w:bottom w:val="none" w:sz="0" w:space="0" w:color="auto"/>
        <w:right w:val="none" w:sz="0" w:space="0" w:color="auto"/>
      </w:divBdr>
    </w:div>
    <w:div w:id="193661559">
      <w:bodyDiv w:val="1"/>
      <w:marLeft w:val="0"/>
      <w:marRight w:val="0"/>
      <w:marTop w:val="0"/>
      <w:marBottom w:val="0"/>
      <w:divBdr>
        <w:top w:val="none" w:sz="0" w:space="0" w:color="auto"/>
        <w:left w:val="none" w:sz="0" w:space="0" w:color="auto"/>
        <w:bottom w:val="none" w:sz="0" w:space="0" w:color="auto"/>
        <w:right w:val="none" w:sz="0" w:space="0" w:color="auto"/>
      </w:divBdr>
    </w:div>
    <w:div w:id="197014373">
      <w:bodyDiv w:val="1"/>
      <w:marLeft w:val="0"/>
      <w:marRight w:val="0"/>
      <w:marTop w:val="0"/>
      <w:marBottom w:val="0"/>
      <w:divBdr>
        <w:top w:val="none" w:sz="0" w:space="0" w:color="auto"/>
        <w:left w:val="none" w:sz="0" w:space="0" w:color="auto"/>
        <w:bottom w:val="none" w:sz="0" w:space="0" w:color="auto"/>
        <w:right w:val="none" w:sz="0" w:space="0" w:color="auto"/>
      </w:divBdr>
    </w:div>
    <w:div w:id="200478215">
      <w:bodyDiv w:val="1"/>
      <w:marLeft w:val="0"/>
      <w:marRight w:val="0"/>
      <w:marTop w:val="0"/>
      <w:marBottom w:val="0"/>
      <w:divBdr>
        <w:top w:val="none" w:sz="0" w:space="0" w:color="auto"/>
        <w:left w:val="none" w:sz="0" w:space="0" w:color="auto"/>
        <w:bottom w:val="none" w:sz="0" w:space="0" w:color="auto"/>
        <w:right w:val="none" w:sz="0" w:space="0" w:color="auto"/>
      </w:divBdr>
    </w:div>
    <w:div w:id="203759845">
      <w:bodyDiv w:val="1"/>
      <w:marLeft w:val="0"/>
      <w:marRight w:val="0"/>
      <w:marTop w:val="0"/>
      <w:marBottom w:val="0"/>
      <w:divBdr>
        <w:top w:val="none" w:sz="0" w:space="0" w:color="auto"/>
        <w:left w:val="none" w:sz="0" w:space="0" w:color="auto"/>
        <w:bottom w:val="none" w:sz="0" w:space="0" w:color="auto"/>
        <w:right w:val="none" w:sz="0" w:space="0" w:color="auto"/>
      </w:divBdr>
    </w:div>
    <w:div w:id="209852014">
      <w:bodyDiv w:val="1"/>
      <w:marLeft w:val="0"/>
      <w:marRight w:val="0"/>
      <w:marTop w:val="0"/>
      <w:marBottom w:val="0"/>
      <w:divBdr>
        <w:top w:val="none" w:sz="0" w:space="0" w:color="auto"/>
        <w:left w:val="none" w:sz="0" w:space="0" w:color="auto"/>
        <w:bottom w:val="none" w:sz="0" w:space="0" w:color="auto"/>
        <w:right w:val="none" w:sz="0" w:space="0" w:color="auto"/>
      </w:divBdr>
    </w:div>
    <w:div w:id="219905267">
      <w:bodyDiv w:val="1"/>
      <w:marLeft w:val="0"/>
      <w:marRight w:val="0"/>
      <w:marTop w:val="0"/>
      <w:marBottom w:val="0"/>
      <w:divBdr>
        <w:top w:val="none" w:sz="0" w:space="0" w:color="auto"/>
        <w:left w:val="none" w:sz="0" w:space="0" w:color="auto"/>
        <w:bottom w:val="none" w:sz="0" w:space="0" w:color="auto"/>
        <w:right w:val="none" w:sz="0" w:space="0" w:color="auto"/>
      </w:divBdr>
    </w:div>
    <w:div w:id="239563010">
      <w:bodyDiv w:val="1"/>
      <w:marLeft w:val="0"/>
      <w:marRight w:val="0"/>
      <w:marTop w:val="0"/>
      <w:marBottom w:val="0"/>
      <w:divBdr>
        <w:top w:val="none" w:sz="0" w:space="0" w:color="auto"/>
        <w:left w:val="none" w:sz="0" w:space="0" w:color="auto"/>
        <w:bottom w:val="none" w:sz="0" w:space="0" w:color="auto"/>
        <w:right w:val="none" w:sz="0" w:space="0" w:color="auto"/>
      </w:divBdr>
    </w:div>
    <w:div w:id="244917159">
      <w:bodyDiv w:val="1"/>
      <w:marLeft w:val="0"/>
      <w:marRight w:val="0"/>
      <w:marTop w:val="0"/>
      <w:marBottom w:val="0"/>
      <w:divBdr>
        <w:top w:val="none" w:sz="0" w:space="0" w:color="auto"/>
        <w:left w:val="none" w:sz="0" w:space="0" w:color="auto"/>
        <w:bottom w:val="none" w:sz="0" w:space="0" w:color="auto"/>
        <w:right w:val="none" w:sz="0" w:space="0" w:color="auto"/>
      </w:divBdr>
    </w:div>
    <w:div w:id="253785011">
      <w:bodyDiv w:val="1"/>
      <w:marLeft w:val="0"/>
      <w:marRight w:val="0"/>
      <w:marTop w:val="0"/>
      <w:marBottom w:val="0"/>
      <w:divBdr>
        <w:top w:val="none" w:sz="0" w:space="0" w:color="auto"/>
        <w:left w:val="none" w:sz="0" w:space="0" w:color="auto"/>
        <w:bottom w:val="none" w:sz="0" w:space="0" w:color="auto"/>
        <w:right w:val="none" w:sz="0" w:space="0" w:color="auto"/>
      </w:divBdr>
    </w:div>
    <w:div w:id="254826302">
      <w:bodyDiv w:val="1"/>
      <w:marLeft w:val="0"/>
      <w:marRight w:val="0"/>
      <w:marTop w:val="0"/>
      <w:marBottom w:val="0"/>
      <w:divBdr>
        <w:top w:val="none" w:sz="0" w:space="0" w:color="auto"/>
        <w:left w:val="none" w:sz="0" w:space="0" w:color="auto"/>
        <w:bottom w:val="none" w:sz="0" w:space="0" w:color="auto"/>
        <w:right w:val="none" w:sz="0" w:space="0" w:color="auto"/>
      </w:divBdr>
    </w:div>
    <w:div w:id="274479792">
      <w:bodyDiv w:val="1"/>
      <w:marLeft w:val="0"/>
      <w:marRight w:val="0"/>
      <w:marTop w:val="0"/>
      <w:marBottom w:val="0"/>
      <w:divBdr>
        <w:top w:val="none" w:sz="0" w:space="0" w:color="auto"/>
        <w:left w:val="none" w:sz="0" w:space="0" w:color="auto"/>
        <w:bottom w:val="none" w:sz="0" w:space="0" w:color="auto"/>
        <w:right w:val="none" w:sz="0" w:space="0" w:color="auto"/>
      </w:divBdr>
    </w:div>
    <w:div w:id="295258945">
      <w:bodyDiv w:val="1"/>
      <w:marLeft w:val="0"/>
      <w:marRight w:val="0"/>
      <w:marTop w:val="0"/>
      <w:marBottom w:val="0"/>
      <w:divBdr>
        <w:top w:val="none" w:sz="0" w:space="0" w:color="auto"/>
        <w:left w:val="none" w:sz="0" w:space="0" w:color="auto"/>
        <w:bottom w:val="none" w:sz="0" w:space="0" w:color="auto"/>
        <w:right w:val="none" w:sz="0" w:space="0" w:color="auto"/>
      </w:divBdr>
    </w:div>
    <w:div w:id="299845721">
      <w:bodyDiv w:val="1"/>
      <w:marLeft w:val="0"/>
      <w:marRight w:val="0"/>
      <w:marTop w:val="0"/>
      <w:marBottom w:val="0"/>
      <w:divBdr>
        <w:top w:val="none" w:sz="0" w:space="0" w:color="auto"/>
        <w:left w:val="none" w:sz="0" w:space="0" w:color="auto"/>
        <w:bottom w:val="none" w:sz="0" w:space="0" w:color="auto"/>
        <w:right w:val="none" w:sz="0" w:space="0" w:color="auto"/>
      </w:divBdr>
    </w:div>
    <w:div w:id="300351840">
      <w:bodyDiv w:val="1"/>
      <w:marLeft w:val="0"/>
      <w:marRight w:val="0"/>
      <w:marTop w:val="0"/>
      <w:marBottom w:val="0"/>
      <w:divBdr>
        <w:top w:val="none" w:sz="0" w:space="0" w:color="auto"/>
        <w:left w:val="none" w:sz="0" w:space="0" w:color="auto"/>
        <w:bottom w:val="none" w:sz="0" w:space="0" w:color="auto"/>
        <w:right w:val="none" w:sz="0" w:space="0" w:color="auto"/>
      </w:divBdr>
    </w:div>
    <w:div w:id="307781805">
      <w:bodyDiv w:val="1"/>
      <w:marLeft w:val="0"/>
      <w:marRight w:val="0"/>
      <w:marTop w:val="0"/>
      <w:marBottom w:val="0"/>
      <w:divBdr>
        <w:top w:val="none" w:sz="0" w:space="0" w:color="auto"/>
        <w:left w:val="none" w:sz="0" w:space="0" w:color="auto"/>
        <w:bottom w:val="none" w:sz="0" w:space="0" w:color="auto"/>
        <w:right w:val="none" w:sz="0" w:space="0" w:color="auto"/>
      </w:divBdr>
    </w:div>
    <w:div w:id="322969669">
      <w:bodyDiv w:val="1"/>
      <w:marLeft w:val="0"/>
      <w:marRight w:val="0"/>
      <w:marTop w:val="0"/>
      <w:marBottom w:val="0"/>
      <w:divBdr>
        <w:top w:val="none" w:sz="0" w:space="0" w:color="auto"/>
        <w:left w:val="none" w:sz="0" w:space="0" w:color="auto"/>
        <w:bottom w:val="none" w:sz="0" w:space="0" w:color="auto"/>
        <w:right w:val="none" w:sz="0" w:space="0" w:color="auto"/>
      </w:divBdr>
    </w:div>
    <w:div w:id="327829611">
      <w:bodyDiv w:val="1"/>
      <w:marLeft w:val="0"/>
      <w:marRight w:val="0"/>
      <w:marTop w:val="0"/>
      <w:marBottom w:val="0"/>
      <w:divBdr>
        <w:top w:val="none" w:sz="0" w:space="0" w:color="auto"/>
        <w:left w:val="none" w:sz="0" w:space="0" w:color="auto"/>
        <w:bottom w:val="none" w:sz="0" w:space="0" w:color="auto"/>
        <w:right w:val="none" w:sz="0" w:space="0" w:color="auto"/>
      </w:divBdr>
    </w:div>
    <w:div w:id="340812364">
      <w:bodyDiv w:val="1"/>
      <w:marLeft w:val="0"/>
      <w:marRight w:val="0"/>
      <w:marTop w:val="0"/>
      <w:marBottom w:val="0"/>
      <w:divBdr>
        <w:top w:val="none" w:sz="0" w:space="0" w:color="auto"/>
        <w:left w:val="none" w:sz="0" w:space="0" w:color="auto"/>
        <w:bottom w:val="none" w:sz="0" w:space="0" w:color="auto"/>
        <w:right w:val="none" w:sz="0" w:space="0" w:color="auto"/>
      </w:divBdr>
    </w:div>
    <w:div w:id="355621503">
      <w:bodyDiv w:val="1"/>
      <w:marLeft w:val="0"/>
      <w:marRight w:val="0"/>
      <w:marTop w:val="0"/>
      <w:marBottom w:val="0"/>
      <w:divBdr>
        <w:top w:val="none" w:sz="0" w:space="0" w:color="auto"/>
        <w:left w:val="none" w:sz="0" w:space="0" w:color="auto"/>
        <w:bottom w:val="none" w:sz="0" w:space="0" w:color="auto"/>
        <w:right w:val="none" w:sz="0" w:space="0" w:color="auto"/>
      </w:divBdr>
    </w:div>
    <w:div w:id="372585414">
      <w:bodyDiv w:val="1"/>
      <w:marLeft w:val="0"/>
      <w:marRight w:val="0"/>
      <w:marTop w:val="0"/>
      <w:marBottom w:val="0"/>
      <w:divBdr>
        <w:top w:val="none" w:sz="0" w:space="0" w:color="auto"/>
        <w:left w:val="none" w:sz="0" w:space="0" w:color="auto"/>
        <w:bottom w:val="none" w:sz="0" w:space="0" w:color="auto"/>
        <w:right w:val="none" w:sz="0" w:space="0" w:color="auto"/>
      </w:divBdr>
    </w:div>
    <w:div w:id="37947378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410659567">
      <w:bodyDiv w:val="1"/>
      <w:marLeft w:val="0"/>
      <w:marRight w:val="0"/>
      <w:marTop w:val="0"/>
      <w:marBottom w:val="0"/>
      <w:divBdr>
        <w:top w:val="none" w:sz="0" w:space="0" w:color="auto"/>
        <w:left w:val="none" w:sz="0" w:space="0" w:color="auto"/>
        <w:bottom w:val="none" w:sz="0" w:space="0" w:color="auto"/>
        <w:right w:val="none" w:sz="0" w:space="0" w:color="auto"/>
      </w:divBdr>
    </w:div>
    <w:div w:id="421027659">
      <w:bodyDiv w:val="1"/>
      <w:marLeft w:val="0"/>
      <w:marRight w:val="0"/>
      <w:marTop w:val="0"/>
      <w:marBottom w:val="0"/>
      <w:divBdr>
        <w:top w:val="none" w:sz="0" w:space="0" w:color="auto"/>
        <w:left w:val="none" w:sz="0" w:space="0" w:color="auto"/>
        <w:bottom w:val="none" w:sz="0" w:space="0" w:color="auto"/>
        <w:right w:val="none" w:sz="0" w:space="0" w:color="auto"/>
      </w:divBdr>
    </w:div>
    <w:div w:id="426658095">
      <w:bodyDiv w:val="1"/>
      <w:marLeft w:val="0"/>
      <w:marRight w:val="0"/>
      <w:marTop w:val="0"/>
      <w:marBottom w:val="0"/>
      <w:divBdr>
        <w:top w:val="none" w:sz="0" w:space="0" w:color="auto"/>
        <w:left w:val="none" w:sz="0" w:space="0" w:color="auto"/>
        <w:bottom w:val="none" w:sz="0" w:space="0" w:color="auto"/>
        <w:right w:val="none" w:sz="0" w:space="0" w:color="auto"/>
      </w:divBdr>
    </w:div>
    <w:div w:id="450167640">
      <w:bodyDiv w:val="1"/>
      <w:marLeft w:val="0"/>
      <w:marRight w:val="0"/>
      <w:marTop w:val="0"/>
      <w:marBottom w:val="0"/>
      <w:divBdr>
        <w:top w:val="none" w:sz="0" w:space="0" w:color="auto"/>
        <w:left w:val="none" w:sz="0" w:space="0" w:color="auto"/>
        <w:bottom w:val="none" w:sz="0" w:space="0" w:color="auto"/>
        <w:right w:val="none" w:sz="0" w:space="0" w:color="auto"/>
      </w:divBdr>
    </w:div>
    <w:div w:id="456413272">
      <w:bodyDiv w:val="1"/>
      <w:marLeft w:val="0"/>
      <w:marRight w:val="0"/>
      <w:marTop w:val="0"/>
      <w:marBottom w:val="0"/>
      <w:divBdr>
        <w:top w:val="none" w:sz="0" w:space="0" w:color="auto"/>
        <w:left w:val="none" w:sz="0" w:space="0" w:color="auto"/>
        <w:bottom w:val="none" w:sz="0" w:space="0" w:color="auto"/>
        <w:right w:val="none" w:sz="0" w:space="0" w:color="auto"/>
      </w:divBdr>
    </w:div>
    <w:div w:id="464978589">
      <w:bodyDiv w:val="1"/>
      <w:marLeft w:val="0"/>
      <w:marRight w:val="0"/>
      <w:marTop w:val="0"/>
      <w:marBottom w:val="0"/>
      <w:divBdr>
        <w:top w:val="none" w:sz="0" w:space="0" w:color="auto"/>
        <w:left w:val="none" w:sz="0" w:space="0" w:color="auto"/>
        <w:bottom w:val="none" w:sz="0" w:space="0" w:color="auto"/>
        <w:right w:val="none" w:sz="0" w:space="0" w:color="auto"/>
      </w:divBdr>
    </w:div>
    <w:div w:id="466970352">
      <w:bodyDiv w:val="1"/>
      <w:marLeft w:val="0"/>
      <w:marRight w:val="0"/>
      <w:marTop w:val="0"/>
      <w:marBottom w:val="0"/>
      <w:divBdr>
        <w:top w:val="none" w:sz="0" w:space="0" w:color="auto"/>
        <w:left w:val="none" w:sz="0" w:space="0" w:color="auto"/>
        <w:bottom w:val="none" w:sz="0" w:space="0" w:color="auto"/>
        <w:right w:val="none" w:sz="0" w:space="0" w:color="auto"/>
      </w:divBdr>
    </w:div>
    <w:div w:id="473379326">
      <w:bodyDiv w:val="1"/>
      <w:marLeft w:val="0"/>
      <w:marRight w:val="0"/>
      <w:marTop w:val="0"/>
      <w:marBottom w:val="0"/>
      <w:divBdr>
        <w:top w:val="none" w:sz="0" w:space="0" w:color="auto"/>
        <w:left w:val="none" w:sz="0" w:space="0" w:color="auto"/>
        <w:bottom w:val="none" w:sz="0" w:space="0" w:color="auto"/>
        <w:right w:val="none" w:sz="0" w:space="0" w:color="auto"/>
      </w:divBdr>
    </w:div>
    <w:div w:id="486632629">
      <w:bodyDiv w:val="1"/>
      <w:marLeft w:val="0"/>
      <w:marRight w:val="0"/>
      <w:marTop w:val="0"/>
      <w:marBottom w:val="0"/>
      <w:divBdr>
        <w:top w:val="none" w:sz="0" w:space="0" w:color="auto"/>
        <w:left w:val="none" w:sz="0" w:space="0" w:color="auto"/>
        <w:bottom w:val="none" w:sz="0" w:space="0" w:color="auto"/>
        <w:right w:val="none" w:sz="0" w:space="0" w:color="auto"/>
      </w:divBdr>
    </w:div>
    <w:div w:id="491604163">
      <w:bodyDiv w:val="1"/>
      <w:marLeft w:val="0"/>
      <w:marRight w:val="0"/>
      <w:marTop w:val="0"/>
      <w:marBottom w:val="0"/>
      <w:divBdr>
        <w:top w:val="none" w:sz="0" w:space="0" w:color="auto"/>
        <w:left w:val="none" w:sz="0" w:space="0" w:color="auto"/>
        <w:bottom w:val="none" w:sz="0" w:space="0" w:color="auto"/>
        <w:right w:val="none" w:sz="0" w:space="0" w:color="auto"/>
      </w:divBdr>
    </w:div>
    <w:div w:id="507134529">
      <w:bodyDiv w:val="1"/>
      <w:marLeft w:val="0"/>
      <w:marRight w:val="0"/>
      <w:marTop w:val="0"/>
      <w:marBottom w:val="0"/>
      <w:divBdr>
        <w:top w:val="none" w:sz="0" w:space="0" w:color="auto"/>
        <w:left w:val="none" w:sz="0" w:space="0" w:color="auto"/>
        <w:bottom w:val="none" w:sz="0" w:space="0" w:color="auto"/>
        <w:right w:val="none" w:sz="0" w:space="0" w:color="auto"/>
      </w:divBdr>
    </w:div>
    <w:div w:id="508980769">
      <w:bodyDiv w:val="1"/>
      <w:marLeft w:val="0"/>
      <w:marRight w:val="0"/>
      <w:marTop w:val="0"/>
      <w:marBottom w:val="0"/>
      <w:divBdr>
        <w:top w:val="none" w:sz="0" w:space="0" w:color="auto"/>
        <w:left w:val="none" w:sz="0" w:space="0" w:color="auto"/>
        <w:bottom w:val="none" w:sz="0" w:space="0" w:color="auto"/>
        <w:right w:val="none" w:sz="0" w:space="0" w:color="auto"/>
      </w:divBdr>
    </w:div>
    <w:div w:id="522086333">
      <w:bodyDiv w:val="1"/>
      <w:marLeft w:val="0"/>
      <w:marRight w:val="0"/>
      <w:marTop w:val="0"/>
      <w:marBottom w:val="0"/>
      <w:divBdr>
        <w:top w:val="none" w:sz="0" w:space="0" w:color="auto"/>
        <w:left w:val="none" w:sz="0" w:space="0" w:color="auto"/>
        <w:bottom w:val="none" w:sz="0" w:space="0" w:color="auto"/>
        <w:right w:val="none" w:sz="0" w:space="0" w:color="auto"/>
      </w:divBdr>
    </w:div>
    <w:div w:id="535627723">
      <w:bodyDiv w:val="1"/>
      <w:marLeft w:val="0"/>
      <w:marRight w:val="0"/>
      <w:marTop w:val="0"/>
      <w:marBottom w:val="0"/>
      <w:divBdr>
        <w:top w:val="none" w:sz="0" w:space="0" w:color="auto"/>
        <w:left w:val="none" w:sz="0" w:space="0" w:color="auto"/>
        <w:bottom w:val="none" w:sz="0" w:space="0" w:color="auto"/>
        <w:right w:val="none" w:sz="0" w:space="0" w:color="auto"/>
      </w:divBdr>
    </w:div>
    <w:div w:id="546457547">
      <w:bodyDiv w:val="1"/>
      <w:marLeft w:val="0"/>
      <w:marRight w:val="0"/>
      <w:marTop w:val="0"/>
      <w:marBottom w:val="0"/>
      <w:divBdr>
        <w:top w:val="none" w:sz="0" w:space="0" w:color="auto"/>
        <w:left w:val="none" w:sz="0" w:space="0" w:color="auto"/>
        <w:bottom w:val="none" w:sz="0" w:space="0" w:color="auto"/>
        <w:right w:val="none" w:sz="0" w:space="0" w:color="auto"/>
      </w:divBdr>
    </w:div>
    <w:div w:id="552665787">
      <w:bodyDiv w:val="1"/>
      <w:marLeft w:val="0"/>
      <w:marRight w:val="0"/>
      <w:marTop w:val="0"/>
      <w:marBottom w:val="0"/>
      <w:divBdr>
        <w:top w:val="none" w:sz="0" w:space="0" w:color="auto"/>
        <w:left w:val="none" w:sz="0" w:space="0" w:color="auto"/>
        <w:bottom w:val="none" w:sz="0" w:space="0" w:color="auto"/>
        <w:right w:val="none" w:sz="0" w:space="0" w:color="auto"/>
      </w:divBdr>
    </w:div>
    <w:div w:id="554240124">
      <w:bodyDiv w:val="1"/>
      <w:marLeft w:val="0"/>
      <w:marRight w:val="0"/>
      <w:marTop w:val="0"/>
      <w:marBottom w:val="0"/>
      <w:divBdr>
        <w:top w:val="none" w:sz="0" w:space="0" w:color="auto"/>
        <w:left w:val="none" w:sz="0" w:space="0" w:color="auto"/>
        <w:bottom w:val="none" w:sz="0" w:space="0" w:color="auto"/>
        <w:right w:val="none" w:sz="0" w:space="0" w:color="auto"/>
      </w:divBdr>
    </w:div>
    <w:div w:id="554241505">
      <w:bodyDiv w:val="1"/>
      <w:marLeft w:val="0"/>
      <w:marRight w:val="0"/>
      <w:marTop w:val="0"/>
      <w:marBottom w:val="0"/>
      <w:divBdr>
        <w:top w:val="none" w:sz="0" w:space="0" w:color="auto"/>
        <w:left w:val="none" w:sz="0" w:space="0" w:color="auto"/>
        <w:bottom w:val="none" w:sz="0" w:space="0" w:color="auto"/>
        <w:right w:val="none" w:sz="0" w:space="0" w:color="auto"/>
      </w:divBdr>
    </w:div>
    <w:div w:id="570576617">
      <w:bodyDiv w:val="1"/>
      <w:marLeft w:val="0"/>
      <w:marRight w:val="0"/>
      <w:marTop w:val="0"/>
      <w:marBottom w:val="0"/>
      <w:divBdr>
        <w:top w:val="none" w:sz="0" w:space="0" w:color="auto"/>
        <w:left w:val="none" w:sz="0" w:space="0" w:color="auto"/>
        <w:bottom w:val="none" w:sz="0" w:space="0" w:color="auto"/>
        <w:right w:val="none" w:sz="0" w:space="0" w:color="auto"/>
      </w:divBdr>
    </w:div>
    <w:div w:id="580797086">
      <w:bodyDiv w:val="1"/>
      <w:marLeft w:val="0"/>
      <w:marRight w:val="0"/>
      <w:marTop w:val="0"/>
      <w:marBottom w:val="0"/>
      <w:divBdr>
        <w:top w:val="none" w:sz="0" w:space="0" w:color="auto"/>
        <w:left w:val="none" w:sz="0" w:space="0" w:color="auto"/>
        <w:bottom w:val="none" w:sz="0" w:space="0" w:color="auto"/>
        <w:right w:val="none" w:sz="0" w:space="0" w:color="auto"/>
      </w:divBdr>
    </w:div>
    <w:div w:id="588781831">
      <w:bodyDiv w:val="1"/>
      <w:marLeft w:val="0"/>
      <w:marRight w:val="0"/>
      <w:marTop w:val="0"/>
      <w:marBottom w:val="0"/>
      <w:divBdr>
        <w:top w:val="none" w:sz="0" w:space="0" w:color="auto"/>
        <w:left w:val="none" w:sz="0" w:space="0" w:color="auto"/>
        <w:bottom w:val="none" w:sz="0" w:space="0" w:color="auto"/>
        <w:right w:val="none" w:sz="0" w:space="0" w:color="auto"/>
      </w:divBdr>
    </w:div>
    <w:div w:id="591089694">
      <w:bodyDiv w:val="1"/>
      <w:marLeft w:val="0"/>
      <w:marRight w:val="0"/>
      <w:marTop w:val="0"/>
      <w:marBottom w:val="0"/>
      <w:divBdr>
        <w:top w:val="none" w:sz="0" w:space="0" w:color="auto"/>
        <w:left w:val="none" w:sz="0" w:space="0" w:color="auto"/>
        <w:bottom w:val="none" w:sz="0" w:space="0" w:color="auto"/>
        <w:right w:val="none" w:sz="0" w:space="0" w:color="auto"/>
      </w:divBdr>
    </w:div>
    <w:div w:id="595138696">
      <w:bodyDiv w:val="1"/>
      <w:marLeft w:val="0"/>
      <w:marRight w:val="0"/>
      <w:marTop w:val="0"/>
      <w:marBottom w:val="0"/>
      <w:divBdr>
        <w:top w:val="none" w:sz="0" w:space="0" w:color="auto"/>
        <w:left w:val="none" w:sz="0" w:space="0" w:color="auto"/>
        <w:bottom w:val="none" w:sz="0" w:space="0" w:color="auto"/>
        <w:right w:val="none" w:sz="0" w:space="0" w:color="auto"/>
      </w:divBdr>
    </w:div>
    <w:div w:id="609507634">
      <w:bodyDiv w:val="1"/>
      <w:marLeft w:val="0"/>
      <w:marRight w:val="0"/>
      <w:marTop w:val="0"/>
      <w:marBottom w:val="0"/>
      <w:divBdr>
        <w:top w:val="none" w:sz="0" w:space="0" w:color="auto"/>
        <w:left w:val="none" w:sz="0" w:space="0" w:color="auto"/>
        <w:bottom w:val="none" w:sz="0" w:space="0" w:color="auto"/>
        <w:right w:val="none" w:sz="0" w:space="0" w:color="auto"/>
      </w:divBdr>
    </w:div>
    <w:div w:id="616568458">
      <w:bodyDiv w:val="1"/>
      <w:marLeft w:val="0"/>
      <w:marRight w:val="0"/>
      <w:marTop w:val="0"/>
      <w:marBottom w:val="0"/>
      <w:divBdr>
        <w:top w:val="none" w:sz="0" w:space="0" w:color="auto"/>
        <w:left w:val="none" w:sz="0" w:space="0" w:color="auto"/>
        <w:bottom w:val="none" w:sz="0" w:space="0" w:color="auto"/>
        <w:right w:val="none" w:sz="0" w:space="0" w:color="auto"/>
      </w:divBdr>
    </w:div>
    <w:div w:id="617183549">
      <w:bodyDiv w:val="1"/>
      <w:marLeft w:val="0"/>
      <w:marRight w:val="0"/>
      <w:marTop w:val="0"/>
      <w:marBottom w:val="0"/>
      <w:divBdr>
        <w:top w:val="none" w:sz="0" w:space="0" w:color="auto"/>
        <w:left w:val="none" w:sz="0" w:space="0" w:color="auto"/>
        <w:bottom w:val="none" w:sz="0" w:space="0" w:color="auto"/>
        <w:right w:val="none" w:sz="0" w:space="0" w:color="auto"/>
      </w:divBdr>
    </w:div>
    <w:div w:id="643968916">
      <w:bodyDiv w:val="1"/>
      <w:marLeft w:val="0"/>
      <w:marRight w:val="0"/>
      <w:marTop w:val="0"/>
      <w:marBottom w:val="0"/>
      <w:divBdr>
        <w:top w:val="none" w:sz="0" w:space="0" w:color="auto"/>
        <w:left w:val="none" w:sz="0" w:space="0" w:color="auto"/>
        <w:bottom w:val="none" w:sz="0" w:space="0" w:color="auto"/>
        <w:right w:val="none" w:sz="0" w:space="0" w:color="auto"/>
      </w:divBdr>
    </w:div>
    <w:div w:id="656690273">
      <w:bodyDiv w:val="1"/>
      <w:marLeft w:val="0"/>
      <w:marRight w:val="0"/>
      <w:marTop w:val="0"/>
      <w:marBottom w:val="0"/>
      <w:divBdr>
        <w:top w:val="none" w:sz="0" w:space="0" w:color="auto"/>
        <w:left w:val="none" w:sz="0" w:space="0" w:color="auto"/>
        <w:bottom w:val="none" w:sz="0" w:space="0" w:color="auto"/>
        <w:right w:val="none" w:sz="0" w:space="0" w:color="auto"/>
      </w:divBdr>
    </w:div>
    <w:div w:id="678581407">
      <w:bodyDiv w:val="1"/>
      <w:marLeft w:val="0"/>
      <w:marRight w:val="0"/>
      <w:marTop w:val="0"/>
      <w:marBottom w:val="0"/>
      <w:divBdr>
        <w:top w:val="none" w:sz="0" w:space="0" w:color="auto"/>
        <w:left w:val="none" w:sz="0" w:space="0" w:color="auto"/>
        <w:bottom w:val="none" w:sz="0" w:space="0" w:color="auto"/>
        <w:right w:val="none" w:sz="0" w:space="0" w:color="auto"/>
      </w:divBdr>
    </w:div>
    <w:div w:id="702248167">
      <w:bodyDiv w:val="1"/>
      <w:marLeft w:val="0"/>
      <w:marRight w:val="0"/>
      <w:marTop w:val="0"/>
      <w:marBottom w:val="0"/>
      <w:divBdr>
        <w:top w:val="none" w:sz="0" w:space="0" w:color="auto"/>
        <w:left w:val="none" w:sz="0" w:space="0" w:color="auto"/>
        <w:bottom w:val="none" w:sz="0" w:space="0" w:color="auto"/>
        <w:right w:val="none" w:sz="0" w:space="0" w:color="auto"/>
      </w:divBdr>
    </w:div>
    <w:div w:id="709232555">
      <w:bodyDiv w:val="1"/>
      <w:marLeft w:val="0"/>
      <w:marRight w:val="0"/>
      <w:marTop w:val="0"/>
      <w:marBottom w:val="0"/>
      <w:divBdr>
        <w:top w:val="none" w:sz="0" w:space="0" w:color="auto"/>
        <w:left w:val="none" w:sz="0" w:space="0" w:color="auto"/>
        <w:bottom w:val="none" w:sz="0" w:space="0" w:color="auto"/>
        <w:right w:val="none" w:sz="0" w:space="0" w:color="auto"/>
      </w:divBdr>
    </w:div>
    <w:div w:id="709381802">
      <w:bodyDiv w:val="1"/>
      <w:marLeft w:val="0"/>
      <w:marRight w:val="0"/>
      <w:marTop w:val="0"/>
      <w:marBottom w:val="0"/>
      <w:divBdr>
        <w:top w:val="none" w:sz="0" w:space="0" w:color="auto"/>
        <w:left w:val="none" w:sz="0" w:space="0" w:color="auto"/>
        <w:bottom w:val="none" w:sz="0" w:space="0" w:color="auto"/>
        <w:right w:val="none" w:sz="0" w:space="0" w:color="auto"/>
      </w:divBdr>
    </w:div>
    <w:div w:id="712273715">
      <w:bodyDiv w:val="1"/>
      <w:marLeft w:val="0"/>
      <w:marRight w:val="0"/>
      <w:marTop w:val="0"/>
      <w:marBottom w:val="0"/>
      <w:divBdr>
        <w:top w:val="none" w:sz="0" w:space="0" w:color="auto"/>
        <w:left w:val="none" w:sz="0" w:space="0" w:color="auto"/>
        <w:bottom w:val="none" w:sz="0" w:space="0" w:color="auto"/>
        <w:right w:val="none" w:sz="0" w:space="0" w:color="auto"/>
      </w:divBdr>
    </w:div>
    <w:div w:id="725445473">
      <w:bodyDiv w:val="1"/>
      <w:marLeft w:val="0"/>
      <w:marRight w:val="0"/>
      <w:marTop w:val="0"/>
      <w:marBottom w:val="0"/>
      <w:divBdr>
        <w:top w:val="none" w:sz="0" w:space="0" w:color="auto"/>
        <w:left w:val="none" w:sz="0" w:space="0" w:color="auto"/>
        <w:bottom w:val="none" w:sz="0" w:space="0" w:color="auto"/>
        <w:right w:val="none" w:sz="0" w:space="0" w:color="auto"/>
      </w:divBdr>
    </w:div>
    <w:div w:id="730927436">
      <w:bodyDiv w:val="1"/>
      <w:marLeft w:val="0"/>
      <w:marRight w:val="0"/>
      <w:marTop w:val="0"/>
      <w:marBottom w:val="0"/>
      <w:divBdr>
        <w:top w:val="none" w:sz="0" w:space="0" w:color="auto"/>
        <w:left w:val="none" w:sz="0" w:space="0" w:color="auto"/>
        <w:bottom w:val="none" w:sz="0" w:space="0" w:color="auto"/>
        <w:right w:val="none" w:sz="0" w:space="0" w:color="auto"/>
      </w:divBdr>
    </w:div>
    <w:div w:id="731125297">
      <w:bodyDiv w:val="1"/>
      <w:marLeft w:val="0"/>
      <w:marRight w:val="0"/>
      <w:marTop w:val="0"/>
      <w:marBottom w:val="0"/>
      <w:divBdr>
        <w:top w:val="none" w:sz="0" w:space="0" w:color="auto"/>
        <w:left w:val="none" w:sz="0" w:space="0" w:color="auto"/>
        <w:bottom w:val="none" w:sz="0" w:space="0" w:color="auto"/>
        <w:right w:val="none" w:sz="0" w:space="0" w:color="auto"/>
      </w:divBdr>
    </w:div>
    <w:div w:id="751658634">
      <w:bodyDiv w:val="1"/>
      <w:marLeft w:val="0"/>
      <w:marRight w:val="0"/>
      <w:marTop w:val="0"/>
      <w:marBottom w:val="0"/>
      <w:divBdr>
        <w:top w:val="none" w:sz="0" w:space="0" w:color="auto"/>
        <w:left w:val="none" w:sz="0" w:space="0" w:color="auto"/>
        <w:bottom w:val="none" w:sz="0" w:space="0" w:color="auto"/>
        <w:right w:val="none" w:sz="0" w:space="0" w:color="auto"/>
      </w:divBdr>
    </w:div>
    <w:div w:id="757098579">
      <w:bodyDiv w:val="1"/>
      <w:marLeft w:val="0"/>
      <w:marRight w:val="0"/>
      <w:marTop w:val="0"/>
      <w:marBottom w:val="0"/>
      <w:divBdr>
        <w:top w:val="none" w:sz="0" w:space="0" w:color="auto"/>
        <w:left w:val="none" w:sz="0" w:space="0" w:color="auto"/>
        <w:bottom w:val="none" w:sz="0" w:space="0" w:color="auto"/>
        <w:right w:val="none" w:sz="0" w:space="0" w:color="auto"/>
      </w:divBdr>
    </w:div>
    <w:div w:id="759450383">
      <w:bodyDiv w:val="1"/>
      <w:marLeft w:val="0"/>
      <w:marRight w:val="0"/>
      <w:marTop w:val="0"/>
      <w:marBottom w:val="0"/>
      <w:divBdr>
        <w:top w:val="none" w:sz="0" w:space="0" w:color="auto"/>
        <w:left w:val="none" w:sz="0" w:space="0" w:color="auto"/>
        <w:bottom w:val="none" w:sz="0" w:space="0" w:color="auto"/>
        <w:right w:val="none" w:sz="0" w:space="0" w:color="auto"/>
      </w:divBdr>
    </w:div>
    <w:div w:id="774522347">
      <w:bodyDiv w:val="1"/>
      <w:marLeft w:val="0"/>
      <w:marRight w:val="0"/>
      <w:marTop w:val="0"/>
      <w:marBottom w:val="0"/>
      <w:divBdr>
        <w:top w:val="none" w:sz="0" w:space="0" w:color="auto"/>
        <w:left w:val="none" w:sz="0" w:space="0" w:color="auto"/>
        <w:bottom w:val="none" w:sz="0" w:space="0" w:color="auto"/>
        <w:right w:val="none" w:sz="0" w:space="0" w:color="auto"/>
      </w:divBdr>
      <w:divsChild>
        <w:div w:id="186868466">
          <w:marLeft w:val="0"/>
          <w:marRight w:val="0"/>
          <w:marTop w:val="0"/>
          <w:marBottom w:val="0"/>
          <w:divBdr>
            <w:top w:val="none" w:sz="0" w:space="0" w:color="auto"/>
            <w:left w:val="none" w:sz="0" w:space="0" w:color="auto"/>
            <w:bottom w:val="none" w:sz="0" w:space="0" w:color="auto"/>
            <w:right w:val="none" w:sz="0" w:space="0" w:color="auto"/>
          </w:divBdr>
        </w:div>
        <w:div w:id="356666366">
          <w:marLeft w:val="0"/>
          <w:marRight w:val="0"/>
          <w:marTop w:val="0"/>
          <w:marBottom w:val="0"/>
          <w:divBdr>
            <w:top w:val="none" w:sz="0" w:space="0" w:color="auto"/>
            <w:left w:val="none" w:sz="0" w:space="0" w:color="auto"/>
            <w:bottom w:val="none" w:sz="0" w:space="0" w:color="auto"/>
            <w:right w:val="none" w:sz="0" w:space="0" w:color="auto"/>
          </w:divBdr>
        </w:div>
        <w:div w:id="1542942280">
          <w:marLeft w:val="0"/>
          <w:marRight w:val="0"/>
          <w:marTop w:val="0"/>
          <w:marBottom w:val="0"/>
          <w:divBdr>
            <w:top w:val="none" w:sz="0" w:space="0" w:color="auto"/>
            <w:left w:val="none" w:sz="0" w:space="0" w:color="auto"/>
            <w:bottom w:val="none" w:sz="0" w:space="0" w:color="auto"/>
            <w:right w:val="none" w:sz="0" w:space="0" w:color="auto"/>
          </w:divBdr>
        </w:div>
        <w:div w:id="1912884380">
          <w:marLeft w:val="0"/>
          <w:marRight w:val="0"/>
          <w:marTop w:val="0"/>
          <w:marBottom w:val="0"/>
          <w:divBdr>
            <w:top w:val="none" w:sz="0" w:space="0" w:color="auto"/>
            <w:left w:val="none" w:sz="0" w:space="0" w:color="auto"/>
            <w:bottom w:val="none" w:sz="0" w:space="0" w:color="auto"/>
            <w:right w:val="none" w:sz="0" w:space="0" w:color="auto"/>
          </w:divBdr>
        </w:div>
        <w:div w:id="608321084">
          <w:marLeft w:val="0"/>
          <w:marRight w:val="0"/>
          <w:marTop w:val="0"/>
          <w:marBottom w:val="0"/>
          <w:divBdr>
            <w:top w:val="none" w:sz="0" w:space="0" w:color="auto"/>
            <w:left w:val="none" w:sz="0" w:space="0" w:color="auto"/>
            <w:bottom w:val="none" w:sz="0" w:space="0" w:color="auto"/>
            <w:right w:val="none" w:sz="0" w:space="0" w:color="auto"/>
          </w:divBdr>
        </w:div>
        <w:div w:id="807088833">
          <w:marLeft w:val="0"/>
          <w:marRight w:val="0"/>
          <w:marTop w:val="0"/>
          <w:marBottom w:val="0"/>
          <w:divBdr>
            <w:top w:val="none" w:sz="0" w:space="0" w:color="auto"/>
            <w:left w:val="none" w:sz="0" w:space="0" w:color="auto"/>
            <w:bottom w:val="none" w:sz="0" w:space="0" w:color="auto"/>
            <w:right w:val="none" w:sz="0" w:space="0" w:color="auto"/>
          </w:divBdr>
        </w:div>
        <w:div w:id="928121224">
          <w:marLeft w:val="0"/>
          <w:marRight w:val="0"/>
          <w:marTop w:val="0"/>
          <w:marBottom w:val="0"/>
          <w:divBdr>
            <w:top w:val="none" w:sz="0" w:space="0" w:color="auto"/>
            <w:left w:val="none" w:sz="0" w:space="0" w:color="auto"/>
            <w:bottom w:val="none" w:sz="0" w:space="0" w:color="auto"/>
            <w:right w:val="none" w:sz="0" w:space="0" w:color="auto"/>
          </w:divBdr>
        </w:div>
        <w:div w:id="1454716972">
          <w:marLeft w:val="0"/>
          <w:marRight w:val="0"/>
          <w:marTop w:val="0"/>
          <w:marBottom w:val="0"/>
          <w:divBdr>
            <w:top w:val="none" w:sz="0" w:space="0" w:color="auto"/>
            <w:left w:val="none" w:sz="0" w:space="0" w:color="auto"/>
            <w:bottom w:val="none" w:sz="0" w:space="0" w:color="auto"/>
            <w:right w:val="none" w:sz="0" w:space="0" w:color="auto"/>
          </w:divBdr>
        </w:div>
        <w:div w:id="2083290268">
          <w:marLeft w:val="0"/>
          <w:marRight w:val="0"/>
          <w:marTop w:val="0"/>
          <w:marBottom w:val="0"/>
          <w:divBdr>
            <w:top w:val="none" w:sz="0" w:space="0" w:color="auto"/>
            <w:left w:val="none" w:sz="0" w:space="0" w:color="auto"/>
            <w:bottom w:val="none" w:sz="0" w:space="0" w:color="auto"/>
            <w:right w:val="none" w:sz="0" w:space="0" w:color="auto"/>
          </w:divBdr>
        </w:div>
        <w:div w:id="534780931">
          <w:marLeft w:val="0"/>
          <w:marRight w:val="0"/>
          <w:marTop w:val="0"/>
          <w:marBottom w:val="0"/>
          <w:divBdr>
            <w:top w:val="none" w:sz="0" w:space="0" w:color="auto"/>
            <w:left w:val="none" w:sz="0" w:space="0" w:color="auto"/>
            <w:bottom w:val="none" w:sz="0" w:space="0" w:color="auto"/>
            <w:right w:val="none" w:sz="0" w:space="0" w:color="auto"/>
          </w:divBdr>
        </w:div>
        <w:div w:id="832646741">
          <w:marLeft w:val="0"/>
          <w:marRight w:val="0"/>
          <w:marTop w:val="0"/>
          <w:marBottom w:val="0"/>
          <w:divBdr>
            <w:top w:val="none" w:sz="0" w:space="0" w:color="auto"/>
            <w:left w:val="none" w:sz="0" w:space="0" w:color="auto"/>
            <w:bottom w:val="none" w:sz="0" w:space="0" w:color="auto"/>
            <w:right w:val="none" w:sz="0" w:space="0" w:color="auto"/>
          </w:divBdr>
        </w:div>
        <w:div w:id="221646292">
          <w:marLeft w:val="0"/>
          <w:marRight w:val="0"/>
          <w:marTop w:val="0"/>
          <w:marBottom w:val="0"/>
          <w:divBdr>
            <w:top w:val="none" w:sz="0" w:space="0" w:color="auto"/>
            <w:left w:val="none" w:sz="0" w:space="0" w:color="auto"/>
            <w:bottom w:val="none" w:sz="0" w:space="0" w:color="auto"/>
            <w:right w:val="none" w:sz="0" w:space="0" w:color="auto"/>
          </w:divBdr>
        </w:div>
        <w:div w:id="120732356">
          <w:marLeft w:val="0"/>
          <w:marRight w:val="0"/>
          <w:marTop w:val="0"/>
          <w:marBottom w:val="0"/>
          <w:divBdr>
            <w:top w:val="none" w:sz="0" w:space="0" w:color="auto"/>
            <w:left w:val="none" w:sz="0" w:space="0" w:color="auto"/>
            <w:bottom w:val="none" w:sz="0" w:space="0" w:color="auto"/>
            <w:right w:val="none" w:sz="0" w:space="0" w:color="auto"/>
          </w:divBdr>
        </w:div>
        <w:div w:id="559025359">
          <w:marLeft w:val="0"/>
          <w:marRight w:val="0"/>
          <w:marTop w:val="0"/>
          <w:marBottom w:val="0"/>
          <w:divBdr>
            <w:top w:val="none" w:sz="0" w:space="0" w:color="auto"/>
            <w:left w:val="none" w:sz="0" w:space="0" w:color="auto"/>
            <w:bottom w:val="none" w:sz="0" w:space="0" w:color="auto"/>
            <w:right w:val="none" w:sz="0" w:space="0" w:color="auto"/>
          </w:divBdr>
          <w:divsChild>
            <w:div w:id="200097550">
              <w:marLeft w:val="0"/>
              <w:marRight w:val="0"/>
              <w:marTop w:val="30"/>
              <w:marBottom w:val="30"/>
              <w:divBdr>
                <w:top w:val="none" w:sz="0" w:space="0" w:color="auto"/>
                <w:left w:val="none" w:sz="0" w:space="0" w:color="auto"/>
                <w:bottom w:val="none" w:sz="0" w:space="0" w:color="auto"/>
                <w:right w:val="none" w:sz="0" w:space="0" w:color="auto"/>
              </w:divBdr>
              <w:divsChild>
                <w:div w:id="1740445097">
                  <w:marLeft w:val="0"/>
                  <w:marRight w:val="0"/>
                  <w:marTop w:val="0"/>
                  <w:marBottom w:val="0"/>
                  <w:divBdr>
                    <w:top w:val="none" w:sz="0" w:space="0" w:color="auto"/>
                    <w:left w:val="none" w:sz="0" w:space="0" w:color="auto"/>
                    <w:bottom w:val="none" w:sz="0" w:space="0" w:color="auto"/>
                    <w:right w:val="none" w:sz="0" w:space="0" w:color="auto"/>
                  </w:divBdr>
                  <w:divsChild>
                    <w:div w:id="2128967427">
                      <w:marLeft w:val="0"/>
                      <w:marRight w:val="0"/>
                      <w:marTop w:val="0"/>
                      <w:marBottom w:val="0"/>
                      <w:divBdr>
                        <w:top w:val="none" w:sz="0" w:space="0" w:color="auto"/>
                        <w:left w:val="none" w:sz="0" w:space="0" w:color="auto"/>
                        <w:bottom w:val="none" w:sz="0" w:space="0" w:color="auto"/>
                        <w:right w:val="none" w:sz="0" w:space="0" w:color="auto"/>
                      </w:divBdr>
                    </w:div>
                  </w:divsChild>
                </w:div>
                <w:div w:id="492336934">
                  <w:marLeft w:val="0"/>
                  <w:marRight w:val="0"/>
                  <w:marTop w:val="0"/>
                  <w:marBottom w:val="0"/>
                  <w:divBdr>
                    <w:top w:val="none" w:sz="0" w:space="0" w:color="auto"/>
                    <w:left w:val="none" w:sz="0" w:space="0" w:color="auto"/>
                    <w:bottom w:val="none" w:sz="0" w:space="0" w:color="auto"/>
                    <w:right w:val="none" w:sz="0" w:space="0" w:color="auto"/>
                  </w:divBdr>
                  <w:divsChild>
                    <w:div w:id="355431226">
                      <w:marLeft w:val="0"/>
                      <w:marRight w:val="0"/>
                      <w:marTop w:val="0"/>
                      <w:marBottom w:val="0"/>
                      <w:divBdr>
                        <w:top w:val="none" w:sz="0" w:space="0" w:color="auto"/>
                        <w:left w:val="none" w:sz="0" w:space="0" w:color="auto"/>
                        <w:bottom w:val="none" w:sz="0" w:space="0" w:color="auto"/>
                        <w:right w:val="none" w:sz="0" w:space="0" w:color="auto"/>
                      </w:divBdr>
                    </w:div>
                  </w:divsChild>
                </w:div>
                <w:div w:id="582842242">
                  <w:marLeft w:val="0"/>
                  <w:marRight w:val="0"/>
                  <w:marTop w:val="0"/>
                  <w:marBottom w:val="0"/>
                  <w:divBdr>
                    <w:top w:val="none" w:sz="0" w:space="0" w:color="auto"/>
                    <w:left w:val="none" w:sz="0" w:space="0" w:color="auto"/>
                    <w:bottom w:val="none" w:sz="0" w:space="0" w:color="auto"/>
                    <w:right w:val="none" w:sz="0" w:space="0" w:color="auto"/>
                  </w:divBdr>
                  <w:divsChild>
                    <w:div w:id="117382513">
                      <w:marLeft w:val="0"/>
                      <w:marRight w:val="0"/>
                      <w:marTop w:val="0"/>
                      <w:marBottom w:val="0"/>
                      <w:divBdr>
                        <w:top w:val="none" w:sz="0" w:space="0" w:color="auto"/>
                        <w:left w:val="none" w:sz="0" w:space="0" w:color="auto"/>
                        <w:bottom w:val="none" w:sz="0" w:space="0" w:color="auto"/>
                        <w:right w:val="none" w:sz="0" w:space="0" w:color="auto"/>
                      </w:divBdr>
                    </w:div>
                    <w:div w:id="75135112">
                      <w:marLeft w:val="0"/>
                      <w:marRight w:val="0"/>
                      <w:marTop w:val="0"/>
                      <w:marBottom w:val="0"/>
                      <w:divBdr>
                        <w:top w:val="none" w:sz="0" w:space="0" w:color="auto"/>
                        <w:left w:val="none" w:sz="0" w:space="0" w:color="auto"/>
                        <w:bottom w:val="none" w:sz="0" w:space="0" w:color="auto"/>
                        <w:right w:val="none" w:sz="0" w:space="0" w:color="auto"/>
                      </w:divBdr>
                    </w:div>
                  </w:divsChild>
                </w:div>
                <w:div w:id="723992674">
                  <w:marLeft w:val="0"/>
                  <w:marRight w:val="0"/>
                  <w:marTop w:val="0"/>
                  <w:marBottom w:val="0"/>
                  <w:divBdr>
                    <w:top w:val="none" w:sz="0" w:space="0" w:color="auto"/>
                    <w:left w:val="none" w:sz="0" w:space="0" w:color="auto"/>
                    <w:bottom w:val="none" w:sz="0" w:space="0" w:color="auto"/>
                    <w:right w:val="none" w:sz="0" w:space="0" w:color="auto"/>
                  </w:divBdr>
                  <w:divsChild>
                    <w:div w:id="1426997707">
                      <w:marLeft w:val="0"/>
                      <w:marRight w:val="0"/>
                      <w:marTop w:val="0"/>
                      <w:marBottom w:val="0"/>
                      <w:divBdr>
                        <w:top w:val="none" w:sz="0" w:space="0" w:color="auto"/>
                        <w:left w:val="none" w:sz="0" w:space="0" w:color="auto"/>
                        <w:bottom w:val="none" w:sz="0" w:space="0" w:color="auto"/>
                        <w:right w:val="none" w:sz="0" w:space="0" w:color="auto"/>
                      </w:divBdr>
                    </w:div>
                  </w:divsChild>
                </w:div>
                <w:div w:id="1131050242">
                  <w:marLeft w:val="0"/>
                  <w:marRight w:val="0"/>
                  <w:marTop w:val="0"/>
                  <w:marBottom w:val="0"/>
                  <w:divBdr>
                    <w:top w:val="none" w:sz="0" w:space="0" w:color="auto"/>
                    <w:left w:val="none" w:sz="0" w:space="0" w:color="auto"/>
                    <w:bottom w:val="none" w:sz="0" w:space="0" w:color="auto"/>
                    <w:right w:val="none" w:sz="0" w:space="0" w:color="auto"/>
                  </w:divBdr>
                  <w:divsChild>
                    <w:div w:id="2076276776">
                      <w:marLeft w:val="0"/>
                      <w:marRight w:val="0"/>
                      <w:marTop w:val="0"/>
                      <w:marBottom w:val="0"/>
                      <w:divBdr>
                        <w:top w:val="none" w:sz="0" w:space="0" w:color="auto"/>
                        <w:left w:val="none" w:sz="0" w:space="0" w:color="auto"/>
                        <w:bottom w:val="none" w:sz="0" w:space="0" w:color="auto"/>
                        <w:right w:val="none" w:sz="0" w:space="0" w:color="auto"/>
                      </w:divBdr>
                    </w:div>
                  </w:divsChild>
                </w:div>
                <w:div w:id="325791830">
                  <w:marLeft w:val="0"/>
                  <w:marRight w:val="0"/>
                  <w:marTop w:val="0"/>
                  <w:marBottom w:val="0"/>
                  <w:divBdr>
                    <w:top w:val="none" w:sz="0" w:space="0" w:color="auto"/>
                    <w:left w:val="none" w:sz="0" w:space="0" w:color="auto"/>
                    <w:bottom w:val="none" w:sz="0" w:space="0" w:color="auto"/>
                    <w:right w:val="none" w:sz="0" w:space="0" w:color="auto"/>
                  </w:divBdr>
                  <w:divsChild>
                    <w:div w:id="2069650853">
                      <w:marLeft w:val="0"/>
                      <w:marRight w:val="0"/>
                      <w:marTop w:val="0"/>
                      <w:marBottom w:val="0"/>
                      <w:divBdr>
                        <w:top w:val="none" w:sz="0" w:space="0" w:color="auto"/>
                        <w:left w:val="none" w:sz="0" w:space="0" w:color="auto"/>
                        <w:bottom w:val="none" w:sz="0" w:space="0" w:color="auto"/>
                        <w:right w:val="none" w:sz="0" w:space="0" w:color="auto"/>
                      </w:divBdr>
                    </w:div>
                    <w:div w:id="722994581">
                      <w:marLeft w:val="0"/>
                      <w:marRight w:val="0"/>
                      <w:marTop w:val="0"/>
                      <w:marBottom w:val="0"/>
                      <w:divBdr>
                        <w:top w:val="none" w:sz="0" w:space="0" w:color="auto"/>
                        <w:left w:val="none" w:sz="0" w:space="0" w:color="auto"/>
                        <w:bottom w:val="none" w:sz="0" w:space="0" w:color="auto"/>
                        <w:right w:val="none" w:sz="0" w:space="0" w:color="auto"/>
                      </w:divBdr>
                    </w:div>
                    <w:div w:id="651059237">
                      <w:marLeft w:val="0"/>
                      <w:marRight w:val="0"/>
                      <w:marTop w:val="0"/>
                      <w:marBottom w:val="0"/>
                      <w:divBdr>
                        <w:top w:val="none" w:sz="0" w:space="0" w:color="auto"/>
                        <w:left w:val="none" w:sz="0" w:space="0" w:color="auto"/>
                        <w:bottom w:val="none" w:sz="0" w:space="0" w:color="auto"/>
                        <w:right w:val="none" w:sz="0" w:space="0" w:color="auto"/>
                      </w:divBdr>
                    </w:div>
                  </w:divsChild>
                </w:div>
                <w:div w:id="960383680">
                  <w:marLeft w:val="0"/>
                  <w:marRight w:val="0"/>
                  <w:marTop w:val="0"/>
                  <w:marBottom w:val="0"/>
                  <w:divBdr>
                    <w:top w:val="none" w:sz="0" w:space="0" w:color="auto"/>
                    <w:left w:val="none" w:sz="0" w:space="0" w:color="auto"/>
                    <w:bottom w:val="none" w:sz="0" w:space="0" w:color="auto"/>
                    <w:right w:val="none" w:sz="0" w:space="0" w:color="auto"/>
                  </w:divBdr>
                  <w:divsChild>
                    <w:div w:id="1921862456">
                      <w:marLeft w:val="0"/>
                      <w:marRight w:val="0"/>
                      <w:marTop w:val="0"/>
                      <w:marBottom w:val="0"/>
                      <w:divBdr>
                        <w:top w:val="none" w:sz="0" w:space="0" w:color="auto"/>
                        <w:left w:val="none" w:sz="0" w:space="0" w:color="auto"/>
                        <w:bottom w:val="none" w:sz="0" w:space="0" w:color="auto"/>
                        <w:right w:val="none" w:sz="0" w:space="0" w:color="auto"/>
                      </w:divBdr>
                    </w:div>
                  </w:divsChild>
                </w:div>
                <w:div w:id="950626759">
                  <w:marLeft w:val="0"/>
                  <w:marRight w:val="0"/>
                  <w:marTop w:val="0"/>
                  <w:marBottom w:val="0"/>
                  <w:divBdr>
                    <w:top w:val="none" w:sz="0" w:space="0" w:color="auto"/>
                    <w:left w:val="none" w:sz="0" w:space="0" w:color="auto"/>
                    <w:bottom w:val="none" w:sz="0" w:space="0" w:color="auto"/>
                    <w:right w:val="none" w:sz="0" w:space="0" w:color="auto"/>
                  </w:divBdr>
                  <w:divsChild>
                    <w:div w:id="1142045281">
                      <w:marLeft w:val="0"/>
                      <w:marRight w:val="0"/>
                      <w:marTop w:val="0"/>
                      <w:marBottom w:val="0"/>
                      <w:divBdr>
                        <w:top w:val="none" w:sz="0" w:space="0" w:color="auto"/>
                        <w:left w:val="none" w:sz="0" w:space="0" w:color="auto"/>
                        <w:bottom w:val="none" w:sz="0" w:space="0" w:color="auto"/>
                        <w:right w:val="none" w:sz="0" w:space="0" w:color="auto"/>
                      </w:divBdr>
                    </w:div>
                    <w:div w:id="820344704">
                      <w:marLeft w:val="0"/>
                      <w:marRight w:val="0"/>
                      <w:marTop w:val="0"/>
                      <w:marBottom w:val="0"/>
                      <w:divBdr>
                        <w:top w:val="none" w:sz="0" w:space="0" w:color="auto"/>
                        <w:left w:val="none" w:sz="0" w:space="0" w:color="auto"/>
                        <w:bottom w:val="none" w:sz="0" w:space="0" w:color="auto"/>
                        <w:right w:val="none" w:sz="0" w:space="0" w:color="auto"/>
                      </w:divBdr>
                    </w:div>
                    <w:div w:id="389116037">
                      <w:marLeft w:val="0"/>
                      <w:marRight w:val="0"/>
                      <w:marTop w:val="0"/>
                      <w:marBottom w:val="0"/>
                      <w:divBdr>
                        <w:top w:val="none" w:sz="0" w:space="0" w:color="auto"/>
                        <w:left w:val="none" w:sz="0" w:space="0" w:color="auto"/>
                        <w:bottom w:val="none" w:sz="0" w:space="0" w:color="auto"/>
                        <w:right w:val="none" w:sz="0" w:space="0" w:color="auto"/>
                      </w:divBdr>
                    </w:div>
                    <w:div w:id="1511800759">
                      <w:marLeft w:val="0"/>
                      <w:marRight w:val="0"/>
                      <w:marTop w:val="0"/>
                      <w:marBottom w:val="0"/>
                      <w:divBdr>
                        <w:top w:val="none" w:sz="0" w:space="0" w:color="auto"/>
                        <w:left w:val="none" w:sz="0" w:space="0" w:color="auto"/>
                        <w:bottom w:val="none" w:sz="0" w:space="0" w:color="auto"/>
                        <w:right w:val="none" w:sz="0" w:space="0" w:color="auto"/>
                      </w:divBdr>
                    </w:div>
                    <w:div w:id="1654408979">
                      <w:marLeft w:val="0"/>
                      <w:marRight w:val="0"/>
                      <w:marTop w:val="0"/>
                      <w:marBottom w:val="0"/>
                      <w:divBdr>
                        <w:top w:val="none" w:sz="0" w:space="0" w:color="auto"/>
                        <w:left w:val="none" w:sz="0" w:space="0" w:color="auto"/>
                        <w:bottom w:val="none" w:sz="0" w:space="0" w:color="auto"/>
                        <w:right w:val="none" w:sz="0" w:space="0" w:color="auto"/>
                      </w:divBdr>
                    </w:div>
                  </w:divsChild>
                </w:div>
                <w:div w:id="1223981076">
                  <w:marLeft w:val="0"/>
                  <w:marRight w:val="0"/>
                  <w:marTop w:val="0"/>
                  <w:marBottom w:val="0"/>
                  <w:divBdr>
                    <w:top w:val="none" w:sz="0" w:space="0" w:color="auto"/>
                    <w:left w:val="none" w:sz="0" w:space="0" w:color="auto"/>
                    <w:bottom w:val="none" w:sz="0" w:space="0" w:color="auto"/>
                    <w:right w:val="none" w:sz="0" w:space="0" w:color="auto"/>
                  </w:divBdr>
                  <w:divsChild>
                    <w:div w:id="614487494">
                      <w:marLeft w:val="0"/>
                      <w:marRight w:val="0"/>
                      <w:marTop w:val="0"/>
                      <w:marBottom w:val="0"/>
                      <w:divBdr>
                        <w:top w:val="none" w:sz="0" w:space="0" w:color="auto"/>
                        <w:left w:val="none" w:sz="0" w:space="0" w:color="auto"/>
                        <w:bottom w:val="none" w:sz="0" w:space="0" w:color="auto"/>
                        <w:right w:val="none" w:sz="0" w:space="0" w:color="auto"/>
                      </w:divBdr>
                    </w:div>
                    <w:div w:id="1039665261">
                      <w:marLeft w:val="0"/>
                      <w:marRight w:val="0"/>
                      <w:marTop w:val="0"/>
                      <w:marBottom w:val="0"/>
                      <w:divBdr>
                        <w:top w:val="none" w:sz="0" w:space="0" w:color="auto"/>
                        <w:left w:val="none" w:sz="0" w:space="0" w:color="auto"/>
                        <w:bottom w:val="none" w:sz="0" w:space="0" w:color="auto"/>
                        <w:right w:val="none" w:sz="0" w:space="0" w:color="auto"/>
                      </w:divBdr>
                    </w:div>
                    <w:div w:id="958147056">
                      <w:marLeft w:val="0"/>
                      <w:marRight w:val="0"/>
                      <w:marTop w:val="0"/>
                      <w:marBottom w:val="0"/>
                      <w:divBdr>
                        <w:top w:val="none" w:sz="0" w:space="0" w:color="auto"/>
                        <w:left w:val="none" w:sz="0" w:space="0" w:color="auto"/>
                        <w:bottom w:val="none" w:sz="0" w:space="0" w:color="auto"/>
                        <w:right w:val="none" w:sz="0" w:space="0" w:color="auto"/>
                      </w:divBdr>
                    </w:div>
                    <w:div w:id="1766996864">
                      <w:marLeft w:val="0"/>
                      <w:marRight w:val="0"/>
                      <w:marTop w:val="0"/>
                      <w:marBottom w:val="0"/>
                      <w:divBdr>
                        <w:top w:val="none" w:sz="0" w:space="0" w:color="auto"/>
                        <w:left w:val="none" w:sz="0" w:space="0" w:color="auto"/>
                        <w:bottom w:val="none" w:sz="0" w:space="0" w:color="auto"/>
                        <w:right w:val="none" w:sz="0" w:space="0" w:color="auto"/>
                      </w:divBdr>
                    </w:div>
                    <w:div w:id="932592099">
                      <w:marLeft w:val="0"/>
                      <w:marRight w:val="0"/>
                      <w:marTop w:val="0"/>
                      <w:marBottom w:val="0"/>
                      <w:divBdr>
                        <w:top w:val="none" w:sz="0" w:space="0" w:color="auto"/>
                        <w:left w:val="none" w:sz="0" w:space="0" w:color="auto"/>
                        <w:bottom w:val="none" w:sz="0" w:space="0" w:color="auto"/>
                        <w:right w:val="none" w:sz="0" w:space="0" w:color="auto"/>
                      </w:divBdr>
                    </w:div>
                  </w:divsChild>
                </w:div>
                <w:div w:id="994142190">
                  <w:marLeft w:val="0"/>
                  <w:marRight w:val="0"/>
                  <w:marTop w:val="0"/>
                  <w:marBottom w:val="0"/>
                  <w:divBdr>
                    <w:top w:val="none" w:sz="0" w:space="0" w:color="auto"/>
                    <w:left w:val="none" w:sz="0" w:space="0" w:color="auto"/>
                    <w:bottom w:val="none" w:sz="0" w:space="0" w:color="auto"/>
                    <w:right w:val="none" w:sz="0" w:space="0" w:color="auto"/>
                  </w:divBdr>
                  <w:divsChild>
                    <w:div w:id="1035231755">
                      <w:marLeft w:val="0"/>
                      <w:marRight w:val="0"/>
                      <w:marTop w:val="0"/>
                      <w:marBottom w:val="0"/>
                      <w:divBdr>
                        <w:top w:val="none" w:sz="0" w:space="0" w:color="auto"/>
                        <w:left w:val="none" w:sz="0" w:space="0" w:color="auto"/>
                        <w:bottom w:val="none" w:sz="0" w:space="0" w:color="auto"/>
                        <w:right w:val="none" w:sz="0" w:space="0" w:color="auto"/>
                      </w:divBdr>
                    </w:div>
                    <w:div w:id="1408652138">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91098898">
                      <w:marLeft w:val="0"/>
                      <w:marRight w:val="0"/>
                      <w:marTop w:val="0"/>
                      <w:marBottom w:val="0"/>
                      <w:divBdr>
                        <w:top w:val="none" w:sz="0" w:space="0" w:color="auto"/>
                        <w:left w:val="none" w:sz="0" w:space="0" w:color="auto"/>
                        <w:bottom w:val="none" w:sz="0" w:space="0" w:color="auto"/>
                        <w:right w:val="none" w:sz="0" w:space="0" w:color="auto"/>
                      </w:divBdr>
                    </w:div>
                    <w:div w:id="587351003">
                      <w:marLeft w:val="0"/>
                      <w:marRight w:val="0"/>
                      <w:marTop w:val="0"/>
                      <w:marBottom w:val="0"/>
                      <w:divBdr>
                        <w:top w:val="none" w:sz="0" w:space="0" w:color="auto"/>
                        <w:left w:val="none" w:sz="0" w:space="0" w:color="auto"/>
                        <w:bottom w:val="none" w:sz="0" w:space="0" w:color="auto"/>
                        <w:right w:val="none" w:sz="0" w:space="0" w:color="auto"/>
                      </w:divBdr>
                    </w:div>
                  </w:divsChild>
                </w:div>
                <w:div w:id="1160346088">
                  <w:marLeft w:val="0"/>
                  <w:marRight w:val="0"/>
                  <w:marTop w:val="0"/>
                  <w:marBottom w:val="0"/>
                  <w:divBdr>
                    <w:top w:val="none" w:sz="0" w:space="0" w:color="auto"/>
                    <w:left w:val="none" w:sz="0" w:space="0" w:color="auto"/>
                    <w:bottom w:val="none" w:sz="0" w:space="0" w:color="auto"/>
                    <w:right w:val="none" w:sz="0" w:space="0" w:color="auto"/>
                  </w:divBdr>
                  <w:divsChild>
                    <w:div w:id="1257984481">
                      <w:marLeft w:val="0"/>
                      <w:marRight w:val="0"/>
                      <w:marTop w:val="0"/>
                      <w:marBottom w:val="0"/>
                      <w:divBdr>
                        <w:top w:val="none" w:sz="0" w:space="0" w:color="auto"/>
                        <w:left w:val="none" w:sz="0" w:space="0" w:color="auto"/>
                        <w:bottom w:val="none" w:sz="0" w:space="0" w:color="auto"/>
                        <w:right w:val="none" w:sz="0" w:space="0" w:color="auto"/>
                      </w:divBdr>
                    </w:div>
                  </w:divsChild>
                </w:div>
                <w:div w:id="1115712770">
                  <w:marLeft w:val="0"/>
                  <w:marRight w:val="0"/>
                  <w:marTop w:val="0"/>
                  <w:marBottom w:val="0"/>
                  <w:divBdr>
                    <w:top w:val="none" w:sz="0" w:space="0" w:color="auto"/>
                    <w:left w:val="none" w:sz="0" w:space="0" w:color="auto"/>
                    <w:bottom w:val="none" w:sz="0" w:space="0" w:color="auto"/>
                    <w:right w:val="none" w:sz="0" w:space="0" w:color="auto"/>
                  </w:divBdr>
                  <w:divsChild>
                    <w:div w:id="1834056701">
                      <w:marLeft w:val="0"/>
                      <w:marRight w:val="0"/>
                      <w:marTop w:val="0"/>
                      <w:marBottom w:val="0"/>
                      <w:divBdr>
                        <w:top w:val="none" w:sz="0" w:space="0" w:color="auto"/>
                        <w:left w:val="none" w:sz="0" w:space="0" w:color="auto"/>
                        <w:bottom w:val="none" w:sz="0" w:space="0" w:color="auto"/>
                        <w:right w:val="none" w:sz="0" w:space="0" w:color="auto"/>
                      </w:divBdr>
                    </w:div>
                  </w:divsChild>
                </w:div>
                <w:div w:id="684982276">
                  <w:marLeft w:val="0"/>
                  <w:marRight w:val="0"/>
                  <w:marTop w:val="0"/>
                  <w:marBottom w:val="0"/>
                  <w:divBdr>
                    <w:top w:val="none" w:sz="0" w:space="0" w:color="auto"/>
                    <w:left w:val="none" w:sz="0" w:space="0" w:color="auto"/>
                    <w:bottom w:val="none" w:sz="0" w:space="0" w:color="auto"/>
                    <w:right w:val="none" w:sz="0" w:space="0" w:color="auto"/>
                  </w:divBdr>
                  <w:divsChild>
                    <w:div w:id="73165375">
                      <w:marLeft w:val="0"/>
                      <w:marRight w:val="0"/>
                      <w:marTop w:val="0"/>
                      <w:marBottom w:val="0"/>
                      <w:divBdr>
                        <w:top w:val="none" w:sz="0" w:space="0" w:color="auto"/>
                        <w:left w:val="none" w:sz="0" w:space="0" w:color="auto"/>
                        <w:bottom w:val="none" w:sz="0" w:space="0" w:color="auto"/>
                        <w:right w:val="none" w:sz="0" w:space="0" w:color="auto"/>
                      </w:divBdr>
                    </w:div>
                  </w:divsChild>
                </w:div>
                <w:div w:id="1440953769">
                  <w:marLeft w:val="0"/>
                  <w:marRight w:val="0"/>
                  <w:marTop w:val="0"/>
                  <w:marBottom w:val="0"/>
                  <w:divBdr>
                    <w:top w:val="none" w:sz="0" w:space="0" w:color="auto"/>
                    <w:left w:val="none" w:sz="0" w:space="0" w:color="auto"/>
                    <w:bottom w:val="none" w:sz="0" w:space="0" w:color="auto"/>
                    <w:right w:val="none" w:sz="0" w:space="0" w:color="auto"/>
                  </w:divBdr>
                  <w:divsChild>
                    <w:div w:id="822044128">
                      <w:marLeft w:val="0"/>
                      <w:marRight w:val="0"/>
                      <w:marTop w:val="0"/>
                      <w:marBottom w:val="0"/>
                      <w:divBdr>
                        <w:top w:val="none" w:sz="0" w:space="0" w:color="auto"/>
                        <w:left w:val="none" w:sz="0" w:space="0" w:color="auto"/>
                        <w:bottom w:val="none" w:sz="0" w:space="0" w:color="auto"/>
                        <w:right w:val="none" w:sz="0" w:space="0" w:color="auto"/>
                      </w:divBdr>
                    </w:div>
                  </w:divsChild>
                </w:div>
                <w:div w:id="1417438047">
                  <w:marLeft w:val="0"/>
                  <w:marRight w:val="0"/>
                  <w:marTop w:val="0"/>
                  <w:marBottom w:val="0"/>
                  <w:divBdr>
                    <w:top w:val="none" w:sz="0" w:space="0" w:color="auto"/>
                    <w:left w:val="none" w:sz="0" w:space="0" w:color="auto"/>
                    <w:bottom w:val="none" w:sz="0" w:space="0" w:color="auto"/>
                    <w:right w:val="none" w:sz="0" w:space="0" w:color="auto"/>
                  </w:divBdr>
                  <w:divsChild>
                    <w:div w:id="44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520">
          <w:marLeft w:val="0"/>
          <w:marRight w:val="0"/>
          <w:marTop w:val="0"/>
          <w:marBottom w:val="0"/>
          <w:divBdr>
            <w:top w:val="none" w:sz="0" w:space="0" w:color="auto"/>
            <w:left w:val="none" w:sz="0" w:space="0" w:color="auto"/>
            <w:bottom w:val="none" w:sz="0" w:space="0" w:color="auto"/>
            <w:right w:val="none" w:sz="0" w:space="0" w:color="auto"/>
          </w:divBdr>
        </w:div>
        <w:div w:id="1547446941">
          <w:marLeft w:val="0"/>
          <w:marRight w:val="0"/>
          <w:marTop w:val="0"/>
          <w:marBottom w:val="0"/>
          <w:divBdr>
            <w:top w:val="none" w:sz="0" w:space="0" w:color="auto"/>
            <w:left w:val="none" w:sz="0" w:space="0" w:color="auto"/>
            <w:bottom w:val="none" w:sz="0" w:space="0" w:color="auto"/>
            <w:right w:val="none" w:sz="0" w:space="0" w:color="auto"/>
          </w:divBdr>
        </w:div>
        <w:div w:id="1830898104">
          <w:marLeft w:val="0"/>
          <w:marRight w:val="0"/>
          <w:marTop w:val="0"/>
          <w:marBottom w:val="0"/>
          <w:divBdr>
            <w:top w:val="none" w:sz="0" w:space="0" w:color="auto"/>
            <w:left w:val="none" w:sz="0" w:space="0" w:color="auto"/>
            <w:bottom w:val="none" w:sz="0" w:space="0" w:color="auto"/>
            <w:right w:val="none" w:sz="0" w:space="0" w:color="auto"/>
          </w:divBdr>
          <w:divsChild>
            <w:div w:id="174226847">
              <w:marLeft w:val="0"/>
              <w:marRight w:val="0"/>
              <w:marTop w:val="30"/>
              <w:marBottom w:val="30"/>
              <w:divBdr>
                <w:top w:val="none" w:sz="0" w:space="0" w:color="auto"/>
                <w:left w:val="none" w:sz="0" w:space="0" w:color="auto"/>
                <w:bottom w:val="none" w:sz="0" w:space="0" w:color="auto"/>
                <w:right w:val="none" w:sz="0" w:space="0" w:color="auto"/>
              </w:divBdr>
              <w:divsChild>
                <w:div w:id="433794646">
                  <w:marLeft w:val="0"/>
                  <w:marRight w:val="0"/>
                  <w:marTop w:val="0"/>
                  <w:marBottom w:val="0"/>
                  <w:divBdr>
                    <w:top w:val="none" w:sz="0" w:space="0" w:color="auto"/>
                    <w:left w:val="none" w:sz="0" w:space="0" w:color="auto"/>
                    <w:bottom w:val="none" w:sz="0" w:space="0" w:color="auto"/>
                    <w:right w:val="none" w:sz="0" w:space="0" w:color="auto"/>
                  </w:divBdr>
                  <w:divsChild>
                    <w:div w:id="1404527937">
                      <w:marLeft w:val="0"/>
                      <w:marRight w:val="0"/>
                      <w:marTop w:val="0"/>
                      <w:marBottom w:val="0"/>
                      <w:divBdr>
                        <w:top w:val="none" w:sz="0" w:space="0" w:color="auto"/>
                        <w:left w:val="none" w:sz="0" w:space="0" w:color="auto"/>
                        <w:bottom w:val="none" w:sz="0" w:space="0" w:color="auto"/>
                        <w:right w:val="none" w:sz="0" w:space="0" w:color="auto"/>
                      </w:divBdr>
                    </w:div>
                  </w:divsChild>
                </w:div>
                <w:div w:id="1668168398">
                  <w:marLeft w:val="0"/>
                  <w:marRight w:val="0"/>
                  <w:marTop w:val="0"/>
                  <w:marBottom w:val="0"/>
                  <w:divBdr>
                    <w:top w:val="none" w:sz="0" w:space="0" w:color="auto"/>
                    <w:left w:val="none" w:sz="0" w:space="0" w:color="auto"/>
                    <w:bottom w:val="none" w:sz="0" w:space="0" w:color="auto"/>
                    <w:right w:val="none" w:sz="0" w:space="0" w:color="auto"/>
                  </w:divBdr>
                  <w:divsChild>
                    <w:div w:id="700325165">
                      <w:marLeft w:val="0"/>
                      <w:marRight w:val="0"/>
                      <w:marTop w:val="0"/>
                      <w:marBottom w:val="0"/>
                      <w:divBdr>
                        <w:top w:val="none" w:sz="0" w:space="0" w:color="auto"/>
                        <w:left w:val="none" w:sz="0" w:space="0" w:color="auto"/>
                        <w:bottom w:val="none" w:sz="0" w:space="0" w:color="auto"/>
                        <w:right w:val="none" w:sz="0" w:space="0" w:color="auto"/>
                      </w:divBdr>
                    </w:div>
                  </w:divsChild>
                </w:div>
                <w:div w:id="504440377">
                  <w:marLeft w:val="0"/>
                  <w:marRight w:val="0"/>
                  <w:marTop w:val="0"/>
                  <w:marBottom w:val="0"/>
                  <w:divBdr>
                    <w:top w:val="none" w:sz="0" w:space="0" w:color="auto"/>
                    <w:left w:val="none" w:sz="0" w:space="0" w:color="auto"/>
                    <w:bottom w:val="none" w:sz="0" w:space="0" w:color="auto"/>
                    <w:right w:val="none" w:sz="0" w:space="0" w:color="auto"/>
                  </w:divBdr>
                  <w:divsChild>
                    <w:div w:id="77026421">
                      <w:marLeft w:val="0"/>
                      <w:marRight w:val="0"/>
                      <w:marTop w:val="0"/>
                      <w:marBottom w:val="0"/>
                      <w:divBdr>
                        <w:top w:val="none" w:sz="0" w:space="0" w:color="auto"/>
                        <w:left w:val="none" w:sz="0" w:space="0" w:color="auto"/>
                        <w:bottom w:val="none" w:sz="0" w:space="0" w:color="auto"/>
                        <w:right w:val="none" w:sz="0" w:space="0" w:color="auto"/>
                      </w:divBdr>
                    </w:div>
                  </w:divsChild>
                </w:div>
                <w:div w:id="231045404">
                  <w:marLeft w:val="0"/>
                  <w:marRight w:val="0"/>
                  <w:marTop w:val="0"/>
                  <w:marBottom w:val="0"/>
                  <w:divBdr>
                    <w:top w:val="none" w:sz="0" w:space="0" w:color="auto"/>
                    <w:left w:val="none" w:sz="0" w:space="0" w:color="auto"/>
                    <w:bottom w:val="none" w:sz="0" w:space="0" w:color="auto"/>
                    <w:right w:val="none" w:sz="0" w:space="0" w:color="auto"/>
                  </w:divBdr>
                  <w:divsChild>
                    <w:div w:id="1495343610">
                      <w:marLeft w:val="0"/>
                      <w:marRight w:val="0"/>
                      <w:marTop w:val="0"/>
                      <w:marBottom w:val="0"/>
                      <w:divBdr>
                        <w:top w:val="none" w:sz="0" w:space="0" w:color="auto"/>
                        <w:left w:val="none" w:sz="0" w:space="0" w:color="auto"/>
                        <w:bottom w:val="none" w:sz="0" w:space="0" w:color="auto"/>
                        <w:right w:val="none" w:sz="0" w:space="0" w:color="auto"/>
                      </w:divBdr>
                    </w:div>
                  </w:divsChild>
                </w:div>
                <w:div w:id="1452284556">
                  <w:marLeft w:val="0"/>
                  <w:marRight w:val="0"/>
                  <w:marTop w:val="0"/>
                  <w:marBottom w:val="0"/>
                  <w:divBdr>
                    <w:top w:val="none" w:sz="0" w:space="0" w:color="auto"/>
                    <w:left w:val="none" w:sz="0" w:space="0" w:color="auto"/>
                    <w:bottom w:val="none" w:sz="0" w:space="0" w:color="auto"/>
                    <w:right w:val="none" w:sz="0" w:space="0" w:color="auto"/>
                  </w:divBdr>
                  <w:divsChild>
                    <w:div w:id="1626887500">
                      <w:marLeft w:val="0"/>
                      <w:marRight w:val="0"/>
                      <w:marTop w:val="0"/>
                      <w:marBottom w:val="0"/>
                      <w:divBdr>
                        <w:top w:val="none" w:sz="0" w:space="0" w:color="auto"/>
                        <w:left w:val="none" w:sz="0" w:space="0" w:color="auto"/>
                        <w:bottom w:val="none" w:sz="0" w:space="0" w:color="auto"/>
                        <w:right w:val="none" w:sz="0" w:space="0" w:color="auto"/>
                      </w:divBdr>
                    </w:div>
                  </w:divsChild>
                </w:div>
                <w:div w:id="1925331791">
                  <w:marLeft w:val="0"/>
                  <w:marRight w:val="0"/>
                  <w:marTop w:val="0"/>
                  <w:marBottom w:val="0"/>
                  <w:divBdr>
                    <w:top w:val="none" w:sz="0" w:space="0" w:color="auto"/>
                    <w:left w:val="none" w:sz="0" w:space="0" w:color="auto"/>
                    <w:bottom w:val="none" w:sz="0" w:space="0" w:color="auto"/>
                    <w:right w:val="none" w:sz="0" w:space="0" w:color="auto"/>
                  </w:divBdr>
                  <w:divsChild>
                    <w:div w:id="1989355756">
                      <w:marLeft w:val="0"/>
                      <w:marRight w:val="0"/>
                      <w:marTop w:val="0"/>
                      <w:marBottom w:val="0"/>
                      <w:divBdr>
                        <w:top w:val="none" w:sz="0" w:space="0" w:color="auto"/>
                        <w:left w:val="none" w:sz="0" w:space="0" w:color="auto"/>
                        <w:bottom w:val="none" w:sz="0" w:space="0" w:color="auto"/>
                        <w:right w:val="none" w:sz="0" w:space="0" w:color="auto"/>
                      </w:divBdr>
                    </w:div>
                  </w:divsChild>
                </w:div>
                <w:div w:id="1429932382">
                  <w:marLeft w:val="0"/>
                  <w:marRight w:val="0"/>
                  <w:marTop w:val="0"/>
                  <w:marBottom w:val="0"/>
                  <w:divBdr>
                    <w:top w:val="none" w:sz="0" w:space="0" w:color="auto"/>
                    <w:left w:val="none" w:sz="0" w:space="0" w:color="auto"/>
                    <w:bottom w:val="none" w:sz="0" w:space="0" w:color="auto"/>
                    <w:right w:val="none" w:sz="0" w:space="0" w:color="auto"/>
                  </w:divBdr>
                  <w:divsChild>
                    <w:div w:id="1334994066">
                      <w:marLeft w:val="0"/>
                      <w:marRight w:val="0"/>
                      <w:marTop w:val="0"/>
                      <w:marBottom w:val="0"/>
                      <w:divBdr>
                        <w:top w:val="none" w:sz="0" w:space="0" w:color="auto"/>
                        <w:left w:val="none" w:sz="0" w:space="0" w:color="auto"/>
                        <w:bottom w:val="none" w:sz="0" w:space="0" w:color="auto"/>
                        <w:right w:val="none" w:sz="0" w:space="0" w:color="auto"/>
                      </w:divBdr>
                    </w:div>
                  </w:divsChild>
                </w:div>
                <w:div w:id="395520316">
                  <w:marLeft w:val="0"/>
                  <w:marRight w:val="0"/>
                  <w:marTop w:val="0"/>
                  <w:marBottom w:val="0"/>
                  <w:divBdr>
                    <w:top w:val="none" w:sz="0" w:space="0" w:color="auto"/>
                    <w:left w:val="none" w:sz="0" w:space="0" w:color="auto"/>
                    <w:bottom w:val="none" w:sz="0" w:space="0" w:color="auto"/>
                    <w:right w:val="none" w:sz="0" w:space="0" w:color="auto"/>
                  </w:divBdr>
                  <w:divsChild>
                    <w:div w:id="1679772377">
                      <w:marLeft w:val="0"/>
                      <w:marRight w:val="0"/>
                      <w:marTop w:val="0"/>
                      <w:marBottom w:val="0"/>
                      <w:divBdr>
                        <w:top w:val="none" w:sz="0" w:space="0" w:color="auto"/>
                        <w:left w:val="none" w:sz="0" w:space="0" w:color="auto"/>
                        <w:bottom w:val="none" w:sz="0" w:space="0" w:color="auto"/>
                        <w:right w:val="none" w:sz="0" w:space="0" w:color="auto"/>
                      </w:divBdr>
                    </w:div>
                  </w:divsChild>
                </w:div>
                <w:div w:id="56124657">
                  <w:marLeft w:val="0"/>
                  <w:marRight w:val="0"/>
                  <w:marTop w:val="0"/>
                  <w:marBottom w:val="0"/>
                  <w:divBdr>
                    <w:top w:val="none" w:sz="0" w:space="0" w:color="auto"/>
                    <w:left w:val="none" w:sz="0" w:space="0" w:color="auto"/>
                    <w:bottom w:val="none" w:sz="0" w:space="0" w:color="auto"/>
                    <w:right w:val="none" w:sz="0" w:space="0" w:color="auto"/>
                  </w:divBdr>
                  <w:divsChild>
                    <w:div w:id="1751659073">
                      <w:marLeft w:val="0"/>
                      <w:marRight w:val="0"/>
                      <w:marTop w:val="0"/>
                      <w:marBottom w:val="0"/>
                      <w:divBdr>
                        <w:top w:val="none" w:sz="0" w:space="0" w:color="auto"/>
                        <w:left w:val="none" w:sz="0" w:space="0" w:color="auto"/>
                        <w:bottom w:val="none" w:sz="0" w:space="0" w:color="auto"/>
                        <w:right w:val="none" w:sz="0" w:space="0" w:color="auto"/>
                      </w:divBdr>
                    </w:div>
                  </w:divsChild>
                </w:div>
                <w:div w:id="913398919">
                  <w:marLeft w:val="0"/>
                  <w:marRight w:val="0"/>
                  <w:marTop w:val="0"/>
                  <w:marBottom w:val="0"/>
                  <w:divBdr>
                    <w:top w:val="none" w:sz="0" w:space="0" w:color="auto"/>
                    <w:left w:val="none" w:sz="0" w:space="0" w:color="auto"/>
                    <w:bottom w:val="none" w:sz="0" w:space="0" w:color="auto"/>
                    <w:right w:val="none" w:sz="0" w:space="0" w:color="auto"/>
                  </w:divBdr>
                  <w:divsChild>
                    <w:div w:id="152373653">
                      <w:marLeft w:val="0"/>
                      <w:marRight w:val="0"/>
                      <w:marTop w:val="0"/>
                      <w:marBottom w:val="0"/>
                      <w:divBdr>
                        <w:top w:val="none" w:sz="0" w:space="0" w:color="auto"/>
                        <w:left w:val="none" w:sz="0" w:space="0" w:color="auto"/>
                        <w:bottom w:val="none" w:sz="0" w:space="0" w:color="auto"/>
                        <w:right w:val="none" w:sz="0" w:space="0" w:color="auto"/>
                      </w:divBdr>
                    </w:div>
                  </w:divsChild>
                </w:div>
                <w:div w:id="1736198332">
                  <w:marLeft w:val="0"/>
                  <w:marRight w:val="0"/>
                  <w:marTop w:val="0"/>
                  <w:marBottom w:val="0"/>
                  <w:divBdr>
                    <w:top w:val="none" w:sz="0" w:space="0" w:color="auto"/>
                    <w:left w:val="none" w:sz="0" w:space="0" w:color="auto"/>
                    <w:bottom w:val="none" w:sz="0" w:space="0" w:color="auto"/>
                    <w:right w:val="none" w:sz="0" w:space="0" w:color="auto"/>
                  </w:divBdr>
                  <w:divsChild>
                    <w:div w:id="1207252388">
                      <w:marLeft w:val="0"/>
                      <w:marRight w:val="0"/>
                      <w:marTop w:val="0"/>
                      <w:marBottom w:val="0"/>
                      <w:divBdr>
                        <w:top w:val="none" w:sz="0" w:space="0" w:color="auto"/>
                        <w:left w:val="none" w:sz="0" w:space="0" w:color="auto"/>
                        <w:bottom w:val="none" w:sz="0" w:space="0" w:color="auto"/>
                        <w:right w:val="none" w:sz="0" w:space="0" w:color="auto"/>
                      </w:divBdr>
                    </w:div>
                  </w:divsChild>
                </w:div>
                <w:div w:id="2060786892">
                  <w:marLeft w:val="0"/>
                  <w:marRight w:val="0"/>
                  <w:marTop w:val="0"/>
                  <w:marBottom w:val="0"/>
                  <w:divBdr>
                    <w:top w:val="none" w:sz="0" w:space="0" w:color="auto"/>
                    <w:left w:val="none" w:sz="0" w:space="0" w:color="auto"/>
                    <w:bottom w:val="none" w:sz="0" w:space="0" w:color="auto"/>
                    <w:right w:val="none" w:sz="0" w:space="0" w:color="auto"/>
                  </w:divBdr>
                  <w:divsChild>
                    <w:div w:id="1874416652">
                      <w:marLeft w:val="0"/>
                      <w:marRight w:val="0"/>
                      <w:marTop w:val="0"/>
                      <w:marBottom w:val="0"/>
                      <w:divBdr>
                        <w:top w:val="none" w:sz="0" w:space="0" w:color="auto"/>
                        <w:left w:val="none" w:sz="0" w:space="0" w:color="auto"/>
                        <w:bottom w:val="none" w:sz="0" w:space="0" w:color="auto"/>
                        <w:right w:val="none" w:sz="0" w:space="0" w:color="auto"/>
                      </w:divBdr>
                    </w:div>
                  </w:divsChild>
                </w:div>
                <w:div w:id="1909531805">
                  <w:marLeft w:val="0"/>
                  <w:marRight w:val="0"/>
                  <w:marTop w:val="0"/>
                  <w:marBottom w:val="0"/>
                  <w:divBdr>
                    <w:top w:val="none" w:sz="0" w:space="0" w:color="auto"/>
                    <w:left w:val="none" w:sz="0" w:space="0" w:color="auto"/>
                    <w:bottom w:val="none" w:sz="0" w:space="0" w:color="auto"/>
                    <w:right w:val="none" w:sz="0" w:space="0" w:color="auto"/>
                  </w:divBdr>
                  <w:divsChild>
                    <w:div w:id="1050153234">
                      <w:marLeft w:val="0"/>
                      <w:marRight w:val="0"/>
                      <w:marTop w:val="0"/>
                      <w:marBottom w:val="0"/>
                      <w:divBdr>
                        <w:top w:val="none" w:sz="0" w:space="0" w:color="auto"/>
                        <w:left w:val="none" w:sz="0" w:space="0" w:color="auto"/>
                        <w:bottom w:val="none" w:sz="0" w:space="0" w:color="auto"/>
                        <w:right w:val="none" w:sz="0" w:space="0" w:color="auto"/>
                      </w:divBdr>
                    </w:div>
                  </w:divsChild>
                </w:div>
                <w:div w:id="614141075">
                  <w:marLeft w:val="0"/>
                  <w:marRight w:val="0"/>
                  <w:marTop w:val="0"/>
                  <w:marBottom w:val="0"/>
                  <w:divBdr>
                    <w:top w:val="none" w:sz="0" w:space="0" w:color="auto"/>
                    <w:left w:val="none" w:sz="0" w:space="0" w:color="auto"/>
                    <w:bottom w:val="none" w:sz="0" w:space="0" w:color="auto"/>
                    <w:right w:val="none" w:sz="0" w:space="0" w:color="auto"/>
                  </w:divBdr>
                  <w:divsChild>
                    <w:div w:id="604968746">
                      <w:marLeft w:val="0"/>
                      <w:marRight w:val="0"/>
                      <w:marTop w:val="0"/>
                      <w:marBottom w:val="0"/>
                      <w:divBdr>
                        <w:top w:val="none" w:sz="0" w:space="0" w:color="auto"/>
                        <w:left w:val="none" w:sz="0" w:space="0" w:color="auto"/>
                        <w:bottom w:val="none" w:sz="0" w:space="0" w:color="auto"/>
                        <w:right w:val="none" w:sz="0" w:space="0" w:color="auto"/>
                      </w:divBdr>
                    </w:div>
                  </w:divsChild>
                </w:div>
                <w:div w:id="9332627">
                  <w:marLeft w:val="0"/>
                  <w:marRight w:val="0"/>
                  <w:marTop w:val="0"/>
                  <w:marBottom w:val="0"/>
                  <w:divBdr>
                    <w:top w:val="none" w:sz="0" w:space="0" w:color="auto"/>
                    <w:left w:val="none" w:sz="0" w:space="0" w:color="auto"/>
                    <w:bottom w:val="none" w:sz="0" w:space="0" w:color="auto"/>
                    <w:right w:val="none" w:sz="0" w:space="0" w:color="auto"/>
                  </w:divBdr>
                  <w:divsChild>
                    <w:div w:id="1730300933">
                      <w:marLeft w:val="0"/>
                      <w:marRight w:val="0"/>
                      <w:marTop w:val="0"/>
                      <w:marBottom w:val="0"/>
                      <w:divBdr>
                        <w:top w:val="none" w:sz="0" w:space="0" w:color="auto"/>
                        <w:left w:val="none" w:sz="0" w:space="0" w:color="auto"/>
                        <w:bottom w:val="none" w:sz="0" w:space="0" w:color="auto"/>
                        <w:right w:val="none" w:sz="0" w:space="0" w:color="auto"/>
                      </w:divBdr>
                    </w:div>
                  </w:divsChild>
                </w:div>
                <w:div w:id="1848472998">
                  <w:marLeft w:val="0"/>
                  <w:marRight w:val="0"/>
                  <w:marTop w:val="0"/>
                  <w:marBottom w:val="0"/>
                  <w:divBdr>
                    <w:top w:val="none" w:sz="0" w:space="0" w:color="auto"/>
                    <w:left w:val="none" w:sz="0" w:space="0" w:color="auto"/>
                    <w:bottom w:val="none" w:sz="0" w:space="0" w:color="auto"/>
                    <w:right w:val="none" w:sz="0" w:space="0" w:color="auto"/>
                  </w:divBdr>
                  <w:divsChild>
                    <w:div w:id="336615753">
                      <w:marLeft w:val="0"/>
                      <w:marRight w:val="0"/>
                      <w:marTop w:val="0"/>
                      <w:marBottom w:val="0"/>
                      <w:divBdr>
                        <w:top w:val="none" w:sz="0" w:space="0" w:color="auto"/>
                        <w:left w:val="none" w:sz="0" w:space="0" w:color="auto"/>
                        <w:bottom w:val="none" w:sz="0" w:space="0" w:color="auto"/>
                        <w:right w:val="none" w:sz="0" w:space="0" w:color="auto"/>
                      </w:divBdr>
                    </w:div>
                  </w:divsChild>
                </w:div>
                <w:div w:id="60909575">
                  <w:marLeft w:val="0"/>
                  <w:marRight w:val="0"/>
                  <w:marTop w:val="0"/>
                  <w:marBottom w:val="0"/>
                  <w:divBdr>
                    <w:top w:val="none" w:sz="0" w:space="0" w:color="auto"/>
                    <w:left w:val="none" w:sz="0" w:space="0" w:color="auto"/>
                    <w:bottom w:val="none" w:sz="0" w:space="0" w:color="auto"/>
                    <w:right w:val="none" w:sz="0" w:space="0" w:color="auto"/>
                  </w:divBdr>
                  <w:divsChild>
                    <w:div w:id="180358435">
                      <w:marLeft w:val="0"/>
                      <w:marRight w:val="0"/>
                      <w:marTop w:val="0"/>
                      <w:marBottom w:val="0"/>
                      <w:divBdr>
                        <w:top w:val="none" w:sz="0" w:space="0" w:color="auto"/>
                        <w:left w:val="none" w:sz="0" w:space="0" w:color="auto"/>
                        <w:bottom w:val="none" w:sz="0" w:space="0" w:color="auto"/>
                        <w:right w:val="none" w:sz="0" w:space="0" w:color="auto"/>
                      </w:divBdr>
                    </w:div>
                  </w:divsChild>
                </w:div>
                <w:div w:id="248780683">
                  <w:marLeft w:val="0"/>
                  <w:marRight w:val="0"/>
                  <w:marTop w:val="0"/>
                  <w:marBottom w:val="0"/>
                  <w:divBdr>
                    <w:top w:val="none" w:sz="0" w:space="0" w:color="auto"/>
                    <w:left w:val="none" w:sz="0" w:space="0" w:color="auto"/>
                    <w:bottom w:val="none" w:sz="0" w:space="0" w:color="auto"/>
                    <w:right w:val="none" w:sz="0" w:space="0" w:color="auto"/>
                  </w:divBdr>
                  <w:divsChild>
                    <w:div w:id="209268873">
                      <w:marLeft w:val="0"/>
                      <w:marRight w:val="0"/>
                      <w:marTop w:val="0"/>
                      <w:marBottom w:val="0"/>
                      <w:divBdr>
                        <w:top w:val="none" w:sz="0" w:space="0" w:color="auto"/>
                        <w:left w:val="none" w:sz="0" w:space="0" w:color="auto"/>
                        <w:bottom w:val="none" w:sz="0" w:space="0" w:color="auto"/>
                        <w:right w:val="none" w:sz="0" w:space="0" w:color="auto"/>
                      </w:divBdr>
                    </w:div>
                  </w:divsChild>
                </w:div>
                <w:div w:id="895625205">
                  <w:marLeft w:val="0"/>
                  <w:marRight w:val="0"/>
                  <w:marTop w:val="0"/>
                  <w:marBottom w:val="0"/>
                  <w:divBdr>
                    <w:top w:val="none" w:sz="0" w:space="0" w:color="auto"/>
                    <w:left w:val="none" w:sz="0" w:space="0" w:color="auto"/>
                    <w:bottom w:val="none" w:sz="0" w:space="0" w:color="auto"/>
                    <w:right w:val="none" w:sz="0" w:space="0" w:color="auto"/>
                  </w:divBdr>
                  <w:divsChild>
                    <w:div w:id="896017175">
                      <w:marLeft w:val="0"/>
                      <w:marRight w:val="0"/>
                      <w:marTop w:val="0"/>
                      <w:marBottom w:val="0"/>
                      <w:divBdr>
                        <w:top w:val="none" w:sz="0" w:space="0" w:color="auto"/>
                        <w:left w:val="none" w:sz="0" w:space="0" w:color="auto"/>
                        <w:bottom w:val="none" w:sz="0" w:space="0" w:color="auto"/>
                        <w:right w:val="none" w:sz="0" w:space="0" w:color="auto"/>
                      </w:divBdr>
                    </w:div>
                  </w:divsChild>
                </w:div>
                <w:div w:id="710035860">
                  <w:marLeft w:val="0"/>
                  <w:marRight w:val="0"/>
                  <w:marTop w:val="0"/>
                  <w:marBottom w:val="0"/>
                  <w:divBdr>
                    <w:top w:val="none" w:sz="0" w:space="0" w:color="auto"/>
                    <w:left w:val="none" w:sz="0" w:space="0" w:color="auto"/>
                    <w:bottom w:val="none" w:sz="0" w:space="0" w:color="auto"/>
                    <w:right w:val="none" w:sz="0" w:space="0" w:color="auto"/>
                  </w:divBdr>
                  <w:divsChild>
                    <w:div w:id="1707021725">
                      <w:marLeft w:val="0"/>
                      <w:marRight w:val="0"/>
                      <w:marTop w:val="0"/>
                      <w:marBottom w:val="0"/>
                      <w:divBdr>
                        <w:top w:val="none" w:sz="0" w:space="0" w:color="auto"/>
                        <w:left w:val="none" w:sz="0" w:space="0" w:color="auto"/>
                        <w:bottom w:val="none" w:sz="0" w:space="0" w:color="auto"/>
                        <w:right w:val="none" w:sz="0" w:space="0" w:color="auto"/>
                      </w:divBdr>
                    </w:div>
                  </w:divsChild>
                </w:div>
                <w:div w:id="1550996488">
                  <w:marLeft w:val="0"/>
                  <w:marRight w:val="0"/>
                  <w:marTop w:val="0"/>
                  <w:marBottom w:val="0"/>
                  <w:divBdr>
                    <w:top w:val="none" w:sz="0" w:space="0" w:color="auto"/>
                    <w:left w:val="none" w:sz="0" w:space="0" w:color="auto"/>
                    <w:bottom w:val="none" w:sz="0" w:space="0" w:color="auto"/>
                    <w:right w:val="none" w:sz="0" w:space="0" w:color="auto"/>
                  </w:divBdr>
                  <w:divsChild>
                    <w:div w:id="1456873900">
                      <w:marLeft w:val="0"/>
                      <w:marRight w:val="0"/>
                      <w:marTop w:val="0"/>
                      <w:marBottom w:val="0"/>
                      <w:divBdr>
                        <w:top w:val="none" w:sz="0" w:space="0" w:color="auto"/>
                        <w:left w:val="none" w:sz="0" w:space="0" w:color="auto"/>
                        <w:bottom w:val="none" w:sz="0" w:space="0" w:color="auto"/>
                        <w:right w:val="none" w:sz="0" w:space="0" w:color="auto"/>
                      </w:divBdr>
                    </w:div>
                  </w:divsChild>
                </w:div>
                <w:div w:id="1991860983">
                  <w:marLeft w:val="0"/>
                  <w:marRight w:val="0"/>
                  <w:marTop w:val="0"/>
                  <w:marBottom w:val="0"/>
                  <w:divBdr>
                    <w:top w:val="none" w:sz="0" w:space="0" w:color="auto"/>
                    <w:left w:val="none" w:sz="0" w:space="0" w:color="auto"/>
                    <w:bottom w:val="none" w:sz="0" w:space="0" w:color="auto"/>
                    <w:right w:val="none" w:sz="0" w:space="0" w:color="auto"/>
                  </w:divBdr>
                  <w:divsChild>
                    <w:div w:id="1629361700">
                      <w:marLeft w:val="0"/>
                      <w:marRight w:val="0"/>
                      <w:marTop w:val="0"/>
                      <w:marBottom w:val="0"/>
                      <w:divBdr>
                        <w:top w:val="none" w:sz="0" w:space="0" w:color="auto"/>
                        <w:left w:val="none" w:sz="0" w:space="0" w:color="auto"/>
                        <w:bottom w:val="none" w:sz="0" w:space="0" w:color="auto"/>
                        <w:right w:val="none" w:sz="0" w:space="0" w:color="auto"/>
                      </w:divBdr>
                    </w:div>
                  </w:divsChild>
                </w:div>
                <w:div w:id="427043609">
                  <w:marLeft w:val="0"/>
                  <w:marRight w:val="0"/>
                  <w:marTop w:val="0"/>
                  <w:marBottom w:val="0"/>
                  <w:divBdr>
                    <w:top w:val="none" w:sz="0" w:space="0" w:color="auto"/>
                    <w:left w:val="none" w:sz="0" w:space="0" w:color="auto"/>
                    <w:bottom w:val="none" w:sz="0" w:space="0" w:color="auto"/>
                    <w:right w:val="none" w:sz="0" w:space="0" w:color="auto"/>
                  </w:divBdr>
                  <w:divsChild>
                    <w:div w:id="1135103145">
                      <w:marLeft w:val="0"/>
                      <w:marRight w:val="0"/>
                      <w:marTop w:val="0"/>
                      <w:marBottom w:val="0"/>
                      <w:divBdr>
                        <w:top w:val="none" w:sz="0" w:space="0" w:color="auto"/>
                        <w:left w:val="none" w:sz="0" w:space="0" w:color="auto"/>
                        <w:bottom w:val="none" w:sz="0" w:space="0" w:color="auto"/>
                        <w:right w:val="none" w:sz="0" w:space="0" w:color="auto"/>
                      </w:divBdr>
                    </w:div>
                  </w:divsChild>
                </w:div>
                <w:div w:id="1660772251">
                  <w:marLeft w:val="0"/>
                  <w:marRight w:val="0"/>
                  <w:marTop w:val="0"/>
                  <w:marBottom w:val="0"/>
                  <w:divBdr>
                    <w:top w:val="none" w:sz="0" w:space="0" w:color="auto"/>
                    <w:left w:val="none" w:sz="0" w:space="0" w:color="auto"/>
                    <w:bottom w:val="none" w:sz="0" w:space="0" w:color="auto"/>
                    <w:right w:val="none" w:sz="0" w:space="0" w:color="auto"/>
                  </w:divBdr>
                  <w:divsChild>
                    <w:div w:id="2011828511">
                      <w:marLeft w:val="0"/>
                      <w:marRight w:val="0"/>
                      <w:marTop w:val="0"/>
                      <w:marBottom w:val="0"/>
                      <w:divBdr>
                        <w:top w:val="none" w:sz="0" w:space="0" w:color="auto"/>
                        <w:left w:val="none" w:sz="0" w:space="0" w:color="auto"/>
                        <w:bottom w:val="none" w:sz="0" w:space="0" w:color="auto"/>
                        <w:right w:val="none" w:sz="0" w:space="0" w:color="auto"/>
                      </w:divBdr>
                    </w:div>
                  </w:divsChild>
                </w:div>
                <w:div w:id="786317155">
                  <w:marLeft w:val="0"/>
                  <w:marRight w:val="0"/>
                  <w:marTop w:val="0"/>
                  <w:marBottom w:val="0"/>
                  <w:divBdr>
                    <w:top w:val="none" w:sz="0" w:space="0" w:color="auto"/>
                    <w:left w:val="none" w:sz="0" w:space="0" w:color="auto"/>
                    <w:bottom w:val="none" w:sz="0" w:space="0" w:color="auto"/>
                    <w:right w:val="none" w:sz="0" w:space="0" w:color="auto"/>
                  </w:divBdr>
                  <w:divsChild>
                    <w:div w:id="1810659538">
                      <w:marLeft w:val="0"/>
                      <w:marRight w:val="0"/>
                      <w:marTop w:val="0"/>
                      <w:marBottom w:val="0"/>
                      <w:divBdr>
                        <w:top w:val="none" w:sz="0" w:space="0" w:color="auto"/>
                        <w:left w:val="none" w:sz="0" w:space="0" w:color="auto"/>
                        <w:bottom w:val="none" w:sz="0" w:space="0" w:color="auto"/>
                        <w:right w:val="none" w:sz="0" w:space="0" w:color="auto"/>
                      </w:divBdr>
                    </w:div>
                  </w:divsChild>
                </w:div>
                <w:div w:id="145899036">
                  <w:marLeft w:val="0"/>
                  <w:marRight w:val="0"/>
                  <w:marTop w:val="0"/>
                  <w:marBottom w:val="0"/>
                  <w:divBdr>
                    <w:top w:val="none" w:sz="0" w:space="0" w:color="auto"/>
                    <w:left w:val="none" w:sz="0" w:space="0" w:color="auto"/>
                    <w:bottom w:val="none" w:sz="0" w:space="0" w:color="auto"/>
                    <w:right w:val="none" w:sz="0" w:space="0" w:color="auto"/>
                  </w:divBdr>
                  <w:divsChild>
                    <w:div w:id="1193154955">
                      <w:marLeft w:val="0"/>
                      <w:marRight w:val="0"/>
                      <w:marTop w:val="0"/>
                      <w:marBottom w:val="0"/>
                      <w:divBdr>
                        <w:top w:val="none" w:sz="0" w:space="0" w:color="auto"/>
                        <w:left w:val="none" w:sz="0" w:space="0" w:color="auto"/>
                        <w:bottom w:val="none" w:sz="0" w:space="0" w:color="auto"/>
                        <w:right w:val="none" w:sz="0" w:space="0" w:color="auto"/>
                      </w:divBdr>
                    </w:div>
                  </w:divsChild>
                </w:div>
                <w:div w:id="696852545">
                  <w:marLeft w:val="0"/>
                  <w:marRight w:val="0"/>
                  <w:marTop w:val="0"/>
                  <w:marBottom w:val="0"/>
                  <w:divBdr>
                    <w:top w:val="none" w:sz="0" w:space="0" w:color="auto"/>
                    <w:left w:val="none" w:sz="0" w:space="0" w:color="auto"/>
                    <w:bottom w:val="none" w:sz="0" w:space="0" w:color="auto"/>
                    <w:right w:val="none" w:sz="0" w:space="0" w:color="auto"/>
                  </w:divBdr>
                  <w:divsChild>
                    <w:div w:id="1610623697">
                      <w:marLeft w:val="0"/>
                      <w:marRight w:val="0"/>
                      <w:marTop w:val="0"/>
                      <w:marBottom w:val="0"/>
                      <w:divBdr>
                        <w:top w:val="none" w:sz="0" w:space="0" w:color="auto"/>
                        <w:left w:val="none" w:sz="0" w:space="0" w:color="auto"/>
                        <w:bottom w:val="none" w:sz="0" w:space="0" w:color="auto"/>
                        <w:right w:val="none" w:sz="0" w:space="0" w:color="auto"/>
                      </w:divBdr>
                    </w:div>
                  </w:divsChild>
                </w:div>
                <w:div w:id="576329300">
                  <w:marLeft w:val="0"/>
                  <w:marRight w:val="0"/>
                  <w:marTop w:val="0"/>
                  <w:marBottom w:val="0"/>
                  <w:divBdr>
                    <w:top w:val="none" w:sz="0" w:space="0" w:color="auto"/>
                    <w:left w:val="none" w:sz="0" w:space="0" w:color="auto"/>
                    <w:bottom w:val="none" w:sz="0" w:space="0" w:color="auto"/>
                    <w:right w:val="none" w:sz="0" w:space="0" w:color="auto"/>
                  </w:divBdr>
                  <w:divsChild>
                    <w:div w:id="1831361046">
                      <w:marLeft w:val="0"/>
                      <w:marRight w:val="0"/>
                      <w:marTop w:val="0"/>
                      <w:marBottom w:val="0"/>
                      <w:divBdr>
                        <w:top w:val="none" w:sz="0" w:space="0" w:color="auto"/>
                        <w:left w:val="none" w:sz="0" w:space="0" w:color="auto"/>
                        <w:bottom w:val="none" w:sz="0" w:space="0" w:color="auto"/>
                        <w:right w:val="none" w:sz="0" w:space="0" w:color="auto"/>
                      </w:divBdr>
                    </w:div>
                  </w:divsChild>
                </w:div>
                <w:div w:id="475726436">
                  <w:marLeft w:val="0"/>
                  <w:marRight w:val="0"/>
                  <w:marTop w:val="0"/>
                  <w:marBottom w:val="0"/>
                  <w:divBdr>
                    <w:top w:val="none" w:sz="0" w:space="0" w:color="auto"/>
                    <w:left w:val="none" w:sz="0" w:space="0" w:color="auto"/>
                    <w:bottom w:val="none" w:sz="0" w:space="0" w:color="auto"/>
                    <w:right w:val="none" w:sz="0" w:space="0" w:color="auto"/>
                  </w:divBdr>
                  <w:divsChild>
                    <w:div w:id="907500361">
                      <w:marLeft w:val="0"/>
                      <w:marRight w:val="0"/>
                      <w:marTop w:val="0"/>
                      <w:marBottom w:val="0"/>
                      <w:divBdr>
                        <w:top w:val="none" w:sz="0" w:space="0" w:color="auto"/>
                        <w:left w:val="none" w:sz="0" w:space="0" w:color="auto"/>
                        <w:bottom w:val="none" w:sz="0" w:space="0" w:color="auto"/>
                        <w:right w:val="none" w:sz="0" w:space="0" w:color="auto"/>
                      </w:divBdr>
                    </w:div>
                  </w:divsChild>
                </w:div>
                <w:div w:id="2123765009">
                  <w:marLeft w:val="0"/>
                  <w:marRight w:val="0"/>
                  <w:marTop w:val="0"/>
                  <w:marBottom w:val="0"/>
                  <w:divBdr>
                    <w:top w:val="none" w:sz="0" w:space="0" w:color="auto"/>
                    <w:left w:val="none" w:sz="0" w:space="0" w:color="auto"/>
                    <w:bottom w:val="none" w:sz="0" w:space="0" w:color="auto"/>
                    <w:right w:val="none" w:sz="0" w:space="0" w:color="auto"/>
                  </w:divBdr>
                  <w:divsChild>
                    <w:div w:id="1037467450">
                      <w:marLeft w:val="0"/>
                      <w:marRight w:val="0"/>
                      <w:marTop w:val="0"/>
                      <w:marBottom w:val="0"/>
                      <w:divBdr>
                        <w:top w:val="none" w:sz="0" w:space="0" w:color="auto"/>
                        <w:left w:val="none" w:sz="0" w:space="0" w:color="auto"/>
                        <w:bottom w:val="none" w:sz="0" w:space="0" w:color="auto"/>
                        <w:right w:val="none" w:sz="0" w:space="0" w:color="auto"/>
                      </w:divBdr>
                    </w:div>
                  </w:divsChild>
                </w:div>
                <w:div w:id="1494639558">
                  <w:marLeft w:val="0"/>
                  <w:marRight w:val="0"/>
                  <w:marTop w:val="0"/>
                  <w:marBottom w:val="0"/>
                  <w:divBdr>
                    <w:top w:val="none" w:sz="0" w:space="0" w:color="auto"/>
                    <w:left w:val="none" w:sz="0" w:space="0" w:color="auto"/>
                    <w:bottom w:val="none" w:sz="0" w:space="0" w:color="auto"/>
                    <w:right w:val="none" w:sz="0" w:space="0" w:color="auto"/>
                  </w:divBdr>
                  <w:divsChild>
                    <w:div w:id="1008603673">
                      <w:marLeft w:val="0"/>
                      <w:marRight w:val="0"/>
                      <w:marTop w:val="0"/>
                      <w:marBottom w:val="0"/>
                      <w:divBdr>
                        <w:top w:val="none" w:sz="0" w:space="0" w:color="auto"/>
                        <w:left w:val="none" w:sz="0" w:space="0" w:color="auto"/>
                        <w:bottom w:val="none" w:sz="0" w:space="0" w:color="auto"/>
                        <w:right w:val="none" w:sz="0" w:space="0" w:color="auto"/>
                      </w:divBdr>
                    </w:div>
                  </w:divsChild>
                </w:div>
                <w:div w:id="1318923091">
                  <w:marLeft w:val="0"/>
                  <w:marRight w:val="0"/>
                  <w:marTop w:val="0"/>
                  <w:marBottom w:val="0"/>
                  <w:divBdr>
                    <w:top w:val="none" w:sz="0" w:space="0" w:color="auto"/>
                    <w:left w:val="none" w:sz="0" w:space="0" w:color="auto"/>
                    <w:bottom w:val="none" w:sz="0" w:space="0" w:color="auto"/>
                    <w:right w:val="none" w:sz="0" w:space="0" w:color="auto"/>
                  </w:divBdr>
                  <w:divsChild>
                    <w:div w:id="1162161110">
                      <w:marLeft w:val="0"/>
                      <w:marRight w:val="0"/>
                      <w:marTop w:val="0"/>
                      <w:marBottom w:val="0"/>
                      <w:divBdr>
                        <w:top w:val="none" w:sz="0" w:space="0" w:color="auto"/>
                        <w:left w:val="none" w:sz="0" w:space="0" w:color="auto"/>
                        <w:bottom w:val="none" w:sz="0" w:space="0" w:color="auto"/>
                        <w:right w:val="none" w:sz="0" w:space="0" w:color="auto"/>
                      </w:divBdr>
                    </w:div>
                  </w:divsChild>
                </w:div>
                <w:div w:id="593904572">
                  <w:marLeft w:val="0"/>
                  <w:marRight w:val="0"/>
                  <w:marTop w:val="0"/>
                  <w:marBottom w:val="0"/>
                  <w:divBdr>
                    <w:top w:val="none" w:sz="0" w:space="0" w:color="auto"/>
                    <w:left w:val="none" w:sz="0" w:space="0" w:color="auto"/>
                    <w:bottom w:val="none" w:sz="0" w:space="0" w:color="auto"/>
                    <w:right w:val="none" w:sz="0" w:space="0" w:color="auto"/>
                  </w:divBdr>
                  <w:divsChild>
                    <w:div w:id="636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785276376">
      <w:bodyDiv w:val="1"/>
      <w:marLeft w:val="0"/>
      <w:marRight w:val="0"/>
      <w:marTop w:val="0"/>
      <w:marBottom w:val="0"/>
      <w:divBdr>
        <w:top w:val="none" w:sz="0" w:space="0" w:color="auto"/>
        <w:left w:val="none" w:sz="0" w:space="0" w:color="auto"/>
        <w:bottom w:val="none" w:sz="0" w:space="0" w:color="auto"/>
        <w:right w:val="none" w:sz="0" w:space="0" w:color="auto"/>
      </w:divBdr>
    </w:div>
    <w:div w:id="818227545">
      <w:bodyDiv w:val="1"/>
      <w:marLeft w:val="0"/>
      <w:marRight w:val="0"/>
      <w:marTop w:val="0"/>
      <w:marBottom w:val="0"/>
      <w:divBdr>
        <w:top w:val="none" w:sz="0" w:space="0" w:color="auto"/>
        <w:left w:val="none" w:sz="0" w:space="0" w:color="auto"/>
        <w:bottom w:val="none" w:sz="0" w:space="0" w:color="auto"/>
        <w:right w:val="none" w:sz="0" w:space="0" w:color="auto"/>
      </w:divBdr>
    </w:div>
    <w:div w:id="830953387">
      <w:bodyDiv w:val="1"/>
      <w:marLeft w:val="0"/>
      <w:marRight w:val="0"/>
      <w:marTop w:val="0"/>
      <w:marBottom w:val="0"/>
      <w:divBdr>
        <w:top w:val="none" w:sz="0" w:space="0" w:color="auto"/>
        <w:left w:val="none" w:sz="0" w:space="0" w:color="auto"/>
        <w:bottom w:val="none" w:sz="0" w:space="0" w:color="auto"/>
        <w:right w:val="none" w:sz="0" w:space="0" w:color="auto"/>
      </w:divBdr>
    </w:div>
    <w:div w:id="831794825">
      <w:bodyDiv w:val="1"/>
      <w:marLeft w:val="0"/>
      <w:marRight w:val="0"/>
      <w:marTop w:val="0"/>
      <w:marBottom w:val="0"/>
      <w:divBdr>
        <w:top w:val="none" w:sz="0" w:space="0" w:color="auto"/>
        <w:left w:val="none" w:sz="0" w:space="0" w:color="auto"/>
        <w:bottom w:val="none" w:sz="0" w:space="0" w:color="auto"/>
        <w:right w:val="none" w:sz="0" w:space="0" w:color="auto"/>
      </w:divBdr>
    </w:div>
    <w:div w:id="854881759">
      <w:bodyDiv w:val="1"/>
      <w:marLeft w:val="0"/>
      <w:marRight w:val="0"/>
      <w:marTop w:val="0"/>
      <w:marBottom w:val="0"/>
      <w:divBdr>
        <w:top w:val="none" w:sz="0" w:space="0" w:color="auto"/>
        <w:left w:val="none" w:sz="0" w:space="0" w:color="auto"/>
        <w:bottom w:val="none" w:sz="0" w:space="0" w:color="auto"/>
        <w:right w:val="none" w:sz="0" w:space="0" w:color="auto"/>
      </w:divBdr>
    </w:div>
    <w:div w:id="861477378">
      <w:bodyDiv w:val="1"/>
      <w:marLeft w:val="0"/>
      <w:marRight w:val="0"/>
      <w:marTop w:val="0"/>
      <w:marBottom w:val="0"/>
      <w:divBdr>
        <w:top w:val="none" w:sz="0" w:space="0" w:color="auto"/>
        <w:left w:val="none" w:sz="0" w:space="0" w:color="auto"/>
        <w:bottom w:val="none" w:sz="0" w:space="0" w:color="auto"/>
        <w:right w:val="none" w:sz="0" w:space="0" w:color="auto"/>
      </w:divBdr>
    </w:div>
    <w:div w:id="892617006">
      <w:bodyDiv w:val="1"/>
      <w:marLeft w:val="0"/>
      <w:marRight w:val="0"/>
      <w:marTop w:val="0"/>
      <w:marBottom w:val="0"/>
      <w:divBdr>
        <w:top w:val="none" w:sz="0" w:space="0" w:color="auto"/>
        <w:left w:val="none" w:sz="0" w:space="0" w:color="auto"/>
        <w:bottom w:val="none" w:sz="0" w:space="0" w:color="auto"/>
        <w:right w:val="none" w:sz="0" w:space="0" w:color="auto"/>
      </w:divBdr>
    </w:div>
    <w:div w:id="894895947">
      <w:bodyDiv w:val="1"/>
      <w:marLeft w:val="0"/>
      <w:marRight w:val="0"/>
      <w:marTop w:val="0"/>
      <w:marBottom w:val="0"/>
      <w:divBdr>
        <w:top w:val="none" w:sz="0" w:space="0" w:color="auto"/>
        <w:left w:val="none" w:sz="0" w:space="0" w:color="auto"/>
        <w:bottom w:val="none" w:sz="0" w:space="0" w:color="auto"/>
        <w:right w:val="none" w:sz="0" w:space="0" w:color="auto"/>
      </w:divBdr>
    </w:div>
    <w:div w:id="901060049">
      <w:bodyDiv w:val="1"/>
      <w:marLeft w:val="0"/>
      <w:marRight w:val="0"/>
      <w:marTop w:val="0"/>
      <w:marBottom w:val="0"/>
      <w:divBdr>
        <w:top w:val="none" w:sz="0" w:space="0" w:color="auto"/>
        <w:left w:val="none" w:sz="0" w:space="0" w:color="auto"/>
        <w:bottom w:val="none" w:sz="0" w:space="0" w:color="auto"/>
        <w:right w:val="none" w:sz="0" w:space="0" w:color="auto"/>
      </w:divBdr>
    </w:div>
    <w:div w:id="903444713">
      <w:bodyDiv w:val="1"/>
      <w:marLeft w:val="0"/>
      <w:marRight w:val="0"/>
      <w:marTop w:val="0"/>
      <w:marBottom w:val="0"/>
      <w:divBdr>
        <w:top w:val="none" w:sz="0" w:space="0" w:color="auto"/>
        <w:left w:val="none" w:sz="0" w:space="0" w:color="auto"/>
        <w:bottom w:val="none" w:sz="0" w:space="0" w:color="auto"/>
        <w:right w:val="none" w:sz="0" w:space="0" w:color="auto"/>
      </w:divBdr>
    </w:div>
    <w:div w:id="907115157">
      <w:bodyDiv w:val="1"/>
      <w:marLeft w:val="0"/>
      <w:marRight w:val="0"/>
      <w:marTop w:val="0"/>
      <w:marBottom w:val="0"/>
      <w:divBdr>
        <w:top w:val="none" w:sz="0" w:space="0" w:color="auto"/>
        <w:left w:val="none" w:sz="0" w:space="0" w:color="auto"/>
        <w:bottom w:val="none" w:sz="0" w:space="0" w:color="auto"/>
        <w:right w:val="none" w:sz="0" w:space="0" w:color="auto"/>
      </w:divBdr>
    </w:div>
    <w:div w:id="923343828">
      <w:bodyDiv w:val="1"/>
      <w:marLeft w:val="0"/>
      <w:marRight w:val="0"/>
      <w:marTop w:val="0"/>
      <w:marBottom w:val="0"/>
      <w:divBdr>
        <w:top w:val="none" w:sz="0" w:space="0" w:color="auto"/>
        <w:left w:val="none" w:sz="0" w:space="0" w:color="auto"/>
        <w:bottom w:val="none" w:sz="0" w:space="0" w:color="auto"/>
        <w:right w:val="none" w:sz="0" w:space="0" w:color="auto"/>
      </w:divBdr>
    </w:div>
    <w:div w:id="925502824">
      <w:bodyDiv w:val="1"/>
      <w:marLeft w:val="0"/>
      <w:marRight w:val="0"/>
      <w:marTop w:val="0"/>
      <w:marBottom w:val="0"/>
      <w:divBdr>
        <w:top w:val="none" w:sz="0" w:space="0" w:color="auto"/>
        <w:left w:val="none" w:sz="0" w:space="0" w:color="auto"/>
        <w:bottom w:val="none" w:sz="0" w:space="0" w:color="auto"/>
        <w:right w:val="none" w:sz="0" w:space="0" w:color="auto"/>
      </w:divBdr>
    </w:div>
    <w:div w:id="937644115">
      <w:bodyDiv w:val="1"/>
      <w:marLeft w:val="0"/>
      <w:marRight w:val="0"/>
      <w:marTop w:val="0"/>
      <w:marBottom w:val="0"/>
      <w:divBdr>
        <w:top w:val="none" w:sz="0" w:space="0" w:color="auto"/>
        <w:left w:val="none" w:sz="0" w:space="0" w:color="auto"/>
        <w:bottom w:val="none" w:sz="0" w:space="0" w:color="auto"/>
        <w:right w:val="none" w:sz="0" w:space="0" w:color="auto"/>
      </w:divBdr>
    </w:div>
    <w:div w:id="938177541">
      <w:bodyDiv w:val="1"/>
      <w:marLeft w:val="0"/>
      <w:marRight w:val="0"/>
      <w:marTop w:val="0"/>
      <w:marBottom w:val="0"/>
      <w:divBdr>
        <w:top w:val="none" w:sz="0" w:space="0" w:color="auto"/>
        <w:left w:val="none" w:sz="0" w:space="0" w:color="auto"/>
        <w:bottom w:val="none" w:sz="0" w:space="0" w:color="auto"/>
        <w:right w:val="none" w:sz="0" w:space="0" w:color="auto"/>
      </w:divBdr>
    </w:div>
    <w:div w:id="940994535">
      <w:bodyDiv w:val="1"/>
      <w:marLeft w:val="0"/>
      <w:marRight w:val="0"/>
      <w:marTop w:val="0"/>
      <w:marBottom w:val="0"/>
      <w:divBdr>
        <w:top w:val="none" w:sz="0" w:space="0" w:color="auto"/>
        <w:left w:val="none" w:sz="0" w:space="0" w:color="auto"/>
        <w:bottom w:val="none" w:sz="0" w:space="0" w:color="auto"/>
        <w:right w:val="none" w:sz="0" w:space="0" w:color="auto"/>
      </w:divBdr>
    </w:div>
    <w:div w:id="942683562">
      <w:bodyDiv w:val="1"/>
      <w:marLeft w:val="0"/>
      <w:marRight w:val="0"/>
      <w:marTop w:val="0"/>
      <w:marBottom w:val="0"/>
      <w:divBdr>
        <w:top w:val="none" w:sz="0" w:space="0" w:color="auto"/>
        <w:left w:val="none" w:sz="0" w:space="0" w:color="auto"/>
        <w:bottom w:val="none" w:sz="0" w:space="0" w:color="auto"/>
        <w:right w:val="none" w:sz="0" w:space="0" w:color="auto"/>
      </w:divBdr>
    </w:div>
    <w:div w:id="956641729">
      <w:bodyDiv w:val="1"/>
      <w:marLeft w:val="0"/>
      <w:marRight w:val="0"/>
      <w:marTop w:val="0"/>
      <w:marBottom w:val="0"/>
      <w:divBdr>
        <w:top w:val="none" w:sz="0" w:space="0" w:color="auto"/>
        <w:left w:val="none" w:sz="0" w:space="0" w:color="auto"/>
        <w:bottom w:val="none" w:sz="0" w:space="0" w:color="auto"/>
        <w:right w:val="none" w:sz="0" w:space="0" w:color="auto"/>
      </w:divBdr>
    </w:div>
    <w:div w:id="965162049">
      <w:bodyDiv w:val="1"/>
      <w:marLeft w:val="0"/>
      <w:marRight w:val="0"/>
      <w:marTop w:val="0"/>
      <w:marBottom w:val="0"/>
      <w:divBdr>
        <w:top w:val="none" w:sz="0" w:space="0" w:color="auto"/>
        <w:left w:val="none" w:sz="0" w:space="0" w:color="auto"/>
        <w:bottom w:val="none" w:sz="0" w:space="0" w:color="auto"/>
        <w:right w:val="none" w:sz="0" w:space="0" w:color="auto"/>
      </w:divBdr>
    </w:div>
    <w:div w:id="969361003">
      <w:bodyDiv w:val="1"/>
      <w:marLeft w:val="0"/>
      <w:marRight w:val="0"/>
      <w:marTop w:val="0"/>
      <w:marBottom w:val="0"/>
      <w:divBdr>
        <w:top w:val="none" w:sz="0" w:space="0" w:color="auto"/>
        <w:left w:val="none" w:sz="0" w:space="0" w:color="auto"/>
        <w:bottom w:val="none" w:sz="0" w:space="0" w:color="auto"/>
        <w:right w:val="none" w:sz="0" w:space="0" w:color="auto"/>
      </w:divBdr>
    </w:div>
    <w:div w:id="970482052">
      <w:bodyDiv w:val="1"/>
      <w:marLeft w:val="0"/>
      <w:marRight w:val="0"/>
      <w:marTop w:val="0"/>
      <w:marBottom w:val="0"/>
      <w:divBdr>
        <w:top w:val="none" w:sz="0" w:space="0" w:color="auto"/>
        <w:left w:val="none" w:sz="0" w:space="0" w:color="auto"/>
        <w:bottom w:val="none" w:sz="0" w:space="0" w:color="auto"/>
        <w:right w:val="none" w:sz="0" w:space="0" w:color="auto"/>
      </w:divBdr>
      <w:divsChild>
        <w:div w:id="370960600">
          <w:marLeft w:val="0"/>
          <w:marRight w:val="0"/>
          <w:marTop w:val="0"/>
          <w:marBottom w:val="0"/>
          <w:divBdr>
            <w:top w:val="none" w:sz="0" w:space="0" w:color="auto"/>
            <w:left w:val="none" w:sz="0" w:space="0" w:color="auto"/>
            <w:bottom w:val="none" w:sz="0" w:space="0" w:color="auto"/>
            <w:right w:val="none" w:sz="0" w:space="0" w:color="auto"/>
          </w:divBdr>
        </w:div>
        <w:div w:id="1207721308">
          <w:marLeft w:val="0"/>
          <w:marRight w:val="0"/>
          <w:marTop w:val="0"/>
          <w:marBottom w:val="0"/>
          <w:divBdr>
            <w:top w:val="none" w:sz="0" w:space="0" w:color="auto"/>
            <w:left w:val="none" w:sz="0" w:space="0" w:color="auto"/>
            <w:bottom w:val="none" w:sz="0" w:space="0" w:color="auto"/>
            <w:right w:val="none" w:sz="0" w:space="0" w:color="auto"/>
          </w:divBdr>
        </w:div>
        <w:div w:id="1172648200">
          <w:marLeft w:val="0"/>
          <w:marRight w:val="0"/>
          <w:marTop w:val="0"/>
          <w:marBottom w:val="0"/>
          <w:divBdr>
            <w:top w:val="none" w:sz="0" w:space="0" w:color="auto"/>
            <w:left w:val="none" w:sz="0" w:space="0" w:color="auto"/>
            <w:bottom w:val="none" w:sz="0" w:space="0" w:color="auto"/>
            <w:right w:val="none" w:sz="0" w:space="0" w:color="auto"/>
          </w:divBdr>
        </w:div>
        <w:div w:id="442656892">
          <w:marLeft w:val="0"/>
          <w:marRight w:val="0"/>
          <w:marTop w:val="0"/>
          <w:marBottom w:val="0"/>
          <w:divBdr>
            <w:top w:val="none" w:sz="0" w:space="0" w:color="auto"/>
            <w:left w:val="none" w:sz="0" w:space="0" w:color="auto"/>
            <w:bottom w:val="none" w:sz="0" w:space="0" w:color="auto"/>
            <w:right w:val="none" w:sz="0" w:space="0" w:color="auto"/>
          </w:divBdr>
        </w:div>
        <w:div w:id="341781689">
          <w:marLeft w:val="0"/>
          <w:marRight w:val="0"/>
          <w:marTop w:val="0"/>
          <w:marBottom w:val="0"/>
          <w:divBdr>
            <w:top w:val="none" w:sz="0" w:space="0" w:color="auto"/>
            <w:left w:val="none" w:sz="0" w:space="0" w:color="auto"/>
            <w:bottom w:val="none" w:sz="0" w:space="0" w:color="auto"/>
            <w:right w:val="none" w:sz="0" w:space="0" w:color="auto"/>
          </w:divBdr>
        </w:div>
        <w:div w:id="1482695671">
          <w:marLeft w:val="0"/>
          <w:marRight w:val="0"/>
          <w:marTop w:val="0"/>
          <w:marBottom w:val="0"/>
          <w:divBdr>
            <w:top w:val="none" w:sz="0" w:space="0" w:color="auto"/>
            <w:left w:val="none" w:sz="0" w:space="0" w:color="auto"/>
            <w:bottom w:val="none" w:sz="0" w:space="0" w:color="auto"/>
            <w:right w:val="none" w:sz="0" w:space="0" w:color="auto"/>
          </w:divBdr>
        </w:div>
        <w:div w:id="1309287842">
          <w:marLeft w:val="0"/>
          <w:marRight w:val="0"/>
          <w:marTop w:val="0"/>
          <w:marBottom w:val="0"/>
          <w:divBdr>
            <w:top w:val="none" w:sz="0" w:space="0" w:color="auto"/>
            <w:left w:val="none" w:sz="0" w:space="0" w:color="auto"/>
            <w:bottom w:val="none" w:sz="0" w:space="0" w:color="auto"/>
            <w:right w:val="none" w:sz="0" w:space="0" w:color="auto"/>
          </w:divBdr>
        </w:div>
        <w:div w:id="1248225234">
          <w:marLeft w:val="0"/>
          <w:marRight w:val="0"/>
          <w:marTop w:val="0"/>
          <w:marBottom w:val="0"/>
          <w:divBdr>
            <w:top w:val="none" w:sz="0" w:space="0" w:color="auto"/>
            <w:left w:val="none" w:sz="0" w:space="0" w:color="auto"/>
            <w:bottom w:val="none" w:sz="0" w:space="0" w:color="auto"/>
            <w:right w:val="none" w:sz="0" w:space="0" w:color="auto"/>
          </w:divBdr>
        </w:div>
        <w:div w:id="2095660118">
          <w:marLeft w:val="0"/>
          <w:marRight w:val="0"/>
          <w:marTop w:val="0"/>
          <w:marBottom w:val="0"/>
          <w:divBdr>
            <w:top w:val="none" w:sz="0" w:space="0" w:color="auto"/>
            <w:left w:val="none" w:sz="0" w:space="0" w:color="auto"/>
            <w:bottom w:val="none" w:sz="0" w:space="0" w:color="auto"/>
            <w:right w:val="none" w:sz="0" w:space="0" w:color="auto"/>
          </w:divBdr>
        </w:div>
        <w:div w:id="946349005">
          <w:marLeft w:val="0"/>
          <w:marRight w:val="0"/>
          <w:marTop w:val="0"/>
          <w:marBottom w:val="0"/>
          <w:divBdr>
            <w:top w:val="none" w:sz="0" w:space="0" w:color="auto"/>
            <w:left w:val="none" w:sz="0" w:space="0" w:color="auto"/>
            <w:bottom w:val="none" w:sz="0" w:space="0" w:color="auto"/>
            <w:right w:val="none" w:sz="0" w:space="0" w:color="auto"/>
          </w:divBdr>
        </w:div>
        <w:div w:id="1990671739">
          <w:marLeft w:val="0"/>
          <w:marRight w:val="0"/>
          <w:marTop w:val="0"/>
          <w:marBottom w:val="0"/>
          <w:divBdr>
            <w:top w:val="none" w:sz="0" w:space="0" w:color="auto"/>
            <w:left w:val="none" w:sz="0" w:space="0" w:color="auto"/>
            <w:bottom w:val="none" w:sz="0" w:space="0" w:color="auto"/>
            <w:right w:val="none" w:sz="0" w:space="0" w:color="auto"/>
          </w:divBdr>
        </w:div>
        <w:div w:id="1415929961">
          <w:marLeft w:val="0"/>
          <w:marRight w:val="0"/>
          <w:marTop w:val="0"/>
          <w:marBottom w:val="0"/>
          <w:divBdr>
            <w:top w:val="none" w:sz="0" w:space="0" w:color="auto"/>
            <w:left w:val="none" w:sz="0" w:space="0" w:color="auto"/>
            <w:bottom w:val="none" w:sz="0" w:space="0" w:color="auto"/>
            <w:right w:val="none" w:sz="0" w:space="0" w:color="auto"/>
          </w:divBdr>
          <w:divsChild>
            <w:div w:id="2077318343">
              <w:marLeft w:val="0"/>
              <w:marRight w:val="0"/>
              <w:marTop w:val="30"/>
              <w:marBottom w:val="30"/>
              <w:divBdr>
                <w:top w:val="none" w:sz="0" w:space="0" w:color="auto"/>
                <w:left w:val="none" w:sz="0" w:space="0" w:color="auto"/>
                <w:bottom w:val="none" w:sz="0" w:space="0" w:color="auto"/>
                <w:right w:val="none" w:sz="0" w:space="0" w:color="auto"/>
              </w:divBdr>
              <w:divsChild>
                <w:div w:id="2067609670">
                  <w:marLeft w:val="0"/>
                  <w:marRight w:val="0"/>
                  <w:marTop w:val="0"/>
                  <w:marBottom w:val="0"/>
                  <w:divBdr>
                    <w:top w:val="none" w:sz="0" w:space="0" w:color="auto"/>
                    <w:left w:val="none" w:sz="0" w:space="0" w:color="auto"/>
                    <w:bottom w:val="none" w:sz="0" w:space="0" w:color="auto"/>
                    <w:right w:val="none" w:sz="0" w:space="0" w:color="auto"/>
                  </w:divBdr>
                  <w:divsChild>
                    <w:div w:id="1155072604">
                      <w:marLeft w:val="0"/>
                      <w:marRight w:val="0"/>
                      <w:marTop w:val="0"/>
                      <w:marBottom w:val="0"/>
                      <w:divBdr>
                        <w:top w:val="none" w:sz="0" w:space="0" w:color="auto"/>
                        <w:left w:val="none" w:sz="0" w:space="0" w:color="auto"/>
                        <w:bottom w:val="none" w:sz="0" w:space="0" w:color="auto"/>
                        <w:right w:val="none" w:sz="0" w:space="0" w:color="auto"/>
                      </w:divBdr>
                    </w:div>
                  </w:divsChild>
                </w:div>
                <w:div w:id="804082907">
                  <w:marLeft w:val="0"/>
                  <w:marRight w:val="0"/>
                  <w:marTop w:val="0"/>
                  <w:marBottom w:val="0"/>
                  <w:divBdr>
                    <w:top w:val="none" w:sz="0" w:space="0" w:color="auto"/>
                    <w:left w:val="none" w:sz="0" w:space="0" w:color="auto"/>
                    <w:bottom w:val="none" w:sz="0" w:space="0" w:color="auto"/>
                    <w:right w:val="none" w:sz="0" w:space="0" w:color="auto"/>
                  </w:divBdr>
                  <w:divsChild>
                    <w:div w:id="1570768551">
                      <w:marLeft w:val="0"/>
                      <w:marRight w:val="0"/>
                      <w:marTop w:val="0"/>
                      <w:marBottom w:val="0"/>
                      <w:divBdr>
                        <w:top w:val="none" w:sz="0" w:space="0" w:color="auto"/>
                        <w:left w:val="none" w:sz="0" w:space="0" w:color="auto"/>
                        <w:bottom w:val="none" w:sz="0" w:space="0" w:color="auto"/>
                        <w:right w:val="none" w:sz="0" w:space="0" w:color="auto"/>
                      </w:divBdr>
                    </w:div>
                  </w:divsChild>
                </w:div>
                <w:div w:id="1165898196">
                  <w:marLeft w:val="0"/>
                  <w:marRight w:val="0"/>
                  <w:marTop w:val="0"/>
                  <w:marBottom w:val="0"/>
                  <w:divBdr>
                    <w:top w:val="none" w:sz="0" w:space="0" w:color="auto"/>
                    <w:left w:val="none" w:sz="0" w:space="0" w:color="auto"/>
                    <w:bottom w:val="none" w:sz="0" w:space="0" w:color="auto"/>
                    <w:right w:val="none" w:sz="0" w:space="0" w:color="auto"/>
                  </w:divBdr>
                  <w:divsChild>
                    <w:div w:id="1681541483">
                      <w:marLeft w:val="0"/>
                      <w:marRight w:val="0"/>
                      <w:marTop w:val="0"/>
                      <w:marBottom w:val="0"/>
                      <w:divBdr>
                        <w:top w:val="none" w:sz="0" w:space="0" w:color="auto"/>
                        <w:left w:val="none" w:sz="0" w:space="0" w:color="auto"/>
                        <w:bottom w:val="none" w:sz="0" w:space="0" w:color="auto"/>
                        <w:right w:val="none" w:sz="0" w:space="0" w:color="auto"/>
                      </w:divBdr>
                    </w:div>
                    <w:div w:id="467749905">
                      <w:marLeft w:val="0"/>
                      <w:marRight w:val="0"/>
                      <w:marTop w:val="0"/>
                      <w:marBottom w:val="0"/>
                      <w:divBdr>
                        <w:top w:val="none" w:sz="0" w:space="0" w:color="auto"/>
                        <w:left w:val="none" w:sz="0" w:space="0" w:color="auto"/>
                        <w:bottom w:val="none" w:sz="0" w:space="0" w:color="auto"/>
                        <w:right w:val="none" w:sz="0" w:space="0" w:color="auto"/>
                      </w:divBdr>
                    </w:div>
                  </w:divsChild>
                </w:div>
                <w:div w:id="468984675">
                  <w:marLeft w:val="0"/>
                  <w:marRight w:val="0"/>
                  <w:marTop w:val="0"/>
                  <w:marBottom w:val="0"/>
                  <w:divBdr>
                    <w:top w:val="none" w:sz="0" w:space="0" w:color="auto"/>
                    <w:left w:val="none" w:sz="0" w:space="0" w:color="auto"/>
                    <w:bottom w:val="none" w:sz="0" w:space="0" w:color="auto"/>
                    <w:right w:val="none" w:sz="0" w:space="0" w:color="auto"/>
                  </w:divBdr>
                  <w:divsChild>
                    <w:div w:id="701828444">
                      <w:marLeft w:val="0"/>
                      <w:marRight w:val="0"/>
                      <w:marTop w:val="0"/>
                      <w:marBottom w:val="0"/>
                      <w:divBdr>
                        <w:top w:val="none" w:sz="0" w:space="0" w:color="auto"/>
                        <w:left w:val="none" w:sz="0" w:space="0" w:color="auto"/>
                        <w:bottom w:val="none" w:sz="0" w:space="0" w:color="auto"/>
                        <w:right w:val="none" w:sz="0" w:space="0" w:color="auto"/>
                      </w:divBdr>
                    </w:div>
                  </w:divsChild>
                </w:div>
                <w:div w:id="108284240">
                  <w:marLeft w:val="0"/>
                  <w:marRight w:val="0"/>
                  <w:marTop w:val="0"/>
                  <w:marBottom w:val="0"/>
                  <w:divBdr>
                    <w:top w:val="none" w:sz="0" w:space="0" w:color="auto"/>
                    <w:left w:val="none" w:sz="0" w:space="0" w:color="auto"/>
                    <w:bottom w:val="none" w:sz="0" w:space="0" w:color="auto"/>
                    <w:right w:val="none" w:sz="0" w:space="0" w:color="auto"/>
                  </w:divBdr>
                  <w:divsChild>
                    <w:div w:id="474493358">
                      <w:marLeft w:val="0"/>
                      <w:marRight w:val="0"/>
                      <w:marTop w:val="0"/>
                      <w:marBottom w:val="0"/>
                      <w:divBdr>
                        <w:top w:val="none" w:sz="0" w:space="0" w:color="auto"/>
                        <w:left w:val="none" w:sz="0" w:space="0" w:color="auto"/>
                        <w:bottom w:val="none" w:sz="0" w:space="0" w:color="auto"/>
                        <w:right w:val="none" w:sz="0" w:space="0" w:color="auto"/>
                      </w:divBdr>
                    </w:div>
                  </w:divsChild>
                </w:div>
                <w:div w:id="423066306">
                  <w:marLeft w:val="0"/>
                  <w:marRight w:val="0"/>
                  <w:marTop w:val="0"/>
                  <w:marBottom w:val="0"/>
                  <w:divBdr>
                    <w:top w:val="none" w:sz="0" w:space="0" w:color="auto"/>
                    <w:left w:val="none" w:sz="0" w:space="0" w:color="auto"/>
                    <w:bottom w:val="none" w:sz="0" w:space="0" w:color="auto"/>
                    <w:right w:val="none" w:sz="0" w:space="0" w:color="auto"/>
                  </w:divBdr>
                  <w:divsChild>
                    <w:div w:id="669331039">
                      <w:marLeft w:val="0"/>
                      <w:marRight w:val="0"/>
                      <w:marTop w:val="0"/>
                      <w:marBottom w:val="0"/>
                      <w:divBdr>
                        <w:top w:val="none" w:sz="0" w:space="0" w:color="auto"/>
                        <w:left w:val="none" w:sz="0" w:space="0" w:color="auto"/>
                        <w:bottom w:val="none" w:sz="0" w:space="0" w:color="auto"/>
                        <w:right w:val="none" w:sz="0" w:space="0" w:color="auto"/>
                      </w:divBdr>
                    </w:div>
                    <w:div w:id="2101632782">
                      <w:marLeft w:val="0"/>
                      <w:marRight w:val="0"/>
                      <w:marTop w:val="0"/>
                      <w:marBottom w:val="0"/>
                      <w:divBdr>
                        <w:top w:val="none" w:sz="0" w:space="0" w:color="auto"/>
                        <w:left w:val="none" w:sz="0" w:space="0" w:color="auto"/>
                        <w:bottom w:val="none" w:sz="0" w:space="0" w:color="auto"/>
                        <w:right w:val="none" w:sz="0" w:space="0" w:color="auto"/>
                      </w:divBdr>
                    </w:div>
                    <w:div w:id="965041696">
                      <w:marLeft w:val="0"/>
                      <w:marRight w:val="0"/>
                      <w:marTop w:val="0"/>
                      <w:marBottom w:val="0"/>
                      <w:divBdr>
                        <w:top w:val="none" w:sz="0" w:space="0" w:color="auto"/>
                        <w:left w:val="none" w:sz="0" w:space="0" w:color="auto"/>
                        <w:bottom w:val="none" w:sz="0" w:space="0" w:color="auto"/>
                        <w:right w:val="none" w:sz="0" w:space="0" w:color="auto"/>
                      </w:divBdr>
                    </w:div>
                  </w:divsChild>
                </w:div>
                <w:div w:id="194539037">
                  <w:marLeft w:val="0"/>
                  <w:marRight w:val="0"/>
                  <w:marTop w:val="0"/>
                  <w:marBottom w:val="0"/>
                  <w:divBdr>
                    <w:top w:val="none" w:sz="0" w:space="0" w:color="auto"/>
                    <w:left w:val="none" w:sz="0" w:space="0" w:color="auto"/>
                    <w:bottom w:val="none" w:sz="0" w:space="0" w:color="auto"/>
                    <w:right w:val="none" w:sz="0" w:space="0" w:color="auto"/>
                  </w:divBdr>
                  <w:divsChild>
                    <w:div w:id="214247113">
                      <w:marLeft w:val="0"/>
                      <w:marRight w:val="0"/>
                      <w:marTop w:val="0"/>
                      <w:marBottom w:val="0"/>
                      <w:divBdr>
                        <w:top w:val="none" w:sz="0" w:space="0" w:color="auto"/>
                        <w:left w:val="none" w:sz="0" w:space="0" w:color="auto"/>
                        <w:bottom w:val="none" w:sz="0" w:space="0" w:color="auto"/>
                        <w:right w:val="none" w:sz="0" w:space="0" w:color="auto"/>
                      </w:divBdr>
                    </w:div>
                  </w:divsChild>
                </w:div>
                <w:div w:id="2139178031">
                  <w:marLeft w:val="0"/>
                  <w:marRight w:val="0"/>
                  <w:marTop w:val="0"/>
                  <w:marBottom w:val="0"/>
                  <w:divBdr>
                    <w:top w:val="none" w:sz="0" w:space="0" w:color="auto"/>
                    <w:left w:val="none" w:sz="0" w:space="0" w:color="auto"/>
                    <w:bottom w:val="none" w:sz="0" w:space="0" w:color="auto"/>
                    <w:right w:val="none" w:sz="0" w:space="0" w:color="auto"/>
                  </w:divBdr>
                  <w:divsChild>
                    <w:div w:id="146634700">
                      <w:marLeft w:val="0"/>
                      <w:marRight w:val="0"/>
                      <w:marTop w:val="0"/>
                      <w:marBottom w:val="0"/>
                      <w:divBdr>
                        <w:top w:val="none" w:sz="0" w:space="0" w:color="auto"/>
                        <w:left w:val="none" w:sz="0" w:space="0" w:color="auto"/>
                        <w:bottom w:val="none" w:sz="0" w:space="0" w:color="auto"/>
                        <w:right w:val="none" w:sz="0" w:space="0" w:color="auto"/>
                      </w:divBdr>
                    </w:div>
                    <w:div w:id="12928472">
                      <w:marLeft w:val="0"/>
                      <w:marRight w:val="0"/>
                      <w:marTop w:val="0"/>
                      <w:marBottom w:val="0"/>
                      <w:divBdr>
                        <w:top w:val="none" w:sz="0" w:space="0" w:color="auto"/>
                        <w:left w:val="none" w:sz="0" w:space="0" w:color="auto"/>
                        <w:bottom w:val="none" w:sz="0" w:space="0" w:color="auto"/>
                        <w:right w:val="none" w:sz="0" w:space="0" w:color="auto"/>
                      </w:divBdr>
                    </w:div>
                    <w:div w:id="365101863">
                      <w:marLeft w:val="0"/>
                      <w:marRight w:val="0"/>
                      <w:marTop w:val="0"/>
                      <w:marBottom w:val="0"/>
                      <w:divBdr>
                        <w:top w:val="none" w:sz="0" w:space="0" w:color="auto"/>
                        <w:left w:val="none" w:sz="0" w:space="0" w:color="auto"/>
                        <w:bottom w:val="none" w:sz="0" w:space="0" w:color="auto"/>
                        <w:right w:val="none" w:sz="0" w:space="0" w:color="auto"/>
                      </w:divBdr>
                    </w:div>
                    <w:div w:id="1821144802">
                      <w:marLeft w:val="0"/>
                      <w:marRight w:val="0"/>
                      <w:marTop w:val="0"/>
                      <w:marBottom w:val="0"/>
                      <w:divBdr>
                        <w:top w:val="none" w:sz="0" w:space="0" w:color="auto"/>
                        <w:left w:val="none" w:sz="0" w:space="0" w:color="auto"/>
                        <w:bottom w:val="none" w:sz="0" w:space="0" w:color="auto"/>
                        <w:right w:val="none" w:sz="0" w:space="0" w:color="auto"/>
                      </w:divBdr>
                    </w:div>
                    <w:div w:id="1693721255">
                      <w:marLeft w:val="0"/>
                      <w:marRight w:val="0"/>
                      <w:marTop w:val="0"/>
                      <w:marBottom w:val="0"/>
                      <w:divBdr>
                        <w:top w:val="none" w:sz="0" w:space="0" w:color="auto"/>
                        <w:left w:val="none" w:sz="0" w:space="0" w:color="auto"/>
                        <w:bottom w:val="none" w:sz="0" w:space="0" w:color="auto"/>
                        <w:right w:val="none" w:sz="0" w:space="0" w:color="auto"/>
                      </w:divBdr>
                    </w:div>
                  </w:divsChild>
                </w:div>
                <w:div w:id="1513761612">
                  <w:marLeft w:val="0"/>
                  <w:marRight w:val="0"/>
                  <w:marTop w:val="0"/>
                  <w:marBottom w:val="0"/>
                  <w:divBdr>
                    <w:top w:val="none" w:sz="0" w:space="0" w:color="auto"/>
                    <w:left w:val="none" w:sz="0" w:space="0" w:color="auto"/>
                    <w:bottom w:val="none" w:sz="0" w:space="0" w:color="auto"/>
                    <w:right w:val="none" w:sz="0" w:space="0" w:color="auto"/>
                  </w:divBdr>
                  <w:divsChild>
                    <w:div w:id="1532449658">
                      <w:marLeft w:val="0"/>
                      <w:marRight w:val="0"/>
                      <w:marTop w:val="0"/>
                      <w:marBottom w:val="0"/>
                      <w:divBdr>
                        <w:top w:val="none" w:sz="0" w:space="0" w:color="auto"/>
                        <w:left w:val="none" w:sz="0" w:space="0" w:color="auto"/>
                        <w:bottom w:val="none" w:sz="0" w:space="0" w:color="auto"/>
                        <w:right w:val="none" w:sz="0" w:space="0" w:color="auto"/>
                      </w:divBdr>
                    </w:div>
                    <w:div w:id="268395133">
                      <w:marLeft w:val="0"/>
                      <w:marRight w:val="0"/>
                      <w:marTop w:val="0"/>
                      <w:marBottom w:val="0"/>
                      <w:divBdr>
                        <w:top w:val="none" w:sz="0" w:space="0" w:color="auto"/>
                        <w:left w:val="none" w:sz="0" w:space="0" w:color="auto"/>
                        <w:bottom w:val="none" w:sz="0" w:space="0" w:color="auto"/>
                        <w:right w:val="none" w:sz="0" w:space="0" w:color="auto"/>
                      </w:divBdr>
                    </w:div>
                    <w:div w:id="2104762643">
                      <w:marLeft w:val="0"/>
                      <w:marRight w:val="0"/>
                      <w:marTop w:val="0"/>
                      <w:marBottom w:val="0"/>
                      <w:divBdr>
                        <w:top w:val="none" w:sz="0" w:space="0" w:color="auto"/>
                        <w:left w:val="none" w:sz="0" w:space="0" w:color="auto"/>
                        <w:bottom w:val="none" w:sz="0" w:space="0" w:color="auto"/>
                        <w:right w:val="none" w:sz="0" w:space="0" w:color="auto"/>
                      </w:divBdr>
                    </w:div>
                    <w:div w:id="1607468852">
                      <w:marLeft w:val="0"/>
                      <w:marRight w:val="0"/>
                      <w:marTop w:val="0"/>
                      <w:marBottom w:val="0"/>
                      <w:divBdr>
                        <w:top w:val="none" w:sz="0" w:space="0" w:color="auto"/>
                        <w:left w:val="none" w:sz="0" w:space="0" w:color="auto"/>
                        <w:bottom w:val="none" w:sz="0" w:space="0" w:color="auto"/>
                        <w:right w:val="none" w:sz="0" w:space="0" w:color="auto"/>
                      </w:divBdr>
                    </w:div>
                    <w:div w:id="1579053683">
                      <w:marLeft w:val="0"/>
                      <w:marRight w:val="0"/>
                      <w:marTop w:val="0"/>
                      <w:marBottom w:val="0"/>
                      <w:divBdr>
                        <w:top w:val="none" w:sz="0" w:space="0" w:color="auto"/>
                        <w:left w:val="none" w:sz="0" w:space="0" w:color="auto"/>
                        <w:bottom w:val="none" w:sz="0" w:space="0" w:color="auto"/>
                        <w:right w:val="none" w:sz="0" w:space="0" w:color="auto"/>
                      </w:divBdr>
                    </w:div>
                  </w:divsChild>
                </w:div>
                <w:div w:id="19548508">
                  <w:marLeft w:val="0"/>
                  <w:marRight w:val="0"/>
                  <w:marTop w:val="0"/>
                  <w:marBottom w:val="0"/>
                  <w:divBdr>
                    <w:top w:val="none" w:sz="0" w:space="0" w:color="auto"/>
                    <w:left w:val="none" w:sz="0" w:space="0" w:color="auto"/>
                    <w:bottom w:val="none" w:sz="0" w:space="0" w:color="auto"/>
                    <w:right w:val="none" w:sz="0" w:space="0" w:color="auto"/>
                  </w:divBdr>
                  <w:divsChild>
                    <w:div w:id="278226956">
                      <w:marLeft w:val="0"/>
                      <w:marRight w:val="0"/>
                      <w:marTop w:val="0"/>
                      <w:marBottom w:val="0"/>
                      <w:divBdr>
                        <w:top w:val="none" w:sz="0" w:space="0" w:color="auto"/>
                        <w:left w:val="none" w:sz="0" w:space="0" w:color="auto"/>
                        <w:bottom w:val="none" w:sz="0" w:space="0" w:color="auto"/>
                        <w:right w:val="none" w:sz="0" w:space="0" w:color="auto"/>
                      </w:divBdr>
                    </w:div>
                    <w:div w:id="815684792">
                      <w:marLeft w:val="0"/>
                      <w:marRight w:val="0"/>
                      <w:marTop w:val="0"/>
                      <w:marBottom w:val="0"/>
                      <w:divBdr>
                        <w:top w:val="none" w:sz="0" w:space="0" w:color="auto"/>
                        <w:left w:val="none" w:sz="0" w:space="0" w:color="auto"/>
                        <w:bottom w:val="none" w:sz="0" w:space="0" w:color="auto"/>
                        <w:right w:val="none" w:sz="0" w:space="0" w:color="auto"/>
                      </w:divBdr>
                    </w:div>
                    <w:div w:id="449521422">
                      <w:marLeft w:val="0"/>
                      <w:marRight w:val="0"/>
                      <w:marTop w:val="0"/>
                      <w:marBottom w:val="0"/>
                      <w:divBdr>
                        <w:top w:val="none" w:sz="0" w:space="0" w:color="auto"/>
                        <w:left w:val="none" w:sz="0" w:space="0" w:color="auto"/>
                        <w:bottom w:val="none" w:sz="0" w:space="0" w:color="auto"/>
                        <w:right w:val="none" w:sz="0" w:space="0" w:color="auto"/>
                      </w:divBdr>
                    </w:div>
                    <w:div w:id="1388723799">
                      <w:marLeft w:val="0"/>
                      <w:marRight w:val="0"/>
                      <w:marTop w:val="0"/>
                      <w:marBottom w:val="0"/>
                      <w:divBdr>
                        <w:top w:val="none" w:sz="0" w:space="0" w:color="auto"/>
                        <w:left w:val="none" w:sz="0" w:space="0" w:color="auto"/>
                        <w:bottom w:val="none" w:sz="0" w:space="0" w:color="auto"/>
                        <w:right w:val="none" w:sz="0" w:space="0" w:color="auto"/>
                      </w:divBdr>
                    </w:div>
                    <w:div w:id="858663946">
                      <w:marLeft w:val="0"/>
                      <w:marRight w:val="0"/>
                      <w:marTop w:val="0"/>
                      <w:marBottom w:val="0"/>
                      <w:divBdr>
                        <w:top w:val="none" w:sz="0" w:space="0" w:color="auto"/>
                        <w:left w:val="none" w:sz="0" w:space="0" w:color="auto"/>
                        <w:bottom w:val="none" w:sz="0" w:space="0" w:color="auto"/>
                        <w:right w:val="none" w:sz="0" w:space="0" w:color="auto"/>
                      </w:divBdr>
                    </w:div>
                  </w:divsChild>
                </w:div>
                <w:div w:id="990526590">
                  <w:marLeft w:val="0"/>
                  <w:marRight w:val="0"/>
                  <w:marTop w:val="0"/>
                  <w:marBottom w:val="0"/>
                  <w:divBdr>
                    <w:top w:val="none" w:sz="0" w:space="0" w:color="auto"/>
                    <w:left w:val="none" w:sz="0" w:space="0" w:color="auto"/>
                    <w:bottom w:val="none" w:sz="0" w:space="0" w:color="auto"/>
                    <w:right w:val="none" w:sz="0" w:space="0" w:color="auto"/>
                  </w:divBdr>
                  <w:divsChild>
                    <w:div w:id="1913539234">
                      <w:marLeft w:val="0"/>
                      <w:marRight w:val="0"/>
                      <w:marTop w:val="0"/>
                      <w:marBottom w:val="0"/>
                      <w:divBdr>
                        <w:top w:val="none" w:sz="0" w:space="0" w:color="auto"/>
                        <w:left w:val="none" w:sz="0" w:space="0" w:color="auto"/>
                        <w:bottom w:val="none" w:sz="0" w:space="0" w:color="auto"/>
                        <w:right w:val="none" w:sz="0" w:space="0" w:color="auto"/>
                      </w:divBdr>
                    </w:div>
                  </w:divsChild>
                </w:div>
                <w:div w:id="1750155315">
                  <w:marLeft w:val="0"/>
                  <w:marRight w:val="0"/>
                  <w:marTop w:val="0"/>
                  <w:marBottom w:val="0"/>
                  <w:divBdr>
                    <w:top w:val="none" w:sz="0" w:space="0" w:color="auto"/>
                    <w:left w:val="none" w:sz="0" w:space="0" w:color="auto"/>
                    <w:bottom w:val="none" w:sz="0" w:space="0" w:color="auto"/>
                    <w:right w:val="none" w:sz="0" w:space="0" w:color="auto"/>
                  </w:divBdr>
                  <w:divsChild>
                    <w:div w:id="970982283">
                      <w:marLeft w:val="0"/>
                      <w:marRight w:val="0"/>
                      <w:marTop w:val="0"/>
                      <w:marBottom w:val="0"/>
                      <w:divBdr>
                        <w:top w:val="none" w:sz="0" w:space="0" w:color="auto"/>
                        <w:left w:val="none" w:sz="0" w:space="0" w:color="auto"/>
                        <w:bottom w:val="none" w:sz="0" w:space="0" w:color="auto"/>
                        <w:right w:val="none" w:sz="0" w:space="0" w:color="auto"/>
                      </w:divBdr>
                    </w:div>
                  </w:divsChild>
                </w:div>
                <w:div w:id="1880587536">
                  <w:marLeft w:val="0"/>
                  <w:marRight w:val="0"/>
                  <w:marTop w:val="0"/>
                  <w:marBottom w:val="0"/>
                  <w:divBdr>
                    <w:top w:val="none" w:sz="0" w:space="0" w:color="auto"/>
                    <w:left w:val="none" w:sz="0" w:space="0" w:color="auto"/>
                    <w:bottom w:val="none" w:sz="0" w:space="0" w:color="auto"/>
                    <w:right w:val="none" w:sz="0" w:space="0" w:color="auto"/>
                  </w:divBdr>
                  <w:divsChild>
                    <w:div w:id="2136217191">
                      <w:marLeft w:val="0"/>
                      <w:marRight w:val="0"/>
                      <w:marTop w:val="0"/>
                      <w:marBottom w:val="0"/>
                      <w:divBdr>
                        <w:top w:val="none" w:sz="0" w:space="0" w:color="auto"/>
                        <w:left w:val="none" w:sz="0" w:space="0" w:color="auto"/>
                        <w:bottom w:val="none" w:sz="0" w:space="0" w:color="auto"/>
                        <w:right w:val="none" w:sz="0" w:space="0" w:color="auto"/>
                      </w:divBdr>
                    </w:div>
                  </w:divsChild>
                </w:div>
                <w:div w:id="837428134">
                  <w:marLeft w:val="0"/>
                  <w:marRight w:val="0"/>
                  <w:marTop w:val="0"/>
                  <w:marBottom w:val="0"/>
                  <w:divBdr>
                    <w:top w:val="none" w:sz="0" w:space="0" w:color="auto"/>
                    <w:left w:val="none" w:sz="0" w:space="0" w:color="auto"/>
                    <w:bottom w:val="none" w:sz="0" w:space="0" w:color="auto"/>
                    <w:right w:val="none" w:sz="0" w:space="0" w:color="auto"/>
                  </w:divBdr>
                  <w:divsChild>
                    <w:div w:id="69886807">
                      <w:marLeft w:val="0"/>
                      <w:marRight w:val="0"/>
                      <w:marTop w:val="0"/>
                      <w:marBottom w:val="0"/>
                      <w:divBdr>
                        <w:top w:val="none" w:sz="0" w:space="0" w:color="auto"/>
                        <w:left w:val="none" w:sz="0" w:space="0" w:color="auto"/>
                        <w:bottom w:val="none" w:sz="0" w:space="0" w:color="auto"/>
                        <w:right w:val="none" w:sz="0" w:space="0" w:color="auto"/>
                      </w:divBdr>
                    </w:div>
                  </w:divsChild>
                </w:div>
                <w:div w:id="1825467749">
                  <w:marLeft w:val="0"/>
                  <w:marRight w:val="0"/>
                  <w:marTop w:val="0"/>
                  <w:marBottom w:val="0"/>
                  <w:divBdr>
                    <w:top w:val="none" w:sz="0" w:space="0" w:color="auto"/>
                    <w:left w:val="none" w:sz="0" w:space="0" w:color="auto"/>
                    <w:bottom w:val="none" w:sz="0" w:space="0" w:color="auto"/>
                    <w:right w:val="none" w:sz="0" w:space="0" w:color="auto"/>
                  </w:divBdr>
                  <w:divsChild>
                    <w:div w:id="587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4962">
      <w:bodyDiv w:val="1"/>
      <w:marLeft w:val="0"/>
      <w:marRight w:val="0"/>
      <w:marTop w:val="0"/>
      <w:marBottom w:val="0"/>
      <w:divBdr>
        <w:top w:val="none" w:sz="0" w:space="0" w:color="auto"/>
        <w:left w:val="none" w:sz="0" w:space="0" w:color="auto"/>
        <w:bottom w:val="none" w:sz="0" w:space="0" w:color="auto"/>
        <w:right w:val="none" w:sz="0" w:space="0" w:color="auto"/>
      </w:divBdr>
    </w:div>
    <w:div w:id="993802547">
      <w:bodyDiv w:val="1"/>
      <w:marLeft w:val="0"/>
      <w:marRight w:val="0"/>
      <w:marTop w:val="0"/>
      <w:marBottom w:val="0"/>
      <w:divBdr>
        <w:top w:val="none" w:sz="0" w:space="0" w:color="auto"/>
        <w:left w:val="none" w:sz="0" w:space="0" w:color="auto"/>
        <w:bottom w:val="none" w:sz="0" w:space="0" w:color="auto"/>
        <w:right w:val="none" w:sz="0" w:space="0" w:color="auto"/>
      </w:divBdr>
    </w:div>
    <w:div w:id="1006979656">
      <w:bodyDiv w:val="1"/>
      <w:marLeft w:val="0"/>
      <w:marRight w:val="0"/>
      <w:marTop w:val="0"/>
      <w:marBottom w:val="0"/>
      <w:divBdr>
        <w:top w:val="none" w:sz="0" w:space="0" w:color="auto"/>
        <w:left w:val="none" w:sz="0" w:space="0" w:color="auto"/>
        <w:bottom w:val="none" w:sz="0" w:space="0" w:color="auto"/>
        <w:right w:val="none" w:sz="0" w:space="0" w:color="auto"/>
      </w:divBdr>
    </w:div>
    <w:div w:id="1028875142">
      <w:bodyDiv w:val="1"/>
      <w:marLeft w:val="0"/>
      <w:marRight w:val="0"/>
      <w:marTop w:val="0"/>
      <w:marBottom w:val="0"/>
      <w:divBdr>
        <w:top w:val="none" w:sz="0" w:space="0" w:color="auto"/>
        <w:left w:val="none" w:sz="0" w:space="0" w:color="auto"/>
        <w:bottom w:val="none" w:sz="0" w:space="0" w:color="auto"/>
        <w:right w:val="none" w:sz="0" w:space="0" w:color="auto"/>
      </w:divBdr>
    </w:div>
    <w:div w:id="1038973509">
      <w:bodyDiv w:val="1"/>
      <w:marLeft w:val="0"/>
      <w:marRight w:val="0"/>
      <w:marTop w:val="0"/>
      <w:marBottom w:val="0"/>
      <w:divBdr>
        <w:top w:val="none" w:sz="0" w:space="0" w:color="auto"/>
        <w:left w:val="none" w:sz="0" w:space="0" w:color="auto"/>
        <w:bottom w:val="none" w:sz="0" w:space="0" w:color="auto"/>
        <w:right w:val="none" w:sz="0" w:space="0" w:color="auto"/>
      </w:divBdr>
    </w:div>
    <w:div w:id="1047534621">
      <w:bodyDiv w:val="1"/>
      <w:marLeft w:val="0"/>
      <w:marRight w:val="0"/>
      <w:marTop w:val="0"/>
      <w:marBottom w:val="0"/>
      <w:divBdr>
        <w:top w:val="none" w:sz="0" w:space="0" w:color="auto"/>
        <w:left w:val="none" w:sz="0" w:space="0" w:color="auto"/>
        <w:bottom w:val="none" w:sz="0" w:space="0" w:color="auto"/>
        <w:right w:val="none" w:sz="0" w:space="0" w:color="auto"/>
      </w:divBdr>
    </w:div>
    <w:div w:id="1048452435">
      <w:bodyDiv w:val="1"/>
      <w:marLeft w:val="0"/>
      <w:marRight w:val="0"/>
      <w:marTop w:val="0"/>
      <w:marBottom w:val="0"/>
      <w:divBdr>
        <w:top w:val="none" w:sz="0" w:space="0" w:color="auto"/>
        <w:left w:val="none" w:sz="0" w:space="0" w:color="auto"/>
        <w:bottom w:val="none" w:sz="0" w:space="0" w:color="auto"/>
        <w:right w:val="none" w:sz="0" w:space="0" w:color="auto"/>
      </w:divBdr>
    </w:div>
    <w:div w:id="1051270070">
      <w:bodyDiv w:val="1"/>
      <w:marLeft w:val="0"/>
      <w:marRight w:val="0"/>
      <w:marTop w:val="0"/>
      <w:marBottom w:val="0"/>
      <w:divBdr>
        <w:top w:val="none" w:sz="0" w:space="0" w:color="auto"/>
        <w:left w:val="none" w:sz="0" w:space="0" w:color="auto"/>
        <w:bottom w:val="none" w:sz="0" w:space="0" w:color="auto"/>
        <w:right w:val="none" w:sz="0" w:space="0" w:color="auto"/>
      </w:divBdr>
    </w:div>
    <w:div w:id="1061946171">
      <w:bodyDiv w:val="1"/>
      <w:marLeft w:val="0"/>
      <w:marRight w:val="0"/>
      <w:marTop w:val="0"/>
      <w:marBottom w:val="0"/>
      <w:divBdr>
        <w:top w:val="none" w:sz="0" w:space="0" w:color="auto"/>
        <w:left w:val="none" w:sz="0" w:space="0" w:color="auto"/>
        <w:bottom w:val="none" w:sz="0" w:space="0" w:color="auto"/>
        <w:right w:val="none" w:sz="0" w:space="0" w:color="auto"/>
      </w:divBdr>
    </w:div>
    <w:div w:id="1069154944">
      <w:bodyDiv w:val="1"/>
      <w:marLeft w:val="0"/>
      <w:marRight w:val="0"/>
      <w:marTop w:val="0"/>
      <w:marBottom w:val="0"/>
      <w:divBdr>
        <w:top w:val="none" w:sz="0" w:space="0" w:color="auto"/>
        <w:left w:val="none" w:sz="0" w:space="0" w:color="auto"/>
        <w:bottom w:val="none" w:sz="0" w:space="0" w:color="auto"/>
        <w:right w:val="none" w:sz="0" w:space="0" w:color="auto"/>
      </w:divBdr>
    </w:div>
    <w:div w:id="1082487067">
      <w:bodyDiv w:val="1"/>
      <w:marLeft w:val="0"/>
      <w:marRight w:val="0"/>
      <w:marTop w:val="0"/>
      <w:marBottom w:val="0"/>
      <w:divBdr>
        <w:top w:val="none" w:sz="0" w:space="0" w:color="auto"/>
        <w:left w:val="none" w:sz="0" w:space="0" w:color="auto"/>
        <w:bottom w:val="none" w:sz="0" w:space="0" w:color="auto"/>
        <w:right w:val="none" w:sz="0" w:space="0" w:color="auto"/>
      </w:divBdr>
    </w:div>
    <w:div w:id="1093819633">
      <w:bodyDiv w:val="1"/>
      <w:marLeft w:val="0"/>
      <w:marRight w:val="0"/>
      <w:marTop w:val="0"/>
      <w:marBottom w:val="0"/>
      <w:divBdr>
        <w:top w:val="none" w:sz="0" w:space="0" w:color="auto"/>
        <w:left w:val="none" w:sz="0" w:space="0" w:color="auto"/>
        <w:bottom w:val="none" w:sz="0" w:space="0" w:color="auto"/>
        <w:right w:val="none" w:sz="0" w:space="0" w:color="auto"/>
      </w:divBdr>
    </w:div>
    <w:div w:id="1104689526">
      <w:bodyDiv w:val="1"/>
      <w:marLeft w:val="0"/>
      <w:marRight w:val="0"/>
      <w:marTop w:val="0"/>
      <w:marBottom w:val="0"/>
      <w:divBdr>
        <w:top w:val="none" w:sz="0" w:space="0" w:color="auto"/>
        <w:left w:val="none" w:sz="0" w:space="0" w:color="auto"/>
        <w:bottom w:val="none" w:sz="0" w:space="0" w:color="auto"/>
        <w:right w:val="none" w:sz="0" w:space="0" w:color="auto"/>
      </w:divBdr>
    </w:div>
    <w:div w:id="1109276794">
      <w:bodyDiv w:val="1"/>
      <w:marLeft w:val="0"/>
      <w:marRight w:val="0"/>
      <w:marTop w:val="0"/>
      <w:marBottom w:val="0"/>
      <w:divBdr>
        <w:top w:val="none" w:sz="0" w:space="0" w:color="auto"/>
        <w:left w:val="none" w:sz="0" w:space="0" w:color="auto"/>
        <w:bottom w:val="none" w:sz="0" w:space="0" w:color="auto"/>
        <w:right w:val="none" w:sz="0" w:space="0" w:color="auto"/>
      </w:divBdr>
    </w:div>
    <w:div w:id="1125388122">
      <w:bodyDiv w:val="1"/>
      <w:marLeft w:val="0"/>
      <w:marRight w:val="0"/>
      <w:marTop w:val="0"/>
      <w:marBottom w:val="0"/>
      <w:divBdr>
        <w:top w:val="none" w:sz="0" w:space="0" w:color="auto"/>
        <w:left w:val="none" w:sz="0" w:space="0" w:color="auto"/>
        <w:bottom w:val="none" w:sz="0" w:space="0" w:color="auto"/>
        <w:right w:val="none" w:sz="0" w:space="0" w:color="auto"/>
      </w:divBdr>
    </w:div>
    <w:div w:id="1137339580">
      <w:bodyDiv w:val="1"/>
      <w:marLeft w:val="0"/>
      <w:marRight w:val="0"/>
      <w:marTop w:val="0"/>
      <w:marBottom w:val="0"/>
      <w:divBdr>
        <w:top w:val="none" w:sz="0" w:space="0" w:color="auto"/>
        <w:left w:val="none" w:sz="0" w:space="0" w:color="auto"/>
        <w:bottom w:val="none" w:sz="0" w:space="0" w:color="auto"/>
        <w:right w:val="none" w:sz="0" w:space="0" w:color="auto"/>
      </w:divBdr>
    </w:div>
    <w:div w:id="1167551779">
      <w:bodyDiv w:val="1"/>
      <w:marLeft w:val="0"/>
      <w:marRight w:val="0"/>
      <w:marTop w:val="0"/>
      <w:marBottom w:val="0"/>
      <w:divBdr>
        <w:top w:val="none" w:sz="0" w:space="0" w:color="auto"/>
        <w:left w:val="none" w:sz="0" w:space="0" w:color="auto"/>
        <w:bottom w:val="none" w:sz="0" w:space="0" w:color="auto"/>
        <w:right w:val="none" w:sz="0" w:space="0" w:color="auto"/>
      </w:divBdr>
    </w:div>
    <w:div w:id="1186553960">
      <w:bodyDiv w:val="1"/>
      <w:marLeft w:val="0"/>
      <w:marRight w:val="0"/>
      <w:marTop w:val="0"/>
      <w:marBottom w:val="0"/>
      <w:divBdr>
        <w:top w:val="none" w:sz="0" w:space="0" w:color="auto"/>
        <w:left w:val="none" w:sz="0" w:space="0" w:color="auto"/>
        <w:bottom w:val="none" w:sz="0" w:space="0" w:color="auto"/>
        <w:right w:val="none" w:sz="0" w:space="0" w:color="auto"/>
      </w:divBdr>
    </w:div>
    <w:div w:id="1189180320">
      <w:bodyDiv w:val="1"/>
      <w:marLeft w:val="0"/>
      <w:marRight w:val="0"/>
      <w:marTop w:val="0"/>
      <w:marBottom w:val="0"/>
      <w:divBdr>
        <w:top w:val="none" w:sz="0" w:space="0" w:color="auto"/>
        <w:left w:val="none" w:sz="0" w:space="0" w:color="auto"/>
        <w:bottom w:val="none" w:sz="0" w:space="0" w:color="auto"/>
        <w:right w:val="none" w:sz="0" w:space="0" w:color="auto"/>
      </w:divBdr>
    </w:div>
    <w:div w:id="1190681381">
      <w:bodyDiv w:val="1"/>
      <w:marLeft w:val="0"/>
      <w:marRight w:val="0"/>
      <w:marTop w:val="0"/>
      <w:marBottom w:val="0"/>
      <w:divBdr>
        <w:top w:val="none" w:sz="0" w:space="0" w:color="auto"/>
        <w:left w:val="none" w:sz="0" w:space="0" w:color="auto"/>
        <w:bottom w:val="none" w:sz="0" w:space="0" w:color="auto"/>
        <w:right w:val="none" w:sz="0" w:space="0" w:color="auto"/>
      </w:divBdr>
    </w:div>
    <w:div w:id="1196888072">
      <w:bodyDiv w:val="1"/>
      <w:marLeft w:val="0"/>
      <w:marRight w:val="0"/>
      <w:marTop w:val="0"/>
      <w:marBottom w:val="0"/>
      <w:divBdr>
        <w:top w:val="none" w:sz="0" w:space="0" w:color="auto"/>
        <w:left w:val="none" w:sz="0" w:space="0" w:color="auto"/>
        <w:bottom w:val="none" w:sz="0" w:space="0" w:color="auto"/>
        <w:right w:val="none" w:sz="0" w:space="0" w:color="auto"/>
      </w:divBdr>
    </w:div>
    <w:div w:id="1199395259">
      <w:bodyDiv w:val="1"/>
      <w:marLeft w:val="0"/>
      <w:marRight w:val="0"/>
      <w:marTop w:val="0"/>
      <w:marBottom w:val="0"/>
      <w:divBdr>
        <w:top w:val="none" w:sz="0" w:space="0" w:color="auto"/>
        <w:left w:val="none" w:sz="0" w:space="0" w:color="auto"/>
        <w:bottom w:val="none" w:sz="0" w:space="0" w:color="auto"/>
        <w:right w:val="none" w:sz="0" w:space="0" w:color="auto"/>
      </w:divBdr>
    </w:div>
    <w:div w:id="1220899623">
      <w:bodyDiv w:val="1"/>
      <w:marLeft w:val="0"/>
      <w:marRight w:val="0"/>
      <w:marTop w:val="0"/>
      <w:marBottom w:val="0"/>
      <w:divBdr>
        <w:top w:val="none" w:sz="0" w:space="0" w:color="auto"/>
        <w:left w:val="none" w:sz="0" w:space="0" w:color="auto"/>
        <w:bottom w:val="none" w:sz="0" w:space="0" w:color="auto"/>
        <w:right w:val="none" w:sz="0" w:space="0" w:color="auto"/>
      </w:divBdr>
    </w:div>
    <w:div w:id="1247109752">
      <w:bodyDiv w:val="1"/>
      <w:marLeft w:val="0"/>
      <w:marRight w:val="0"/>
      <w:marTop w:val="0"/>
      <w:marBottom w:val="0"/>
      <w:divBdr>
        <w:top w:val="none" w:sz="0" w:space="0" w:color="auto"/>
        <w:left w:val="none" w:sz="0" w:space="0" w:color="auto"/>
        <w:bottom w:val="none" w:sz="0" w:space="0" w:color="auto"/>
        <w:right w:val="none" w:sz="0" w:space="0" w:color="auto"/>
      </w:divBdr>
    </w:div>
    <w:div w:id="1254558697">
      <w:bodyDiv w:val="1"/>
      <w:marLeft w:val="0"/>
      <w:marRight w:val="0"/>
      <w:marTop w:val="0"/>
      <w:marBottom w:val="0"/>
      <w:divBdr>
        <w:top w:val="none" w:sz="0" w:space="0" w:color="auto"/>
        <w:left w:val="none" w:sz="0" w:space="0" w:color="auto"/>
        <w:bottom w:val="none" w:sz="0" w:space="0" w:color="auto"/>
        <w:right w:val="none" w:sz="0" w:space="0" w:color="auto"/>
      </w:divBdr>
    </w:div>
    <w:div w:id="1263107389">
      <w:bodyDiv w:val="1"/>
      <w:marLeft w:val="0"/>
      <w:marRight w:val="0"/>
      <w:marTop w:val="0"/>
      <w:marBottom w:val="0"/>
      <w:divBdr>
        <w:top w:val="none" w:sz="0" w:space="0" w:color="auto"/>
        <w:left w:val="none" w:sz="0" w:space="0" w:color="auto"/>
        <w:bottom w:val="none" w:sz="0" w:space="0" w:color="auto"/>
        <w:right w:val="none" w:sz="0" w:space="0" w:color="auto"/>
      </w:divBdr>
    </w:div>
    <w:div w:id="1270970463">
      <w:bodyDiv w:val="1"/>
      <w:marLeft w:val="0"/>
      <w:marRight w:val="0"/>
      <w:marTop w:val="0"/>
      <w:marBottom w:val="0"/>
      <w:divBdr>
        <w:top w:val="none" w:sz="0" w:space="0" w:color="auto"/>
        <w:left w:val="none" w:sz="0" w:space="0" w:color="auto"/>
        <w:bottom w:val="none" w:sz="0" w:space="0" w:color="auto"/>
        <w:right w:val="none" w:sz="0" w:space="0" w:color="auto"/>
      </w:divBdr>
    </w:div>
    <w:div w:id="1277636680">
      <w:bodyDiv w:val="1"/>
      <w:marLeft w:val="0"/>
      <w:marRight w:val="0"/>
      <w:marTop w:val="0"/>
      <w:marBottom w:val="0"/>
      <w:divBdr>
        <w:top w:val="none" w:sz="0" w:space="0" w:color="auto"/>
        <w:left w:val="none" w:sz="0" w:space="0" w:color="auto"/>
        <w:bottom w:val="none" w:sz="0" w:space="0" w:color="auto"/>
        <w:right w:val="none" w:sz="0" w:space="0" w:color="auto"/>
      </w:divBdr>
    </w:div>
    <w:div w:id="1304695988">
      <w:bodyDiv w:val="1"/>
      <w:marLeft w:val="0"/>
      <w:marRight w:val="0"/>
      <w:marTop w:val="0"/>
      <w:marBottom w:val="0"/>
      <w:divBdr>
        <w:top w:val="none" w:sz="0" w:space="0" w:color="auto"/>
        <w:left w:val="none" w:sz="0" w:space="0" w:color="auto"/>
        <w:bottom w:val="none" w:sz="0" w:space="0" w:color="auto"/>
        <w:right w:val="none" w:sz="0" w:space="0" w:color="auto"/>
      </w:divBdr>
    </w:div>
    <w:div w:id="1306085326">
      <w:bodyDiv w:val="1"/>
      <w:marLeft w:val="0"/>
      <w:marRight w:val="0"/>
      <w:marTop w:val="0"/>
      <w:marBottom w:val="0"/>
      <w:divBdr>
        <w:top w:val="none" w:sz="0" w:space="0" w:color="auto"/>
        <w:left w:val="none" w:sz="0" w:space="0" w:color="auto"/>
        <w:bottom w:val="none" w:sz="0" w:space="0" w:color="auto"/>
        <w:right w:val="none" w:sz="0" w:space="0" w:color="auto"/>
      </w:divBdr>
    </w:div>
    <w:div w:id="1311131178">
      <w:bodyDiv w:val="1"/>
      <w:marLeft w:val="0"/>
      <w:marRight w:val="0"/>
      <w:marTop w:val="0"/>
      <w:marBottom w:val="0"/>
      <w:divBdr>
        <w:top w:val="none" w:sz="0" w:space="0" w:color="auto"/>
        <w:left w:val="none" w:sz="0" w:space="0" w:color="auto"/>
        <w:bottom w:val="none" w:sz="0" w:space="0" w:color="auto"/>
        <w:right w:val="none" w:sz="0" w:space="0" w:color="auto"/>
      </w:divBdr>
    </w:div>
    <w:div w:id="1320236309">
      <w:bodyDiv w:val="1"/>
      <w:marLeft w:val="0"/>
      <w:marRight w:val="0"/>
      <w:marTop w:val="0"/>
      <w:marBottom w:val="0"/>
      <w:divBdr>
        <w:top w:val="none" w:sz="0" w:space="0" w:color="auto"/>
        <w:left w:val="none" w:sz="0" w:space="0" w:color="auto"/>
        <w:bottom w:val="none" w:sz="0" w:space="0" w:color="auto"/>
        <w:right w:val="none" w:sz="0" w:space="0" w:color="auto"/>
      </w:divBdr>
    </w:div>
    <w:div w:id="1328553782">
      <w:bodyDiv w:val="1"/>
      <w:marLeft w:val="0"/>
      <w:marRight w:val="0"/>
      <w:marTop w:val="0"/>
      <w:marBottom w:val="0"/>
      <w:divBdr>
        <w:top w:val="none" w:sz="0" w:space="0" w:color="auto"/>
        <w:left w:val="none" w:sz="0" w:space="0" w:color="auto"/>
        <w:bottom w:val="none" w:sz="0" w:space="0" w:color="auto"/>
        <w:right w:val="none" w:sz="0" w:space="0" w:color="auto"/>
      </w:divBdr>
    </w:div>
    <w:div w:id="1342512074">
      <w:bodyDiv w:val="1"/>
      <w:marLeft w:val="0"/>
      <w:marRight w:val="0"/>
      <w:marTop w:val="0"/>
      <w:marBottom w:val="0"/>
      <w:divBdr>
        <w:top w:val="none" w:sz="0" w:space="0" w:color="auto"/>
        <w:left w:val="none" w:sz="0" w:space="0" w:color="auto"/>
        <w:bottom w:val="none" w:sz="0" w:space="0" w:color="auto"/>
        <w:right w:val="none" w:sz="0" w:space="0" w:color="auto"/>
      </w:divBdr>
    </w:div>
    <w:div w:id="1347634414">
      <w:bodyDiv w:val="1"/>
      <w:marLeft w:val="0"/>
      <w:marRight w:val="0"/>
      <w:marTop w:val="0"/>
      <w:marBottom w:val="0"/>
      <w:divBdr>
        <w:top w:val="none" w:sz="0" w:space="0" w:color="auto"/>
        <w:left w:val="none" w:sz="0" w:space="0" w:color="auto"/>
        <w:bottom w:val="none" w:sz="0" w:space="0" w:color="auto"/>
        <w:right w:val="none" w:sz="0" w:space="0" w:color="auto"/>
      </w:divBdr>
    </w:div>
    <w:div w:id="1348411467">
      <w:bodyDiv w:val="1"/>
      <w:marLeft w:val="0"/>
      <w:marRight w:val="0"/>
      <w:marTop w:val="0"/>
      <w:marBottom w:val="0"/>
      <w:divBdr>
        <w:top w:val="none" w:sz="0" w:space="0" w:color="auto"/>
        <w:left w:val="none" w:sz="0" w:space="0" w:color="auto"/>
        <w:bottom w:val="none" w:sz="0" w:space="0" w:color="auto"/>
        <w:right w:val="none" w:sz="0" w:space="0" w:color="auto"/>
      </w:divBdr>
    </w:div>
    <w:div w:id="1354842410">
      <w:bodyDiv w:val="1"/>
      <w:marLeft w:val="0"/>
      <w:marRight w:val="0"/>
      <w:marTop w:val="0"/>
      <w:marBottom w:val="0"/>
      <w:divBdr>
        <w:top w:val="none" w:sz="0" w:space="0" w:color="auto"/>
        <w:left w:val="none" w:sz="0" w:space="0" w:color="auto"/>
        <w:bottom w:val="none" w:sz="0" w:space="0" w:color="auto"/>
        <w:right w:val="none" w:sz="0" w:space="0" w:color="auto"/>
      </w:divBdr>
    </w:div>
    <w:div w:id="1371765156">
      <w:bodyDiv w:val="1"/>
      <w:marLeft w:val="0"/>
      <w:marRight w:val="0"/>
      <w:marTop w:val="0"/>
      <w:marBottom w:val="0"/>
      <w:divBdr>
        <w:top w:val="none" w:sz="0" w:space="0" w:color="auto"/>
        <w:left w:val="none" w:sz="0" w:space="0" w:color="auto"/>
        <w:bottom w:val="none" w:sz="0" w:space="0" w:color="auto"/>
        <w:right w:val="none" w:sz="0" w:space="0" w:color="auto"/>
      </w:divBdr>
    </w:div>
    <w:div w:id="1373192387">
      <w:bodyDiv w:val="1"/>
      <w:marLeft w:val="0"/>
      <w:marRight w:val="0"/>
      <w:marTop w:val="0"/>
      <w:marBottom w:val="0"/>
      <w:divBdr>
        <w:top w:val="none" w:sz="0" w:space="0" w:color="auto"/>
        <w:left w:val="none" w:sz="0" w:space="0" w:color="auto"/>
        <w:bottom w:val="none" w:sz="0" w:space="0" w:color="auto"/>
        <w:right w:val="none" w:sz="0" w:space="0" w:color="auto"/>
      </w:divBdr>
    </w:div>
    <w:div w:id="1390609468">
      <w:bodyDiv w:val="1"/>
      <w:marLeft w:val="0"/>
      <w:marRight w:val="0"/>
      <w:marTop w:val="0"/>
      <w:marBottom w:val="0"/>
      <w:divBdr>
        <w:top w:val="none" w:sz="0" w:space="0" w:color="auto"/>
        <w:left w:val="none" w:sz="0" w:space="0" w:color="auto"/>
        <w:bottom w:val="none" w:sz="0" w:space="0" w:color="auto"/>
        <w:right w:val="none" w:sz="0" w:space="0" w:color="auto"/>
      </w:divBdr>
    </w:div>
    <w:div w:id="1394352981">
      <w:bodyDiv w:val="1"/>
      <w:marLeft w:val="0"/>
      <w:marRight w:val="0"/>
      <w:marTop w:val="0"/>
      <w:marBottom w:val="0"/>
      <w:divBdr>
        <w:top w:val="none" w:sz="0" w:space="0" w:color="auto"/>
        <w:left w:val="none" w:sz="0" w:space="0" w:color="auto"/>
        <w:bottom w:val="none" w:sz="0" w:space="0" w:color="auto"/>
        <w:right w:val="none" w:sz="0" w:space="0" w:color="auto"/>
      </w:divBdr>
    </w:div>
    <w:div w:id="1419519736">
      <w:bodyDiv w:val="1"/>
      <w:marLeft w:val="0"/>
      <w:marRight w:val="0"/>
      <w:marTop w:val="0"/>
      <w:marBottom w:val="0"/>
      <w:divBdr>
        <w:top w:val="none" w:sz="0" w:space="0" w:color="auto"/>
        <w:left w:val="none" w:sz="0" w:space="0" w:color="auto"/>
        <w:bottom w:val="none" w:sz="0" w:space="0" w:color="auto"/>
        <w:right w:val="none" w:sz="0" w:space="0" w:color="auto"/>
      </w:divBdr>
    </w:div>
    <w:div w:id="1429540073">
      <w:bodyDiv w:val="1"/>
      <w:marLeft w:val="0"/>
      <w:marRight w:val="0"/>
      <w:marTop w:val="0"/>
      <w:marBottom w:val="0"/>
      <w:divBdr>
        <w:top w:val="none" w:sz="0" w:space="0" w:color="auto"/>
        <w:left w:val="none" w:sz="0" w:space="0" w:color="auto"/>
        <w:bottom w:val="none" w:sz="0" w:space="0" w:color="auto"/>
        <w:right w:val="none" w:sz="0" w:space="0" w:color="auto"/>
      </w:divBdr>
    </w:div>
    <w:div w:id="1449618381">
      <w:bodyDiv w:val="1"/>
      <w:marLeft w:val="0"/>
      <w:marRight w:val="0"/>
      <w:marTop w:val="0"/>
      <w:marBottom w:val="0"/>
      <w:divBdr>
        <w:top w:val="none" w:sz="0" w:space="0" w:color="auto"/>
        <w:left w:val="none" w:sz="0" w:space="0" w:color="auto"/>
        <w:bottom w:val="none" w:sz="0" w:space="0" w:color="auto"/>
        <w:right w:val="none" w:sz="0" w:space="0" w:color="auto"/>
      </w:divBdr>
    </w:div>
    <w:div w:id="1465342514">
      <w:bodyDiv w:val="1"/>
      <w:marLeft w:val="0"/>
      <w:marRight w:val="0"/>
      <w:marTop w:val="0"/>
      <w:marBottom w:val="0"/>
      <w:divBdr>
        <w:top w:val="none" w:sz="0" w:space="0" w:color="auto"/>
        <w:left w:val="none" w:sz="0" w:space="0" w:color="auto"/>
        <w:bottom w:val="none" w:sz="0" w:space="0" w:color="auto"/>
        <w:right w:val="none" w:sz="0" w:space="0" w:color="auto"/>
      </w:divBdr>
    </w:div>
    <w:div w:id="1489175663">
      <w:bodyDiv w:val="1"/>
      <w:marLeft w:val="0"/>
      <w:marRight w:val="0"/>
      <w:marTop w:val="0"/>
      <w:marBottom w:val="0"/>
      <w:divBdr>
        <w:top w:val="none" w:sz="0" w:space="0" w:color="auto"/>
        <w:left w:val="none" w:sz="0" w:space="0" w:color="auto"/>
        <w:bottom w:val="none" w:sz="0" w:space="0" w:color="auto"/>
        <w:right w:val="none" w:sz="0" w:space="0" w:color="auto"/>
      </w:divBdr>
    </w:div>
    <w:div w:id="1510562428">
      <w:bodyDiv w:val="1"/>
      <w:marLeft w:val="0"/>
      <w:marRight w:val="0"/>
      <w:marTop w:val="0"/>
      <w:marBottom w:val="0"/>
      <w:divBdr>
        <w:top w:val="none" w:sz="0" w:space="0" w:color="auto"/>
        <w:left w:val="none" w:sz="0" w:space="0" w:color="auto"/>
        <w:bottom w:val="none" w:sz="0" w:space="0" w:color="auto"/>
        <w:right w:val="none" w:sz="0" w:space="0" w:color="auto"/>
      </w:divBdr>
    </w:div>
    <w:div w:id="1514615356">
      <w:bodyDiv w:val="1"/>
      <w:marLeft w:val="0"/>
      <w:marRight w:val="0"/>
      <w:marTop w:val="0"/>
      <w:marBottom w:val="0"/>
      <w:divBdr>
        <w:top w:val="none" w:sz="0" w:space="0" w:color="auto"/>
        <w:left w:val="none" w:sz="0" w:space="0" w:color="auto"/>
        <w:bottom w:val="none" w:sz="0" w:space="0" w:color="auto"/>
        <w:right w:val="none" w:sz="0" w:space="0" w:color="auto"/>
      </w:divBdr>
    </w:div>
    <w:div w:id="1523663169">
      <w:bodyDiv w:val="1"/>
      <w:marLeft w:val="0"/>
      <w:marRight w:val="0"/>
      <w:marTop w:val="0"/>
      <w:marBottom w:val="0"/>
      <w:divBdr>
        <w:top w:val="none" w:sz="0" w:space="0" w:color="auto"/>
        <w:left w:val="none" w:sz="0" w:space="0" w:color="auto"/>
        <w:bottom w:val="none" w:sz="0" w:space="0" w:color="auto"/>
        <w:right w:val="none" w:sz="0" w:space="0" w:color="auto"/>
      </w:divBdr>
    </w:div>
    <w:div w:id="1527871005">
      <w:bodyDiv w:val="1"/>
      <w:marLeft w:val="0"/>
      <w:marRight w:val="0"/>
      <w:marTop w:val="0"/>
      <w:marBottom w:val="0"/>
      <w:divBdr>
        <w:top w:val="none" w:sz="0" w:space="0" w:color="auto"/>
        <w:left w:val="none" w:sz="0" w:space="0" w:color="auto"/>
        <w:bottom w:val="none" w:sz="0" w:space="0" w:color="auto"/>
        <w:right w:val="none" w:sz="0" w:space="0" w:color="auto"/>
      </w:divBdr>
    </w:div>
    <w:div w:id="1529954632">
      <w:bodyDiv w:val="1"/>
      <w:marLeft w:val="0"/>
      <w:marRight w:val="0"/>
      <w:marTop w:val="0"/>
      <w:marBottom w:val="0"/>
      <w:divBdr>
        <w:top w:val="none" w:sz="0" w:space="0" w:color="auto"/>
        <w:left w:val="none" w:sz="0" w:space="0" w:color="auto"/>
        <w:bottom w:val="none" w:sz="0" w:space="0" w:color="auto"/>
        <w:right w:val="none" w:sz="0" w:space="0" w:color="auto"/>
      </w:divBdr>
    </w:div>
    <w:div w:id="1535074522">
      <w:bodyDiv w:val="1"/>
      <w:marLeft w:val="0"/>
      <w:marRight w:val="0"/>
      <w:marTop w:val="0"/>
      <w:marBottom w:val="0"/>
      <w:divBdr>
        <w:top w:val="none" w:sz="0" w:space="0" w:color="auto"/>
        <w:left w:val="none" w:sz="0" w:space="0" w:color="auto"/>
        <w:bottom w:val="none" w:sz="0" w:space="0" w:color="auto"/>
        <w:right w:val="none" w:sz="0" w:space="0" w:color="auto"/>
      </w:divBdr>
    </w:div>
    <w:div w:id="1537934482">
      <w:bodyDiv w:val="1"/>
      <w:marLeft w:val="0"/>
      <w:marRight w:val="0"/>
      <w:marTop w:val="0"/>
      <w:marBottom w:val="0"/>
      <w:divBdr>
        <w:top w:val="none" w:sz="0" w:space="0" w:color="auto"/>
        <w:left w:val="none" w:sz="0" w:space="0" w:color="auto"/>
        <w:bottom w:val="none" w:sz="0" w:space="0" w:color="auto"/>
        <w:right w:val="none" w:sz="0" w:space="0" w:color="auto"/>
      </w:divBdr>
    </w:div>
    <w:div w:id="1538162097">
      <w:bodyDiv w:val="1"/>
      <w:marLeft w:val="0"/>
      <w:marRight w:val="0"/>
      <w:marTop w:val="0"/>
      <w:marBottom w:val="0"/>
      <w:divBdr>
        <w:top w:val="none" w:sz="0" w:space="0" w:color="auto"/>
        <w:left w:val="none" w:sz="0" w:space="0" w:color="auto"/>
        <w:bottom w:val="none" w:sz="0" w:space="0" w:color="auto"/>
        <w:right w:val="none" w:sz="0" w:space="0" w:color="auto"/>
      </w:divBdr>
    </w:div>
    <w:div w:id="1558274919">
      <w:bodyDiv w:val="1"/>
      <w:marLeft w:val="0"/>
      <w:marRight w:val="0"/>
      <w:marTop w:val="0"/>
      <w:marBottom w:val="0"/>
      <w:divBdr>
        <w:top w:val="none" w:sz="0" w:space="0" w:color="auto"/>
        <w:left w:val="none" w:sz="0" w:space="0" w:color="auto"/>
        <w:bottom w:val="none" w:sz="0" w:space="0" w:color="auto"/>
        <w:right w:val="none" w:sz="0" w:space="0" w:color="auto"/>
      </w:divBdr>
    </w:div>
    <w:div w:id="1565021012">
      <w:bodyDiv w:val="1"/>
      <w:marLeft w:val="0"/>
      <w:marRight w:val="0"/>
      <w:marTop w:val="0"/>
      <w:marBottom w:val="0"/>
      <w:divBdr>
        <w:top w:val="none" w:sz="0" w:space="0" w:color="auto"/>
        <w:left w:val="none" w:sz="0" w:space="0" w:color="auto"/>
        <w:bottom w:val="none" w:sz="0" w:space="0" w:color="auto"/>
        <w:right w:val="none" w:sz="0" w:space="0" w:color="auto"/>
      </w:divBdr>
    </w:div>
    <w:div w:id="1565096463">
      <w:bodyDiv w:val="1"/>
      <w:marLeft w:val="0"/>
      <w:marRight w:val="0"/>
      <w:marTop w:val="0"/>
      <w:marBottom w:val="0"/>
      <w:divBdr>
        <w:top w:val="none" w:sz="0" w:space="0" w:color="auto"/>
        <w:left w:val="none" w:sz="0" w:space="0" w:color="auto"/>
        <w:bottom w:val="none" w:sz="0" w:space="0" w:color="auto"/>
        <w:right w:val="none" w:sz="0" w:space="0" w:color="auto"/>
      </w:divBdr>
    </w:div>
    <w:div w:id="1573003630">
      <w:bodyDiv w:val="1"/>
      <w:marLeft w:val="0"/>
      <w:marRight w:val="0"/>
      <w:marTop w:val="0"/>
      <w:marBottom w:val="0"/>
      <w:divBdr>
        <w:top w:val="none" w:sz="0" w:space="0" w:color="auto"/>
        <w:left w:val="none" w:sz="0" w:space="0" w:color="auto"/>
        <w:bottom w:val="none" w:sz="0" w:space="0" w:color="auto"/>
        <w:right w:val="none" w:sz="0" w:space="0" w:color="auto"/>
      </w:divBdr>
    </w:div>
    <w:div w:id="1573197611">
      <w:bodyDiv w:val="1"/>
      <w:marLeft w:val="0"/>
      <w:marRight w:val="0"/>
      <w:marTop w:val="0"/>
      <w:marBottom w:val="0"/>
      <w:divBdr>
        <w:top w:val="none" w:sz="0" w:space="0" w:color="auto"/>
        <w:left w:val="none" w:sz="0" w:space="0" w:color="auto"/>
        <w:bottom w:val="none" w:sz="0" w:space="0" w:color="auto"/>
        <w:right w:val="none" w:sz="0" w:space="0" w:color="auto"/>
      </w:divBdr>
    </w:div>
    <w:div w:id="1575161787">
      <w:bodyDiv w:val="1"/>
      <w:marLeft w:val="0"/>
      <w:marRight w:val="0"/>
      <w:marTop w:val="0"/>
      <w:marBottom w:val="0"/>
      <w:divBdr>
        <w:top w:val="none" w:sz="0" w:space="0" w:color="auto"/>
        <w:left w:val="none" w:sz="0" w:space="0" w:color="auto"/>
        <w:bottom w:val="none" w:sz="0" w:space="0" w:color="auto"/>
        <w:right w:val="none" w:sz="0" w:space="0" w:color="auto"/>
      </w:divBdr>
    </w:div>
    <w:div w:id="1586381465">
      <w:bodyDiv w:val="1"/>
      <w:marLeft w:val="0"/>
      <w:marRight w:val="0"/>
      <w:marTop w:val="0"/>
      <w:marBottom w:val="0"/>
      <w:divBdr>
        <w:top w:val="none" w:sz="0" w:space="0" w:color="auto"/>
        <w:left w:val="none" w:sz="0" w:space="0" w:color="auto"/>
        <w:bottom w:val="none" w:sz="0" w:space="0" w:color="auto"/>
        <w:right w:val="none" w:sz="0" w:space="0" w:color="auto"/>
      </w:divBdr>
    </w:div>
    <w:div w:id="1588074649">
      <w:bodyDiv w:val="1"/>
      <w:marLeft w:val="0"/>
      <w:marRight w:val="0"/>
      <w:marTop w:val="0"/>
      <w:marBottom w:val="0"/>
      <w:divBdr>
        <w:top w:val="none" w:sz="0" w:space="0" w:color="auto"/>
        <w:left w:val="none" w:sz="0" w:space="0" w:color="auto"/>
        <w:bottom w:val="none" w:sz="0" w:space="0" w:color="auto"/>
        <w:right w:val="none" w:sz="0" w:space="0" w:color="auto"/>
      </w:divBdr>
    </w:div>
    <w:div w:id="1604846831">
      <w:bodyDiv w:val="1"/>
      <w:marLeft w:val="0"/>
      <w:marRight w:val="0"/>
      <w:marTop w:val="0"/>
      <w:marBottom w:val="0"/>
      <w:divBdr>
        <w:top w:val="none" w:sz="0" w:space="0" w:color="auto"/>
        <w:left w:val="none" w:sz="0" w:space="0" w:color="auto"/>
        <w:bottom w:val="none" w:sz="0" w:space="0" w:color="auto"/>
        <w:right w:val="none" w:sz="0" w:space="0" w:color="auto"/>
      </w:divBdr>
      <w:divsChild>
        <w:div w:id="189103471">
          <w:marLeft w:val="0"/>
          <w:marRight w:val="0"/>
          <w:marTop w:val="0"/>
          <w:marBottom w:val="0"/>
          <w:divBdr>
            <w:top w:val="none" w:sz="0" w:space="0" w:color="auto"/>
            <w:left w:val="none" w:sz="0" w:space="0" w:color="auto"/>
            <w:bottom w:val="none" w:sz="0" w:space="0" w:color="auto"/>
            <w:right w:val="none" w:sz="0" w:space="0" w:color="auto"/>
          </w:divBdr>
        </w:div>
        <w:div w:id="669018603">
          <w:marLeft w:val="0"/>
          <w:marRight w:val="0"/>
          <w:marTop w:val="0"/>
          <w:marBottom w:val="0"/>
          <w:divBdr>
            <w:top w:val="none" w:sz="0" w:space="0" w:color="auto"/>
            <w:left w:val="none" w:sz="0" w:space="0" w:color="auto"/>
            <w:bottom w:val="none" w:sz="0" w:space="0" w:color="auto"/>
            <w:right w:val="none" w:sz="0" w:space="0" w:color="auto"/>
          </w:divBdr>
        </w:div>
        <w:div w:id="257829597">
          <w:marLeft w:val="0"/>
          <w:marRight w:val="0"/>
          <w:marTop w:val="0"/>
          <w:marBottom w:val="0"/>
          <w:divBdr>
            <w:top w:val="none" w:sz="0" w:space="0" w:color="auto"/>
            <w:left w:val="none" w:sz="0" w:space="0" w:color="auto"/>
            <w:bottom w:val="none" w:sz="0" w:space="0" w:color="auto"/>
            <w:right w:val="none" w:sz="0" w:space="0" w:color="auto"/>
          </w:divBdr>
        </w:div>
        <w:div w:id="2125029668">
          <w:marLeft w:val="0"/>
          <w:marRight w:val="0"/>
          <w:marTop w:val="0"/>
          <w:marBottom w:val="0"/>
          <w:divBdr>
            <w:top w:val="none" w:sz="0" w:space="0" w:color="auto"/>
            <w:left w:val="none" w:sz="0" w:space="0" w:color="auto"/>
            <w:bottom w:val="none" w:sz="0" w:space="0" w:color="auto"/>
            <w:right w:val="none" w:sz="0" w:space="0" w:color="auto"/>
          </w:divBdr>
        </w:div>
        <w:div w:id="1446971655">
          <w:marLeft w:val="0"/>
          <w:marRight w:val="0"/>
          <w:marTop w:val="0"/>
          <w:marBottom w:val="0"/>
          <w:divBdr>
            <w:top w:val="none" w:sz="0" w:space="0" w:color="auto"/>
            <w:left w:val="none" w:sz="0" w:space="0" w:color="auto"/>
            <w:bottom w:val="none" w:sz="0" w:space="0" w:color="auto"/>
            <w:right w:val="none" w:sz="0" w:space="0" w:color="auto"/>
          </w:divBdr>
        </w:div>
        <w:div w:id="1258514414">
          <w:marLeft w:val="0"/>
          <w:marRight w:val="0"/>
          <w:marTop w:val="0"/>
          <w:marBottom w:val="0"/>
          <w:divBdr>
            <w:top w:val="none" w:sz="0" w:space="0" w:color="auto"/>
            <w:left w:val="none" w:sz="0" w:space="0" w:color="auto"/>
            <w:bottom w:val="none" w:sz="0" w:space="0" w:color="auto"/>
            <w:right w:val="none" w:sz="0" w:space="0" w:color="auto"/>
          </w:divBdr>
        </w:div>
        <w:div w:id="839195070">
          <w:marLeft w:val="0"/>
          <w:marRight w:val="0"/>
          <w:marTop w:val="0"/>
          <w:marBottom w:val="0"/>
          <w:divBdr>
            <w:top w:val="none" w:sz="0" w:space="0" w:color="auto"/>
            <w:left w:val="none" w:sz="0" w:space="0" w:color="auto"/>
            <w:bottom w:val="none" w:sz="0" w:space="0" w:color="auto"/>
            <w:right w:val="none" w:sz="0" w:space="0" w:color="auto"/>
          </w:divBdr>
        </w:div>
        <w:div w:id="328408091">
          <w:marLeft w:val="0"/>
          <w:marRight w:val="0"/>
          <w:marTop w:val="0"/>
          <w:marBottom w:val="0"/>
          <w:divBdr>
            <w:top w:val="none" w:sz="0" w:space="0" w:color="auto"/>
            <w:left w:val="none" w:sz="0" w:space="0" w:color="auto"/>
            <w:bottom w:val="none" w:sz="0" w:space="0" w:color="auto"/>
            <w:right w:val="none" w:sz="0" w:space="0" w:color="auto"/>
          </w:divBdr>
        </w:div>
        <w:div w:id="1005211769">
          <w:marLeft w:val="0"/>
          <w:marRight w:val="0"/>
          <w:marTop w:val="0"/>
          <w:marBottom w:val="0"/>
          <w:divBdr>
            <w:top w:val="none" w:sz="0" w:space="0" w:color="auto"/>
            <w:left w:val="none" w:sz="0" w:space="0" w:color="auto"/>
            <w:bottom w:val="none" w:sz="0" w:space="0" w:color="auto"/>
            <w:right w:val="none" w:sz="0" w:space="0" w:color="auto"/>
          </w:divBdr>
        </w:div>
        <w:div w:id="1424644890">
          <w:marLeft w:val="0"/>
          <w:marRight w:val="0"/>
          <w:marTop w:val="0"/>
          <w:marBottom w:val="0"/>
          <w:divBdr>
            <w:top w:val="none" w:sz="0" w:space="0" w:color="auto"/>
            <w:left w:val="none" w:sz="0" w:space="0" w:color="auto"/>
            <w:bottom w:val="none" w:sz="0" w:space="0" w:color="auto"/>
            <w:right w:val="none" w:sz="0" w:space="0" w:color="auto"/>
          </w:divBdr>
        </w:div>
        <w:div w:id="589315777">
          <w:marLeft w:val="0"/>
          <w:marRight w:val="0"/>
          <w:marTop w:val="0"/>
          <w:marBottom w:val="0"/>
          <w:divBdr>
            <w:top w:val="none" w:sz="0" w:space="0" w:color="auto"/>
            <w:left w:val="none" w:sz="0" w:space="0" w:color="auto"/>
            <w:bottom w:val="none" w:sz="0" w:space="0" w:color="auto"/>
            <w:right w:val="none" w:sz="0" w:space="0" w:color="auto"/>
          </w:divBdr>
        </w:div>
        <w:div w:id="1078402121">
          <w:marLeft w:val="0"/>
          <w:marRight w:val="0"/>
          <w:marTop w:val="0"/>
          <w:marBottom w:val="0"/>
          <w:divBdr>
            <w:top w:val="none" w:sz="0" w:space="0" w:color="auto"/>
            <w:left w:val="none" w:sz="0" w:space="0" w:color="auto"/>
            <w:bottom w:val="none" w:sz="0" w:space="0" w:color="auto"/>
            <w:right w:val="none" w:sz="0" w:space="0" w:color="auto"/>
          </w:divBdr>
          <w:divsChild>
            <w:div w:id="809440813">
              <w:marLeft w:val="0"/>
              <w:marRight w:val="0"/>
              <w:marTop w:val="30"/>
              <w:marBottom w:val="30"/>
              <w:divBdr>
                <w:top w:val="none" w:sz="0" w:space="0" w:color="auto"/>
                <w:left w:val="none" w:sz="0" w:space="0" w:color="auto"/>
                <w:bottom w:val="none" w:sz="0" w:space="0" w:color="auto"/>
                <w:right w:val="none" w:sz="0" w:space="0" w:color="auto"/>
              </w:divBdr>
              <w:divsChild>
                <w:div w:id="1381055901">
                  <w:marLeft w:val="0"/>
                  <w:marRight w:val="0"/>
                  <w:marTop w:val="0"/>
                  <w:marBottom w:val="0"/>
                  <w:divBdr>
                    <w:top w:val="none" w:sz="0" w:space="0" w:color="auto"/>
                    <w:left w:val="none" w:sz="0" w:space="0" w:color="auto"/>
                    <w:bottom w:val="none" w:sz="0" w:space="0" w:color="auto"/>
                    <w:right w:val="none" w:sz="0" w:space="0" w:color="auto"/>
                  </w:divBdr>
                  <w:divsChild>
                    <w:div w:id="219676784">
                      <w:marLeft w:val="0"/>
                      <w:marRight w:val="0"/>
                      <w:marTop w:val="0"/>
                      <w:marBottom w:val="0"/>
                      <w:divBdr>
                        <w:top w:val="none" w:sz="0" w:space="0" w:color="auto"/>
                        <w:left w:val="none" w:sz="0" w:space="0" w:color="auto"/>
                        <w:bottom w:val="none" w:sz="0" w:space="0" w:color="auto"/>
                        <w:right w:val="none" w:sz="0" w:space="0" w:color="auto"/>
                      </w:divBdr>
                    </w:div>
                  </w:divsChild>
                </w:div>
                <w:div w:id="453451372">
                  <w:marLeft w:val="0"/>
                  <w:marRight w:val="0"/>
                  <w:marTop w:val="0"/>
                  <w:marBottom w:val="0"/>
                  <w:divBdr>
                    <w:top w:val="none" w:sz="0" w:space="0" w:color="auto"/>
                    <w:left w:val="none" w:sz="0" w:space="0" w:color="auto"/>
                    <w:bottom w:val="none" w:sz="0" w:space="0" w:color="auto"/>
                    <w:right w:val="none" w:sz="0" w:space="0" w:color="auto"/>
                  </w:divBdr>
                  <w:divsChild>
                    <w:div w:id="1041781456">
                      <w:marLeft w:val="0"/>
                      <w:marRight w:val="0"/>
                      <w:marTop w:val="0"/>
                      <w:marBottom w:val="0"/>
                      <w:divBdr>
                        <w:top w:val="none" w:sz="0" w:space="0" w:color="auto"/>
                        <w:left w:val="none" w:sz="0" w:space="0" w:color="auto"/>
                        <w:bottom w:val="none" w:sz="0" w:space="0" w:color="auto"/>
                        <w:right w:val="none" w:sz="0" w:space="0" w:color="auto"/>
                      </w:divBdr>
                    </w:div>
                  </w:divsChild>
                </w:div>
                <w:div w:id="551383945">
                  <w:marLeft w:val="0"/>
                  <w:marRight w:val="0"/>
                  <w:marTop w:val="0"/>
                  <w:marBottom w:val="0"/>
                  <w:divBdr>
                    <w:top w:val="none" w:sz="0" w:space="0" w:color="auto"/>
                    <w:left w:val="none" w:sz="0" w:space="0" w:color="auto"/>
                    <w:bottom w:val="none" w:sz="0" w:space="0" w:color="auto"/>
                    <w:right w:val="none" w:sz="0" w:space="0" w:color="auto"/>
                  </w:divBdr>
                  <w:divsChild>
                    <w:div w:id="933902187">
                      <w:marLeft w:val="0"/>
                      <w:marRight w:val="0"/>
                      <w:marTop w:val="0"/>
                      <w:marBottom w:val="0"/>
                      <w:divBdr>
                        <w:top w:val="none" w:sz="0" w:space="0" w:color="auto"/>
                        <w:left w:val="none" w:sz="0" w:space="0" w:color="auto"/>
                        <w:bottom w:val="none" w:sz="0" w:space="0" w:color="auto"/>
                        <w:right w:val="none" w:sz="0" w:space="0" w:color="auto"/>
                      </w:divBdr>
                    </w:div>
                  </w:divsChild>
                </w:div>
                <w:div w:id="665086305">
                  <w:marLeft w:val="0"/>
                  <w:marRight w:val="0"/>
                  <w:marTop w:val="0"/>
                  <w:marBottom w:val="0"/>
                  <w:divBdr>
                    <w:top w:val="none" w:sz="0" w:space="0" w:color="auto"/>
                    <w:left w:val="none" w:sz="0" w:space="0" w:color="auto"/>
                    <w:bottom w:val="none" w:sz="0" w:space="0" w:color="auto"/>
                    <w:right w:val="none" w:sz="0" w:space="0" w:color="auto"/>
                  </w:divBdr>
                  <w:divsChild>
                    <w:div w:id="1768571990">
                      <w:marLeft w:val="0"/>
                      <w:marRight w:val="0"/>
                      <w:marTop w:val="0"/>
                      <w:marBottom w:val="0"/>
                      <w:divBdr>
                        <w:top w:val="none" w:sz="0" w:space="0" w:color="auto"/>
                        <w:left w:val="none" w:sz="0" w:space="0" w:color="auto"/>
                        <w:bottom w:val="none" w:sz="0" w:space="0" w:color="auto"/>
                        <w:right w:val="none" w:sz="0" w:space="0" w:color="auto"/>
                      </w:divBdr>
                    </w:div>
                  </w:divsChild>
                </w:div>
                <w:div w:id="1949657586">
                  <w:marLeft w:val="0"/>
                  <w:marRight w:val="0"/>
                  <w:marTop w:val="0"/>
                  <w:marBottom w:val="0"/>
                  <w:divBdr>
                    <w:top w:val="none" w:sz="0" w:space="0" w:color="auto"/>
                    <w:left w:val="none" w:sz="0" w:space="0" w:color="auto"/>
                    <w:bottom w:val="none" w:sz="0" w:space="0" w:color="auto"/>
                    <w:right w:val="none" w:sz="0" w:space="0" w:color="auto"/>
                  </w:divBdr>
                  <w:divsChild>
                    <w:div w:id="1434478575">
                      <w:marLeft w:val="0"/>
                      <w:marRight w:val="0"/>
                      <w:marTop w:val="0"/>
                      <w:marBottom w:val="0"/>
                      <w:divBdr>
                        <w:top w:val="none" w:sz="0" w:space="0" w:color="auto"/>
                        <w:left w:val="none" w:sz="0" w:space="0" w:color="auto"/>
                        <w:bottom w:val="none" w:sz="0" w:space="0" w:color="auto"/>
                        <w:right w:val="none" w:sz="0" w:space="0" w:color="auto"/>
                      </w:divBdr>
                    </w:div>
                  </w:divsChild>
                </w:div>
                <w:div w:id="677539162">
                  <w:marLeft w:val="0"/>
                  <w:marRight w:val="0"/>
                  <w:marTop w:val="0"/>
                  <w:marBottom w:val="0"/>
                  <w:divBdr>
                    <w:top w:val="none" w:sz="0" w:space="0" w:color="auto"/>
                    <w:left w:val="none" w:sz="0" w:space="0" w:color="auto"/>
                    <w:bottom w:val="none" w:sz="0" w:space="0" w:color="auto"/>
                    <w:right w:val="none" w:sz="0" w:space="0" w:color="auto"/>
                  </w:divBdr>
                  <w:divsChild>
                    <w:div w:id="482046435">
                      <w:marLeft w:val="0"/>
                      <w:marRight w:val="0"/>
                      <w:marTop w:val="0"/>
                      <w:marBottom w:val="0"/>
                      <w:divBdr>
                        <w:top w:val="none" w:sz="0" w:space="0" w:color="auto"/>
                        <w:left w:val="none" w:sz="0" w:space="0" w:color="auto"/>
                        <w:bottom w:val="none" w:sz="0" w:space="0" w:color="auto"/>
                        <w:right w:val="none" w:sz="0" w:space="0" w:color="auto"/>
                      </w:divBdr>
                    </w:div>
                  </w:divsChild>
                </w:div>
                <w:div w:id="305555318">
                  <w:marLeft w:val="0"/>
                  <w:marRight w:val="0"/>
                  <w:marTop w:val="0"/>
                  <w:marBottom w:val="0"/>
                  <w:divBdr>
                    <w:top w:val="none" w:sz="0" w:space="0" w:color="auto"/>
                    <w:left w:val="none" w:sz="0" w:space="0" w:color="auto"/>
                    <w:bottom w:val="none" w:sz="0" w:space="0" w:color="auto"/>
                    <w:right w:val="none" w:sz="0" w:space="0" w:color="auto"/>
                  </w:divBdr>
                  <w:divsChild>
                    <w:div w:id="827474312">
                      <w:marLeft w:val="0"/>
                      <w:marRight w:val="0"/>
                      <w:marTop w:val="0"/>
                      <w:marBottom w:val="0"/>
                      <w:divBdr>
                        <w:top w:val="none" w:sz="0" w:space="0" w:color="auto"/>
                        <w:left w:val="none" w:sz="0" w:space="0" w:color="auto"/>
                        <w:bottom w:val="none" w:sz="0" w:space="0" w:color="auto"/>
                        <w:right w:val="none" w:sz="0" w:space="0" w:color="auto"/>
                      </w:divBdr>
                    </w:div>
                  </w:divsChild>
                </w:div>
                <w:div w:id="312374933">
                  <w:marLeft w:val="0"/>
                  <w:marRight w:val="0"/>
                  <w:marTop w:val="0"/>
                  <w:marBottom w:val="0"/>
                  <w:divBdr>
                    <w:top w:val="none" w:sz="0" w:space="0" w:color="auto"/>
                    <w:left w:val="none" w:sz="0" w:space="0" w:color="auto"/>
                    <w:bottom w:val="none" w:sz="0" w:space="0" w:color="auto"/>
                    <w:right w:val="none" w:sz="0" w:space="0" w:color="auto"/>
                  </w:divBdr>
                  <w:divsChild>
                    <w:div w:id="1231379499">
                      <w:marLeft w:val="0"/>
                      <w:marRight w:val="0"/>
                      <w:marTop w:val="0"/>
                      <w:marBottom w:val="0"/>
                      <w:divBdr>
                        <w:top w:val="none" w:sz="0" w:space="0" w:color="auto"/>
                        <w:left w:val="none" w:sz="0" w:space="0" w:color="auto"/>
                        <w:bottom w:val="none" w:sz="0" w:space="0" w:color="auto"/>
                        <w:right w:val="none" w:sz="0" w:space="0" w:color="auto"/>
                      </w:divBdr>
                    </w:div>
                  </w:divsChild>
                </w:div>
                <w:div w:id="2034990602">
                  <w:marLeft w:val="0"/>
                  <w:marRight w:val="0"/>
                  <w:marTop w:val="0"/>
                  <w:marBottom w:val="0"/>
                  <w:divBdr>
                    <w:top w:val="none" w:sz="0" w:space="0" w:color="auto"/>
                    <w:left w:val="none" w:sz="0" w:space="0" w:color="auto"/>
                    <w:bottom w:val="none" w:sz="0" w:space="0" w:color="auto"/>
                    <w:right w:val="none" w:sz="0" w:space="0" w:color="auto"/>
                  </w:divBdr>
                  <w:divsChild>
                    <w:div w:id="1649625556">
                      <w:marLeft w:val="0"/>
                      <w:marRight w:val="0"/>
                      <w:marTop w:val="0"/>
                      <w:marBottom w:val="0"/>
                      <w:divBdr>
                        <w:top w:val="none" w:sz="0" w:space="0" w:color="auto"/>
                        <w:left w:val="none" w:sz="0" w:space="0" w:color="auto"/>
                        <w:bottom w:val="none" w:sz="0" w:space="0" w:color="auto"/>
                        <w:right w:val="none" w:sz="0" w:space="0" w:color="auto"/>
                      </w:divBdr>
                    </w:div>
                  </w:divsChild>
                </w:div>
                <w:div w:id="530608510">
                  <w:marLeft w:val="0"/>
                  <w:marRight w:val="0"/>
                  <w:marTop w:val="0"/>
                  <w:marBottom w:val="0"/>
                  <w:divBdr>
                    <w:top w:val="none" w:sz="0" w:space="0" w:color="auto"/>
                    <w:left w:val="none" w:sz="0" w:space="0" w:color="auto"/>
                    <w:bottom w:val="none" w:sz="0" w:space="0" w:color="auto"/>
                    <w:right w:val="none" w:sz="0" w:space="0" w:color="auto"/>
                  </w:divBdr>
                  <w:divsChild>
                    <w:div w:id="1841579344">
                      <w:marLeft w:val="0"/>
                      <w:marRight w:val="0"/>
                      <w:marTop w:val="0"/>
                      <w:marBottom w:val="0"/>
                      <w:divBdr>
                        <w:top w:val="none" w:sz="0" w:space="0" w:color="auto"/>
                        <w:left w:val="none" w:sz="0" w:space="0" w:color="auto"/>
                        <w:bottom w:val="none" w:sz="0" w:space="0" w:color="auto"/>
                        <w:right w:val="none" w:sz="0" w:space="0" w:color="auto"/>
                      </w:divBdr>
                    </w:div>
                  </w:divsChild>
                </w:div>
                <w:div w:id="482283612">
                  <w:marLeft w:val="0"/>
                  <w:marRight w:val="0"/>
                  <w:marTop w:val="0"/>
                  <w:marBottom w:val="0"/>
                  <w:divBdr>
                    <w:top w:val="none" w:sz="0" w:space="0" w:color="auto"/>
                    <w:left w:val="none" w:sz="0" w:space="0" w:color="auto"/>
                    <w:bottom w:val="none" w:sz="0" w:space="0" w:color="auto"/>
                    <w:right w:val="none" w:sz="0" w:space="0" w:color="auto"/>
                  </w:divBdr>
                  <w:divsChild>
                    <w:div w:id="593707370">
                      <w:marLeft w:val="0"/>
                      <w:marRight w:val="0"/>
                      <w:marTop w:val="0"/>
                      <w:marBottom w:val="0"/>
                      <w:divBdr>
                        <w:top w:val="none" w:sz="0" w:space="0" w:color="auto"/>
                        <w:left w:val="none" w:sz="0" w:space="0" w:color="auto"/>
                        <w:bottom w:val="none" w:sz="0" w:space="0" w:color="auto"/>
                        <w:right w:val="none" w:sz="0" w:space="0" w:color="auto"/>
                      </w:divBdr>
                    </w:div>
                  </w:divsChild>
                </w:div>
                <w:div w:id="73823180">
                  <w:marLeft w:val="0"/>
                  <w:marRight w:val="0"/>
                  <w:marTop w:val="0"/>
                  <w:marBottom w:val="0"/>
                  <w:divBdr>
                    <w:top w:val="none" w:sz="0" w:space="0" w:color="auto"/>
                    <w:left w:val="none" w:sz="0" w:space="0" w:color="auto"/>
                    <w:bottom w:val="none" w:sz="0" w:space="0" w:color="auto"/>
                    <w:right w:val="none" w:sz="0" w:space="0" w:color="auto"/>
                  </w:divBdr>
                  <w:divsChild>
                    <w:div w:id="747970158">
                      <w:marLeft w:val="0"/>
                      <w:marRight w:val="0"/>
                      <w:marTop w:val="0"/>
                      <w:marBottom w:val="0"/>
                      <w:divBdr>
                        <w:top w:val="none" w:sz="0" w:space="0" w:color="auto"/>
                        <w:left w:val="none" w:sz="0" w:space="0" w:color="auto"/>
                        <w:bottom w:val="none" w:sz="0" w:space="0" w:color="auto"/>
                        <w:right w:val="none" w:sz="0" w:space="0" w:color="auto"/>
                      </w:divBdr>
                    </w:div>
                  </w:divsChild>
                </w:div>
                <w:div w:id="1438402100">
                  <w:marLeft w:val="0"/>
                  <w:marRight w:val="0"/>
                  <w:marTop w:val="0"/>
                  <w:marBottom w:val="0"/>
                  <w:divBdr>
                    <w:top w:val="none" w:sz="0" w:space="0" w:color="auto"/>
                    <w:left w:val="none" w:sz="0" w:space="0" w:color="auto"/>
                    <w:bottom w:val="none" w:sz="0" w:space="0" w:color="auto"/>
                    <w:right w:val="none" w:sz="0" w:space="0" w:color="auto"/>
                  </w:divBdr>
                  <w:divsChild>
                    <w:div w:id="209919948">
                      <w:marLeft w:val="0"/>
                      <w:marRight w:val="0"/>
                      <w:marTop w:val="0"/>
                      <w:marBottom w:val="0"/>
                      <w:divBdr>
                        <w:top w:val="none" w:sz="0" w:space="0" w:color="auto"/>
                        <w:left w:val="none" w:sz="0" w:space="0" w:color="auto"/>
                        <w:bottom w:val="none" w:sz="0" w:space="0" w:color="auto"/>
                        <w:right w:val="none" w:sz="0" w:space="0" w:color="auto"/>
                      </w:divBdr>
                    </w:div>
                  </w:divsChild>
                </w:div>
                <w:div w:id="1315914054">
                  <w:marLeft w:val="0"/>
                  <w:marRight w:val="0"/>
                  <w:marTop w:val="0"/>
                  <w:marBottom w:val="0"/>
                  <w:divBdr>
                    <w:top w:val="none" w:sz="0" w:space="0" w:color="auto"/>
                    <w:left w:val="none" w:sz="0" w:space="0" w:color="auto"/>
                    <w:bottom w:val="none" w:sz="0" w:space="0" w:color="auto"/>
                    <w:right w:val="none" w:sz="0" w:space="0" w:color="auto"/>
                  </w:divBdr>
                  <w:divsChild>
                    <w:div w:id="1571038086">
                      <w:marLeft w:val="0"/>
                      <w:marRight w:val="0"/>
                      <w:marTop w:val="0"/>
                      <w:marBottom w:val="0"/>
                      <w:divBdr>
                        <w:top w:val="none" w:sz="0" w:space="0" w:color="auto"/>
                        <w:left w:val="none" w:sz="0" w:space="0" w:color="auto"/>
                        <w:bottom w:val="none" w:sz="0" w:space="0" w:color="auto"/>
                        <w:right w:val="none" w:sz="0" w:space="0" w:color="auto"/>
                      </w:divBdr>
                    </w:div>
                  </w:divsChild>
                </w:div>
                <w:div w:id="2114132890">
                  <w:marLeft w:val="0"/>
                  <w:marRight w:val="0"/>
                  <w:marTop w:val="0"/>
                  <w:marBottom w:val="0"/>
                  <w:divBdr>
                    <w:top w:val="none" w:sz="0" w:space="0" w:color="auto"/>
                    <w:left w:val="none" w:sz="0" w:space="0" w:color="auto"/>
                    <w:bottom w:val="none" w:sz="0" w:space="0" w:color="auto"/>
                    <w:right w:val="none" w:sz="0" w:space="0" w:color="auto"/>
                  </w:divBdr>
                  <w:divsChild>
                    <w:div w:id="1131285588">
                      <w:marLeft w:val="0"/>
                      <w:marRight w:val="0"/>
                      <w:marTop w:val="0"/>
                      <w:marBottom w:val="0"/>
                      <w:divBdr>
                        <w:top w:val="none" w:sz="0" w:space="0" w:color="auto"/>
                        <w:left w:val="none" w:sz="0" w:space="0" w:color="auto"/>
                        <w:bottom w:val="none" w:sz="0" w:space="0" w:color="auto"/>
                        <w:right w:val="none" w:sz="0" w:space="0" w:color="auto"/>
                      </w:divBdr>
                    </w:div>
                  </w:divsChild>
                </w:div>
                <w:div w:id="183904206">
                  <w:marLeft w:val="0"/>
                  <w:marRight w:val="0"/>
                  <w:marTop w:val="0"/>
                  <w:marBottom w:val="0"/>
                  <w:divBdr>
                    <w:top w:val="none" w:sz="0" w:space="0" w:color="auto"/>
                    <w:left w:val="none" w:sz="0" w:space="0" w:color="auto"/>
                    <w:bottom w:val="none" w:sz="0" w:space="0" w:color="auto"/>
                    <w:right w:val="none" w:sz="0" w:space="0" w:color="auto"/>
                  </w:divBdr>
                  <w:divsChild>
                    <w:div w:id="2072725843">
                      <w:marLeft w:val="0"/>
                      <w:marRight w:val="0"/>
                      <w:marTop w:val="0"/>
                      <w:marBottom w:val="0"/>
                      <w:divBdr>
                        <w:top w:val="none" w:sz="0" w:space="0" w:color="auto"/>
                        <w:left w:val="none" w:sz="0" w:space="0" w:color="auto"/>
                        <w:bottom w:val="none" w:sz="0" w:space="0" w:color="auto"/>
                        <w:right w:val="none" w:sz="0" w:space="0" w:color="auto"/>
                      </w:divBdr>
                    </w:div>
                  </w:divsChild>
                </w:div>
                <w:div w:id="1836532832">
                  <w:marLeft w:val="0"/>
                  <w:marRight w:val="0"/>
                  <w:marTop w:val="0"/>
                  <w:marBottom w:val="0"/>
                  <w:divBdr>
                    <w:top w:val="none" w:sz="0" w:space="0" w:color="auto"/>
                    <w:left w:val="none" w:sz="0" w:space="0" w:color="auto"/>
                    <w:bottom w:val="none" w:sz="0" w:space="0" w:color="auto"/>
                    <w:right w:val="none" w:sz="0" w:space="0" w:color="auto"/>
                  </w:divBdr>
                  <w:divsChild>
                    <w:div w:id="809516726">
                      <w:marLeft w:val="0"/>
                      <w:marRight w:val="0"/>
                      <w:marTop w:val="0"/>
                      <w:marBottom w:val="0"/>
                      <w:divBdr>
                        <w:top w:val="none" w:sz="0" w:space="0" w:color="auto"/>
                        <w:left w:val="none" w:sz="0" w:space="0" w:color="auto"/>
                        <w:bottom w:val="none" w:sz="0" w:space="0" w:color="auto"/>
                        <w:right w:val="none" w:sz="0" w:space="0" w:color="auto"/>
                      </w:divBdr>
                    </w:div>
                  </w:divsChild>
                </w:div>
                <w:div w:id="162402452">
                  <w:marLeft w:val="0"/>
                  <w:marRight w:val="0"/>
                  <w:marTop w:val="0"/>
                  <w:marBottom w:val="0"/>
                  <w:divBdr>
                    <w:top w:val="none" w:sz="0" w:space="0" w:color="auto"/>
                    <w:left w:val="none" w:sz="0" w:space="0" w:color="auto"/>
                    <w:bottom w:val="none" w:sz="0" w:space="0" w:color="auto"/>
                    <w:right w:val="none" w:sz="0" w:space="0" w:color="auto"/>
                  </w:divBdr>
                  <w:divsChild>
                    <w:div w:id="933973521">
                      <w:marLeft w:val="0"/>
                      <w:marRight w:val="0"/>
                      <w:marTop w:val="0"/>
                      <w:marBottom w:val="0"/>
                      <w:divBdr>
                        <w:top w:val="none" w:sz="0" w:space="0" w:color="auto"/>
                        <w:left w:val="none" w:sz="0" w:space="0" w:color="auto"/>
                        <w:bottom w:val="none" w:sz="0" w:space="0" w:color="auto"/>
                        <w:right w:val="none" w:sz="0" w:space="0" w:color="auto"/>
                      </w:divBdr>
                    </w:div>
                  </w:divsChild>
                </w:div>
                <w:div w:id="1082721046">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158303585">
                  <w:marLeft w:val="0"/>
                  <w:marRight w:val="0"/>
                  <w:marTop w:val="0"/>
                  <w:marBottom w:val="0"/>
                  <w:divBdr>
                    <w:top w:val="none" w:sz="0" w:space="0" w:color="auto"/>
                    <w:left w:val="none" w:sz="0" w:space="0" w:color="auto"/>
                    <w:bottom w:val="none" w:sz="0" w:space="0" w:color="auto"/>
                    <w:right w:val="none" w:sz="0" w:space="0" w:color="auto"/>
                  </w:divBdr>
                  <w:divsChild>
                    <w:div w:id="1984382886">
                      <w:marLeft w:val="0"/>
                      <w:marRight w:val="0"/>
                      <w:marTop w:val="0"/>
                      <w:marBottom w:val="0"/>
                      <w:divBdr>
                        <w:top w:val="none" w:sz="0" w:space="0" w:color="auto"/>
                        <w:left w:val="none" w:sz="0" w:space="0" w:color="auto"/>
                        <w:bottom w:val="none" w:sz="0" w:space="0" w:color="auto"/>
                        <w:right w:val="none" w:sz="0" w:space="0" w:color="auto"/>
                      </w:divBdr>
                    </w:div>
                  </w:divsChild>
                </w:div>
                <w:div w:id="1352217027">
                  <w:marLeft w:val="0"/>
                  <w:marRight w:val="0"/>
                  <w:marTop w:val="0"/>
                  <w:marBottom w:val="0"/>
                  <w:divBdr>
                    <w:top w:val="none" w:sz="0" w:space="0" w:color="auto"/>
                    <w:left w:val="none" w:sz="0" w:space="0" w:color="auto"/>
                    <w:bottom w:val="none" w:sz="0" w:space="0" w:color="auto"/>
                    <w:right w:val="none" w:sz="0" w:space="0" w:color="auto"/>
                  </w:divBdr>
                  <w:divsChild>
                    <w:div w:id="1411199121">
                      <w:marLeft w:val="0"/>
                      <w:marRight w:val="0"/>
                      <w:marTop w:val="0"/>
                      <w:marBottom w:val="0"/>
                      <w:divBdr>
                        <w:top w:val="none" w:sz="0" w:space="0" w:color="auto"/>
                        <w:left w:val="none" w:sz="0" w:space="0" w:color="auto"/>
                        <w:bottom w:val="none" w:sz="0" w:space="0" w:color="auto"/>
                        <w:right w:val="none" w:sz="0" w:space="0" w:color="auto"/>
                      </w:divBdr>
                    </w:div>
                  </w:divsChild>
                </w:div>
                <w:div w:id="1216702667">
                  <w:marLeft w:val="0"/>
                  <w:marRight w:val="0"/>
                  <w:marTop w:val="0"/>
                  <w:marBottom w:val="0"/>
                  <w:divBdr>
                    <w:top w:val="none" w:sz="0" w:space="0" w:color="auto"/>
                    <w:left w:val="none" w:sz="0" w:space="0" w:color="auto"/>
                    <w:bottom w:val="none" w:sz="0" w:space="0" w:color="auto"/>
                    <w:right w:val="none" w:sz="0" w:space="0" w:color="auto"/>
                  </w:divBdr>
                  <w:divsChild>
                    <w:div w:id="414908514">
                      <w:marLeft w:val="0"/>
                      <w:marRight w:val="0"/>
                      <w:marTop w:val="0"/>
                      <w:marBottom w:val="0"/>
                      <w:divBdr>
                        <w:top w:val="none" w:sz="0" w:space="0" w:color="auto"/>
                        <w:left w:val="none" w:sz="0" w:space="0" w:color="auto"/>
                        <w:bottom w:val="none" w:sz="0" w:space="0" w:color="auto"/>
                        <w:right w:val="none" w:sz="0" w:space="0" w:color="auto"/>
                      </w:divBdr>
                    </w:div>
                  </w:divsChild>
                </w:div>
                <w:div w:id="463157852">
                  <w:marLeft w:val="0"/>
                  <w:marRight w:val="0"/>
                  <w:marTop w:val="0"/>
                  <w:marBottom w:val="0"/>
                  <w:divBdr>
                    <w:top w:val="none" w:sz="0" w:space="0" w:color="auto"/>
                    <w:left w:val="none" w:sz="0" w:space="0" w:color="auto"/>
                    <w:bottom w:val="none" w:sz="0" w:space="0" w:color="auto"/>
                    <w:right w:val="none" w:sz="0" w:space="0" w:color="auto"/>
                  </w:divBdr>
                  <w:divsChild>
                    <w:div w:id="1812745435">
                      <w:marLeft w:val="0"/>
                      <w:marRight w:val="0"/>
                      <w:marTop w:val="0"/>
                      <w:marBottom w:val="0"/>
                      <w:divBdr>
                        <w:top w:val="none" w:sz="0" w:space="0" w:color="auto"/>
                        <w:left w:val="none" w:sz="0" w:space="0" w:color="auto"/>
                        <w:bottom w:val="none" w:sz="0" w:space="0" w:color="auto"/>
                        <w:right w:val="none" w:sz="0" w:space="0" w:color="auto"/>
                      </w:divBdr>
                    </w:div>
                  </w:divsChild>
                </w:div>
                <w:div w:id="72750940">
                  <w:marLeft w:val="0"/>
                  <w:marRight w:val="0"/>
                  <w:marTop w:val="0"/>
                  <w:marBottom w:val="0"/>
                  <w:divBdr>
                    <w:top w:val="none" w:sz="0" w:space="0" w:color="auto"/>
                    <w:left w:val="none" w:sz="0" w:space="0" w:color="auto"/>
                    <w:bottom w:val="none" w:sz="0" w:space="0" w:color="auto"/>
                    <w:right w:val="none" w:sz="0" w:space="0" w:color="auto"/>
                  </w:divBdr>
                  <w:divsChild>
                    <w:div w:id="1735203168">
                      <w:marLeft w:val="0"/>
                      <w:marRight w:val="0"/>
                      <w:marTop w:val="0"/>
                      <w:marBottom w:val="0"/>
                      <w:divBdr>
                        <w:top w:val="none" w:sz="0" w:space="0" w:color="auto"/>
                        <w:left w:val="none" w:sz="0" w:space="0" w:color="auto"/>
                        <w:bottom w:val="none" w:sz="0" w:space="0" w:color="auto"/>
                        <w:right w:val="none" w:sz="0" w:space="0" w:color="auto"/>
                      </w:divBdr>
                    </w:div>
                  </w:divsChild>
                </w:div>
                <w:div w:id="1025710616">
                  <w:marLeft w:val="0"/>
                  <w:marRight w:val="0"/>
                  <w:marTop w:val="0"/>
                  <w:marBottom w:val="0"/>
                  <w:divBdr>
                    <w:top w:val="none" w:sz="0" w:space="0" w:color="auto"/>
                    <w:left w:val="none" w:sz="0" w:space="0" w:color="auto"/>
                    <w:bottom w:val="none" w:sz="0" w:space="0" w:color="auto"/>
                    <w:right w:val="none" w:sz="0" w:space="0" w:color="auto"/>
                  </w:divBdr>
                  <w:divsChild>
                    <w:div w:id="767389595">
                      <w:marLeft w:val="0"/>
                      <w:marRight w:val="0"/>
                      <w:marTop w:val="0"/>
                      <w:marBottom w:val="0"/>
                      <w:divBdr>
                        <w:top w:val="none" w:sz="0" w:space="0" w:color="auto"/>
                        <w:left w:val="none" w:sz="0" w:space="0" w:color="auto"/>
                        <w:bottom w:val="none" w:sz="0" w:space="0" w:color="auto"/>
                        <w:right w:val="none" w:sz="0" w:space="0" w:color="auto"/>
                      </w:divBdr>
                    </w:div>
                  </w:divsChild>
                </w:div>
                <w:div w:id="1353611799">
                  <w:marLeft w:val="0"/>
                  <w:marRight w:val="0"/>
                  <w:marTop w:val="0"/>
                  <w:marBottom w:val="0"/>
                  <w:divBdr>
                    <w:top w:val="none" w:sz="0" w:space="0" w:color="auto"/>
                    <w:left w:val="none" w:sz="0" w:space="0" w:color="auto"/>
                    <w:bottom w:val="none" w:sz="0" w:space="0" w:color="auto"/>
                    <w:right w:val="none" w:sz="0" w:space="0" w:color="auto"/>
                  </w:divBdr>
                  <w:divsChild>
                    <w:div w:id="308366991">
                      <w:marLeft w:val="0"/>
                      <w:marRight w:val="0"/>
                      <w:marTop w:val="0"/>
                      <w:marBottom w:val="0"/>
                      <w:divBdr>
                        <w:top w:val="none" w:sz="0" w:space="0" w:color="auto"/>
                        <w:left w:val="none" w:sz="0" w:space="0" w:color="auto"/>
                        <w:bottom w:val="none" w:sz="0" w:space="0" w:color="auto"/>
                        <w:right w:val="none" w:sz="0" w:space="0" w:color="auto"/>
                      </w:divBdr>
                    </w:div>
                  </w:divsChild>
                </w:div>
                <w:div w:id="1496188075">
                  <w:marLeft w:val="0"/>
                  <w:marRight w:val="0"/>
                  <w:marTop w:val="0"/>
                  <w:marBottom w:val="0"/>
                  <w:divBdr>
                    <w:top w:val="none" w:sz="0" w:space="0" w:color="auto"/>
                    <w:left w:val="none" w:sz="0" w:space="0" w:color="auto"/>
                    <w:bottom w:val="none" w:sz="0" w:space="0" w:color="auto"/>
                    <w:right w:val="none" w:sz="0" w:space="0" w:color="auto"/>
                  </w:divBdr>
                  <w:divsChild>
                    <w:div w:id="2112162515">
                      <w:marLeft w:val="0"/>
                      <w:marRight w:val="0"/>
                      <w:marTop w:val="0"/>
                      <w:marBottom w:val="0"/>
                      <w:divBdr>
                        <w:top w:val="none" w:sz="0" w:space="0" w:color="auto"/>
                        <w:left w:val="none" w:sz="0" w:space="0" w:color="auto"/>
                        <w:bottom w:val="none" w:sz="0" w:space="0" w:color="auto"/>
                        <w:right w:val="none" w:sz="0" w:space="0" w:color="auto"/>
                      </w:divBdr>
                    </w:div>
                  </w:divsChild>
                </w:div>
                <w:div w:id="137042826">
                  <w:marLeft w:val="0"/>
                  <w:marRight w:val="0"/>
                  <w:marTop w:val="0"/>
                  <w:marBottom w:val="0"/>
                  <w:divBdr>
                    <w:top w:val="none" w:sz="0" w:space="0" w:color="auto"/>
                    <w:left w:val="none" w:sz="0" w:space="0" w:color="auto"/>
                    <w:bottom w:val="none" w:sz="0" w:space="0" w:color="auto"/>
                    <w:right w:val="none" w:sz="0" w:space="0" w:color="auto"/>
                  </w:divBdr>
                  <w:divsChild>
                    <w:div w:id="759527883">
                      <w:marLeft w:val="0"/>
                      <w:marRight w:val="0"/>
                      <w:marTop w:val="0"/>
                      <w:marBottom w:val="0"/>
                      <w:divBdr>
                        <w:top w:val="none" w:sz="0" w:space="0" w:color="auto"/>
                        <w:left w:val="none" w:sz="0" w:space="0" w:color="auto"/>
                        <w:bottom w:val="none" w:sz="0" w:space="0" w:color="auto"/>
                        <w:right w:val="none" w:sz="0" w:space="0" w:color="auto"/>
                      </w:divBdr>
                    </w:div>
                  </w:divsChild>
                </w:div>
                <w:div w:id="717897235">
                  <w:marLeft w:val="0"/>
                  <w:marRight w:val="0"/>
                  <w:marTop w:val="0"/>
                  <w:marBottom w:val="0"/>
                  <w:divBdr>
                    <w:top w:val="none" w:sz="0" w:space="0" w:color="auto"/>
                    <w:left w:val="none" w:sz="0" w:space="0" w:color="auto"/>
                    <w:bottom w:val="none" w:sz="0" w:space="0" w:color="auto"/>
                    <w:right w:val="none" w:sz="0" w:space="0" w:color="auto"/>
                  </w:divBdr>
                  <w:divsChild>
                    <w:div w:id="172375489">
                      <w:marLeft w:val="0"/>
                      <w:marRight w:val="0"/>
                      <w:marTop w:val="0"/>
                      <w:marBottom w:val="0"/>
                      <w:divBdr>
                        <w:top w:val="none" w:sz="0" w:space="0" w:color="auto"/>
                        <w:left w:val="none" w:sz="0" w:space="0" w:color="auto"/>
                        <w:bottom w:val="none" w:sz="0" w:space="0" w:color="auto"/>
                        <w:right w:val="none" w:sz="0" w:space="0" w:color="auto"/>
                      </w:divBdr>
                    </w:div>
                  </w:divsChild>
                </w:div>
                <w:div w:id="710542169">
                  <w:marLeft w:val="0"/>
                  <w:marRight w:val="0"/>
                  <w:marTop w:val="0"/>
                  <w:marBottom w:val="0"/>
                  <w:divBdr>
                    <w:top w:val="none" w:sz="0" w:space="0" w:color="auto"/>
                    <w:left w:val="none" w:sz="0" w:space="0" w:color="auto"/>
                    <w:bottom w:val="none" w:sz="0" w:space="0" w:color="auto"/>
                    <w:right w:val="none" w:sz="0" w:space="0" w:color="auto"/>
                  </w:divBdr>
                  <w:divsChild>
                    <w:div w:id="36198260">
                      <w:marLeft w:val="0"/>
                      <w:marRight w:val="0"/>
                      <w:marTop w:val="0"/>
                      <w:marBottom w:val="0"/>
                      <w:divBdr>
                        <w:top w:val="none" w:sz="0" w:space="0" w:color="auto"/>
                        <w:left w:val="none" w:sz="0" w:space="0" w:color="auto"/>
                        <w:bottom w:val="none" w:sz="0" w:space="0" w:color="auto"/>
                        <w:right w:val="none" w:sz="0" w:space="0" w:color="auto"/>
                      </w:divBdr>
                    </w:div>
                  </w:divsChild>
                </w:div>
                <w:div w:id="102237036">
                  <w:marLeft w:val="0"/>
                  <w:marRight w:val="0"/>
                  <w:marTop w:val="0"/>
                  <w:marBottom w:val="0"/>
                  <w:divBdr>
                    <w:top w:val="none" w:sz="0" w:space="0" w:color="auto"/>
                    <w:left w:val="none" w:sz="0" w:space="0" w:color="auto"/>
                    <w:bottom w:val="none" w:sz="0" w:space="0" w:color="auto"/>
                    <w:right w:val="none" w:sz="0" w:space="0" w:color="auto"/>
                  </w:divBdr>
                  <w:divsChild>
                    <w:div w:id="1679193440">
                      <w:marLeft w:val="0"/>
                      <w:marRight w:val="0"/>
                      <w:marTop w:val="0"/>
                      <w:marBottom w:val="0"/>
                      <w:divBdr>
                        <w:top w:val="none" w:sz="0" w:space="0" w:color="auto"/>
                        <w:left w:val="none" w:sz="0" w:space="0" w:color="auto"/>
                        <w:bottom w:val="none" w:sz="0" w:space="0" w:color="auto"/>
                        <w:right w:val="none" w:sz="0" w:space="0" w:color="auto"/>
                      </w:divBdr>
                    </w:div>
                  </w:divsChild>
                </w:div>
                <w:div w:id="1890417203">
                  <w:marLeft w:val="0"/>
                  <w:marRight w:val="0"/>
                  <w:marTop w:val="0"/>
                  <w:marBottom w:val="0"/>
                  <w:divBdr>
                    <w:top w:val="none" w:sz="0" w:space="0" w:color="auto"/>
                    <w:left w:val="none" w:sz="0" w:space="0" w:color="auto"/>
                    <w:bottom w:val="none" w:sz="0" w:space="0" w:color="auto"/>
                    <w:right w:val="none" w:sz="0" w:space="0" w:color="auto"/>
                  </w:divBdr>
                  <w:divsChild>
                    <w:div w:id="1566330288">
                      <w:marLeft w:val="0"/>
                      <w:marRight w:val="0"/>
                      <w:marTop w:val="0"/>
                      <w:marBottom w:val="0"/>
                      <w:divBdr>
                        <w:top w:val="none" w:sz="0" w:space="0" w:color="auto"/>
                        <w:left w:val="none" w:sz="0" w:space="0" w:color="auto"/>
                        <w:bottom w:val="none" w:sz="0" w:space="0" w:color="auto"/>
                        <w:right w:val="none" w:sz="0" w:space="0" w:color="auto"/>
                      </w:divBdr>
                    </w:div>
                  </w:divsChild>
                </w:div>
                <w:div w:id="1317565333">
                  <w:marLeft w:val="0"/>
                  <w:marRight w:val="0"/>
                  <w:marTop w:val="0"/>
                  <w:marBottom w:val="0"/>
                  <w:divBdr>
                    <w:top w:val="none" w:sz="0" w:space="0" w:color="auto"/>
                    <w:left w:val="none" w:sz="0" w:space="0" w:color="auto"/>
                    <w:bottom w:val="none" w:sz="0" w:space="0" w:color="auto"/>
                    <w:right w:val="none" w:sz="0" w:space="0" w:color="auto"/>
                  </w:divBdr>
                  <w:divsChild>
                    <w:div w:id="390739133">
                      <w:marLeft w:val="0"/>
                      <w:marRight w:val="0"/>
                      <w:marTop w:val="0"/>
                      <w:marBottom w:val="0"/>
                      <w:divBdr>
                        <w:top w:val="none" w:sz="0" w:space="0" w:color="auto"/>
                        <w:left w:val="none" w:sz="0" w:space="0" w:color="auto"/>
                        <w:bottom w:val="none" w:sz="0" w:space="0" w:color="auto"/>
                        <w:right w:val="none" w:sz="0" w:space="0" w:color="auto"/>
                      </w:divBdr>
                    </w:div>
                  </w:divsChild>
                </w:div>
                <w:div w:id="127015160">
                  <w:marLeft w:val="0"/>
                  <w:marRight w:val="0"/>
                  <w:marTop w:val="0"/>
                  <w:marBottom w:val="0"/>
                  <w:divBdr>
                    <w:top w:val="none" w:sz="0" w:space="0" w:color="auto"/>
                    <w:left w:val="none" w:sz="0" w:space="0" w:color="auto"/>
                    <w:bottom w:val="none" w:sz="0" w:space="0" w:color="auto"/>
                    <w:right w:val="none" w:sz="0" w:space="0" w:color="auto"/>
                  </w:divBdr>
                  <w:divsChild>
                    <w:div w:id="1364398875">
                      <w:marLeft w:val="0"/>
                      <w:marRight w:val="0"/>
                      <w:marTop w:val="0"/>
                      <w:marBottom w:val="0"/>
                      <w:divBdr>
                        <w:top w:val="none" w:sz="0" w:space="0" w:color="auto"/>
                        <w:left w:val="none" w:sz="0" w:space="0" w:color="auto"/>
                        <w:bottom w:val="none" w:sz="0" w:space="0" w:color="auto"/>
                        <w:right w:val="none" w:sz="0" w:space="0" w:color="auto"/>
                      </w:divBdr>
                    </w:div>
                  </w:divsChild>
                </w:div>
                <w:div w:id="926813442">
                  <w:marLeft w:val="0"/>
                  <w:marRight w:val="0"/>
                  <w:marTop w:val="0"/>
                  <w:marBottom w:val="0"/>
                  <w:divBdr>
                    <w:top w:val="none" w:sz="0" w:space="0" w:color="auto"/>
                    <w:left w:val="none" w:sz="0" w:space="0" w:color="auto"/>
                    <w:bottom w:val="none" w:sz="0" w:space="0" w:color="auto"/>
                    <w:right w:val="none" w:sz="0" w:space="0" w:color="auto"/>
                  </w:divBdr>
                  <w:divsChild>
                    <w:div w:id="1961762142">
                      <w:marLeft w:val="0"/>
                      <w:marRight w:val="0"/>
                      <w:marTop w:val="0"/>
                      <w:marBottom w:val="0"/>
                      <w:divBdr>
                        <w:top w:val="none" w:sz="0" w:space="0" w:color="auto"/>
                        <w:left w:val="none" w:sz="0" w:space="0" w:color="auto"/>
                        <w:bottom w:val="none" w:sz="0" w:space="0" w:color="auto"/>
                        <w:right w:val="none" w:sz="0" w:space="0" w:color="auto"/>
                      </w:divBdr>
                    </w:div>
                  </w:divsChild>
                </w:div>
                <w:div w:id="59448288">
                  <w:marLeft w:val="0"/>
                  <w:marRight w:val="0"/>
                  <w:marTop w:val="0"/>
                  <w:marBottom w:val="0"/>
                  <w:divBdr>
                    <w:top w:val="none" w:sz="0" w:space="0" w:color="auto"/>
                    <w:left w:val="none" w:sz="0" w:space="0" w:color="auto"/>
                    <w:bottom w:val="none" w:sz="0" w:space="0" w:color="auto"/>
                    <w:right w:val="none" w:sz="0" w:space="0" w:color="auto"/>
                  </w:divBdr>
                  <w:divsChild>
                    <w:div w:id="351810120">
                      <w:marLeft w:val="0"/>
                      <w:marRight w:val="0"/>
                      <w:marTop w:val="0"/>
                      <w:marBottom w:val="0"/>
                      <w:divBdr>
                        <w:top w:val="none" w:sz="0" w:space="0" w:color="auto"/>
                        <w:left w:val="none" w:sz="0" w:space="0" w:color="auto"/>
                        <w:bottom w:val="none" w:sz="0" w:space="0" w:color="auto"/>
                        <w:right w:val="none" w:sz="0" w:space="0" w:color="auto"/>
                      </w:divBdr>
                    </w:div>
                  </w:divsChild>
                </w:div>
                <w:div w:id="956066909">
                  <w:marLeft w:val="0"/>
                  <w:marRight w:val="0"/>
                  <w:marTop w:val="0"/>
                  <w:marBottom w:val="0"/>
                  <w:divBdr>
                    <w:top w:val="none" w:sz="0" w:space="0" w:color="auto"/>
                    <w:left w:val="none" w:sz="0" w:space="0" w:color="auto"/>
                    <w:bottom w:val="none" w:sz="0" w:space="0" w:color="auto"/>
                    <w:right w:val="none" w:sz="0" w:space="0" w:color="auto"/>
                  </w:divBdr>
                  <w:divsChild>
                    <w:div w:id="1733040138">
                      <w:marLeft w:val="0"/>
                      <w:marRight w:val="0"/>
                      <w:marTop w:val="0"/>
                      <w:marBottom w:val="0"/>
                      <w:divBdr>
                        <w:top w:val="none" w:sz="0" w:space="0" w:color="auto"/>
                        <w:left w:val="none" w:sz="0" w:space="0" w:color="auto"/>
                        <w:bottom w:val="none" w:sz="0" w:space="0" w:color="auto"/>
                        <w:right w:val="none" w:sz="0" w:space="0" w:color="auto"/>
                      </w:divBdr>
                    </w:div>
                  </w:divsChild>
                </w:div>
                <w:div w:id="735707925">
                  <w:marLeft w:val="0"/>
                  <w:marRight w:val="0"/>
                  <w:marTop w:val="0"/>
                  <w:marBottom w:val="0"/>
                  <w:divBdr>
                    <w:top w:val="none" w:sz="0" w:space="0" w:color="auto"/>
                    <w:left w:val="none" w:sz="0" w:space="0" w:color="auto"/>
                    <w:bottom w:val="none" w:sz="0" w:space="0" w:color="auto"/>
                    <w:right w:val="none" w:sz="0" w:space="0" w:color="auto"/>
                  </w:divBdr>
                  <w:divsChild>
                    <w:div w:id="1199393792">
                      <w:marLeft w:val="0"/>
                      <w:marRight w:val="0"/>
                      <w:marTop w:val="0"/>
                      <w:marBottom w:val="0"/>
                      <w:divBdr>
                        <w:top w:val="none" w:sz="0" w:space="0" w:color="auto"/>
                        <w:left w:val="none" w:sz="0" w:space="0" w:color="auto"/>
                        <w:bottom w:val="none" w:sz="0" w:space="0" w:color="auto"/>
                        <w:right w:val="none" w:sz="0" w:space="0" w:color="auto"/>
                      </w:divBdr>
                    </w:div>
                  </w:divsChild>
                </w:div>
                <w:div w:id="940602207">
                  <w:marLeft w:val="0"/>
                  <w:marRight w:val="0"/>
                  <w:marTop w:val="0"/>
                  <w:marBottom w:val="0"/>
                  <w:divBdr>
                    <w:top w:val="none" w:sz="0" w:space="0" w:color="auto"/>
                    <w:left w:val="none" w:sz="0" w:space="0" w:color="auto"/>
                    <w:bottom w:val="none" w:sz="0" w:space="0" w:color="auto"/>
                    <w:right w:val="none" w:sz="0" w:space="0" w:color="auto"/>
                  </w:divBdr>
                  <w:divsChild>
                    <w:div w:id="875192251">
                      <w:marLeft w:val="0"/>
                      <w:marRight w:val="0"/>
                      <w:marTop w:val="0"/>
                      <w:marBottom w:val="0"/>
                      <w:divBdr>
                        <w:top w:val="none" w:sz="0" w:space="0" w:color="auto"/>
                        <w:left w:val="none" w:sz="0" w:space="0" w:color="auto"/>
                        <w:bottom w:val="none" w:sz="0" w:space="0" w:color="auto"/>
                        <w:right w:val="none" w:sz="0" w:space="0" w:color="auto"/>
                      </w:divBdr>
                    </w:div>
                  </w:divsChild>
                </w:div>
                <w:div w:id="1261059259">
                  <w:marLeft w:val="0"/>
                  <w:marRight w:val="0"/>
                  <w:marTop w:val="0"/>
                  <w:marBottom w:val="0"/>
                  <w:divBdr>
                    <w:top w:val="none" w:sz="0" w:space="0" w:color="auto"/>
                    <w:left w:val="none" w:sz="0" w:space="0" w:color="auto"/>
                    <w:bottom w:val="none" w:sz="0" w:space="0" w:color="auto"/>
                    <w:right w:val="none" w:sz="0" w:space="0" w:color="auto"/>
                  </w:divBdr>
                  <w:divsChild>
                    <w:div w:id="708604464">
                      <w:marLeft w:val="0"/>
                      <w:marRight w:val="0"/>
                      <w:marTop w:val="0"/>
                      <w:marBottom w:val="0"/>
                      <w:divBdr>
                        <w:top w:val="none" w:sz="0" w:space="0" w:color="auto"/>
                        <w:left w:val="none" w:sz="0" w:space="0" w:color="auto"/>
                        <w:bottom w:val="none" w:sz="0" w:space="0" w:color="auto"/>
                        <w:right w:val="none" w:sz="0" w:space="0" w:color="auto"/>
                      </w:divBdr>
                    </w:div>
                  </w:divsChild>
                </w:div>
                <w:div w:id="1426993903">
                  <w:marLeft w:val="0"/>
                  <w:marRight w:val="0"/>
                  <w:marTop w:val="0"/>
                  <w:marBottom w:val="0"/>
                  <w:divBdr>
                    <w:top w:val="none" w:sz="0" w:space="0" w:color="auto"/>
                    <w:left w:val="none" w:sz="0" w:space="0" w:color="auto"/>
                    <w:bottom w:val="none" w:sz="0" w:space="0" w:color="auto"/>
                    <w:right w:val="none" w:sz="0" w:space="0" w:color="auto"/>
                  </w:divBdr>
                  <w:divsChild>
                    <w:div w:id="1983388646">
                      <w:marLeft w:val="0"/>
                      <w:marRight w:val="0"/>
                      <w:marTop w:val="0"/>
                      <w:marBottom w:val="0"/>
                      <w:divBdr>
                        <w:top w:val="none" w:sz="0" w:space="0" w:color="auto"/>
                        <w:left w:val="none" w:sz="0" w:space="0" w:color="auto"/>
                        <w:bottom w:val="none" w:sz="0" w:space="0" w:color="auto"/>
                        <w:right w:val="none" w:sz="0" w:space="0" w:color="auto"/>
                      </w:divBdr>
                    </w:div>
                  </w:divsChild>
                </w:div>
                <w:div w:id="1061366483">
                  <w:marLeft w:val="0"/>
                  <w:marRight w:val="0"/>
                  <w:marTop w:val="0"/>
                  <w:marBottom w:val="0"/>
                  <w:divBdr>
                    <w:top w:val="none" w:sz="0" w:space="0" w:color="auto"/>
                    <w:left w:val="none" w:sz="0" w:space="0" w:color="auto"/>
                    <w:bottom w:val="none" w:sz="0" w:space="0" w:color="auto"/>
                    <w:right w:val="none" w:sz="0" w:space="0" w:color="auto"/>
                  </w:divBdr>
                  <w:divsChild>
                    <w:div w:id="138694376">
                      <w:marLeft w:val="0"/>
                      <w:marRight w:val="0"/>
                      <w:marTop w:val="0"/>
                      <w:marBottom w:val="0"/>
                      <w:divBdr>
                        <w:top w:val="none" w:sz="0" w:space="0" w:color="auto"/>
                        <w:left w:val="none" w:sz="0" w:space="0" w:color="auto"/>
                        <w:bottom w:val="none" w:sz="0" w:space="0" w:color="auto"/>
                        <w:right w:val="none" w:sz="0" w:space="0" w:color="auto"/>
                      </w:divBdr>
                    </w:div>
                  </w:divsChild>
                </w:div>
                <w:div w:id="1885218819">
                  <w:marLeft w:val="0"/>
                  <w:marRight w:val="0"/>
                  <w:marTop w:val="0"/>
                  <w:marBottom w:val="0"/>
                  <w:divBdr>
                    <w:top w:val="none" w:sz="0" w:space="0" w:color="auto"/>
                    <w:left w:val="none" w:sz="0" w:space="0" w:color="auto"/>
                    <w:bottom w:val="none" w:sz="0" w:space="0" w:color="auto"/>
                    <w:right w:val="none" w:sz="0" w:space="0" w:color="auto"/>
                  </w:divBdr>
                  <w:divsChild>
                    <w:div w:id="1968269999">
                      <w:marLeft w:val="0"/>
                      <w:marRight w:val="0"/>
                      <w:marTop w:val="0"/>
                      <w:marBottom w:val="0"/>
                      <w:divBdr>
                        <w:top w:val="none" w:sz="0" w:space="0" w:color="auto"/>
                        <w:left w:val="none" w:sz="0" w:space="0" w:color="auto"/>
                        <w:bottom w:val="none" w:sz="0" w:space="0" w:color="auto"/>
                        <w:right w:val="none" w:sz="0" w:space="0" w:color="auto"/>
                      </w:divBdr>
                    </w:div>
                  </w:divsChild>
                </w:div>
                <w:div w:id="687411220">
                  <w:marLeft w:val="0"/>
                  <w:marRight w:val="0"/>
                  <w:marTop w:val="0"/>
                  <w:marBottom w:val="0"/>
                  <w:divBdr>
                    <w:top w:val="none" w:sz="0" w:space="0" w:color="auto"/>
                    <w:left w:val="none" w:sz="0" w:space="0" w:color="auto"/>
                    <w:bottom w:val="none" w:sz="0" w:space="0" w:color="auto"/>
                    <w:right w:val="none" w:sz="0" w:space="0" w:color="auto"/>
                  </w:divBdr>
                  <w:divsChild>
                    <w:div w:id="125512197">
                      <w:marLeft w:val="0"/>
                      <w:marRight w:val="0"/>
                      <w:marTop w:val="0"/>
                      <w:marBottom w:val="0"/>
                      <w:divBdr>
                        <w:top w:val="none" w:sz="0" w:space="0" w:color="auto"/>
                        <w:left w:val="none" w:sz="0" w:space="0" w:color="auto"/>
                        <w:bottom w:val="none" w:sz="0" w:space="0" w:color="auto"/>
                        <w:right w:val="none" w:sz="0" w:space="0" w:color="auto"/>
                      </w:divBdr>
                    </w:div>
                  </w:divsChild>
                </w:div>
                <w:div w:id="1072507145">
                  <w:marLeft w:val="0"/>
                  <w:marRight w:val="0"/>
                  <w:marTop w:val="0"/>
                  <w:marBottom w:val="0"/>
                  <w:divBdr>
                    <w:top w:val="none" w:sz="0" w:space="0" w:color="auto"/>
                    <w:left w:val="none" w:sz="0" w:space="0" w:color="auto"/>
                    <w:bottom w:val="none" w:sz="0" w:space="0" w:color="auto"/>
                    <w:right w:val="none" w:sz="0" w:space="0" w:color="auto"/>
                  </w:divBdr>
                  <w:divsChild>
                    <w:div w:id="12803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4079">
          <w:marLeft w:val="0"/>
          <w:marRight w:val="0"/>
          <w:marTop w:val="0"/>
          <w:marBottom w:val="0"/>
          <w:divBdr>
            <w:top w:val="none" w:sz="0" w:space="0" w:color="auto"/>
            <w:left w:val="none" w:sz="0" w:space="0" w:color="auto"/>
            <w:bottom w:val="none" w:sz="0" w:space="0" w:color="auto"/>
            <w:right w:val="none" w:sz="0" w:space="0" w:color="auto"/>
          </w:divBdr>
        </w:div>
        <w:div w:id="1329937955">
          <w:marLeft w:val="0"/>
          <w:marRight w:val="0"/>
          <w:marTop w:val="0"/>
          <w:marBottom w:val="0"/>
          <w:divBdr>
            <w:top w:val="none" w:sz="0" w:space="0" w:color="auto"/>
            <w:left w:val="none" w:sz="0" w:space="0" w:color="auto"/>
            <w:bottom w:val="none" w:sz="0" w:space="0" w:color="auto"/>
            <w:right w:val="none" w:sz="0" w:space="0" w:color="auto"/>
          </w:divBdr>
        </w:div>
        <w:div w:id="1229878930">
          <w:marLeft w:val="0"/>
          <w:marRight w:val="0"/>
          <w:marTop w:val="0"/>
          <w:marBottom w:val="0"/>
          <w:divBdr>
            <w:top w:val="none" w:sz="0" w:space="0" w:color="auto"/>
            <w:left w:val="none" w:sz="0" w:space="0" w:color="auto"/>
            <w:bottom w:val="none" w:sz="0" w:space="0" w:color="auto"/>
            <w:right w:val="none" w:sz="0" w:space="0" w:color="auto"/>
          </w:divBdr>
          <w:divsChild>
            <w:div w:id="1178272863">
              <w:marLeft w:val="0"/>
              <w:marRight w:val="0"/>
              <w:marTop w:val="30"/>
              <w:marBottom w:val="30"/>
              <w:divBdr>
                <w:top w:val="none" w:sz="0" w:space="0" w:color="auto"/>
                <w:left w:val="none" w:sz="0" w:space="0" w:color="auto"/>
                <w:bottom w:val="none" w:sz="0" w:space="0" w:color="auto"/>
                <w:right w:val="none" w:sz="0" w:space="0" w:color="auto"/>
              </w:divBdr>
              <w:divsChild>
                <w:div w:id="968433430">
                  <w:marLeft w:val="0"/>
                  <w:marRight w:val="0"/>
                  <w:marTop w:val="0"/>
                  <w:marBottom w:val="0"/>
                  <w:divBdr>
                    <w:top w:val="none" w:sz="0" w:space="0" w:color="auto"/>
                    <w:left w:val="none" w:sz="0" w:space="0" w:color="auto"/>
                    <w:bottom w:val="none" w:sz="0" w:space="0" w:color="auto"/>
                    <w:right w:val="none" w:sz="0" w:space="0" w:color="auto"/>
                  </w:divBdr>
                  <w:divsChild>
                    <w:div w:id="1430195459">
                      <w:marLeft w:val="0"/>
                      <w:marRight w:val="0"/>
                      <w:marTop w:val="0"/>
                      <w:marBottom w:val="0"/>
                      <w:divBdr>
                        <w:top w:val="none" w:sz="0" w:space="0" w:color="auto"/>
                        <w:left w:val="none" w:sz="0" w:space="0" w:color="auto"/>
                        <w:bottom w:val="none" w:sz="0" w:space="0" w:color="auto"/>
                        <w:right w:val="none" w:sz="0" w:space="0" w:color="auto"/>
                      </w:divBdr>
                    </w:div>
                  </w:divsChild>
                </w:div>
                <w:div w:id="1632635860">
                  <w:marLeft w:val="0"/>
                  <w:marRight w:val="0"/>
                  <w:marTop w:val="0"/>
                  <w:marBottom w:val="0"/>
                  <w:divBdr>
                    <w:top w:val="none" w:sz="0" w:space="0" w:color="auto"/>
                    <w:left w:val="none" w:sz="0" w:space="0" w:color="auto"/>
                    <w:bottom w:val="none" w:sz="0" w:space="0" w:color="auto"/>
                    <w:right w:val="none" w:sz="0" w:space="0" w:color="auto"/>
                  </w:divBdr>
                  <w:divsChild>
                    <w:div w:id="415594103">
                      <w:marLeft w:val="0"/>
                      <w:marRight w:val="0"/>
                      <w:marTop w:val="0"/>
                      <w:marBottom w:val="0"/>
                      <w:divBdr>
                        <w:top w:val="none" w:sz="0" w:space="0" w:color="auto"/>
                        <w:left w:val="none" w:sz="0" w:space="0" w:color="auto"/>
                        <w:bottom w:val="none" w:sz="0" w:space="0" w:color="auto"/>
                        <w:right w:val="none" w:sz="0" w:space="0" w:color="auto"/>
                      </w:divBdr>
                    </w:div>
                  </w:divsChild>
                </w:div>
                <w:div w:id="2046128932">
                  <w:marLeft w:val="0"/>
                  <w:marRight w:val="0"/>
                  <w:marTop w:val="0"/>
                  <w:marBottom w:val="0"/>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945501137">
                      <w:marLeft w:val="0"/>
                      <w:marRight w:val="0"/>
                      <w:marTop w:val="0"/>
                      <w:marBottom w:val="0"/>
                      <w:divBdr>
                        <w:top w:val="none" w:sz="0" w:space="0" w:color="auto"/>
                        <w:left w:val="none" w:sz="0" w:space="0" w:color="auto"/>
                        <w:bottom w:val="none" w:sz="0" w:space="0" w:color="auto"/>
                        <w:right w:val="none" w:sz="0" w:space="0" w:color="auto"/>
                      </w:divBdr>
                    </w:div>
                  </w:divsChild>
                </w:div>
                <w:div w:id="1492134245">
                  <w:marLeft w:val="0"/>
                  <w:marRight w:val="0"/>
                  <w:marTop w:val="0"/>
                  <w:marBottom w:val="0"/>
                  <w:divBdr>
                    <w:top w:val="none" w:sz="0" w:space="0" w:color="auto"/>
                    <w:left w:val="none" w:sz="0" w:space="0" w:color="auto"/>
                    <w:bottom w:val="none" w:sz="0" w:space="0" w:color="auto"/>
                    <w:right w:val="none" w:sz="0" w:space="0" w:color="auto"/>
                  </w:divBdr>
                  <w:divsChild>
                    <w:div w:id="1679504253">
                      <w:marLeft w:val="0"/>
                      <w:marRight w:val="0"/>
                      <w:marTop w:val="0"/>
                      <w:marBottom w:val="0"/>
                      <w:divBdr>
                        <w:top w:val="none" w:sz="0" w:space="0" w:color="auto"/>
                        <w:left w:val="none" w:sz="0" w:space="0" w:color="auto"/>
                        <w:bottom w:val="none" w:sz="0" w:space="0" w:color="auto"/>
                        <w:right w:val="none" w:sz="0" w:space="0" w:color="auto"/>
                      </w:divBdr>
                    </w:div>
                  </w:divsChild>
                </w:div>
                <w:div w:id="2107266035">
                  <w:marLeft w:val="0"/>
                  <w:marRight w:val="0"/>
                  <w:marTop w:val="0"/>
                  <w:marBottom w:val="0"/>
                  <w:divBdr>
                    <w:top w:val="none" w:sz="0" w:space="0" w:color="auto"/>
                    <w:left w:val="none" w:sz="0" w:space="0" w:color="auto"/>
                    <w:bottom w:val="none" w:sz="0" w:space="0" w:color="auto"/>
                    <w:right w:val="none" w:sz="0" w:space="0" w:color="auto"/>
                  </w:divBdr>
                  <w:divsChild>
                    <w:div w:id="768624868">
                      <w:marLeft w:val="0"/>
                      <w:marRight w:val="0"/>
                      <w:marTop w:val="0"/>
                      <w:marBottom w:val="0"/>
                      <w:divBdr>
                        <w:top w:val="none" w:sz="0" w:space="0" w:color="auto"/>
                        <w:left w:val="none" w:sz="0" w:space="0" w:color="auto"/>
                        <w:bottom w:val="none" w:sz="0" w:space="0" w:color="auto"/>
                        <w:right w:val="none" w:sz="0" w:space="0" w:color="auto"/>
                      </w:divBdr>
                    </w:div>
                  </w:divsChild>
                </w:div>
                <w:div w:id="1110706242">
                  <w:marLeft w:val="0"/>
                  <w:marRight w:val="0"/>
                  <w:marTop w:val="0"/>
                  <w:marBottom w:val="0"/>
                  <w:divBdr>
                    <w:top w:val="none" w:sz="0" w:space="0" w:color="auto"/>
                    <w:left w:val="none" w:sz="0" w:space="0" w:color="auto"/>
                    <w:bottom w:val="none" w:sz="0" w:space="0" w:color="auto"/>
                    <w:right w:val="none" w:sz="0" w:space="0" w:color="auto"/>
                  </w:divBdr>
                  <w:divsChild>
                    <w:div w:id="524484701">
                      <w:marLeft w:val="0"/>
                      <w:marRight w:val="0"/>
                      <w:marTop w:val="0"/>
                      <w:marBottom w:val="0"/>
                      <w:divBdr>
                        <w:top w:val="none" w:sz="0" w:space="0" w:color="auto"/>
                        <w:left w:val="none" w:sz="0" w:space="0" w:color="auto"/>
                        <w:bottom w:val="none" w:sz="0" w:space="0" w:color="auto"/>
                        <w:right w:val="none" w:sz="0" w:space="0" w:color="auto"/>
                      </w:divBdr>
                    </w:div>
                    <w:div w:id="2000185326">
                      <w:marLeft w:val="0"/>
                      <w:marRight w:val="0"/>
                      <w:marTop w:val="0"/>
                      <w:marBottom w:val="0"/>
                      <w:divBdr>
                        <w:top w:val="none" w:sz="0" w:space="0" w:color="auto"/>
                        <w:left w:val="none" w:sz="0" w:space="0" w:color="auto"/>
                        <w:bottom w:val="none" w:sz="0" w:space="0" w:color="auto"/>
                        <w:right w:val="none" w:sz="0" w:space="0" w:color="auto"/>
                      </w:divBdr>
                    </w:div>
                    <w:div w:id="1304657608">
                      <w:marLeft w:val="0"/>
                      <w:marRight w:val="0"/>
                      <w:marTop w:val="0"/>
                      <w:marBottom w:val="0"/>
                      <w:divBdr>
                        <w:top w:val="none" w:sz="0" w:space="0" w:color="auto"/>
                        <w:left w:val="none" w:sz="0" w:space="0" w:color="auto"/>
                        <w:bottom w:val="none" w:sz="0" w:space="0" w:color="auto"/>
                        <w:right w:val="none" w:sz="0" w:space="0" w:color="auto"/>
                      </w:divBdr>
                    </w:div>
                    <w:div w:id="1579174676">
                      <w:marLeft w:val="0"/>
                      <w:marRight w:val="0"/>
                      <w:marTop w:val="0"/>
                      <w:marBottom w:val="0"/>
                      <w:divBdr>
                        <w:top w:val="none" w:sz="0" w:space="0" w:color="auto"/>
                        <w:left w:val="none" w:sz="0" w:space="0" w:color="auto"/>
                        <w:bottom w:val="none" w:sz="0" w:space="0" w:color="auto"/>
                        <w:right w:val="none" w:sz="0" w:space="0" w:color="auto"/>
                      </w:divBdr>
                    </w:div>
                    <w:div w:id="1791166429">
                      <w:marLeft w:val="0"/>
                      <w:marRight w:val="0"/>
                      <w:marTop w:val="0"/>
                      <w:marBottom w:val="0"/>
                      <w:divBdr>
                        <w:top w:val="none" w:sz="0" w:space="0" w:color="auto"/>
                        <w:left w:val="none" w:sz="0" w:space="0" w:color="auto"/>
                        <w:bottom w:val="none" w:sz="0" w:space="0" w:color="auto"/>
                        <w:right w:val="none" w:sz="0" w:space="0" w:color="auto"/>
                      </w:divBdr>
                    </w:div>
                  </w:divsChild>
                </w:div>
                <w:div w:id="1308508785">
                  <w:marLeft w:val="0"/>
                  <w:marRight w:val="0"/>
                  <w:marTop w:val="0"/>
                  <w:marBottom w:val="0"/>
                  <w:divBdr>
                    <w:top w:val="none" w:sz="0" w:space="0" w:color="auto"/>
                    <w:left w:val="none" w:sz="0" w:space="0" w:color="auto"/>
                    <w:bottom w:val="none" w:sz="0" w:space="0" w:color="auto"/>
                    <w:right w:val="none" w:sz="0" w:space="0" w:color="auto"/>
                  </w:divBdr>
                  <w:divsChild>
                    <w:div w:id="1530530785">
                      <w:marLeft w:val="0"/>
                      <w:marRight w:val="0"/>
                      <w:marTop w:val="0"/>
                      <w:marBottom w:val="0"/>
                      <w:divBdr>
                        <w:top w:val="none" w:sz="0" w:space="0" w:color="auto"/>
                        <w:left w:val="none" w:sz="0" w:space="0" w:color="auto"/>
                        <w:bottom w:val="none" w:sz="0" w:space="0" w:color="auto"/>
                        <w:right w:val="none" w:sz="0" w:space="0" w:color="auto"/>
                      </w:divBdr>
                    </w:div>
                  </w:divsChild>
                </w:div>
                <w:div w:id="1042482072">
                  <w:marLeft w:val="0"/>
                  <w:marRight w:val="0"/>
                  <w:marTop w:val="0"/>
                  <w:marBottom w:val="0"/>
                  <w:divBdr>
                    <w:top w:val="none" w:sz="0" w:space="0" w:color="auto"/>
                    <w:left w:val="none" w:sz="0" w:space="0" w:color="auto"/>
                    <w:bottom w:val="none" w:sz="0" w:space="0" w:color="auto"/>
                    <w:right w:val="none" w:sz="0" w:space="0" w:color="auto"/>
                  </w:divBdr>
                  <w:divsChild>
                    <w:div w:id="20716037">
                      <w:marLeft w:val="0"/>
                      <w:marRight w:val="0"/>
                      <w:marTop w:val="0"/>
                      <w:marBottom w:val="0"/>
                      <w:divBdr>
                        <w:top w:val="none" w:sz="0" w:space="0" w:color="auto"/>
                        <w:left w:val="none" w:sz="0" w:space="0" w:color="auto"/>
                        <w:bottom w:val="none" w:sz="0" w:space="0" w:color="auto"/>
                        <w:right w:val="none" w:sz="0" w:space="0" w:color="auto"/>
                      </w:divBdr>
                    </w:div>
                  </w:divsChild>
                </w:div>
                <w:div w:id="166869369">
                  <w:marLeft w:val="0"/>
                  <w:marRight w:val="0"/>
                  <w:marTop w:val="0"/>
                  <w:marBottom w:val="0"/>
                  <w:divBdr>
                    <w:top w:val="none" w:sz="0" w:space="0" w:color="auto"/>
                    <w:left w:val="none" w:sz="0" w:space="0" w:color="auto"/>
                    <w:bottom w:val="none" w:sz="0" w:space="0" w:color="auto"/>
                    <w:right w:val="none" w:sz="0" w:space="0" w:color="auto"/>
                  </w:divBdr>
                  <w:divsChild>
                    <w:div w:id="1567453742">
                      <w:marLeft w:val="0"/>
                      <w:marRight w:val="0"/>
                      <w:marTop w:val="0"/>
                      <w:marBottom w:val="0"/>
                      <w:divBdr>
                        <w:top w:val="none" w:sz="0" w:space="0" w:color="auto"/>
                        <w:left w:val="none" w:sz="0" w:space="0" w:color="auto"/>
                        <w:bottom w:val="none" w:sz="0" w:space="0" w:color="auto"/>
                        <w:right w:val="none" w:sz="0" w:space="0" w:color="auto"/>
                      </w:divBdr>
                    </w:div>
                  </w:divsChild>
                </w:div>
                <w:div w:id="1061948012">
                  <w:marLeft w:val="0"/>
                  <w:marRight w:val="0"/>
                  <w:marTop w:val="0"/>
                  <w:marBottom w:val="0"/>
                  <w:divBdr>
                    <w:top w:val="none" w:sz="0" w:space="0" w:color="auto"/>
                    <w:left w:val="none" w:sz="0" w:space="0" w:color="auto"/>
                    <w:bottom w:val="none" w:sz="0" w:space="0" w:color="auto"/>
                    <w:right w:val="none" w:sz="0" w:space="0" w:color="auto"/>
                  </w:divBdr>
                  <w:divsChild>
                    <w:div w:id="1781024551">
                      <w:marLeft w:val="0"/>
                      <w:marRight w:val="0"/>
                      <w:marTop w:val="0"/>
                      <w:marBottom w:val="0"/>
                      <w:divBdr>
                        <w:top w:val="none" w:sz="0" w:space="0" w:color="auto"/>
                        <w:left w:val="none" w:sz="0" w:space="0" w:color="auto"/>
                        <w:bottom w:val="none" w:sz="0" w:space="0" w:color="auto"/>
                        <w:right w:val="none" w:sz="0" w:space="0" w:color="auto"/>
                      </w:divBdr>
                    </w:div>
                  </w:divsChild>
                </w:div>
                <w:div w:id="1343244704">
                  <w:marLeft w:val="0"/>
                  <w:marRight w:val="0"/>
                  <w:marTop w:val="0"/>
                  <w:marBottom w:val="0"/>
                  <w:divBdr>
                    <w:top w:val="none" w:sz="0" w:space="0" w:color="auto"/>
                    <w:left w:val="none" w:sz="0" w:space="0" w:color="auto"/>
                    <w:bottom w:val="none" w:sz="0" w:space="0" w:color="auto"/>
                    <w:right w:val="none" w:sz="0" w:space="0" w:color="auto"/>
                  </w:divBdr>
                  <w:divsChild>
                    <w:div w:id="1352876619">
                      <w:marLeft w:val="0"/>
                      <w:marRight w:val="0"/>
                      <w:marTop w:val="0"/>
                      <w:marBottom w:val="0"/>
                      <w:divBdr>
                        <w:top w:val="none" w:sz="0" w:space="0" w:color="auto"/>
                        <w:left w:val="none" w:sz="0" w:space="0" w:color="auto"/>
                        <w:bottom w:val="none" w:sz="0" w:space="0" w:color="auto"/>
                        <w:right w:val="none" w:sz="0" w:space="0" w:color="auto"/>
                      </w:divBdr>
                    </w:div>
                  </w:divsChild>
                </w:div>
                <w:div w:id="408423348">
                  <w:marLeft w:val="0"/>
                  <w:marRight w:val="0"/>
                  <w:marTop w:val="0"/>
                  <w:marBottom w:val="0"/>
                  <w:divBdr>
                    <w:top w:val="none" w:sz="0" w:space="0" w:color="auto"/>
                    <w:left w:val="none" w:sz="0" w:space="0" w:color="auto"/>
                    <w:bottom w:val="none" w:sz="0" w:space="0" w:color="auto"/>
                    <w:right w:val="none" w:sz="0" w:space="0" w:color="auto"/>
                  </w:divBdr>
                  <w:divsChild>
                    <w:div w:id="248344751">
                      <w:marLeft w:val="0"/>
                      <w:marRight w:val="0"/>
                      <w:marTop w:val="0"/>
                      <w:marBottom w:val="0"/>
                      <w:divBdr>
                        <w:top w:val="none" w:sz="0" w:space="0" w:color="auto"/>
                        <w:left w:val="none" w:sz="0" w:space="0" w:color="auto"/>
                        <w:bottom w:val="none" w:sz="0" w:space="0" w:color="auto"/>
                        <w:right w:val="none" w:sz="0" w:space="0" w:color="auto"/>
                      </w:divBdr>
                    </w:div>
                  </w:divsChild>
                </w:div>
                <w:div w:id="368847716">
                  <w:marLeft w:val="0"/>
                  <w:marRight w:val="0"/>
                  <w:marTop w:val="0"/>
                  <w:marBottom w:val="0"/>
                  <w:divBdr>
                    <w:top w:val="none" w:sz="0" w:space="0" w:color="auto"/>
                    <w:left w:val="none" w:sz="0" w:space="0" w:color="auto"/>
                    <w:bottom w:val="none" w:sz="0" w:space="0" w:color="auto"/>
                    <w:right w:val="none" w:sz="0" w:space="0" w:color="auto"/>
                  </w:divBdr>
                  <w:divsChild>
                    <w:div w:id="2005694082">
                      <w:marLeft w:val="0"/>
                      <w:marRight w:val="0"/>
                      <w:marTop w:val="0"/>
                      <w:marBottom w:val="0"/>
                      <w:divBdr>
                        <w:top w:val="none" w:sz="0" w:space="0" w:color="auto"/>
                        <w:left w:val="none" w:sz="0" w:space="0" w:color="auto"/>
                        <w:bottom w:val="none" w:sz="0" w:space="0" w:color="auto"/>
                        <w:right w:val="none" w:sz="0" w:space="0" w:color="auto"/>
                      </w:divBdr>
                    </w:div>
                  </w:divsChild>
                </w:div>
                <w:div w:id="1711803614">
                  <w:marLeft w:val="0"/>
                  <w:marRight w:val="0"/>
                  <w:marTop w:val="0"/>
                  <w:marBottom w:val="0"/>
                  <w:divBdr>
                    <w:top w:val="none" w:sz="0" w:space="0" w:color="auto"/>
                    <w:left w:val="none" w:sz="0" w:space="0" w:color="auto"/>
                    <w:bottom w:val="none" w:sz="0" w:space="0" w:color="auto"/>
                    <w:right w:val="none" w:sz="0" w:space="0" w:color="auto"/>
                  </w:divBdr>
                  <w:divsChild>
                    <w:div w:id="1092044564">
                      <w:marLeft w:val="0"/>
                      <w:marRight w:val="0"/>
                      <w:marTop w:val="0"/>
                      <w:marBottom w:val="0"/>
                      <w:divBdr>
                        <w:top w:val="none" w:sz="0" w:space="0" w:color="auto"/>
                        <w:left w:val="none" w:sz="0" w:space="0" w:color="auto"/>
                        <w:bottom w:val="none" w:sz="0" w:space="0" w:color="auto"/>
                        <w:right w:val="none" w:sz="0" w:space="0" w:color="auto"/>
                      </w:divBdr>
                    </w:div>
                  </w:divsChild>
                </w:div>
                <w:div w:id="611015747">
                  <w:marLeft w:val="0"/>
                  <w:marRight w:val="0"/>
                  <w:marTop w:val="0"/>
                  <w:marBottom w:val="0"/>
                  <w:divBdr>
                    <w:top w:val="none" w:sz="0" w:space="0" w:color="auto"/>
                    <w:left w:val="none" w:sz="0" w:space="0" w:color="auto"/>
                    <w:bottom w:val="none" w:sz="0" w:space="0" w:color="auto"/>
                    <w:right w:val="none" w:sz="0" w:space="0" w:color="auto"/>
                  </w:divBdr>
                  <w:divsChild>
                    <w:div w:id="795760921">
                      <w:marLeft w:val="0"/>
                      <w:marRight w:val="0"/>
                      <w:marTop w:val="0"/>
                      <w:marBottom w:val="0"/>
                      <w:divBdr>
                        <w:top w:val="none" w:sz="0" w:space="0" w:color="auto"/>
                        <w:left w:val="none" w:sz="0" w:space="0" w:color="auto"/>
                        <w:bottom w:val="none" w:sz="0" w:space="0" w:color="auto"/>
                        <w:right w:val="none" w:sz="0" w:space="0" w:color="auto"/>
                      </w:divBdr>
                    </w:div>
                  </w:divsChild>
                </w:div>
                <w:div w:id="1998418125">
                  <w:marLeft w:val="0"/>
                  <w:marRight w:val="0"/>
                  <w:marTop w:val="0"/>
                  <w:marBottom w:val="0"/>
                  <w:divBdr>
                    <w:top w:val="none" w:sz="0" w:space="0" w:color="auto"/>
                    <w:left w:val="none" w:sz="0" w:space="0" w:color="auto"/>
                    <w:bottom w:val="none" w:sz="0" w:space="0" w:color="auto"/>
                    <w:right w:val="none" w:sz="0" w:space="0" w:color="auto"/>
                  </w:divBdr>
                  <w:divsChild>
                    <w:div w:id="296954619">
                      <w:marLeft w:val="0"/>
                      <w:marRight w:val="0"/>
                      <w:marTop w:val="0"/>
                      <w:marBottom w:val="0"/>
                      <w:divBdr>
                        <w:top w:val="none" w:sz="0" w:space="0" w:color="auto"/>
                        <w:left w:val="none" w:sz="0" w:space="0" w:color="auto"/>
                        <w:bottom w:val="none" w:sz="0" w:space="0" w:color="auto"/>
                        <w:right w:val="none" w:sz="0" w:space="0" w:color="auto"/>
                      </w:divBdr>
                    </w:div>
                  </w:divsChild>
                </w:div>
                <w:div w:id="802891685">
                  <w:marLeft w:val="0"/>
                  <w:marRight w:val="0"/>
                  <w:marTop w:val="0"/>
                  <w:marBottom w:val="0"/>
                  <w:divBdr>
                    <w:top w:val="none" w:sz="0" w:space="0" w:color="auto"/>
                    <w:left w:val="none" w:sz="0" w:space="0" w:color="auto"/>
                    <w:bottom w:val="none" w:sz="0" w:space="0" w:color="auto"/>
                    <w:right w:val="none" w:sz="0" w:space="0" w:color="auto"/>
                  </w:divBdr>
                  <w:divsChild>
                    <w:div w:id="592594303">
                      <w:marLeft w:val="0"/>
                      <w:marRight w:val="0"/>
                      <w:marTop w:val="0"/>
                      <w:marBottom w:val="0"/>
                      <w:divBdr>
                        <w:top w:val="none" w:sz="0" w:space="0" w:color="auto"/>
                        <w:left w:val="none" w:sz="0" w:space="0" w:color="auto"/>
                        <w:bottom w:val="none" w:sz="0" w:space="0" w:color="auto"/>
                        <w:right w:val="none" w:sz="0" w:space="0" w:color="auto"/>
                      </w:divBdr>
                    </w:div>
                  </w:divsChild>
                </w:div>
                <w:div w:id="968363177">
                  <w:marLeft w:val="0"/>
                  <w:marRight w:val="0"/>
                  <w:marTop w:val="0"/>
                  <w:marBottom w:val="0"/>
                  <w:divBdr>
                    <w:top w:val="none" w:sz="0" w:space="0" w:color="auto"/>
                    <w:left w:val="none" w:sz="0" w:space="0" w:color="auto"/>
                    <w:bottom w:val="none" w:sz="0" w:space="0" w:color="auto"/>
                    <w:right w:val="none" w:sz="0" w:space="0" w:color="auto"/>
                  </w:divBdr>
                  <w:divsChild>
                    <w:div w:id="2028555247">
                      <w:marLeft w:val="0"/>
                      <w:marRight w:val="0"/>
                      <w:marTop w:val="0"/>
                      <w:marBottom w:val="0"/>
                      <w:divBdr>
                        <w:top w:val="none" w:sz="0" w:space="0" w:color="auto"/>
                        <w:left w:val="none" w:sz="0" w:space="0" w:color="auto"/>
                        <w:bottom w:val="none" w:sz="0" w:space="0" w:color="auto"/>
                        <w:right w:val="none" w:sz="0" w:space="0" w:color="auto"/>
                      </w:divBdr>
                    </w:div>
                  </w:divsChild>
                </w:div>
                <w:div w:id="413744109">
                  <w:marLeft w:val="0"/>
                  <w:marRight w:val="0"/>
                  <w:marTop w:val="0"/>
                  <w:marBottom w:val="0"/>
                  <w:divBdr>
                    <w:top w:val="none" w:sz="0" w:space="0" w:color="auto"/>
                    <w:left w:val="none" w:sz="0" w:space="0" w:color="auto"/>
                    <w:bottom w:val="none" w:sz="0" w:space="0" w:color="auto"/>
                    <w:right w:val="none" w:sz="0" w:space="0" w:color="auto"/>
                  </w:divBdr>
                  <w:divsChild>
                    <w:div w:id="735200878">
                      <w:marLeft w:val="0"/>
                      <w:marRight w:val="0"/>
                      <w:marTop w:val="0"/>
                      <w:marBottom w:val="0"/>
                      <w:divBdr>
                        <w:top w:val="none" w:sz="0" w:space="0" w:color="auto"/>
                        <w:left w:val="none" w:sz="0" w:space="0" w:color="auto"/>
                        <w:bottom w:val="none" w:sz="0" w:space="0" w:color="auto"/>
                        <w:right w:val="none" w:sz="0" w:space="0" w:color="auto"/>
                      </w:divBdr>
                    </w:div>
                  </w:divsChild>
                </w:div>
                <w:div w:id="1863586848">
                  <w:marLeft w:val="0"/>
                  <w:marRight w:val="0"/>
                  <w:marTop w:val="0"/>
                  <w:marBottom w:val="0"/>
                  <w:divBdr>
                    <w:top w:val="none" w:sz="0" w:space="0" w:color="auto"/>
                    <w:left w:val="none" w:sz="0" w:space="0" w:color="auto"/>
                    <w:bottom w:val="none" w:sz="0" w:space="0" w:color="auto"/>
                    <w:right w:val="none" w:sz="0" w:space="0" w:color="auto"/>
                  </w:divBdr>
                  <w:divsChild>
                    <w:div w:id="5714560">
                      <w:marLeft w:val="0"/>
                      <w:marRight w:val="0"/>
                      <w:marTop w:val="0"/>
                      <w:marBottom w:val="0"/>
                      <w:divBdr>
                        <w:top w:val="none" w:sz="0" w:space="0" w:color="auto"/>
                        <w:left w:val="none" w:sz="0" w:space="0" w:color="auto"/>
                        <w:bottom w:val="none" w:sz="0" w:space="0" w:color="auto"/>
                        <w:right w:val="none" w:sz="0" w:space="0" w:color="auto"/>
                      </w:divBdr>
                    </w:div>
                  </w:divsChild>
                </w:div>
                <w:div w:id="1685129792">
                  <w:marLeft w:val="0"/>
                  <w:marRight w:val="0"/>
                  <w:marTop w:val="0"/>
                  <w:marBottom w:val="0"/>
                  <w:divBdr>
                    <w:top w:val="none" w:sz="0" w:space="0" w:color="auto"/>
                    <w:left w:val="none" w:sz="0" w:space="0" w:color="auto"/>
                    <w:bottom w:val="none" w:sz="0" w:space="0" w:color="auto"/>
                    <w:right w:val="none" w:sz="0" w:space="0" w:color="auto"/>
                  </w:divBdr>
                  <w:divsChild>
                    <w:div w:id="354116227">
                      <w:marLeft w:val="0"/>
                      <w:marRight w:val="0"/>
                      <w:marTop w:val="0"/>
                      <w:marBottom w:val="0"/>
                      <w:divBdr>
                        <w:top w:val="none" w:sz="0" w:space="0" w:color="auto"/>
                        <w:left w:val="none" w:sz="0" w:space="0" w:color="auto"/>
                        <w:bottom w:val="none" w:sz="0" w:space="0" w:color="auto"/>
                        <w:right w:val="none" w:sz="0" w:space="0" w:color="auto"/>
                      </w:divBdr>
                    </w:div>
                  </w:divsChild>
                </w:div>
                <w:div w:id="1711765073">
                  <w:marLeft w:val="0"/>
                  <w:marRight w:val="0"/>
                  <w:marTop w:val="0"/>
                  <w:marBottom w:val="0"/>
                  <w:divBdr>
                    <w:top w:val="none" w:sz="0" w:space="0" w:color="auto"/>
                    <w:left w:val="none" w:sz="0" w:space="0" w:color="auto"/>
                    <w:bottom w:val="none" w:sz="0" w:space="0" w:color="auto"/>
                    <w:right w:val="none" w:sz="0" w:space="0" w:color="auto"/>
                  </w:divBdr>
                  <w:divsChild>
                    <w:div w:id="1050805554">
                      <w:marLeft w:val="0"/>
                      <w:marRight w:val="0"/>
                      <w:marTop w:val="0"/>
                      <w:marBottom w:val="0"/>
                      <w:divBdr>
                        <w:top w:val="none" w:sz="0" w:space="0" w:color="auto"/>
                        <w:left w:val="none" w:sz="0" w:space="0" w:color="auto"/>
                        <w:bottom w:val="none" w:sz="0" w:space="0" w:color="auto"/>
                        <w:right w:val="none" w:sz="0" w:space="0" w:color="auto"/>
                      </w:divBdr>
                    </w:div>
                  </w:divsChild>
                </w:div>
                <w:div w:id="708459250">
                  <w:marLeft w:val="0"/>
                  <w:marRight w:val="0"/>
                  <w:marTop w:val="0"/>
                  <w:marBottom w:val="0"/>
                  <w:divBdr>
                    <w:top w:val="none" w:sz="0" w:space="0" w:color="auto"/>
                    <w:left w:val="none" w:sz="0" w:space="0" w:color="auto"/>
                    <w:bottom w:val="none" w:sz="0" w:space="0" w:color="auto"/>
                    <w:right w:val="none" w:sz="0" w:space="0" w:color="auto"/>
                  </w:divBdr>
                  <w:divsChild>
                    <w:div w:id="617956468">
                      <w:marLeft w:val="0"/>
                      <w:marRight w:val="0"/>
                      <w:marTop w:val="0"/>
                      <w:marBottom w:val="0"/>
                      <w:divBdr>
                        <w:top w:val="none" w:sz="0" w:space="0" w:color="auto"/>
                        <w:left w:val="none" w:sz="0" w:space="0" w:color="auto"/>
                        <w:bottom w:val="none" w:sz="0" w:space="0" w:color="auto"/>
                        <w:right w:val="none" w:sz="0" w:space="0" w:color="auto"/>
                      </w:divBdr>
                    </w:div>
                  </w:divsChild>
                </w:div>
                <w:div w:id="68886712">
                  <w:marLeft w:val="0"/>
                  <w:marRight w:val="0"/>
                  <w:marTop w:val="0"/>
                  <w:marBottom w:val="0"/>
                  <w:divBdr>
                    <w:top w:val="none" w:sz="0" w:space="0" w:color="auto"/>
                    <w:left w:val="none" w:sz="0" w:space="0" w:color="auto"/>
                    <w:bottom w:val="none" w:sz="0" w:space="0" w:color="auto"/>
                    <w:right w:val="none" w:sz="0" w:space="0" w:color="auto"/>
                  </w:divBdr>
                  <w:divsChild>
                    <w:div w:id="20050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2918">
      <w:bodyDiv w:val="1"/>
      <w:marLeft w:val="0"/>
      <w:marRight w:val="0"/>
      <w:marTop w:val="0"/>
      <w:marBottom w:val="0"/>
      <w:divBdr>
        <w:top w:val="none" w:sz="0" w:space="0" w:color="auto"/>
        <w:left w:val="none" w:sz="0" w:space="0" w:color="auto"/>
        <w:bottom w:val="none" w:sz="0" w:space="0" w:color="auto"/>
        <w:right w:val="none" w:sz="0" w:space="0" w:color="auto"/>
      </w:divBdr>
    </w:div>
    <w:div w:id="1615021241">
      <w:bodyDiv w:val="1"/>
      <w:marLeft w:val="0"/>
      <w:marRight w:val="0"/>
      <w:marTop w:val="0"/>
      <w:marBottom w:val="0"/>
      <w:divBdr>
        <w:top w:val="none" w:sz="0" w:space="0" w:color="auto"/>
        <w:left w:val="none" w:sz="0" w:space="0" w:color="auto"/>
        <w:bottom w:val="none" w:sz="0" w:space="0" w:color="auto"/>
        <w:right w:val="none" w:sz="0" w:space="0" w:color="auto"/>
      </w:divBdr>
    </w:div>
    <w:div w:id="1619096662">
      <w:bodyDiv w:val="1"/>
      <w:marLeft w:val="0"/>
      <w:marRight w:val="0"/>
      <w:marTop w:val="0"/>
      <w:marBottom w:val="0"/>
      <w:divBdr>
        <w:top w:val="none" w:sz="0" w:space="0" w:color="auto"/>
        <w:left w:val="none" w:sz="0" w:space="0" w:color="auto"/>
        <w:bottom w:val="none" w:sz="0" w:space="0" w:color="auto"/>
        <w:right w:val="none" w:sz="0" w:space="0" w:color="auto"/>
      </w:divBdr>
    </w:div>
    <w:div w:id="1628269293">
      <w:bodyDiv w:val="1"/>
      <w:marLeft w:val="0"/>
      <w:marRight w:val="0"/>
      <w:marTop w:val="0"/>
      <w:marBottom w:val="0"/>
      <w:divBdr>
        <w:top w:val="none" w:sz="0" w:space="0" w:color="auto"/>
        <w:left w:val="none" w:sz="0" w:space="0" w:color="auto"/>
        <w:bottom w:val="none" w:sz="0" w:space="0" w:color="auto"/>
        <w:right w:val="none" w:sz="0" w:space="0" w:color="auto"/>
      </w:divBdr>
    </w:div>
    <w:div w:id="1638415707">
      <w:bodyDiv w:val="1"/>
      <w:marLeft w:val="0"/>
      <w:marRight w:val="0"/>
      <w:marTop w:val="0"/>
      <w:marBottom w:val="0"/>
      <w:divBdr>
        <w:top w:val="none" w:sz="0" w:space="0" w:color="auto"/>
        <w:left w:val="none" w:sz="0" w:space="0" w:color="auto"/>
        <w:bottom w:val="none" w:sz="0" w:space="0" w:color="auto"/>
        <w:right w:val="none" w:sz="0" w:space="0" w:color="auto"/>
      </w:divBdr>
    </w:div>
    <w:div w:id="1652365738">
      <w:bodyDiv w:val="1"/>
      <w:marLeft w:val="0"/>
      <w:marRight w:val="0"/>
      <w:marTop w:val="0"/>
      <w:marBottom w:val="0"/>
      <w:divBdr>
        <w:top w:val="none" w:sz="0" w:space="0" w:color="auto"/>
        <w:left w:val="none" w:sz="0" w:space="0" w:color="auto"/>
        <w:bottom w:val="none" w:sz="0" w:space="0" w:color="auto"/>
        <w:right w:val="none" w:sz="0" w:space="0" w:color="auto"/>
      </w:divBdr>
    </w:div>
    <w:div w:id="1660038097">
      <w:bodyDiv w:val="1"/>
      <w:marLeft w:val="0"/>
      <w:marRight w:val="0"/>
      <w:marTop w:val="0"/>
      <w:marBottom w:val="0"/>
      <w:divBdr>
        <w:top w:val="none" w:sz="0" w:space="0" w:color="auto"/>
        <w:left w:val="none" w:sz="0" w:space="0" w:color="auto"/>
        <w:bottom w:val="none" w:sz="0" w:space="0" w:color="auto"/>
        <w:right w:val="none" w:sz="0" w:space="0" w:color="auto"/>
      </w:divBdr>
    </w:div>
    <w:div w:id="1670015293">
      <w:bodyDiv w:val="1"/>
      <w:marLeft w:val="0"/>
      <w:marRight w:val="0"/>
      <w:marTop w:val="0"/>
      <w:marBottom w:val="0"/>
      <w:divBdr>
        <w:top w:val="none" w:sz="0" w:space="0" w:color="auto"/>
        <w:left w:val="none" w:sz="0" w:space="0" w:color="auto"/>
        <w:bottom w:val="none" w:sz="0" w:space="0" w:color="auto"/>
        <w:right w:val="none" w:sz="0" w:space="0" w:color="auto"/>
      </w:divBdr>
    </w:div>
    <w:div w:id="1677229431">
      <w:bodyDiv w:val="1"/>
      <w:marLeft w:val="0"/>
      <w:marRight w:val="0"/>
      <w:marTop w:val="0"/>
      <w:marBottom w:val="0"/>
      <w:divBdr>
        <w:top w:val="none" w:sz="0" w:space="0" w:color="auto"/>
        <w:left w:val="none" w:sz="0" w:space="0" w:color="auto"/>
        <w:bottom w:val="none" w:sz="0" w:space="0" w:color="auto"/>
        <w:right w:val="none" w:sz="0" w:space="0" w:color="auto"/>
      </w:divBdr>
    </w:div>
    <w:div w:id="1678534843">
      <w:bodyDiv w:val="1"/>
      <w:marLeft w:val="0"/>
      <w:marRight w:val="0"/>
      <w:marTop w:val="0"/>
      <w:marBottom w:val="0"/>
      <w:divBdr>
        <w:top w:val="none" w:sz="0" w:space="0" w:color="auto"/>
        <w:left w:val="none" w:sz="0" w:space="0" w:color="auto"/>
        <w:bottom w:val="none" w:sz="0" w:space="0" w:color="auto"/>
        <w:right w:val="none" w:sz="0" w:space="0" w:color="auto"/>
      </w:divBdr>
    </w:div>
    <w:div w:id="1682195993">
      <w:bodyDiv w:val="1"/>
      <w:marLeft w:val="0"/>
      <w:marRight w:val="0"/>
      <w:marTop w:val="0"/>
      <w:marBottom w:val="0"/>
      <w:divBdr>
        <w:top w:val="none" w:sz="0" w:space="0" w:color="auto"/>
        <w:left w:val="none" w:sz="0" w:space="0" w:color="auto"/>
        <w:bottom w:val="none" w:sz="0" w:space="0" w:color="auto"/>
        <w:right w:val="none" w:sz="0" w:space="0" w:color="auto"/>
      </w:divBdr>
    </w:div>
    <w:div w:id="1683042546">
      <w:bodyDiv w:val="1"/>
      <w:marLeft w:val="0"/>
      <w:marRight w:val="0"/>
      <w:marTop w:val="0"/>
      <w:marBottom w:val="0"/>
      <w:divBdr>
        <w:top w:val="none" w:sz="0" w:space="0" w:color="auto"/>
        <w:left w:val="none" w:sz="0" w:space="0" w:color="auto"/>
        <w:bottom w:val="none" w:sz="0" w:space="0" w:color="auto"/>
        <w:right w:val="none" w:sz="0" w:space="0" w:color="auto"/>
      </w:divBdr>
    </w:div>
    <w:div w:id="1691029817">
      <w:bodyDiv w:val="1"/>
      <w:marLeft w:val="0"/>
      <w:marRight w:val="0"/>
      <w:marTop w:val="0"/>
      <w:marBottom w:val="0"/>
      <w:divBdr>
        <w:top w:val="none" w:sz="0" w:space="0" w:color="auto"/>
        <w:left w:val="none" w:sz="0" w:space="0" w:color="auto"/>
        <w:bottom w:val="none" w:sz="0" w:space="0" w:color="auto"/>
        <w:right w:val="none" w:sz="0" w:space="0" w:color="auto"/>
      </w:divBdr>
    </w:div>
    <w:div w:id="1691686069">
      <w:bodyDiv w:val="1"/>
      <w:marLeft w:val="0"/>
      <w:marRight w:val="0"/>
      <w:marTop w:val="0"/>
      <w:marBottom w:val="0"/>
      <w:divBdr>
        <w:top w:val="none" w:sz="0" w:space="0" w:color="auto"/>
        <w:left w:val="none" w:sz="0" w:space="0" w:color="auto"/>
        <w:bottom w:val="none" w:sz="0" w:space="0" w:color="auto"/>
        <w:right w:val="none" w:sz="0" w:space="0" w:color="auto"/>
      </w:divBdr>
    </w:div>
    <w:div w:id="1698115216">
      <w:bodyDiv w:val="1"/>
      <w:marLeft w:val="0"/>
      <w:marRight w:val="0"/>
      <w:marTop w:val="0"/>
      <w:marBottom w:val="0"/>
      <w:divBdr>
        <w:top w:val="none" w:sz="0" w:space="0" w:color="auto"/>
        <w:left w:val="none" w:sz="0" w:space="0" w:color="auto"/>
        <w:bottom w:val="none" w:sz="0" w:space="0" w:color="auto"/>
        <w:right w:val="none" w:sz="0" w:space="0" w:color="auto"/>
      </w:divBdr>
    </w:div>
    <w:div w:id="1698776207">
      <w:bodyDiv w:val="1"/>
      <w:marLeft w:val="0"/>
      <w:marRight w:val="0"/>
      <w:marTop w:val="0"/>
      <w:marBottom w:val="0"/>
      <w:divBdr>
        <w:top w:val="none" w:sz="0" w:space="0" w:color="auto"/>
        <w:left w:val="none" w:sz="0" w:space="0" w:color="auto"/>
        <w:bottom w:val="none" w:sz="0" w:space="0" w:color="auto"/>
        <w:right w:val="none" w:sz="0" w:space="0" w:color="auto"/>
      </w:divBdr>
    </w:div>
    <w:div w:id="1710840229">
      <w:bodyDiv w:val="1"/>
      <w:marLeft w:val="0"/>
      <w:marRight w:val="0"/>
      <w:marTop w:val="0"/>
      <w:marBottom w:val="0"/>
      <w:divBdr>
        <w:top w:val="none" w:sz="0" w:space="0" w:color="auto"/>
        <w:left w:val="none" w:sz="0" w:space="0" w:color="auto"/>
        <w:bottom w:val="none" w:sz="0" w:space="0" w:color="auto"/>
        <w:right w:val="none" w:sz="0" w:space="0" w:color="auto"/>
      </w:divBdr>
    </w:div>
    <w:div w:id="1721630857">
      <w:bodyDiv w:val="1"/>
      <w:marLeft w:val="0"/>
      <w:marRight w:val="0"/>
      <w:marTop w:val="0"/>
      <w:marBottom w:val="0"/>
      <w:divBdr>
        <w:top w:val="none" w:sz="0" w:space="0" w:color="auto"/>
        <w:left w:val="none" w:sz="0" w:space="0" w:color="auto"/>
        <w:bottom w:val="none" w:sz="0" w:space="0" w:color="auto"/>
        <w:right w:val="none" w:sz="0" w:space="0" w:color="auto"/>
      </w:divBdr>
    </w:div>
    <w:div w:id="1730765035">
      <w:bodyDiv w:val="1"/>
      <w:marLeft w:val="0"/>
      <w:marRight w:val="0"/>
      <w:marTop w:val="0"/>
      <w:marBottom w:val="0"/>
      <w:divBdr>
        <w:top w:val="none" w:sz="0" w:space="0" w:color="auto"/>
        <w:left w:val="none" w:sz="0" w:space="0" w:color="auto"/>
        <w:bottom w:val="none" w:sz="0" w:space="0" w:color="auto"/>
        <w:right w:val="none" w:sz="0" w:space="0" w:color="auto"/>
      </w:divBdr>
    </w:div>
    <w:div w:id="1737164292">
      <w:bodyDiv w:val="1"/>
      <w:marLeft w:val="0"/>
      <w:marRight w:val="0"/>
      <w:marTop w:val="0"/>
      <w:marBottom w:val="0"/>
      <w:divBdr>
        <w:top w:val="none" w:sz="0" w:space="0" w:color="auto"/>
        <w:left w:val="none" w:sz="0" w:space="0" w:color="auto"/>
        <w:bottom w:val="none" w:sz="0" w:space="0" w:color="auto"/>
        <w:right w:val="none" w:sz="0" w:space="0" w:color="auto"/>
      </w:divBdr>
    </w:div>
    <w:div w:id="1758793399">
      <w:bodyDiv w:val="1"/>
      <w:marLeft w:val="0"/>
      <w:marRight w:val="0"/>
      <w:marTop w:val="0"/>
      <w:marBottom w:val="0"/>
      <w:divBdr>
        <w:top w:val="none" w:sz="0" w:space="0" w:color="auto"/>
        <w:left w:val="none" w:sz="0" w:space="0" w:color="auto"/>
        <w:bottom w:val="none" w:sz="0" w:space="0" w:color="auto"/>
        <w:right w:val="none" w:sz="0" w:space="0" w:color="auto"/>
      </w:divBdr>
    </w:div>
    <w:div w:id="1761023169">
      <w:bodyDiv w:val="1"/>
      <w:marLeft w:val="0"/>
      <w:marRight w:val="0"/>
      <w:marTop w:val="0"/>
      <w:marBottom w:val="0"/>
      <w:divBdr>
        <w:top w:val="none" w:sz="0" w:space="0" w:color="auto"/>
        <w:left w:val="none" w:sz="0" w:space="0" w:color="auto"/>
        <w:bottom w:val="none" w:sz="0" w:space="0" w:color="auto"/>
        <w:right w:val="none" w:sz="0" w:space="0" w:color="auto"/>
      </w:divBdr>
    </w:div>
    <w:div w:id="1765688994">
      <w:bodyDiv w:val="1"/>
      <w:marLeft w:val="0"/>
      <w:marRight w:val="0"/>
      <w:marTop w:val="0"/>
      <w:marBottom w:val="0"/>
      <w:divBdr>
        <w:top w:val="none" w:sz="0" w:space="0" w:color="auto"/>
        <w:left w:val="none" w:sz="0" w:space="0" w:color="auto"/>
        <w:bottom w:val="none" w:sz="0" w:space="0" w:color="auto"/>
        <w:right w:val="none" w:sz="0" w:space="0" w:color="auto"/>
      </w:divBdr>
    </w:div>
    <w:div w:id="1779135065">
      <w:bodyDiv w:val="1"/>
      <w:marLeft w:val="0"/>
      <w:marRight w:val="0"/>
      <w:marTop w:val="0"/>
      <w:marBottom w:val="0"/>
      <w:divBdr>
        <w:top w:val="none" w:sz="0" w:space="0" w:color="auto"/>
        <w:left w:val="none" w:sz="0" w:space="0" w:color="auto"/>
        <w:bottom w:val="none" w:sz="0" w:space="0" w:color="auto"/>
        <w:right w:val="none" w:sz="0" w:space="0" w:color="auto"/>
      </w:divBdr>
    </w:div>
    <w:div w:id="1779330411">
      <w:bodyDiv w:val="1"/>
      <w:marLeft w:val="0"/>
      <w:marRight w:val="0"/>
      <w:marTop w:val="0"/>
      <w:marBottom w:val="0"/>
      <w:divBdr>
        <w:top w:val="none" w:sz="0" w:space="0" w:color="auto"/>
        <w:left w:val="none" w:sz="0" w:space="0" w:color="auto"/>
        <w:bottom w:val="none" w:sz="0" w:space="0" w:color="auto"/>
        <w:right w:val="none" w:sz="0" w:space="0" w:color="auto"/>
      </w:divBdr>
    </w:div>
    <w:div w:id="1784761967">
      <w:bodyDiv w:val="1"/>
      <w:marLeft w:val="0"/>
      <w:marRight w:val="0"/>
      <w:marTop w:val="0"/>
      <w:marBottom w:val="0"/>
      <w:divBdr>
        <w:top w:val="none" w:sz="0" w:space="0" w:color="auto"/>
        <w:left w:val="none" w:sz="0" w:space="0" w:color="auto"/>
        <w:bottom w:val="none" w:sz="0" w:space="0" w:color="auto"/>
        <w:right w:val="none" w:sz="0" w:space="0" w:color="auto"/>
      </w:divBdr>
    </w:div>
    <w:div w:id="1793669015">
      <w:bodyDiv w:val="1"/>
      <w:marLeft w:val="0"/>
      <w:marRight w:val="0"/>
      <w:marTop w:val="0"/>
      <w:marBottom w:val="0"/>
      <w:divBdr>
        <w:top w:val="none" w:sz="0" w:space="0" w:color="auto"/>
        <w:left w:val="none" w:sz="0" w:space="0" w:color="auto"/>
        <w:bottom w:val="none" w:sz="0" w:space="0" w:color="auto"/>
        <w:right w:val="none" w:sz="0" w:space="0" w:color="auto"/>
      </w:divBdr>
    </w:div>
    <w:div w:id="1801220939">
      <w:bodyDiv w:val="1"/>
      <w:marLeft w:val="0"/>
      <w:marRight w:val="0"/>
      <w:marTop w:val="0"/>
      <w:marBottom w:val="0"/>
      <w:divBdr>
        <w:top w:val="none" w:sz="0" w:space="0" w:color="auto"/>
        <w:left w:val="none" w:sz="0" w:space="0" w:color="auto"/>
        <w:bottom w:val="none" w:sz="0" w:space="0" w:color="auto"/>
        <w:right w:val="none" w:sz="0" w:space="0" w:color="auto"/>
      </w:divBdr>
    </w:div>
    <w:div w:id="1804032522">
      <w:bodyDiv w:val="1"/>
      <w:marLeft w:val="0"/>
      <w:marRight w:val="0"/>
      <w:marTop w:val="0"/>
      <w:marBottom w:val="0"/>
      <w:divBdr>
        <w:top w:val="none" w:sz="0" w:space="0" w:color="auto"/>
        <w:left w:val="none" w:sz="0" w:space="0" w:color="auto"/>
        <w:bottom w:val="none" w:sz="0" w:space="0" w:color="auto"/>
        <w:right w:val="none" w:sz="0" w:space="0" w:color="auto"/>
      </w:divBdr>
    </w:div>
    <w:div w:id="1806122646">
      <w:bodyDiv w:val="1"/>
      <w:marLeft w:val="0"/>
      <w:marRight w:val="0"/>
      <w:marTop w:val="0"/>
      <w:marBottom w:val="0"/>
      <w:divBdr>
        <w:top w:val="none" w:sz="0" w:space="0" w:color="auto"/>
        <w:left w:val="none" w:sz="0" w:space="0" w:color="auto"/>
        <w:bottom w:val="none" w:sz="0" w:space="0" w:color="auto"/>
        <w:right w:val="none" w:sz="0" w:space="0" w:color="auto"/>
      </w:divBdr>
    </w:div>
    <w:div w:id="1808814469">
      <w:bodyDiv w:val="1"/>
      <w:marLeft w:val="0"/>
      <w:marRight w:val="0"/>
      <w:marTop w:val="0"/>
      <w:marBottom w:val="0"/>
      <w:divBdr>
        <w:top w:val="none" w:sz="0" w:space="0" w:color="auto"/>
        <w:left w:val="none" w:sz="0" w:space="0" w:color="auto"/>
        <w:bottom w:val="none" w:sz="0" w:space="0" w:color="auto"/>
        <w:right w:val="none" w:sz="0" w:space="0" w:color="auto"/>
      </w:divBdr>
    </w:div>
    <w:div w:id="1809207366">
      <w:bodyDiv w:val="1"/>
      <w:marLeft w:val="0"/>
      <w:marRight w:val="0"/>
      <w:marTop w:val="0"/>
      <w:marBottom w:val="0"/>
      <w:divBdr>
        <w:top w:val="none" w:sz="0" w:space="0" w:color="auto"/>
        <w:left w:val="none" w:sz="0" w:space="0" w:color="auto"/>
        <w:bottom w:val="none" w:sz="0" w:space="0" w:color="auto"/>
        <w:right w:val="none" w:sz="0" w:space="0" w:color="auto"/>
      </w:divBdr>
    </w:div>
    <w:div w:id="1812795057">
      <w:bodyDiv w:val="1"/>
      <w:marLeft w:val="0"/>
      <w:marRight w:val="0"/>
      <w:marTop w:val="0"/>
      <w:marBottom w:val="0"/>
      <w:divBdr>
        <w:top w:val="none" w:sz="0" w:space="0" w:color="auto"/>
        <w:left w:val="none" w:sz="0" w:space="0" w:color="auto"/>
        <w:bottom w:val="none" w:sz="0" w:space="0" w:color="auto"/>
        <w:right w:val="none" w:sz="0" w:space="0" w:color="auto"/>
      </w:divBdr>
    </w:div>
    <w:div w:id="1813327380">
      <w:bodyDiv w:val="1"/>
      <w:marLeft w:val="0"/>
      <w:marRight w:val="0"/>
      <w:marTop w:val="0"/>
      <w:marBottom w:val="0"/>
      <w:divBdr>
        <w:top w:val="none" w:sz="0" w:space="0" w:color="auto"/>
        <w:left w:val="none" w:sz="0" w:space="0" w:color="auto"/>
        <w:bottom w:val="none" w:sz="0" w:space="0" w:color="auto"/>
        <w:right w:val="none" w:sz="0" w:space="0" w:color="auto"/>
      </w:divBdr>
    </w:div>
    <w:div w:id="1831557374">
      <w:bodyDiv w:val="1"/>
      <w:marLeft w:val="0"/>
      <w:marRight w:val="0"/>
      <w:marTop w:val="0"/>
      <w:marBottom w:val="0"/>
      <w:divBdr>
        <w:top w:val="none" w:sz="0" w:space="0" w:color="auto"/>
        <w:left w:val="none" w:sz="0" w:space="0" w:color="auto"/>
        <w:bottom w:val="none" w:sz="0" w:space="0" w:color="auto"/>
        <w:right w:val="none" w:sz="0" w:space="0" w:color="auto"/>
      </w:divBdr>
      <w:divsChild>
        <w:div w:id="393041412">
          <w:marLeft w:val="0"/>
          <w:marRight w:val="0"/>
          <w:marTop w:val="0"/>
          <w:marBottom w:val="0"/>
          <w:divBdr>
            <w:top w:val="none" w:sz="0" w:space="0" w:color="auto"/>
            <w:left w:val="none" w:sz="0" w:space="0" w:color="auto"/>
            <w:bottom w:val="none" w:sz="0" w:space="0" w:color="auto"/>
            <w:right w:val="none" w:sz="0" w:space="0" w:color="auto"/>
          </w:divBdr>
        </w:div>
        <w:div w:id="143397925">
          <w:marLeft w:val="0"/>
          <w:marRight w:val="0"/>
          <w:marTop w:val="0"/>
          <w:marBottom w:val="0"/>
          <w:divBdr>
            <w:top w:val="none" w:sz="0" w:space="0" w:color="auto"/>
            <w:left w:val="none" w:sz="0" w:space="0" w:color="auto"/>
            <w:bottom w:val="none" w:sz="0" w:space="0" w:color="auto"/>
            <w:right w:val="none" w:sz="0" w:space="0" w:color="auto"/>
          </w:divBdr>
        </w:div>
        <w:div w:id="1269196262">
          <w:marLeft w:val="0"/>
          <w:marRight w:val="0"/>
          <w:marTop w:val="0"/>
          <w:marBottom w:val="0"/>
          <w:divBdr>
            <w:top w:val="none" w:sz="0" w:space="0" w:color="auto"/>
            <w:left w:val="none" w:sz="0" w:space="0" w:color="auto"/>
            <w:bottom w:val="none" w:sz="0" w:space="0" w:color="auto"/>
            <w:right w:val="none" w:sz="0" w:space="0" w:color="auto"/>
          </w:divBdr>
        </w:div>
        <w:div w:id="1287271589">
          <w:marLeft w:val="0"/>
          <w:marRight w:val="0"/>
          <w:marTop w:val="0"/>
          <w:marBottom w:val="0"/>
          <w:divBdr>
            <w:top w:val="none" w:sz="0" w:space="0" w:color="auto"/>
            <w:left w:val="none" w:sz="0" w:space="0" w:color="auto"/>
            <w:bottom w:val="none" w:sz="0" w:space="0" w:color="auto"/>
            <w:right w:val="none" w:sz="0" w:space="0" w:color="auto"/>
          </w:divBdr>
        </w:div>
        <w:div w:id="916282291">
          <w:marLeft w:val="0"/>
          <w:marRight w:val="0"/>
          <w:marTop w:val="0"/>
          <w:marBottom w:val="0"/>
          <w:divBdr>
            <w:top w:val="none" w:sz="0" w:space="0" w:color="auto"/>
            <w:left w:val="none" w:sz="0" w:space="0" w:color="auto"/>
            <w:bottom w:val="none" w:sz="0" w:space="0" w:color="auto"/>
            <w:right w:val="none" w:sz="0" w:space="0" w:color="auto"/>
          </w:divBdr>
        </w:div>
        <w:div w:id="32535151">
          <w:marLeft w:val="0"/>
          <w:marRight w:val="0"/>
          <w:marTop w:val="0"/>
          <w:marBottom w:val="0"/>
          <w:divBdr>
            <w:top w:val="none" w:sz="0" w:space="0" w:color="auto"/>
            <w:left w:val="none" w:sz="0" w:space="0" w:color="auto"/>
            <w:bottom w:val="none" w:sz="0" w:space="0" w:color="auto"/>
            <w:right w:val="none" w:sz="0" w:space="0" w:color="auto"/>
          </w:divBdr>
        </w:div>
        <w:div w:id="1114863708">
          <w:marLeft w:val="0"/>
          <w:marRight w:val="0"/>
          <w:marTop w:val="0"/>
          <w:marBottom w:val="0"/>
          <w:divBdr>
            <w:top w:val="none" w:sz="0" w:space="0" w:color="auto"/>
            <w:left w:val="none" w:sz="0" w:space="0" w:color="auto"/>
            <w:bottom w:val="none" w:sz="0" w:space="0" w:color="auto"/>
            <w:right w:val="none" w:sz="0" w:space="0" w:color="auto"/>
          </w:divBdr>
        </w:div>
      </w:divsChild>
    </w:div>
    <w:div w:id="1869903130">
      <w:bodyDiv w:val="1"/>
      <w:marLeft w:val="0"/>
      <w:marRight w:val="0"/>
      <w:marTop w:val="0"/>
      <w:marBottom w:val="0"/>
      <w:divBdr>
        <w:top w:val="none" w:sz="0" w:space="0" w:color="auto"/>
        <w:left w:val="none" w:sz="0" w:space="0" w:color="auto"/>
        <w:bottom w:val="none" w:sz="0" w:space="0" w:color="auto"/>
        <w:right w:val="none" w:sz="0" w:space="0" w:color="auto"/>
      </w:divBdr>
    </w:div>
    <w:div w:id="1883444670">
      <w:bodyDiv w:val="1"/>
      <w:marLeft w:val="0"/>
      <w:marRight w:val="0"/>
      <w:marTop w:val="0"/>
      <w:marBottom w:val="0"/>
      <w:divBdr>
        <w:top w:val="none" w:sz="0" w:space="0" w:color="auto"/>
        <w:left w:val="none" w:sz="0" w:space="0" w:color="auto"/>
        <w:bottom w:val="none" w:sz="0" w:space="0" w:color="auto"/>
        <w:right w:val="none" w:sz="0" w:space="0" w:color="auto"/>
      </w:divBdr>
    </w:div>
    <w:div w:id="1892226887">
      <w:bodyDiv w:val="1"/>
      <w:marLeft w:val="0"/>
      <w:marRight w:val="0"/>
      <w:marTop w:val="0"/>
      <w:marBottom w:val="0"/>
      <w:divBdr>
        <w:top w:val="none" w:sz="0" w:space="0" w:color="auto"/>
        <w:left w:val="none" w:sz="0" w:space="0" w:color="auto"/>
        <w:bottom w:val="none" w:sz="0" w:space="0" w:color="auto"/>
        <w:right w:val="none" w:sz="0" w:space="0" w:color="auto"/>
      </w:divBdr>
    </w:div>
    <w:div w:id="1893272152">
      <w:bodyDiv w:val="1"/>
      <w:marLeft w:val="0"/>
      <w:marRight w:val="0"/>
      <w:marTop w:val="0"/>
      <w:marBottom w:val="0"/>
      <w:divBdr>
        <w:top w:val="none" w:sz="0" w:space="0" w:color="auto"/>
        <w:left w:val="none" w:sz="0" w:space="0" w:color="auto"/>
        <w:bottom w:val="none" w:sz="0" w:space="0" w:color="auto"/>
        <w:right w:val="none" w:sz="0" w:space="0" w:color="auto"/>
      </w:divBdr>
    </w:div>
    <w:div w:id="1894342042">
      <w:bodyDiv w:val="1"/>
      <w:marLeft w:val="0"/>
      <w:marRight w:val="0"/>
      <w:marTop w:val="0"/>
      <w:marBottom w:val="0"/>
      <w:divBdr>
        <w:top w:val="none" w:sz="0" w:space="0" w:color="auto"/>
        <w:left w:val="none" w:sz="0" w:space="0" w:color="auto"/>
        <w:bottom w:val="none" w:sz="0" w:space="0" w:color="auto"/>
        <w:right w:val="none" w:sz="0" w:space="0" w:color="auto"/>
      </w:divBdr>
    </w:div>
    <w:div w:id="1898590849">
      <w:bodyDiv w:val="1"/>
      <w:marLeft w:val="0"/>
      <w:marRight w:val="0"/>
      <w:marTop w:val="0"/>
      <w:marBottom w:val="0"/>
      <w:divBdr>
        <w:top w:val="none" w:sz="0" w:space="0" w:color="auto"/>
        <w:left w:val="none" w:sz="0" w:space="0" w:color="auto"/>
        <w:bottom w:val="none" w:sz="0" w:space="0" w:color="auto"/>
        <w:right w:val="none" w:sz="0" w:space="0" w:color="auto"/>
      </w:divBdr>
    </w:div>
    <w:div w:id="1900478697">
      <w:bodyDiv w:val="1"/>
      <w:marLeft w:val="0"/>
      <w:marRight w:val="0"/>
      <w:marTop w:val="0"/>
      <w:marBottom w:val="0"/>
      <w:divBdr>
        <w:top w:val="none" w:sz="0" w:space="0" w:color="auto"/>
        <w:left w:val="none" w:sz="0" w:space="0" w:color="auto"/>
        <w:bottom w:val="none" w:sz="0" w:space="0" w:color="auto"/>
        <w:right w:val="none" w:sz="0" w:space="0" w:color="auto"/>
      </w:divBdr>
    </w:div>
    <w:div w:id="1903637558">
      <w:bodyDiv w:val="1"/>
      <w:marLeft w:val="0"/>
      <w:marRight w:val="0"/>
      <w:marTop w:val="0"/>
      <w:marBottom w:val="0"/>
      <w:divBdr>
        <w:top w:val="none" w:sz="0" w:space="0" w:color="auto"/>
        <w:left w:val="none" w:sz="0" w:space="0" w:color="auto"/>
        <w:bottom w:val="none" w:sz="0" w:space="0" w:color="auto"/>
        <w:right w:val="none" w:sz="0" w:space="0" w:color="auto"/>
      </w:divBdr>
    </w:div>
    <w:div w:id="1905480619">
      <w:bodyDiv w:val="1"/>
      <w:marLeft w:val="0"/>
      <w:marRight w:val="0"/>
      <w:marTop w:val="0"/>
      <w:marBottom w:val="0"/>
      <w:divBdr>
        <w:top w:val="none" w:sz="0" w:space="0" w:color="auto"/>
        <w:left w:val="none" w:sz="0" w:space="0" w:color="auto"/>
        <w:bottom w:val="none" w:sz="0" w:space="0" w:color="auto"/>
        <w:right w:val="none" w:sz="0" w:space="0" w:color="auto"/>
      </w:divBdr>
    </w:div>
    <w:div w:id="1908765203">
      <w:bodyDiv w:val="1"/>
      <w:marLeft w:val="0"/>
      <w:marRight w:val="0"/>
      <w:marTop w:val="0"/>
      <w:marBottom w:val="0"/>
      <w:divBdr>
        <w:top w:val="none" w:sz="0" w:space="0" w:color="auto"/>
        <w:left w:val="none" w:sz="0" w:space="0" w:color="auto"/>
        <w:bottom w:val="none" w:sz="0" w:space="0" w:color="auto"/>
        <w:right w:val="none" w:sz="0" w:space="0" w:color="auto"/>
      </w:divBdr>
    </w:div>
    <w:div w:id="1920477388">
      <w:bodyDiv w:val="1"/>
      <w:marLeft w:val="0"/>
      <w:marRight w:val="0"/>
      <w:marTop w:val="0"/>
      <w:marBottom w:val="0"/>
      <w:divBdr>
        <w:top w:val="none" w:sz="0" w:space="0" w:color="auto"/>
        <w:left w:val="none" w:sz="0" w:space="0" w:color="auto"/>
        <w:bottom w:val="none" w:sz="0" w:space="0" w:color="auto"/>
        <w:right w:val="none" w:sz="0" w:space="0" w:color="auto"/>
      </w:divBdr>
    </w:div>
    <w:div w:id="1923024578">
      <w:bodyDiv w:val="1"/>
      <w:marLeft w:val="0"/>
      <w:marRight w:val="0"/>
      <w:marTop w:val="0"/>
      <w:marBottom w:val="0"/>
      <w:divBdr>
        <w:top w:val="none" w:sz="0" w:space="0" w:color="auto"/>
        <w:left w:val="none" w:sz="0" w:space="0" w:color="auto"/>
        <w:bottom w:val="none" w:sz="0" w:space="0" w:color="auto"/>
        <w:right w:val="none" w:sz="0" w:space="0" w:color="auto"/>
      </w:divBdr>
    </w:div>
    <w:div w:id="1928272371">
      <w:bodyDiv w:val="1"/>
      <w:marLeft w:val="0"/>
      <w:marRight w:val="0"/>
      <w:marTop w:val="0"/>
      <w:marBottom w:val="0"/>
      <w:divBdr>
        <w:top w:val="none" w:sz="0" w:space="0" w:color="auto"/>
        <w:left w:val="none" w:sz="0" w:space="0" w:color="auto"/>
        <w:bottom w:val="none" w:sz="0" w:space="0" w:color="auto"/>
        <w:right w:val="none" w:sz="0" w:space="0" w:color="auto"/>
      </w:divBdr>
    </w:div>
    <w:div w:id="1944608732">
      <w:bodyDiv w:val="1"/>
      <w:marLeft w:val="0"/>
      <w:marRight w:val="0"/>
      <w:marTop w:val="0"/>
      <w:marBottom w:val="0"/>
      <w:divBdr>
        <w:top w:val="none" w:sz="0" w:space="0" w:color="auto"/>
        <w:left w:val="none" w:sz="0" w:space="0" w:color="auto"/>
        <w:bottom w:val="none" w:sz="0" w:space="0" w:color="auto"/>
        <w:right w:val="none" w:sz="0" w:space="0" w:color="auto"/>
      </w:divBdr>
    </w:div>
    <w:div w:id="1952055569">
      <w:bodyDiv w:val="1"/>
      <w:marLeft w:val="0"/>
      <w:marRight w:val="0"/>
      <w:marTop w:val="0"/>
      <w:marBottom w:val="0"/>
      <w:divBdr>
        <w:top w:val="none" w:sz="0" w:space="0" w:color="auto"/>
        <w:left w:val="none" w:sz="0" w:space="0" w:color="auto"/>
        <w:bottom w:val="none" w:sz="0" w:space="0" w:color="auto"/>
        <w:right w:val="none" w:sz="0" w:space="0" w:color="auto"/>
      </w:divBdr>
    </w:div>
    <w:div w:id="1956937280">
      <w:bodyDiv w:val="1"/>
      <w:marLeft w:val="0"/>
      <w:marRight w:val="0"/>
      <w:marTop w:val="0"/>
      <w:marBottom w:val="0"/>
      <w:divBdr>
        <w:top w:val="none" w:sz="0" w:space="0" w:color="auto"/>
        <w:left w:val="none" w:sz="0" w:space="0" w:color="auto"/>
        <w:bottom w:val="none" w:sz="0" w:space="0" w:color="auto"/>
        <w:right w:val="none" w:sz="0" w:space="0" w:color="auto"/>
      </w:divBdr>
    </w:div>
    <w:div w:id="1961450514">
      <w:bodyDiv w:val="1"/>
      <w:marLeft w:val="0"/>
      <w:marRight w:val="0"/>
      <w:marTop w:val="0"/>
      <w:marBottom w:val="0"/>
      <w:divBdr>
        <w:top w:val="none" w:sz="0" w:space="0" w:color="auto"/>
        <w:left w:val="none" w:sz="0" w:space="0" w:color="auto"/>
        <w:bottom w:val="none" w:sz="0" w:space="0" w:color="auto"/>
        <w:right w:val="none" w:sz="0" w:space="0" w:color="auto"/>
      </w:divBdr>
    </w:div>
    <w:div w:id="1966424294">
      <w:bodyDiv w:val="1"/>
      <w:marLeft w:val="0"/>
      <w:marRight w:val="0"/>
      <w:marTop w:val="0"/>
      <w:marBottom w:val="0"/>
      <w:divBdr>
        <w:top w:val="none" w:sz="0" w:space="0" w:color="auto"/>
        <w:left w:val="none" w:sz="0" w:space="0" w:color="auto"/>
        <w:bottom w:val="none" w:sz="0" w:space="0" w:color="auto"/>
        <w:right w:val="none" w:sz="0" w:space="0" w:color="auto"/>
      </w:divBdr>
    </w:div>
    <w:div w:id="1994868604">
      <w:bodyDiv w:val="1"/>
      <w:marLeft w:val="0"/>
      <w:marRight w:val="0"/>
      <w:marTop w:val="0"/>
      <w:marBottom w:val="0"/>
      <w:divBdr>
        <w:top w:val="none" w:sz="0" w:space="0" w:color="auto"/>
        <w:left w:val="none" w:sz="0" w:space="0" w:color="auto"/>
        <w:bottom w:val="none" w:sz="0" w:space="0" w:color="auto"/>
        <w:right w:val="none" w:sz="0" w:space="0" w:color="auto"/>
      </w:divBdr>
    </w:div>
    <w:div w:id="2010205434">
      <w:bodyDiv w:val="1"/>
      <w:marLeft w:val="0"/>
      <w:marRight w:val="0"/>
      <w:marTop w:val="0"/>
      <w:marBottom w:val="0"/>
      <w:divBdr>
        <w:top w:val="none" w:sz="0" w:space="0" w:color="auto"/>
        <w:left w:val="none" w:sz="0" w:space="0" w:color="auto"/>
        <w:bottom w:val="none" w:sz="0" w:space="0" w:color="auto"/>
        <w:right w:val="none" w:sz="0" w:space="0" w:color="auto"/>
      </w:divBdr>
    </w:div>
    <w:div w:id="2023556024">
      <w:bodyDiv w:val="1"/>
      <w:marLeft w:val="0"/>
      <w:marRight w:val="0"/>
      <w:marTop w:val="0"/>
      <w:marBottom w:val="0"/>
      <w:divBdr>
        <w:top w:val="none" w:sz="0" w:space="0" w:color="auto"/>
        <w:left w:val="none" w:sz="0" w:space="0" w:color="auto"/>
        <w:bottom w:val="none" w:sz="0" w:space="0" w:color="auto"/>
        <w:right w:val="none" w:sz="0" w:space="0" w:color="auto"/>
      </w:divBdr>
    </w:div>
    <w:div w:id="2026860652">
      <w:bodyDiv w:val="1"/>
      <w:marLeft w:val="0"/>
      <w:marRight w:val="0"/>
      <w:marTop w:val="0"/>
      <w:marBottom w:val="0"/>
      <w:divBdr>
        <w:top w:val="none" w:sz="0" w:space="0" w:color="auto"/>
        <w:left w:val="none" w:sz="0" w:space="0" w:color="auto"/>
        <w:bottom w:val="none" w:sz="0" w:space="0" w:color="auto"/>
        <w:right w:val="none" w:sz="0" w:space="0" w:color="auto"/>
      </w:divBdr>
    </w:div>
    <w:div w:id="2029484412">
      <w:bodyDiv w:val="1"/>
      <w:marLeft w:val="0"/>
      <w:marRight w:val="0"/>
      <w:marTop w:val="0"/>
      <w:marBottom w:val="0"/>
      <w:divBdr>
        <w:top w:val="none" w:sz="0" w:space="0" w:color="auto"/>
        <w:left w:val="none" w:sz="0" w:space="0" w:color="auto"/>
        <w:bottom w:val="none" w:sz="0" w:space="0" w:color="auto"/>
        <w:right w:val="none" w:sz="0" w:space="0" w:color="auto"/>
      </w:divBdr>
    </w:div>
    <w:div w:id="2038004758">
      <w:bodyDiv w:val="1"/>
      <w:marLeft w:val="0"/>
      <w:marRight w:val="0"/>
      <w:marTop w:val="0"/>
      <w:marBottom w:val="0"/>
      <w:divBdr>
        <w:top w:val="none" w:sz="0" w:space="0" w:color="auto"/>
        <w:left w:val="none" w:sz="0" w:space="0" w:color="auto"/>
        <w:bottom w:val="none" w:sz="0" w:space="0" w:color="auto"/>
        <w:right w:val="none" w:sz="0" w:space="0" w:color="auto"/>
      </w:divBdr>
    </w:div>
    <w:div w:id="2039305958">
      <w:bodyDiv w:val="1"/>
      <w:marLeft w:val="0"/>
      <w:marRight w:val="0"/>
      <w:marTop w:val="0"/>
      <w:marBottom w:val="0"/>
      <w:divBdr>
        <w:top w:val="none" w:sz="0" w:space="0" w:color="auto"/>
        <w:left w:val="none" w:sz="0" w:space="0" w:color="auto"/>
        <w:bottom w:val="none" w:sz="0" w:space="0" w:color="auto"/>
        <w:right w:val="none" w:sz="0" w:space="0" w:color="auto"/>
      </w:divBdr>
    </w:div>
    <w:div w:id="2052609041">
      <w:bodyDiv w:val="1"/>
      <w:marLeft w:val="0"/>
      <w:marRight w:val="0"/>
      <w:marTop w:val="0"/>
      <w:marBottom w:val="0"/>
      <w:divBdr>
        <w:top w:val="none" w:sz="0" w:space="0" w:color="auto"/>
        <w:left w:val="none" w:sz="0" w:space="0" w:color="auto"/>
        <w:bottom w:val="none" w:sz="0" w:space="0" w:color="auto"/>
        <w:right w:val="none" w:sz="0" w:space="0" w:color="auto"/>
      </w:divBdr>
    </w:div>
    <w:div w:id="2055890202">
      <w:bodyDiv w:val="1"/>
      <w:marLeft w:val="0"/>
      <w:marRight w:val="0"/>
      <w:marTop w:val="0"/>
      <w:marBottom w:val="0"/>
      <w:divBdr>
        <w:top w:val="none" w:sz="0" w:space="0" w:color="auto"/>
        <w:left w:val="none" w:sz="0" w:space="0" w:color="auto"/>
        <w:bottom w:val="none" w:sz="0" w:space="0" w:color="auto"/>
        <w:right w:val="none" w:sz="0" w:space="0" w:color="auto"/>
      </w:divBdr>
    </w:div>
    <w:div w:id="2070497513">
      <w:bodyDiv w:val="1"/>
      <w:marLeft w:val="0"/>
      <w:marRight w:val="0"/>
      <w:marTop w:val="0"/>
      <w:marBottom w:val="0"/>
      <w:divBdr>
        <w:top w:val="none" w:sz="0" w:space="0" w:color="auto"/>
        <w:left w:val="none" w:sz="0" w:space="0" w:color="auto"/>
        <w:bottom w:val="none" w:sz="0" w:space="0" w:color="auto"/>
        <w:right w:val="none" w:sz="0" w:space="0" w:color="auto"/>
      </w:divBdr>
    </w:div>
    <w:div w:id="2086566533">
      <w:bodyDiv w:val="1"/>
      <w:marLeft w:val="0"/>
      <w:marRight w:val="0"/>
      <w:marTop w:val="0"/>
      <w:marBottom w:val="0"/>
      <w:divBdr>
        <w:top w:val="none" w:sz="0" w:space="0" w:color="auto"/>
        <w:left w:val="none" w:sz="0" w:space="0" w:color="auto"/>
        <w:bottom w:val="none" w:sz="0" w:space="0" w:color="auto"/>
        <w:right w:val="none" w:sz="0" w:space="0" w:color="auto"/>
      </w:divBdr>
    </w:div>
    <w:div w:id="2088722184">
      <w:bodyDiv w:val="1"/>
      <w:marLeft w:val="0"/>
      <w:marRight w:val="0"/>
      <w:marTop w:val="0"/>
      <w:marBottom w:val="0"/>
      <w:divBdr>
        <w:top w:val="none" w:sz="0" w:space="0" w:color="auto"/>
        <w:left w:val="none" w:sz="0" w:space="0" w:color="auto"/>
        <w:bottom w:val="none" w:sz="0" w:space="0" w:color="auto"/>
        <w:right w:val="none" w:sz="0" w:space="0" w:color="auto"/>
      </w:divBdr>
    </w:div>
    <w:div w:id="2095126803">
      <w:bodyDiv w:val="1"/>
      <w:marLeft w:val="0"/>
      <w:marRight w:val="0"/>
      <w:marTop w:val="0"/>
      <w:marBottom w:val="0"/>
      <w:divBdr>
        <w:top w:val="none" w:sz="0" w:space="0" w:color="auto"/>
        <w:left w:val="none" w:sz="0" w:space="0" w:color="auto"/>
        <w:bottom w:val="none" w:sz="0" w:space="0" w:color="auto"/>
        <w:right w:val="none" w:sz="0" w:space="0" w:color="auto"/>
      </w:divBdr>
    </w:div>
    <w:div w:id="2110854754">
      <w:bodyDiv w:val="1"/>
      <w:marLeft w:val="0"/>
      <w:marRight w:val="0"/>
      <w:marTop w:val="0"/>
      <w:marBottom w:val="0"/>
      <w:divBdr>
        <w:top w:val="none" w:sz="0" w:space="0" w:color="auto"/>
        <w:left w:val="none" w:sz="0" w:space="0" w:color="auto"/>
        <w:bottom w:val="none" w:sz="0" w:space="0" w:color="auto"/>
        <w:right w:val="none" w:sz="0" w:space="0" w:color="auto"/>
      </w:divBdr>
    </w:div>
    <w:div w:id="2131779782">
      <w:bodyDiv w:val="1"/>
      <w:marLeft w:val="0"/>
      <w:marRight w:val="0"/>
      <w:marTop w:val="0"/>
      <w:marBottom w:val="0"/>
      <w:divBdr>
        <w:top w:val="none" w:sz="0" w:space="0" w:color="auto"/>
        <w:left w:val="none" w:sz="0" w:space="0" w:color="auto"/>
        <w:bottom w:val="none" w:sz="0" w:space="0" w:color="auto"/>
        <w:right w:val="none" w:sz="0" w:space="0" w:color="auto"/>
      </w:divBdr>
    </w:div>
    <w:div w:id="2133397707">
      <w:bodyDiv w:val="1"/>
      <w:marLeft w:val="0"/>
      <w:marRight w:val="0"/>
      <w:marTop w:val="0"/>
      <w:marBottom w:val="0"/>
      <w:divBdr>
        <w:top w:val="none" w:sz="0" w:space="0" w:color="auto"/>
        <w:left w:val="none" w:sz="0" w:space="0" w:color="auto"/>
        <w:bottom w:val="none" w:sz="0" w:space="0" w:color="auto"/>
        <w:right w:val="none" w:sz="0" w:space="0" w:color="auto"/>
      </w:divBdr>
    </w:div>
    <w:div w:id="213879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8B7F48-694C-456C-92D4-0DDD47F1A8D0}">
  <ds:schemaRefs>
    <ds:schemaRef ds:uri="http://schemas.openxmlformats.org/officeDocument/2006/bibliography"/>
  </ds:schemaRefs>
</ds:datastoreItem>
</file>

<file path=customXml/itemProps2.xml><?xml version="1.0" encoding="utf-8"?>
<ds:datastoreItem xmlns:ds="http://schemas.openxmlformats.org/officeDocument/2006/customXml" ds:itemID="{2FA1649C-9FD2-42B6-951D-6D17A8419AE8}"/>
</file>

<file path=customXml/itemProps3.xml><?xml version="1.0" encoding="utf-8"?>
<ds:datastoreItem xmlns:ds="http://schemas.openxmlformats.org/officeDocument/2006/customXml" ds:itemID="{F64E935B-F378-44D5-8A1E-81596F147AD4}"/>
</file>

<file path=customXml/itemProps4.xml><?xml version="1.0" encoding="utf-8"?>
<ds:datastoreItem xmlns:ds="http://schemas.openxmlformats.org/officeDocument/2006/customXml" ds:itemID="{0672B429-5A4B-4636-8E3E-66F93C74D3A4}"/>
</file>

<file path=docProps/app.xml><?xml version="1.0" encoding="utf-8"?>
<Properties xmlns="http://schemas.openxmlformats.org/officeDocument/2006/extended-properties" xmlns:vt="http://schemas.openxmlformats.org/officeDocument/2006/docPropsVTypes">
  <Template>Normal</Template>
  <TotalTime>1</TotalTime>
  <Pages>7</Pages>
  <Words>2329</Words>
  <Characters>13280</Characters>
  <Application>Microsoft Office Word</Application>
  <DocSecurity>0</DocSecurity>
  <Lines>110</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Huyen</dc:creator>
  <cp:lastModifiedBy>User</cp:lastModifiedBy>
  <cp:revision>2</cp:revision>
  <cp:lastPrinted>2026-01-15T02:25:00Z</cp:lastPrinted>
  <dcterms:created xsi:type="dcterms:W3CDTF">2026-01-15T02:31:00Z</dcterms:created>
  <dcterms:modified xsi:type="dcterms:W3CDTF">2026-01-15T02:31:00Z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Acrobat PDFMaker 21 for Excel</vt:lpwstr>
  </property>
  <property fmtid="{D5CDD505-2E9C-101B-9397-08002B2CF9AE}" pid="4" name="LastSaved">
    <vt:filetime>2023-04-13T00:00:00Z</vt:filetime>
  </property>
  <property fmtid="{D5CDD505-2E9C-101B-9397-08002B2CF9AE}" pid="5" name="GrammarlyDocumentId">
    <vt:lpwstr>fe12ac8a0e6ec9f5194999ea99ae01000ec6e438ece8cfbe4f5d4b31a6613b3f</vt:lpwstr>
  </property>
</Properties>
</file>