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9" w:type="pct"/>
        <w:tblCellSpacing w:w="0" w:type="dxa"/>
        <w:tblInd w:w="-176" w:type="dxa"/>
        <w:tblCellMar>
          <w:left w:w="0" w:type="dxa"/>
          <w:right w:w="0" w:type="dxa"/>
        </w:tblCellMar>
        <w:tblLook w:val="04A0" w:firstRow="1" w:lastRow="0" w:firstColumn="1" w:lastColumn="0" w:noHBand="0" w:noVBand="1"/>
      </w:tblPr>
      <w:tblGrid>
        <w:gridCol w:w="3610"/>
        <w:gridCol w:w="6206"/>
      </w:tblGrid>
      <w:tr w:rsidR="00FE7210" w:rsidRPr="00FE7210" w14:paraId="67804D34" w14:textId="77777777" w:rsidTr="00363C1F">
        <w:trPr>
          <w:trHeight w:val="851"/>
          <w:tblCellSpacing w:w="0" w:type="dxa"/>
        </w:trPr>
        <w:tc>
          <w:tcPr>
            <w:tcW w:w="1839" w:type="pct"/>
            <w:tcMar>
              <w:top w:w="0" w:type="dxa"/>
              <w:left w:w="108" w:type="dxa"/>
              <w:bottom w:w="0" w:type="dxa"/>
              <w:right w:w="108" w:type="dxa"/>
            </w:tcMar>
          </w:tcPr>
          <w:p w14:paraId="1B2C2EC0" w14:textId="2D2FADFB" w:rsidR="00FE7210" w:rsidRPr="00FE7210" w:rsidRDefault="00FE7210" w:rsidP="00363C1F">
            <w:pPr>
              <w:widowControl w:val="0"/>
              <w:spacing w:after="0" w:line="240" w:lineRule="auto"/>
              <w:jc w:val="center"/>
              <w:rPr>
                <w:rFonts w:ascii="Times New Roman" w:hAnsi="Times New Roman" w:cs="Times New Roman"/>
                <w:sz w:val="28"/>
                <w:szCs w:val="28"/>
                <w:vertAlign w:val="superscript"/>
              </w:rPr>
            </w:pPr>
            <w:r w:rsidRPr="00363C1F">
              <w:rPr>
                <w:rFonts w:ascii="Times New Roman" w:hAnsi="Times New Roman" w:cs="Times New Roman"/>
                <w:b/>
                <w:bCs/>
                <w:noProof/>
                <w:sz w:val="26"/>
                <w:szCs w:val="28"/>
              </w:rPr>
              <mc:AlternateContent>
                <mc:Choice Requires="wps">
                  <w:drawing>
                    <wp:anchor distT="0" distB="0" distL="114300" distR="114300" simplePos="0" relativeHeight="251660288" behindDoc="0" locked="0" layoutInCell="1" allowOverlap="1" wp14:anchorId="1171CFAD" wp14:editId="5638D6D8">
                      <wp:simplePos x="0" y="0"/>
                      <wp:positionH relativeFrom="column">
                        <wp:posOffset>628650</wp:posOffset>
                      </wp:positionH>
                      <wp:positionV relativeFrom="paragraph">
                        <wp:posOffset>409575</wp:posOffset>
                      </wp:positionV>
                      <wp:extent cx="798195"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9C08C9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32.25pt" to="112.3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"/>
                  </w:pict>
                </mc:Fallback>
              </mc:AlternateContent>
            </w:r>
            <w:r w:rsidRPr="00363C1F">
              <w:rPr>
                <w:rFonts w:ascii="Times New Roman" w:hAnsi="Times New Roman" w:cs="Times New Roman"/>
                <w:b/>
                <w:bCs/>
                <w:sz w:val="26"/>
                <w:szCs w:val="28"/>
              </w:rPr>
              <w:t xml:space="preserve">HỘI ĐỒNG NHÂN DÂN </w:t>
            </w:r>
            <w:r w:rsidR="004B4AFB" w:rsidRPr="00363C1F">
              <w:rPr>
                <w:rFonts w:ascii="Times New Roman" w:hAnsi="Times New Roman" w:cs="Times New Roman"/>
                <w:b/>
                <w:bCs/>
                <w:sz w:val="26"/>
                <w:szCs w:val="28"/>
              </w:rPr>
              <w:t xml:space="preserve">TỈNH </w:t>
            </w:r>
            <w:r w:rsidR="003E114A">
              <w:rPr>
                <w:rFonts w:ascii="Times New Roman" w:hAnsi="Times New Roman" w:cs="Times New Roman"/>
                <w:b/>
                <w:bCs/>
                <w:sz w:val="26"/>
                <w:szCs w:val="28"/>
              </w:rPr>
              <w:t>SƠN LA</w:t>
            </w:r>
          </w:p>
        </w:tc>
        <w:tc>
          <w:tcPr>
            <w:tcW w:w="3161" w:type="pct"/>
            <w:tcMar>
              <w:top w:w="0" w:type="dxa"/>
              <w:left w:w="108" w:type="dxa"/>
              <w:bottom w:w="0" w:type="dxa"/>
              <w:right w:w="108" w:type="dxa"/>
            </w:tcMar>
          </w:tcPr>
          <w:p w14:paraId="090A342D" w14:textId="77777777" w:rsidR="00FE7210" w:rsidRPr="004B4AFB" w:rsidRDefault="004B4AFB" w:rsidP="00363C1F">
            <w:pPr>
              <w:widowControl w:val="0"/>
              <w:spacing w:after="0" w:line="240" w:lineRule="auto"/>
              <w:jc w:val="center"/>
              <w:rPr>
                <w:rFonts w:ascii="Times New Roman" w:hAnsi="Times New Roman" w:cs="Times New Roman"/>
                <w:b/>
                <w:bCs/>
                <w:sz w:val="28"/>
                <w:szCs w:val="28"/>
              </w:rPr>
            </w:pPr>
            <w:r w:rsidRPr="00363C1F">
              <w:rPr>
                <w:rFonts w:ascii="Times New Roman" w:hAnsi="Times New Roman" w:cs="Times New Roman"/>
                <w:noProof/>
                <w:sz w:val="26"/>
                <w:szCs w:val="28"/>
                <w:vertAlign w:val="superscript"/>
              </w:rPr>
              <mc:AlternateContent>
                <mc:Choice Requires="wps">
                  <w:drawing>
                    <wp:anchor distT="0" distB="0" distL="114300" distR="114300" simplePos="0" relativeHeight="251659264" behindDoc="0" locked="0" layoutInCell="1" allowOverlap="1" wp14:anchorId="5D9702BF" wp14:editId="192793D4">
                      <wp:simplePos x="0" y="0"/>
                      <wp:positionH relativeFrom="column">
                        <wp:posOffset>809625</wp:posOffset>
                      </wp:positionH>
                      <wp:positionV relativeFrom="paragraph">
                        <wp:posOffset>413385</wp:posOffset>
                      </wp:positionV>
                      <wp:extent cx="20955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0299DA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32.55pt" to="228.7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"/>
                  </w:pict>
                </mc:Fallback>
              </mc:AlternateContent>
            </w:r>
            <w:r w:rsidR="00FE7210" w:rsidRPr="00363C1F">
              <w:rPr>
                <w:rFonts w:ascii="Times New Roman" w:hAnsi="Times New Roman" w:cs="Times New Roman"/>
                <w:b/>
                <w:bCs/>
                <w:sz w:val="26"/>
                <w:szCs w:val="28"/>
              </w:rPr>
              <w:t>CỘNG HÒA XÃ HỘI CHỦ NGHĨA VIỆT NAM</w:t>
            </w:r>
            <w:r w:rsidR="00FE7210" w:rsidRPr="00FE7210">
              <w:rPr>
                <w:rFonts w:ascii="Times New Roman" w:hAnsi="Times New Roman" w:cs="Times New Roman"/>
                <w:b/>
                <w:bCs/>
                <w:sz w:val="28"/>
                <w:szCs w:val="28"/>
              </w:rPr>
              <w:br/>
              <w:t>Độc lập - Tự do - Hạ</w:t>
            </w:r>
            <w:r>
              <w:rPr>
                <w:rFonts w:ascii="Times New Roman" w:hAnsi="Times New Roman" w:cs="Times New Roman"/>
                <w:b/>
                <w:bCs/>
                <w:sz w:val="28"/>
                <w:szCs w:val="28"/>
              </w:rPr>
              <w:t>nh phú</w:t>
            </w:r>
            <w:r w:rsidR="002D407F">
              <w:rPr>
                <w:rFonts w:ascii="Times New Roman" w:hAnsi="Times New Roman" w:cs="Times New Roman"/>
                <w:b/>
                <w:bCs/>
                <w:sz w:val="28"/>
                <w:szCs w:val="28"/>
              </w:rPr>
              <w:t>c</w:t>
            </w:r>
          </w:p>
        </w:tc>
      </w:tr>
      <w:tr w:rsidR="00FE7210" w:rsidRPr="00FE7210" w14:paraId="445CB967" w14:textId="77777777" w:rsidTr="00363C1F">
        <w:trPr>
          <w:tblCellSpacing w:w="0" w:type="dxa"/>
        </w:trPr>
        <w:tc>
          <w:tcPr>
            <w:tcW w:w="1839" w:type="pct"/>
            <w:tcMar>
              <w:top w:w="0" w:type="dxa"/>
              <w:left w:w="108" w:type="dxa"/>
              <w:bottom w:w="0" w:type="dxa"/>
              <w:right w:w="108" w:type="dxa"/>
            </w:tcMar>
          </w:tcPr>
          <w:p w14:paraId="401EC032" w14:textId="16B9337D" w:rsidR="00FE7210" w:rsidRPr="00F352D4" w:rsidRDefault="00FE7210" w:rsidP="00363C1F">
            <w:pPr>
              <w:widowControl w:val="0"/>
              <w:jc w:val="center"/>
              <w:rPr>
                <w:rFonts w:ascii="Times New Roman" w:hAnsi="Times New Roman" w:cs="Times New Roman"/>
                <w:sz w:val="26"/>
                <w:szCs w:val="26"/>
              </w:rPr>
            </w:pPr>
            <w:r w:rsidRPr="00F352D4">
              <w:rPr>
                <w:rFonts w:ascii="Times New Roman" w:hAnsi="Times New Roman" w:cs="Times New Roman"/>
                <w:sz w:val="26"/>
                <w:szCs w:val="26"/>
              </w:rPr>
              <w:t>Số</w:t>
            </w:r>
            <w:r w:rsidR="00C70165">
              <w:rPr>
                <w:rFonts w:ascii="Times New Roman" w:hAnsi="Times New Roman" w:cs="Times New Roman"/>
                <w:sz w:val="26"/>
                <w:szCs w:val="26"/>
              </w:rPr>
              <w:t>: 02</w:t>
            </w:r>
            <w:r w:rsidR="00C60235" w:rsidRPr="00F352D4">
              <w:rPr>
                <w:rFonts w:ascii="Times New Roman" w:hAnsi="Times New Roman" w:cs="Times New Roman"/>
                <w:sz w:val="26"/>
                <w:szCs w:val="26"/>
              </w:rPr>
              <w:t>/</w:t>
            </w:r>
            <w:r w:rsidR="00F352D4" w:rsidRPr="00F352D4">
              <w:rPr>
                <w:rFonts w:ascii="Times New Roman" w:hAnsi="Times New Roman" w:cs="Times New Roman"/>
                <w:sz w:val="26"/>
                <w:szCs w:val="26"/>
              </w:rPr>
              <w:t>202</w:t>
            </w:r>
            <w:r w:rsidR="003E114A">
              <w:rPr>
                <w:rFonts w:ascii="Times New Roman" w:hAnsi="Times New Roman" w:cs="Times New Roman"/>
                <w:sz w:val="26"/>
                <w:szCs w:val="26"/>
              </w:rPr>
              <w:t>6</w:t>
            </w:r>
            <w:r w:rsidR="00F352D4" w:rsidRPr="00F352D4">
              <w:rPr>
                <w:rFonts w:ascii="Times New Roman" w:hAnsi="Times New Roman" w:cs="Times New Roman"/>
                <w:sz w:val="26"/>
                <w:szCs w:val="26"/>
              </w:rPr>
              <w:t>/</w:t>
            </w:r>
            <w:r w:rsidRPr="00F352D4">
              <w:rPr>
                <w:rFonts w:ascii="Times New Roman" w:hAnsi="Times New Roman" w:cs="Times New Roman"/>
                <w:sz w:val="26"/>
                <w:szCs w:val="26"/>
              </w:rPr>
              <w:t>NQ-HĐND</w:t>
            </w:r>
          </w:p>
        </w:tc>
        <w:tc>
          <w:tcPr>
            <w:tcW w:w="3161" w:type="pct"/>
            <w:tcMar>
              <w:top w:w="0" w:type="dxa"/>
              <w:left w:w="108" w:type="dxa"/>
              <w:bottom w:w="0" w:type="dxa"/>
              <w:right w:w="108" w:type="dxa"/>
            </w:tcMar>
          </w:tcPr>
          <w:p w14:paraId="76C0251D" w14:textId="1328540F" w:rsidR="00FE7210" w:rsidRPr="00FE7210" w:rsidRDefault="00EB52CD" w:rsidP="00C70165">
            <w:pPr>
              <w:widowControl w:val="0"/>
              <w:jc w:val="center"/>
              <w:rPr>
                <w:rFonts w:ascii="Times New Roman" w:hAnsi="Times New Roman" w:cs="Times New Roman"/>
                <w:sz w:val="28"/>
                <w:szCs w:val="28"/>
              </w:rPr>
            </w:pPr>
            <w:r>
              <w:rPr>
                <w:rFonts w:ascii="Times New Roman" w:hAnsi="Times New Roman" w:cs="Times New Roman"/>
                <w:i/>
                <w:iCs/>
                <w:sz w:val="28"/>
                <w:szCs w:val="28"/>
              </w:rPr>
              <w:t>Sơn La</w:t>
            </w:r>
            <w:r w:rsidR="004B4AFB">
              <w:rPr>
                <w:rFonts w:ascii="Times New Roman" w:hAnsi="Times New Roman" w:cs="Times New Roman"/>
                <w:i/>
                <w:iCs/>
                <w:sz w:val="28"/>
                <w:szCs w:val="28"/>
              </w:rPr>
              <w:t>,</w:t>
            </w:r>
            <w:r w:rsidR="00FE7210" w:rsidRPr="00FE7210">
              <w:rPr>
                <w:rFonts w:ascii="Times New Roman" w:hAnsi="Times New Roman" w:cs="Times New Roman"/>
                <w:i/>
                <w:iCs/>
                <w:sz w:val="28"/>
                <w:szCs w:val="28"/>
              </w:rPr>
              <w:t xml:space="preserve"> ngày</w:t>
            </w:r>
            <w:r w:rsidR="004B4AFB">
              <w:rPr>
                <w:rFonts w:ascii="Times New Roman" w:hAnsi="Times New Roman" w:cs="Times New Roman"/>
                <w:i/>
                <w:iCs/>
                <w:sz w:val="28"/>
                <w:szCs w:val="28"/>
              </w:rPr>
              <w:t xml:space="preserve"> </w:t>
            </w:r>
            <w:r w:rsidR="00C70165">
              <w:rPr>
                <w:rFonts w:ascii="Times New Roman" w:hAnsi="Times New Roman" w:cs="Times New Roman"/>
                <w:i/>
                <w:iCs/>
                <w:sz w:val="28"/>
                <w:szCs w:val="28"/>
              </w:rPr>
              <w:t xml:space="preserve">04 </w:t>
            </w:r>
            <w:r w:rsidR="00FE7210" w:rsidRPr="00FE7210">
              <w:rPr>
                <w:rFonts w:ascii="Times New Roman" w:hAnsi="Times New Roman" w:cs="Times New Roman"/>
                <w:i/>
                <w:iCs/>
                <w:sz w:val="28"/>
                <w:szCs w:val="28"/>
              </w:rPr>
              <w:t xml:space="preserve"> tháng</w:t>
            </w:r>
            <w:r w:rsidR="004B4AFB">
              <w:rPr>
                <w:rFonts w:ascii="Times New Roman" w:hAnsi="Times New Roman" w:cs="Times New Roman"/>
                <w:i/>
                <w:iCs/>
                <w:sz w:val="28"/>
                <w:szCs w:val="28"/>
              </w:rPr>
              <w:t xml:space="preserve"> </w:t>
            </w:r>
            <w:r w:rsidR="00C70165">
              <w:rPr>
                <w:rFonts w:ascii="Times New Roman" w:hAnsi="Times New Roman" w:cs="Times New Roman"/>
                <w:i/>
                <w:iCs/>
                <w:sz w:val="28"/>
                <w:szCs w:val="28"/>
              </w:rPr>
              <w:t>5</w:t>
            </w:r>
            <w:r w:rsidR="00FE7210" w:rsidRPr="00FE7210">
              <w:rPr>
                <w:rFonts w:ascii="Times New Roman" w:hAnsi="Times New Roman" w:cs="Times New Roman"/>
                <w:i/>
                <w:iCs/>
                <w:sz w:val="28"/>
                <w:szCs w:val="28"/>
              </w:rPr>
              <w:t xml:space="preserve"> </w:t>
            </w:r>
            <w:r w:rsidR="004B4AFB">
              <w:rPr>
                <w:rFonts w:ascii="Times New Roman" w:hAnsi="Times New Roman" w:cs="Times New Roman"/>
                <w:i/>
                <w:iCs/>
                <w:sz w:val="28"/>
                <w:szCs w:val="28"/>
              </w:rPr>
              <w:t>năm 202</w:t>
            </w:r>
            <w:r>
              <w:rPr>
                <w:rFonts w:ascii="Times New Roman" w:hAnsi="Times New Roman" w:cs="Times New Roman"/>
                <w:i/>
                <w:iCs/>
                <w:sz w:val="28"/>
                <w:szCs w:val="28"/>
              </w:rPr>
              <w:t>6</w:t>
            </w:r>
          </w:p>
        </w:tc>
      </w:tr>
    </w:tbl>
    <w:p w14:paraId="2FF4D325" w14:textId="77777777" w:rsidR="008C7927" w:rsidRPr="005E4297" w:rsidRDefault="008C7927" w:rsidP="004A1D8F">
      <w:pPr>
        <w:widowControl w:val="0"/>
        <w:spacing w:before="120" w:after="120" w:line="240" w:lineRule="auto"/>
        <w:jc w:val="both"/>
        <w:rPr>
          <w:rFonts w:ascii="Times New Roman" w:hAnsi="Times New Roman" w:cs="Times New Roman"/>
          <w:b/>
          <w:bCs/>
          <w:sz w:val="28"/>
          <w:szCs w:val="28"/>
        </w:rPr>
      </w:pPr>
    </w:p>
    <w:p w14:paraId="6BA9F1FA" w14:textId="6F794BA4" w:rsidR="00FE7210" w:rsidRPr="00FE7210" w:rsidRDefault="00FE7210" w:rsidP="004A1D8F">
      <w:pPr>
        <w:widowControl w:val="0"/>
        <w:spacing w:before="120" w:after="120" w:line="240" w:lineRule="auto"/>
        <w:jc w:val="center"/>
        <w:rPr>
          <w:rFonts w:ascii="Times New Roman" w:hAnsi="Times New Roman" w:cs="Times New Roman"/>
          <w:sz w:val="28"/>
          <w:szCs w:val="28"/>
        </w:rPr>
      </w:pPr>
      <w:r w:rsidRPr="00FE7210">
        <w:rPr>
          <w:rFonts w:ascii="Times New Roman" w:hAnsi="Times New Roman" w:cs="Times New Roman"/>
          <w:b/>
          <w:bCs/>
          <w:sz w:val="28"/>
          <w:szCs w:val="28"/>
        </w:rPr>
        <w:t>NGHỊ QUYẾT</w:t>
      </w:r>
    </w:p>
    <w:p w14:paraId="12BEA585" w14:textId="77777777" w:rsidR="00CD4CF2" w:rsidRDefault="00FE7210" w:rsidP="00F352D4">
      <w:pPr>
        <w:pStyle w:val="BodyText"/>
        <w:spacing w:before="60" w:after="60"/>
        <w:ind w:firstLine="197"/>
        <w:jc w:val="center"/>
        <w:rPr>
          <w:b/>
          <w:spacing w:val="4"/>
          <w:lang w:val="en-US"/>
        </w:rPr>
      </w:pPr>
      <w:r w:rsidRPr="00E65842">
        <w:rPr>
          <w:rFonts w:ascii="Times New Roman Bold" w:hAnsi="Times New Roman Bold"/>
          <w:b/>
          <w:bCs/>
          <w:spacing w:val="4"/>
          <w:lang w:val="vi-VN" w:eastAsia="vi-VN"/>
        </w:rPr>
        <w:t xml:space="preserve">Bãi bỏ </w:t>
      </w:r>
      <w:r w:rsidR="00E65842" w:rsidRPr="00E65842">
        <w:rPr>
          <w:b/>
          <w:spacing w:val="4"/>
        </w:rPr>
        <w:t xml:space="preserve">Nghị quyết số 75/2023/NQ-HĐND ngày 08/12/2023 của HĐND tỉnh Quy định về chính sách hỗ trợ phát triển chăn nuôi đại gia súc tại các xã khu vực III và bản đặc biệt khó khăn giai đoạn 2024-2025 </w:t>
      </w:r>
    </w:p>
    <w:p w14:paraId="30946111" w14:textId="20C7240C" w:rsidR="00F352D4" w:rsidRPr="00E65842" w:rsidRDefault="00E65842" w:rsidP="00F352D4">
      <w:pPr>
        <w:pStyle w:val="BodyText"/>
        <w:spacing w:before="60" w:after="60"/>
        <w:ind w:firstLine="197"/>
        <w:jc w:val="center"/>
        <w:rPr>
          <w:b/>
          <w:spacing w:val="4"/>
        </w:rPr>
      </w:pPr>
      <w:r w:rsidRPr="00E65842">
        <w:rPr>
          <w:b/>
          <w:spacing w:val="4"/>
        </w:rPr>
        <w:t>trên địa bàn tỉnh Sơn La</w:t>
      </w:r>
    </w:p>
    <w:p w14:paraId="466B62E4" w14:textId="35B8BE95" w:rsidR="00FE7210" w:rsidRDefault="00FE7210" w:rsidP="00F352D4">
      <w:pPr>
        <w:pStyle w:val="NormalWeb"/>
        <w:widowControl w:val="0"/>
        <w:spacing w:before="0" w:beforeAutospacing="0" w:after="0" w:afterAutospacing="0"/>
        <w:jc w:val="center"/>
        <w:rPr>
          <w:rFonts w:ascii="Times New Roman Bold" w:hAnsi="Times New Roman Bold"/>
          <w:b/>
          <w:bCs/>
          <w:sz w:val="28"/>
          <w:szCs w:val="28"/>
          <w:lang w:eastAsia="vi-VN"/>
        </w:rPr>
      </w:pPr>
    </w:p>
    <w:p w14:paraId="2DB81F98" w14:textId="09BD3BCA" w:rsidR="00F352D4" w:rsidRPr="00A52AED" w:rsidRDefault="00F352D4" w:rsidP="00561079">
      <w:pPr>
        <w:spacing w:after="0" w:line="240" w:lineRule="auto"/>
        <w:ind w:firstLine="720"/>
        <w:jc w:val="both"/>
        <w:rPr>
          <w:rFonts w:ascii="Times New Roman" w:hAnsi="Times New Roman" w:cs="Times New Roman"/>
          <w:i/>
          <w:sz w:val="28"/>
          <w:szCs w:val="28"/>
        </w:rPr>
      </w:pPr>
      <w:r w:rsidRPr="00A52AED">
        <w:rPr>
          <w:rFonts w:ascii="Times New Roman" w:hAnsi="Times New Roman" w:cs="Times New Roman"/>
          <w:i/>
          <w:sz w:val="28"/>
          <w:szCs w:val="28"/>
        </w:rPr>
        <w:t xml:space="preserve">Căn cứ Luật Tổ chức chính quyền địa phương </w:t>
      </w:r>
      <w:r w:rsidR="005109BF" w:rsidRPr="005109BF">
        <w:rPr>
          <w:rFonts w:ascii="Times New Roman" w:hAnsi="Times New Roman" w:cs="Times New Roman"/>
          <w:i/>
          <w:sz w:val="28"/>
          <w:szCs w:val="28"/>
        </w:rPr>
        <w:t>số 72/2025/QH15</w:t>
      </w:r>
      <w:r w:rsidRPr="005109BF">
        <w:rPr>
          <w:rFonts w:ascii="Times New Roman" w:hAnsi="Times New Roman" w:cs="Times New Roman"/>
          <w:i/>
          <w:sz w:val="28"/>
          <w:szCs w:val="28"/>
        </w:rPr>
        <w:t>;</w:t>
      </w:r>
      <w:r w:rsidRPr="00A52AED">
        <w:rPr>
          <w:rFonts w:ascii="Times New Roman" w:hAnsi="Times New Roman" w:cs="Times New Roman"/>
          <w:i/>
          <w:sz w:val="28"/>
          <w:szCs w:val="28"/>
        </w:rPr>
        <w:t xml:space="preserve"> </w:t>
      </w:r>
    </w:p>
    <w:p w14:paraId="319B9B39" w14:textId="67A2CDE5" w:rsidR="00F352D4" w:rsidRPr="00C17FDF" w:rsidRDefault="00F352D4" w:rsidP="00561079">
      <w:pPr>
        <w:spacing w:after="0" w:line="240" w:lineRule="auto"/>
        <w:ind w:firstLine="720"/>
        <w:jc w:val="both"/>
        <w:rPr>
          <w:rFonts w:ascii="Times New Roman" w:hAnsi="Times New Roman" w:cs="Times New Roman"/>
          <w:i/>
          <w:spacing w:val="-8"/>
          <w:sz w:val="28"/>
          <w:szCs w:val="28"/>
        </w:rPr>
      </w:pPr>
      <w:r w:rsidRPr="00A52AED">
        <w:rPr>
          <w:rFonts w:ascii="Times New Roman" w:hAnsi="Times New Roman" w:cs="Times New Roman"/>
          <w:i/>
          <w:spacing w:val="-8"/>
          <w:sz w:val="28"/>
          <w:szCs w:val="28"/>
        </w:rPr>
        <w:t xml:space="preserve">Căn cứ </w:t>
      </w:r>
      <w:r w:rsidR="00C17FDF" w:rsidRPr="00C17FDF">
        <w:rPr>
          <w:rFonts w:ascii="Times New Roman" w:hAnsi="Times New Roman" w:cs="Times New Roman"/>
          <w:i/>
          <w:spacing w:val="-8"/>
          <w:sz w:val="28"/>
          <w:szCs w:val="28"/>
        </w:rPr>
        <w:t>Luật Ban hành văn bản quy phạm pháp luật số 64/2025/QH15 được sửa đổi bổ sung bởi Luật số 87/2025/QH15</w:t>
      </w:r>
      <w:r w:rsidR="00800BB7" w:rsidRPr="00A52AED">
        <w:rPr>
          <w:rFonts w:ascii="Times New Roman" w:hAnsi="Times New Roman" w:cs="Times New Roman"/>
          <w:i/>
          <w:sz w:val="28"/>
          <w:szCs w:val="28"/>
        </w:rPr>
        <w:t>;</w:t>
      </w:r>
    </w:p>
    <w:p w14:paraId="7EB3A6BF" w14:textId="69326D30" w:rsidR="00CE25C4" w:rsidRPr="00A52AED" w:rsidRDefault="00F352D4" w:rsidP="00561079">
      <w:pPr>
        <w:pStyle w:val="BodyText"/>
        <w:jc w:val="both"/>
        <w:rPr>
          <w:i/>
          <w:lang w:val="pt-BR"/>
        </w:rPr>
      </w:pPr>
      <w:r w:rsidRPr="00A52AED">
        <w:rPr>
          <w:i/>
        </w:rPr>
        <w:tab/>
      </w:r>
      <w:r w:rsidRPr="00A52AED">
        <w:rPr>
          <w:i/>
          <w:lang w:val="pt-BR"/>
        </w:rPr>
        <w:t xml:space="preserve">Căn cứ </w:t>
      </w:r>
      <w:r w:rsidR="00BD2CC7" w:rsidRPr="00BD2CC7">
        <w:rPr>
          <w:i/>
          <w:lang w:val="pt-BR"/>
        </w:rPr>
        <w:t>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sidRPr="00A52AED">
        <w:rPr>
          <w:i/>
          <w:lang w:val="pt-BR"/>
        </w:rPr>
        <w:t>;</w:t>
      </w:r>
    </w:p>
    <w:p w14:paraId="6498223F" w14:textId="5EEB8FBB" w:rsidR="00FE3FD7" w:rsidRPr="00626C3A" w:rsidRDefault="00CE25C4" w:rsidP="00561079">
      <w:pPr>
        <w:pStyle w:val="BodyText"/>
        <w:jc w:val="both"/>
        <w:rPr>
          <w:i/>
          <w:lang w:val="en-US"/>
        </w:rPr>
      </w:pPr>
      <w:r w:rsidRPr="00A52AED">
        <w:rPr>
          <w:i/>
        </w:rPr>
        <w:tab/>
      </w:r>
      <w:r w:rsidR="00130EC6" w:rsidRPr="00CD4CF2">
        <w:rPr>
          <w:i/>
        </w:rPr>
        <w:t>Theo đề nghị của</w:t>
      </w:r>
      <w:r w:rsidR="00DC3801" w:rsidRPr="00DC3801">
        <w:rPr>
          <w:i/>
        </w:rPr>
        <w:t xml:space="preserve"> </w:t>
      </w:r>
      <w:r w:rsidR="00DC3801" w:rsidRPr="00A52AED">
        <w:rPr>
          <w:i/>
        </w:rPr>
        <w:t>Ủy ban nhân dân tỉnh</w:t>
      </w:r>
      <w:r w:rsidR="00626C3A">
        <w:rPr>
          <w:i/>
          <w:lang w:val="en-US"/>
        </w:rPr>
        <w:t xml:space="preserve"> tại Tờ trình số 292/TTr-UBND ngày 17 tháng 4 năm 2026;</w:t>
      </w:r>
    </w:p>
    <w:p w14:paraId="528A2953" w14:textId="21A554A2" w:rsidR="00C42E45" w:rsidRPr="00CD4CF2" w:rsidRDefault="00FE3FD7" w:rsidP="00561079">
      <w:pPr>
        <w:pStyle w:val="BodyText"/>
        <w:jc w:val="both"/>
        <w:rPr>
          <w:i/>
        </w:rPr>
      </w:pPr>
      <w:r w:rsidRPr="00A52AED">
        <w:rPr>
          <w:i/>
        </w:rPr>
        <w:tab/>
      </w:r>
      <w:r w:rsidR="00D10F4A" w:rsidRPr="00A52AED">
        <w:rPr>
          <w:i/>
        </w:rPr>
        <w:t xml:space="preserve">Hội đồng Nhân dân tỉnh ban hành </w:t>
      </w:r>
      <w:r w:rsidR="00CE25C4" w:rsidRPr="00CD4CF2">
        <w:rPr>
          <w:i/>
        </w:rPr>
        <w:t>Nghị quyết bãi bỏ</w:t>
      </w:r>
      <w:r w:rsidR="00487E36" w:rsidRPr="00CD4CF2">
        <w:rPr>
          <w:i/>
        </w:rPr>
        <w:t xml:space="preserve"> </w:t>
      </w:r>
      <w:r w:rsidR="00487E36" w:rsidRPr="00487E36">
        <w:rPr>
          <w:i/>
          <w:lang w:val="pt-BR"/>
        </w:rPr>
        <w:t>Nghị quyết số 75/2023/NQ-HĐND ngày 08/12/2023 của HĐND tỉnh Quy định về chính sách hỗ trợ phát triển chăn nuôi đại gia súc tại các xã khu vực III và bản đặc biệt khó khăn giai đoạn 2024-2025 trên địa bàn tỉnh Sơn La</w:t>
      </w:r>
      <w:r w:rsidR="00C42E45" w:rsidRPr="00CD4CF2">
        <w:rPr>
          <w:i/>
        </w:rPr>
        <w:t>.</w:t>
      </w:r>
    </w:p>
    <w:p w14:paraId="2ED26F08" w14:textId="5D5B1786" w:rsidR="00944588" w:rsidRDefault="00C42E45" w:rsidP="00561079">
      <w:pPr>
        <w:pStyle w:val="BodyText"/>
        <w:jc w:val="both"/>
        <w:rPr>
          <w:b/>
          <w:bCs/>
        </w:rPr>
      </w:pPr>
      <w:r>
        <w:rPr>
          <w:b/>
          <w:bCs/>
        </w:rPr>
        <w:tab/>
      </w:r>
      <w:r w:rsidR="00FE7210" w:rsidRPr="00C9039C">
        <w:rPr>
          <w:b/>
          <w:bCs/>
        </w:rPr>
        <w:t xml:space="preserve">Điều 1. Bãi bỏ </w:t>
      </w:r>
      <w:r w:rsidR="00944588">
        <w:rPr>
          <w:b/>
          <w:bCs/>
        </w:rPr>
        <w:t xml:space="preserve">toàn bộ </w:t>
      </w:r>
      <w:r w:rsidR="00B85753" w:rsidRPr="00CD4CF2">
        <w:rPr>
          <w:b/>
          <w:bCs/>
        </w:rPr>
        <w:t>văn b</w:t>
      </w:r>
      <w:r w:rsidR="0098463F" w:rsidRPr="00CD4CF2">
        <w:rPr>
          <w:b/>
          <w:bCs/>
        </w:rPr>
        <w:t>ản</w:t>
      </w:r>
      <w:r w:rsidR="00FE7210" w:rsidRPr="00C9039C">
        <w:rPr>
          <w:b/>
          <w:bCs/>
        </w:rPr>
        <w:t xml:space="preserve"> </w:t>
      </w:r>
    </w:p>
    <w:p w14:paraId="5AC97C95" w14:textId="2A7E6949" w:rsidR="00944588" w:rsidRPr="00CD4CF2" w:rsidRDefault="00FE7210" w:rsidP="00561079">
      <w:pPr>
        <w:widowControl w:val="0"/>
        <w:spacing w:after="0" w:line="240" w:lineRule="auto"/>
        <w:ind w:firstLine="720"/>
        <w:jc w:val="both"/>
        <w:rPr>
          <w:rFonts w:ascii="Times New Roman" w:hAnsi="Times New Roman" w:cs="Times New Roman"/>
          <w:spacing w:val="4"/>
          <w:sz w:val="28"/>
          <w:szCs w:val="28"/>
          <w:lang w:val="vi"/>
        </w:rPr>
      </w:pPr>
      <w:r w:rsidRPr="00CD4CF2">
        <w:rPr>
          <w:rFonts w:ascii="Times New Roman" w:hAnsi="Times New Roman" w:cs="Times New Roman"/>
          <w:spacing w:val="4"/>
          <w:sz w:val="28"/>
          <w:szCs w:val="28"/>
          <w:lang w:val="vi"/>
        </w:rPr>
        <w:t xml:space="preserve">Bãi bỏ toàn bộ </w:t>
      </w:r>
      <w:r w:rsidR="0030449A" w:rsidRPr="0030449A">
        <w:rPr>
          <w:rFonts w:ascii="Times New Roman" w:hAnsi="Times New Roman" w:cs="Times New Roman"/>
          <w:spacing w:val="4"/>
          <w:sz w:val="28"/>
          <w:szCs w:val="28"/>
          <w:lang w:val="pt-BR"/>
        </w:rPr>
        <w:t xml:space="preserve">Nghị quyết số 75/2023/NQ-HĐND ngày 08/12/2023 của </w:t>
      </w:r>
      <w:r w:rsidR="00626C3A">
        <w:rPr>
          <w:rFonts w:ascii="Times New Roman" w:hAnsi="Times New Roman" w:cs="Times New Roman"/>
          <w:spacing w:val="4"/>
          <w:sz w:val="28"/>
          <w:szCs w:val="28"/>
          <w:lang w:val="pt-BR"/>
        </w:rPr>
        <w:t>Hội đồng nhân dân</w:t>
      </w:r>
      <w:r w:rsidR="0030449A" w:rsidRPr="0030449A">
        <w:rPr>
          <w:rFonts w:ascii="Times New Roman" w:hAnsi="Times New Roman" w:cs="Times New Roman"/>
          <w:spacing w:val="4"/>
          <w:sz w:val="28"/>
          <w:szCs w:val="28"/>
          <w:lang w:val="pt-BR"/>
        </w:rPr>
        <w:t xml:space="preserve"> tỉnh Quy định về chính sách hỗ trợ phát triển chăn nuôi đại gia súc tại các xã khu vực III và bản đặc biệt khó khăn giai đoạn 2024-2025 trên địa bàn tỉnh Sơn La</w:t>
      </w:r>
      <w:r w:rsidR="00944588" w:rsidRPr="00CD4CF2">
        <w:rPr>
          <w:rFonts w:ascii="Times New Roman" w:hAnsi="Times New Roman" w:cs="Times New Roman"/>
          <w:spacing w:val="4"/>
          <w:sz w:val="28"/>
          <w:szCs w:val="28"/>
          <w:lang w:val="vi"/>
        </w:rPr>
        <w:t>.</w:t>
      </w:r>
    </w:p>
    <w:p w14:paraId="1F825C05" w14:textId="137951EA" w:rsidR="00C9039C" w:rsidRPr="00CD4CF2" w:rsidRDefault="00FE7210" w:rsidP="00561079">
      <w:pPr>
        <w:pStyle w:val="NormalWeb"/>
        <w:widowControl w:val="0"/>
        <w:spacing w:before="0" w:beforeAutospacing="0" w:after="0" w:afterAutospacing="0"/>
        <w:ind w:firstLine="720"/>
        <w:jc w:val="both"/>
        <w:rPr>
          <w:b/>
          <w:bCs/>
          <w:sz w:val="28"/>
          <w:szCs w:val="28"/>
          <w:lang w:val="vi"/>
        </w:rPr>
      </w:pPr>
      <w:r w:rsidRPr="00CD4CF2">
        <w:rPr>
          <w:b/>
          <w:bCs/>
          <w:sz w:val="28"/>
          <w:szCs w:val="28"/>
          <w:lang w:val="vi"/>
        </w:rPr>
        <w:t xml:space="preserve">Điều </w:t>
      </w:r>
      <w:r w:rsidR="00073F09" w:rsidRPr="00CD4CF2">
        <w:rPr>
          <w:b/>
          <w:bCs/>
          <w:sz w:val="28"/>
          <w:szCs w:val="28"/>
          <w:lang w:val="vi"/>
        </w:rPr>
        <w:t>2</w:t>
      </w:r>
      <w:r w:rsidRPr="00CD4CF2">
        <w:rPr>
          <w:b/>
          <w:bCs/>
          <w:sz w:val="28"/>
          <w:szCs w:val="28"/>
          <w:lang w:val="vi"/>
        </w:rPr>
        <w:t>. Điều khoản thi hành</w:t>
      </w:r>
      <w:r w:rsidR="00877290" w:rsidRPr="00CD4CF2">
        <w:rPr>
          <w:b/>
          <w:bCs/>
          <w:sz w:val="28"/>
          <w:szCs w:val="28"/>
          <w:lang w:val="vi"/>
        </w:rPr>
        <w:t xml:space="preserve"> </w:t>
      </w:r>
    </w:p>
    <w:p w14:paraId="0F867893" w14:textId="2C1C18AD" w:rsidR="00877290" w:rsidRPr="00CD4CF2" w:rsidRDefault="00C42E45" w:rsidP="00561079">
      <w:pPr>
        <w:spacing w:after="0" w:line="240" w:lineRule="auto"/>
        <w:ind w:firstLine="720"/>
        <w:jc w:val="both"/>
        <w:rPr>
          <w:rFonts w:ascii="Times New Roman" w:hAnsi="Times New Roman" w:cs="Times New Roman"/>
          <w:sz w:val="28"/>
          <w:szCs w:val="28"/>
          <w:lang w:val="vi"/>
        </w:rPr>
      </w:pPr>
      <w:r w:rsidRPr="00CD4CF2">
        <w:rPr>
          <w:rFonts w:ascii="Times New Roman" w:hAnsi="Times New Roman" w:cs="Times New Roman"/>
          <w:sz w:val="28"/>
          <w:szCs w:val="28"/>
          <w:lang w:val="vi"/>
        </w:rPr>
        <w:t xml:space="preserve">Nghị quyết này có hiệu lực </w:t>
      </w:r>
      <w:r w:rsidR="002831C3" w:rsidRPr="00CD4CF2">
        <w:rPr>
          <w:rFonts w:ascii="Times New Roman" w:hAnsi="Times New Roman" w:cs="Times New Roman"/>
          <w:sz w:val="28"/>
          <w:szCs w:val="28"/>
          <w:lang w:val="vi"/>
        </w:rPr>
        <w:t xml:space="preserve">thi hành </w:t>
      </w:r>
      <w:r w:rsidRPr="00CD4CF2">
        <w:rPr>
          <w:rFonts w:ascii="Times New Roman" w:hAnsi="Times New Roman" w:cs="Times New Roman"/>
          <w:sz w:val="28"/>
          <w:szCs w:val="28"/>
          <w:lang w:val="vi"/>
        </w:rPr>
        <w:t xml:space="preserve">từ ngày </w:t>
      </w:r>
      <w:r w:rsidR="00626C3A">
        <w:rPr>
          <w:rFonts w:ascii="Times New Roman" w:hAnsi="Times New Roman" w:cs="Times New Roman"/>
          <w:sz w:val="28"/>
          <w:szCs w:val="28"/>
        </w:rPr>
        <w:t xml:space="preserve">14 </w:t>
      </w:r>
      <w:r w:rsidR="00BA21B8" w:rsidRPr="00CD4CF2">
        <w:rPr>
          <w:rFonts w:ascii="Times New Roman" w:hAnsi="Times New Roman" w:cs="Times New Roman"/>
          <w:sz w:val="28"/>
          <w:szCs w:val="28"/>
          <w:lang w:val="vi"/>
        </w:rPr>
        <w:t>tháng</w:t>
      </w:r>
      <w:r w:rsidR="00626C3A">
        <w:rPr>
          <w:rFonts w:ascii="Times New Roman" w:hAnsi="Times New Roman" w:cs="Times New Roman"/>
          <w:sz w:val="28"/>
          <w:szCs w:val="28"/>
        </w:rPr>
        <w:t xml:space="preserve"> 5 </w:t>
      </w:r>
      <w:r w:rsidR="00BA21B8" w:rsidRPr="00CD4CF2">
        <w:rPr>
          <w:rFonts w:ascii="Times New Roman" w:hAnsi="Times New Roman" w:cs="Times New Roman"/>
          <w:sz w:val="28"/>
          <w:szCs w:val="28"/>
          <w:lang w:val="vi"/>
        </w:rPr>
        <w:t>năm 2026</w:t>
      </w:r>
      <w:r w:rsidRPr="00CD4CF2">
        <w:rPr>
          <w:rFonts w:ascii="Times New Roman" w:hAnsi="Times New Roman" w:cs="Times New Roman"/>
          <w:sz w:val="28"/>
          <w:szCs w:val="28"/>
          <w:lang w:val="vi"/>
        </w:rPr>
        <w:t>.</w:t>
      </w:r>
    </w:p>
    <w:tbl>
      <w:tblPr>
        <w:tblW w:w="5000" w:type="pct"/>
        <w:tblCellSpacing w:w="0" w:type="dxa"/>
        <w:tblCellMar>
          <w:left w:w="0" w:type="dxa"/>
          <w:right w:w="0" w:type="dxa"/>
        </w:tblCellMar>
        <w:tblLook w:val="04A0" w:firstRow="1" w:lastRow="0" w:firstColumn="1" w:lastColumn="0" w:noHBand="0" w:noVBand="1"/>
      </w:tblPr>
      <w:tblGrid>
        <w:gridCol w:w="5401"/>
        <w:gridCol w:w="4057"/>
      </w:tblGrid>
      <w:tr w:rsidR="00FE7210" w:rsidRPr="00FE7210" w14:paraId="1CE11ABE" w14:textId="77777777" w:rsidTr="00BC2B3A">
        <w:trPr>
          <w:trHeight w:val="1246"/>
          <w:tblCellSpacing w:w="0" w:type="dxa"/>
        </w:trPr>
        <w:tc>
          <w:tcPr>
            <w:tcW w:w="2855" w:type="pct"/>
            <w:tcMar>
              <w:top w:w="0" w:type="dxa"/>
              <w:left w:w="108" w:type="dxa"/>
              <w:bottom w:w="0" w:type="dxa"/>
              <w:right w:w="108" w:type="dxa"/>
            </w:tcMar>
          </w:tcPr>
          <w:p w14:paraId="38F6AC41" w14:textId="00E69D6F" w:rsidR="00021DB7" w:rsidRPr="00CD4CF2" w:rsidRDefault="00FE7210" w:rsidP="00363C1F">
            <w:pPr>
              <w:spacing w:after="0" w:line="240" w:lineRule="auto"/>
              <w:jc w:val="both"/>
              <w:rPr>
                <w:rFonts w:ascii="Times New Roman" w:hAnsi="Times New Roman" w:cs="Times New Roman"/>
                <w:b/>
                <w:bCs/>
                <w:i/>
                <w:iCs/>
                <w:sz w:val="24"/>
                <w:szCs w:val="24"/>
                <w:lang w:val="vi"/>
              </w:rPr>
            </w:pPr>
            <w:r w:rsidRPr="00CD4CF2">
              <w:rPr>
                <w:rFonts w:ascii="Times New Roman" w:hAnsi="Times New Roman" w:cs="Times New Roman"/>
                <w:b/>
                <w:bCs/>
                <w:i/>
                <w:iCs/>
                <w:sz w:val="24"/>
                <w:szCs w:val="24"/>
                <w:lang w:val="vi"/>
              </w:rPr>
              <w:t>Nơi nhận:</w:t>
            </w:r>
          </w:p>
          <w:p w14:paraId="6A3AFB19" w14:textId="77777777" w:rsidR="00021DB7" w:rsidRDefault="00021DB7" w:rsidP="00363C1F">
            <w:pPr>
              <w:spacing w:after="0" w:line="240" w:lineRule="auto"/>
              <w:jc w:val="both"/>
              <w:rPr>
                <w:rFonts w:ascii="Times New Roman" w:hAnsi="Times New Roman" w:cs="Times New Roman"/>
                <w:bCs/>
                <w:iCs/>
              </w:rPr>
            </w:pPr>
            <w:r w:rsidRPr="00CD4CF2">
              <w:rPr>
                <w:rFonts w:ascii="Times New Roman" w:hAnsi="Times New Roman" w:cs="Times New Roman"/>
                <w:bCs/>
                <w:iCs/>
                <w:lang w:val="vi"/>
              </w:rPr>
              <w:t>- Ủy ban Thường vụ Quốc hội;</w:t>
            </w:r>
            <w:r w:rsidR="00626C3A">
              <w:rPr>
                <w:rFonts w:ascii="Times New Roman" w:hAnsi="Times New Roman" w:cs="Times New Roman"/>
                <w:bCs/>
                <w:iCs/>
              </w:rPr>
              <w:t xml:space="preserve"> Chính phủ;</w:t>
            </w:r>
          </w:p>
          <w:p w14:paraId="3DB1717A" w14:textId="565B6DC7" w:rsidR="00021DB7" w:rsidRPr="00C155FB" w:rsidRDefault="00626C3A" w:rsidP="00363C1F">
            <w:pPr>
              <w:spacing w:after="0" w:line="240" w:lineRule="auto"/>
              <w:jc w:val="both"/>
              <w:rPr>
                <w:rFonts w:ascii="Times New Roman" w:hAnsi="Times New Roman" w:cs="Times New Roman"/>
                <w:bCs/>
                <w:iCs/>
              </w:rPr>
            </w:pPr>
            <w:r>
              <w:rPr>
                <w:rFonts w:ascii="Times New Roman" w:hAnsi="Times New Roman" w:cs="Times New Roman"/>
                <w:bCs/>
                <w:iCs/>
              </w:rPr>
              <w:t>- Bộ Nông nghiệp và Môi trường; Vụ pháp chế - Bộ Nông nghiệp và Môi trường;</w:t>
            </w:r>
          </w:p>
          <w:p w14:paraId="350BEDE2" w14:textId="6489725F" w:rsidR="005108CE" w:rsidRPr="00C155FB" w:rsidRDefault="00021DB7" w:rsidP="00363C1F">
            <w:pPr>
              <w:spacing w:after="0" w:line="240" w:lineRule="auto"/>
              <w:jc w:val="both"/>
              <w:rPr>
                <w:rFonts w:ascii="Times New Roman" w:hAnsi="Times New Roman" w:cs="Times New Roman"/>
                <w:bCs/>
                <w:iCs/>
                <w:spacing w:val="-10"/>
              </w:rPr>
            </w:pPr>
            <w:r w:rsidRPr="00CD4CF2">
              <w:rPr>
                <w:rFonts w:ascii="Times New Roman" w:hAnsi="Times New Roman" w:cs="Times New Roman"/>
                <w:bCs/>
                <w:iCs/>
                <w:spacing w:val="-10"/>
                <w:lang w:val="vi"/>
              </w:rPr>
              <w:t xml:space="preserve">- </w:t>
            </w:r>
            <w:r w:rsidR="00BB700C" w:rsidRPr="00CD4CF2">
              <w:rPr>
                <w:rFonts w:ascii="Times New Roman" w:hAnsi="Times New Roman" w:cs="Times New Roman"/>
                <w:bCs/>
                <w:iCs/>
                <w:spacing w:val="-10"/>
                <w:lang w:val="vi"/>
              </w:rPr>
              <w:t xml:space="preserve">Cục Kiểm tra văn bản và </w:t>
            </w:r>
            <w:r w:rsidR="00C155FB">
              <w:rPr>
                <w:rFonts w:ascii="Times New Roman" w:hAnsi="Times New Roman" w:cs="Times New Roman"/>
                <w:bCs/>
                <w:iCs/>
                <w:spacing w:val="-10"/>
              </w:rPr>
              <w:t>Quản lý xử lý vi phạm hành chính, Bộ Tư pháp;</w:t>
            </w:r>
          </w:p>
          <w:p w14:paraId="4942AF01" w14:textId="425CE416" w:rsidR="005E6FB2" w:rsidRPr="00C155FB" w:rsidRDefault="00C155FB" w:rsidP="00363C1F">
            <w:pPr>
              <w:spacing w:after="0" w:line="240" w:lineRule="auto"/>
              <w:jc w:val="both"/>
              <w:rPr>
                <w:rFonts w:ascii="Times New Roman" w:hAnsi="Times New Roman" w:cs="Times New Roman"/>
                <w:bCs/>
                <w:iCs/>
              </w:rPr>
            </w:pPr>
            <w:r>
              <w:rPr>
                <w:rFonts w:ascii="Times New Roman" w:hAnsi="Times New Roman" w:cs="Times New Roman"/>
                <w:bCs/>
                <w:iCs/>
              </w:rPr>
              <w:t xml:space="preserve">- Ban Thường vụ </w:t>
            </w:r>
            <w:r w:rsidR="00AD3A00" w:rsidRPr="00CD4CF2">
              <w:rPr>
                <w:rFonts w:ascii="Times New Roman" w:hAnsi="Times New Roman" w:cs="Times New Roman"/>
                <w:bCs/>
                <w:iCs/>
                <w:lang w:val="vi"/>
              </w:rPr>
              <w:t>Tỉnh uỷ</w:t>
            </w:r>
            <w:r>
              <w:rPr>
                <w:rFonts w:ascii="Times New Roman" w:hAnsi="Times New Roman" w:cs="Times New Roman"/>
                <w:bCs/>
                <w:iCs/>
              </w:rPr>
              <w:t>;</w:t>
            </w:r>
          </w:p>
          <w:p w14:paraId="3A3AB5AD" w14:textId="215DCB75" w:rsidR="00D36C98" w:rsidRPr="00C155FB" w:rsidRDefault="00C155FB" w:rsidP="00363C1F">
            <w:pPr>
              <w:spacing w:after="0" w:line="240" w:lineRule="auto"/>
              <w:jc w:val="both"/>
              <w:rPr>
                <w:rFonts w:ascii="Times New Roman" w:hAnsi="Times New Roman" w:cs="Times New Roman"/>
                <w:bCs/>
                <w:iCs/>
              </w:rPr>
            </w:pPr>
            <w:r>
              <w:rPr>
                <w:rFonts w:ascii="Times New Roman" w:hAnsi="Times New Roman" w:cs="Times New Roman"/>
                <w:bCs/>
                <w:iCs/>
              </w:rPr>
              <w:t>- Thường trực HĐND tỉnh;  UBND tỉnh;</w:t>
            </w:r>
          </w:p>
          <w:p w14:paraId="06578B4C" w14:textId="4C594789" w:rsidR="00AD3A00" w:rsidRPr="00C155FB" w:rsidRDefault="00D36C98" w:rsidP="00363C1F">
            <w:pPr>
              <w:spacing w:after="0" w:line="240" w:lineRule="auto"/>
              <w:jc w:val="both"/>
              <w:rPr>
                <w:rFonts w:ascii="Times New Roman" w:hAnsi="Times New Roman" w:cs="Times New Roman"/>
                <w:bCs/>
                <w:iCs/>
              </w:rPr>
            </w:pPr>
            <w:r w:rsidRPr="00CD4CF2">
              <w:rPr>
                <w:rFonts w:ascii="Times New Roman" w:hAnsi="Times New Roman" w:cs="Times New Roman"/>
                <w:bCs/>
                <w:iCs/>
                <w:lang w:val="vi"/>
              </w:rPr>
              <w:t>-</w:t>
            </w:r>
            <w:r w:rsidR="00C155FB">
              <w:rPr>
                <w:rFonts w:ascii="Times New Roman" w:hAnsi="Times New Roman" w:cs="Times New Roman"/>
                <w:bCs/>
                <w:iCs/>
              </w:rPr>
              <w:t xml:space="preserve"> </w:t>
            </w:r>
            <w:r w:rsidRPr="00CD4CF2">
              <w:rPr>
                <w:rFonts w:ascii="Times New Roman" w:hAnsi="Times New Roman" w:cs="Times New Roman"/>
                <w:bCs/>
                <w:iCs/>
                <w:lang w:val="vi"/>
              </w:rPr>
              <w:t>Uỷ ban Mặt trận Tổ quốc Việt Nam tỉnh</w:t>
            </w:r>
            <w:r w:rsidR="00C155FB">
              <w:rPr>
                <w:rFonts w:ascii="Times New Roman" w:hAnsi="Times New Roman" w:cs="Times New Roman"/>
                <w:bCs/>
                <w:iCs/>
              </w:rPr>
              <w:t xml:space="preserve"> và các tổ chức chính trị - xã hội tỉnh;</w:t>
            </w:r>
          </w:p>
          <w:p w14:paraId="0742D032" w14:textId="58A6DAD4" w:rsidR="005E6FB2" w:rsidRPr="00C155FB" w:rsidRDefault="00021DB7" w:rsidP="005E6FB2">
            <w:pPr>
              <w:spacing w:after="0" w:line="240" w:lineRule="auto"/>
              <w:jc w:val="both"/>
              <w:rPr>
                <w:rFonts w:ascii="Times New Roman" w:hAnsi="Times New Roman" w:cs="Times New Roman"/>
                <w:bCs/>
                <w:iCs/>
              </w:rPr>
            </w:pPr>
            <w:r w:rsidRPr="00CD4CF2">
              <w:rPr>
                <w:rFonts w:ascii="Times New Roman" w:hAnsi="Times New Roman" w:cs="Times New Roman"/>
                <w:bCs/>
                <w:iCs/>
                <w:lang w:val="vi"/>
              </w:rPr>
              <w:t xml:space="preserve">- </w:t>
            </w:r>
            <w:r w:rsidR="00C155FB">
              <w:rPr>
                <w:rFonts w:ascii="Times New Roman" w:hAnsi="Times New Roman" w:cs="Times New Roman"/>
                <w:bCs/>
                <w:iCs/>
              </w:rPr>
              <w:t xml:space="preserve">Đoàn ĐBQH tỉnh; </w:t>
            </w:r>
            <w:r w:rsidR="00AD3A00" w:rsidRPr="00CD4CF2">
              <w:rPr>
                <w:rFonts w:ascii="Times New Roman" w:hAnsi="Times New Roman" w:cs="Times New Roman"/>
                <w:bCs/>
                <w:iCs/>
                <w:lang w:val="vi"/>
              </w:rPr>
              <w:t>Đại biểu HĐND tỉnh;</w:t>
            </w:r>
          </w:p>
          <w:p w14:paraId="638107F0" w14:textId="2939CFCE" w:rsidR="00F95E2C" w:rsidRPr="00CD4CF2" w:rsidRDefault="005E6FB2" w:rsidP="007B7A1D">
            <w:pPr>
              <w:spacing w:after="0" w:line="240" w:lineRule="auto"/>
              <w:jc w:val="both"/>
              <w:rPr>
                <w:rFonts w:ascii="Times New Roman" w:hAnsi="Times New Roman" w:cs="Times New Roman"/>
                <w:lang w:val="vi"/>
              </w:rPr>
            </w:pPr>
            <w:r w:rsidRPr="00CD4CF2">
              <w:rPr>
                <w:rFonts w:ascii="Times New Roman" w:hAnsi="Times New Roman" w:cs="Times New Roman"/>
                <w:bCs/>
                <w:iCs/>
                <w:lang w:val="vi"/>
              </w:rPr>
              <w:t xml:space="preserve">- </w:t>
            </w:r>
            <w:r w:rsidRPr="00CD4CF2">
              <w:rPr>
                <w:rFonts w:ascii="Times New Roman" w:hAnsi="Times New Roman" w:cs="Times New Roman"/>
                <w:lang w:val="vi"/>
              </w:rPr>
              <w:t>Các sở, ban, ngành, đoàn thể cấp tỉnh;</w:t>
            </w:r>
          </w:p>
          <w:p w14:paraId="74C3746B" w14:textId="0AEF2D8F" w:rsidR="00F95E2C" w:rsidRPr="00C155FB" w:rsidRDefault="007B7A1D" w:rsidP="00363C1F">
            <w:pPr>
              <w:spacing w:after="0" w:line="240" w:lineRule="auto"/>
              <w:jc w:val="both"/>
              <w:rPr>
                <w:rFonts w:ascii="Times New Roman" w:hAnsi="Times New Roman" w:cs="Times New Roman"/>
              </w:rPr>
            </w:pPr>
            <w:r w:rsidRPr="00C155FB">
              <w:rPr>
                <w:rFonts w:ascii="Times New Roman" w:hAnsi="Times New Roman" w:cs="Times New Roman"/>
                <w:spacing w:val="-6"/>
                <w:lang w:val="vi"/>
              </w:rPr>
              <w:t xml:space="preserve">- </w:t>
            </w:r>
            <w:r w:rsidR="00C155FB" w:rsidRPr="00C155FB">
              <w:rPr>
                <w:rFonts w:ascii="Times New Roman" w:hAnsi="Times New Roman" w:cs="Times New Roman"/>
                <w:spacing w:val="-6"/>
              </w:rPr>
              <w:t xml:space="preserve">Đảng ủy, </w:t>
            </w:r>
            <w:r w:rsidRPr="00C155FB">
              <w:rPr>
                <w:rFonts w:ascii="Times New Roman" w:hAnsi="Times New Roman" w:cs="Times New Roman"/>
                <w:spacing w:val="-6"/>
                <w:lang w:val="vi"/>
              </w:rPr>
              <w:t>HĐND, UBND</w:t>
            </w:r>
            <w:r w:rsidR="00C155FB" w:rsidRPr="00C155FB">
              <w:rPr>
                <w:rFonts w:ascii="Times New Roman" w:hAnsi="Times New Roman" w:cs="Times New Roman"/>
                <w:spacing w:val="-6"/>
              </w:rPr>
              <w:t>, Ủy ban MTTQ Việt Nam cấp xã</w:t>
            </w:r>
            <w:r w:rsidR="00C155FB">
              <w:rPr>
                <w:rFonts w:ascii="Times New Roman" w:hAnsi="Times New Roman" w:cs="Times New Roman"/>
              </w:rPr>
              <w:t>;</w:t>
            </w:r>
          </w:p>
          <w:p w14:paraId="64A062DF" w14:textId="2BBA00AB" w:rsidR="00021DB7" w:rsidRPr="00CD4CF2" w:rsidRDefault="00021DB7" w:rsidP="0014458E">
            <w:pPr>
              <w:spacing w:after="0" w:line="240" w:lineRule="auto"/>
              <w:jc w:val="both"/>
              <w:rPr>
                <w:rFonts w:ascii="Times New Roman" w:hAnsi="Times New Roman" w:cs="Times New Roman"/>
                <w:bCs/>
                <w:iCs/>
                <w:lang w:val="vi"/>
              </w:rPr>
            </w:pPr>
            <w:r w:rsidRPr="00CD4CF2">
              <w:rPr>
                <w:rFonts w:ascii="Times New Roman" w:hAnsi="Times New Roman" w:cs="Times New Roman"/>
                <w:bCs/>
                <w:iCs/>
                <w:lang w:val="vi"/>
              </w:rPr>
              <w:t xml:space="preserve">- </w:t>
            </w:r>
            <w:r w:rsidR="0014458E" w:rsidRPr="00CD4CF2">
              <w:rPr>
                <w:rFonts w:ascii="Times New Roman" w:hAnsi="Times New Roman" w:cs="Times New Roman"/>
                <w:bCs/>
                <w:iCs/>
                <w:lang w:val="vi"/>
              </w:rPr>
              <w:t>Trung tâm thông tin – Văn phòng UBND tỉnh</w:t>
            </w:r>
            <w:r w:rsidRPr="00CD4CF2">
              <w:rPr>
                <w:rFonts w:ascii="Times New Roman" w:hAnsi="Times New Roman" w:cs="Times New Roman"/>
                <w:bCs/>
                <w:iCs/>
                <w:lang w:val="vi"/>
              </w:rPr>
              <w:t>;</w:t>
            </w:r>
          </w:p>
          <w:p w14:paraId="77FE02D0" w14:textId="44C87522" w:rsidR="00021DB7" w:rsidRPr="00A52AED" w:rsidRDefault="00021DB7" w:rsidP="00363C1F">
            <w:pPr>
              <w:spacing w:after="0" w:line="240" w:lineRule="auto"/>
              <w:jc w:val="both"/>
              <w:rPr>
                <w:rFonts w:ascii="Times New Roman" w:hAnsi="Times New Roman" w:cs="Times New Roman"/>
                <w:bCs/>
                <w:iCs/>
              </w:rPr>
            </w:pPr>
            <w:r w:rsidRPr="00A52AED">
              <w:rPr>
                <w:rFonts w:ascii="Times New Roman" w:hAnsi="Times New Roman" w:cs="Times New Roman"/>
                <w:bCs/>
                <w:iCs/>
              </w:rPr>
              <w:t xml:space="preserve">- </w:t>
            </w:r>
            <w:r w:rsidR="00C155FB">
              <w:rPr>
                <w:rFonts w:ascii="Times New Roman" w:hAnsi="Times New Roman" w:cs="Times New Roman"/>
                <w:bCs/>
                <w:iCs/>
              </w:rPr>
              <w:t>Trung tâm thông tin lưu trữ lịc</w:t>
            </w:r>
            <w:bookmarkStart w:id="0" w:name="_GoBack"/>
            <w:bookmarkEnd w:id="0"/>
            <w:r w:rsidR="00C155FB">
              <w:rPr>
                <w:rFonts w:ascii="Times New Roman" w:hAnsi="Times New Roman" w:cs="Times New Roman"/>
                <w:bCs/>
                <w:iCs/>
              </w:rPr>
              <w:t>h sử tỉnh;</w:t>
            </w:r>
          </w:p>
          <w:p w14:paraId="66BEE4CA" w14:textId="62B4CE37" w:rsidR="00FE7210" w:rsidRPr="002D407F" w:rsidRDefault="00877290" w:rsidP="00C155FB">
            <w:pPr>
              <w:widowControl w:val="0"/>
              <w:spacing w:after="0" w:line="240" w:lineRule="auto"/>
              <w:rPr>
                <w:rFonts w:ascii="Times New Roman" w:hAnsi="Times New Roman" w:cs="Times New Roman"/>
                <w:sz w:val="24"/>
                <w:szCs w:val="24"/>
              </w:rPr>
            </w:pPr>
            <w:r w:rsidRPr="00A52AED">
              <w:rPr>
                <w:rFonts w:ascii="Times New Roman" w:hAnsi="Times New Roman" w:cs="Times New Roman"/>
                <w:bCs/>
                <w:iCs/>
              </w:rPr>
              <w:t>- Lưu: VT,</w:t>
            </w:r>
            <w:r w:rsidR="00E718D1" w:rsidRPr="00A52AED">
              <w:rPr>
                <w:rFonts w:ascii="Times New Roman" w:hAnsi="Times New Roman" w:cs="Times New Roman"/>
                <w:bCs/>
                <w:iCs/>
              </w:rPr>
              <w:t xml:space="preserve"> </w:t>
            </w:r>
            <w:r w:rsidR="00C155FB">
              <w:rPr>
                <w:rFonts w:ascii="Times New Roman" w:hAnsi="Times New Roman" w:cs="Times New Roman"/>
                <w:bCs/>
                <w:iCs/>
              </w:rPr>
              <w:t>Kiên (03).</w:t>
            </w:r>
          </w:p>
        </w:tc>
        <w:tc>
          <w:tcPr>
            <w:tcW w:w="2145" w:type="pct"/>
            <w:tcMar>
              <w:top w:w="0" w:type="dxa"/>
              <w:left w:w="108" w:type="dxa"/>
              <w:bottom w:w="0" w:type="dxa"/>
              <w:right w:w="108" w:type="dxa"/>
            </w:tcMar>
          </w:tcPr>
          <w:p w14:paraId="445C03B5" w14:textId="77777777" w:rsidR="00FE7210" w:rsidRPr="00FE7210" w:rsidRDefault="00FE7210" w:rsidP="007E675D">
            <w:pPr>
              <w:widowControl w:val="0"/>
              <w:spacing w:after="0" w:line="288" w:lineRule="auto"/>
              <w:jc w:val="center"/>
              <w:rPr>
                <w:rFonts w:ascii="Times New Roman" w:hAnsi="Times New Roman" w:cs="Times New Roman"/>
                <w:i/>
                <w:iCs/>
                <w:sz w:val="28"/>
                <w:szCs w:val="28"/>
              </w:rPr>
            </w:pPr>
            <w:r w:rsidRPr="00FE7210">
              <w:rPr>
                <w:rFonts w:ascii="Times New Roman" w:hAnsi="Times New Roman" w:cs="Times New Roman"/>
                <w:b/>
                <w:bCs/>
                <w:sz w:val="28"/>
                <w:szCs w:val="28"/>
              </w:rPr>
              <w:t xml:space="preserve">CHỦ TỊCH </w:t>
            </w:r>
          </w:p>
          <w:p w14:paraId="4D58087E" w14:textId="77777777" w:rsidR="00C155FB" w:rsidRDefault="00C155FB" w:rsidP="007E675D">
            <w:pPr>
              <w:widowControl w:val="0"/>
              <w:spacing w:after="0" w:line="288" w:lineRule="auto"/>
              <w:jc w:val="center"/>
              <w:rPr>
                <w:rFonts w:ascii="Times New Roman" w:hAnsi="Times New Roman" w:cs="Times New Roman"/>
                <w:sz w:val="28"/>
                <w:szCs w:val="28"/>
              </w:rPr>
            </w:pPr>
          </w:p>
          <w:p w14:paraId="454AB4EC" w14:textId="2F5A6330" w:rsidR="00C155FB" w:rsidRPr="00C155FB" w:rsidRDefault="00C155FB" w:rsidP="007E675D">
            <w:pPr>
              <w:widowControl w:val="0"/>
              <w:spacing w:after="0" w:line="288" w:lineRule="auto"/>
              <w:jc w:val="center"/>
              <w:rPr>
                <w:rFonts w:ascii="Times New Roman" w:hAnsi="Times New Roman" w:cs="Times New Roman"/>
                <w:i/>
                <w:sz w:val="28"/>
                <w:szCs w:val="28"/>
              </w:rPr>
            </w:pPr>
            <w:r w:rsidRPr="00C155FB">
              <w:rPr>
                <w:rFonts w:ascii="Times New Roman" w:hAnsi="Times New Roman" w:cs="Times New Roman"/>
                <w:i/>
                <w:sz w:val="28"/>
                <w:szCs w:val="28"/>
              </w:rPr>
              <w:t>(Đã ký)</w:t>
            </w:r>
          </w:p>
          <w:p w14:paraId="5E0B91D5" w14:textId="77777777" w:rsidR="00C155FB" w:rsidRDefault="00C155FB" w:rsidP="007E675D">
            <w:pPr>
              <w:widowControl w:val="0"/>
              <w:spacing w:after="0" w:line="288" w:lineRule="auto"/>
              <w:jc w:val="center"/>
              <w:rPr>
                <w:rFonts w:ascii="Times New Roman" w:hAnsi="Times New Roman" w:cs="Times New Roman"/>
                <w:sz w:val="28"/>
                <w:szCs w:val="28"/>
              </w:rPr>
            </w:pPr>
          </w:p>
          <w:p w14:paraId="7CE678E2" w14:textId="77777777" w:rsidR="00C155FB" w:rsidRDefault="00C155FB" w:rsidP="007E675D">
            <w:pPr>
              <w:widowControl w:val="0"/>
              <w:spacing w:after="0" w:line="288" w:lineRule="auto"/>
              <w:jc w:val="center"/>
              <w:rPr>
                <w:rFonts w:ascii="Times New Roman" w:hAnsi="Times New Roman" w:cs="Times New Roman"/>
                <w:sz w:val="28"/>
                <w:szCs w:val="28"/>
              </w:rPr>
            </w:pPr>
          </w:p>
          <w:p w14:paraId="190706EE" w14:textId="30B87482" w:rsidR="007E675D" w:rsidRPr="00C155FB" w:rsidRDefault="00C155FB" w:rsidP="007E675D">
            <w:pPr>
              <w:widowControl w:val="0"/>
              <w:spacing w:after="0" w:line="288" w:lineRule="auto"/>
              <w:jc w:val="center"/>
              <w:rPr>
                <w:rFonts w:ascii="Times New Roman" w:hAnsi="Times New Roman" w:cs="Times New Roman"/>
                <w:b/>
                <w:sz w:val="28"/>
                <w:szCs w:val="28"/>
              </w:rPr>
            </w:pPr>
            <w:r w:rsidRPr="00C155FB">
              <w:rPr>
                <w:rFonts w:ascii="Times New Roman" w:hAnsi="Times New Roman" w:cs="Times New Roman"/>
                <w:b/>
                <w:sz w:val="28"/>
                <w:szCs w:val="28"/>
              </w:rPr>
              <w:t>Lò Minh Hùng</w:t>
            </w:r>
            <w:r w:rsidR="00FE7210" w:rsidRPr="00C155FB">
              <w:rPr>
                <w:rFonts w:ascii="Times New Roman" w:hAnsi="Times New Roman" w:cs="Times New Roman"/>
                <w:b/>
                <w:sz w:val="28"/>
                <w:szCs w:val="28"/>
              </w:rPr>
              <w:br/>
            </w:r>
          </w:p>
          <w:p w14:paraId="3DA19993" w14:textId="77777777" w:rsidR="00021DB7" w:rsidRPr="00877290" w:rsidRDefault="00021DB7" w:rsidP="007E675D">
            <w:pPr>
              <w:widowControl w:val="0"/>
              <w:spacing w:after="0" w:line="288" w:lineRule="auto"/>
              <w:jc w:val="center"/>
              <w:rPr>
                <w:rFonts w:ascii="Times New Roman" w:hAnsi="Times New Roman" w:cs="Times New Roman"/>
                <w:sz w:val="28"/>
                <w:szCs w:val="28"/>
              </w:rPr>
            </w:pPr>
          </w:p>
          <w:p w14:paraId="7B8D7052" w14:textId="77777777" w:rsidR="007E675D" w:rsidRDefault="007E675D" w:rsidP="007E675D">
            <w:pPr>
              <w:widowControl w:val="0"/>
              <w:spacing w:after="0" w:line="288" w:lineRule="auto"/>
              <w:jc w:val="center"/>
              <w:rPr>
                <w:rFonts w:ascii="Times New Roman" w:hAnsi="Times New Roman" w:cs="Times New Roman"/>
                <w:sz w:val="28"/>
                <w:szCs w:val="28"/>
              </w:rPr>
            </w:pPr>
          </w:p>
          <w:p w14:paraId="7C1AE469" w14:textId="77777777" w:rsidR="00877290" w:rsidRDefault="00877290" w:rsidP="007E675D">
            <w:pPr>
              <w:widowControl w:val="0"/>
              <w:spacing w:after="0" w:line="288" w:lineRule="auto"/>
              <w:jc w:val="center"/>
              <w:rPr>
                <w:rFonts w:ascii="Times New Roman" w:hAnsi="Times New Roman" w:cs="Times New Roman"/>
                <w:sz w:val="28"/>
                <w:szCs w:val="28"/>
              </w:rPr>
            </w:pPr>
          </w:p>
          <w:p w14:paraId="2EB97C44" w14:textId="4728C598" w:rsidR="007E675D" w:rsidRPr="007E675D" w:rsidRDefault="007E675D" w:rsidP="007E675D">
            <w:pPr>
              <w:widowControl w:val="0"/>
              <w:spacing w:after="0" w:line="288" w:lineRule="auto"/>
              <w:jc w:val="center"/>
              <w:rPr>
                <w:rFonts w:ascii="Times New Roman" w:hAnsi="Times New Roman" w:cs="Times New Roman"/>
                <w:b/>
                <w:sz w:val="28"/>
                <w:szCs w:val="28"/>
              </w:rPr>
            </w:pPr>
          </w:p>
        </w:tc>
      </w:tr>
    </w:tbl>
    <w:p w14:paraId="585008E3" w14:textId="77777777" w:rsidR="00677C3C" w:rsidRPr="00FE7210" w:rsidRDefault="00677C3C" w:rsidP="004C4475">
      <w:pPr>
        <w:widowControl w:val="0"/>
        <w:spacing w:before="80" w:line="288" w:lineRule="auto"/>
        <w:jc w:val="both"/>
        <w:rPr>
          <w:rFonts w:ascii="Times New Roman" w:hAnsi="Times New Roman" w:cs="Times New Roman"/>
          <w:sz w:val="28"/>
          <w:szCs w:val="28"/>
        </w:rPr>
      </w:pPr>
    </w:p>
    <w:sectPr w:rsidR="00677C3C" w:rsidRPr="00FE7210" w:rsidSect="004C4475">
      <w:headerReference w:type="default" r:id="rId8"/>
      <w:pgSz w:w="11907" w:h="16840" w:code="9"/>
      <w:pgMar w:top="1021" w:right="1021" w:bottom="851" w:left="164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11C52A" w14:textId="77777777" w:rsidR="00EF5C2F" w:rsidRDefault="00EF5C2F" w:rsidP="00BD67AA">
      <w:pPr>
        <w:spacing w:after="0" w:line="240" w:lineRule="auto"/>
      </w:pPr>
      <w:r>
        <w:separator/>
      </w:r>
    </w:p>
  </w:endnote>
  <w:endnote w:type="continuationSeparator" w:id="0">
    <w:p w14:paraId="4FCA991A" w14:textId="77777777" w:rsidR="00EF5C2F" w:rsidRDefault="00EF5C2F" w:rsidP="00BD6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571D41" w14:textId="77777777" w:rsidR="00EF5C2F" w:rsidRDefault="00EF5C2F" w:rsidP="00BD67AA">
      <w:pPr>
        <w:spacing w:after="0" w:line="240" w:lineRule="auto"/>
      </w:pPr>
      <w:r>
        <w:separator/>
      </w:r>
    </w:p>
  </w:footnote>
  <w:footnote w:type="continuationSeparator" w:id="0">
    <w:p w14:paraId="67F34F28" w14:textId="77777777" w:rsidR="00EF5C2F" w:rsidRDefault="00EF5C2F" w:rsidP="00BD67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2651669"/>
      <w:docPartObj>
        <w:docPartGallery w:val="Page Numbers (Top of Page)"/>
        <w:docPartUnique/>
      </w:docPartObj>
    </w:sdtPr>
    <w:sdtEndPr>
      <w:rPr>
        <w:noProof/>
      </w:rPr>
    </w:sdtEndPr>
    <w:sdtContent>
      <w:p w14:paraId="70E7D3B1" w14:textId="10E93714" w:rsidR="00BD67AA" w:rsidRDefault="00BD67AA">
        <w:pPr>
          <w:pStyle w:val="Header"/>
          <w:jc w:val="center"/>
        </w:pPr>
        <w:r>
          <w:fldChar w:fldCharType="begin"/>
        </w:r>
        <w:r>
          <w:instrText xml:space="preserve"> PAGE   \* MERGEFORMAT </w:instrText>
        </w:r>
        <w:r>
          <w:fldChar w:fldCharType="separate"/>
        </w:r>
        <w:r w:rsidR="00C155FB">
          <w:rPr>
            <w:noProof/>
          </w:rPr>
          <w:t>2</w:t>
        </w:r>
        <w:r>
          <w:rPr>
            <w:noProof/>
          </w:rPr>
          <w:fldChar w:fldCharType="end"/>
        </w:r>
      </w:p>
    </w:sdtContent>
  </w:sdt>
  <w:p w14:paraId="515D6343" w14:textId="77777777" w:rsidR="00BD67AA" w:rsidRDefault="00BD67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D73EEA"/>
    <w:multiLevelType w:val="hybridMultilevel"/>
    <w:tmpl w:val="555ADD84"/>
    <w:lvl w:ilvl="0" w:tplc="F7565C32">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
    <w:nsid w:val="44C02CF5"/>
    <w:multiLevelType w:val="hybridMultilevel"/>
    <w:tmpl w:val="EB18A3E2"/>
    <w:lvl w:ilvl="0" w:tplc="E73EF328">
      <w:start w:val="1"/>
      <w:numFmt w:val="decimal"/>
      <w:lvlText w:val="%1."/>
      <w:lvlJc w:val="left"/>
      <w:pPr>
        <w:ind w:left="928" w:hanging="360"/>
      </w:pPr>
      <w:rPr>
        <w:rFonts w:cs="Times New Roman"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210"/>
    <w:rsid w:val="00001F5A"/>
    <w:rsid w:val="00021DB7"/>
    <w:rsid w:val="00052BD5"/>
    <w:rsid w:val="00073F09"/>
    <w:rsid w:val="000B0B94"/>
    <w:rsid w:val="000B68D6"/>
    <w:rsid w:val="000C4ED9"/>
    <w:rsid w:val="000E207C"/>
    <w:rsid w:val="000F6703"/>
    <w:rsid w:val="00114765"/>
    <w:rsid w:val="00130EC6"/>
    <w:rsid w:val="0014458E"/>
    <w:rsid w:val="00152186"/>
    <w:rsid w:val="00160C9F"/>
    <w:rsid w:val="00176F2D"/>
    <w:rsid w:val="001F6AE1"/>
    <w:rsid w:val="00201ED4"/>
    <w:rsid w:val="00232113"/>
    <w:rsid w:val="002831C3"/>
    <w:rsid w:val="00292250"/>
    <w:rsid w:val="002B2B0A"/>
    <w:rsid w:val="002B43FA"/>
    <w:rsid w:val="002C3192"/>
    <w:rsid w:val="002D407F"/>
    <w:rsid w:val="0030449A"/>
    <w:rsid w:val="0032011A"/>
    <w:rsid w:val="0033618C"/>
    <w:rsid w:val="00363C1F"/>
    <w:rsid w:val="003B0BDC"/>
    <w:rsid w:val="003D38C4"/>
    <w:rsid w:val="003E114A"/>
    <w:rsid w:val="003F1539"/>
    <w:rsid w:val="0042351A"/>
    <w:rsid w:val="00423A6F"/>
    <w:rsid w:val="00445DAA"/>
    <w:rsid w:val="00457E4E"/>
    <w:rsid w:val="00480AD3"/>
    <w:rsid w:val="00487E36"/>
    <w:rsid w:val="00491C74"/>
    <w:rsid w:val="004A1D8F"/>
    <w:rsid w:val="004A1E01"/>
    <w:rsid w:val="004B4AFB"/>
    <w:rsid w:val="004C4475"/>
    <w:rsid w:val="004F37F9"/>
    <w:rsid w:val="005108CE"/>
    <w:rsid w:val="005109BF"/>
    <w:rsid w:val="00516CD4"/>
    <w:rsid w:val="00521632"/>
    <w:rsid w:val="00561079"/>
    <w:rsid w:val="005E4297"/>
    <w:rsid w:val="005E6FB2"/>
    <w:rsid w:val="005F0F8B"/>
    <w:rsid w:val="005F7113"/>
    <w:rsid w:val="00626C3A"/>
    <w:rsid w:val="00631FD9"/>
    <w:rsid w:val="00641874"/>
    <w:rsid w:val="00644503"/>
    <w:rsid w:val="00677C3C"/>
    <w:rsid w:val="00681AAC"/>
    <w:rsid w:val="006A10B1"/>
    <w:rsid w:val="006C233A"/>
    <w:rsid w:val="0072666D"/>
    <w:rsid w:val="00791F99"/>
    <w:rsid w:val="007941EF"/>
    <w:rsid w:val="007B488F"/>
    <w:rsid w:val="007B7A1D"/>
    <w:rsid w:val="007E675D"/>
    <w:rsid w:val="007F7903"/>
    <w:rsid w:val="00800BB7"/>
    <w:rsid w:val="00837BEB"/>
    <w:rsid w:val="00854999"/>
    <w:rsid w:val="008757B0"/>
    <w:rsid w:val="00877290"/>
    <w:rsid w:val="00883CC0"/>
    <w:rsid w:val="00884EEB"/>
    <w:rsid w:val="0089528A"/>
    <w:rsid w:val="008B076E"/>
    <w:rsid w:val="008B33DC"/>
    <w:rsid w:val="008B5754"/>
    <w:rsid w:val="008C7927"/>
    <w:rsid w:val="008D3D49"/>
    <w:rsid w:val="00907B7E"/>
    <w:rsid w:val="00944588"/>
    <w:rsid w:val="00946DC3"/>
    <w:rsid w:val="0097592C"/>
    <w:rsid w:val="00983B4E"/>
    <w:rsid w:val="0098463F"/>
    <w:rsid w:val="009A2A64"/>
    <w:rsid w:val="009C080D"/>
    <w:rsid w:val="009D1655"/>
    <w:rsid w:val="009D6561"/>
    <w:rsid w:val="009E68BA"/>
    <w:rsid w:val="00A05805"/>
    <w:rsid w:val="00A16409"/>
    <w:rsid w:val="00A17878"/>
    <w:rsid w:val="00A20B9C"/>
    <w:rsid w:val="00A20DF5"/>
    <w:rsid w:val="00A37971"/>
    <w:rsid w:val="00A52AED"/>
    <w:rsid w:val="00A63954"/>
    <w:rsid w:val="00A805B0"/>
    <w:rsid w:val="00A86AA8"/>
    <w:rsid w:val="00A87545"/>
    <w:rsid w:val="00A9587A"/>
    <w:rsid w:val="00AD3A00"/>
    <w:rsid w:val="00B25250"/>
    <w:rsid w:val="00B26125"/>
    <w:rsid w:val="00B55B2B"/>
    <w:rsid w:val="00B85753"/>
    <w:rsid w:val="00BA21B8"/>
    <w:rsid w:val="00BB3ABC"/>
    <w:rsid w:val="00BB700C"/>
    <w:rsid w:val="00BC2B3A"/>
    <w:rsid w:val="00BD2CC7"/>
    <w:rsid w:val="00BD67AA"/>
    <w:rsid w:val="00C155FB"/>
    <w:rsid w:val="00C17FDF"/>
    <w:rsid w:val="00C42E45"/>
    <w:rsid w:val="00C52A30"/>
    <w:rsid w:val="00C60235"/>
    <w:rsid w:val="00C63A3C"/>
    <w:rsid w:val="00C70165"/>
    <w:rsid w:val="00C84779"/>
    <w:rsid w:val="00C86C34"/>
    <w:rsid w:val="00C9039C"/>
    <w:rsid w:val="00CD4CF2"/>
    <w:rsid w:val="00CE25C4"/>
    <w:rsid w:val="00CF63B6"/>
    <w:rsid w:val="00CF6412"/>
    <w:rsid w:val="00D07151"/>
    <w:rsid w:val="00D10F4A"/>
    <w:rsid w:val="00D36C98"/>
    <w:rsid w:val="00D67CE3"/>
    <w:rsid w:val="00D874F3"/>
    <w:rsid w:val="00DB4F79"/>
    <w:rsid w:val="00DC378E"/>
    <w:rsid w:val="00DC3801"/>
    <w:rsid w:val="00DE0BBB"/>
    <w:rsid w:val="00DE6E8C"/>
    <w:rsid w:val="00DF014C"/>
    <w:rsid w:val="00DF3EC8"/>
    <w:rsid w:val="00E01BD0"/>
    <w:rsid w:val="00E23130"/>
    <w:rsid w:val="00E357A9"/>
    <w:rsid w:val="00E65842"/>
    <w:rsid w:val="00E718D1"/>
    <w:rsid w:val="00E9278E"/>
    <w:rsid w:val="00EB52CD"/>
    <w:rsid w:val="00EC4C59"/>
    <w:rsid w:val="00ED226E"/>
    <w:rsid w:val="00EF203C"/>
    <w:rsid w:val="00EF5C2F"/>
    <w:rsid w:val="00F017DA"/>
    <w:rsid w:val="00F25652"/>
    <w:rsid w:val="00F34F37"/>
    <w:rsid w:val="00F352D4"/>
    <w:rsid w:val="00F47A48"/>
    <w:rsid w:val="00F50D39"/>
    <w:rsid w:val="00F5434F"/>
    <w:rsid w:val="00F81645"/>
    <w:rsid w:val="00F95E2C"/>
    <w:rsid w:val="00FB047A"/>
    <w:rsid w:val="00FC58C7"/>
    <w:rsid w:val="00FE3FD7"/>
    <w:rsid w:val="00FE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FE72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locked/>
    <w:rsid w:val="00FE7210"/>
    <w:rPr>
      <w:rFonts w:ascii="Times New Roman" w:eastAsia="Times New Roman" w:hAnsi="Times New Roman" w:cs="Times New Roman"/>
      <w:sz w:val="24"/>
      <w:szCs w:val="24"/>
    </w:rPr>
  </w:style>
  <w:style w:type="paragraph" w:customStyle="1" w:styleId="Char4">
    <w:name w:val="Char4"/>
    <w:basedOn w:val="Normal"/>
    <w:semiHidden/>
    <w:rsid w:val="00FE7210"/>
    <w:pPr>
      <w:spacing w:after="160" w:line="240" w:lineRule="exact"/>
    </w:pPr>
    <w:rPr>
      <w:rFonts w:ascii="Arial" w:eastAsia="Times New Roman" w:hAnsi="Arial" w:cs="Arial"/>
    </w:rPr>
  </w:style>
  <w:style w:type="paragraph" w:styleId="BalloonText">
    <w:name w:val="Balloon Text"/>
    <w:basedOn w:val="Normal"/>
    <w:link w:val="BalloonTextChar"/>
    <w:uiPriority w:val="99"/>
    <w:semiHidden/>
    <w:unhideWhenUsed/>
    <w:rsid w:val="001521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186"/>
    <w:rPr>
      <w:rFonts w:ascii="Tahoma" w:hAnsi="Tahoma" w:cs="Tahoma"/>
      <w:sz w:val="16"/>
      <w:szCs w:val="16"/>
    </w:rPr>
  </w:style>
  <w:style w:type="paragraph" w:customStyle="1" w:styleId="Char">
    <w:name w:val="Char"/>
    <w:basedOn w:val="Normal"/>
    <w:rsid w:val="00152186"/>
    <w:pPr>
      <w:spacing w:after="0" w:line="240" w:lineRule="auto"/>
    </w:pPr>
    <w:rPr>
      <w:rFonts w:ascii="Arial" w:eastAsia="Times New Roman" w:hAnsi="Arial" w:cs="Times New Roman"/>
      <w:szCs w:val="20"/>
      <w:lang w:val="en-AU"/>
    </w:rPr>
  </w:style>
  <w:style w:type="paragraph" w:styleId="ListParagraph">
    <w:name w:val="List Paragraph"/>
    <w:basedOn w:val="Normal"/>
    <w:uiPriority w:val="34"/>
    <w:qFormat/>
    <w:rsid w:val="00021DB7"/>
    <w:pPr>
      <w:ind w:left="720"/>
      <w:contextualSpacing/>
    </w:pPr>
  </w:style>
  <w:style w:type="paragraph" w:styleId="Header">
    <w:name w:val="header"/>
    <w:basedOn w:val="Normal"/>
    <w:link w:val="HeaderChar"/>
    <w:uiPriority w:val="99"/>
    <w:unhideWhenUsed/>
    <w:rsid w:val="00BD6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7AA"/>
  </w:style>
  <w:style w:type="paragraph" w:styleId="Footer">
    <w:name w:val="footer"/>
    <w:basedOn w:val="Normal"/>
    <w:link w:val="FooterChar"/>
    <w:uiPriority w:val="99"/>
    <w:unhideWhenUsed/>
    <w:rsid w:val="00BD6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7AA"/>
  </w:style>
  <w:style w:type="paragraph" w:styleId="BodyText">
    <w:name w:val="Body Text"/>
    <w:basedOn w:val="Normal"/>
    <w:link w:val="BodyTextChar"/>
    <w:uiPriority w:val="1"/>
    <w:qFormat/>
    <w:rsid w:val="00F352D4"/>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F352D4"/>
    <w:rPr>
      <w:rFonts w:ascii="Times New Roman" w:eastAsia="Times New Roman" w:hAnsi="Times New Roman" w:cs="Times New Roman"/>
      <w:sz w:val="28"/>
      <w:szCs w:val="28"/>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FE72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locked/>
    <w:rsid w:val="00FE7210"/>
    <w:rPr>
      <w:rFonts w:ascii="Times New Roman" w:eastAsia="Times New Roman" w:hAnsi="Times New Roman" w:cs="Times New Roman"/>
      <w:sz w:val="24"/>
      <w:szCs w:val="24"/>
    </w:rPr>
  </w:style>
  <w:style w:type="paragraph" w:customStyle="1" w:styleId="Char4">
    <w:name w:val="Char4"/>
    <w:basedOn w:val="Normal"/>
    <w:semiHidden/>
    <w:rsid w:val="00FE7210"/>
    <w:pPr>
      <w:spacing w:after="160" w:line="240" w:lineRule="exact"/>
    </w:pPr>
    <w:rPr>
      <w:rFonts w:ascii="Arial" w:eastAsia="Times New Roman" w:hAnsi="Arial" w:cs="Arial"/>
    </w:rPr>
  </w:style>
  <w:style w:type="paragraph" w:styleId="BalloonText">
    <w:name w:val="Balloon Text"/>
    <w:basedOn w:val="Normal"/>
    <w:link w:val="BalloonTextChar"/>
    <w:uiPriority w:val="99"/>
    <w:semiHidden/>
    <w:unhideWhenUsed/>
    <w:rsid w:val="001521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186"/>
    <w:rPr>
      <w:rFonts w:ascii="Tahoma" w:hAnsi="Tahoma" w:cs="Tahoma"/>
      <w:sz w:val="16"/>
      <w:szCs w:val="16"/>
    </w:rPr>
  </w:style>
  <w:style w:type="paragraph" w:customStyle="1" w:styleId="Char">
    <w:name w:val="Char"/>
    <w:basedOn w:val="Normal"/>
    <w:rsid w:val="00152186"/>
    <w:pPr>
      <w:spacing w:after="0" w:line="240" w:lineRule="auto"/>
    </w:pPr>
    <w:rPr>
      <w:rFonts w:ascii="Arial" w:eastAsia="Times New Roman" w:hAnsi="Arial" w:cs="Times New Roman"/>
      <w:szCs w:val="20"/>
      <w:lang w:val="en-AU"/>
    </w:rPr>
  </w:style>
  <w:style w:type="paragraph" w:styleId="ListParagraph">
    <w:name w:val="List Paragraph"/>
    <w:basedOn w:val="Normal"/>
    <w:uiPriority w:val="34"/>
    <w:qFormat/>
    <w:rsid w:val="00021DB7"/>
    <w:pPr>
      <w:ind w:left="720"/>
      <w:contextualSpacing/>
    </w:pPr>
  </w:style>
  <w:style w:type="paragraph" w:styleId="Header">
    <w:name w:val="header"/>
    <w:basedOn w:val="Normal"/>
    <w:link w:val="HeaderChar"/>
    <w:uiPriority w:val="99"/>
    <w:unhideWhenUsed/>
    <w:rsid w:val="00BD6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7AA"/>
  </w:style>
  <w:style w:type="paragraph" w:styleId="Footer">
    <w:name w:val="footer"/>
    <w:basedOn w:val="Normal"/>
    <w:link w:val="FooterChar"/>
    <w:uiPriority w:val="99"/>
    <w:unhideWhenUsed/>
    <w:rsid w:val="00BD6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7AA"/>
  </w:style>
  <w:style w:type="paragraph" w:styleId="BodyText">
    <w:name w:val="Body Text"/>
    <w:basedOn w:val="Normal"/>
    <w:link w:val="BodyTextChar"/>
    <w:uiPriority w:val="1"/>
    <w:qFormat/>
    <w:rsid w:val="00F352D4"/>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F352D4"/>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4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2026-03-20T03:08:00Z</cp:lastPrinted>
  <dcterms:created xsi:type="dcterms:W3CDTF">2026-04-13T02:46:00Z</dcterms:created>
  <dcterms:modified xsi:type="dcterms:W3CDTF">2026-07-15T02:03:00Z</dcterms:modified>
</cp:coreProperties>
</file>