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42" w:type="dxa"/>
        <w:tblLook w:val="01E0" w:firstRow="1" w:lastRow="1" w:firstColumn="1" w:lastColumn="1" w:noHBand="0" w:noVBand="0"/>
      </w:tblPr>
      <w:tblGrid>
        <w:gridCol w:w="3153"/>
        <w:gridCol w:w="6453"/>
      </w:tblGrid>
      <w:tr w:rsidR="00962508" w:rsidRPr="00962508" w14:paraId="02C9AF5E" w14:textId="77777777" w:rsidTr="000B4B4B">
        <w:trPr>
          <w:trHeight w:val="356"/>
        </w:trPr>
        <w:tc>
          <w:tcPr>
            <w:tcW w:w="3153" w:type="dxa"/>
            <w:shd w:val="clear" w:color="auto" w:fill="auto"/>
          </w:tcPr>
          <w:p w14:paraId="24D7C02C" w14:textId="77777777" w:rsidR="000B4B4B" w:rsidRPr="00962508" w:rsidRDefault="000B4B4B" w:rsidP="00BA27C2">
            <w:pPr>
              <w:jc w:val="center"/>
              <w:rPr>
                <w:i/>
                <w:sz w:val="26"/>
              </w:rPr>
            </w:pPr>
            <w:r w:rsidRPr="00962508">
              <w:rPr>
                <w:b/>
                <w:bCs/>
                <w:sz w:val="26"/>
                <w:szCs w:val="26"/>
              </w:rPr>
              <w:t xml:space="preserve">ỦY BAN NHÂN DÂN                        </w:t>
            </w:r>
            <w:r w:rsidRPr="00962508">
              <w:rPr>
                <w:b/>
              </w:rPr>
              <w:t xml:space="preserve">  </w:t>
            </w:r>
            <w:r w:rsidRPr="00962508">
              <w:rPr>
                <w:b/>
                <w:sz w:val="26"/>
                <w:szCs w:val="26"/>
              </w:rPr>
              <w:t>TỈNH HẬU GIANG</w:t>
            </w:r>
          </w:p>
          <w:p w14:paraId="03F421DE" w14:textId="77777777" w:rsidR="000B4B4B" w:rsidRPr="00962508" w:rsidRDefault="000B4B4B" w:rsidP="00BA27C2">
            <w:pPr>
              <w:jc w:val="center"/>
              <w:rPr>
                <w:i/>
                <w:sz w:val="2"/>
              </w:rPr>
            </w:pPr>
            <w:r w:rsidRPr="00962508">
              <w:rPr>
                <w:noProof/>
                <w:sz w:val="20"/>
              </w:rPr>
              <mc:AlternateContent>
                <mc:Choice Requires="wps">
                  <w:drawing>
                    <wp:anchor distT="0" distB="0" distL="114300" distR="114300" simplePos="0" relativeHeight="251665408" behindDoc="0" locked="0" layoutInCell="1" allowOverlap="1" wp14:anchorId="7FD0CBDF" wp14:editId="082A2353">
                      <wp:simplePos x="0" y="0"/>
                      <wp:positionH relativeFrom="column">
                        <wp:align>center</wp:align>
                      </wp:positionH>
                      <wp:positionV relativeFrom="paragraph">
                        <wp:posOffset>45720</wp:posOffset>
                      </wp:positionV>
                      <wp:extent cx="720000" cy="0"/>
                      <wp:effectExtent l="0" t="0" r="23495" b="19050"/>
                      <wp:wrapNone/>
                      <wp:docPr id="201934674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DE86F" id="Line 35" o:spid="_x0000_s1026" style="position:absolute;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6pt" to="56.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"/>
                  </w:pict>
                </mc:Fallback>
              </mc:AlternateContent>
            </w:r>
          </w:p>
        </w:tc>
        <w:tc>
          <w:tcPr>
            <w:tcW w:w="6453" w:type="dxa"/>
            <w:shd w:val="clear" w:color="auto" w:fill="auto"/>
          </w:tcPr>
          <w:p w14:paraId="47C3F8DF" w14:textId="77777777" w:rsidR="000B4B4B" w:rsidRPr="00962508" w:rsidRDefault="000B4B4B" w:rsidP="00BA27C2">
            <w:pPr>
              <w:jc w:val="center"/>
              <w:rPr>
                <w:b/>
                <w:bCs/>
                <w:sz w:val="26"/>
                <w:szCs w:val="26"/>
              </w:rPr>
            </w:pPr>
            <w:r w:rsidRPr="00962508">
              <w:rPr>
                <w:b/>
                <w:bCs/>
                <w:sz w:val="26"/>
                <w:szCs w:val="26"/>
              </w:rPr>
              <w:t xml:space="preserve">CỘNG HÒA XÃ HỘI CHỦ NGHĨA VIỆT </w:t>
            </w:r>
            <w:smartTag w:uri="urn:schemas-microsoft-com:office:smarttags" w:element="place">
              <w:smartTag w:uri="urn:schemas-microsoft-com:office:smarttags" w:element="country-region">
                <w:r w:rsidRPr="00962508">
                  <w:rPr>
                    <w:b/>
                    <w:bCs/>
                    <w:sz w:val="26"/>
                    <w:szCs w:val="26"/>
                  </w:rPr>
                  <w:t>NAM</w:t>
                </w:r>
              </w:smartTag>
            </w:smartTag>
          </w:p>
          <w:p w14:paraId="442F57D5" w14:textId="77777777" w:rsidR="000B4B4B" w:rsidRPr="00962508" w:rsidRDefault="000B4B4B" w:rsidP="00BA27C2">
            <w:pPr>
              <w:jc w:val="center"/>
              <w:rPr>
                <w:b/>
                <w:sz w:val="18"/>
                <w:szCs w:val="28"/>
              </w:rPr>
            </w:pPr>
            <w:r w:rsidRPr="00962508">
              <w:rPr>
                <w:b/>
                <w:sz w:val="28"/>
                <w:szCs w:val="28"/>
              </w:rPr>
              <w:t>Độc lập - Tự do - Hạnh phúc</w:t>
            </w:r>
          </w:p>
          <w:p w14:paraId="67495188" w14:textId="77777777" w:rsidR="000B4B4B" w:rsidRPr="00962508" w:rsidRDefault="000B4B4B" w:rsidP="00BA27C2">
            <w:pPr>
              <w:rPr>
                <w:i/>
                <w:sz w:val="16"/>
              </w:rPr>
            </w:pPr>
            <w:r w:rsidRPr="00962508">
              <w:rPr>
                <w:noProof/>
                <w:sz w:val="20"/>
              </w:rPr>
              <mc:AlternateContent>
                <mc:Choice Requires="wps">
                  <w:drawing>
                    <wp:anchor distT="0" distB="0" distL="114300" distR="114300" simplePos="0" relativeHeight="251666432" behindDoc="0" locked="0" layoutInCell="1" allowOverlap="1" wp14:anchorId="5399DDA0" wp14:editId="50D81EFD">
                      <wp:simplePos x="0" y="0"/>
                      <wp:positionH relativeFrom="column">
                        <wp:align>center</wp:align>
                      </wp:positionH>
                      <wp:positionV relativeFrom="paragraph">
                        <wp:posOffset>49530</wp:posOffset>
                      </wp:positionV>
                      <wp:extent cx="2160000" cy="0"/>
                      <wp:effectExtent l="0" t="0" r="12065" b="19050"/>
                      <wp:wrapNone/>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619C4" id="Line 36" o:spid="_x0000_s1026" style="position:absolute;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9pt" to="170.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"/>
                  </w:pict>
                </mc:Fallback>
              </mc:AlternateContent>
            </w:r>
          </w:p>
        </w:tc>
      </w:tr>
      <w:tr w:rsidR="00962508" w:rsidRPr="00962508" w14:paraId="48CD9719" w14:textId="77777777" w:rsidTr="000B4B4B">
        <w:trPr>
          <w:trHeight w:val="166"/>
        </w:trPr>
        <w:tc>
          <w:tcPr>
            <w:tcW w:w="3153" w:type="dxa"/>
            <w:shd w:val="clear" w:color="auto" w:fill="auto"/>
          </w:tcPr>
          <w:p w14:paraId="0E595E47" w14:textId="1A215576" w:rsidR="000B4B4B" w:rsidRPr="00962508" w:rsidRDefault="000B4B4B" w:rsidP="006B6246">
            <w:pPr>
              <w:spacing w:before="60"/>
              <w:jc w:val="center"/>
              <w:rPr>
                <w:b/>
                <w:bCs/>
                <w:sz w:val="26"/>
                <w:szCs w:val="26"/>
              </w:rPr>
            </w:pPr>
            <w:proofErr w:type="spellStart"/>
            <w:r w:rsidRPr="00962508">
              <w:rPr>
                <w:sz w:val="26"/>
              </w:rPr>
              <w:t>Số</w:t>
            </w:r>
            <w:proofErr w:type="spellEnd"/>
            <w:r w:rsidRPr="00962508">
              <w:rPr>
                <w:sz w:val="26"/>
              </w:rPr>
              <w:t>:</w:t>
            </w:r>
            <w:r w:rsidR="0031603D">
              <w:rPr>
                <w:b/>
                <w:sz w:val="26"/>
              </w:rPr>
              <w:t xml:space="preserve"> </w:t>
            </w:r>
            <w:r w:rsidR="00EA6740" w:rsidRPr="00EA6740">
              <w:rPr>
                <w:bCs/>
                <w:sz w:val="26"/>
              </w:rPr>
              <w:t>49</w:t>
            </w:r>
            <w:r w:rsidRPr="00962508">
              <w:rPr>
                <w:sz w:val="26"/>
              </w:rPr>
              <w:t>/</w:t>
            </w:r>
            <w:r w:rsidR="0052306D">
              <w:rPr>
                <w:sz w:val="26"/>
              </w:rPr>
              <w:t>2025/</w:t>
            </w:r>
            <w:r w:rsidRPr="00962508">
              <w:rPr>
                <w:sz w:val="26"/>
              </w:rPr>
              <w:t>QĐ-UBND</w:t>
            </w:r>
          </w:p>
        </w:tc>
        <w:tc>
          <w:tcPr>
            <w:tcW w:w="6453" w:type="dxa"/>
            <w:shd w:val="clear" w:color="auto" w:fill="auto"/>
          </w:tcPr>
          <w:p w14:paraId="158274F5" w14:textId="78B1B691" w:rsidR="000B4B4B" w:rsidRPr="00962508" w:rsidRDefault="00A82B4A" w:rsidP="006B6246">
            <w:pPr>
              <w:spacing w:before="60"/>
              <w:jc w:val="center"/>
              <w:rPr>
                <w:b/>
                <w:bCs/>
                <w:sz w:val="26"/>
                <w:szCs w:val="26"/>
                <w:lang w:val="vi-VN"/>
              </w:rPr>
            </w:pPr>
            <w:r>
              <w:rPr>
                <w:i/>
                <w:sz w:val="26"/>
              </w:rPr>
              <w:t xml:space="preserve">Hậu Giang, </w:t>
            </w:r>
            <w:proofErr w:type="spellStart"/>
            <w:r>
              <w:rPr>
                <w:i/>
                <w:sz w:val="26"/>
              </w:rPr>
              <w:t>ngày</w:t>
            </w:r>
            <w:proofErr w:type="spellEnd"/>
            <w:r>
              <w:rPr>
                <w:i/>
                <w:sz w:val="26"/>
              </w:rPr>
              <w:t xml:space="preserve"> </w:t>
            </w:r>
            <w:r w:rsidR="00EA6740">
              <w:rPr>
                <w:i/>
                <w:sz w:val="26"/>
              </w:rPr>
              <w:t xml:space="preserve">20 </w:t>
            </w:r>
            <w:proofErr w:type="spellStart"/>
            <w:r>
              <w:rPr>
                <w:i/>
                <w:sz w:val="26"/>
              </w:rPr>
              <w:t>tháng</w:t>
            </w:r>
            <w:proofErr w:type="spellEnd"/>
            <w:r>
              <w:rPr>
                <w:i/>
                <w:sz w:val="26"/>
              </w:rPr>
              <w:t xml:space="preserve"> </w:t>
            </w:r>
            <w:r w:rsidR="00EA6740">
              <w:rPr>
                <w:i/>
                <w:sz w:val="26"/>
              </w:rPr>
              <w:t xml:space="preserve">5 </w:t>
            </w:r>
            <w:proofErr w:type="spellStart"/>
            <w:r w:rsidR="000B4B4B" w:rsidRPr="00962508">
              <w:rPr>
                <w:i/>
                <w:sz w:val="26"/>
              </w:rPr>
              <w:t>năm</w:t>
            </w:r>
            <w:proofErr w:type="spellEnd"/>
            <w:r w:rsidR="000B4B4B" w:rsidRPr="00962508">
              <w:rPr>
                <w:i/>
                <w:sz w:val="26"/>
              </w:rPr>
              <w:t xml:space="preserve"> 202</w:t>
            </w:r>
            <w:r w:rsidR="00B47E95" w:rsidRPr="00962508">
              <w:rPr>
                <w:i/>
                <w:sz w:val="26"/>
              </w:rPr>
              <w:t>5</w:t>
            </w:r>
          </w:p>
        </w:tc>
      </w:tr>
    </w:tbl>
    <w:p w14:paraId="48EC653C" w14:textId="0A8AF077" w:rsidR="00BE6631" w:rsidRPr="00962508" w:rsidRDefault="000B4B4B" w:rsidP="00D83824">
      <w:pPr>
        <w:spacing w:before="480"/>
        <w:jc w:val="center"/>
        <w:rPr>
          <w:b/>
          <w:bCs/>
          <w:sz w:val="32"/>
          <w:szCs w:val="32"/>
        </w:rPr>
      </w:pPr>
      <w:r w:rsidRPr="00962508">
        <w:rPr>
          <w:b/>
          <w:sz w:val="28"/>
          <w:szCs w:val="28"/>
        </w:rPr>
        <w:t>QUYẾT ĐỊNH</w:t>
      </w:r>
    </w:p>
    <w:p w14:paraId="5392223B" w14:textId="51BA57F6" w:rsidR="00020417" w:rsidRPr="00750E7E" w:rsidRDefault="00FD4CE8" w:rsidP="00750E7E">
      <w:pPr>
        <w:jc w:val="center"/>
        <w:rPr>
          <w:b/>
          <w:sz w:val="28"/>
          <w:szCs w:val="28"/>
        </w:rPr>
      </w:pPr>
      <w:r>
        <w:rPr>
          <w:b/>
          <w:sz w:val="28"/>
          <w:szCs w:val="28"/>
        </w:rPr>
        <w:t xml:space="preserve">Ban hành </w:t>
      </w:r>
      <w:r w:rsidR="00C76036">
        <w:rPr>
          <w:b/>
          <w:sz w:val="28"/>
          <w:szCs w:val="28"/>
        </w:rPr>
        <w:t>Quy định tiêu chí, tiêu chuẩn chất lượng dịch vụ sự nghiệp côn</w:t>
      </w:r>
      <w:r w:rsidR="00406786">
        <w:rPr>
          <w:b/>
          <w:sz w:val="28"/>
          <w:szCs w:val="28"/>
        </w:rPr>
        <w:t>g</w:t>
      </w:r>
      <w:r w:rsidR="00750E7E">
        <w:rPr>
          <w:b/>
          <w:sz w:val="28"/>
          <w:szCs w:val="28"/>
        </w:rPr>
        <w:t xml:space="preserve"> sử dụng ngân sách</w:t>
      </w:r>
      <w:r w:rsidR="000C1892">
        <w:rPr>
          <w:b/>
          <w:sz w:val="28"/>
          <w:szCs w:val="28"/>
        </w:rPr>
        <w:t xml:space="preserve"> nhà nước</w:t>
      </w:r>
      <w:r w:rsidR="00406786">
        <w:rPr>
          <w:b/>
          <w:sz w:val="28"/>
          <w:szCs w:val="28"/>
        </w:rPr>
        <w:t xml:space="preserve">; cơ chế giám sát, </w:t>
      </w:r>
      <w:r w:rsidR="00530E27">
        <w:rPr>
          <w:b/>
          <w:sz w:val="28"/>
          <w:szCs w:val="28"/>
        </w:rPr>
        <w:t xml:space="preserve">đánh giá, kiểm định chất lượng và quy chế kiểm tra, </w:t>
      </w:r>
      <w:r w:rsidR="00C76036" w:rsidRPr="00530E27">
        <w:rPr>
          <w:b/>
          <w:color w:val="000000" w:themeColor="text1"/>
          <w:sz w:val="28"/>
          <w:szCs w:val="28"/>
        </w:rPr>
        <w:t xml:space="preserve">nghiệm thu </w:t>
      </w:r>
      <w:r w:rsidR="00C76036">
        <w:rPr>
          <w:b/>
          <w:sz w:val="28"/>
          <w:szCs w:val="28"/>
        </w:rPr>
        <w:t xml:space="preserve">dịch vụ sự nghiệp </w:t>
      </w:r>
      <w:r w:rsidR="00D604F0">
        <w:rPr>
          <w:b/>
          <w:sz w:val="28"/>
          <w:szCs w:val="28"/>
        </w:rPr>
        <w:t>công sử dụng ngân sách nhà nước</w:t>
      </w:r>
      <w:r w:rsidR="00237D94">
        <w:rPr>
          <w:b/>
          <w:sz w:val="28"/>
          <w:szCs w:val="28"/>
        </w:rPr>
        <w:t xml:space="preserve"> </w:t>
      </w:r>
      <w:r w:rsidR="00C76036">
        <w:rPr>
          <w:b/>
          <w:sz w:val="28"/>
          <w:szCs w:val="28"/>
        </w:rPr>
        <w:t>ngành tài chính trên địa bàn tỉnh Hậu Giang</w:t>
      </w:r>
    </w:p>
    <w:p w14:paraId="28380FEC" w14:textId="41C0A9D4" w:rsidR="00BE6631" w:rsidRPr="00DF3D5C" w:rsidRDefault="00BE6631" w:rsidP="00020417">
      <w:pPr>
        <w:jc w:val="center"/>
        <w:rPr>
          <w:b/>
          <w:bCs/>
          <w:sz w:val="12"/>
          <w:szCs w:val="12"/>
        </w:rPr>
      </w:pPr>
      <w:r w:rsidRPr="00962508">
        <w:rPr>
          <w:noProof/>
          <w:sz w:val="28"/>
          <w:szCs w:val="28"/>
        </w:rPr>
        <mc:AlternateContent>
          <mc:Choice Requires="wps">
            <w:drawing>
              <wp:anchor distT="4294967295" distB="4294967295" distL="114300" distR="114300" simplePos="0" relativeHeight="251663360" behindDoc="0" locked="0" layoutInCell="1" allowOverlap="1" wp14:anchorId="7AD57709" wp14:editId="3157466D">
                <wp:simplePos x="0" y="0"/>
                <wp:positionH relativeFrom="column">
                  <wp:posOffset>2038985</wp:posOffset>
                </wp:positionH>
                <wp:positionV relativeFrom="paragraph">
                  <wp:posOffset>60325</wp:posOffset>
                </wp:positionV>
                <wp:extent cx="1764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79C52"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55pt,4.75pt" to="299.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2RosAEAAEgDAAAOAAAAZHJzL2Uyb0RvYy54bWysU8GO0zAQvSPxD5bvNGnFLh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"/>
            </w:pict>
          </mc:Fallback>
        </mc:AlternateContent>
      </w:r>
    </w:p>
    <w:p w14:paraId="6F3D5375" w14:textId="77777777" w:rsidR="00A24C62" w:rsidRDefault="00A24C62" w:rsidP="00D83824">
      <w:pPr>
        <w:spacing w:line="312" w:lineRule="auto"/>
        <w:ind w:firstLine="709"/>
        <w:jc w:val="both"/>
        <w:rPr>
          <w:rFonts w:eastAsia="Calibri"/>
          <w:i/>
          <w:sz w:val="28"/>
          <w:szCs w:val="28"/>
        </w:rPr>
      </w:pPr>
    </w:p>
    <w:p w14:paraId="1E104EDD" w14:textId="2C0C4EF2" w:rsidR="001B67EA" w:rsidRPr="001B67EA" w:rsidRDefault="001B67EA" w:rsidP="00D83824">
      <w:pPr>
        <w:spacing w:before="120" w:after="120" w:line="288" w:lineRule="auto"/>
        <w:ind w:firstLine="709"/>
        <w:jc w:val="both"/>
        <w:rPr>
          <w:rFonts w:eastAsia="Calibri"/>
          <w:i/>
          <w:sz w:val="28"/>
          <w:szCs w:val="28"/>
        </w:rPr>
      </w:pPr>
      <w:r w:rsidRPr="001B67EA">
        <w:rPr>
          <w:rFonts w:eastAsia="Calibri"/>
          <w:i/>
          <w:sz w:val="28"/>
          <w:szCs w:val="28"/>
        </w:rPr>
        <w:t>Căn cứ Luật Tổ chức chính quyền địa phương ngày 19 tháng 02 năm 2025;</w:t>
      </w:r>
    </w:p>
    <w:p w14:paraId="72AE3073" w14:textId="77777777" w:rsidR="001B67EA" w:rsidRPr="00ED437D" w:rsidRDefault="001B67EA" w:rsidP="00D83824">
      <w:pPr>
        <w:spacing w:before="120" w:after="120" w:line="288" w:lineRule="auto"/>
        <w:ind w:firstLine="709"/>
        <w:jc w:val="both"/>
        <w:rPr>
          <w:rFonts w:eastAsia="Calibri"/>
          <w:i/>
          <w:spacing w:val="-8"/>
          <w:sz w:val="28"/>
          <w:szCs w:val="28"/>
        </w:rPr>
      </w:pPr>
      <w:r w:rsidRPr="00ED437D">
        <w:rPr>
          <w:rFonts w:eastAsia="Calibri"/>
          <w:i/>
          <w:spacing w:val="-8"/>
          <w:sz w:val="28"/>
          <w:szCs w:val="28"/>
        </w:rPr>
        <w:t xml:space="preserve">Căn cứ Luật Ban hành văn bản quy phạm pháp luật ngày 19 tháng 02 năm 2025; </w:t>
      </w:r>
    </w:p>
    <w:p w14:paraId="0229532C" w14:textId="77777777" w:rsidR="000F1671" w:rsidRPr="000F1671" w:rsidRDefault="000F1671" w:rsidP="00D83824">
      <w:pPr>
        <w:spacing w:before="120" w:after="120" w:line="288" w:lineRule="auto"/>
        <w:ind w:firstLine="709"/>
        <w:jc w:val="both"/>
        <w:rPr>
          <w:bCs/>
          <w:i/>
          <w:spacing w:val="4"/>
          <w:sz w:val="28"/>
          <w:szCs w:val="28"/>
        </w:rPr>
      </w:pPr>
      <w:r w:rsidRPr="000F1671">
        <w:rPr>
          <w:bCs/>
          <w:i/>
          <w:spacing w:val="4"/>
          <w:sz w:val="28"/>
          <w:szCs w:val="28"/>
        </w:rPr>
        <w:t>Căn cứ Nghị định số </w:t>
      </w:r>
      <w:hyperlink r:id="rId8" w:tgtFrame="_blank" w:tooltip="Nghị định 32/2019/NĐ-CP" w:history="1">
        <w:r w:rsidRPr="000F1671">
          <w:rPr>
            <w:bCs/>
            <w:i/>
            <w:spacing w:val="4"/>
            <w:sz w:val="28"/>
            <w:szCs w:val="28"/>
          </w:rPr>
          <w:t>32/2019/NĐ-CP</w:t>
        </w:r>
      </w:hyperlink>
      <w:r w:rsidRPr="000F1671">
        <w:rPr>
          <w:bCs/>
          <w:i/>
          <w:spacing w:val="4"/>
          <w:sz w:val="28"/>
          <w:szCs w:val="28"/>
        </w:rPr>
        <w:t> ngày 10 tháng 4 năm 2019 của Chính phủ quy định giao nhiệm vụ, đặt hàng hoặc đấu thầu cung cấp sản phẩm, dịch vụ công sử dụng ngân sách nhà nước từ nguồn kinh phí chi thường xuyên;</w:t>
      </w:r>
    </w:p>
    <w:p w14:paraId="0668801A" w14:textId="5D5F4611" w:rsidR="000F1671" w:rsidRPr="000F1671" w:rsidRDefault="000F1671" w:rsidP="00D83824">
      <w:pPr>
        <w:spacing w:before="120" w:after="120" w:line="288" w:lineRule="auto"/>
        <w:ind w:firstLine="709"/>
        <w:jc w:val="both"/>
        <w:rPr>
          <w:bCs/>
          <w:i/>
          <w:spacing w:val="4"/>
          <w:sz w:val="28"/>
          <w:szCs w:val="28"/>
        </w:rPr>
      </w:pPr>
      <w:r w:rsidRPr="000F1671">
        <w:rPr>
          <w:bCs/>
          <w:i/>
          <w:spacing w:val="4"/>
          <w:sz w:val="28"/>
          <w:szCs w:val="28"/>
        </w:rPr>
        <w:t>Căn cứ Nghị định số </w:t>
      </w:r>
      <w:hyperlink r:id="rId9" w:tgtFrame="_blank" w:tooltip="Nghị định 60/2021/NĐ-CP" w:history="1">
        <w:r w:rsidRPr="000F1671">
          <w:rPr>
            <w:bCs/>
            <w:i/>
            <w:spacing w:val="4"/>
            <w:sz w:val="28"/>
            <w:szCs w:val="28"/>
          </w:rPr>
          <w:t>60/2021/NĐ-CP</w:t>
        </w:r>
      </w:hyperlink>
      <w:r w:rsidRPr="000F1671">
        <w:rPr>
          <w:bCs/>
          <w:i/>
          <w:spacing w:val="4"/>
          <w:sz w:val="28"/>
          <w:szCs w:val="28"/>
        </w:rPr>
        <w:t> ngày 21 tháng 6 năm 2021 của Chính phủ về quy định cơ chế tự chủ tài chính của đơn vị sự nghiệp công lập;</w:t>
      </w:r>
    </w:p>
    <w:p w14:paraId="2EF2AD9E" w14:textId="6E6FB55F" w:rsidR="002728F3" w:rsidRPr="00146395" w:rsidRDefault="000F1671" w:rsidP="00D83824">
      <w:pPr>
        <w:spacing w:before="120" w:after="120" w:line="288" w:lineRule="auto"/>
        <w:ind w:firstLine="709"/>
        <w:jc w:val="both"/>
        <w:rPr>
          <w:bCs/>
          <w:i/>
          <w:spacing w:val="2"/>
          <w:sz w:val="28"/>
          <w:szCs w:val="28"/>
        </w:rPr>
      </w:pPr>
      <w:r w:rsidRPr="00146395">
        <w:rPr>
          <w:bCs/>
          <w:i/>
          <w:sz w:val="28"/>
          <w:szCs w:val="28"/>
        </w:rPr>
        <w:t xml:space="preserve">Căn cứ Nghị quyết số 20/2024/NQ-HĐND ngày 10 tháng 12 năm 2024 của Hội đồng nhân dân tỉnh Hậu Giang sửa đổi, bổ sung một số điều của Nghị quyết số 29/2021/NQ-HĐND ngày 09 tháng 12 năm 2021 của Hội đồng nhân dân tỉnh Hậu Giang ban hành danh mục dịch vụ sự nghiệp công sử dụng ngân sách nhà </w:t>
      </w:r>
      <w:r w:rsidRPr="00146395">
        <w:rPr>
          <w:bCs/>
          <w:i/>
          <w:spacing w:val="2"/>
          <w:sz w:val="28"/>
          <w:szCs w:val="28"/>
        </w:rPr>
        <w:t>nước trên địa bàn tỉnh Hậu Giang đã được sửa đổi, bổ sung một số điều theo Nghị quyết số 31/2022/NQ-HĐND ngày 09 tháng 12 năm 2022 của Hội đồng nhân dân tỉnh Hậu Giang</w:t>
      </w:r>
      <w:r w:rsidR="00F95BF4" w:rsidRPr="00146395">
        <w:rPr>
          <w:bCs/>
          <w:i/>
          <w:spacing w:val="2"/>
          <w:sz w:val="28"/>
          <w:szCs w:val="28"/>
        </w:rPr>
        <w:t>;</w:t>
      </w:r>
    </w:p>
    <w:p w14:paraId="315B203F" w14:textId="7D913687" w:rsidR="008A7CF6" w:rsidRDefault="000704A5" w:rsidP="00D83824">
      <w:pPr>
        <w:spacing w:before="120" w:after="120" w:line="288" w:lineRule="auto"/>
        <w:ind w:firstLine="709"/>
        <w:jc w:val="both"/>
        <w:rPr>
          <w:bCs/>
          <w:i/>
          <w:spacing w:val="4"/>
          <w:sz w:val="28"/>
          <w:szCs w:val="28"/>
        </w:rPr>
      </w:pPr>
      <w:r w:rsidRPr="002728F3">
        <w:rPr>
          <w:bCs/>
          <w:i/>
          <w:spacing w:val="4"/>
          <w:sz w:val="28"/>
          <w:szCs w:val="28"/>
        </w:rPr>
        <w:t xml:space="preserve">Theo đề nghị của </w:t>
      </w:r>
      <w:r w:rsidR="0086192E">
        <w:rPr>
          <w:bCs/>
          <w:i/>
          <w:spacing w:val="4"/>
          <w:sz w:val="28"/>
          <w:szCs w:val="28"/>
        </w:rPr>
        <w:t>Giám đốc Sở Tài chính;</w:t>
      </w:r>
    </w:p>
    <w:p w14:paraId="46E5D93F" w14:textId="002A6040" w:rsidR="0086192E" w:rsidRPr="002728F3" w:rsidRDefault="0086192E" w:rsidP="00D83824">
      <w:pPr>
        <w:spacing w:before="120" w:after="120" w:line="288" w:lineRule="auto"/>
        <w:ind w:firstLine="709"/>
        <w:jc w:val="both"/>
        <w:rPr>
          <w:bCs/>
          <w:i/>
          <w:spacing w:val="4"/>
          <w:sz w:val="28"/>
          <w:szCs w:val="28"/>
        </w:rPr>
      </w:pPr>
      <w:r w:rsidRPr="0086192E">
        <w:rPr>
          <w:bCs/>
          <w:i/>
          <w:spacing w:val="4"/>
          <w:sz w:val="28"/>
          <w:szCs w:val="28"/>
        </w:rPr>
        <w:t xml:space="preserve">Ủy ban nhân dân ban hành </w:t>
      </w:r>
      <w:r w:rsidR="00902125">
        <w:rPr>
          <w:bCs/>
          <w:i/>
          <w:spacing w:val="4"/>
          <w:sz w:val="28"/>
          <w:szCs w:val="28"/>
        </w:rPr>
        <w:t>Quyết định ban hành Q</w:t>
      </w:r>
      <w:r w:rsidRPr="0086192E">
        <w:rPr>
          <w:bCs/>
          <w:i/>
          <w:spacing w:val="4"/>
          <w:sz w:val="28"/>
          <w:szCs w:val="28"/>
        </w:rPr>
        <w:t>uy định tiêu chí, tiêu chuẩn chất lượng dịch vụ sự nghiệp công sử dụng ngân sách nhà nước; cơ chế giám sát, đánh giá, kiểm định chất lượng và quy chế kiểm tra, nghiệm thu dịch vụ sự nghiệp công sử dụng ngân sách nhà nước ngành tài chính trên địa bàn tỉnh Hậu Giang</w:t>
      </w:r>
      <w:r>
        <w:rPr>
          <w:bCs/>
          <w:i/>
          <w:spacing w:val="4"/>
          <w:sz w:val="28"/>
          <w:szCs w:val="28"/>
        </w:rPr>
        <w:t>.</w:t>
      </w:r>
    </w:p>
    <w:p w14:paraId="1CDDDCEF" w14:textId="5634713E" w:rsidR="007C368B" w:rsidRPr="00377FBE" w:rsidRDefault="007C368B" w:rsidP="00D83824">
      <w:pPr>
        <w:spacing w:before="120" w:after="120" w:line="288" w:lineRule="auto"/>
        <w:ind w:firstLine="709"/>
        <w:jc w:val="both"/>
        <w:rPr>
          <w:sz w:val="28"/>
          <w:szCs w:val="28"/>
        </w:rPr>
      </w:pPr>
      <w:bookmarkStart w:id="0" w:name="dieu_1"/>
      <w:r w:rsidRPr="00377FBE">
        <w:rPr>
          <w:b/>
          <w:bCs/>
          <w:sz w:val="28"/>
          <w:szCs w:val="28"/>
        </w:rPr>
        <w:t>Điều 1.</w:t>
      </w:r>
      <w:r w:rsidRPr="00377FBE">
        <w:rPr>
          <w:bCs/>
          <w:sz w:val="28"/>
          <w:szCs w:val="28"/>
        </w:rPr>
        <w:t xml:space="preserve"> Ban hành kèm theo Quyết định này </w:t>
      </w:r>
      <w:bookmarkStart w:id="1" w:name="dieu_2"/>
      <w:bookmarkEnd w:id="0"/>
      <w:r w:rsidR="00DE0472" w:rsidRPr="00377FBE">
        <w:rPr>
          <w:sz w:val="28"/>
          <w:szCs w:val="28"/>
        </w:rPr>
        <w:t>Q</w:t>
      </w:r>
      <w:r w:rsidRPr="00377FBE">
        <w:rPr>
          <w:sz w:val="28"/>
          <w:szCs w:val="28"/>
        </w:rPr>
        <w:t>uy định tiêu chí, tiêu chuẩn chất lượng dịch vụ sự nghiệp công</w:t>
      </w:r>
      <w:r w:rsidR="00E64EB4" w:rsidRPr="00377FBE">
        <w:rPr>
          <w:sz w:val="28"/>
          <w:szCs w:val="28"/>
        </w:rPr>
        <w:t xml:space="preserve"> sử dụng ngân sách nhà nước</w:t>
      </w:r>
      <w:r w:rsidRPr="00377FBE">
        <w:rPr>
          <w:sz w:val="28"/>
          <w:szCs w:val="28"/>
        </w:rPr>
        <w:t>; cơ ch</w:t>
      </w:r>
      <w:r w:rsidR="00E64EB4" w:rsidRPr="00377FBE">
        <w:rPr>
          <w:sz w:val="28"/>
          <w:szCs w:val="28"/>
        </w:rPr>
        <w:t>ế giám sát, đánh giá, kiểm định chất lượng</w:t>
      </w:r>
      <w:r w:rsidR="00191E34" w:rsidRPr="00377FBE">
        <w:rPr>
          <w:sz w:val="28"/>
          <w:szCs w:val="28"/>
        </w:rPr>
        <w:t xml:space="preserve"> và quy chế kiểm tra</w:t>
      </w:r>
      <w:r w:rsidR="00E64EB4" w:rsidRPr="00377FBE">
        <w:rPr>
          <w:sz w:val="28"/>
          <w:szCs w:val="28"/>
        </w:rPr>
        <w:t xml:space="preserve">, </w:t>
      </w:r>
      <w:r w:rsidRPr="00377FBE">
        <w:rPr>
          <w:sz w:val="28"/>
          <w:szCs w:val="28"/>
        </w:rPr>
        <w:t xml:space="preserve">nghiệm thu dịch vụ sự nghiệp </w:t>
      </w:r>
      <w:r w:rsidR="00A82404" w:rsidRPr="00377FBE">
        <w:rPr>
          <w:sz w:val="28"/>
          <w:szCs w:val="28"/>
        </w:rPr>
        <w:t>công sử dụng ngân sách nhà nước</w:t>
      </w:r>
      <w:r w:rsidR="00E64EB4" w:rsidRPr="00377FBE">
        <w:rPr>
          <w:sz w:val="28"/>
          <w:szCs w:val="28"/>
        </w:rPr>
        <w:t xml:space="preserve"> </w:t>
      </w:r>
      <w:r w:rsidRPr="00377FBE">
        <w:rPr>
          <w:sz w:val="28"/>
          <w:szCs w:val="28"/>
        </w:rPr>
        <w:t>ngành tài chính trên địa bàn tỉnh Hậu Giang</w:t>
      </w:r>
      <w:r w:rsidR="00D777CF" w:rsidRPr="00377FBE">
        <w:rPr>
          <w:sz w:val="28"/>
          <w:szCs w:val="28"/>
        </w:rPr>
        <w:t>.</w:t>
      </w:r>
    </w:p>
    <w:p w14:paraId="69E8D1E3" w14:textId="2FA819CB" w:rsidR="007C368B" w:rsidRPr="00377FBE" w:rsidRDefault="007C368B" w:rsidP="00D83824">
      <w:pPr>
        <w:spacing w:before="120" w:after="120" w:line="288" w:lineRule="auto"/>
        <w:ind w:firstLine="709"/>
        <w:jc w:val="both"/>
        <w:rPr>
          <w:bCs/>
          <w:sz w:val="28"/>
          <w:szCs w:val="28"/>
        </w:rPr>
      </w:pPr>
      <w:r w:rsidRPr="00377FBE">
        <w:rPr>
          <w:b/>
          <w:bCs/>
          <w:sz w:val="28"/>
          <w:szCs w:val="28"/>
        </w:rPr>
        <w:t>Điều 2.</w:t>
      </w:r>
      <w:r w:rsidRPr="00377FBE">
        <w:rPr>
          <w:bCs/>
          <w:sz w:val="28"/>
          <w:szCs w:val="28"/>
        </w:rPr>
        <w:t xml:space="preserve"> Quyết định này có </w:t>
      </w:r>
      <w:r w:rsidR="00BF4F0F">
        <w:rPr>
          <w:bCs/>
          <w:sz w:val="28"/>
          <w:szCs w:val="28"/>
        </w:rPr>
        <w:t>hiệu lực</w:t>
      </w:r>
      <w:r w:rsidRPr="00377FBE">
        <w:rPr>
          <w:bCs/>
          <w:sz w:val="28"/>
          <w:szCs w:val="28"/>
        </w:rPr>
        <w:t xml:space="preserve"> từ </w:t>
      </w:r>
      <w:r w:rsidR="00DC1A48" w:rsidRPr="00377FBE">
        <w:rPr>
          <w:bCs/>
          <w:sz w:val="28"/>
          <w:szCs w:val="28"/>
        </w:rPr>
        <w:t>ngày</w:t>
      </w:r>
      <w:r w:rsidR="00146395" w:rsidRPr="00377FBE">
        <w:rPr>
          <w:bCs/>
          <w:sz w:val="28"/>
          <w:szCs w:val="28"/>
        </w:rPr>
        <w:t xml:space="preserve"> </w:t>
      </w:r>
      <w:r w:rsidR="00BC1F99">
        <w:rPr>
          <w:bCs/>
          <w:sz w:val="28"/>
          <w:szCs w:val="28"/>
        </w:rPr>
        <w:t xml:space="preserve">30 </w:t>
      </w:r>
      <w:r w:rsidR="00DC1A48" w:rsidRPr="00377FBE">
        <w:rPr>
          <w:bCs/>
          <w:sz w:val="28"/>
          <w:szCs w:val="28"/>
        </w:rPr>
        <w:t>tháng</w:t>
      </w:r>
      <w:r w:rsidR="00146395" w:rsidRPr="00377FBE">
        <w:rPr>
          <w:bCs/>
          <w:sz w:val="28"/>
          <w:szCs w:val="28"/>
        </w:rPr>
        <w:t xml:space="preserve"> </w:t>
      </w:r>
      <w:r w:rsidR="00BC1F99">
        <w:rPr>
          <w:bCs/>
          <w:sz w:val="28"/>
          <w:szCs w:val="28"/>
        </w:rPr>
        <w:t>5</w:t>
      </w:r>
      <w:r w:rsidR="00146395" w:rsidRPr="00377FBE">
        <w:rPr>
          <w:bCs/>
          <w:sz w:val="28"/>
          <w:szCs w:val="28"/>
        </w:rPr>
        <w:t xml:space="preserve"> n</w:t>
      </w:r>
      <w:r w:rsidRPr="00377FBE">
        <w:rPr>
          <w:bCs/>
          <w:sz w:val="28"/>
          <w:szCs w:val="28"/>
        </w:rPr>
        <w:t>ăm 2025.</w:t>
      </w:r>
      <w:bookmarkEnd w:id="1"/>
    </w:p>
    <w:p w14:paraId="1107D0E6" w14:textId="7D2F06D0" w:rsidR="000B4B4B" w:rsidRDefault="007C368B" w:rsidP="00D83824">
      <w:pPr>
        <w:spacing w:before="120" w:after="120" w:line="288" w:lineRule="auto"/>
        <w:ind w:firstLine="709"/>
        <w:jc w:val="both"/>
        <w:rPr>
          <w:bCs/>
          <w:sz w:val="28"/>
          <w:szCs w:val="28"/>
        </w:rPr>
      </w:pPr>
      <w:bookmarkStart w:id="2" w:name="dieu_3"/>
      <w:r w:rsidRPr="00303145">
        <w:rPr>
          <w:b/>
          <w:bCs/>
          <w:sz w:val="28"/>
          <w:szCs w:val="28"/>
        </w:rPr>
        <w:lastRenderedPageBreak/>
        <w:t>Điều 3.</w:t>
      </w:r>
      <w:r w:rsidRPr="00303145">
        <w:rPr>
          <w:bCs/>
          <w:sz w:val="28"/>
          <w:szCs w:val="28"/>
        </w:rPr>
        <w:t> Chánh Văn phòng Ủy ban nhân</w:t>
      </w:r>
      <w:r w:rsidR="00E22145" w:rsidRPr="00303145">
        <w:rPr>
          <w:bCs/>
          <w:sz w:val="28"/>
          <w:szCs w:val="28"/>
        </w:rPr>
        <w:t xml:space="preserve"> dân tỉnh; Giám đốc sở,</w:t>
      </w:r>
      <w:r w:rsidR="00D5641F" w:rsidRPr="00303145">
        <w:rPr>
          <w:bCs/>
          <w:sz w:val="28"/>
          <w:szCs w:val="28"/>
        </w:rPr>
        <w:t xml:space="preserve"> Thủ trưởng cơ quan, ban, ngành tỉnh</w:t>
      </w:r>
      <w:r w:rsidR="00441563" w:rsidRPr="00303145">
        <w:rPr>
          <w:bCs/>
          <w:sz w:val="28"/>
          <w:szCs w:val="28"/>
        </w:rPr>
        <w:t>; Chủ tịch Ủy ban nhân dân huyện, thị xã, thành phố</w:t>
      </w:r>
      <w:r w:rsidRPr="00303145">
        <w:rPr>
          <w:bCs/>
          <w:sz w:val="28"/>
          <w:szCs w:val="28"/>
        </w:rPr>
        <w:t xml:space="preserve"> và các tổ chức, cá nhân có liên quan chịu trách nhiệm thi hành Quyết định này./.</w:t>
      </w:r>
      <w:bookmarkEnd w:id="2"/>
    </w:p>
    <w:p w14:paraId="10255C9E" w14:textId="77777777" w:rsidR="00B53257" w:rsidRPr="00303145" w:rsidRDefault="00B53257" w:rsidP="00D83824">
      <w:pPr>
        <w:spacing w:before="120" w:after="120" w:line="288" w:lineRule="auto"/>
        <w:ind w:firstLine="709"/>
        <w:jc w:val="both"/>
        <w:rPr>
          <w:bCs/>
          <w:sz w:val="28"/>
          <w:szCs w:val="28"/>
        </w:rPr>
      </w:pPr>
    </w:p>
    <w:tbl>
      <w:tblPr>
        <w:tblW w:w="9072" w:type="dxa"/>
        <w:tblInd w:w="108" w:type="dxa"/>
        <w:tblLook w:val="01E0" w:firstRow="1" w:lastRow="1" w:firstColumn="1" w:lastColumn="1" w:noHBand="0" w:noVBand="0"/>
      </w:tblPr>
      <w:tblGrid>
        <w:gridCol w:w="4394"/>
        <w:gridCol w:w="4678"/>
      </w:tblGrid>
      <w:tr w:rsidR="00BE6631" w:rsidRPr="00962508" w14:paraId="21FE1580" w14:textId="77777777" w:rsidTr="0038489E">
        <w:tc>
          <w:tcPr>
            <w:tcW w:w="4394" w:type="dxa"/>
          </w:tcPr>
          <w:p w14:paraId="398A91AA" w14:textId="77777777" w:rsidR="00BE6631" w:rsidRPr="00962508" w:rsidRDefault="00BE6631" w:rsidP="00086900">
            <w:pPr>
              <w:pStyle w:val="Heading2"/>
              <w:ind w:hanging="108"/>
              <w:rPr>
                <w:rFonts w:ascii="Times New Roman" w:hAnsi="Times New Roman" w:cs="Times New Roman"/>
                <w:color w:val="auto"/>
                <w:sz w:val="24"/>
                <w:lang w:val="vi-VN"/>
              </w:rPr>
            </w:pPr>
            <w:r w:rsidRPr="00962508">
              <w:rPr>
                <w:rFonts w:ascii="Times New Roman" w:hAnsi="Times New Roman" w:cs="Times New Roman"/>
                <w:i/>
                <w:color w:val="auto"/>
                <w:sz w:val="24"/>
                <w:lang w:val="vi-VN"/>
              </w:rPr>
              <w:t>Nơi nhận:</w:t>
            </w:r>
            <w:r w:rsidRPr="00962508">
              <w:rPr>
                <w:rFonts w:ascii="Times New Roman" w:hAnsi="Times New Roman" w:cs="Times New Roman"/>
                <w:color w:val="auto"/>
                <w:sz w:val="24"/>
                <w:lang w:val="vi-VN"/>
              </w:rPr>
              <w:tab/>
            </w:r>
            <w:r w:rsidRPr="00962508">
              <w:rPr>
                <w:rFonts w:ascii="Times New Roman" w:hAnsi="Times New Roman" w:cs="Times New Roman"/>
                <w:color w:val="auto"/>
                <w:sz w:val="24"/>
                <w:lang w:val="vi-VN"/>
              </w:rPr>
              <w:tab/>
            </w:r>
            <w:r w:rsidRPr="00962508">
              <w:rPr>
                <w:rFonts w:ascii="Times New Roman" w:hAnsi="Times New Roman" w:cs="Times New Roman"/>
                <w:color w:val="auto"/>
                <w:sz w:val="24"/>
                <w:lang w:val="vi-VN"/>
              </w:rPr>
              <w:tab/>
            </w:r>
            <w:r w:rsidRPr="00962508">
              <w:rPr>
                <w:rFonts w:ascii="Times New Roman" w:hAnsi="Times New Roman" w:cs="Times New Roman"/>
                <w:color w:val="auto"/>
                <w:sz w:val="24"/>
                <w:lang w:val="vi-VN"/>
              </w:rPr>
              <w:tab/>
            </w:r>
          </w:p>
          <w:p w14:paraId="75FA9AEF" w14:textId="612F4A3E" w:rsidR="00FD6414" w:rsidRDefault="00FD6414" w:rsidP="00FD6414">
            <w:pPr>
              <w:rPr>
                <w:rStyle w:val="fontstyle01"/>
              </w:rPr>
            </w:pPr>
            <w:r>
              <w:rPr>
                <w:rStyle w:val="fontstyle01"/>
              </w:rPr>
              <w:t>- VP</w:t>
            </w:r>
            <w:r w:rsidR="003D3C44">
              <w:rPr>
                <w:rStyle w:val="fontstyle01"/>
              </w:rPr>
              <w:t>.</w:t>
            </w:r>
            <w:r>
              <w:rPr>
                <w:rStyle w:val="fontstyle01"/>
              </w:rPr>
              <w:t xml:space="preserve"> Chính phủ (HN - TP.HCM);</w:t>
            </w:r>
          </w:p>
          <w:p w14:paraId="5998367F" w14:textId="77777777" w:rsidR="00FD6414" w:rsidRDefault="00FD6414" w:rsidP="00FD6414">
            <w:pPr>
              <w:rPr>
                <w:rStyle w:val="fontstyle01"/>
              </w:rPr>
            </w:pPr>
            <w:r>
              <w:rPr>
                <w:rStyle w:val="fontstyle01"/>
              </w:rPr>
              <w:t>- Bộ Tài chính;</w:t>
            </w:r>
          </w:p>
          <w:p w14:paraId="28D4C531" w14:textId="3DC20D94" w:rsidR="00FD6414" w:rsidRDefault="00FD6414" w:rsidP="00FD6414">
            <w:pPr>
              <w:rPr>
                <w:rStyle w:val="fontstyle01"/>
              </w:rPr>
            </w:pPr>
            <w:r>
              <w:rPr>
                <w:rStyle w:val="fontstyle01"/>
              </w:rPr>
              <w:t>-</w:t>
            </w:r>
            <w:r w:rsidR="00BC6DFA">
              <w:rPr>
                <w:rStyle w:val="fontstyle01"/>
              </w:rPr>
              <w:t xml:space="preserve"> Bộ Tư pháp (Cục Kiểm tra văn bản và QLXLVPHC</w:t>
            </w:r>
            <w:r>
              <w:rPr>
                <w:rStyle w:val="fontstyle01"/>
              </w:rPr>
              <w:t xml:space="preserve">); </w:t>
            </w:r>
          </w:p>
          <w:p w14:paraId="60FCFACE" w14:textId="77777777" w:rsidR="00FD6414" w:rsidRDefault="00FD6414" w:rsidP="00FD6414">
            <w:pPr>
              <w:rPr>
                <w:rStyle w:val="fontstyle01"/>
              </w:rPr>
            </w:pPr>
            <w:r>
              <w:rPr>
                <w:rStyle w:val="fontstyle01"/>
              </w:rPr>
              <w:t>- TT: Tỉnh ủy, HĐND, UBND tỉnh;</w:t>
            </w:r>
          </w:p>
          <w:p w14:paraId="18D0658B" w14:textId="77777777" w:rsidR="00341800" w:rsidRDefault="00341800" w:rsidP="00FD6414">
            <w:pPr>
              <w:rPr>
                <w:rStyle w:val="fontstyle01"/>
              </w:rPr>
            </w:pPr>
            <w:r w:rsidRPr="00341800">
              <w:rPr>
                <w:rStyle w:val="fontstyle01"/>
              </w:rPr>
              <w:t>- Các cơ quan tham mưu, giúp việc Tỉnh ủy;</w:t>
            </w:r>
          </w:p>
          <w:p w14:paraId="6ED7DD0A" w14:textId="2B78986F" w:rsidR="00FD6414" w:rsidRDefault="001233F7" w:rsidP="00FD6414">
            <w:pPr>
              <w:rPr>
                <w:rStyle w:val="fontstyle01"/>
              </w:rPr>
            </w:pPr>
            <w:r>
              <w:rPr>
                <w:rStyle w:val="fontstyle01"/>
              </w:rPr>
              <w:t>- Văn phòng</w:t>
            </w:r>
            <w:r w:rsidR="00FD6414">
              <w:rPr>
                <w:rStyle w:val="fontstyle01"/>
              </w:rPr>
              <w:t xml:space="preserve"> Đoàn ĐBQH và HĐND tỉnh;</w:t>
            </w:r>
          </w:p>
          <w:p w14:paraId="52561EC2" w14:textId="77777777" w:rsidR="00341800" w:rsidRDefault="00341800" w:rsidP="00341800">
            <w:pPr>
              <w:rPr>
                <w:rStyle w:val="fontstyle01"/>
              </w:rPr>
            </w:pPr>
            <w:r>
              <w:rPr>
                <w:rStyle w:val="fontstyle01"/>
              </w:rPr>
              <w:t>- UBMTTQVN và các đoàn thể tỉnh;</w:t>
            </w:r>
          </w:p>
          <w:p w14:paraId="0AE4F557" w14:textId="77777777" w:rsidR="00FD6414" w:rsidRDefault="00FD6414" w:rsidP="00FD6414">
            <w:pPr>
              <w:rPr>
                <w:rStyle w:val="fontstyle01"/>
              </w:rPr>
            </w:pPr>
            <w:r>
              <w:rPr>
                <w:rStyle w:val="fontstyle01"/>
              </w:rPr>
              <w:t>- Như Điều 3;</w:t>
            </w:r>
          </w:p>
          <w:p w14:paraId="14EE7C8C" w14:textId="77777777" w:rsidR="00FD6414" w:rsidRDefault="00FD6414" w:rsidP="00FD6414">
            <w:pPr>
              <w:rPr>
                <w:rStyle w:val="fontstyle01"/>
              </w:rPr>
            </w:pPr>
            <w:r>
              <w:rPr>
                <w:rStyle w:val="fontstyle01"/>
              </w:rPr>
              <w:t>- Cơ quan Báo, Đài tỉnh;</w:t>
            </w:r>
          </w:p>
          <w:p w14:paraId="0949C682" w14:textId="77777777" w:rsidR="00032D67" w:rsidRDefault="00FD6414" w:rsidP="00FD6414">
            <w:pPr>
              <w:rPr>
                <w:rStyle w:val="fontstyle01"/>
              </w:rPr>
            </w:pPr>
            <w:r>
              <w:rPr>
                <w:rStyle w:val="fontstyle01"/>
              </w:rPr>
              <w:t>- Công báo tỉnh;</w:t>
            </w:r>
          </w:p>
          <w:p w14:paraId="57BE424E" w14:textId="51C3B655" w:rsidR="00032D67" w:rsidRPr="00341800" w:rsidRDefault="00FD6414" w:rsidP="00FD6414">
            <w:pPr>
              <w:rPr>
                <w:rStyle w:val="fontstyle01"/>
              </w:rPr>
            </w:pPr>
            <w:r>
              <w:rPr>
                <w:rStyle w:val="fontstyle01"/>
              </w:rPr>
              <w:t>- Cổng Thông tin điện tử tỉnh</w:t>
            </w:r>
            <w:r w:rsidRPr="00341800">
              <w:rPr>
                <w:rStyle w:val="fontstyle01"/>
              </w:rPr>
              <w:t>;</w:t>
            </w:r>
          </w:p>
          <w:p w14:paraId="634435B8" w14:textId="5E6A4FA0" w:rsidR="00FD6414" w:rsidRDefault="00FD6414" w:rsidP="00FD6414">
            <w:r>
              <w:rPr>
                <w:rStyle w:val="fontstyle01"/>
              </w:rPr>
              <w:t>- Lưu: VT, NC</w:t>
            </w:r>
            <w:r w:rsidR="00032D67">
              <w:rPr>
                <w:rStyle w:val="fontstyle01"/>
              </w:rPr>
              <w:t>TH</w:t>
            </w:r>
            <w:r>
              <w:rPr>
                <w:rStyle w:val="fontstyle01"/>
              </w:rPr>
              <w:t>.</w:t>
            </w:r>
          </w:p>
          <w:p w14:paraId="207B5A44" w14:textId="7176F7E9" w:rsidR="000B4B4B" w:rsidRPr="00F34BE9" w:rsidRDefault="000B4B4B" w:rsidP="00F34BE9">
            <w:pPr>
              <w:ind w:hanging="108"/>
              <w:rPr>
                <w:sz w:val="16"/>
                <w:szCs w:val="16"/>
              </w:rPr>
            </w:pPr>
          </w:p>
        </w:tc>
        <w:tc>
          <w:tcPr>
            <w:tcW w:w="4678" w:type="dxa"/>
          </w:tcPr>
          <w:p w14:paraId="3742B02E" w14:textId="77777777" w:rsidR="00C76FF7" w:rsidRPr="00323A16" w:rsidRDefault="00C76FF7" w:rsidP="008B5076">
            <w:pPr>
              <w:jc w:val="center"/>
              <w:rPr>
                <w:rStyle w:val="Strong"/>
                <w:rFonts w:eastAsiaTheme="majorEastAsia"/>
                <w:spacing w:val="4"/>
                <w:sz w:val="26"/>
                <w:szCs w:val="26"/>
                <w:lang w:val="vi-VN"/>
              </w:rPr>
            </w:pPr>
            <w:r w:rsidRPr="00323A16">
              <w:rPr>
                <w:rStyle w:val="Strong"/>
                <w:rFonts w:eastAsiaTheme="majorEastAsia"/>
                <w:spacing w:val="4"/>
                <w:sz w:val="26"/>
                <w:szCs w:val="26"/>
                <w:lang w:val="vi-VN"/>
              </w:rPr>
              <w:t xml:space="preserve">TM. </w:t>
            </w:r>
            <w:r w:rsidR="00086900" w:rsidRPr="00323A16">
              <w:rPr>
                <w:rStyle w:val="Strong"/>
                <w:rFonts w:eastAsiaTheme="majorEastAsia"/>
                <w:spacing w:val="4"/>
                <w:sz w:val="26"/>
                <w:szCs w:val="26"/>
              </w:rPr>
              <w:t>ỦY</w:t>
            </w:r>
            <w:r w:rsidR="00FD1F9F" w:rsidRPr="00323A16">
              <w:rPr>
                <w:rStyle w:val="Strong"/>
                <w:rFonts w:eastAsiaTheme="majorEastAsia"/>
                <w:spacing w:val="4"/>
                <w:sz w:val="26"/>
                <w:szCs w:val="26"/>
                <w:lang w:val="vi-VN"/>
              </w:rPr>
              <w:t xml:space="preserve"> BAN NHÂN DÂN</w:t>
            </w:r>
          </w:p>
          <w:p w14:paraId="146DA782" w14:textId="6DFF7CEB" w:rsidR="00BE6631" w:rsidRPr="00323A16" w:rsidRDefault="00902125" w:rsidP="008B5076">
            <w:pPr>
              <w:jc w:val="center"/>
              <w:rPr>
                <w:rStyle w:val="Strong"/>
                <w:rFonts w:eastAsiaTheme="majorEastAsia"/>
                <w:spacing w:val="4"/>
                <w:sz w:val="26"/>
                <w:szCs w:val="26"/>
                <w:lang w:val="vi-VN"/>
              </w:rPr>
            </w:pPr>
            <w:r w:rsidRPr="00323A16">
              <w:rPr>
                <w:rStyle w:val="Strong"/>
                <w:rFonts w:eastAsiaTheme="majorEastAsia"/>
                <w:spacing w:val="4"/>
                <w:sz w:val="26"/>
                <w:szCs w:val="26"/>
              </w:rPr>
              <w:t xml:space="preserve">KT. </w:t>
            </w:r>
            <w:r w:rsidR="008B5076" w:rsidRPr="00323A16">
              <w:rPr>
                <w:rStyle w:val="Strong"/>
                <w:rFonts w:eastAsiaTheme="majorEastAsia"/>
                <w:spacing w:val="4"/>
                <w:sz w:val="26"/>
                <w:szCs w:val="26"/>
                <w:lang w:val="vi-VN"/>
              </w:rPr>
              <w:t>CHỦ TỊCH</w:t>
            </w:r>
          </w:p>
          <w:p w14:paraId="7D682A9E" w14:textId="7D54CB1B" w:rsidR="00902125" w:rsidRDefault="00902125" w:rsidP="008B5076">
            <w:pPr>
              <w:jc w:val="center"/>
              <w:rPr>
                <w:rStyle w:val="Strong"/>
                <w:rFonts w:eastAsiaTheme="majorEastAsia"/>
                <w:spacing w:val="4"/>
                <w:sz w:val="26"/>
                <w:szCs w:val="26"/>
              </w:rPr>
            </w:pPr>
            <w:r w:rsidRPr="00323A16">
              <w:rPr>
                <w:rStyle w:val="Strong"/>
                <w:rFonts w:eastAsiaTheme="majorEastAsia"/>
                <w:spacing w:val="4"/>
                <w:sz w:val="26"/>
                <w:szCs w:val="26"/>
              </w:rPr>
              <w:t xml:space="preserve">PHÓ </w:t>
            </w:r>
            <w:r w:rsidR="00D000D5" w:rsidRPr="00323A16">
              <w:rPr>
                <w:rStyle w:val="Strong"/>
                <w:rFonts w:eastAsiaTheme="majorEastAsia"/>
                <w:spacing w:val="4"/>
                <w:sz w:val="26"/>
                <w:szCs w:val="26"/>
              </w:rPr>
              <w:t>CHỦ TỊCH</w:t>
            </w:r>
          </w:p>
          <w:p w14:paraId="3900B369" w14:textId="77777777" w:rsidR="00323A16" w:rsidRPr="00323A16" w:rsidRDefault="00323A16" w:rsidP="008B5076">
            <w:pPr>
              <w:jc w:val="center"/>
              <w:rPr>
                <w:rStyle w:val="Strong"/>
                <w:rFonts w:eastAsiaTheme="majorEastAsia"/>
                <w:spacing w:val="4"/>
                <w:sz w:val="180"/>
                <w:szCs w:val="180"/>
              </w:rPr>
            </w:pPr>
          </w:p>
          <w:p w14:paraId="4C147A88" w14:textId="3281963F" w:rsidR="00323A16" w:rsidRPr="00902125" w:rsidRDefault="00323A16" w:rsidP="008B5076">
            <w:pPr>
              <w:jc w:val="center"/>
              <w:rPr>
                <w:b/>
                <w:sz w:val="28"/>
                <w:szCs w:val="28"/>
              </w:rPr>
            </w:pPr>
            <w:r>
              <w:rPr>
                <w:b/>
                <w:sz w:val="28"/>
                <w:szCs w:val="28"/>
              </w:rPr>
              <w:t xml:space="preserve">           Nguyễn Văn Hòa</w:t>
            </w:r>
          </w:p>
          <w:p w14:paraId="502B7620" w14:textId="77777777" w:rsidR="00191A8A" w:rsidRPr="00962508" w:rsidRDefault="00191A8A" w:rsidP="00191A8A">
            <w:pPr>
              <w:rPr>
                <w:b/>
                <w:sz w:val="160"/>
                <w:szCs w:val="160"/>
                <w:lang w:val="vi-VN"/>
              </w:rPr>
            </w:pPr>
          </w:p>
          <w:p w14:paraId="2E5F8856" w14:textId="676F21AA" w:rsidR="00191A8A" w:rsidRPr="00962508" w:rsidRDefault="00332DE8" w:rsidP="00366E3D">
            <w:pPr>
              <w:rPr>
                <w:b/>
                <w:sz w:val="28"/>
                <w:szCs w:val="28"/>
              </w:rPr>
            </w:pPr>
            <w:r>
              <w:rPr>
                <w:b/>
                <w:sz w:val="28"/>
                <w:szCs w:val="28"/>
              </w:rPr>
              <w:t xml:space="preserve">                   </w:t>
            </w:r>
          </w:p>
        </w:tc>
      </w:tr>
    </w:tbl>
    <w:p w14:paraId="2B8B8334" w14:textId="77777777" w:rsidR="009600B1" w:rsidRPr="00962508" w:rsidRDefault="009600B1">
      <w:pPr>
        <w:rPr>
          <w:lang w:val="vi-VN"/>
        </w:rPr>
      </w:pPr>
    </w:p>
    <w:sectPr w:rsidR="009600B1" w:rsidRPr="00962508" w:rsidSect="00736BC7">
      <w:head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A701" w14:textId="77777777" w:rsidR="00E222F9" w:rsidRDefault="00E222F9" w:rsidP="001D6496">
      <w:r>
        <w:separator/>
      </w:r>
    </w:p>
  </w:endnote>
  <w:endnote w:type="continuationSeparator" w:id="0">
    <w:p w14:paraId="56A314A7" w14:textId="77777777" w:rsidR="00E222F9" w:rsidRDefault="00E222F9" w:rsidP="001D6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8457" w14:textId="77777777" w:rsidR="00E222F9" w:rsidRDefault="00E222F9" w:rsidP="001D6496">
      <w:r>
        <w:separator/>
      </w:r>
    </w:p>
  </w:footnote>
  <w:footnote w:type="continuationSeparator" w:id="0">
    <w:p w14:paraId="1BDFAB20" w14:textId="77777777" w:rsidR="00E222F9" w:rsidRDefault="00E222F9" w:rsidP="001D6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298342"/>
      <w:docPartObj>
        <w:docPartGallery w:val="Page Numbers (Top of Page)"/>
        <w:docPartUnique/>
      </w:docPartObj>
    </w:sdtPr>
    <w:sdtEndPr>
      <w:rPr>
        <w:noProof/>
        <w:sz w:val="28"/>
        <w:szCs w:val="28"/>
      </w:rPr>
    </w:sdtEndPr>
    <w:sdtContent>
      <w:p w14:paraId="1A81FCE4" w14:textId="57B6F684" w:rsidR="001D6496" w:rsidRPr="00D25A54" w:rsidRDefault="001D6496">
        <w:pPr>
          <w:pStyle w:val="Header"/>
          <w:jc w:val="center"/>
          <w:rPr>
            <w:sz w:val="28"/>
            <w:szCs w:val="28"/>
          </w:rPr>
        </w:pPr>
        <w:r w:rsidRPr="00D25A54">
          <w:rPr>
            <w:sz w:val="28"/>
            <w:szCs w:val="28"/>
          </w:rPr>
          <w:fldChar w:fldCharType="begin"/>
        </w:r>
        <w:r w:rsidRPr="00D25A54">
          <w:rPr>
            <w:sz w:val="28"/>
            <w:szCs w:val="28"/>
          </w:rPr>
          <w:instrText xml:space="preserve"> PAGE   \* MERGEFORMAT </w:instrText>
        </w:r>
        <w:r w:rsidRPr="00D25A54">
          <w:rPr>
            <w:sz w:val="28"/>
            <w:szCs w:val="28"/>
          </w:rPr>
          <w:fldChar w:fldCharType="separate"/>
        </w:r>
        <w:r w:rsidR="00BC1F99">
          <w:rPr>
            <w:noProof/>
            <w:sz w:val="28"/>
            <w:szCs w:val="28"/>
          </w:rPr>
          <w:t>2</w:t>
        </w:r>
        <w:r w:rsidRPr="00D25A54">
          <w:rPr>
            <w:noProof/>
            <w:sz w:val="28"/>
            <w:szCs w:val="28"/>
          </w:rPr>
          <w:fldChar w:fldCharType="end"/>
        </w:r>
      </w:p>
    </w:sdtContent>
  </w:sdt>
  <w:p w14:paraId="07CF7193" w14:textId="77777777" w:rsidR="001D6496" w:rsidRDefault="001D64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F4F31"/>
    <w:multiLevelType w:val="hybridMultilevel"/>
    <w:tmpl w:val="2374A1A8"/>
    <w:lvl w:ilvl="0" w:tplc="A7FABA42">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3356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7D"/>
    <w:rsid w:val="000000D8"/>
    <w:rsid w:val="00006A97"/>
    <w:rsid w:val="00012DE3"/>
    <w:rsid w:val="00014FD9"/>
    <w:rsid w:val="00016822"/>
    <w:rsid w:val="00020417"/>
    <w:rsid w:val="00020ABE"/>
    <w:rsid w:val="000314E6"/>
    <w:rsid w:val="00032BF3"/>
    <w:rsid w:val="00032D67"/>
    <w:rsid w:val="000330FC"/>
    <w:rsid w:val="0003324B"/>
    <w:rsid w:val="000335A5"/>
    <w:rsid w:val="00036970"/>
    <w:rsid w:val="00052224"/>
    <w:rsid w:val="00053E15"/>
    <w:rsid w:val="000614F6"/>
    <w:rsid w:val="000704A5"/>
    <w:rsid w:val="000747A8"/>
    <w:rsid w:val="00086900"/>
    <w:rsid w:val="00094F90"/>
    <w:rsid w:val="00095A2B"/>
    <w:rsid w:val="000A5537"/>
    <w:rsid w:val="000A5B08"/>
    <w:rsid w:val="000B4B4B"/>
    <w:rsid w:val="000C1857"/>
    <w:rsid w:val="000C1892"/>
    <w:rsid w:val="000C63A3"/>
    <w:rsid w:val="000D5AC8"/>
    <w:rsid w:val="000D7EEF"/>
    <w:rsid w:val="000E283D"/>
    <w:rsid w:val="000F1671"/>
    <w:rsid w:val="000F30F9"/>
    <w:rsid w:val="000F3D1E"/>
    <w:rsid w:val="000F6BC6"/>
    <w:rsid w:val="00117A66"/>
    <w:rsid w:val="00121028"/>
    <w:rsid w:val="00121E3A"/>
    <w:rsid w:val="00123182"/>
    <w:rsid w:val="001233F7"/>
    <w:rsid w:val="00146395"/>
    <w:rsid w:val="001463F4"/>
    <w:rsid w:val="00147FB7"/>
    <w:rsid w:val="00163ADF"/>
    <w:rsid w:val="00172443"/>
    <w:rsid w:val="00177400"/>
    <w:rsid w:val="00191A8A"/>
    <w:rsid w:val="00191E34"/>
    <w:rsid w:val="001973E9"/>
    <w:rsid w:val="001A0C36"/>
    <w:rsid w:val="001A6CEC"/>
    <w:rsid w:val="001A7771"/>
    <w:rsid w:val="001B67EA"/>
    <w:rsid w:val="001D6496"/>
    <w:rsid w:val="001E1CFC"/>
    <w:rsid w:val="00200319"/>
    <w:rsid w:val="00203695"/>
    <w:rsid w:val="00210E5A"/>
    <w:rsid w:val="002126AD"/>
    <w:rsid w:val="00216A1C"/>
    <w:rsid w:val="0022303C"/>
    <w:rsid w:val="00224A69"/>
    <w:rsid w:val="0023444E"/>
    <w:rsid w:val="00237D94"/>
    <w:rsid w:val="00247698"/>
    <w:rsid w:val="00261F60"/>
    <w:rsid w:val="00264614"/>
    <w:rsid w:val="002728F3"/>
    <w:rsid w:val="00276AAE"/>
    <w:rsid w:val="00291335"/>
    <w:rsid w:val="002A6C0C"/>
    <w:rsid w:val="002B200E"/>
    <w:rsid w:val="002B5339"/>
    <w:rsid w:val="002B6C01"/>
    <w:rsid w:val="002D0E95"/>
    <w:rsid w:val="002D37A0"/>
    <w:rsid w:val="002D7B87"/>
    <w:rsid w:val="002E2E92"/>
    <w:rsid w:val="002E7243"/>
    <w:rsid w:val="00303145"/>
    <w:rsid w:val="0031603D"/>
    <w:rsid w:val="00323A16"/>
    <w:rsid w:val="003300D2"/>
    <w:rsid w:val="00330B2C"/>
    <w:rsid w:val="00332DE8"/>
    <w:rsid w:val="00335DDC"/>
    <w:rsid w:val="0034001E"/>
    <w:rsid w:val="00340688"/>
    <w:rsid w:val="00341800"/>
    <w:rsid w:val="00354CFD"/>
    <w:rsid w:val="00366E3D"/>
    <w:rsid w:val="003718EF"/>
    <w:rsid w:val="00371E12"/>
    <w:rsid w:val="00373ACE"/>
    <w:rsid w:val="00377FBE"/>
    <w:rsid w:val="00383C31"/>
    <w:rsid w:val="003862FB"/>
    <w:rsid w:val="003A16A9"/>
    <w:rsid w:val="003A5AA0"/>
    <w:rsid w:val="003C2D4D"/>
    <w:rsid w:val="003C7AD2"/>
    <w:rsid w:val="003D3C44"/>
    <w:rsid w:val="003D7B38"/>
    <w:rsid w:val="003E09EC"/>
    <w:rsid w:val="003E4419"/>
    <w:rsid w:val="003F0B5C"/>
    <w:rsid w:val="00406786"/>
    <w:rsid w:val="004142C7"/>
    <w:rsid w:val="004273E8"/>
    <w:rsid w:val="004335A3"/>
    <w:rsid w:val="00435A7E"/>
    <w:rsid w:val="00441563"/>
    <w:rsid w:val="00441ABC"/>
    <w:rsid w:val="0044238A"/>
    <w:rsid w:val="00443758"/>
    <w:rsid w:val="00454848"/>
    <w:rsid w:val="00455BCA"/>
    <w:rsid w:val="00461BF8"/>
    <w:rsid w:val="00470D42"/>
    <w:rsid w:val="00477ECE"/>
    <w:rsid w:val="00495DE2"/>
    <w:rsid w:val="004A4C88"/>
    <w:rsid w:val="004B06A6"/>
    <w:rsid w:val="004B1FA2"/>
    <w:rsid w:val="004C240D"/>
    <w:rsid w:val="004E1EB1"/>
    <w:rsid w:val="004E417C"/>
    <w:rsid w:val="004E7499"/>
    <w:rsid w:val="0050054C"/>
    <w:rsid w:val="00500DC1"/>
    <w:rsid w:val="00502E4F"/>
    <w:rsid w:val="00510FD2"/>
    <w:rsid w:val="005133E8"/>
    <w:rsid w:val="005203B1"/>
    <w:rsid w:val="005222C7"/>
    <w:rsid w:val="0052306D"/>
    <w:rsid w:val="0052625F"/>
    <w:rsid w:val="00530E27"/>
    <w:rsid w:val="005373C0"/>
    <w:rsid w:val="005418E8"/>
    <w:rsid w:val="00552B79"/>
    <w:rsid w:val="005539BE"/>
    <w:rsid w:val="005749A7"/>
    <w:rsid w:val="00584F53"/>
    <w:rsid w:val="00587E12"/>
    <w:rsid w:val="0059068D"/>
    <w:rsid w:val="005A3E6B"/>
    <w:rsid w:val="005B6956"/>
    <w:rsid w:val="005C42A4"/>
    <w:rsid w:val="005C6BE3"/>
    <w:rsid w:val="005D4C52"/>
    <w:rsid w:val="005D52C1"/>
    <w:rsid w:val="005E306B"/>
    <w:rsid w:val="005E57ED"/>
    <w:rsid w:val="005E7B83"/>
    <w:rsid w:val="005F3E23"/>
    <w:rsid w:val="00606026"/>
    <w:rsid w:val="0061078E"/>
    <w:rsid w:val="00611DE7"/>
    <w:rsid w:val="006133A1"/>
    <w:rsid w:val="006227C8"/>
    <w:rsid w:val="006300A7"/>
    <w:rsid w:val="006416EA"/>
    <w:rsid w:val="00644C8F"/>
    <w:rsid w:val="00650D36"/>
    <w:rsid w:val="0066199C"/>
    <w:rsid w:val="00686DF4"/>
    <w:rsid w:val="006A5265"/>
    <w:rsid w:val="006A7031"/>
    <w:rsid w:val="006B6246"/>
    <w:rsid w:val="006C7379"/>
    <w:rsid w:val="00701A27"/>
    <w:rsid w:val="007162A8"/>
    <w:rsid w:val="00731B01"/>
    <w:rsid w:val="00736BC7"/>
    <w:rsid w:val="00740796"/>
    <w:rsid w:val="00741290"/>
    <w:rsid w:val="00744D69"/>
    <w:rsid w:val="00750E7E"/>
    <w:rsid w:val="00771F5F"/>
    <w:rsid w:val="007835B2"/>
    <w:rsid w:val="0079238F"/>
    <w:rsid w:val="007A05A9"/>
    <w:rsid w:val="007A690F"/>
    <w:rsid w:val="007A7E26"/>
    <w:rsid w:val="007B0ED4"/>
    <w:rsid w:val="007B298B"/>
    <w:rsid w:val="007C368B"/>
    <w:rsid w:val="007C6C76"/>
    <w:rsid w:val="007D0CCC"/>
    <w:rsid w:val="007D3481"/>
    <w:rsid w:val="007D54F3"/>
    <w:rsid w:val="007E2B77"/>
    <w:rsid w:val="007E67BA"/>
    <w:rsid w:val="007F110E"/>
    <w:rsid w:val="0080264D"/>
    <w:rsid w:val="008043E8"/>
    <w:rsid w:val="008124F9"/>
    <w:rsid w:val="00822A12"/>
    <w:rsid w:val="00823088"/>
    <w:rsid w:val="00823494"/>
    <w:rsid w:val="00827EED"/>
    <w:rsid w:val="00832A32"/>
    <w:rsid w:val="00842C86"/>
    <w:rsid w:val="00846F52"/>
    <w:rsid w:val="00851A16"/>
    <w:rsid w:val="00856E89"/>
    <w:rsid w:val="0086192E"/>
    <w:rsid w:val="00865179"/>
    <w:rsid w:val="0086780C"/>
    <w:rsid w:val="008701FA"/>
    <w:rsid w:val="00881C73"/>
    <w:rsid w:val="008A7CF6"/>
    <w:rsid w:val="008B0B1F"/>
    <w:rsid w:val="008B4464"/>
    <w:rsid w:val="008B5076"/>
    <w:rsid w:val="008E1276"/>
    <w:rsid w:val="008E1554"/>
    <w:rsid w:val="008F4779"/>
    <w:rsid w:val="00902125"/>
    <w:rsid w:val="00903E44"/>
    <w:rsid w:val="0091100D"/>
    <w:rsid w:val="0092455A"/>
    <w:rsid w:val="009310E9"/>
    <w:rsid w:val="00952134"/>
    <w:rsid w:val="009531CA"/>
    <w:rsid w:val="009600B1"/>
    <w:rsid w:val="00962508"/>
    <w:rsid w:val="00966023"/>
    <w:rsid w:val="00966E14"/>
    <w:rsid w:val="00971CF8"/>
    <w:rsid w:val="0097529E"/>
    <w:rsid w:val="009B4208"/>
    <w:rsid w:val="009C0414"/>
    <w:rsid w:val="009C1430"/>
    <w:rsid w:val="009F4AC4"/>
    <w:rsid w:val="00A00152"/>
    <w:rsid w:val="00A02DD7"/>
    <w:rsid w:val="00A04118"/>
    <w:rsid w:val="00A24C62"/>
    <w:rsid w:val="00A3468B"/>
    <w:rsid w:val="00A4393C"/>
    <w:rsid w:val="00A444CE"/>
    <w:rsid w:val="00A548C2"/>
    <w:rsid w:val="00A7014D"/>
    <w:rsid w:val="00A82404"/>
    <w:rsid w:val="00A82B4A"/>
    <w:rsid w:val="00A836DF"/>
    <w:rsid w:val="00AA2D6A"/>
    <w:rsid w:val="00AB052F"/>
    <w:rsid w:val="00AC1C01"/>
    <w:rsid w:val="00AC3B7D"/>
    <w:rsid w:val="00AD5E93"/>
    <w:rsid w:val="00B0595C"/>
    <w:rsid w:val="00B36757"/>
    <w:rsid w:val="00B4723C"/>
    <w:rsid w:val="00B47E95"/>
    <w:rsid w:val="00B53257"/>
    <w:rsid w:val="00B62026"/>
    <w:rsid w:val="00B653F7"/>
    <w:rsid w:val="00B80A41"/>
    <w:rsid w:val="00B82119"/>
    <w:rsid w:val="00BA13DC"/>
    <w:rsid w:val="00BA6200"/>
    <w:rsid w:val="00BA7664"/>
    <w:rsid w:val="00BB1C74"/>
    <w:rsid w:val="00BC06D1"/>
    <w:rsid w:val="00BC11D4"/>
    <w:rsid w:val="00BC1F99"/>
    <w:rsid w:val="00BC24FB"/>
    <w:rsid w:val="00BC2E5C"/>
    <w:rsid w:val="00BC6DFA"/>
    <w:rsid w:val="00BE4BD5"/>
    <w:rsid w:val="00BE6631"/>
    <w:rsid w:val="00BF4F0F"/>
    <w:rsid w:val="00C00EB5"/>
    <w:rsid w:val="00C033BB"/>
    <w:rsid w:val="00C06C75"/>
    <w:rsid w:val="00C40199"/>
    <w:rsid w:val="00C6323F"/>
    <w:rsid w:val="00C76036"/>
    <w:rsid w:val="00C76FF7"/>
    <w:rsid w:val="00C823E6"/>
    <w:rsid w:val="00C82678"/>
    <w:rsid w:val="00C945D4"/>
    <w:rsid w:val="00CA119C"/>
    <w:rsid w:val="00CA15E0"/>
    <w:rsid w:val="00CB787E"/>
    <w:rsid w:val="00CC23C9"/>
    <w:rsid w:val="00CD2A24"/>
    <w:rsid w:val="00CE04B6"/>
    <w:rsid w:val="00CE1F35"/>
    <w:rsid w:val="00CF4B6A"/>
    <w:rsid w:val="00CF75D4"/>
    <w:rsid w:val="00D000D5"/>
    <w:rsid w:val="00D13E57"/>
    <w:rsid w:val="00D247C1"/>
    <w:rsid w:val="00D25A54"/>
    <w:rsid w:val="00D40C73"/>
    <w:rsid w:val="00D5584A"/>
    <w:rsid w:val="00D5641F"/>
    <w:rsid w:val="00D604F0"/>
    <w:rsid w:val="00D7038F"/>
    <w:rsid w:val="00D729F8"/>
    <w:rsid w:val="00D74D43"/>
    <w:rsid w:val="00D777CF"/>
    <w:rsid w:val="00D779CB"/>
    <w:rsid w:val="00D77A11"/>
    <w:rsid w:val="00D823F3"/>
    <w:rsid w:val="00D83824"/>
    <w:rsid w:val="00D90FAB"/>
    <w:rsid w:val="00DA0309"/>
    <w:rsid w:val="00DB487F"/>
    <w:rsid w:val="00DC1A48"/>
    <w:rsid w:val="00DE0472"/>
    <w:rsid w:val="00DE1399"/>
    <w:rsid w:val="00DF3D5C"/>
    <w:rsid w:val="00E0006E"/>
    <w:rsid w:val="00E10634"/>
    <w:rsid w:val="00E22145"/>
    <w:rsid w:val="00E222F9"/>
    <w:rsid w:val="00E24DF6"/>
    <w:rsid w:val="00E27693"/>
    <w:rsid w:val="00E50E5B"/>
    <w:rsid w:val="00E51B14"/>
    <w:rsid w:val="00E610C3"/>
    <w:rsid w:val="00E63CAB"/>
    <w:rsid w:val="00E64EB4"/>
    <w:rsid w:val="00E70496"/>
    <w:rsid w:val="00E72BFB"/>
    <w:rsid w:val="00E75518"/>
    <w:rsid w:val="00E75B2D"/>
    <w:rsid w:val="00E82374"/>
    <w:rsid w:val="00E8379B"/>
    <w:rsid w:val="00E85131"/>
    <w:rsid w:val="00E925B5"/>
    <w:rsid w:val="00EA6740"/>
    <w:rsid w:val="00ED437D"/>
    <w:rsid w:val="00ED4A93"/>
    <w:rsid w:val="00ED6165"/>
    <w:rsid w:val="00EF26A4"/>
    <w:rsid w:val="00EF5C50"/>
    <w:rsid w:val="00F00032"/>
    <w:rsid w:val="00F1733C"/>
    <w:rsid w:val="00F34BE9"/>
    <w:rsid w:val="00F45210"/>
    <w:rsid w:val="00F47FCD"/>
    <w:rsid w:val="00F62121"/>
    <w:rsid w:val="00F82908"/>
    <w:rsid w:val="00F90EA1"/>
    <w:rsid w:val="00F95BF4"/>
    <w:rsid w:val="00FA1B76"/>
    <w:rsid w:val="00FA2786"/>
    <w:rsid w:val="00FD1F9F"/>
    <w:rsid w:val="00FD24FD"/>
    <w:rsid w:val="00FD4CE8"/>
    <w:rsid w:val="00FD54F8"/>
    <w:rsid w:val="00FD6414"/>
    <w:rsid w:val="00FD67EA"/>
    <w:rsid w:val="00FD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821152C"/>
  <w15:docId w15:val="{B799C4E0-AF50-484E-B87A-D6AE16A5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1B01"/>
    <w:pPr>
      <w:keepNext/>
      <w:jc w:val="both"/>
      <w:outlineLvl w:val="0"/>
    </w:pPr>
    <w:rPr>
      <w:sz w:val="28"/>
    </w:rPr>
  </w:style>
  <w:style w:type="paragraph" w:styleId="Heading2">
    <w:name w:val="heading 2"/>
    <w:basedOn w:val="Normal"/>
    <w:next w:val="Normal"/>
    <w:link w:val="Heading2Char"/>
    <w:uiPriority w:val="9"/>
    <w:semiHidden/>
    <w:unhideWhenUsed/>
    <w:qFormat/>
    <w:rsid w:val="00BE6631"/>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B01"/>
    <w:rPr>
      <w:rFonts w:ascii="Times New Roman" w:eastAsia="Times New Roman" w:hAnsi="Times New Roman" w:cs="Times New Roman"/>
      <w:sz w:val="28"/>
      <w:szCs w:val="24"/>
    </w:rPr>
  </w:style>
  <w:style w:type="paragraph" w:styleId="BodyText">
    <w:name w:val="Body Text"/>
    <w:basedOn w:val="Normal"/>
    <w:link w:val="BodyTextChar"/>
    <w:rsid w:val="00731B01"/>
    <w:pPr>
      <w:spacing w:before="120"/>
      <w:jc w:val="both"/>
    </w:pPr>
    <w:rPr>
      <w:sz w:val="28"/>
    </w:rPr>
  </w:style>
  <w:style w:type="character" w:customStyle="1" w:styleId="BodyTextChar">
    <w:name w:val="Body Text Char"/>
    <w:basedOn w:val="DefaultParagraphFont"/>
    <w:link w:val="BodyText"/>
    <w:rsid w:val="00731B01"/>
    <w:rPr>
      <w:rFonts w:ascii="Times New Roman" w:eastAsia="Times New Roman" w:hAnsi="Times New Roman" w:cs="Times New Roman"/>
      <w:sz w:val="28"/>
      <w:szCs w:val="24"/>
    </w:rPr>
  </w:style>
  <w:style w:type="paragraph" w:styleId="BodyTextIndent">
    <w:name w:val="Body Text Indent"/>
    <w:basedOn w:val="Normal"/>
    <w:link w:val="BodyTextIndentChar"/>
    <w:rsid w:val="00731B01"/>
    <w:pPr>
      <w:spacing w:before="120"/>
      <w:ind w:firstLine="567"/>
      <w:jc w:val="both"/>
    </w:pPr>
    <w:rPr>
      <w:sz w:val="28"/>
    </w:rPr>
  </w:style>
  <w:style w:type="character" w:customStyle="1" w:styleId="BodyTextIndentChar">
    <w:name w:val="Body Text Indent Char"/>
    <w:basedOn w:val="DefaultParagraphFont"/>
    <w:link w:val="BodyTextIndent"/>
    <w:rsid w:val="00731B01"/>
    <w:rPr>
      <w:rFonts w:ascii="Times New Roman" w:eastAsia="Times New Roman" w:hAnsi="Times New Roman" w:cs="Times New Roman"/>
      <w:sz w:val="28"/>
      <w:szCs w:val="24"/>
    </w:rPr>
  </w:style>
  <w:style w:type="table" w:styleId="TableGrid">
    <w:name w:val="Table Grid"/>
    <w:basedOn w:val="TableNormal"/>
    <w:rsid w:val="00731B01"/>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E6631"/>
    <w:rPr>
      <w:rFonts w:asciiTheme="majorHAnsi" w:eastAsiaTheme="majorEastAsia" w:hAnsiTheme="majorHAnsi" w:cstheme="majorBidi"/>
      <w:b/>
      <w:bCs/>
      <w:color w:val="4472C4" w:themeColor="accent1"/>
      <w:sz w:val="26"/>
      <w:szCs w:val="26"/>
    </w:rPr>
  </w:style>
  <w:style w:type="character" w:styleId="Strong">
    <w:name w:val="Strong"/>
    <w:qFormat/>
    <w:rsid w:val="00BE6631"/>
    <w:rPr>
      <w:b/>
      <w:bCs/>
    </w:rPr>
  </w:style>
  <w:style w:type="character" w:styleId="PageNumber">
    <w:name w:val="page number"/>
    <w:basedOn w:val="DefaultParagraphFont"/>
    <w:rsid w:val="009F4AC4"/>
  </w:style>
  <w:style w:type="paragraph" w:styleId="Header">
    <w:name w:val="header"/>
    <w:basedOn w:val="Normal"/>
    <w:link w:val="HeaderChar"/>
    <w:uiPriority w:val="99"/>
    <w:unhideWhenUsed/>
    <w:rsid w:val="001D6496"/>
    <w:pPr>
      <w:tabs>
        <w:tab w:val="center" w:pos="4680"/>
        <w:tab w:val="right" w:pos="9360"/>
      </w:tabs>
    </w:pPr>
  </w:style>
  <w:style w:type="character" w:customStyle="1" w:styleId="HeaderChar">
    <w:name w:val="Header Char"/>
    <w:basedOn w:val="DefaultParagraphFont"/>
    <w:link w:val="Header"/>
    <w:uiPriority w:val="99"/>
    <w:rsid w:val="001D649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6496"/>
    <w:pPr>
      <w:tabs>
        <w:tab w:val="center" w:pos="4680"/>
        <w:tab w:val="right" w:pos="9360"/>
      </w:tabs>
    </w:pPr>
  </w:style>
  <w:style w:type="character" w:customStyle="1" w:styleId="FooterChar">
    <w:name w:val="Footer Char"/>
    <w:basedOn w:val="DefaultParagraphFont"/>
    <w:link w:val="Footer"/>
    <w:uiPriority w:val="99"/>
    <w:rsid w:val="001D649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6780C"/>
    <w:rPr>
      <w:rFonts w:ascii="Tahoma" w:hAnsi="Tahoma" w:cs="Tahoma"/>
      <w:sz w:val="16"/>
      <w:szCs w:val="16"/>
    </w:rPr>
  </w:style>
  <w:style w:type="character" w:customStyle="1" w:styleId="BalloonTextChar">
    <w:name w:val="Balloon Text Char"/>
    <w:basedOn w:val="DefaultParagraphFont"/>
    <w:link w:val="BalloonText"/>
    <w:uiPriority w:val="99"/>
    <w:semiHidden/>
    <w:rsid w:val="0086780C"/>
    <w:rPr>
      <w:rFonts w:ascii="Tahoma" w:eastAsia="Times New Roman" w:hAnsi="Tahoma" w:cs="Tahoma"/>
      <w:sz w:val="16"/>
      <w:szCs w:val="16"/>
    </w:rPr>
  </w:style>
  <w:style w:type="paragraph" w:styleId="ListParagraph">
    <w:name w:val="List Paragraph"/>
    <w:basedOn w:val="Normal"/>
    <w:uiPriority w:val="34"/>
    <w:qFormat/>
    <w:rsid w:val="005C42A4"/>
    <w:pPr>
      <w:ind w:left="720"/>
      <w:contextualSpacing/>
    </w:pPr>
  </w:style>
  <w:style w:type="character" w:styleId="Hyperlink">
    <w:name w:val="Hyperlink"/>
    <w:basedOn w:val="DefaultParagraphFont"/>
    <w:uiPriority w:val="99"/>
    <w:unhideWhenUsed/>
    <w:rsid w:val="00823494"/>
    <w:rPr>
      <w:color w:val="0563C1" w:themeColor="hyperlink"/>
      <w:u w:val="single"/>
    </w:rPr>
  </w:style>
  <w:style w:type="character" w:customStyle="1" w:styleId="UnresolvedMention1">
    <w:name w:val="Unresolved Mention1"/>
    <w:basedOn w:val="DefaultParagraphFont"/>
    <w:uiPriority w:val="99"/>
    <w:semiHidden/>
    <w:unhideWhenUsed/>
    <w:rsid w:val="00823494"/>
    <w:rPr>
      <w:color w:val="605E5C"/>
      <w:shd w:val="clear" w:color="auto" w:fill="E1DFDD"/>
    </w:rPr>
  </w:style>
  <w:style w:type="character" w:customStyle="1" w:styleId="fontstyle01">
    <w:name w:val="fontstyle01"/>
    <w:basedOn w:val="DefaultParagraphFont"/>
    <w:rsid w:val="00FD6414"/>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FD6414"/>
    <w:rPr>
      <w:rFonts w:ascii="Times New Roman" w:hAnsi="Times New Roman" w:cs="Times New Roman" w:hint="default"/>
      <w:b w:val="0"/>
      <w:bCs w:val="0"/>
      <w:i/>
      <w:iCs/>
      <w:color w:val="000000"/>
      <w:sz w:val="22"/>
      <w:szCs w:val="22"/>
    </w:rPr>
  </w:style>
  <w:style w:type="character" w:styleId="CommentReference">
    <w:name w:val="annotation reference"/>
    <w:basedOn w:val="DefaultParagraphFont"/>
    <w:uiPriority w:val="99"/>
    <w:semiHidden/>
    <w:unhideWhenUsed/>
    <w:rsid w:val="008A7CF6"/>
    <w:rPr>
      <w:sz w:val="16"/>
      <w:szCs w:val="16"/>
    </w:rPr>
  </w:style>
  <w:style w:type="paragraph" w:styleId="CommentText">
    <w:name w:val="annotation text"/>
    <w:basedOn w:val="Normal"/>
    <w:link w:val="CommentTextChar"/>
    <w:uiPriority w:val="99"/>
    <w:semiHidden/>
    <w:unhideWhenUsed/>
    <w:rsid w:val="008A7CF6"/>
    <w:rPr>
      <w:sz w:val="20"/>
      <w:szCs w:val="20"/>
    </w:rPr>
  </w:style>
  <w:style w:type="character" w:customStyle="1" w:styleId="CommentTextChar">
    <w:name w:val="Comment Text Char"/>
    <w:basedOn w:val="DefaultParagraphFont"/>
    <w:link w:val="CommentText"/>
    <w:uiPriority w:val="99"/>
    <w:semiHidden/>
    <w:rsid w:val="008A7CF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A7CF6"/>
    <w:rPr>
      <w:b/>
      <w:bCs/>
    </w:rPr>
  </w:style>
  <w:style w:type="character" w:customStyle="1" w:styleId="CommentSubjectChar">
    <w:name w:val="Comment Subject Char"/>
    <w:basedOn w:val="CommentTextChar"/>
    <w:link w:val="CommentSubject"/>
    <w:uiPriority w:val="99"/>
    <w:semiHidden/>
    <w:rsid w:val="008A7CF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7985">
      <w:bodyDiv w:val="1"/>
      <w:marLeft w:val="0"/>
      <w:marRight w:val="0"/>
      <w:marTop w:val="0"/>
      <w:marBottom w:val="0"/>
      <w:divBdr>
        <w:top w:val="none" w:sz="0" w:space="0" w:color="auto"/>
        <w:left w:val="none" w:sz="0" w:space="0" w:color="auto"/>
        <w:bottom w:val="none" w:sz="0" w:space="0" w:color="auto"/>
        <w:right w:val="none" w:sz="0" w:space="0" w:color="auto"/>
      </w:divBdr>
    </w:div>
    <w:div w:id="1735857188">
      <w:bodyDiv w:val="1"/>
      <w:marLeft w:val="0"/>
      <w:marRight w:val="0"/>
      <w:marTop w:val="0"/>
      <w:marBottom w:val="0"/>
      <w:divBdr>
        <w:top w:val="none" w:sz="0" w:space="0" w:color="auto"/>
        <w:left w:val="none" w:sz="0" w:space="0" w:color="auto"/>
        <w:bottom w:val="none" w:sz="0" w:space="0" w:color="auto"/>
        <w:right w:val="none" w:sz="0" w:space="0" w:color="auto"/>
      </w:divBdr>
    </w:div>
    <w:div w:id="186281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32-2019-nd-cp-dau-thau-cung-cap-san-pham-dich-vu-cong-su-dung-ngan-sach-nha-nuoc-361768.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60-2021-nd-cp-co-che-tu-chu-tai-chinh-cua-don-vi-su-nghiep-cong-lap-478766.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3F872-4086-4DC6-A763-BF574ECBC745}">
  <ds:schemaRefs>
    <ds:schemaRef ds:uri="http://schemas.openxmlformats.org/officeDocument/2006/bibliography"/>
  </ds:schemaRefs>
</ds:datastoreItem>
</file>

<file path=customXml/itemProps2.xml><?xml version="1.0" encoding="utf-8"?>
<ds:datastoreItem xmlns:ds="http://schemas.openxmlformats.org/officeDocument/2006/customXml" ds:itemID="{5567249C-31AC-44C7-9500-E0ED81E98607}"/>
</file>

<file path=customXml/itemProps3.xml><?xml version="1.0" encoding="utf-8"?>
<ds:datastoreItem xmlns:ds="http://schemas.openxmlformats.org/officeDocument/2006/customXml" ds:itemID="{2B597E68-91A6-477F-A1B9-7DE966AFF665}"/>
</file>

<file path=customXml/itemProps4.xml><?xml version="1.0" encoding="utf-8"?>
<ds:datastoreItem xmlns:ds="http://schemas.openxmlformats.org/officeDocument/2006/customXml" ds:itemID="{B51055C8-3AD9-4472-B578-72D210A7114A}"/>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Dao Nguyen Hong</cp:lastModifiedBy>
  <cp:revision>2</cp:revision>
  <cp:lastPrinted>2025-05-08T02:56:00Z</cp:lastPrinted>
  <dcterms:created xsi:type="dcterms:W3CDTF">2025-05-22T08:13:00Z</dcterms:created>
  <dcterms:modified xsi:type="dcterms:W3CDTF">2025-05-22T08:13:00Z</dcterms:modified>
</cp:coreProperties>
</file>