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634" w:rsidRDefault="006917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loai_3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MẪU BIỂN “CẤM GHI ÂM, GHI HÌNH, CHỤP ẢNH”</w:t>
      </w:r>
      <w:bookmarkEnd w:id="0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(Kèm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 theo Quyết định 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ố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 57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/2024/QĐ-UBND ngày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20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tháng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11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năm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2024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 của 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y ban nhân dân tỉnh)</w:t>
      </w:r>
    </w:p>
    <w:p w:rsidR="00295634" w:rsidRDefault="006917C8">
      <w:r>
        <w:rPr>
          <w:noProof/>
          <w:lang w:eastAsia="en-US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2404110</wp:posOffset>
                </wp:positionV>
                <wp:extent cx="481965" cy="265430"/>
                <wp:effectExtent l="0" t="0" r="0" b="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" cy="26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295634" w:rsidRDefault="006917C8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60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shape_0" ID="Text Box 3" path="m0,0l-2147483645,0l-2147483645,-2147483646l0,-2147483646xe" stroked="f" style="position:absolute;margin-left:39.75pt;margin-top:189.3pt;width:37.85pt;height:20.8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28"/>
                          <w:szCs w:val="28"/>
                        </w:rPr>
                        <w:t>60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  <w:lang w:eastAsia="en-U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721995</wp:posOffset>
            </wp:positionH>
            <wp:positionV relativeFrom="paragraph">
              <wp:posOffset>168275</wp:posOffset>
            </wp:positionV>
            <wp:extent cx="8253730" cy="55626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73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6917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loai_4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MẪU BIỂN “KHU VỰC CẤM BẢO VỆ”</w:t>
      </w:r>
      <w:bookmarkEnd w:id="1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(Kèm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 theo 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Quyết định s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ố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 57/2024/QĐ-UBND ngày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20 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tháng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11 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năm 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2024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 của 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Ủ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y ban nhân dân tỉnh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)</w:t>
      </w:r>
    </w:p>
    <w:p w:rsidR="00295634" w:rsidRDefault="006917C8">
      <w:r>
        <w:rPr>
          <w:noProof/>
          <w:lang w:eastAsia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84455</wp:posOffset>
            </wp:positionH>
            <wp:positionV relativeFrom="paragraph">
              <wp:posOffset>144145</wp:posOffset>
            </wp:positionV>
            <wp:extent cx="8819515" cy="56070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9515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295634"/>
    <w:p w:rsidR="00295634" w:rsidRDefault="006917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2" w:name="loai_5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MẪU BIỂN “KHU VỰC CẤM TẬP TRUNG ĐÔNG NGƯỜI”</w:t>
      </w:r>
      <w:bookmarkEnd w:id="2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(Kèm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 theo 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Quyết định s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ố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 57/2024/QĐ-UBND ngày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20 </w:t>
      </w:r>
      <w:bookmarkStart w:id="3" w:name="_GoBack"/>
      <w:bookmarkEnd w:id="3"/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tháng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11 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năm 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2024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 của 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Ủ</w:t>
      </w:r>
      <w:r w:rsidR="00F273C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y ban nhân dân tỉnh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)</w:t>
      </w:r>
    </w:p>
    <w:p w:rsidR="00295634" w:rsidRDefault="006917C8">
      <w:r>
        <w:rPr>
          <w:noProof/>
          <w:lang w:eastAsia="en-U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9035415" cy="58928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5415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95634">
      <w:pgSz w:w="17000" w:h="11880" w:orient="landscape"/>
      <w:pgMar w:top="1440" w:right="1080" w:bottom="1440" w:left="108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634"/>
    <w:rsid w:val="00295634"/>
    <w:rsid w:val="006917C8"/>
    <w:rsid w:val="00F2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EF4E"/>
  <w15:docId w15:val="{B0BCC83C-D463-484A-A670-E9600452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3.xml"/><Relationship Id="rId5" Type="http://schemas.openxmlformats.org/officeDocument/2006/relationships/image" Target="media/image2.jpeg"/><Relationship Id="rId10" Type="http://schemas.openxmlformats.org/officeDocument/2006/relationships/customXml" Target="../customXml/item2.xml"/><Relationship Id="rId4" Type="http://schemas.openxmlformats.org/officeDocument/2006/relationships/image" Target="media/image1.jpe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0875C8-85CF-4935-8967-AE7DA9CBDFF8}"/>
</file>

<file path=customXml/itemProps2.xml><?xml version="1.0" encoding="utf-8"?>
<ds:datastoreItem xmlns:ds="http://schemas.openxmlformats.org/officeDocument/2006/customXml" ds:itemID="{84F390C3-F2E4-49C0-9B31-5206B19177BC}"/>
</file>

<file path=customXml/itemProps3.xml><?xml version="1.0" encoding="utf-8"?>
<ds:datastoreItem xmlns:ds="http://schemas.openxmlformats.org/officeDocument/2006/customXml" ds:itemID="{F151369D-9FFF-4CE0-9F38-D879BD0D6A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Hiển Trần</dc:creator>
  <dc:description/>
  <cp:lastModifiedBy>User</cp:lastModifiedBy>
  <cp:revision>2</cp:revision>
  <dcterms:created xsi:type="dcterms:W3CDTF">2024-12-02T04:14:00Z</dcterms:created>
  <dcterms:modified xsi:type="dcterms:W3CDTF">2024-12-02T04:14:00Z</dcterms:modified>
  <dc:language>en-US</dc:language>
</cp:coreProperties>
</file>