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tblCellMar>
          <w:left w:w="0" w:type="dxa"/>
          <w:right w:w="0" w:type="dxa"/>
        </w:tblCellMar>
        <w:tblLook w:val="0000" w:firstRow="0" w:lastRow="0" w:firstColumn="0" w:lastColumn="0" w:noHBand="0" w:noVBand="0"/>
      </w:tblPr>
      <w:tblGrid>
        <w:gridCol w:w="3348"/>
        <w:gridCol w:w="5940"/>
      </w:tblGrid>
      <w:tr w:rsidR="00274432" w:rsidRPr="00274432" w:rsidTr="005A312B">
        <w:trPr>
          <w:trHeight w:val="1438"/>
        </w:trPr>
        <w:tc>
          <w:tcPr>
            <w:tcW w:w="3348" w:type="dxa"/>
            <w:shd w:val="clear" w:color="auto" w:fill="auto"/>
            <w:tcMar>
              <w:top w:w="0" w:type="dxa"/>
              <w:left w:w="108" w:type="dxa"/>
              <w:bottom w:w="0" w:type="dxa"/>
              <w:right w:w="108" w:type="dxa"/>
            </w:tcMar>
          </w:tcPr>
          <w:p w:rsidR="008C0210" w:rsidRPr="00274432" w:rsidRDefault="00A40102" w:rsidP="005A312B">
            <w:pPr>
              <w:jc w:val="center"/>
              <w:rPr>
                <w:rFonts w:ascii="Times New Roman" w:hAnsi="Times New Roman" w:cs="Times New Roman"/>
                <w:b/>
                <w:bCs/>
              </w:rPr>
            </w:pPr>
            <w:r w:rsidRPr="00274432">
              <w:rPr>
                <w:rFonts w:ascii="Times New Roman" w:hAnsi="Times New Roman" w:cs="Times New Roman"/>
                <w:b/>
                <w:bCs/>
                <w:noProof/>
              </w:rPr>
              <mc:AlternateContent>
                <mc:Choice Requires="wps">
                  <w:drawing>
                    <wp:anchor distT="0" distB="0" distL="114300" distR="114300" simplePos="0" relativeHeight="251656704" behindDoc="0" locked="0" layoutInCell="1" allowOverlap="1" wp14:anchorId="32C576A3" wp14:editId="5C651817">
                      <wp:simplePos x="0" y="0"/>
                      <wp:positionH relativeFrom="column">
                        <wp:posOffset>685800</wp:posOffset>
                      </wp:positionH>
                      <wp:positionV relativeFrom="paragraph">
                        <wp:posOffset>407670</wp:posOffset>
                      </wp:positionV>
                      <wp:extent cx="571500" cy="0"/>
                      <wp:effectExtent l="13335" t="6350" r="5715" b="127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9FF63EC"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2.1pt" to="99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"/>
                  </w:pict>
                </mc:Fallback>
              </mc:AlternateContent>
            </w:r>
            <w:r w:rsidR="008C0210" w:rsidRPr="00274432">
              <w:rPr>
                <w:rFonts w:ascii="Times New Roman" w:hAnsi="Times New Roman" w:cs="Times New Roman"/>
                <w:b/>
                <w:bCs/>
              </w:rPr>
              <w:t>ỦY BAN NHÂN DÂN</w:t>
            </w:r>
            <w:r w:rsidR="008C0210" w:rsidRPr="00274432">
              <w:rPr>
                <w:rFonts w:ascii="Times New Roman" w:hAnsi="Times New Roman" w:cs="Times New Roman"/>
                <w:b/>
                <w:bCs/>
              </w:rPr>
              <w:br/>
              <w:t>TỈNH TÂY NINH</w:t>
            </w:r>
          </w:p>
          <w:p w:rsidR="00A93D74" w:rsidRPr="00274432" w:rsidRDefault="00A93D74" w:rsidP="00A93D74">
            <w:pPr>
              <w:jc w:val="center"/>
              <w:rPr>
                <w:rFonts w:ascii="Times New Roman" w:hAnsi="Times New Roman" w:cs="Times New Roman"/>
                <w:bCs/>
              </w:rPr>
            </w:pPr>
          </w:p>
          <w:p w:rsidR="008C0210" w:rsidRPr="00274432" w:rsidRDefault="00F90483" w:rsidP="006F609D">
            <w:pPr>
              <w:jc w:val="center"/>
              <w:rPr>
                <w:rFonts w:ascii="Times New Roman" w:hAnsi="Times New Roman" w:cs="Times New Roman"/>
              </w:rPr>
            </w:pPr>
            <w:r>
              <w:rPr>
                <w:rFonts w:ascii="Times New Roman" w:hAnsi="Times New Roman" w:cs="Times New Roman"/>
                <w:bCs/>
              </w:rPr>
              <w:t>Số</w:t>
            </w:r>
            <w:r>
              <w:rPr>
                <w:rFonts w:ascii="Times New Roman" w:hAnsi="Times New Roman" w:cs="Times New Roman"/>
                <w:bCs/>
                <w:lang w:val="vi-VN"/>
              </w:rPr>
              <w:t>:</w:t>
            </w:r>
            <w:r w:rsidR="008C0210" w:rsidRPr="00274432">
              <w:rPr>
                <w:rFonts w:ascii="Times New Roman" w:hAnsi="Times New Roman" w:cs="Times New Roman"/>
                <w:bCs/>
              </w:rPr>
              <w:t xml:space="preserve"> </w:t>
            </w:r>
            <w:r>
              <w:rPr>
                <w:rFonts w:ascii="Times New Roman" w:hAnsi="Times New Roman" w:cs="Times New Roman"/>
                <w:bCs/>
              </w:rPr>
              <w:t>61</w:t>
            </w:r>
            <w:r w:rsidR="008C0210" w:rsidRPr="00274432">
              <w:rPr>
                <w:rFonts w:ascii="Times New Roman" w:hAnsi="Times New Roman" w:cs="Times New Roman"/>
                <w:bCs/>
              </w:rPr>
              <w:t>/20</w:t>
            </w:r>
            <w:r w:rsidR="000F1DE6" w:rsidRPr="00274432">
              <w:rPr>
                <w:rFonts w:ascii="Times New Roman" w:hAnsi="Times New Roman" w:cs="Times New Roman"/>
                <w:bCs/>
              </w:rPr>
              <w:t>2</w:t>
            </w:r>
            <w:r w:rsidR="006F609D" w:rsidRPr="00274432">
              <w:rPr>
                <w:rFonts w:ascii="Times New Roman" w:hAnsi="Times New Roman" w:cs="Times New Roman"/>
                <w:bCs/>
              </w:rPr>
              <w:t>5</w:t>
            </w:r>
            <w:r w:rsidR="008C0210" w:rsidRPr="00274432">
              <w:rPr>
                <w:rFonts w:ascii="Times New Roman" w:hAnsi="Times New Roman" w:cs="Times New Roman"/>
                <w:bCs/>
              </w:rPr>
              <w:t>/QĐ-UBND</w:t>
            </w:r>
            <w:r w:rsidR="008C0210" w:rsidRPr="00274432">
              <w:rPr>
                <w:rFonts w:ascii="Times New Roman" w:hAnsi="Times New Roman" w:cs="Times New Roman"/>
                <w:bCs/>
              </w:rPr>
              <w:br/>
            </w:r>
          </w:p>
        </w:tc>
        <w:tc>
          <w:tcPr>
            <w:tcW w:w="5940" w:type="dxa"/>
            <w:shd w:val="clear" w:color="auto" w:fill="auto"/>
            <w:tcMar>
              <w:top w:w="0" w:type="dxa"/>
              <w:left w:w="108" w:type="dxa"/>
              <w:bottom w:w="0" w:type="dxa"/>
              <w:right w:w="108" w:type="dxa"/>
            </w:tcMar>
          </w:tcPr>
          <w:p w:rsidR="008C0210" w:rsidRPr="00274432" w:rsidRDefault="008C0210" w:rsidP="005A312B">
            <w:pPr>
              <w:jc w:val="center"/>
              <w:rPr>
                <w:rFonts w:ascii="Times New Roman" w:hAnsi="Times New Roman" w:cs="Times New Roman"/>
                <w:b/>
                <w:bCs/>
                <w:sz w:val="28"/>
                <w:szCs w:val="28"/>
              </w:rPr>
            </w:pPr>
            <w:r w:rsidRPr="00274432">
              <w:rPr>
                <w:rFonts w:ascii="Times New Roman" w:hAnsi="Times New Roman" w:cs="Times New Roman"/>
                <w:b/>
                <w:bCs/>
              </w:rPr>
              <w:t>CỘNG HÒA XÃ HỘI CHỦ NGHĨA VIỆT NAM</w:t>
            </w:r>
            <w:r w:rsidRPr="00274432">
              <w:rPr>
                <w:rFonts w:ascii="Times New Roman" w:hAnsi="Times New Roman" w:cs="Times New Roman"/>
                <w:b/>
                <w:bCs/>
                <w:sz w:val="24"/>
                <w:szCs w:val="24"/>
              </w:rPr>
              <w:br/>
            </w:r>
            <w:r w:rsidRPr="00274432">
              <w:rPr>
                <w:rFonts w:ascii="Times New Roman" w:hAnsi="Times New Roman" w:cs="Times New Roman"/>
                <w:b/>
                <w:bCs/>
                <w:sz w:val="28"/>
                <w:szCs w:val="28"/>
              </w:rPr>
              <w:t>Độc lập - Tự do - Hạnh phúc</w:t>
            </w:r>
          </w:p>
          <w:p w:rsidR="009B6BE3" w:rsidRPr="00274432" w:rsidRDefault="00A40102" w:rsidP="009B6BE3">
            <w:pPr>
              <w:jc w:val="center"/>
              <w:rPr>
                <w:rFonts w:ascii="Times New Roman" w:hAnsi="Times New Roman" w:cs="Times New Roman"/>
                <w:bCs/>
                <w:sz w:val="28"/>
                <w:szCs w:val="28"/>
              </w:rPr>
            </w:pPr>
            <w:r w:rsidRPr="00274432">
              <w:rPr>
                <w:rFonts w:ascii="Times New Roman" w:hAnsi="Times New Roman" w:cs="Times New Roman"/>
                <w:b/>
                <w:bCs/>
                <w:noProof/>
              </w:rPr>
              <mc:AlternateContent>
                <mc:Choice Requires="wps">
                  <w:drawing>
                    <wp:anchor distT="0" distB="0" distL="114300" distR="114300" simplePos="0" relativeHeight="251657728" behindDoc="0" locked="0" layoutInCell="1" allowOverlap="1" wp14:anchorId="2D5A1222" wp14:editId="73766BC7">
                      <wp:simplePos x="0" y="0"/>
                      <wp:positionH relativeFrom="column">
                        <wp:posOffset>727075</wp:posOffset>
                      </wp:positionH>
                      <wp:positionV relativeFrom="paragraph">
                        <wp:posOffset>32385</wp:posOffset>
                      </wp:positionV>
                      <wp:extent cx="2171700" cy="0"/>
                      <wp:effectExtent l="8890" t="6350" r="10160" b="1270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31FCF38"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5pt,2.55pt" to="228.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1wEgIAACg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"/>
                  </w:pict>
                </mc:Fallback>
              </mc:AlternateContent>
            </w:r>
          </w:p>
          <w:p w:rsidR="008C0210" w:rsidRPr="00274432" w:rsidRDefault="008C0210" w:rsidP="00274432">
            <w:pPr>
              <w:jc w:val="center"/>
              <w:rPr>
                <w:rFonts w:ascii="Times New Roman" w:hAnsi="Times New Roman" w:cs="Times New Roman"/>
                <w:i/>
                <w:sz w:val="28"/>
                <w:szCs w:val="28"/>
              </w:rPr>
            </w:pPr>
            <w:r w:rsidRPr="00274432">
              <w:rPr>
                <w:rFonts w:ascii="Times New Roman" w:hAnsi="Times New Roman" w:cs="Times New Roman"/>
                <w:bCs/>
                <w:i/>
                <w:sz w:val="28"/>
                <w:szCs w:val="28"/>
              </w:rPr>
              <w:t>T</w:t>
            </w:r>
            <w:r w:rsidR="006F609D" w:rsidRPr="00274432">
              <w:rPr>
                <w:rFonts w:ascii="Times New Roman" w:hAnsi="Times New Roman" w:cs="Times New Roman"/>
                <w:bCs/>
                <w:i/>
                <w:sz w:val="28"/>
                <w:szCs w:val="28"/>
              </w:rPr>
              <w:t xml:space="preserve">ây Ninh, ngày </w:t>
            </w:r>
            <w:r w:rsidR="00F90483">
              <w:rPr>
                <w:rFonts w:ascii="Times New Roman" w:hAnsi="Times New Roman" w:cs="Times New Roman"/>
                <w:bCs/>
                <w:i/>
                <w:sz w:val="28"/>
                <w:szCs w:val="28"/>
              </w:rPr>
              <w:t>27</w:t>
            </w:r>
            <w:r w:rsidR="006F609D" w:rsidRPr="00274432">
              <w:rPr>
                <w:rFonts w:ascii="Times New Roman" w:hAnsi="Times New Roman" w:cs="Times New Roman"/>
                <w:bCs/>
                <w:i/>
                <w:sz w:val="28"/>
                <w:szCs w:val="28"/>
              </w:rPr>
              <w:t xml:space="preserve"> tháng</w:t>
            </w:r>
            <w:r w:rsidR="00274432">
              <w:rPr>
                <w:rFonts w:ascii="Times New Roman" w:hAnsi="Times New Roman" w:cs="Times New Roman"/>
                <w:bCs/>
                <w:i/>
                <w:sz w:val="28"/>
                <w:szCs w:val="28"/>
              </w:rPr>
              <w:t xml:space="preserve"> 6</w:t>
            </w:r>
            <w:r w:rsidR="006F609D" w:rsidRPr="00274432">
              <w:rPr>
                <w:rFonts w:ascii="Times New Roman" w:hAnsi="Times New Roman" w:cs="Times New Roman"/>
                <w:bCs/>
                <w:i/>
                <w:sz w:val="28"/>
                <w:szCs w:val="28"/>
              </w:rPr>
              <w:t xml:space="preserve"> </w:t>
            </w:r>
            <w:r w:rsidRPr="00274432">
              <w:rPr>
                <w:rFonts w:ascii="Times New Roman" w:hAnsi="Times New Roman" w:cs="Times New Roman"/>
                <w:bCs/>
                <w:i/>
                <w:sz w:val="28"/>
                <w:szCs w:val="28"/>
              </w:rPr>
              <w:t xml:space="preserve"> năm 20</w:t>
            </w:r>
            <w:r w:rsidR="000F1DE6" w:rsidRPr="00274432">
              <w:rPr>
                <w:rFonts w:ascii="Times New Roman" w:hAnsi="Times New Roman" w:cs="Times New Roman"/>
                <w:bCs/>
                <w:i/>
                <w:sz w:val="28"/>
                <w:szCs w:val="28"/>
              </w:rPr>
              <w:t>2</w:t>
            </w:r>
            <w:r w:rsidR="006F609D" w:rsidRPr="00274432">
              <w:rPr>
                <w:rFonts w:ascii="Times New Roman" w:hAnsi="Times New Roman" w:cs="Times New Roman"/>
                <w:bCs/>
                <w:i/>
                <w:sz w:val="28"/>
                <w:szCs w:val="28"/>
              </w:rPr>
              <w:t>5</w:t>
            </w:r>
            <w:r w:rsidRPr="00274432">
              <w:rPr>
                <w:rFonts w:ascii="Times New Roman" w:hAnsi="Times New Roman" w:cs="Times New Roman"/>
                <w:bCs/>
                <w:i/>
                <w:sz w:val="28"/>
                <w:szCs w:val="28"/>
              </w:rPr>
              <w:br/>
            </w:r>
          </w:p>
        </w:tc>
      </w:tr>
    </w:tbl>
    <w:p w:rsidR="006A374A" w:rsidRPr="00274432" w:rsidRDefault="006A374A" w:rsidP="008C0210">
      <w:pPr>
        <w:jc w:val="center"/>
        <w:rPr>
          <w:rFonts w:ascii="Times New Roman" w:hAnsi="Times New Roman" w:cs="Times New Roman"/>
          <w:b/>
          <w:bCs/>
          <w:sz w:val="28"/>
          <w:szCs w:val="28"/>
        </w:rPr>
      </w:pPr>
    </w:p>
    <w:p w:rsidR="008C0210" w:rsidRPr="00274432" w:rsidRDefault="008C0210" w:rsidP="00F5768C">
      <w:pPr>
        <w:spacing w:before="120"/>
        <w:jc w:val="center"/>
        <w:rPr>
          <w:rFonts w:ascii="Times New Roman" w:hAnsi="Times New Roman" w:cs="Times New Roman"/>
          <w:sz w:val="28"/>
          <w:szCs w:val="28"/>
          <w:lang w:val="vi-VN"/>
        </w:rPr>
      </w:pPr>
      <w:r w:rsidRPr="00274432">
        <w:rPr>
          <w:rFonts w:ascii="Times New Roman" w:hAnsi="Times New Roman" w:cs="Times New Roman"/>
          <w:b/>
          <w:bCs/>
          <w:sz w:val="28"/>
          <w:szCs w:val="28"/>
          <w:lang w:val="vi-VN"/>
        </w:rPr>
        <w:t>QUYẾT ĐỊNH</w:t>
      </w:r>
    </w:p>
    <w:p w:rsidR="00D7218C" w:rsidRPr="00274432" w:rsidRDefault="00D7218C" w:rsidP="00A5540C">
      <w:pPr>
        <w:widowControl w:val="0"/>
        <w:jc w:val="center"/>
        <w:rPr>
          <w:rFonts w:ascii="Times New Roman" w:hAnsi="Times New Roman" w:cs="Times New Roman"/>
          <w:b/>
          <w:bCs/>
          <w:sz w:val="28"/>
          <w:szCs w:val="28"/>
        </w:rPr>
      </w:pPr>
      <w:r w:rsidRPr="00274432">
        <w:rPr>
          <w:rFonts w:ascii="Times New Roman" w:hAnsi="Times New Roman" w:cs="Times New Roman"/>
          <w:b/>
          <w:bCs/>
          <w:sz w:val="28"/>
          <w:szCs w:val="28"/>
        </w:rPr>
        <w:t xml:space="preserve">Ban hành </w:t>
      </w:r>
      <w:r w:rsidR="00AD7BA0" w:rsidRPr="00274432">
        <w:rPr>
          <w:rFonts w:ascii="Times New Roman" w:hAnsi="Times New Roman" w:cs="Times New Roman"/>
          <w:b/>
          <w:bCs/>
          <w:sz w:val="28"/>
          <w:szCs w:val="28"/>
        </w:rPr>
        <w:t>Q</w:t>
      </w:r>
      <w:r w:rsidRPr="00274432">
        <w:rPr>
          <w:rFonts w:ascii="Times New Roman" w:hAnsi="Times New Roman" w:cs="Times New Roman"/>
          <w:b/>
          <w:bCs/>
          <w:sz w:val="28"/>
          <w:szCs w:val="28"/>
        </w:rPr>
        <w:t xml:space="preserve">uy định phân cấp quản lý công trình thủy lợi và giao quản lý tài sản kết cấu hạ tầng thủy lợi; phân cấp thẩm quyền quyết định xử lý tài sản kết cấu hạ tầng thủy lợi, </w:t>
      </w:r>
      <w:r w:rsidRPr="00274432">
        <w:rPr>
          <w:rFonts w:ascii="Times New Roman" w:hAnsi="Times New Roman" w:cs="Times New Roman"/>
          <w:b/>
          <w:bCs/>
          <w:sz w:val="28"/>
          <w:szCs w:val="28"/>
          <w:shd w:val="clear" w:color="auto" w:fill="FFFFFF"/>
        </w:rPr>
        <w:t>phê duyệt kế hoạch bảo trì tài sản kết cấu hạ tầng thủy lợi</w:t>
      </w:r>
      <w:r w:rsidRPr="00274432">
        <w:rPr>
          <w:rFonts w:ascii="Times New Roman" w:hAnsi="Times New Roman" w:cs="Times New Roman"/>
          <w:b/>
          <w:bCs/>
          <w:sz w:val="28"/>
          <w:szCs w:val="28"/>
        </w:rPr>
        <w:t xml:space="preserve"> thuộc phạm vi quản lý trên địa bàn tỉnh Tây Ninh</w:t>
      </w:r>
    </w:p>
    <w:p w:rsidR="008C0210" w:rsidRPr="00274432" w:rsidRDefault="00A40102" w:rsidP="00A5540C">
      <w:pPr>
        <w:widowControl w:val="0"/>
        <w:jc w:val="center"/>
        <w:rPr>
          <w:rFonts w:ascii="Times New Roman" w:hAnsi="Times New Roman" w:cs="Times New Roman"/>
          <w:b/>
          <w:bCs/>
          <w:sz w:val="28"/>
          <w:szCs w:val="28"/>
        </w:rPr>
      </w:pPr>
      <w:r w:rsidRPr="00274432">
        <w:rPr>
          <w:rFonts w:ascii="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14:anchorId="2111B1CC" wp14:editId="3EDEA65E">
                <wp:simplePos x="0" y="0"/>
                <wp:positionH relativeFrom="column">
                  <wp:posOffset>2171700</wp:posOffset>
                </wp:positionH>
                <wp:positionV relativeFrom="paragraph">
                  <wp:posOffset>64135</wp:posOffset>
                </wp:positionV>
                <wp:extent cx="1485900" cy="0"/>
                <wp:effectExtent l="13335" t="11430" r="5715" b="762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D19519F"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5.05pt" to="4in,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ic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"/>
            </w:pict>
          </mc:Fallback>
        </mc:AlternateContent>
      </w:r>
    </w:p>
    <w:p w:rsidR="008C0210" w:rsidRPr="00274432" w:rsidRDefault="008C0210" w:rsidP="008C0210">
      <w:pPr>
        <w:jc w:val="center"/>
        <w:rPr>
          <w:rFonts w:ascii="Times New Roman" w:hAnsi="Times New Roman" w:cs="Times New Roman"/>
          <w:b/>
          <w:bCs/>
          <w:sz w:val="28"/>
          <w:szCs w:val="28"/>
        </w:rPr>
      </w:pPr>
    </w:p>
    <w:p w:rsidR="00F5768C" w:rsidRPr="00274432" w:rsidRDefault="00F5768C" w:rsidP="005523A0">
      <w:pPr>
        <w:pStyle w:val="NormalWeb"/>
        <w:widowControl w:val="0"/>
        <w:shd w:val="clear" w:color="auto" w:fill="FFFFFF"/>
        <w:spacing w:before="120" w:beforeAutospacing="0" w:after="120" w:afterAutospacing="0"/>
        <w:ind w:firstLine="680"/>
        <w:jc w:val="both"/>
        <w:textAlignment w:val="baseline"/>
        <w:rPr>
          <w:sz w:val="28"/>
          <w:szCs w:val="28"/>
        </w:rPr>
      </w:pPr>
      <w:r w:rsidRPr="00274432">
        <w:rPr>
          <w:i/>
          <w:iCs/>
          <w:sz w:val="28"/>
          <w:szCs w:val="28"/>
          <w:bdr w:val="none" w:sz="0" w:space="0" w:color="auto" w:frame="1"/>
        </w:rPr>
        <w:t xml:space="preserve">Căn cứ </w:t>
      </w:r>
      <w:r w:rsidR="00D7218C" w:rsidRPr="00274432">
        <w:rPr>
          <w:i/>
          <w:sz w:val="28"/>
          <w:szCs w:val="28"/>
        </w:rPr>
        <w:t xml:space="preserve">Luật Tổ chức chính quyền địa phương ngày </w:t>
      </w:r>
      <w:r w:rsidR="00CE2AEE" w:rsidRPr="00274432">
        <w:rPr>
          <w:i/>
          <w:sz w:val="28"/>
          <w:szCs w:val="28"/>
          <w:lang w:val="en-US"/>
        </w:rPr>
        <w:t>16</w:t>
      </w:r>
      <w:r w:rsidR="00D7218C" w:rsidRPr="00274432">
        <w:rPr>
          <w:i/>
          <w:sz w:val="28"/>
          <w:szCs w:val="28"/>
        </w:rPr>
        <w:t xml:space="preserve"> tháng </w:t>
      </w:r>
      <w:r w:rsidR="00CE2AEE" w:rsidRPr="00274432">
        <w:rPr>
          <w:i/>
          <w:sz w:val="28"/>
          <w:szCs w:val="28"/>
          <w:lang w:val="en-US"/>
        </w:rPr>
        <w:t>6</w:t>
      </w:r>
      <w:r w:rsidR="00D7218C" w:rsidRPr="00274432">
        <w:rPr>
          <w:i/>
          <w:sz w:val="28"/>
          <w:szCs w:val="28"/>
        </w:rPr>
        <w:t xml:space="preserve"> năm 2025</w:t>
      </w:r>
      <w:r w:rsidRPr="00274432">
        <w:rPr>
          <w:i/>
          <w:iCs/>
          <w:sz w:val="28"/>
          <w:szCs w:val="28"/>
          <w:bdr w:val="none" w:sz="0" w:space="0" w:color="auto" w:frame="1"/>
        </w:rPr>
        <w:t>;</w:t>
      </w:r>
    </w:p>
    <w:p w:rsidR="00F5768C" w:rsidRPr="00274432" w:rsidRDefault="00F5768C" w:rsidP="00D7218C">
      <w:pPr>
        <w:spacing w:before="120" w:after="120"/>
        <w:ind w:firstLine="680"/>
        <w:jc w:val="both"/>
        <w:rPr>
          <w:rStyle w:val="fontstyle01"/>
          <w:i/>
          <w:color w:val="auto"/>
          <w:lang w:val="nl-NL"/>
        </w:rPr>
      </w:pPr>
      <w:r w:rsidRPr="00274432">
        <w:rPr>
          <w:rFonts w:ascii="Times New Roman" w:hAnsi="Times New Roman" w:cs="Times New Roman"/>
          <w:i/>
          <w:sz w:val="28"/>
          <w:szCs w:val="28"/>
          <w:lang w:val="vi-VN"/>
        </w:rPr>
        <w:t xml:space="preserve">Căn cứ </w:t>
      </w:r>
      <w:r w:rsidR="00D7218C" w:rsidRPr="00274432">
        <w:rPr>
          <w:rFonts w:ascii="Times New Roman" w:hAnsi="Times New Roman" w:cs="Times New Roman"/>
          <w:i/>
          <w:sz w:val="28"/>
          <w:szCs w:val="28"/>
        </w:rPr>
        <w:t>Luật Ban hành văn bản quy phạm pháp luật ngày 19 tháng 02 năm 2025</w:t>
      </w:r>
      <w:r w:rsidRPr="00274432">
        <w:rPr>
          <w:rStyle w:val="fontstyle01"/>
          <w:i/>
          <w:color w:val="auto"/>
          <w:lang w:val="nl-NL"/>
        </w:rPr>
        <w:t>;</w:t>
      </w:r>
    </w:p>
    <w:p w:rsidR="00AD7BA0" w:rsidRPr="00274432" w:rsidRDefault="00F5768C" w:rsidP="00AD7BA0">
      <w:pPr>
        <w:pStyle w:val="NormalWeb"/>
        <w:widowControl w:val="0"/>
        <w:shd w:val="clear" w:color="auto" w:fill="FFFFFF"/>
        <w:spacing w:before="120" w:beforeAutospacing="0" w:after="120" w:afterAutospacing="0"/>
        <w:ind w:firstLine="680"/>
        <w:jc w:val="both"/>
        <w:textAlignment w:val="baseline"/>
        <w:rPr>
          <w:rStyle w:val="fontstyle01"/>
          <w:i/>
          <w:iCs/>
          <w:color w:val="auto"/>
          <w:bdr w:val="none" w:sz="0" w:space="0" w:color="auto" w:frame="1"/>
        </w:rPr>
      </w:pPr>
      <w:r w:rsidRPr="00274432">
        <w:rPr>
          <w:i/>
          <w:iCs/>
          <w:sz w:val="28"/>
          <w:szCs w:val="28"/>
          <w:bdr w:val="none" w:sz="0" w:space="0" w:color="auto" w:frame="1"/>
        </w:rPr>
        <w:t>Căn cứ Luật Thủy lợi ngày 19 tháng 6 năm 2017;</w:t>
      </w:r>
    </w:p>
    <w:p w:rsidR="00BF65C9" w:rsidRPr="00274432" w:rsidRDefault="00BF65C9" w:rsidP="005523A0">
      <w:pPr>
        <w:autoSpaceDE w:val="0"/>
        <w:autoSpaceDN w:val="0"/>
        <w:adjustRightInd w:val="0"/>
        <w:spacing w:before="120" w:after="120"/>
        <w:ind w:firstLine="680"/>
        <w:jc w:val="both"/>
        <w:rPr>
          <w:rFonts w:ascii="Times New Roman" w:hAnsi="Times New Roman" w:cs="Times New Roman"/>
          <w:i/>
          <w:iCs/>
          <w:sz w:val="28"/>
          <w:szCs w:val="28"/>
          <w:lang w:val="nl-NL"/>
        </w:rPr>
      </w:pPr>
      <w:r w:rsidRPr="00274432">
        <w:rPr>
          <w:rFonts w:ascii="Times New Roman" w:hAnsi="Times New Roman" w:cs="Times New Roman"/>
          <w:i/>
          <w:iCs/>
          <w:sz w:val="28"/>
          <w:szCs w:val="28"/>
          <w:lang w:val="nl-NL"/>
        </w:rPr>
        <w:t>Căn cứ Nghị định số 67/2018/NĐ-CP ngày 14 tháng 5 năm 2018 của Chính phủ quy định chi tiết một số điều của Luật Thủy lợi;</w:t>
      </w:r>
    </w:p>
    <w:p w:rsidR="00AD7BA0" w:rsidRPr="00274432" w:rsidRDefault="00AD7BA0" w:rsidP="005523A0">
      <w:pPr>
        <w:autoSpaceDE w:val="0"/>
        <w:autoSpaceDN w:val="0"/>
        <w:adjustRightInd w:val="0"/>
        <w:spacing w:before="120" w:after="120"/>
        <w:ind w:firstLine="680"/>
        <w:jc w:val="both"/>
        <w:rPr>
          <w:rFonts w:ascii="Times New Roman" w:hAnsi="Times New Roman" w:cs="Times New Roman"/>
          <w:i/>
          <w:iCs/>
          <w:sz w:val="28"/>
          <w:szCs w:val="28"/>
          <w:lang w:val="nl-NL"/>
        </w:rPr>
      </w:pPr>
      <w:r w:rsidRPr="00274432">
        <w:rPr>
          <w:rFonts w:ascii="Times New Roman" w:hAnsi="Times New Roman" w:cs="Times New Roman"/>
          <w:i/>
          <w:iCs/>
          <w:sz w:val="28"/>
          <w:szCs w:val="28"/>
          <w:lang w:val="nl-NL"/>
        </w:rPr>
        <w:t>Căn cứ Nghị định số 77/2018/NĐ-CP ngày 16 tháng 5 năm 2018 của Chính phủ quy định hỗ trợ phát triển thủy lợi nhỏ, thủy lợi nội đồng và tưới tiên tiến, tiết kiệm nước;</w:t>
      </w:r>
    </w:p>
    <w:p w:rsidR="00497AFE" w:rsidRPr="00274432" w:rsidRDefault="00497AFE" w:rsidP="005523A0">
      <w:pPr>
        <w:autoSpaceDE w:val="0"/>
        <w:autoSpaceDN w:val="0"/>
        <w:adjustRightInd w:val="0"/>
        <w:spacing w:before="120" w:after="120"/>
        <w:ind w:firstLine="680"/>
        <w:jc w:val="both"/>
        <w:rPr>
          <w:rFonts w:ascii="Times New Roman" w:hAnsi="Times New Roman" w:cs="Times New Roman"/>
          <w:i/>
          <w:iCs/>
          <w:sz w:val="28"/>
          <w:szCs w:val="28"/>
          <w:lang w:val="nl-NL"/>
        </w:rPr>
      </w:pPr>
      <w:r w:rsidRPr="00274432">
        <w:rPr>
          <w:rFonts w:ascii="Times New Roman" w:hAnsi="Times New Roman" w:cs="Times New Roman"/>
          <w:i/>
          <w:iCs/>
          <w:sz w:val="28"/>
          <w:szCs w:val="28"/>
          <w:lang w:val="nl-NL"/>
        </w:rPr>
        <w:t>Căn cứ Nghị định số </w:t>
      </w:r>
      <w:hyperlink r:id="rId11" w:tgtFrame="_blank" w:tooltip="Nghị định 114/2018/NĐ-CP" w:history="1">
        <w:r w:rsidRPr="00274432">
          <w:rPr>
            <w:rFonts w:ascii="Times New Roman" w:hAnsi="Times New Roman" w:cs="Times New Roman"/>
            <w:i/>
            <w:sz w:val="28"/>
            <w:szCs w:val="28"/>
            <w:lang w:val="nl-NL"/>
          </w:rPr>
          <w:t>114/2018/NĐ-CP</w:t>
        </w:r>
      </w:hyperlink>
      <w:r w:rsidRPr="00274432">
        <w:rPr>
          <w:rFonts w:ascii="Times New Roman" w:hAnsi="Times New Roman" w:cs="Times New Roman"/>
          <w:i/>
          <w:iCs/>
          <w:sz w:val="28"/>
          <w:szCs w:val="28"/>
          <w:lang w:val="nl-NL"/>
        </w:rPr>
        <w:t> ngày 04 tháng 9 năm 2018 của Chính phủ về quản lý an toàn đập, hồ chứa nước;</w:t>
      </w:r>
    </w:p>
    <w:p w:rsidR="00D43604" w:rsidRPr="00274432" w:rsidRDefault="00D43604" w:rsidP="005523A0">
      <w:pPr>
        <w:autoSpaceDE w:val="0"/>
        <w:autoSpaceDN w:val="0"/>
        <w:adjustRightInd w:val="0"/>
        <w:spacing w:before="120" w:after="120"/>
        <w:ind w:firstLine="680"/>
        <w:jc w:val="both"/>
        <w:rPr>
          <w:rFonts w:ascii="Times New Roman" w:hAnsi="Times New Roman" w:cs="Times New Roman"/>
          <w:i/>
          <w:iCs/>
          <w:sz w:val="28"/>
          <w:szCs w:val="28"/>
          <w:lang w:val="nl-NL"/>
        </w:rPr>
      </w:pPr>
      <w:r w:rsidRPr="00274432">
        <w:rPr>
          <w:rFonts w:ascii="Times New Roman" w:hAnsi="Times New Roman" w:cs="Times New Roman"/>
          <w:i/>
          <w:iCs/>
          <w:sz w:val="28"/>
          <w:szCs w:val="28"/>
        </w:rPr>
        <w:t xml:space="preserve">Căn cứ </w:t>
      </w:r>
      <w:bookmarkStart w:id="0" w:name="_Hlk197439789"/>
      <w:r w:rsidRPr="00274432">
        <w:rPr>
          <w:rFonts w:ascii="Times New Roman" w:hAnsi="Times New Roman" w:cs="Times New Roman"/>
          <w:i/>
          <w:iCs/>
          <w:sz w:val="28"/>
          <w:szCs w:val="28"/>
        </w:rPr>
        <w:t>Nghị định số 40/2023/NĐ-CP ngày 27 tháng 6 năm 2023 của Chính phủ sửa đổi, bổ sung một số điều của Nghị định số 67/2018/NĐ-CP ngày 14 tháng 5 năm 2018 của Chính phủ</w:t>
      </w:r>
      <w:r w:rsidRPr="00274432">
        <w:rPr>
          <w:rFonts w:ascii="Times New Roman" w:hAnsi="Times New Roman" w:cs="Times New Roman"/>
          <w:i/>
          <w:iCs/>
          <w:sz w:val="28"/>
          <w:szCs w:val="28"/>
          <w:lang w:val="nl-NL"/>
        </w:rPr>
        <w:t xml:space="preserve"> quy định chi tiết một số điều của Luật Thủy lợi</w:t>
      </w:r>
      <w:bookmarkEnd w:id="0"/>
      <w:r w:rsidRPr="00274432">
        <w:rPr>
          <w:rFonts w:ascii="Times New Roman" w:hAnsi="Times New Roman" w:cs="Times New Roman"/>
          <w:i/>
          <w:iCs/>
          <w:sz w:val="28"/>
          <w:szCs w:val="28"/>
          <w:lang w:val="nl-NL"/>
        </w:rPr>
        <w:t>;</w:t>
      </w:r>
    </w:p>
    <w:p w:rsidR="000870CD" w:rsidRPr="00274432" w:rsidRDefault="000870CD" w:rsidP="005523A0">
      <w:pPr>
        <w:pStyle w:val="Vnbnnidung21"/>
        <w:shd w:val="clear" w:color="auto" w:fill="auto"/>
        <w:spacing w:before="120" w:after="120" w:line="240" w:lineRule="auto"/>
        <w:ind w:firstLine="680"/>
        <w:jc w:val="both"/>
        <w:rPr>
          <w:i/>
          <w:iCs/>
          <w:sz w:val="28"/>
          <w:szCs w:val="28"/>
          <w:lang w:val="de-DE"/>
        </w:rPr>
      </w:pPr>
      <w:r w:rsidRPr="00274432">
        <w:rPr>
          <w:rFonts w:eastAsia="Times New Roman"/>
          <w:i/>
          <w:iCs/>
          <w:sz w:val="28"/>
          <w:szCs w:val="28"/>
          <w:lang w:val="nl-NL"/>
        </w:rPr>
        <w:t>Căn</w:t>
      </w:r>
      <w:r w:rsidRPr="00274432">
        <w:rPr>
          <w:i/>
          <w:iCs/>
          <w:sz w:val="28"/>
          <w:szCs w:val="28"/>
          <w:lang w:val="de-DE"/>
        </w:rPr>
        <w:t xml:space="preserve"> cứ </w:t>
      </w:r>
      <w:r w:rsidR="004F4938" w:rsidRPr="00274432">
        <w:rPr>
          <w:bCs/>
          <w:i/>
          <w:iCs/>
          <w:sz w:val="28"/>
          <w:szCs w:val="28"/>
          <w:lang w:val="es-DO"/>
        </w:rPr>
        <w:t>Nghị định số 08/2025/NĐ-CP ngày 09 tháng 01 năm 2025 của Chính phủ quy định việc quản lý, sử dụng và khai thác tài sản kết cấu hạ tầng thủy lợi</w:t>
      </w:r>
      <w:r w:rsidRPr="00274432">
        <w:rPr>
          <w:i/>
          <w:iCs/>
          <w:sz w:val="28"/>
          <w:szCs w:val="28"/>
          <w:lang w:val="de-DE"/>
        </w:rPr>
        <w:t>;</w:t>
      </w:r>
    </w:p>
    <w:p w:rsidR="00CE2AEE" w:rsidRPr="00274432" w:rsidRDefault="00CE2AEE" w:rsidP="00CE2AEE">
      <w:pPr>
        <w:spacing w:after="120"/>
        <w:ind w:firstLine="720"/>
        <w:jc w:val="both"/>
        <w:outlineLvl w:val="1"/>
        <w:rPr>
          <w:i/>
          <w:iCs/>
          <w:sz w:val="28"/>
          <w:szCs w:val="28"/>
          <w:lang w:val="nl-NL"/>
        </w:rPr>
      </w:pPr>
      <w:r w:rsidRPr="00274432">
        <w:rPr>
          <w:rFonts w:ascii="Times New Roman" w:hAnsi="Times New Roman" w:cs="Times New Roman"/>
          <w:i/>
          <w:iCs/>
          <w:sz w:val="28"/>
          <w:szCs w:val="28"/>
        </w:rPr>
        <w:t>Căn cứ Nghị định 78/2025/NĐ-CP ngày 01 tháng 4 năm 2025 của Chính phủ quy định chi tiết một số điều và biện pháp để tổ chức, hướng dẫn thi hành Luật Ban hành văn bản quy phạm pháp luật;</w:t>
      </w:r>
    </w:p>
    <w:p w:rsidR="00170ED1" w:rsidRPr="00274432" w:rsidRDefault="008C0210" w:rsidP="005523A0">
      <w:pPr>
        <w:spacing w:before="120" w:after="120"/>
        <w:ind w:firstLine="680"/>
        <w:jc w:val="both"/>
        <w:rPr>
          <w:rFonts w:ascii="Times New Roman" w:hAnsi="Times New Roman" w:cs="Times New Roman"/>
          <w:i/>
          <w:iCs/>
          <w:sz w:val="28"/>
          <w:szCs w:val="28"/>
        </w:rPr>
      </w:pPr>
      <w:r w:rsidRPr="00274432">
        <w:rPr>
          <w:rFonts w:ascii="Times New Roman" w:hAnsi="Times New Roman" w:cs="Times New Roman"/>
          <w:i/>
          <w:iCs/>
          <w:sz w:val="28"/>
          <w:szCs w:val="28"/>
        </w:rPr>
        <w:t>Căn cứ Thông tư số 05/2018/TT-BNNPTNT ngày 15 tháng 5 năm 2018 của</w:t>
      </w:r>
      <w:r w:rsidR="00367D13" w:rsidRPr="00274432">
        <w:rPr>
          <w:rFonts w:ascii="Times New Roman" w:hAnsi="Times New Roman" w:cs="Times New Roman"/>
          <w:i/>
          <w:iCs/>
          <w:sz w:val="28"/>
          <w:szCs w:val="28"/>
        </w:rPr>
        <w:t xml:space="preserve"> Bộ trưởng</w:t>
      </w:r>
      <w:r w:rsidRPr="00274432">
        <w:rPr>
          <w:rFonts w:ascii="Times New Roman" w:hAnsi="Times New Roman" w:cs="Times New Roman"/>
          <w:i/>
          <w:iCs/>
          <w:sz w:val="28"/>
          <w:szCs w:val="28"/>
        </w:rPr>
        <w:t xml:space="preserve"> Bộ Nông nghiệp và </w:t>
      </w:r>
      <w:r w:rsidR="009360BB" w:rsidRPr="00274432">
        <w:rPr>
          <w:rFonts w:ascii="Times New Roman" w:hAnsi="Times New Roman" w:cs="Times New Roman"/>
          <w:i/>
          <w:iCs/>
          <w:sz w:val="28"/>
          <w:szCs w:val="28"/>
        </w:rPr>
        <w:t>Môi trường</w:t>
      </w:r>
      <w:r w:rsidRPr="00274432">
        <w:rPr>
          <w:rFonts w:ascii="Times New Roman" w:hAnsi="Times New Roman" w:cs="Times New Roman"/>
          <w:i/>
          <w:iCs/>
          <w:sz w:val="28"/>
          <w:szCs w:val="28"/>
        </w:rPr>
        <w:t xml:space="preserve"> quy định chi tiết một số điều của Luật Thủy lợi</w:t>
      </w:r>
      <w:r w:rsidR="00170ED1" w:rsidRPr="00274432">
        <w:rPr>
          <w:rFonts w:ascii="Times New Roman" w:hAnsi="Times New Roman" w:cs="Times New Roman"/>
          <w:i/>
          <w:iCs/>
          <w:sz w:val="28"/>
          <w:szCs w:val="28"/>
        </w:rPr>
        <w:t>;</w:t>
      </w:r>
    </w:p>
    <w:p w:rsidR="00A5540C" w:rsidRPr="00274432" w:rsidRDefault="00A5540C" w:rsidP="00D0005B">
      <w:pPr>
        <w:spacing w:before="120" w:after="120"/>
        <w:ind w:firstLine="680"/>
        <w:jc w:val="both"/>
        <w:rPr>
          <w:rFonts w:ascii="Times New Roman" w:hAnsi="Times New Roman" w:cs="Times New Roman"/>
          <w:i/>
          <w:iCs/>
          <w:sz w:val="28"/>
          <w:szCs w:val="28"/>
        </w:rPr>
      </w:pPr>
      <w:r w:rsidRPr="00274432">
        <w:rPr>
          <w:rFonts w:ascii="Times New Roman" w:hAnsi="Times New Roman" w:cs="Times New Roman"/>
          <w:i/>
          <w:iCs/>
          <w:sz w:val="28"/>
          <w:szCs w:val="28"/>
        </w:rPr>
        <w:t>Căn cứ Thông tư số 03/2022/TT-BNNPTNT ngày 16</w:t>
      </w:r>
      <w:r w:rsidR="0032761A" w:rsidRPr="00274432">
        <w:rPr>
          <w:rFonts w:ascii="Times New Roman" w:hAnsi="Times New Roman" w:cs="Times New Roman"/>
          <w:i/>
          <w:iCs/>
          <w:sz w:val="28"/>
          <w:szCs w:val="28"/>
        </w:rPr>
        <w:t xml:space="preserve"> tháng </w:t>
      </w:r>
      <w:r w:rsidRPr="00274432">
        <w:rPr>
          <w:rFonts w:ascii="Times New Roman" w:hAnsi="Times New Roman" w:cs="Times New Roman"/>
          <w:i/>
          <w:iCs/>
          <w:sz w:val="28"/>
          <w:szCs w:val="28"/>
        </w:rPr>
        <w:t>6</w:t>
      </w:r>
      <w:r w:rsidR="0032761A" w:rsidRPr="00274432">
        <w:rPr>
          <w:rFonts w:ascii="Times New Roman" w:hAnsi="Times New Roman" w:cs="Times New Roman"/>
          <w:i/>
          <w:iCs/>
          <w:sz w:val="28"/>
          <w:szCs w:val="28"/>
        </w:rPr>
        <w:t xml:space="preserve"> năm </w:t>
      </w:r>
      <w:r w:rsidRPr="00274432">
        <w:rPr>
          <w:rFonts w:ascii="Times New Roman" w:hAnsi="Times New Roman" w:cs="Times New Roman"/>
          <w:i/>
          <w:iCs/>
          <w:sz w:val="28"/>
          <w:szCs w:val="28"/>
        </w:rPr>
        <w:t xml:space="preserve">2022 của Bộ trưởng Bộ Nông nghiệp và </w:t>
      </w:r>
      <w:r w:rsidR="009360BB" w:rsidRPr="00274432">
        <w:rPr>
          <w:rFonts w:ascii="Times New Roman" w:hAnsi="Times New Roman" w:cs="Times New Roman"/>
          <w:i/>
          <w:iCs/>
          <w:sz w:val="28"/>
          <w:szCs w:val="28"/>
        </w:rPr>
        <w:t>Môi trường</w:t>
      </w:r>
      <w:r w:rsidRPr="00274432">
        <w:rPr>
          <w:rFonts w:ascii="Times New Roman" w:hAnsi="Times New Roman" w:cs="Times New Roman"/>
          <w:i/>
          <w:iCs/>
          <w:sz w:val="28"/>
          <w:szCs w:val="28"/>
        </w:rPr>
        <w:t xml:space="preserve"> sửa đổi, bổ sung một số điều của </w:t>
      </w:r>
      <w:r w:rsidRPr="00274432">
        <w:rPr>
          <w:rFonts w:ascii="Times New Roman" w:hAnsi="Times New Roman" w:cs="Times New Roman"/>
          <w:i/>
          <w:iCs/>
          <w:sz w:val="28"/>
          <w:szCs w:val="28"/>
        </w:rPr>
        <w:lastRenderedPageBreak/>
        <w:t>Thông tư số 05/2018/TT-BNNPTNT ngày 15</w:t>
      </w:r>
      <w:r w:rsidR="0032761A" w:rsidRPr="00274432">
        <w:rPr>
          <w:rFonts w:ascii="Times New Roman" w:hAnsi="Times New Roman" w:cs="Times New Roman"/>
          <w:i/>
          <w:iCs/>
          <w:sz w:val="28"/>
          <w:szCs w:val="28"/>
        </w:rPr>
        <w:t xml:space="preserve"> tháng </w:t>
      </w:r>
      <w:r w:rsidRPr="00274432">
        <w:rPr>
          <w:rFonts w:ascii="Times New Roman" w:hAnsi="Times New Roman" w:cs="Times New Roman"/>
          <w:i/>
          <w:iCs/>
          <w:sz w:val="28"/>
          <w:szCs w:val="28"/>
        </w:rPr>
        <w:t>5</w:t>
      </w:r>
      <w:r w:rsidR="0032761A" w:rsidRPr="00274432">
        <w:rPr>
          <w:rFonts w:ascii="Times New Roman" w:hAnsi="Times New Roman" w:cs="Times New Roman"/>
          <w:i/>
          <w:iCs/>
          <w:sz w:val="28"/>
          <w:szCs w:val="28"/>
        </w:rPr>
        <w:t xml:space="preserve"> năm </w:t>
      </w:r>
      <w:r w:rsidRPr="00274432">
        <w:rPr>
          <w:rFonts w:ascii="Times New Roman" w:hAnsi="Times New Roman" w:cs="Times New Roman"/>
          <w:i/>
          <w:iCs/>
          <w:sz w:val="28"/>
          <w:szCs w:val="28"/>
        </w:rPr>
        <w:t xml:space="preserve">2018 của Bộ trưởng Bộ Nông nghiệp và </w:t>
      </w:r>
      <w:r w:rsidR="009360BB" w:rsidRPr="00274432">
        <w:rPr>
          <w:rFonts w:ascii="Times New Roman" w:hAnsi="Times New Roman" w:cs="Times New Roman"/>
          <w:i/>
          <w:iCs/>
          <w:sz w:val="28"/>
          <w:szCs w:val="28"/>
        </w:rPr>
        <w:t>Môi trường</w:t>
      </w:r>
      <w:r w:rsidRPr="00274432">
        <w:rPr>
          <w:rFonts w:ascii="Times New Roman" w:hAnsi="Times New Roman" w:cs="Times New Roman"/>
          <w:i/>
          <w:iCs/>
          <w:sz w:val="28"/>
          <w:szCs w:val="28"/>
        </w:rPr>
        <w:t xml:space="preserve"> quy định chi tiết một số điều của Luật Thủy lợi;</w:t>
      </w:r>
    </w:p>
    <w:p w:rsidR="00274432" w:rsidRPr="00274432" w:rsidRDefault="00274432" w:rsidP="00D0005B">
      <w:pPr>
        <w:spacing w:before="120" w:after="120"/>
        <w:ind w:firstLine="680"/>
        <w:jc w:val="both"/>
        <w:rPr>
          <w:i/>
          <w:iCs/>
        </w:rPr>
      </w:pPr>
      <w:r w:rsidRPr="00274432">
        <w:rPr>
          <w:rFonts w:ascii="Times New Roman" w:hAnsi="Times New Roman" w:cs="Times New Roman"/>
          <w:i/>
          <w:iCs/>
          <w:sz w:val="28"/>
          <w:szCs w:val="28"/>
        </w:rPr>
        <w:t>Căn cứ Biên bản họp số 1</w:t>
      </w:r>
      <w:r w:rsidR="0043533B">
        <w:rPr>
          <w:rFonts w:ascii="Times New Roman" w:hAnsi="Times New Roman" w:cs="Times New Roman"/>
          <w:i/>
          <w:iCs/>
          <w:sz w:val="28"/>
          <w:szCs w:val="28"/>
        </w:rPr>
        <w:t>95</w:t>
      </w:r>
      <w:r w:rsidRPr="00274432">
        <w:rPr>
          <w:rFonts w:ascii="Times New Roman" w:hAnsi="Times New Roman" w:cs="Times New Roman"/>
          <w:i/>
          <w:iCs/>
          <w:sz w:val="28"/>
          <w:szCs w:val="28"/>
        </w:rPr>
        <w:t>/BB-UBND ngày 1</w:t>
      </w:r>
      <w:r w:rsidR="0043533B">
        <w:rPr>
          <w:rFonts w:ascii="Times New Roman" w:hAnsi="Times New Roman" w:cs="Times New Roman"/>
          <w:i/>
          <w:iCs/>
          <w:sz w:val="28"/>
          <w:szCs w:val="28"/>
        </w:rPr>
        <w:t>7</w:t>
      </w:r>
      <w:r w:rsidRPr="00274432">
        <w:rPr>
          <w:rFonts w:ascii="Times New Roman" w:hAnsi="Times New Roman" w:cs="Times New Roman"/>
          <w:i/>
          <w:iCs/>
          <w:sz w:val="28"/>
          <w:szCs w:val="28"/>
        </w:rPr>
        <w:t xml:space="preserve"> tháng 6 năm 2025 của Ủy ban nhân dân tỉnh;</w:t>
      </w:r>
    </w:p>
    <w:p w:rsidR="00BE6718" w:rsidRPr="00274432" w:rsidRDefault="008C0210" w:rsidP="00D0005B">
      <w:pPr>
        <w:widowControl w:val="0"/>
        <w:spacing w:before="120" w:after="120"/>
        <w:ind w:firstLine="680"/>
        <w:jc w:val="both"/>
        <w:rPr>
          <w:rFonts w:ascii="Times New Roman" w:hAnsi="Times New Roman" w:cs="Times New Roman"/>
          <w:i/>
          <w:iCs/>
          <w:sz w:val="28"/>
          <w:szCs w:val="28"/>
        </w:rPr>
      </w:pPr>
      <w:r w:rsidRPr="00274432">
        <w:rPr>
          <w:rFonts w:ascii="Times New Roman" w:hAnsi="Times New Roman" w:cs="Times New Roman"/>
          <w:i/>
          <w:iCs/>
          <w:sz w:val="28"/>
          <w:szCs w:val="28"/>
        </w:rPr>
        <w:t xml:space="preserve">Theo </w:t>
      </w:r>
      <w:r w:rsidRPr="00274432">
        <w:rPr>
          <w:rFonts w:ascii="Times New Roman" w:hAnsi="Times New Roman" w:cs="Times New Roman"/>
          <w:i/>
          <w:iCs/>
          <w:sz w:val="28"/>
          <w:szCs w:val="28"/>
          <w:lang w:val="vi-VN"/>
        </w:rPr>
        <w:t xml:space="preserve">đề nghị của Giám đốc Sở Nông nghiệp và </w:t>
      </w:r>
      <w:r w:rsidR="00D46A2B" w:rsidRPr="00274432">
        <w:rPr>
          <w:rFonts w:ascii="Times New Roman" w:hAnsi="Times New Roman" w:cs="Times New Roman"/>
          <w:i/>
          <w:iCs/>
          <w:sz w:val="28"/>
          <w:szCs w:val="28"/>
        </w:rPr>
        <w:t>Môi trường</w:t>
      </w:r>
      <w:r w:rsidR="00A40102" w:rsidRPr="00274432">
        <w:rPr>
          <w:rFonts w:ascii="Times New Roman" w:hAnsi="Times New Roman" w:cs="Times New Roman"/>
          <w:i/>
          <w:iCs/>
          <w:sz w:val="28"/>
          <w:szCs w:val="28"/>
        </w:rPr>
        <w:t xml:space="preserve"> tại </w:t>
      </w:r>
      <w:r w:rsidR="00274432" w:rsidRPr="00274432">
        <w:rPr>
          <w:rFonts w:ascii="Times New Roman" w:hAnsi="Times New Roman" w:cs="Times New Roman"/>
          <w:i/>
          <w:iCs/>
          <w:sz w:val="28"/>
          <w:szCs w:val="28"/>
        </w:rPr>
        <w:t>Tờ trình số 3869/TTr-SNNMT ngày 05 tháng 6 năm 2025 và Công văn số 4524/SNNMT-CCTL ngày 19 tháng 6 năm 2025.</w:t>
      </w:r>
    </w:p>
    <w:p w:rsidR="00367D13" w:rsidRPr="00274432" w:rsidRDefault="00367D13" w:rsidP="00D0005B">
      <w:pPr>
        <w:widowControl w:val="0"/>
        <w:spacing w:before="120" w:after="120"/>
        <w:ind w:firstLine="680"/>
        <w:jc w:val="both"/>
        <w:rPr>
          <w:rFonts w:ascii="Times New Roman" w:hAnsi="Times New Roman" w:cs="Times New Roman"/>
          <w:i/>
          <w:iCs/>
          <w:sz w:val="28"/>
          <w:szCs w:val="28"/>
          <w:lang w:val="vi-VN"/>
        </w:rPr>
      </w:pPr>
      <w:r w:rsidRPr="00274432">
        <w:rPr>
          <w:rFonts w:ascii="Times New Roman" w:hAnsi="Times New Roman" w:cs="Times New Roman"/>
          <w:i/>
          <w:iCs/>
          <w:sz w:val="28"/>
          <w:szCs w:val="28"/>
        </w:rPr>
        <w:t xml:space="preserve">Ủy ban nhân dân tỉnh ban hành </w:t>
      </w:r>
      <w:r w:rsidRPr="00274432">
        <w:rPr>
          <w:rFonts w:ascii="Times New Roman" w:hAnsi="Times New Roman" w:cs="Times New Roman"/>
          <w:i/>
          <w:iCs/>
          <w:sz w:val="28"/>
          <w:szCs w:val="28"/>
          <w:lang w:val="vi-VN"/>
        </w:rPr>
        <w:t xml:space="preserve">Quyết định </w:t>
      </w:r>
      <w:r w:rsidR="00F906FE" w:rsidRPr="00274432">
        <w:rPr>
          <w:rFonts w:ascii="Times New Roman" w:hAnsi="Times New Roman" w:cs="Times New Roman"/>
          <w:i/>
          <w:iCs/>
          <w:sz w:val="28"/>
          <w:szCs w:val="28"/>
        </w:rPr>
        <w:t>ban hành</w:t>
      </w:r>
      <w:r w:rsidRPr="00274432">
        <w:rPr>
          <w:rFonts w:ascii="Times New Roman" w:hAnsi="Times New Roman" w:cs="Times New Roman"/>
          <w:i/>
          <w:iCs/>
          <w:sz w:val="28"/>
          <w:szCs w:val="28"/>
          <w:lang w:val="vi-VN"/>
        </w:rPr>
        <w:t xml:space="preserve"> Quy định </w:t>
      </w:r>
      <w:r w:rsidRPr="00274432">
        <w:rPr>
          <w:rFonts w:ascii="Times New Roman" w:hAnsi="Times New Roman" w:cs="Times New Roman"/>
          <w:i/>
          <w:iCs/>
          <w:sz w:val="28"/>
          <w:szCs w:val="28"/>
        </w:rPr>
        <w:t xml:space="preserve">phân cấp quản lý công trình thủy lợi và giao quản lý tài sản kết cấu hạ tầng thủy lợi; phân cấp thẩm quyền quyết định xử lý tài sản kết cấu hạ tầng thủy lợi, </w:t>
      </w:r>
      <w:r w:rsidRPr="00274432">
        <w:rPr>
          <w:rFonts w:ascii="Times New Roman" w:hAnsi="Times New Roman" w:cs="Times New Roman"/>
          <w:i/>
          <w:iCs/>
          <w:sz w:val="28"/>
          <w:szCs w:val="28"/>
          <w:shd w:val="clear" w:color="auto" w:fill="FFFFFF"/>
        </w:rPr>
        <w:t>phê duyệt kế hoạch bảo trì tài sản kết cấu hạ tầng thủy lợi</w:t>
      </w:r>
      <w:r w:rsidRPr="00274432">
        <w:rPr>
          <w:rFonts w:ascii="Times New Roman" w:hAnsi="Times New Roman" w:cs="Times New Roman"/>
          <w:i/>
          <w:iCs/>
          <w:sz w:val="28"/>
          <w:szCs w:val="28"/>
        </w:rPr>
        <w:t xml:space="preserve"> thuộc phạm vi quản lý trên địa bàn tỉnh Tây Ninh</w:t>
      </w:r>
      <w:r w:rsidRPr="00274432">
        <w:rPr>
          <w:rFonts w:ascii="Times New Roman" w:hAnsi="Times New Roman" w:cs="Times New Roman"/>
          <w:bCs/>
          <w:i/>
          <w:iCs/>
          <w:sz w:val="28"/>
          <w:szCs w:val="28"/>
        </w:rPr>
        <w:t>.</w:t>
      </w:r>
    </w:p>
    <w:p w:rsidR="008C0210" w:rsidRPr="00274432" w:rsidRDefault="002B602D" w:rsidP="005523A0">
      <w:pPr>
        <w:widowControl w:val="0"/>
        <w:spacing w:before="120" w:after="120"/>
        <w:ind w:firstLine="680"/>
        <w:jc w:val="both"/>
        <w:rPr>
          <w:rFonts w:ascii="Times New Roman" w:hAnsi="Times New Roman" w:cs="Times New Roman"/>
          <w:sz w:val="28"/>
          <w:szCs w:val="28"/>
          <w:lang w:val="vi-VN"/>
        </w:rPr>
      </w:pPr>
      <w:r w:rsidRPr="00274432">
        <w:rPr>
          <w:rFonts w:ascii="Times New Roman" w:hAnsi="Times New Roman" w:cs="Times New Roman"/>
          <w:b/>
          <w:bCs/>
          <w:sz w:val="28"/>
          <w:szCs w:val="28"/>
        </w:rPr>
        <w:tab/>
      </w:r>
      <w:r w:rsidR="008C0210" w:rsidRPr="00274432">
        <w:rPr>
          <w:rFonts w:ascii="Times New Roman" w:hAnsi="Times New Roman" w:cs="Times New Roman"/>
          <w:b/>
          <w:bCs/>
          <w:sz w:val="28"/>
          <w:szCs w:val="28"/>
          <w:lang w:val="vi-VN"/>
        </w:rPr>
        <w:t>Điều 1.</w:t>
      </w:r>
      <w:r w:rsidR="008C0210" w:rsidRPr="00274432">
        <w:rPr>
          <w:rFonts w:ascii="Times New Roman" w:hAnsi="Times New Roman" w:cs="Times New Roman"/>
          <w:sz w:val="28"/>
          <w:szCs w:val="28"/>
          <w:lang w:val="vi-VN"/>
        </w:rPr>
        <w:t xml:space="preserve"> Ban hành kèm theo Quyết định này</w:t>
      </w:r>
      <w:r w:rsidR="00B71029" w:rsidRPr="00274432">
        <w:rPr>
          <w:rFonts w:ascii="Times New Roman" w:hAnsi="Times New Roman" w:cs="Times New Roman"/>
          <w:sz w:val="28"/>
          <w:szCs w:val="28"/>
          <w:lang w:val="vi-VN"/>
        </w:rPr>
        <w:t xml:space="preserve"> Quy </w:t>
      </w:r>
      <w:r w:rsidR="008C0210" w:rsidRPr="00274432">
        <w:rPr>
          <w:rFonts w:ascii="Times New Roman" w:hAnsi="Times New Roman" w:cs="Times New Roman"/>
          <w:sz w:val="28"/>
          <w:szCs w:val="28"/>
          <w:lang w:val="vi-VN"/>
        </w:rPr>
        <w:t xml:space="preserve">định </w:t>
      </w:r>
      <w:r w:rsidR="00D7218C" w:rsidRPr="00274432">
        <w:rPr>
          <w:rFonts w:ascii="Times New Roman" w:hAnsi="Times New Roman" w:cs="Times New Roman"/>
          <w:sz w:val="28"/>
          <w:szCs w:val="28"/>
        </w:rPr>
        <w:t xml:space="preserve">phân cấp quản lý công trình thủy lợi và giao quản lý tài sản kết cấu hạ tầng thủy lợi; phân cấp thẩm quyền quyết định xử lý tài sản kết cấu hạ tầng thủy lợi, </w:t>
      </w:r>
      <w:r w:rsidR="00D7218C" w:rsidRPr="00274432">
        <w:rPr>
          <w:rFonts w:ascii="Times New Roman" w:hAnsi="Times New Roman" w:cs="Times New Roman"/>
          <w:sz w:val="28"/>
          <w:szCs w:val="28"/>
          <w:shd w:val="clear" w:color="auto" w:fill="FFFFFF"/>
        </w:rPr>
        <w:t>phê duyệt kế hoạch bảo trì tài sản kết cấu hạ tầng thủy lợi</w:t>
      </w:r>
      <w:r w:rsidR="00D7218C" w:rsidRPr="00274432">
        <w:rPr>
          <w:rFonts w:ascii="Times New Roman" w:hAnsi="Times New Roman" w:cs="Times New Roman"/>
          <w:sz w:val="28"/>
          <w:szCs w:val="28"/>
        </w:rPr>
        <w:t xml:space="preserve"> thuộc phạm vi quản lý trên địa bàn tỉnh Tây Ninh</w:t>
      </w:r>
      <w:r w:rsidR="000870CD" w:rsidRPr="00274432">
        <w:rPr>
          <w:rFonts w:ascii="Times New Roman" w:hAnsi="Times New Roman" w:cs="Times New Roman"/>
          <w:bCs/>
          <w:sz w:val="28"/>
          <w:szCs w:val="28"/>
        </w:rPr>
        <w:t>.</w:t>
      </w:r>
    </w:p>
    <w:p w:rsidR="008C0210" w:rsidRPr="00274432" w:rsidRDefault="008C0210" w:rsidP="005523A0">
      <w:pPr>
        <w:autoSpaceDE w:val="0"/>
        <w:autoSpaceDN w:val="0"/>
        <w:adjustRightInd w:val="0"/>
        <w:spacing w:before="120" w:after="120"/>
        <w:ind w:firstLine="680"/>
        <w:jc w:val="both"/>
        <w:rPr>
          <w:rFonts w:ascii="Times New Roman" w:hAnsi="Times New Roman" w:cs="Times New Roman"/>
          <w:bCs/>
          <w:sz w:val="28"/>
          <w:szCs w:val="28"/>
          <w:lang w:val="vi-VN"/>
        </w:rPr>
      </w:pPr>
      <w:r w:rsidRPr="00274432">
        <w:rPr>
          <w:rFonts w:ascii="Times New Roman" w:hAnsi="Times New Roman" w:cs="Times New Roman"/>
          <w:b/>
          <w:bCs/>
          <w:sz w:val="28"/>
          <w:szCs w:val="28"/>
          <w:lang w:val="vi-VN"/>
        </w:rPr>
        <w:t>Điều 2</w:t>
      </w:r>
      <w:r w:rsidRPr="00274432">
        <w:rPr>
          <w:rFonts w:ascii="Times New Roman" w:hAnsi="Times New Roman" w:cs="Times New Roman"/>
          <w:sz w:val="28"/>
          <w:szCs w:val="28"/>
          <w:lang w:val="vi-VN"/>
        </w:rPr>
        <w:t xml:space="preserve">. Quyết định này có hiệu lực thi hành kể từ ngày  </w:t>
      </w:r>
      <w:r w:rsidR="00B2253F">
        <w:rPr>
          <w:rFonts w:ascii="Times New Roman" w:hAnsi="Times New Roman" w:cs="Times New Roman"/>
          <w:sz w:val="28"/>
          <w:szCs w:val="28"/>
          <w:lang w:val="vi-VN"/>
        </w:rPr>
        <w:t xml:space="preserve">07 </w:t>
      </w:r>
      <w:r w:rsidRPr="00274432">
        <w:rPr>
          <w:rFonts w:ascii="Times New Roman" w:hAnsi="Times New Roman" w:cs="Times New Roman"/>
          <w:sz w:val="28"/>
          <w:szCs w:val="28"/>
          <w:lang w:val="vi-VN"/>
        </w:rPr>
        <w:t xml:space="preserve">tháng </w:t>
      </w:r>
      <w:r w:rsidR="00B2253F">
        <w:rPr>
          <w:rFonts w:ascii="Times New Roman" w:hAnsi="Times New Roman" w:cs="Times New Roman"/>
          <w:sz w:val="28"/>
          <w:szCs w:val="28"/>
          <w:lang w:val="vi-VN"/>
        </w:rPr>
        <w:t>7</w:t>
      </w:r>
      <w:r w:rsidR="00274432" w:rsidRPr="00274432">
        <w:rPr>
          <w:rFonts w:ascii="Times New Roman" w:hAnsi="Times New Roman" w:cs="Times New Roman"/>
          <w:sz w:val="28"/>
          <w:szCs w:val="28"/>
        </w:rPr>
        <w:t xml:space="preserve"> </w:t>
      </w:r>
      <w:r w:rsidRPr="00274432">
        <w:rPr>
          <w:rFonts w:ascii="Times New Roman" w:hAnsi="Times New Roman" w:cs="Times New Roman"/>
          <w:sz w:val="28"/>
          <w:szCs w:val="28"/>
          <w:lang w:val="vi-VN"/>
        </w:rPr>
        <w:t>năm 20</w:t>
      </w:r>
      <w:r w:rsidR="000F1DE6" w:rsidRPr="00274432">
        <w:rPr>
          <w:rFonts w:ascii="Times New Roman" w:hAnsi="Times New Roman" w:cs="Times New Roman"/>
          <w:sz w:val="28"/>
          <w:szCs w:val="28"/>
          <w:lang w:val="vi-VN"/>
        </w:rPr>
        <w:t>2</w:t>
      </w:r>
      <w:r w:rsidR="005523A0" w:rsidRPr="00274432">
        <w:rPr>
          <w:rFonts w:ascii="Times New Roman" w:hAnsi="Times New Roman" w:cs="Times New Roman"/>
          <w:sz w:val="28"/>
          <w:szCs w:val="28"/>
        </w:rPr>
        <w:t>5</w:t>
      </w:r>
      <w:r w:rsidRPr="00274432">
        <w:rPr>
          <w:rFonts w:ascii="Times New Roman" w:hAnsi="Times New Roman" w:cs="Times New Roman"/>
          <w:sz w:val="28"/>
          <w:szCs w:val="28"/>
          <w:lang w:val="vi-VN"/>
        </w:rPr>
        <w:t xml:space="preserve"> và thay thế Quyết định số 46/2012/QĐ-UBND ngày 18 tháng 1</w:t>
      </w:r>
      <w:r w:rsidR="00596471" w:rsidRPr="00274432">
        <w:rPr>
          <w:rFonts w:ascii="Times New Roman" w:hAnsi="Times New Roman" w:cs="Times New Roman"/>
          <w:sz w:val="28"/>
          <w:szCs w:val="28"/>
          <w:lang w:val="vi-VN"/>
        </w:rPr>
        <w:t>0</w:t>
      </w:r>
      <w:r w:rsidRPr="00274432">
        <w:rPr>
          <w:rFonts w:ascii="Times New Roman" w:hAnsi="Times New Roman" w:cs="Times New Roman"/>
          <w:sz w:val="28"/>
          <w:szCs w:val="28"/>
          <w:lang w:val="vi-VN"/>
        </w:rPr>
        <w:t xml:space="preserve"> năm 2012 của </w:t>
      </w:r>
      <w:r w:rsidRPr="00274432">
        <w:rPr>
          <w:rFonts w:ascii="Times New Roman" w:hAnsi="Times New Roman" w:cs="Times New Roman"/>
          <w:spacing w:val="-4"/>
          <w:sz w:val="28"/>
          <w:szCs w:val="28"/>
          <w:lang w:val="vi-VN"/>
        </w:rPr>
        <w:t>Ủy ban nhân dân tỉnh</w:t>
      </w:r>
      <w:r w:rsidRPr="00274432">
        <w:rPr>
          <w:rFonts w:ascii="Times New Roman" w:hAnsi="Times New Roman" w:cs="Times New Roman"/>
          <w:bCs/>
          <w:sz w:val="28"/>
          <w:szCs w:val="28"/>
          <w:lang w:val="vi-VN"/>
        </w:rPr>
        <w:t xml:space="preserve"> ban hành quy định về </w:t>
      </w:r>
      <w:r w:rsidRPr="00274432">
        <w:rPr>
          <w:rFonts w:ascii="Times New Roman" w:hAnsi="Times New Roman" w:cs="Times New Roman"/>
          <w:sz w:val="28"/>
          <w:szCs w:val="28"/>
          <w:lang w:val="vi-VN"/>
        </w:rPr>
        <w:t>phân cấp quản lý, khai thác và bảo vệ công trình thủy lợi trên địa bàn tỉnh Tây Ninh.</w:t>
      </w:r>
    </w:p>
    <w:p w:rsidR="008C0210" w:rsidRPr="00274432" w:rsidRDefault="008C0210" w:rsidP="005523A0">
      <w:pPr>
        <w:autoSpaceDE w:val="0"/>
        <w:autoSpaceDN w:val="0"/>
        <w:adjustRightInd w:val="0"/>
        <w:spacing w:before="120" w:after="120"/>
        <w:ind w:firstLine="680"/>
        <w:jc w:val="both"/>
        <w:rPr>
          <w:rFonts w:ascii="Times New Roman" w:hAnsi="Times New Roman" w:cs="Times New Roman"/>
          <w:sz w:val="28"/>
          <w:szCs w:val="28"/>
          <w:lang w:val="vi-VN"/>
        </w:rPr>
      </w:pPr>
      <w:r w:rsidRPr="00274432">
        <w:rPr>
          <w:rFonts w:ascii="Times New Roman" w:hAnsi="Times New Roman" w:cs="Times New Roman"/>
          <w:b/>
          <w:bCs/>
          <w:sz w:val="28"/>
          <w:szCs w:val="28"/>
          <w:lang w:val="vi-VN"/>
        </w:rPr>
        <w:t xml:space="preserve">Điều 3. </w:t>
      </w:r>
      <w:r w:rsidRPr="00274432">
        <w:rPr>
          <w:rFonts w:ascii="Times New Roman" w:hAnsi="Times New Roman" w:cs="Times New Roman"/>
          <w:spacing w:val="-4"/>
          <w:sz w:val="28"/>
          <w:szCs w:val="28"/>
          <w:lang w:val="vi-VN"/>
        </w:rPr>
        <w:t>Chánh Văn phòng Ủy ban nhân dân tỉnh,</w:t>
      </w:r>
      <w:r w:rsidRPr="00274432">
        <w:rPr>
          <w:rFonts w:ascii="Times New Roman" w:hAnsi="Times New Roman" w:cs="Times New Roman"/>
          <w:sz w:val="28"/>
          <w:szCs w:val="28"/>
          <w:lang w:val="vi-VN"/>
        </w:rPr>
        <w:t xml:space="preserve"> Giám đốc Sở Nông nghiệp và </w:t>
      </w:r>
      <w:r w:rsidR="00D7218C" w:rsidRPr="00274432">
        <w:rPr>
          <w:rFonts w:ascii="Times New Roman" w:hAnsi="Times New Roman" w:cs="Times New Roman"/>
          <w:sz w:val="28"/>
          <w:szCs w:val="28"/>
        </w:rPr>
        <w:t>Môi trường</w:t>
      </w:r>
      <w:r w:rsidR="002D3748" w:rsidRPr="00274432">
        <w:rPr>
          <w:rFonts w:ascii="Times New Roman" w:hAnsi="Times New Roman" w:cs="Times New Roman"/>
          <w:sz w:val="28"/>
          <w:szCs w:val="28"/>
          <w:lang w:val="vi-VN"/>
        </w:rPr>
        <w:t>;</w:t>
      </w:r>
      <w:r w:rsidRPr="00274432">
        <w:rPr>
          <w:rFonts w:ascii="Times New Roman" w:hAnsi="Times New Roman" w:cs="Times New Roman"/>
          <w:sz w:val="28"/>
          <w:szCs w:val="28"/>
          <w:lang w:val="vi-VN"/>
        </w:rPr>
        <w:t xml:space="preserve"> </w:t>
      </w:r>
      <w:r w:rsidR="00367D13" w:rsidRPr="00274432">
        <w:rPr>
          <w:rFonts w:ascii="Times New Roman" w:hAnsi="Times New Roman" w:cs="Times New Roman"/>
          <w:sz w:val="28"/>
          <w:szCs w:val="28"/>
          <w:lang w:val="vi-VN"/>
        </w:rPr>
        <w:t>Thủ trưởng các sở, ngành tỉnh</w:t>
      </w:r>
      <w:r w:rsidR="00367D13" w:rsidRPr="00274432">
        <w:rPr>
          <w:rFonts w:ascii="Times New Roman" w:hAnsi="Times New Roman" w:cs="Times New Roman"/>
          <w:sz w:val="28"/>
          <w:szCs w:val="28"/>
        </w:rPr>
        <w:t>;</w:t>
      </w:r>
      <w:r w:rsidR="00367D13" w:rsidRPr="00274432">
        <w:rPr>
          <w:rFonts w:ascii="Times New Roman" w:hAnsi="Times New Roman" w:cs="Times New Roman"/>
          <w:sz w:val="28"/>
          <w:szCs w:val="28"/>
          <w:lang w:val="vi-VN"/>
        </w:rPr>
        <w:t xml:space="preserve"> </w:t>
      </w:r>
      <w:r w:rsidRPr="00274432">
        <w:rPr>
          <w:rFonts w:ascii="Times New Roman" w:hAnsi="Times New Roman" w:cs="Times New Roman"/>
          <w:sz w:val="28"/>
          <w:szCs w:val="28"/>
          <w:lang w:val="vi-VN"/>
        </w:rPr>
        <w:t xml:space="preserve">Giám đốc Công ty Trách nhiệm hữu hạn Một thành viên </w:t>
      </w:r>
      <w:r w:rsidR="00B71029" w:rsidRPr="00274432">
        <w:rPr>
          <w:rFonts w:ascii="Times New Roman" w:hAnsi="Times New Roman" w:cs="Times New Roman"/>
          <w:sz w:val="28"/>
          <w:szCs w:val="28"/>
          <w:lang w:val="vi-VN"/>
        </w:rPr>
        <w:t>Khai</w:t>
      </w:r>
      <w:r w:rsidR="00B71029" w:rsidRPr="00274432">
        <w:rPr>
          <w:rFonts w:ascii="Times New Roman" w:hAnsi="Times New Roman" w:cs="Times New Roman"/>
          <w:b/>
          <w:sz w:val="28"/>
          <w:szCs w:val="28"/>
          <w:lang w:val="vi-VN"/>
        </w:rPr>
        <w:t xml:space="preserve"> </w:t>
      </w:r>
      <w:r w:rsidRPr="00274432">
        <w:rPr>
          <w:rFonts w:ascii="Times New Roman" w:hAnsi="Times New Roman" w:cs="Times New Roman"/>
          <w:sz w:val="28"/>
          <w:szCs w:val="28"/>
          <w:lang w:val="vi-VN"/>
        </w:rPr>
        <w:t xml:space="preserve">thác </w:t>
      </w:r>
      <w:r w:rsidR="00321EE0" w:rsidRPr="00274432">
        <w:rPr>
          <w:rFonts w:ascii="Times New Roman" w:hAnsi="Times New Roman" w:cs="Times New Roman"/>
          <w:sz w:val="28"/>
          <w:szCs w:val="28"/>
        </w:rPr>
        <w:t>T</w:t>
      </w:r>
      <w:r w:rsidRPr="00274432">
        <w:rPr>
          <w:rFonts w:ascii="Times New Roman" w:hAnsi="Times New Roman" w:cs="Times New Roman"/>
          <w:sz w:val="28"/>
          <w:szCs w:val="28"/>
          <w:lang w:val="vi-VN"/>
        </w:rPr>
        <w:t>hủy lợi Tây Ninh</w:t>
      </w:r>
      <w:r w:rsidR="00604843" w:rsidRPr="00274432">
        <w:rPr>
          <w:rFonts w:ascii="Times New Roman" w:hAnsi="Times New Roman" w:cs="Times New Roman"/>
          <w:sz w:val="28"/>
          <w:szCs w:val="28"/>
        </w:rPr>
        <w:t xml:space="preserve"> </w:t>
      </w:r>
      <w:r w:rsidRPr="00274432">
        <w:rPr>
          <w:rFonts w:ascii="Times New Roman" w:hAnsi="Times New Roman" w:cs="Times New Roman"/>
          <w:sz w:val="28"/>
          <w:szCs w:val="28"/>
          <w:lang w:val="vi-VN"/>
        </w:rPr>
        <w:t xml:space="preserve">và </w:t>
      </w:r>
      <w:r w:rsidR="00604843" w:rsidRPr="00274432">
        <w:rPr>
          <w:rFonts w:ascii="Times New Roman" w:hAnsi="Times New Roman" w:cs="Times New Roman"/>
          <w:sz w:val="28"/>
          <w:szCs w:val="28"/>
        </w:rPr>
        <w:t xml:space="preserve">các cơ quan, </w:t>
      </w:r>
      <w:r w:rsidRPr="00274432">
        <w:rPr>
          <w:rFonts w:ascii="Times New Roman" w:hAnsi="Times New Roman" w:cs="Times New Roman"/>
          <w:sz w:val="28"/>
          <w:szCs w:val="28"/>
          <w:lang w:val="vi-VN"/>
        </w:rPr>
        <w:t>tổ chức, cá nhân</w:t>
      </w:r>
      <w:r w:rsidR="006F7052" w:rsidRPr="00274432">
        <w:rPr>
          <w:rFonts w:ascii="Times New Roman" w:hAnsi="Times New Roman" w:cs="Times New Roman"/>
          <w:sz w:val="28"/>
          <w:szCs w:val="28"/>
        </w:rPr>
        <w:t xml:space="preserve"> khác</w:t>
      </w:r>
      <w:r w:rsidRPr="00274432">
        <w:rPr>
          <w:rFonts w:ascii="Times New Roman" w:hAnsi="Times New Roman" w:cs="Times New Roman"/>
          <w:sz w:val="28"/>
          <w:szCs w:val="28"/>
          <w:lang w:val="vi-VN"/>
        </w:rPr>
        <w:t xml:space="preserve"> có liên quan chịu trách nhiệm thi hành Quyết định này./.</w:t>
      </w:r>
    </w:p>
    <w:p w:rsidR="008C0210" w:rsidRPr="00274432" w:rsidRDefault="008C0210" w:rsidP="008C0210">
      <w:pPr>
        <w:autoSpaceDE w:val="0"/>
        <w:autoSpaceDN w:val="0"/>
        <w:adjustRightInd w:val="0"/>
        <w:spacing w:before="120" w:after="120" w:line="276" w:lineRule="auto"/>
        <w:ind w:firstLine="567"/>
        <w:jc w:val="both"/>
        <w:rPr>
          <w:rFonts w:ascii="Times New Roman" w:hAnsi="Times New Roman" w:cs="Times New Roman"/>
          <w:sz w:val="4"/>
          <w:szCs w:val="28"/>
          <w:lang w:val="vi-VN"/>
        </w:rPr>
      </w:pPr>
    </w:p>
    <w:p w:rsidR="00B2253F" w:rsidRPr="00B2253F" w:rsidRDefault="00B2253F" w:rsidP="00B2253F">
      <w:pPr>
        <w:jc w:val="center"/>
        <w:rPr>
          <w:rFonts w:ascii="Times New Roman" w:hAnsi="Times New Roman" w:cs="Times New Roman"/>
          <w:b/>
          <w:bCs/>
          <w:sz w:val="28"/>
          <w:szCs w:val="28"/>
          <w:lang w:val="vi-VN"/>
        </w:rPr>
      </w:pPr>
      <w:r w:rsidRPr="00B2253F">
        <w:rPr>
          <w:rFonts w:ascii="Times New Roman" w:hAnsi="Times New Roman" w:cs="Times New Roman"/>
          <w:b/>
          <w:bCs/>
          <w:sz w:val="28"/>
          <w:szCs w:val="28"/>
          <w:lang w:val="vi-VN"/>
        </w:rPr>
        <w:t>QUY ĐỊNH</w:t>
      </w:r>
    </w:p>
    <w:p w:rsidR="00B2253F" w:rsidRPr="00B2253F" w:rsidRDefault="00B2253F" w:rsidP="00B2253F">
      <w:pPr>
        <w:widowControl w:val="0"/>
        <w:jc w:val="center"/>
        <w:rPr>
          <w:rFonts w:ascii="Times New Roman" w:hAnsi="Times New Roman" w:cs="Times New Roman"/>
          <w:b/>
          <w:bCs/>
          <w:i/>
          <w:iCs/>
          <w:sz w:val="28"/>
          <w:szCs w:val="28"/>
          <w:lang w:val="vi-VN"/>
        </w:rPr>
      </w:pPr>
      <w:r w:rsidRPr="00B2253F">
        <w:rPr>
          <w:rFonts w:ascii="Times New Roman" w:hAnsi="Times New Roman" w:cs="Times New Roman"/>
          <w:b/>
          <w:bCs/>
          <w:sz w:val="28"/>
          <w:szCs w:val="28"/>
        </w:rPr>
        <w:t xml:space="preserve">Phân cấp quản lý công trình thủy lợi và giao quản lý tài sản kết cấu hạ tầng thủy lợi; phân cấp thẩm quyền quyết định xử lý tài sản kết cấu hạ tầng thủy lợi, </w:t>
      </w:r>
      <w:r w:rsidRPr="00B2253F">
        <w:rPr>
          <w:rFonts w:ascii="Times New Roman" w:hAnsi="Times New Roman" w:cs="Times New Roman"/>
          <w:b/>
          <w:bCs/>
          <w:sz w:val="28"/>
          <w:szCs w:val="28"/>
          <w:shd w:val="clear" w:color="auto" w:fill="FFFFFF"/>
        </w:rPr>
        <w:t>phê duyệt kế hoạch bảo trì tài sản kết cấu hạ tầng thủy lợi</w:t>
      </w:r>
      <w:r w:rsidRPr="00B2253F">
        <w:rPr>
          <w:rFonts w:ascii="Times New Roman" w:hAnsi="Times New Roman" w:cs="Times New Roman"/>
          <w:b/>
          <w:bCs/>
          <w:sz w:val="28"/>
          <w:szCs w:val="28"/>
        </w:rPr>
        <w:t xml:space="preserve"> thuộc phạm vi quản lý trên địa bàn tỉnh Tây Ninh</w:t>
      </w:r>
    </w:p>
    <w:p w:rsidR="00B2253F" w:rsidRPr="00B2253F" w:rsidRDefault="00B2253F" w:rsidP="00B2253F">
      <w:pPr>
        <w:widowControl w:val="0"/>
        <w:jc w:val="center"/>
        <w:rPr>
          <w:rFonts w:ascii="Times New Roman" w:hAnsi="Times New Roman" w:cs="Times New Roman"/>
          <w:i/>
          <w:iCs/>
          <w:sz w:val="28"/>
          <w:szCs w:val="28"/>
          <w:lang w:val="vi-VN"/>
        </w:rPr>
      </w:pPr>
      <w:r w:rsidRPr="00B2253F">
        <w:rPr>
          <w:rFonts w:ascii="Times New Roman" w:hAnsi="Times New Roman" w:cs="Times New Roman"/>
          <w:i/>
          <w:iCs/>
          <w:sz w:val="28"/>
          <w:szCs w:val="28"/>
          <w:lang w:val="vi-VN"/>
        </w:rPr>
        <w:t>(Ban hành kèm theo Quyết định số       /</w:t>
      </w:r>
      <w:r w:rsidRPr="00B2253F">
        <w:rPr>
          <w:rFonts w:ascii="Times New Roman" w:hAnsi="Times New Roman" w:cs="Times New Roman"/>
          <w:i/>
          <w:iCs/>
          <w:sz w:val="28"/>
          <w:szCs w:val="28"/>
        </w:rPr>
        <w:t>2025</w:t>
      </w:r>
      <w:r w:rsidRPr="00B2253F">
        <w:rPr>
          <w:rFonts w:ascii="Times New Roman" w:hAnsi="Times New Roman" w:cs="Times New Roman"/>
          <w:i/>
          <w:iCs/>
          <w:sz w:val="28"/>
          <w:szCs w:val="28"/>
          <w:lang w:val="vi-VN"/>
        </w:rPr>
        <w:t>/QĐ-UBND</w:t>
      </w:r>
    </w:p>
    <w:p w:rsidR="00B2253F" w:rsidRPr="00B2253F" w:rsidRDefault="00B2253F" w:rsidP="00B2253F">
      <w:pPr>
        <w:jc w:val="center"/>
        <w:rPr>
          <w:rFonts w:ascii="Times New Roman" w:hAnsi="Times New Roman" w:cs="Times New Roman"/>
          <w:sz w:val="28"/>
          <w:szCs w:val="28"/>
          <w:lang w:val="vi-VN"/>
        </w:rPr>
      </w:pPr>
      <w:r w:rsidRPr="00B2253F">
        <w:rPr>
          <w:rFonts w:ascii="Times New Roman" w:hAnsi="Times New Roman" w:cs="Times New Roman"/>
          <w:i/>
          <w:iCs/>
          <w:sz w:val="28"/>
          <w:szCs w:val="28"/>
          <w:lang w:val="vi-VN"/>
        </w:rPr>
        <w:t xml:space="preserve">ngày      tháng </w:t>
      </w:r>
      <w:r w:rsidRPr="00B2253F">
        <w:rPr>
          <w:rFonts w:ascii="Times New Roman" w:hAnsi="Times New Roman" w:cs="Times New Roman"/>
          <w:i/>
          <w:iCs/>
          <w:sz w:val="28"/>
          <w:szCs w:val="28"/>
        </w:rPr>
        <w:t>6</w:t>
      </w:r>
      <w:r w:rsidRPr="00B2253F">
        <w:rPr>
          <w:rFonts w:ascii="Times New Roman" w:hAnsi="Times New Roman" w:cs="Times New Roman"/>
          <w:i/>
          <w:iCs/>
          <w:sz w:val="28"/>
          <w:szCs w:val="28"/>
          <w:lang w:val="vi-VN"/>
        </w:rPr>
        <w:t xml:space="preserve">  năm</w:t>
      </w:r>
      <w:r w:rsidRPr="00B2253F">
        <w:rPr>
          <w:rFonts w:ascii="Times New Roman" w:hAnsi="Times New Roman" w:cs="Times New Roman"/>
          <w:i/>
          <w:iCs/>
          <w:sz w:val="28"/>
          <w:szCs w:val="28"/>
        </w:rPr>
        <w:t xml:space="preserve"> 2025 </w:t>
      </w:r>
      <w:r w:rsidRPr="00B2253F">
        <w:rPr>
          <w:rFonts w:ascii="Times New Roman" w:hAnsi="Times New Roman" w:cs="Times New Roman"/>
          <w:i/>
          <w:iCs/>
          <w:sz w:val="28"/>
          <w:szCs w:val="28"/>
          <w:lang w:val="vi-VN"/>
        </w:rPr>
        <w:t>của Ủy ban nhân dân tỉnh Tây Ninh)</w:t>
      </w:r>
    </w:p>
    <w:p w:rsidR="00B2253F" w:rsidRPr="00B2253F" w:rsidRDefault="00B2253F" w:rsidP="00B2253F">
      <w:pPr>
        <w:jc w:val="center"/>
        <w:rPr>
          <w:rFonts w:ascii="Times New Roman" w:hAnsi="Times New Roman" w:cs="Times New Roman"/>
          <w:b/>
          <w:bCs/>
          <w:sz w:val="28"/>
          <w:szCs w:val="28"/>
          <w:lang w:val="vi-VN"/>
        </w:rPr>
      </w:pPr>
      <w:r w:rsidRPr="00B2253F">
        <w:rPr>
          <w:rFonts w:ascii="Times New Roman" w:hAnsi="Times New Roman" w:cs="Times New Roman"/>
          <w:b/>
          <w:bCs/>
          <w:noProof/>
          <w:sz w:val="28"/>
          <w:szCs w:val="28"/>
        </w:rPr>
        <mc:AlternateContent>
          <mc:Choice Requires="wps">
            <w:drawing>
              <wp:anchor distT="0" distB="0" distL="114300" distR="114300" simplePos="0" relativeHeight="251660800" behindDoc="0" locked="0" layoutInCell="1" allowOverlap="1" wp14:anchorId="72E4EE95" wp14:editId="53A1C60F">
                <wp:simplePos x="0" y="0"/>
                <wp:positionH relativeFrom="column">
                  <wp:posOffset>2054860</wp:posOffset>
                </wp:positionH>
                <wp:positionV relativeFrom="paragraph">
                  <wp:posOffset>48895</wp:posOffset>
                </wp:positionV>
                <wp:extent cx="1709420" cy="0"/>
                <wp:effectExtent l="10795" t="5715" r="13335" b="13335"/>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9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161.8pt;margin-top:3.85pt;width:134.6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tE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"/>
            </w:pict>
          </mc:Fallback>
        </mc:AlternateContent>
      </w:r>
    </w:p>
    <w:p w:rsidR="00B2253F" w:rsidRPr="00B2253F" w:rsidRDefault="00B2253F" w:rsidP="00B2253F">
      <w:pPr>
        <w:widowControl w:val="0"/>
        <w:spacing w:before="120" w:after="120"/>
        <w:jc w:val="center"/>
        <w:rPr>
          <w:rFonts w:ascii="Times New Roman" w:hAnsi="Times New Roman" w:cs="Times New Roman"/>
          <w:b/>
          <w:bCs/>
          <w:sz w:val="28"/>
          <w:szCs w:val="28"/>
          <w:lang w:val="vi-VN"/>
        </w:rPr>
      </w:pPr>
      <w:r w:rsidRPr="00B2253F">
        <w:rPr>
          <w:rFonts w:ascii="Times New Roman" w:hAnsi="Times New Roman" w:cs="Times New Roman"/>
          <w:b/>
          <w:bCs/>
          <w:sz w:val="28"/>
          <w:szCs w:val="28"/>
          <w:lang w:val="vi-VN"/>
        </w:rPr>
        <w:t xml:space="preserve">Chương I </w:t>
      </w:r>
    </w:p>
    <w:p w:rsidR="00B2253F" w:rsidRPr="00B2253F" w:rsidRDefault="00B2253F" w:rsidP="00B2253F">
      <w:pPr>
        <w:widowControl w:val="0"/>
        <w:spacing w:before="120" w:after="120"/>
        <w:jc w:val="center"/>
        <w:rPr>
          <w:rFonts w:ascii="Times New Roman" w:hAnsi="Times New Roman" w:cs="Times New Roman"/>
          <w:b/>
          <w:bCs/>
          <w:sz w:val="28"/>
          <w:szCs w:val="28"/>
        </w:rPr>
      </w:pPr>
      <w:r w:rsidRPr="00B2253F">
        <w:rPr>
          <w:rFonts w:ascii="Times New Roman" w:hAnsi="Times New Roman" w:cs="Times New Roman"/>
          <w:b/>
          <w:bCs/>
          <w:sz w:val="28"/>
          <w:szCs w:val="28"/>
          <w:lang w:val="vi-VN"/>
        </w:rPr>
        <w:t>QUY ĐỊNH CHUNG</w:t>
      </w:r>
    </w:p>
    <w:p w:rsidR="00B2253F" w:rsidRPr="00B2253F" w:rsidRDefault="00B2253F" w:rsidP="00B2253F">
      <w:pPr>
        <w:widowControl w:val="0"/>
        <w:spacing w:before="120" w:after="120"/>
        <w:ind w:firstLine="567"/>
        <w:jc w:val="both"/>
        <w:rPr>
          <w:rFonts w:ascii="Times New Roman" w:hAnsi="Times New Roman" w:cs="Times New Roman"/>
          <w:bCs/>
          <w:sz w:val="28"/>
          <w:szCs w:val="28"/>
          <w:lang w:eastAsia="x-none"/>
        </w:rPr>
      </w:pPr>
      <w:r w:rsidRPr="00B2253F">
        <w:rPr>
          <w:rFonts w:ascii="Times New Roman" w:hAnsi="Times New Roman" w:cs="Times New Roman"/>
          <w:b/>
          <w:sz w:val="28"/>
          <w:szCs w:val="28"/>
          <w:lang w:val="vi-VN" w:eastAsia="x-none"/>
        </w:rPr>
        <w:t>Điều 1. Phạm vi điều chỉnh và đối tượng áp dụng</w:t>
      </w:r>
      <w:r w:rsidRPr="00B2253F">
        <w:rPr>
          <w:rFonts w:ascii="Times New Roman" w:hAnsi="Times New Roman" w:cs="Times New Roman"/>
          <w:b/>
          <w:sz w:val="28"/>
          <w:szCs w:val="28"/>
          <w:lang w:eastAsia="x-none"/>
        </w:rPr>
        <w:t xml:space="preserve"> </w:t>
      </w:r>
    </w:p>
    <w:p w:rsidR="00B2253F" w:rsidRPr="00B2253F" w:rsidRDefault="00B2253F" w:rsidP="00B2253F">
      <w:pPr>
        <w:widowControl w:val="0"/>
        <w:spacing w:before="120" w:after="120"/>
        <w:ind w:firstLine="567"/>
        <w:jc w:val="both"/>
        <w:rPr>
          <w:rFonts w:ascii="Times New Roman" w:hAnsi="Times New Roman" w:cs="Times New Roman"/>
          <w:sz w:val="28"/>
          <w:szCs w:val="28"/>
          <w:lang w:eastAsia="x-none"/>
        </w:rPr>
      </w:pPr>
      <w:r w:rsidRPr="00B2253F">
        <w:rPr>
          <w:rFonts w:ascii="Times New Roman" w:hAnsi="Times New Roman" w:cs="Times New Roman"/>
          <w:sz w:val="28"/>
          <w:szCs w:val="28"/>
          <w:lang w:val="vi-VN" w:eastAsia="x-none"/>
        </w:rPr>
        <w:t>1. Phạm vi điều chỉnh</w:t>
      </w:r>
      <w:r w:rsidRPr="00B2253F">
        <w:rPr>
          <w:rFonts w:ascii="Times New Roman" w:hAnsi="Times New Roman" w:cs="Times New Roman"/>
          <w:sz w:val="28"/>
          <w:szCs w:val="28"/>
          <w:lang w:eastAsia="x-none"/>
        </w:rPr>
        <w:t xml:space="preserve"> </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lang w:val="vi-VN"/>
        </w:rPr>
        <w:t xml:space="preserve">a) Quy định này quy định việc </w:t>
      </w:r>
      <w:r w:rsidRPr="00B2253F">
        <w:rPr>
          <w:rFonts w:ascii="Times New Roman" w:hAnsi="Times New Roman" w:cs="Times New Roman"/>
          <w:sz w:val="28"/>
          <w:szCs w:val="28"/>
        </w:rPr>
        <w:t xml:space="preserve">phân cấp thẩm quyền quản lý công trình thủy lợi và giao quản lý tài sản kết cấu hạ tầng thủy lợi; phân cấp thẩm quyền </w:t>
      </w:r>
      <w:r w:rsidRPr="00B2253F">
        <w:rPr>
          <w:rFonts w:ascii="Times New Roman" w:hAnsi="Times New Roman" w:cs="Times New Roman"/>
          <w:sz w:val="28"/>
          <w:szCs w:val="28"/>
        </w:rPr>
        <w:lastRenderedPageBreak/>
        <w:t xml:space="preserve">quyết định xử lý tài sản kết cấu hạ tầng thủy lợi, </w:t>
      </w:r>
      <w:r w:rsidRPr="00B2253F">
        <w:rPr>
          <w:rFonts w:ascii="Times New Roman" w:hAnsi="Times New Roman" w:cs="Times New Roman"/>
          <w:sz w:val="28"/>
          <w:szCs w:val="28"/>
          <w:shd w:val="clear" w:color="auto" w:fill="FFFFFF"/>
        </w:rPr>
        <w:t>phê duyệt kế hoạch bảo trì tài sản kết cấu hạ tầng thủy lợi</w:t>
      </w:r>
      <w:r w:rsidRPr="00B2253F">
        <w:rPr>
          <w:rFonts w:ascii="Times New Roman" w:hAnsi="Times New Roman" w:cs="Times New Roman"/>
          <w:sz w:val="28"/>
          <w:szCs w:val="28"/>
        </w:rPr>
        <w:t xml:space="preserve"> thuộc phạm vi quản lý trên địa bàn tỉnh Tây Ninh</w:t>
      </w:r>
      <w:r w:rsidRPr="00B2253F">
        <w:rPr>
          <w:rFonts w:ascii="Times New Roman" w:hAnsi="Times New Roman" w:cs="Times New Roman"/>
          <w:b/>
          <w:bCs/>
          <w:sz w:val="28"/>
          <w:szCs w:val="28"/>
        </w:rPr>
        <w:t xml:space="preserve"> </w:t>
      </w:r>
      <w:r w:rsidRPr="00B2253F">
        <w:rPr>
          <w:rFonts w:ascii="Times New Roman" w:hAnsi="Times New Roman" w:cs="Times New Roman"/>
          <w:sz w:val="28"/>
          <w:szCs w:val="28"/>
          <w:lang w:val="vi-VN"/>
        </w:rPr>
        <w:t xml:space="preserve">được đầu tư xây dựng bằng nguồn vốn ngân sách nhà nước hoặc có nguồn gốc từ ngân sách nhà nước </w:t>
      </w:r>
      <w:r w:rsidRPr="00B2253F">
        <w:rPr>
          <w:rFonts w:ascii="Times New Roman" w:hAnsi="Times New Roman" w:cs="Times New Roman"/>
          <w:sz w:val="28"/>
          <w:szCs w:val="28"/>
        </w:rPr>
        <w:t>sau khi</w:t>
      </w:r>
      <w:r w:rsidRPr="00B2253F">
        <w:rPr>
          <w:rFonts w:ascii="Times New Roman" w:hAnsi="Times New Roman" w:cs="Times New Roman"/>
          <w:sz w:val="28"/>
          <w:szCs w:val="28"/>
          <w:lang w:val="vi-VN"/>
        </w:rPr>
        <w:t xml:space="preserve"> đưa vào khai thác, sử dụng </w:t>
      </w:r>
      <w:r w:rsidRPr="00B2253F">
        <w:rPr>
          <w:rFonts w:ascii="Times New Roman" w:hAnsi="Times New Roman" w:cs="Times New Roman"/>
          <w:sz w:val="28"/>
          <w:szCs w:val="28"/>
        </w:rPr>
        <w:t>thuộc phạm vi quản lý của</w:t>
      </w:r>
      <w:r w:rsidRPr="00B2253F">
        <w:rPr>
          <w:rFonts w:ascii="Times New Roman" w:hAnsi="Times New Roman" w:cs="Times New Roman"/>
          <w:sz w:val="28"/>
          <w:szCs w:val="28"/>
          <w:lang w:val="vi-VN"/>
        </w:rPr>
        <w:t xml:space="preserve"> tỉnh Tây Ninh;</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lang w:val="vi-VN"/>
        </w:rPr>
        <w:t xml:space="preserve">b) Đối với công trình thủy lợi được đầu tư xây dựng bằng các nguồn vốn khác, việc </w:t>
      </w:r>
      <w:r w:rsidRPr="00B2253F">
        <w:rPr>
          <w:rFonts w:ascii="Times New Roman" w:hAnsi="Times New Roman" w:cs="Times New Roman"/>
          <w:sz w:val="28"/>
          <w:szCs w:val="28"/>
        </w:rPr>
        <w:t>phân cấp</w:t>
      </w:r>
      <w:r w:rsidRPr="00B2253F">
        <w:rPr>
          <w:rFonts w:ascii="Times New Roman" w:hAnsi="Times New Roman" w:cs="Times New Roman"/>
          <w:sz w:val="28"/>
          <w:szCs w:val="28"/>
          <w:lang w:val="vi-VN"/>
        </w:rPr>
        <w:t xml:space="preserve"> quản lý</w:t>
      </w:r>
      <w:r w:rsidRPr="00B2253F">
        <w:rPr>
          <w:rFonts w:ascii="Times New Roman" w:hAnsi="Times New Roman" w:cs="Times New Roman"/>
          <w:sz w:val="28"/>
          <w:szCs w:val="28"/>
        </w:rPr>
        <w:t xml:space="preserve"> công trình thủy lợi; giao quản lý, khai thác </w:t>
      </w:r>
      <w:r w:rsidRPr="00B2253F">
        <w:rPr>
          <w:rFonts w:ascii="Times New Roman" w:hAnsi="Times New Roman" w:cs="Times New Roman"/>
          <w:sz w:val="28"/>
          <w:szCs w:val="28"/>
          <w:lang w:val="da-DK"/>
        </w:rPr>
        <w:t xml:space="preserve">tài sản kết cấu hạ tầng thủy lợi </w:t>
      </w:r>
      <w:r w:rsidRPr="00B2253F">
        <w:rPr>
          <w:rFonts w:ascii="Times New Roman" w:hAnsi="Times New Roman" w:cs="Times New Roman"/>
          <w:sz w:val="28"/>
          <w:szCs w:val="28"/>
          <w:lang w:val="vi-VN"/>
        </w:rPr>
        <w:t>do chủ sở hữu quyết định trên cơ sở vận dụng Quy định này và các quy định pháp luật khác c</w:t>
      </w:r>
      <w:r w:rsidRPr="00B2253F">
        <w:rPr>
          <w:rFonts w:ascii="Times New Roman" w:hAnsi="Times New Roman" w:cs="Times New Roman"/>
          <w:sz w:val="28"/>
          <w:szCs w:val="28"/>
        </w:rPr>
        <w:t>ó</w:t>
      </w:r>
      <w:r w:rsidRPr="00B2253F">
        <w:rPr>
          <w:rFonts w:ascii="Times New Roman" w:hAnsi="Times New Roman" w:cs="Times New Roman"/>
          <w:sz w:val="28"/>
          <w:szCs w:val="28"/>
          <w:lang w:val="vi-VN"/>
        </w:rPr>
        <w:t xml:space="preserve"> liên quan, bảo đảm sử dụng công trình an toàn, hiệu quả</w:t>
      </w:r>
      <w:r w:rsidRPr="00B2253F">
        <w:rPr>
          <w:rFonts w:ascii="Times New Roman" w:hAnsi="Times New Roman" w:cs="Times New Roman"/>
          <w:sz w:val="28"/>
          <w:szCs w:val="28"/>
        </w:rPr>
        <w:t>.</w:t>
      </w:r>
    </w:p>
    <w:p w:rsidR="00B2253F" w:rsidRPr="00B2253F" w:rsidRDefault="00B2253F" w:rsidP="00B2253F">
      <w:pPr>
        <w:widowControl w:val="0"/>
        <w:spacing w:before="120" w:after="120"/>
        <w:ind w:firstLine="567"/>
        <w:jc w:val="both"/>
        <w:rPr>
          <w:rFonts w:ascii="Times New Roman" w:hAnsi="Times New Roman" w:cs="Times New Roman"/>
          <w:sz w:val="28"/>
          <w:szCs w:val="28"/>
          <w:lang w:eastAsia="x-none"/>
        </w:rPr>
      </w:pPr>
      <w:r w:rsidRPr="00B2253F">
        <w:rPr>
          <w:rFonts w:ascii="Times New Roman" w:hAnsi="Times New Roman" w:cs="Times New Roman"/>
          <w:sz w:val="28"/>
          <w:szCs w:val="28"/>
          <w:lang w:val="vi-VN" w:eastAsia="x-none"/>
        </w:rPr>
        <w:t>2. Đối tượng áp dụng</w:t>
      </w:r>
      <w:r w:rsidRPr="00B2253F">
        <w:rPr>
          <w:rFonts w:ascii="Times New Roman" w:hAnsi="Times New Roman" w:cs="Times New Roman"/>
          <w:sz w:val="28"/>
          <w:szCs w:val="28"/>
          <w:lang w:eastAsia="x-none"/>
        </w:rPr>
        <w:t xml:space="preserve"> </w:t>
      </w:r>
    </w:p>
    <w:p w:rsidR="00B2253F" w:rsidRPr="00B2253F" w:rsidRDefault="00B2253F" w:rsidP="00B2253F">
      <w:pPr>
        <w:widowControl w:val="0"/>
        <w:spacing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a) Cơ quan quản lý nhà nước về thủy lợi;</w:t>
      </w:r>
    </w:p>
    <w:p w:rsidR="00B2253F" w:rsidRPr="00B2253F" w:rsidRDefault="00B2253F" w:rsidP="00B2253F">
      <w:pPr>
        <w:widowControl w:val="0"/>
        <w:spacing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 xml:space="preserve">b) Cơ quan được phân cấp quản lý công trình thủy lợi và giao quản lý tài sản kết cấu hạ tầng thủy lợi; </w:t>
      </w:r>
    </w:p>
    <w:p w:rsidR="00B2253F" w:rsidRPr="00B2253F" w:rsidRDefault="00B2253F" w:rsidP="00B2253F">
      <w:pPr>
        <w:widowControl w:val="0"/>
        <w:spacing w:after="120"/>
        <w:ind w:firstLine="567"/>
        <w:jc w:val="both"/>
        <w:rPr>
          <w:rFonts w:ascii="Times New Roman" w:hAnsi="Times New Roman" w:cs="Times New Roman"/>
          <w:sz w:val="28"/>
          <w:szCs w:val="28"/>
          <w:lang w:val="da-DK"/>
        </w:rPr>
      </w:pPr>
      <w:r w:rsidRPr="00B2253F">
        <w:rPr>
          <w:rFonts w:ascii="Times New Roman" w:hAnsi="Times New Roman" w:cs="Times New Roman"/>
          <w:sz w:val="28"/>
          <w:szCs w:val="28"/>
          <w:shd w:val="clear" w:color="auto" w:fill="FFFFFF"/>
        </w:rPr>
        <w:t xml:space="preserve">c) Tổ chức, cá nhân quản lý, khai thác công trình thủy lợi và </w:t>
      </w:r>
      <w:r w:rsidRPr="00B2253F">
        <w:rPr>
          <w:rFonts w:ascii="Times New Roman" w:hAnsi="Times New Roman" w:cs="Times New Roman"/>
          <w:sz w:val="28"/>
          <w:szCs w:val="28"/>
          <w:lang w:val="da-DK"/>
        </w:rPr>
        <w:t>tài sản</w:t>
      </w:r>
      <w:r w:rsidRPr="00B2253F">
        <w:rPr>
          <w:lang w:val="da-DK"/>
        </w:rPr>
        <w:t xml:space="preserve"> </w:t>
      </w:r>
      <w:r w:rsidRPr="00B2253F">
        <w:rPr>
          <w:rFonts w:ascii="Times New Roman" w:hAnsi="Times New Roman" w:cs="Times New Roman"/>
          <w:sz w:val="28"/>
          <w:szCs w:val="28"/>
          <w:lang w:val="da-DK"/>
        </w:rPr>
        <w:t>kết cấu hạ tầng thủy lợi;</w:t>
      </w:r>
    </w:p>
    <w:p w:rsidR="00B2253F" w:rsidRPr="00B2253F" w:rsidRDefault="00B2253F" w:rsidP="00B2253F">
      <w:pPr>
        <w:widowControl w:val="0"/>
        <w:spacing w:after="120"/>
        <w:ind w:firstLine="567"/>
        <w:jc w:val="both"/>
        <w:rPr>
          <w:rFonts w:ascii="Times New Roman" w:hAnsi="Times New Roman" w:cs="Times New Roman"/>
          <w:sz w:val="28"/>
          <w:szCs w:val="28"/>
          <w:lang w:val="da-DK"/>
        </w:rPr>
      </w:pPr>
      <w:r w:rsidRPr="00B2253F">
        <w:rPr>
          <w:rFonts w:ascii="Times New Roman" w:hAnsi="Times New Roman" w:cs="Times New Roman"/>
          <w:sz w:val="28"/>
          <w:szCs w:val="28"/>
          <w:shd w:val="clear" w:color="auto" w:fill="FFFFFF"/>
        </w:rPr>
        <w:t>d) Đối tượng được giao tài sản kết cấu hạ tầng thủy lợi;</w:t>
      </w:r>
    </w:p>
    <w:p w:rsidR="00B2253F" w:rsidRPr="00B2253F" w:rsidRDefault="00B2253F" w:rsidP="00B2253F">
      <w:pPr>
        <w:widowControl w:val="0"/>
        <w:spacing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lang w:val="da-DK"/>
        </w:rPr>
        <w:t xml:space="preserve">đ) </w:t>
      </w:r>
      <w:r w:rsidRPr="00B2253F">
        <w:rPr>
          <w:rFonts w:ascii="Times New Roman" w:hAnsi="Times New Roman" w:cs="Times New Roman"/>
          <w:sz w:val="28"/>
          <w:szCs w:val="28"/>
          <w:shd w:val="clear" w:color="auto" w:fill="FFFFFF"/>
        </w:rPr>
        <w:t>Tổ chức, cá nhân khác có liên quan.</w:t>
      </w:r>
    </w:p>
    <w:p w:rsidR="00B2253F" w:rsidRPr="00B2253F" w:rsidRDefault="00B2253F" w:rsidP="00B2253F">
      <w:pPr>
        <w:widowControl w:val="0"/>
        <w:ind w:firstLine="567"/>
        <w:jc w:val="both"/>
        <w:rPr>
          <w:rFonts w:ascii="Times New Roman" w:hAnsi="Times New Roman" w:cs="Times New Roman"/>
          <w:b/>
          <w:sz w:val="28"/>
          <w:szCs w:val="28"/>
          <w:lang w:val="da-DK"/>
        </w:rPr>
      </w:pPr>
      <w:r w:rsidRPr="00B2253F">
        <w:rPr>
          <w:rFonts w:ascii="Times New Roman" w:hAnsi="Times New Roman" w:cs="Times New Roman"/>
          <w:b/>
          <w:sz w:val="28"/>
          <w:szCs w:val="28"/>
          <w:lang w:val="vi-VN"/>
        </w:rPr>
        <w:t>Điều 2.</w:t>
      </w:r>
      <w:r w:rsidRPr="00B2253F">
        <w:rPr>
          <w:rFonts w:ascii="Times New Roman" w:hAnsi="Times New Roman" w:cs="Times New Roman"/>
          <w:b/>
          <w:bCs/>
          <w:sz w:val="28"/>
          <w:szCs w:val="28"/>
          <w:lang w:val="vi-VN"/>
        </w:rPr>
        <w:t xml:space="preserve"> Nguyên tắc phân cấp </w:t>
      </w:r>
      <w:r w:rsidRPr="00B2253F">
        <w:rPr>
          <w:rFonts w:ascii="Times New Roman" w:hAnsi="Times New Roman" w:cs="Times New Roman"/>
          <w:b/>
          <w:bCs/>
          <w:sz w:val="28"/>
          <w:szCs w:val="28"/>
        </w:rPr>
        <w:t>quản lý</w:t>
      </w:r>
      <w:r w:rsidRPr="00B2253F">
        <w:rPr>
          <w:rFonts w:ascii="Times New Roman" w:hAnsi="Times New Roman" w:cs="Times New Roman"/>
          <w:b/>
          <w:sz w:val="28"/>
          <w:szCs w:val="28"/>
          <w:lang w:val="vi-VN"/>
        </w:rPr>
        <w:t xml:space="preserve"> công trình thủy lợi</w:t>
      </w:r>
      <w:r w:rsidRPr="00B2253F">
        <w:rPr>
          <w:rFonts w:ascii="Times New Roman" w:hAnsi="Times New Roman" w:cs="Times New Roman"/>
          <w:b/>
          <w:sz w:val="28"/>
          <w:szCs w:val="28"/>
        </w:rPr>
        <w:t xml:space="preserve"> và giao quản lý </w:t>
      </w:r>
      <w:r w:rsidRPr="00B2253F">
        <w:rPr>
          <w:rFonts w:ascii="Times New Roman" w:hAnsi="Times New Roman" w:cs="Times New Roman"/>
          <w:b/>
          <w:sz w:val="28"/>
          <w:szCs w:val="28"/>
          <w:lang w:val="da-DK"/>
        </w:rPr>
        <w:t>tài sản</w:t>
      </w:r>
      <w:r w:rsidRPr="00B2253F">
        <w:rPr>
          <w:b/>
          <w:lang w:val="da-DK"/>
        </w:rPr>
        <w:t xml:space="preserve"> </w:t>
      </w:r>
      <w:r w:rsidRPr="00B2253F">
        <w:rPr>
          <w:rFonts w:ascii="Times New Roman" w:hAnsi="Times New Roman" w:cs="Times New Roman"/>
          <w:b/>
          <w:sz w:val="28"/>
          <w:szCs w:val="28"/>
          <w:lang w:val="da-DK"/>
        </w:rPr>
        <w:t xml:space="preserve">kết cấu hạ tầng thủy lợi </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 xml:space="preserve">1. </w:t>
      </w:r>
      <w:r w:rsidRPr="00B2253F">
        <w:rPr>
          <w:rFonts w:ascii="Times New Roman" w:hAnsi="Times New Roman" w:cs="Times New Roman"/>
          <w:bCs/>
          <w:sz w:val="28"/>
          <w:szCs w:val="28"/>
          <w:lang w:val="vi-VN"/>
        </w:rPr>
        <w:t>Nguyên tắc phân cấp</w:t>
      </w:r>
      <w:r w:rsidRPr="00B2253F">
        <w:rPr>
          <w:rFonts w:ascii="Times New Roman" w:hAnsi="Times New Roman" w:cs="Times New Roman"/>
          <w:b/>
          <w:bCs/>
          <w:sz w:val="28"/>
          <w:szCs w:val="28"/>
          <w:lang w:val="vi-VN"/>
        </w:rPr>
        <w:t xml:space="preserve"> </w:t>
      </w:r>
      <w:r w:rsidRPr="00B2253F">
        <w:rPr>
          <w:rFonts w:ascii="Times New Roman" w:hAnsi="Times New Roman" w:cs="Times New Roman"/>
          <w:sz w:val="28"/>
          <w:szCs w:val="28"/>
          <w:lang w:val="vi-VN"/>
        </w:rPr>
        <w:t>quản lý</w:t>
      </w:r>
      <w:r w:rsidRPr="00B2253F">
        <w:rPr>
          <w:rFonts w:ascii="Times New Roman" w:hAnsi="Times New Roman" w:cs="Times New Roman"/>
          <w:sz w:val="28"/>
          <w:szCs w:val="28"/>
        </w:rPr>
        <w:t xml:space="preserve"> </w:t>
      </w:r>
      <w:r w:rsidRPr="00B2253F">
        <w:rPr>
          <w:rFonts w:ascii="Times New Roman" w:hAnsi="Times New Roman" w:cs="Times New Roman"/>
          <w:sz w:val="28"/>
          <w:szCs w:val="28"/>
          <w:lang w:val="vi-VN"/>
        </w:rPr>
        <w:t>công trình</w:t>
      </w:r>
      <w:r w:rsidRPr="00B2253F">
        <w:rPr>
          <w:rFonts w:ascii="Times New Roman" w:hAnsi="Times New Roman" w:cs="Times New Roman"/>
          <w:sz w:val="28"/>
          <w:szCs w:val="28"/>
        </w:rPr>
        <w:t xml:space="preserve"> thủy lợi</w:t>
      </w:r>
    </w:p>
    <w:p w:rsidR="00B2253F" w:rsidRPr="00B2253F" w:rsidRDefault="00B2253F" w:rsidP="00B2253F">
      <w:pPr>
        <w:widowControl w:val="0"/>
        <w:ind w:firstLine="567"/>
        <w:jc w:val="both"/>
        <w:rPr>
          <w:rFonts w:ascii="Times New Roman" w:hAnsi="Times New Roman" w:cs="Times New Roman"/>
          <w:b/>
          <w:bCs/>
          <w:sz w:val="28"/>
          <w:szCs w:val="28"/>
        </w:rPr>
      </w:pPr>
      <w:r w:rsidRPr="00B2253F">
        <w:rPr>
          <w:rFonts w:ascii="Times New Roman" w:hAnsi="Times New Roman" w:cs="Times New Roman"/>
          <w:sz w:val="28"/>
          <w:szCs w:val="28"/>
          <w:shd w:val="clear" w:color="auto" w:fill="FFFFFF"/>
        </w:rPr>
        <w:t>a) Mỗi hệ thống công trình thủy lợi hoặc công trình thuỷ lợi phải do một tổ chức hoặc cá nhân quản lý, khai thác, bảo trì theo quy định của pháp luật. Tùy theo quy mô, năng lực, mức độ phức tạp về kỹ thuật và vị trí của công trình để phân cấp quản lý, khai thác cho phù hợp, đảm bảo an toàn, phát huy hiệu quả công trình.</w:t>
      </w:r>
      <w:r w:rsidRPr="00B2253F">
        <w:rPr>
          <w:rFonts w:ascii="Times New Roman" w:hAnsi="Times New Roman" w:cs="Times New Roman"/>
          <w:b/>
          <w:bCs/>
          <w:sz w:val="28"/>
          <w:szCs w:val="28"/>
        </w:rPr>
        <w:t xml:space="preserve"> </w:t>
      </w:r>
      <w:r w:rsidRPr="00B2253F">
        <w:rPr>
          <w:rFonts w:ascii="Times New Roman" w:hAnsi="Times New Roman" w:cs="Times New Roman"/>
          <w:sz w:val="28"/>
          <w:szCs w:val="28"/>
          <w:shd w:val="clear" w:color="auto" w:fill="FFFFFF"/>
        </w:rPr>
        <w:t>Bảo đảm tất cả hệ thống công trình, công trình thủy lợi phải được tổ chức hoặc cá nhân trực tiếp quản lý, vận hành và bảo vệ.</w:t>
      </w:r>
    </w:p>
    <w:p w:rsidR="00B2253F" w:rsidRPr="00B2253F" w:rsidRDefault="00B2253F" w:rsidP="00B2253F">
      <w:pPr>
        <w:widowControl w:val="0"/>
        <w:spacing w:before="120" w:after="120"/>
        <w:ind w:firstLine="567"/>
        <w:jc w:val="both"/>
        <w:rPr>
          <w:rFonts w:ascii="Times New Roman" w:hAnsi="Times New Roman" w:cs="Times New Roman"/>
          <w:sz w:val="28"/>
          <w:szCs w:val="28"/>
          <w:lang w:val="vi-VN"/>
        </w:rPr>
      </w:pPr>
      <w:r w:rsidRPr="00B2253F">
        <w:rPr>
          <w:rFonts w:ascii="Times New Roman" w:hAnsi="Times New Roman" w:cs="Times New Roman"/>
          <w:sz w:val="28"/>
          <w:szCs w:val="28"/>
        </w:rPr>
        <w:t xml:space="preserve">b) </w:t>
      </w:r>
      <w:r w:rsidRPr="00B2253F">
        <w:rPr>
          <w:rFonts w:ascii="Times New Roman" w:hAnsi="Times New Roman" w:cs="Times New Roman"/>
          <w:sz w:val="28"/>
          <w:szCs w:val="28"/>
          <w:lang w:val="vi-VN"/>
        </w:rPr>
        <w:t>Việc phân cấp quản lý công trình thủy lợi phải đảm bảo tính thống nhất theo hệ thống công trình, phù hợp với mục tiêu, nhiệm vụ, mục đích sử dụng đã xác định, nhằm phát huy hiệu quả khai thác tổng hợp, phục vụ đa mục tiêu công trình thủy lợi.</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shd w:val="clear" w:color="auto" w:fill="FFFFFF"/>
        </w:rPr>
        <w:t xml:space="preserve">c) Tổ chức, cá nhân được giao quản lý công trình thủy lợi phải đảm bảo năng lực, kinh nghiệm phù hợp với quy mô, tính chất, yêu cầu kỹ thuật của từng công trình, hệ thống công trình theo quy định của </w:t>
      </w:r>
      <w:r w:rsidRPr="00B2253F">
        <w:rPr>
          <w:rFonts w:ascii="Times New Roman" w:hAnsi="Times New Roman" w:cs="Times New Roman"/>
          <w:sz w:val="28"/>
          <w:szCs w:val="28"/>
          <w:lang w:val="nl-NL"/>
        </w:rPr>
        <w:t>Nghị định số 67/2018/NĐ-CP ngày 14 tháng 5 năm 2018 của Chính phủ quy định chi tiết một số điều của Luật Thủy lợi</w:t>
      </w:r>
      <w:r w:rsidRPr="00B2253F">
        <w:rPr>
          <w:rFonts w:ascii="Times New Roman" w:hAnsi="Times New Roman" w:cs="Times New Roman"/>
          <w:sz w:val="28"/>
          <w:szCs w:val="28"/>
          <w:shd w:val="clear" w:color="auto" w:fill="FFFFFF"/>
        </w:rPr>
        <w:t xml:space="preserve">; </w:t>
      </w:r>
      <w:r w:rsidRPr="00B2253F">
        <w:rPr>
          <w:rFonts w:ascii="Times New Roman" w:hAnsi="Times New Roman" w:cs="Times New Roman"/>
          <w:sz w:val="28"/>
          <w:szCs w:val="28"/>
        </w:rPr>
        <w:t>Nghị định số 40/2023/NĐ-CP ngày 27 tháng 6 năm 2023 của Chính phủ sửa đổi, bổ sung một số điều của Nghị định số 67/2018/NĐ-CP ngày 14 tháng 5 năm 2018 của Chính phủ</w:t>
      </w:r>
      <w:r w:rsidRPr="00B2253F">
        <w:rPr>
          <w:rFonts w:ascii="Times New Roman" w:hAnsi="Times New Roman" w:cs="Times New Roman"/>
          <w:sz w:val="28"/>
          <w:szCs w:val="28"/>
          <w:lang w:val="nl-NL"/>
        </w:rPr>
        <w:t xml:space="preserve"> quy định chi tiết một số điều của Luật Thủy lợi</w:t>
      </w:r>
      <w:r w:rsidRPr="00B2253F">
        <w:rPr>
          <w:rFonts w:ascii="Times New Roman" w:hAnsi="Times New Roman" w:cs="Times New Roman"/>
          <w:sz w:val="28"/>
          <w:szCs w:val="28"/>
          <w:shd w:val="clear" w:color="auto" w:fill="FFFFFF"/>
        </w:rPr>
        <w:t>. Được hưởng đầy đủ các quyền lợi và phải thực hiện các nghĩa vụ trong quản lý, khai thác và bảo vệ công trình thủy lợi theo quy định của pháp luật.</w:t>
      </w:r>
    </w:p>
    <w:p w:rsidR="00B2253F" w:rsidRPr="00B2253F" w:rsidRDefault="00B2253F" w:rsidP="00B2253F">
      <w:pPr>
        <w:widowControl w:val="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lastRenderedPageBreak/>
        <w:t xml:space="preserve">d) Bảo đảm thực hiện theo quy định tại Điều 3 và </w:t>
      </w:r>
      <w:r w:rsidRPr="00B2253F">
        <w:rPr>
          <w:rFonts w:ascii="Times New Roman" w:hAnsi="Times New Roman" w:cs="Times New Roman"/>
          <w:sz w:val="28"/>
          <w:szCs w:val="28"/>
          <w:lang w:val="vi-VN"/>
        </w:rPr>
        <w:t>Điều 19 của Luật Thủy lợi năm 2017</w:t>
      </w:r>
      <w:r w:rsidRPr="00B2253F">
        <w:rPr>
          <w:rFonts w:ascii="Times New Roman" w:hAnsi="Times New Roman" w:cs="Times New Roman"/>
          <w:sz w:val="28"/>
          <w:szCs w:val="28"/>
          <w:shd w:val="clear" w:color="auto" w:fill="FFFFFF"/>
        </w:rPr>
        <w:t>. Đồng thời, bảo đảm các yêu cầu phòng, chống suy thoái, cạn kiệt, ô nhiễm nguồn nước và các tác hại khác do nước gây ra, bảo đảm an toàn công trình.</w:t>
      </w:r>
    </w:p>
    <w:p w:rsidR="00B2253F" w:rsidRPr="00B2253F" w:rsidRDefault="00B2253F" w:rsidP="00B2253F">
      <w:pPr>
        <w:widowControl w:val="0"/>
        <w:spacing w:before="120" w:after="120"/>
        <w:ind w:firstLine="567"/>
        <w:jc w:val="both"/>
        <w:rPr>
          <w:rFonts w:ascii="Times New Roman" w:hAnsi="Times New Roman" w:cs="Times New Roman"/>
          <w:bCs/>
          <w:sz w:val="28"/>
          <w:szCs w:val="28"/>
          <w:lang w:val="vi-VN"/>
        </w:rPr>
      </w:pPr>
      <w:r w:rsidRPr="00B2253F">
        <w:rPr>
          <w:rFonts w:ascii="Times New Roman" w:hAnsi="Times New Roman" w:cs="Times New Roman"/>
          <w:bCs/>
          <w:sz w:val="28"/>
          <w:szCs w:val="28"/>
          <w:lang w:val="vi-VN"/>
        </w:rPr>
        <w:t>2. Nguyên tắc giao quản lý tài sản kết cấu hạ tầng thủy lợi</w:t>
      </w:r>
    </w:p>
    <w:p w:rsidR="00B2253F" w:rsidRPr="00B2253F" w:rsidRDefault="00B2253F" w:rsidP="00B2253F">
      <w:pPr>
        <w:widowControl w:val="0"/>
        <w:spacing w:before="120" w:after="120"/>
        <w:ind w:firstLine="567"/>
        <w:jc w:val="both"/>
        <w:rPr>
          <w:rFonts w:ascii="Times New Roman" w:hAnsi="Times New Roman" w:cs="Times New Roman"/>
          <w:bCs/>
          <w:sz w:val="28"/>
          <w:szCs w:val="28"/>
        </w:rPr>
      </w:pPr>
      <w:r w:rsidRPr="00B2253F">
        <w:rPr>
          <w:rFonts w:ascii="Times New Roman" w:hAnsi="Times New Roman" w:cs="Times New Roman"/>
          <w:bCs/>
          <w:sz w:val="28"/>
          <w:szCs w:val="28"/>
          <w:lang w:val="vi-VN"/>
        </w:rPr>
        <w:t>a) Quản lý nhà nước về tài sản kết cấu hạ tầng thủy lợi được thực hiện thống nhất, xác định rõ thẩm quyền, trách nhiệm của từng cơ quan nhà nước và trách nhiệm phối hợp giữa các cơ quan nhà nước</w:t>
      </w:r>
      <w:r w:rsidRPr="00B2253F">
        <w:rPr>
          <w:rFonts w:ascii="Times New Roman" w:hAnsi="Times New Roman" w:cs="Times New Roman"/>
          <w:bCs/>
          <w:sz w:val="28"/>
          <w:szCs w:val="28"/>
        </w:rPr>
        <w:t>.</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bCs/>
          <w:sz w:val="28"/>
          <w:szCs w:val="28"/>
          <w:lang w:val="vi-VN"/>
        </w:rPr>
      </w:pPr>
      <w:r w:rsidRPr="00B2253F">
        <w:rPr>
          <w:rFonts w:ascii="Times New Roman" w:hAnsi="Times New Roman" w:cs="Times New Roman"/>
          <w:bCs/>
          <w:sz w:val="28"/>
          <w:szCs w:val="28"/>
          <w:lang w:val="vi-VN"/>
        </w:rPr>
        <w:t>b) Khuyến khích thực hiện xã hội hóa nhằm đa dạng hóa nguồn lực để đầu tư xây dựng công trình thủy lợi nhằm duy trì, phát triển tài sản kết cấu hạ tầng thủy lợi;</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bCs/>
          <w:sz w:val="28"/>
          <w:szCs w:val="28"/>
          <w:lang w:val="vi-VN"/>
        </w:rPr>
      </w:pPr>
      <w:r w:rsidRPr="00B2253F">
        <w:rPr>
          <w:rFonts w:ascii="Times New Roman" w:hAnsi="Times New Roman" w:cs="Times New Roman"/>
          <w:sz w:val="28"/>
          <w:szCs w:val="28"/>
          <w:shd w:val="clear" w:color="auto" w:fill="FFFFFF"/>
          <w:lang w:eastAsia="x-none"/>
        </w:rPr>
        <w:t>c)</w:t>
      </w:r>
      <w:r w:rsidRPr="00B2253F">
        <w:rPr>
          <w:rFonts w:ascii="Times New Roman" w:hAnsi="Times New Roman" w:cs="Times New Roman"/>
          <w:sz w:val="28"/>
          <w:szCs w:val="28"/>
          <w:shd w:val="clear" w:color="auto" w:fill="FFFFFF"/>
          <w:lang w:val="x-none" w:eastAsia="x-none"/>
        </w:rPr>
        <w:t xml:space="preserve"> Việc quản lý, sử dụng đất thuộc phạm vi tài sản kết cấu hạ tầng thủy lợi được thực hiện theo quy định của pháp luật về đất đai và pháp luật có liên quan; việc khai thác tài sản kết cấu hạ tầng thủy lợi đảm bảo phù hợp với quy định của pháp luật về thủy lợi, pháp luật về đất đai, pháp luật về tài nguyên nước và pháp luật có liên quan.</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bCs/>
          <w:sz w:val="28"/>
          <w:szCs w:val="28"/>
          <w:lang w:val="vi-VN"/>
        </w:rPr>
      </w:pPr>
      <w:r w:rsidRPr="00B2253F">
        <w:rPr>
          <w:rFonts w:ascii="Times New Roman" w:hAnsi="Times New Roman" w:cs="Times New Roman"/>
          <w:bCs/>
          <w:sz w:val="28"/>
          <w:szCs w:val="28"/>
        </w:rPr>
        <w:t>d</w:t>
      </w:r>
      <w:r w:rsidRPr="00B2253F">
        <w:rPr>
          <w:rFonts w:ascii="Times New Roman" w:hAnsi="Times New Roman" w:cs="Times New Roman"/>
          <w:bCs/>
          <w:sz w:val="28"/>
          <w:szCs w:val="28"/>
          <w:lang w:val="vi-VN"/>
        </w:rPr>
        <w:t xml:space="preserve">) Tài sản kết cấu hạ tầng thủy lợi được thống kê, kế toán đầy đủ về hiện vật và giá trị; </w:t>
      </w:r>
      <w:r w:rsidRPr="00B2253F">
        <w:rPr>
          <w:rFonts w:ascii="Times New Roman" w:hAnsi="Times New Roman" w:cs="Times New Roman"/>
          <w:bCs/>
          <w:sz w:val="28"/>
          <w:szCs w:val="28"/>
        </w:rPr>
        <w:t>t</w:t>
      </w:r>
      <w:r w:rsidRPr="00B2253F">
        <w:rPr>
          <w:rFonts w:ascii="Times New Roman" w:hAnsi="Times New Roman" w:cs="Times New Roman"/>
          <w:bCs/>
          <w:sz w:val="28"/>
          <w:szCs w:val="28"/>
          <w:lang w:val="vi-VN"/>
        </w:rPr>
        <w:t>ài sản kết cấu hạ tầng thủy lợi do cấp nào quản lý thì cấp đó trực tiếp tổ chức quản lý và thực hiện đầu tư nâng cấp, sửa chữa, cải tạo theo đúng quy định của pháp luật</w:t>
      </w:r>
      <w:r w:rsidRPr="00B2253F">
        <w:rPr>
          <w:rFonts w:ascii="Times New Roman" w:hAnsi="Times New Roman" w:cs="Times New Roman"/>
          <w:bCs/>
          <w:sz w:val="28"/>
          <w:szCs w:val="28"/>
        </w:rPr>
        <w:t>;</w:t>
      </w:r>
      <w:r w:rsidRPr="00B2253F">
        <w:rPr>
          <w:rFonts w:ascii="Times New Roman" w:hAnsi="Times New Roman" w:cs="Times New Roman"/>
          <w:bCs/>
          <w:sz w:val="28"/>
          <w:szCs w:val="28"/>
          <w:lang w:val="vi-VN"/>
        </w:rPr>
        <w:t xml:space="preserve"> việc quản lý tài sản kết cấu hạ tầng thủy lợi phải đảm bảo công khai, minh bạch</w:t>
      </w:r>
      <w:r w:rsidRPr="00B2253F">
        <w:rPr>
          <w:rFonts w:ascii="Times New Roman" w:hAnsi="Times New Roman" w:cs="Times New Roman"/>
          <w:bCs/>
          <w:sz w:val="28"/>
          <w:szCs w:val="28"/>
        </w:rPr>
        <w:t>,</w:t>
      </w:r>
      <w:r w:rsidRPr="00B2253F">
        <w:rPr>
          <w:rFonts w:ascii="Times New Roman" w:hAnsi="Times New Roman" w:cs="Times New Roman"/>
          <w:bCs/>
          <w:sz w:val="28"/>
          <w:szCs w:val="28"/>
          <w:lang w:val="vi-VN"/>
        </w:rPr>
        <w:t xml:space="preserve"> được giám sát, thanh tra, kiểm tra, kiểm toán; </w:t>
      </w:r>
    </w:p>
    <w:p w:rsidR="00B2253F" w:rsidRPr="00B2253F" w:rsidRDefault="00B2253F" w:rsidP="00B2253F">
      <w:pPr>
        <w:widowControl w:val="0"/>
        <w:tabs>
          <w:tab w:val="center" w:pos="4536"/>
          <w:tab w:val="right" w:pos="9072"/>
        </w:tabs>
        <w:autoSpaceDE w:val="0"/>
        <w:autoSpaceDN w:val="0"/>
        <w:adjustRightInd w:val="0"/>
        <w:spacing w:before="120" w:after="120"/>
        <w:ind w:firstLine="567"/>
        <w:jc w:val="both"/>
        <w:rPr>
          <w:rFonts w:ascii="Times New Roman" w:hAnsi="Times New Roman" w:cs="Times New Roman"/>
          <w:b/>
          <w:bCs/>
          <w:sz w:val="28"/>
          <w:szCs w:val="28"/>
          <w:lang w:val="vi-VN"/>
        </w:rPr>
      </w:pPr>
      <w:r w:rsidRPr="00B2253F">
        <w:rPr>
          <w:rFonts w:ascii="Times New Roman" w:hAnsi="Times New Roman" w:cs="Times New Roman"/>
          <w:b/>
          <w:bCs/>
          <w:sz w:val="28"/>
          <w:szCs w:val="28"/>
          <w:lang w:val="vi-VN"/>
        </w:rPr>
        <w:tab/>
        <w:t>Chương I</w:t>
      </w:r>
      <w:r w:rsidRPr="00B2253F">
        <w:rPr>
          <w:rFonts w:ascii="Times New Roman" w:hAnsi="Times New Roman" w:cs="Times New Roman"/>
          <w:b/>
          <w:bCs/>
          <w:sz w:val="28"/>
          <w:szCs w:val="28"/>
        </w:rPr>
        <w:t>I</w:t>
      </w:r>
      <w:r w:rsidRPr="00B2253F">
        <w:rPr>
          <w:rFonts w:ascii="Times New Roman" w:hAnsi="Times New Roman" w:cs="Times New Roman"/>
          <w:b/>
          <w:bCs/>
          <w:sz w:val="28"/>
          <w:szCs w:val="28"/>
          <w:lang w:val="vi-VN"/>
        </w:rPr>
        <w:tab/>
      </w:r>
    </w:p>
    <w:p w:rsidR="00B2253F" w:rsidRPr="00B2253F" w:rsidRDefault="00B2253F" w:rsidP="00B2253F">
      <w:pPr>
        <w:widowControl w:val="0"/>
        <w:autoSpaceDE w:val="0"/>
        <w:autoSpaceDN w:val="0"/>
        <w:adjustRightInd w:val="0"/>
        <w:spacing w:before="120" w:after="240"/>
        <w:ind w:firstLine="567"/>
        <w:jc w:val="center"/>
        <w:rPr>
          <w:rFonts w:ascii="Times New Roman" w:hAnsi="Times New Roman" w:cs="Times New Roman"/>
          <w:b/>
          <w:bCs/>
          <w:sz w:val="28"/>
          <w:szCs w:val="28"/>
          <w:lang w:val="vi-VN"/>
        </w:rPr>
      </w:pPr>
      <w:r w:rsidRPr="00B2253F">
        <w:rPr>
          <w:rFonts w:ascii="Times New Roman" w:hAnsi="Times New Roman" w:cs="Times New Roman"/>
          <w:b/>
          <w:bCs/>
          <w:sz w:val="28"/>
          <w:szCs w:val="28"/>
        </w:rPr>
        <w:t xml:space="preserve">PHÂN CẤP </w:t>
      </w:r>
      <w:r w:rsidRPr="00B2253F">
        <w:rPr>
          <w:rFonts w:ascii="Times New Roman" w:hAnsi="Times New Roman" w:cs="Times New Roman"/>
          <w:b/>
          <w:bCs/>
          <w:sz w:val="28"/>
          <w:szCs w:val="28"/>
          <w:lang w:val="vi-VN"/>
        </w:rPr>
        <w:t>QUẢN LÝ CÔNG TRÌNH THỦY LỢI</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b/>
          <w:bCs/>
          <w:sz w:val="28"/>
          <w:szCs w:val="28"/>
          <w:lang w:val="vi-VN"/>
        </w:rPr>
        <w:t xml:space="preserve">Điều </w:t>
      </w:r>
      <w:r w:rsidRPr="00B2253F">
        <w:rPr>
          <w:rFonts w:ascii="Times New Roman" w:hAnsi="Times New Roman" w:cs="Times New Roman"/>
          <w:b/>
          <w:bCs/>
          <w:sz w:val="28"/>
          <w:szCs w:val="28"/>
        </w:rPr>
        <w:t>3</w:t>
      </w:r>
      <w:r w:rsidRPr="00B2253F">
        <w:rPr>
          <w:rFonts w:ascii="Times New Roman" w:hAnsi="Times New Roman" w:cs="Times New Roman"/>
          <w:b/>
          <w:bCs/>
          <w:sz w:val="28"/>
          <w:szCs w:val="28"/>
          <w:lang w:val="vi-VN"/>
        </w:rPr>
        <w:t xml:space="preserve">. </w:t>
      </w:r>
      <w:r w:rsidRPr="00B2253F">
        <w:rPr>
          <w:rFonts w:ascii="Times New Roman" w:hAnsi="Times New Roman" w:cs="Times New Roman"/>
          <w:b/>
          <w:bCs/>
          <w:sz w:val="28"/>
          <w:szCs w:val="28"/>
        </w:rPr>
        <w:t xml:space="preserve">Phân cấp </w:t>
      </w:r>
      <w:r w:rsidRPr="00B2253F">
        <w:rPr>
          <w:rFonts w:ascii="Times New Roman" w:hAnsi="Times New Roman" w:cs="Times New Roman"/>
          <w:b/>
          <w:bCs/>
          <w:sz w:val="28"/>
          <w:szCs w:val="28"/>
          <w:lang w:val="vi-VN"/>
        </w:rPr>
        <w:t>quản lý công trình thủy lợi</w:t>
      </w:r>
      <w:r w:rsidRPr="00B2253F">
        <w:rPr>
          <w:rFonts w:ascii="Times New Roman" w:hAnsi="Times New Roman" w:cs="Times New Roman"/>
          <w:b/>
          <w:bCs/>
          <w:sz w:val="28"/>
          <w:szCs w:val="28"/>
        </w:rPr>
        <w:t xml:space="preserve"> </w:t>
      </w:r>
    </w:p>
    <w:p w:rsidR="00B2253F" w:rsidRPr="00B2253F" w:rsidRDefault="00B2253F" w:rsidP="00B2253F">
      <w:pPr>
        <w:widowControl w:val="0"/>
        <w:spacing w:before="120" w:after="120"/>
        <w:ind w:firstLine="567"/>
        <w:jc w:val="both"/>
        <w:rPr>
          <w:rFonts w:ascii="Times New Roman" w:hAnsi="Times New Roman" w:cs="Times New Roman"/>
          <w:bCs/>
          <w:sz w:val="28"/>
          <w:szCs w:val="28"/>
          <w:lang w:val="sv-SE"/>
        </w:rPr>
      </w:pPr>
      <w:r w:rsidRPr="00B2253F">
        <w:rPr>
          <w:rFonts w:ascii="Times New Roman" w:hAnsi="Times New Roman" w:cs="Times New Roman"/>
          <w:bCs/>
          <w:sz w:val="28"/>
          <w:szCs w:val="28"/>
        </w:rPr>
        <w:t xml:space="preserve">1. </w:t>
      </w:r>
      <w:r w:rsidRPr="00B2253F">
        <w:rPr>
          <w:rFonts w:ascii="Times New Roman" w:hAnsi="Times New Roman" w:cs="Times New Roman"/>
          <w:bCs/>
          <w:sz w:val="28"/>
          <w:szCs w:val="28"/>
          <w:lang w:val="vi-VN"/>
        </w:rPr>
        <w:t xml:space="preserve">Ủy ban nhân tỉnh </w:t>
      </w:r>
      <w:r w:rsidRPr="00B2253F">
        <w:rPr>
          <w:rFonts w:ascii="Times New Roman" w:hAnsi="Times New Roman" w:cs="Times New Roman"/>
          <w:bCs/>
          <w:sz w:val="28"/>
          <w:szCs w:val="28"/>
        </w:rPr>
        <w:t>giao</w:t>
      </w:r>
      <w:r w:rsidRPr="00B2253F">
        <w:rPr>
          <w:rFonts w:ascii="Times New Roman" w:hAnsi="Times New Roman" w:cs="Times New Roman"/>
          <w:bCs/>
          <w:sz w:val="28"/>
          <w:szCs w:val="28"/>
          <w:lang w:val="vi-VN"/>
        </w:rPr>
        <w:t xml:space="preserve"> Sở Nông nghiệp và </w:t>
      </w:r>
      <w:r w:rsidRPr="00B2253F">
        <w:rPr>
          <w:rFonts w:ascii="Times New Roman" w:hAnsi="Times New Roman" w:cs="Times New Roman"/>
          <w:bCs/>
          <w:sz w:val="28"/>
          <w:szCs w:val="28"/>
        </w:rPr>
        <w:t xml:space="preserve">Môi trường quản lý các công trình thủy lợi đầu mối, các kênh chính và các kênh cấp dưới, các công trình điều tiết nước có quy mô vừa và lớn, hệ thống thủy lợi có yêu cầu về quản lý, vận hành phức tạp công trình làm nhiệm vụ </w:t>
      </w:r>
      <w:r w:rsidRPr="00B2253F">
        <w:rPr>
          <w:rFonts w:ascii="Times New Roman" w:hAnsi="Times New Roman" w:cs="Times New Roman"/>
          <w:sz w:val="28"/>
          <w:szCs w:val="28"/>
          <w:shd w:val="clear" w:color="auto" w:fill="FFFFFF"/>
        </w:rPr>
        <w:t>điều hòa, chuyển, phân phối, cấp, điều tiết nước</w:t>
      </w:r>
      <w:r w:rsidRPr="00B2253F">
        <w:rPr>
          <w:rFonts w:ascii="Times New Roman" w:hAnsi="Times New Roman" w:cs="Times New Roman"/>
          <w:bCs/>
          <w:sz w:val="28"/>
          <w:szCs w:val="28"/>
        </w:rPr>
        <w:t xml:space="preserve">) nhằm đảm bảo hài hoà, lợi ích giữa các huyện, thị xã, thành phố </w:t>
      </w:r>
      <w:r w:rsidRPr="00B2253F">
        <w:rPr>
          <w:rFonts w:ascii="Times New Roman" w:hAnsi="Times New Roman" w:cs="Times New Roman"/>
          <w:sz w:val="28"/>
          <w:szCs w:val="28"/>
          <w:shd w:val="clear" w:color="auto" w:fill="FFFFFF"/>
          <w:lang w:val="sv-SE"/>
        </w:rPr>
        <w:t>trừ</w:t>
      </w:r>
      <w:r w:rsidRPr="00B2253F">
        <w:rPr>
          <w:rFonts w:ascii="Times New Roman" w:eastAsia="TimesNewRomanPS-BoldMT" w:hAnsi="Times New Roman" w:cs="Times New Roman"/>
          <w:bCs/>
          <w:sz w:val="28"/>
          <w:szCs w:val="28"/>
          <w:lang w:val="sv-SE"/>
        </w:rPr>
        <w:t xml:space="preserve"> công trình thủy lợi đã được </w:t>
      </w:r>
      <w:r w:rsidRPr="00B2253F">
        <w:rPr>
          <w:rFonts w:ascii="Times New Roman" w:hAnsi="Times New Roman" w:cs="Times New Roman"/>
          <w:sz w:val="28"/>
          <w:szCs w:val="28"/>
          <w:lang w:val="sv-SE"/>
        </w:rPr>
        <w:t xml:space="preserve">Bộ trưởng Bộ Nông nghiệp và Môi trường </w:t>
      </w:r>
      <w:r w:rsidRPr="00B2253F">
        <w:rPr>
          <w:rFonts w:ascii="Times New Roman" w:hAnsi="Times New Roman" w:cs="Times New Roman"/>
          <w:sz w:val="28"/>
          <w:szCs w:val="28"/>
          <w:lang w:val="vi-VN"/>
        </w:rPr>
        <w:t xml:space="preserve">giao nhiệm vụ quản lý, khai thác tài sản kết cấu hạ tầng thủy lợi cho Công ty </w:t>
      </w:r>
      <w:r w:rsidRPr="00B2253F">
        <w:rPr>
          <w:rFonts w:ascii="Times New Roman" w:hAnsi="Times New Roman" w:cs="Times New Roman"/>
          <w:sz w:val="28"/>
          <w:szCs w:val="28"/>
          <w:lang w:val="sv-SE"/>
        </w:rPr>
        <w:t>Trách nhiệm hữu hạn</w:t>
      </w:r>
      <w:r w:rsidRPr="00B2253F">
        <w:rPr>
          <w:rFonts w:ascii="Times New Roman" w:hAnsi="Times New Roman" w:cs="Times New Roman"/>
          <w:sz w:val="28"/>
          <w:szCs w:val="28"/>
          <w:lang w:val="vi-VN"/>
        </w:rPr>
        <w:t xml:space="preserve"> </w:t>
      </w:r>
      <w:r w:rsidRPr="00B2253F">
        <w:rPr>
          <w:rFonts w:ascii="Times New Roman" w:hAnsi="Times New Roman" w:cs="Times New Roman"/>
          <w:sz w:val="28"/>
          <w:szCs w:val="28"/>
          <w:lang w:val="sv-SE"/>
        </w:rPr>
        <w:t>Một thành viên</w:t>
      </w:r>
      <w:r w:rsidRPr="00B2253F">
        <w:rPr>
          <w:rFonts w:ascii="Times New Roman" w:hAnsi="Times New Roman" w:cs="Times New Roman"/>
          <w:sz w:val="28"/>
          <w:szCs w:val="28"/>
          <w:lang w:val="vi-VN"/>
        </w:rPr>
        <w:t xml:space="preserve"> </w:t>
      </w:r>
      <w:r w:rsidRPr="00B2253F">
        <w:rPr>
          <w:rFonts w:ascii="Times New Roman" w:eastAsia="TimesNewRomanPS-BoldMT" w:hAnsi="Times New Roman" w:cs="Times New Roman"/>
          <w:bCs/>
          <w:sz w:val="28"/>
          <w:szCs w:val="28"/>
          <w:lang w:val="da-DK"/>
        </w:rPr>
        <w:t>Khai thác thủy lợi</w:t>
      </w:r>
      <w:r w:rsidRPr="00B2253F">
        <w:rPr>
          <w:rFonts w:ascii="Times New Roman" w:hAnsi="Times New Roman" w:cs="Times New Roman"/>
          <w:sz w:val="28"/>
          <w:szCs w:val="28"/>
          <w:lang w:val="vi-VN"/>
        </w:rPr>
        <w:t xml:space="preserve"> </w:t>
      </w:r>
      <w:r w:rsidRPr="00B2253F">
        <w:rPr>
          <w:rFonts w:ascii="Times New Roman" w:hAnsi="Times New Roman" w:cs="Times New Roman"/>
          <w:sz w:val="28"/>
          <w:szCs w:val="28"/>
          <w:lang w:val="sv-SE"/>
        </w:rPr>
        <w:t>Miền Nam và</w:t>
      </w:r>
      <w:r w:rsidRPr="00B2253F">
        <w:rPr>
          <w:rFonts w:ascii="Times New Roman" w:hAnsi="Times New Roman" w:cs="Times New Roman"/>
          <w:bCs/>
          <w:sz w:val="28"/>
          <w:szCs w:val="28"/>
          <w:lang w:val="sv-SE"/>
        </w:rPr>
        <w:t xml:space="preserve"> trừ </w:t>
      </w:r>
      <w:r w:rsidRPr="00B2253F">
        <w:rPr>
          <w:rFonts w:ascii="Times New Roman" w:eastAsia="TimesNewRomanPS-BoldMT" w:hAnsi="Times New Roman" w:cs="Times New Roman"/>
          <w:bCs/>
          <w:sz w:val="28"/>
          <w:szCs w:val="28"/>
          <w:lang w:val="sv-SE"/>
        </w:rPr>
        <w:t xml:space="preserve">công trình thủy lợi </w:t>
      </w:r>
      <w:r w:rsidRPr="00B2253F">
        <w:rPr>
          <w:rFonts w:ascii="Times New Roman" w:hAnsi="Times New Roman" w:cs="Times New Roman"/>
          <w:bCs/>
          <w:sz w:val="28"/>
          <w:szCs w:val="28"/>
          <w:lang w:val="sv-SE"/>
        </w:rPr>
        <w:t>do tổ chức thủy lợi cơ sở, tổ chức, cá nhân tự đầu tư, cụ thể:</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bCs/>
          <w:sz w:val="28"/>
          <w:szCs w:val="28"/>
        </w:rPr>
        <w:t xml:space="preserve">a) Hồ chứa nước lớn </w:t>
      </w:r>
      <w:r w:rsidRPr="00B2253F">
        <w:rPr>
          <w:rFonts w:ascii="Times New Roman" w:hAnsi="Times New Roman" w:cs="Times New Roman"/>
          <w:sz w:val="28"/>
          <w:szCs w:val="28"/>
          <w:shd w:val="clear" w:color="auto" w:fill="FFFFFF"/>
        </w:rPr>
        <w:t>có dung tích toàn bộ từ 3.000.000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 đến dưới 1.000.000.000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 xml:space="preserve">; </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Đập có chiều cao từ 10m đến dưới 100m hoặc đập của hồ chứa nước có dung tích toàn bộ từ 3.000.000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 đến dưới 1.000.000.000 m</w:t>
      </w:r>
      <w:r w:rsidRPr="00B2253F">
        <w:rPr>
          <w:rFonts w:ascii="Times New Roman" w:hAnsi="Times New Roman" w:cs="Times New Roman"/>
          <w:sz w:val="28"/>
          <w:szCs w:val="28"/>
          <w:shd w:val="clear" w:color="auto" w:fill="FFFFFF"/>
          <w:vertAlign w:val="superscript"/>
        </w:rPr>
        <w:t>3</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 xml:space="preserve">Đập có chiều cao từ 10m đến dưới 15m và chiều dài đập từ 500m trở lên hoặc đập có chiều cao từ 10m đến dưới 15m và có lưu lượng tràn xả lũ thiết kế </w:t>
      </w:r>
      <w:r w:rsidRPr="00B2253F">
        <w:rPr>
          <w:rFonts w:ascii="Times New Roman" w:hAnsi="Times New Roman" w:cs="Times New Roman"/>
          <w:sz w:val="28"/>
          <w:szCs w:val="28"/>
          <w:shd w:val="clear" w:color="auto" w:fill="FFFFFF"/>
        </w:rPr>
        <w:lastRenderedPageBreak/>
        <w:t>trên 2.000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/s.</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 xml:space="preserve">b) </w:t>
      </w:r>
      <w:r w:rsidRPr="00B2253F">
        <w:rPr>
          <w:rFonts w:ascii="Times New Roman" w:eastAsia="TimesNewRomanPS-BoldMT" w:hAnsi="Times New Roman" w:cs="Times New Roman"/>
          <w:bCs/>
          <w:sz w:val="28"/>
          <w:szCs w:val="28"/>
          <w:lang w:val="sv-SE"/>
        </w:rPr>
        <w:t>Các đê bao (bờ bao thủy lợi) có diện tích bảo vệ từ 500 ha trở lên;</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bCs/>
          <w:sz w:val="28"/>
          <w:szCs w:val="28"/>
        </w:rPr>
        <w:t xml:space="preserve">c) Trạm bơm tưới lớn và vừa </w:t>
      </w:r>
      <w:r w:rsidRPr="00B2253F">
        <w:rPr>
          <w:rFonts w:ascii="Times New Roman" w:hAnsi="Times New Roman" w:cs="Times New Roman"/>
          <w:sz w:val="28"/>
          <w:szCs w:val="28"/>
          <w:shd w:val="clear" w:color="auto" w:fill="FFFFFF"/>
        </w:rPr>
        <w:t>có tổng lưu lượng từ 2.000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/h trở lên; Trạm bơm tiêu, trạm bơm tưới tiêu kết hợp lớn và vừa có tổng lưu lượng từ 3.600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/h trở lên.</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shd w:val="clear" w:color="auto" w:fill="FFFFFF"/>
        </w:rPr>
        <w:t>d) Trạm bơm có phạm vi phục vụ tưới hoặc tưới, tiêu liên huyện.</w:t>
      </w:r>
    </w:p>
    <w:p w:rsidR="00B2253F" w:rsidRPr="00B2253F" w:rsidRDefault="00B2253F" w:rsidP="00B2253F">
      <w:pPr>
        <w:widowControl w:val="0"/>
        <w:spacing w:before="120"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bCs/>
          <w:sz w:val="28"/>
          <w:szCs w:val="28"/>
        </w:rPr>
        <w:t xml:space="preserve">đ) </w:t>
      </w:r>
      <w:r w:rsidRPr="00B2253F">
        <w:rPr>
          <w:rFonts w:ascii="Times New Roman" w:hAnsi="Times New Roman" w:cs="Times New Roman"/>
          <w:sz w:val="28"/>
          <w:szCs w:val="28"/>
          <w:shd w:val="clear" w:color="auto" w:fill="FFFFFF"/>
        </w:rPr>
        <w:t>Hệ thống cấp, tưới nước (kênh, mương, rạch, tuynel, xi phông, cầu máng) vừa và lớn có lưu lượng từ 0,5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 xml:space="preserve">/s hoặc chiều rộng đáy kênh từ 0,5 m trở lên. </w:t>
      </w:r>
      <w:r w:rsidRPr="00B2253F">
        <w:rPr>
          <w:rFonts w:ascii="Times New Roman" w:hAnsi="Times New Roman" w:cs="Times New Roman"/>
          <w:sz w:val="28"/>
          <w:szCs w:val="28"/>
          <w:shd w:val="clear" w:color="auto" w:fill="FFFFFF"/>
          <w:lang w:val="vi-VN"/>
        </w:rPr>
        <w:t>Hệ thống tiêu, thoát nước, tưới tiêu kết hợp (kênh, mương, rạch, tuynel, xi phông, cầu máng) vừa và lớn có lưu lượng từ 1,5 m</w:t>
      </w:r>
      <w:r w:rsidRPr="00B2253F">
        <w:rPr>
          <w:rFonts w:ascii="Times New Roman" w:hAnsi="Times New Roman" w:cs="Times New Roman"/>
          <w:sz w:val="28"/>
          <w:szCs w:val="28"/>
          <w:shd w:val="clear" w:color="auto" w:fill="FFFFFF"/>
          <w:vertAlign w:val="superscript"/>
          <w:lang w:val="vi-VN"/>
        </w:rPr>
        <w:t>3</w:t>
      </w:r>
      <w:r w:rsidRPr="00B2253F">
        <w:rPr>
          <w:rFonts w:ascii="Times New Roman" w:hAnsi="Times New Roman" w:cs="Times New Roman"/>
          <w:sz w:val="28"/>
          <w:szCs w:val="28"/>
          <w:shd w:val="clear" w:color="auto" w:fill="FFFFFF"/>
          <w:lang w:val="vi-VN"/>
        </w:rPr>
        <w:t>/s hoặc chiều rộng đáy kênh từ 3m trở lên; kênh tiêu thoát nước từ hai huyện trở lên</w:t>
      </w:r>
      <w:r w:rsidRPr="00B2253F">
        <w:rPr>
          <w:rFonts w:ascii="Times New Roman" w:hAnsi="Times New Roman" w:cs="Times New Roman"/>
          <w:sz w:val="28"/>
          <w:szCs w:val="28"/>
          <w:shd w:val="clear" w:color="auto" w:fill="FFFFFF"/>
        </w:rPr>
        <w:t>.</w:t>
      </w:r>
    </w:p>
    <w:p w:rsidR="00B2253F" w:rsidRPr="00B2253F" w:rsidRDefault="00B2253F" w:rsidP="00B2253F">
      <w:pPr>
        <w:widowControl w:val="0"/>
        <w:spacing w:before="120" w:after="120"/>
        <w:ind w:firstLine="567"/>
        <w:jc w:val="both"/>
        <w:rPr>
          <w:rFonts w:ascii="Times New Roman" w:hAnsi="Times New Roman" w:cs="Times New Roman"/>
          <w:bCs/>
          <w:sz w:val="28"/>
          <w:szCs w:val="28"/>
        </w:rPr>
      </w:pPr>
      <w:r w:rsidRPr="00B2253F">
        <w:rPr>
          <w:rFonts w:ascii="Times New Roman" w:hAnsi="Times New Roman" w:cs="Times New Roman"/>
          <w:bCs/>
          <w:sz w:val="28"/>
          <w:szCs w:val="28"/>
        </w:rPr>
        <w:t xml:space="preserve">e) </w:t>
      </w:r>
      <w:r w:rsidRPr="00B2253F">
        <w:rPr>
          <w:rFonts w:ascii="Times New Roman" w:hAnsi="Times New Roman" w:cs="Times New Roman"/>
          <w:sz w:val="28"/>
          <w:szCs w:val="28"/>
          <w:shd w:val="clear" w:color="auto" w:fill="FFFFFF"/>
        </w:rPr>
        <w:t>Đường ống vừa và lớn có lưu lượng từ 0,025 m</w:t>
      </w:r>
      <w:r w:rsidRPr="00B2253F">
        <w:rPr>
          <w:rFonts w:ascii="Times New Roman" w:hAnsi="Times New Roman" w:cs="Times New Roman"/>
          <w:sz w:val="28"/>
          <w:szCs w:val="28"/>
          <w:shd w:val="clear" w:color="auto" w:fill="FFFFFF"/>
          <w:vertAlign w:val="superscript"/>
        </w:rPr>
        <w:t>3</w:t>
      </w:r>
      <w:r w:rsidRPr="00B2253F">
        <w:rPr>
          <w:rFonts w:ascii="Times New Roman" w:hAnsi="Times New Roman" w:cs="Times New Roman"/>
          <w:sz w:val="28"/>
          <w:szCs w:val="28"/>
          <w:shd w:val="clear" w:color="auto" w:fill="FFFFFF"/>
        </w:rPr>
        <w:t>/s trở lên hoặc có đường kính trong từ 100mm trở lên.</w:t>
      </w:r>
    </w:p>
    <w:p w:rsidR="00B2253F" w:rsidRPr="00B2253F" w:rsidRDefault="00B2253F" w:rsidP="00B2253F">
      <w:pPr>
        <w:spacing w:after="120"/>
        <w:ind w:firstLine="567"/>
        <w:jc w:val="both"/>
        <w:rPr>
          <w:rFonts w:ascii="Times New Roman" w:hAnsi="Times New Roman" w:cs="Times New Roman"/>
          <w:sz w:val="28"/>
          <w:szCs w:val="28"/>
          <w:lang w:val="sv-SE"/>
        </w:rPr>
      </w:pPr>
      <w:r w:rsidRPr="00B2253F">
        <w:rPr>
          <w:rFonts w:ascii="Times New Roman" w:hAnsi="Times New Roman" w:cs="Times New Roman"/>
          <w:bCs/>
          <w:sz w:val="28"/>
          <w:szCs w:val="28"/>
        </w:rPr>
        <w:t>2. Ủy ban nhân dân cấp huyện quản lý các công trình thủy lợi trên địa bàn cấp huyện, trừ các công trình thủy lợi đã quy định tại khoản 1 Điều này</w:t>
      </w:r>
      <w:r w:rsidRPr="00B2253F">
        <w:rPr>
          <w:rFonts w:ascii="Times New Roman" w:hAnsi="Times New Roman" w:cs="Times New Roman"/>
          <w:sz w:val="28"/>
          <w:szCs w:val="28"/>
          <w:lang w:val="sv-SE"/>
        </w:rPr>
        <w:t>; các kênh tiêu do Ủy ban nhân dân cấp huyện đầu tư xây dựng mới hoặc nâng cấp, cải tạo các suối, rạch tự nhiên thành công trình thủy lợi;</w:t>
      </w:r>
    </w:p>
    <w:p w:rsidR="00B2253F" w:rsidRPr="00B2253F" w:rsidRDefault="00B2253F" w:rsidP="00B2253F">
      <w:pPr>
        <w:spacing w:after="120"/>
        <w:ind w:firstLine="567"/>
        <w:jc w:val="both"/>
        <w:rPr>
          <w:rFonts w:ascii="Times New Roman" w:hAnsi="Times New Roman" w:cs="Times New Roman"/>
          <w:sz w:val="28"/>
          <w:szCs w:val="28"/>
          <w:lang w:val="sv-SE"/>
        </w:rPr>
      </w:pPr>
      <w:r w:rsidRPr="00B2253F">
        <w:rPr>
          <w:rFonts w:ascii="Times New Roman" w:hAnsi="Times New Roman" w:cs="Times New Roman"/>
          <w:bCs/>
          <w:sz w:val="28"/>
          <w:szCs w:val="28"/>
        </w:rPr>
        <w:t>3</w:t>
      </w:r>
      <w:r w:rsidRPr="00B2253F">
        <w:rPr>
          <w:rFonts w:ascii="Times New Roman" w:hAnsi="Times New Roman" w:cs="Times New Roman"/>
          <w:bCs/>
          <w:sz w:val="28"/>
          <w:szCs w:val="28"/>
          <w:lang w:val="vi-VN"/>
        </w:rPr>
        <w:t>. Tổ chức thủy lợi cơ sở, tổ chức, cá nhân tự đầu tư xây dựng công trình thủy lợi thì phải có trách nhiệm tự quản lý</w:t>
      </w:r>
      <w:r w:rsidRPr="00B2253F">
        <w:rPr>
          <w:rFonts w:ascii="Times New Roman" w:hAnsi="Times New Roman" w:cs="Times New Roman"/>
          <w:bCs/>
          <w:sz w:val="28"/>
          <w:szCs w:val="28"/>
        </w:rPr>
        <w:t xml:space="preserve">, vận hành khai thác; trường hợp </w:t>
      </w:r>
      <w:r w:rsidRPr="00B2253F">
        <w:rPr>
          <w:rFonts w:ascii="Times New Roman" w:hAnsi="Times New Roman" w:cs="Times New Roman"/>
          <w:sz w:val="28"/>
          <w:szCs w:val="28"/>
          <w:lang w:val="vi-VN"/>
        </w:rPr>
        <w:t>không đảm bảo năng lực</w:t>
      </w:r>
      <w:r w:rsidRPr="00B2253F">
        <w:rPr>
          <w:rFonts w:ascii="Times New Roman" w:hAnsi="Times New Roman" w:cs="Times New Roman"/>
          <w:sz w:val="28"/>
          <w:szCs w:val="28"/>
        </w:rPr>
        <w:t xml:space="preserve"> quản lý,</w:t>
      </w:r>
      <w:r w:rsidRPr="00B2253F">
        <w:rPr>
          <w:rFonts w:ascii="Times New Roman" w:hAnsi="Times New Roman" w:cs="Times New Roman"/>
          <w:sz w:val="28"/>
          <w:szCs w:val="28"/>
          <w:lang w:val="vi-VN"/>
        </w:rPr>
        <w:t xml:space="preserve"> vận hành khai thác </w:t>
      </w:r>
      <w:r w:rsidRPr="00B2253F">
        <w:rPr>
          <w:rFonts w:ascii="Times New Roman" w:hAnsi="Times New Roman" w:cs="Times New Roman"/>
          <w:sz w:val="28"/>
          <w:szCs w:val="28"/>
        </w:rPr>
        <w:t xml:space="preserve">công trình thủy lợi thì </w:t>
      </w:r>
      <w:r w:rsidRPr="00B2253F">
        <w:rPr>
          <w:rFonts w:ascii="Times New Roman" w:hAnsi="Times New Roman" w:cs="Times New Roman"/>
          <w:sz w:val="28"/>
          <w:szCs w:val="28"/>
          <w:lang w:val="vi-VN"/>
        </w:rPr>
        <w:t>tổ chức thủy lợi cơ sở, tổ chức, cá nhân đề xuất</w:t>
      </w:r>
      <w:r w:rsidRPr="00B2253F">
        <w:rPr>
          <w:rFonts w:ascii="Times New Roman" w:hAnsi="Times New Roman" w:cs="Times New Roman"/>
          <w:iCs/>
          <w:sz w:val="28"/>
          <w:szCs w:val="28"/>
          <w:lang w:val="nl-NL" w:eastAsia="vi-VN"/>
        </w:rPr>
        <w:t xml:space="preserve"> </w:t>
      </w:r>
      <w:r w:rsidRPr="00B2253F">
        <w:rPr>
          <w:rFonts w:ascii="Times New Roman" w:hAnsi="Times New Roman" w:cs="Times New Roman"/>
          <w:sz w:val="28"/>
          <w:szCs w:val="28"/>
          <w:lang w:val="vi-VN"/>
        </w:rPr>
        <w:t xml:space="preserve">Ủy ban nhân dân tỉnh </w:t>
      </w:r>
      <w:r w:rsidRPr="00B2253F">
        <w:rPr>
          <w:rFonts w:ascii="Times New Roman" w:hAnsi="Times New Roman" w:cs="Times New Roman"/>
          <w:sz w:val="28"/>
          <w:szCs w:val="28"/>
        </w:rPr>
        <w:t xml:space="preserve">giao </w:t>
      </w:r>
      <w:r w:rsidRPr="00B2253F">
        <w:rPr>
          <w:rFonts w:ascii="Times New Roman" w:hAnsi="Times New Roman" w:cs="Times New Roman"/>
          <w:bCs/>
          <w:sz w:val="28"/>
          <w:szCs w:val="28"/>
        </w:rPr>
        <w:t>Ủy ban nhân dân cấp huyện</w:t>
      </w:r>
      <w:r w:rsidRPr="00B2253F">
        <w:rPr>
          <w:rFonts w:ascii="Times New Roman" w:hAnsi="Times New Roman" w:cs="Times New Roman"/>
          <w:bCs/>
          <w:sz w:val="28"/>
          <w:szCs w:val="28"/>
          <w:lang w:val="vi-VN"/>
        </w:rPr>
        <w:t xml:space="preserve"> quản lý</w:t>
      </w:r>
      <w:r w:rsidRPr="00B2253F">
        <w:rPr>
          <w:rFonts w:ascii="Times New Roman" w:hAnsi="Times New Roman" w:cs="Times New Roman"/>
          <w:bCs/>
          <w:sz w:val="28"/>
          <w:szCs w:val="28"/>
        </w:rPr>
        <w:t xml:space="preserve">, quyết định phương thức khai thác </w:t>
      </w:r>
      <w:r w:rsidRPr="00B2253F">
        <w:rPr>
          <w:rFonts w:ascii="Times New Roman" w:hAnsi="Times New Roman" w:cs="Times New Roman"/>
          <w:sz w:val="28"/>
          <w:szCs w:val="28"/>
          <w:lang w:val="sv-SE"/>
        </w:rPr>
        <w:t>công trình thủy lợi.</w:t>
      </w:r>
    </w:p>
    <w:p w:rsidR="00B2253F" w:rsidRPr="00B2253F" w:rsidRDefault="00B2253F" w:rsidP="00B2253F">
      <w:pPr>
        <w:spacing w:after="120"/>
        <w:ind w:firstLine="567"/>
        <w:jc w:val="both"/>
        <w:rPr>
          <w:rFonts w:ascii="Times New Roman" w:hAnsi="Times New Roman" w:cs="Times New Roman"/>
          <w:iCs/>
          <w:sz w:val="28"/>
          <w:szCs w:val="28"/>
          <w:lang w:val="da-DK"/>
        </w:rPr>
      </w:pPr>
      <w:r w:rsidRPr="00B2253F">
        <w:rPr>
          <w:rFonts w:ascii="Times New Roman" w:hAnsi="Times New Roman" w:cs="Times New Roman"/>
          <w:sz w:val="28"/>
          <w:szCs w:val="28"/>
          <w:lang w:val="sv-SE"/>
        </w:rPr>
        <w:t xml:space="preserve">4. Đối với các công trình thủy lợi không xác định được cơ quan, đơn vị quản lý theo quy định tại khoản 1, khoản 2 Điều này, tùy theo nhiệm vụ và thông số kỹ thuật của công trình thủy lợi, </w:t>
      </w:r>
      <w:r w:rsidRPr="00B2253F">
        <w:rPr>
          <w:rFonts w:ascii="Times New Roman" w:hAnsi="Times New Roman" w:cs="Times New Roman"/>
          <w:iCs/>
          <w:sz w:val="28"/>
          <w:szCs w:val="28"/>
          <w:lang w:val="da-DK"/>
        </w:rPr>
        <w:t>Sở Nông nghiệp và Môi trường chủ trì, phối hợp với tổ chức, cá nhân có liên quan trình Ủy ban nhân dân tỉnh xem xét, quyết định.</w:t>
      </w:r>
      <w:bookmarkStart w:id="1" w:name="dieu_2_1"/>
    </w:p>
    <w:p w:rsidR="00B2253F" w:rsidRPr="00B2253F" w:rsidRDefault="00B2253F" w:rsidP="00B2253F">
      <w:pPr>
        <w:spacing w:after="120"/>
        <w:ind w:firstLine="567"/>
        <w:jc w:val="both"/>
        <w:rPr>
          <w:rFonts w:ascii="Times New Roman" w:hAnsi="Times New Roman" w:cs="Times New Roman"/>
          <w:iCs/>
          <w:sz w:val="28"/>
          <w:szCs w:val="28"/>
          <w:lang w:val="da-DK"/>
        </w:rPr>
      </w:pPr>
      <w:r w:rsidRPr="00B2253F">
        <w:rPr>
          <w:rFonts w:ascii="Times New Roman" w:hAnsi="Times New Roman" w:cs="Times New Roman"/>
          <w:iCs/>
          <w:sz w:val="28"/>
          <w:szCs w:val="28"/>
          <w:lang w:val="da-DK"/>
        </w:rPr>
        <w:t>5. Trường hợp, công trình được nâng cấp, mở rộng thì sau khi được nâng cấp, mở rộng hoàn thành, cấp nào đang quản lý công trình thì tiếp tục quản lý công trình đó.</w:t>
      </w:r>
    </w:p>
    <w:p w:rsidR="00B2253F" w:rsidRPr="00B2253F" w:rsidRDefault="00B2253F" w:rsidP="00B2253F">
      <w:pPr>
        <w:shd w:val="clear" w:color="auto" w:fill="FFFFFF"/>
        <w:spacing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b/>
          <w:bCs/>
          <w:iCs/>
          <w:sz w:val="28"/>
          <w:szCs w:val="28"/>
          <w:lang w:val="da-DK" w:eastAsia="x-none"/>
        </w:rPr>
        <w:t>Điều 4.</w:t>
      </w:r>
      <w:r w:rsidRPr="00B2253F">
        <w:rPr>
          <w:rFonts w:ascii="Times New Roman" w:hAnsi="Times New Roman" w:cs="Times New Roman"/>
          <w:iCs/>
          <w:sz w:val="28"/>
          <w:szCs w:val="28"/>
          <w:lang w:val="da-DK" w:eastAsia="x-none"/>
        </w:rPr>
        <w:t xml:space="preserve"> </w:t>
      </w:r>
      <w:bookmarkStart w:id="2" w:name="dieu_7"/>
      <w:r w:rsidRPr="00B2253F">
        <w:rPr>
          <w:rFonts w:ascii="Times New Roman" w:hAnsi="Times New Roman" w:cs="Times New Roman"/>
          <w:b/>
          <w:bCs/>
          <w:sz w:val="28"/>
          <w:szCs w:val="28"/>
          <w:lang w:val="x-none" w:eastAsia="x-none"/>
        </w:rPr>
        <w:t>Tổ chức được giao khai thác công trình thủy lợi</w:t>
      </w:r>
      <w:bookmarkEnd w:id="2"/>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eastAsia="x-none"/>
        </w:rPr>
      </w:pPr>
      <w:r w:rsidRPr="00B2253F">
        <w:rPr>
          <w:rFonts w:ascii="Times New Roman" w:hAnsi="Times New Roman" w:cs="Times New Roman"/>
          <w:sz w:val="28"/>
          <w:szCs w:val="28"/>
          <w:lang w:val="x-none" w:eastAsia="x-none"/>
        </w:rPr>
        <w:t xml:space="preserve">1. Ủy ban nhân dân tỉnh </w:t>
      </w:r>
      <w:r w:rsidRPr="00B2253F">
        <w:rPr>
          <w:rFonts w:ascii="Times New Roman" w:hAnsi="Times New Roman" w:cs="Times New Roman"/>
          <w:sz w:val="28"/>
          <w:szCs w:val="28"/>
          <w:lang w:eastAsia="x-none"/>
        </w:rPr>
        <w:t>giao</w:t>
      </w:r>
      <w:r w:rsidRPr="00B2253F">
        <w:rPr>
          <w:rFonts w:ascii="Times New Roman" w:hAnsi="Times New Roman" w:cs="Times New Roman"/>
          <w:sz w:val="28"/>
          <w:szCs w:val="28"/>
          <w:lang w:val="x-none" w:eastAsia="x-none"/>
        </w:rPr>
        <w:t xml:space="preserve"> Công ty Trách nhiệm hữu hạn Một thành viên Khai thác </w:t>
      </w:r>
      <w:r w:rsidRPr="00B2253F">
        <w:rPr>
          <w:rFonts w:ascii="Times New Roman" w:hAnsi="Times New Roman" w:cs="Times New Roman"/>
          <w:sz w:val="28"/>
          <w:szCs w:val="28"/>
          <w:lang w:eastAsia="x-none"/>
        </w:rPr>
        <w:t>T</w:t>
      </w:r>
      <w:r w:rsidRPr="00B2253F">
        <w:rPr>
          <w:rFonts w:ascii="Times New Roman" w:hAnsi="Times New Roman" w:cs="Times New Roman"/>
          <w:sz w:val="28"/>
          <w:szCs w:val="28"/>
          <w:lang w:val="x-none" w:eastAsia="x-none"/>
        </w:rPr>
        <w:t>h</w:t>
      </w:r>
      <w:r w:rsidRPr="00B2253F">
        <w:rPr>
          <w:rFonts w:ascii="Times New Roman" w:hAnsi="Times New Roman" w:cs="Times New Roman"/>
          <w:sz w:val="28"/>
          <w:szCs w:val="28"/>
          <w:lang w:eastAsia="x-none"/>
        </w:rPr>
        <w:t>ủy</w:t>
      </w:r>
      <w:r w:rsidRPr="00B2253F">
        <w:rPr>
          <w:rFonts w:ascii="Times New Roman" w:hAnsi="Times New Roman" w:cs="Times New Roman"/>
          <w:sz w:val="28"/>
          <w:szCs w:val="28"/>
          <w:lang w:val="x-none" w:eastAsia="x-none"/>
        </w:rPr>
        <w:t xml:space="preserve"> lợi </w:t>
      </w:r>
      <w:r w:rsidRPr="00B2253F">
        <w:rPr>
          <w:rFonts w:ascii="Times New Roman" w:hAnsi="Times New Roman" w:cs="Times New Roman"/>
          <w:sz w:val="28"/>
          <w:szCs w:val="28"/>
          <w:lang w:eastAsia="x-none"/>
        </w:rPr>
        <w:t>Tây Ninh</w:t>
      </w:r>
      <w:r w:rsidRPr="00B2253F">
        <w:rPr>
          <w:rFonts w:ascii="Times New Roman" w:hAnsi="Times New Roman" w:cs="Times New Roman"/>
          <w:sz w:val="28"/>
          <w:szCs w:val="28"/>
          <w:lang w:val="x-none" w:eastAsia="x-none"/>
        </w:rPr>
        <w:t xml:space="preserve"> khai thác toàn bộ công trình, hệ thống công trình thủy lợi do Ủy ban nhân dân tỉnh quản lý</w:t>
      </w:r>
      <w:r w:rsidRPr="00B2253F">
        <w:rPr>
          <w:rFonts w:ascii="Times New Roman" w:hAnsi="Times New Roman" w:cs="Times New Roman"/>
          <w:sz w:val="28"/>
          <w:szCs w:val="28"/>
          <w:lang w:eastAsia="x-none"/>
        </w:rPr>
        <w:t>.</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val="x-none" w:eastAsia="x-none"/>
        </w:rPr>
        <w:t xml:space="preserve">2. Ủy ban nhân dân cấp huyện </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val="x-none" w:eastAsia="x-none"/>
        </w:rPr>
        <w:t xml:space="preserve">a) Đối với công trình thủy lợi vừa: Ủy ban nhân dân cấp huyện quyết định phương thức khai thác công trình theo quy định tại Khoản 3 Điều 23 </w:t>
      </w:r>
      <w:r w:rsidRPr="00B2253F">
        <w:rPr>
          <w:rFonts w:ascii="Times New Roman" w:hAnsi="Times New Roman" w:cs="Times New Roman"/>
          <w:sz w:val="28"/>
          <w:szCs w:val="28"/>
          <w:lang w:eastAsia="x-none"/>
        </w:rPr>
        <w:t xml:space="preserve">của </w:t>
      </w:r>
      <w:r w:rsidRPr="00B2253F">
        <w:rPr>
          <w:rFonts w:ascii="Times New Roman" w:hAnsi="Times New Roman" w:cs="Times New Roman"/>
          <w:sz w:val="28"/>
          <w:szCs w:val="28"/>
          <w:lang w:val="x-none" w:eastAsia="x-none"/>
        </w:rPr>
        <w:t>Luật Thủy lợi</w:t>
      </w:r>
      <w:r w:rsidRPr="00B2253F">
        <w:rPr>
          <w:rFonts w:ascii="Times New Roman" w:hAnsi="Times New Roman" w:cs="Times New Roman"/>
          <w:sz w:val="28"/>
          <w:szCs w:val="28"/>
          <w:lang w:eastAsia="x-none"/>
        </w:rPr>
        <w:t xml:space="preserve"> năm 2017</w:t>
      </w:r>
      <w:r w:rsidRPr="00B2253F">
        <w:rPr>
          <w:rFonts w:ascii="Times New Roman" w:hAnsi="Times New Roman" w:cs="Times New Roman"/>
          <w:sz w:val="28"/>
          <w:szCs w:val="28"/>
          <w:lang w:val="x-none" w:eastAsia="x-none"/>
        </w:rPr>
        <w:t xml:space="preserve">. Trong trường hợp chưa lựa chọn được tổ chức, cá nhân có </w:t>
      </w:r>
      <w:r w:rsidRPr="00B2253F">
        <w:rPr>
          <w:rFonts w:ascii="Times New Roman" w:hAnsi="Times New Roman" w:cs="Times New Roman"/>
          <w:sz w:val="28"/>
          <w:szCs w:val="28"/>
          <w:lang w:val="x-none" w:eastAsia="x-none"/>
        </w:rPr>
        <w:lastRenderedPageBreak/>
        <w:t xml:space="preserve">đủ năng lực theo quy định, Ủy ban nhân dân cấp huyện </w:t>
      </w:r>
      <w:r w:rsidRPr="00B2253F">
        <w:rPr>
          <w:rFonts w:ascii="Times New Roman" w:hAnsi="Times New Roman" w:cs="Times New Roman"/>
          <w:sz w:val="28"/>
          <w:szCs w:val="28"/>
          <w:lang w:eastAsia="x-none"/>
        </w:rPr>
        <w:t>đặt hàng cho</w:t>
      </w:r>
      <w:r w:rsidRPr="00B2253F">
        <w:rPr>
          <w:rFonts w:ascii="Times New Roman" w:hAnsi="Times New Roman" w:cs="Times New Roman"/>
          <w:sz w:val="28"/>
          <w:szCs w:val="28"/>
          <w:lang w:val="x-none" w:eastAsia="x-none"/>
        </w:rPr>
        <w:t xml:space="preserve"> Công ty Trách nhiệm hữu hạn Một thành viên Khai thác </w:t>
      </w:r>
      <w:r w:rsidRPr="00B2253F">
        <w:rPr>
          <w:rFonts w:ascii="Times New Roman" w:hAnsi="Times New Roman" w:cs="Times New Roman"/>
          <w:sz w:val="28"/>
          <w:szCs w:val="28"/>
          <w:lang w:eastAsia="x-none"/>
        </w:rPr>
        <w:t>T</w:t>
      </w:r>
      <w:r w:rsidRPr="00B2253F">
        <w:rPr>
          <w:rFonts w:ascii="Times New Roman" w:hAnsi="Times New Roman" w:cs="Times New Roman"/>
          <w:sz w:val="28"/>
          <w:szCs w:val="28"/>
          <w:lang w:val="x-none" w:eastAsia="x-none"/>
        </w:rPr>
        <w:t>h</w:t>
      </w:r>
      <w:r w:rsidRPr="00B2253F">
        <w:rPr>
          <w:rFonts w:ascii="Times New Roman" w:hAnsi="Times New Roman" w:cs="Times New Roman"/>
          <w:sz w:val="28"/>
          <w:szCs w:val="28"/>
          <w:lang w:eastAsia="x-none"/>
        </w:rPr>
        <w:t xml:space="preserve">ủy </w:t>
      </w:r>
      <w:r w:rsidRPr="00B2253F">
        <w:rPr>
          <w:rFonts w:ascii="Times New Roman" w:hAnsi="Times New Roman" w:cs="Times New Roman"/>
          <w:sz w:val="28"/>
          <w:szCs w:val="28"/>
          <w:lang w:val="x-none" w:eastAsia="x-none"/>
        </w:rPr>
        <w:t xml:space="preserve">lợi </w:t>
      </w:r>
      <w:r w:rsidRPr="00B2253F">
        <w:rPr>
          <w:rFonts w:ascii="Times New Roman" w:hAnsi="Times New Roman" w:cs="Times New Roman"/>
          <w:sz w:val="28"/>
          <w:szCs w:val="28"/>
          <w:lang w:eastAsia="x-none"/>
        </w:rPr>
        <w:t>Tây Ninh</w:t>
      </w:r>
      <w:r w:rsidRPr="00B2253F">
        <w:rPr>
          <w:rFonts w:ascii="Times New Roman" w:hAnsi="Times New Roman" w:cs="Times New Roman"/>
          <w:sz w:val="28"/>
          <w:szCs w:val="28"/>
          <w:lang w:val="x-none" w:eastAsia="x-none"/>
        </w:rPr>
        <w:t xml:space="preserve"> vận hành, khai thác</w:t>
      </w:r>
      <w:r w:rsidRPr="00B2253F">
        <w:rPr>
          <w:rFonts w:ascii="Times New Roman" w:hAnsi="Times New Roman" w:cs="Times New Roman"/>
          <w:sz w:val="28"/>
          <w:szCs w:val="28"/>
          <w:shd w:val="clear" w:color="auto" w:fill="FFFFFF"/>
          <w:lang w:val="x-none" w:eastAsia="x-none"/>
        </w:rPr>
        <w:t xml:space="preserve"> theo </w:t>
      </w:r>
      <w:r w:rsidRPr="00B2253F">
        <w:rPr>
          <w:rFonts w:ascii="Times New Roman" w:hAnsi="Times New Roman" w:cs="Times New Roman"/>
          <w:sz w:val="28"/>
          <w:szCs w:val="28"/>
          <w:shd w:val="clear" w:color="auto" w:fill="FFFFFF"/>
          <w:lang w:eastAsia="x-none"/>
        </w:rPr>
        <w:t>quy định</w:t>
      </w:r>
      <w:r w:rsidRPr="00B2253F">
        <w:rPr>
          <w:rFonts w:ascii="Times New Roman" w:hAnsi="Times New Roman" w:cs="Times New Roman"/>
          <w:sz w:val="28"/>
          <w:szCs w:val="28"/>
          <w:lang w:val="x-none" w:eastAsia="x-none"/>
        </w:rPr>
        <w:t>.</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val="x-none" w:eastAsia="x-none"/>
        </w:rPr>
        <w:t>b) Đối với công trình thủy lợi nhỏ, thủy lợi nội đồng:</w:t>
      </w:r>
      <w:r w:rsidRPr="00B2253F">
        <w:rPr>
          <w:rFonts w:ascii="Times New Roman" w:hAnsi="Times New Roman" w:cs="Times New Roman"/>
          <w:sz w:val="28"/>
          <w:szCs w:val="28"/>
          <w:lang w:eastAsia="x-none"/>
        </w:rPr>
        <w:t xml:space="preserve"> </w:t>
      </w:r>
      <w:r w:rsidRPr="00B2253F">
        <w:rPr>
          <w:rFonts w:ascii="Times New Roman" w:hAnsi="Times New Roman" w:cs="Times New Roman"/>
          <w:sz w:val="28"/>
          <w:szCs w:val="28"/>
          <w:lang w:val="x-none" w:eastAsia="x-none"/>
        </w:rPr>
        <w:t xml:space="preserve">Ủy ban nhân dân cấp huyện giao tổ chức thủy lợi cơ sở trực tiếp quản lý, khai thác hoặc lựa chọn tổ chức, cá nhân quản lý, khai thác. Trường hợp lựa chọn tổ chức khai thác: </w:t>
      </w:r>
      <w:r w:rsidRPr="00B2253F">
        <w:rPr>
          <w:rFonts w:ascii="Times New Roman" w:hAnsi="Times New Roman" w:cs="Times New Roman"/>
          <w:sz w:val="28"/>
          <w:szCs w:val="28"/>
          <w:lang w:eastAsia="x-none"/>
        </w:rPr>
        <w:t>k</w:t>
      </w:r>
      <w:r w:rsidRPr="00B2253F">
        <w:rPr>
          <w:rFonts w:ascii="Times New Roman" w:hAnsi="Times New Roman" w:cs="Times New Roman"/>
          <w:sz w:val="28"/>
          <w:szCs w:val="28"/>
          <w:lang w:val="x-none" w:eastAsia="x-none"/>
        </w:rPr>
        <w:t xml:space="preserve">huyến khích lựa chọn Công ty Trách nhiệm hữu hạn Một thành viên Khai thác </w:t>
      </w:r>
      <w:r w:rsidRPr="00B2253F">
        <w:rPr>
          <w:rFonts w:ascii="Times New Roman" w:hAnsi="Times New Roman" w:cs="Times New Roman"/>
          <w:sz w:val="28"/>
          <w:szCs w:val="28"/>
          <w:lang w:eastAsia="x-none"/>
        </w:rPr>
        <w:t>T</w:t>
      </w:r>
      <w:r w:rsidRPr="00B2253F">
        <w:rPr>
          <w:rFonts w:ascii="Times New Roman" w:hAnsi="Times New Roman" w:cs="Times New Roman"/>
          <w:sz w:val="28"/>
          <w:szCs w:val="28"/>
          <w:lang w:val="x-none" w:eastAsia="x-none"/>
        </w:rPr>
        <w:t>h</w:t>
      </w:r>
      <w:r w:rsidRPr="00B2253F">
        <w:rPr>
          <w:rFonts w:ascii="Times New Roman" w:hAnsi="Times New Roman" w:cs="Times New Roman"/>
          <w:sz w:val="28"/>
          <w:szCs w:val="28"/>
          <w:lang w:eastAsia="x-none"/>
        </w:rPr>
        <w:t>ủy</w:t>
      </w:r>
      <w:r w:rsidRPr="00B2253F">
        <w:rPr>
          <w:rFonts w:ascii="Times New Roman" w:hAnsi="Times New Roman" w:cs="Times New Roman"/>
          <w:sz w:val="28"/>
          <w:szCs w:val="28"/>
          <w:lang w:val="x-none" w:eastAsia="x-none"/>
        </w:rPr>
        <w:t xml:space="preserve"> lợi </w:t>
      </w:r>
      <w:r w:rsidRPr="00B2253F">
        <w:rPr>
          <w:rFonts w:ascii="Times New Roman" w:hAnsi="Times New Roman" w:cs="Times New Roman"/>
          <w:sz w:val="28"/>
          <w:szCs w:val="28"/>
          <w:lang w:eastAsia="x-none"/>
        </w:rPr>
        <w:t>Tây Ninh</w:t>
      </w:r>
      <w:r w:rsidRPr="00B2253F">
        <w:rPr>
          <w:rFonts w:ascii="Times New Roman" w:hAnsi="Times New Roman" w:cs="Times New Roman"/>
          <w:sz w:val="28"/>
          <w:szCs w:val="28"/>
          <w:lang w:val="x-none" w:eastAsia="x-none"/>
        </w:rPr>
        <w:t xml:space="preserve"> khai thác và bảo vệ công trình.</w:t>
      </w:r>
    </w:p>
    <w:p w:rsidR="00B2253F" w:rsidRPr="00B2253F" w:rsidRDefault="00B2253F" w:rsidP="00B2253F">
      <w:pPr>
        <w:spacing w:before="120" w:after="120"/>
        <w:ind w:firstLine="567"/>
        <w:jc w:val="both"/>
        <w:rPr>
          <w:rFonts w:ascii="Times New Roman" w:hAnsi="Times New Roman" w:cs="Times New Roman"/>
          <w:sz w:val="28"/>
          <w:szCs w:val="28"/>
          <w:lang w:val="nl-NL"/>
        </w:rPr>
      </w:pPr>
      <w:r w:rsidRPr="00B2253F">
        <w:rPr>
          <w:rFonts w:ascii="Times New Roman" w:hAnsi="Times New Roman" w:cs="Times New Roman"/>
          <w:b/>
          <w:bCs/>
          <w:sz w:val="28"/>
          <w:szCs w:val="28"/>
          <w:lang w:val="nl-NL"/>
        </w:rPr>
        <w:t>Điều 5. Phương thức khai thác công trình thủy lợi</w:t>
      </w:r>
      <w:bookmarkEnd w:id="1"/>
      <w:r w:rsidRPr="00B2253F">
        <w:rPr>
          <w:rFonts w:ascii="Times New Roman" w:hAnsi="Times New Roman" w:cs="Times New Roman"/>
          <w:b/>
          <w:bCs/>
          <w:sz w:val="28"/>
          <w:szCs w:val="28"/>
          <w:lang w:val="nl-NL"/>
        </w:rPr>
        <w:t xml:space="preserve"> </w:t>
      </w:r>
    </w:p>
    <w:p w:rsidR="00B2253F" w:rsidRPr="00B2253F" w:rsidRDefault="00B2253F" w:rsidP="00B2253F">
      <w:pPr>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 xml:space="preserve">Sở Nông nghiệp và Môi trường được giao quản lý công trình thủy lợi cấp tỉnh và </w:t>
      </w:r>
      <w:r w:rsidRPr="00B2253F">
        <w:rPr>
          <w:rFonts w:ascii="Times New Roman" w:hAnsi="Times New Roman" w:cs="Times New Roman"/>
          <w:sz w:val="28"/>
          <w:szCs w:val="28"/>
          <w:lang w:val="vi-VN"/>
        </w:rPr>
        <w:t>Ủy ban nhân dân</w:t>
      </w:r>
      <w:r w:rsidRPr="00B2253F">
        <w:rPr>
          <w:rFonts w:ascii="Times New Roman" w:hAnsi="Times New Roman" w:cs="Times New Roman"/>
          <w:sz w:val="28"/>
          <w:szCs w:val="28"/>
        </w:rPr>
        <w:t xml:space="preserve"> cấp huyện được phân cấp quản lý các công trình thủy lợi cấp huyện tổ chức, thực hiện </w:t>
      </w:r>
      <w:bookmarkStart w:id="3" w:name="khoan_3_23_name"/>
      <w:r w:rsidRPr="00B2253F">
        <w:rPr>
          <w:rFonts w:ascii="Times New Roman" w:hAnsi="Times New Roman" w:cs="Times New Roman"/>
          <w:sz w:val="28"/>
          <w:szCs w:val="28"/>
          <w:shd w:val="clear" w:color="auto" w:fill="FFFFFF"/>
        </w:rPr>
        <w:t>khai thác công trình thủy lợi</w:t>
      </w:r>
      <w:bookmarkEnd w:id="3"/>
      <w:r w:rsidRPr="00B2253F">
        <w:rPr>
          <w:rFonts w:ascii="Times New Roman" w:hAnsi="Times New Roman" w:cs="Times New Roman"/>
          <w:sz w:val="28"/>
          <w:szCs w:val="28"/>
          <w:shd w:val="clear" w:color="auto" w:fill="FFFFFF"/>
        </w:rPr>
        <w:t xml:space="preserve"> theo phương thức đặt hàng.</w:t>
      </w:r>
    </w:p>
    <w:p w:rsidR="00B2253F" w:rsidRPr="00B2253F" w:rsidRDefault="00B2253F" w:rsidP="00B2253F">
      <w:pPr>
        <w:widowControl w:val="0"/>
        <w:tabs>
          <w:tab w:val="center" w:pos="4536"/>
          <w:tab w:val="right" w:pos="9072"/>
        </w:tabs>
        <w:autoSpaceDE w:val="0"/>
        <w:autoSpaceDN w:val="0"/>
        <w:adjustRightInd w:val="0"/>
        <w:spacing w:before="120" w:after="120"/>
        <w:ind w:firstLine="567"/>
        <w:jc w:val="center"/>
        <w:rPr>
          <w:rFonts w:ascii="Times New Roman" w:hAnsi="Times New Roman" w:cs="Times New Roman"/>
          <w:b/>
          <w:bCs/>
          <w:sz w:val="28"/>
          <w:szCs w:val="28"/>
        </w:rPr>
      </w:pPr>
      <w:r w:rsidRPr="00B2253F">
        <w:rPr>
          <w:rFonts w:ascii="Times New Roman" w:hAnsi="Times New Roman" w:cs="Times New Roman"/>
          <w:b/>
          <w:bCs/>
          <w:sz w:val="28"/>
          <w:szCs w:val="28"/>
          <w:lang w:val="vi-VN"/>
        </w:rPr>
        <w:t>Chương II</w:t>
      </w:r>
      <w:r w:rsidRPr="00B2253F">
        <w:rPr>
          <w:rFonts w:ascii="Times New Roman" w:hAnsi="Times New Roman" w:cs="Times New Roman"/>
          <w:b/>
          <w:bCs/>
          <w:sz w:val="28"/>
          <w:szCs w:val="28"/>
        </w:rPr>
        <w:t>I</w:t>
      </w:r>
    </w:p>
    <w:p w:rsidR="00B2253F" w:rsidRPr="00B2253F" w:rsidRDefault="00B2253F" w:rsidP="00B2253F">
      <w:pPr>
        <w:shd w:val="clear" w:color="auto" w:fill="FFFFFF"/>
        <w:spacing w:before="120" w:after="120" w:line="234" w:lineRule="atLeast"/>
        <w:ind w:firstLine="567"/>
        <w:jc w:val="center"/>
        <w:rPr>
          <w:rFonts w:ascii="Times New Roman" w:hAnsi="Times New Roman" w:cs="Times New Roman"/>
          <w:b/>
          <w:sz w:val="28"/>
          <w:szCs w:val="28"/>
          <w:lang w:eastAsia="x-none"/>
        </w:rPr>
      </w:pPr>
      <w:bookmarkStart w:id="4" w:name="_Hlk192836680"/>
      <w:r w:rsidRPr="00B2253F">
        <w:rPr>
          <w:rFonts w:ascii="Times New Roman" w:hAnsi="Times New Roman" w:cs="Times New Roman"/>
          <w:b/>
          <w:bCs/>
          <w:sz w:val="28"/>
          <w:szCs w:val="28"/>
          <w:lang w:val="x-none" w:eastAsia="x-none"/>
        </w:rPr>
        <w:t>GIAO QUẢN LÝ TÀI SẢN KẾT CẤU HẠ TẦNG THỦY LỢI; PHÂN CẤP THẨM QUYỀN QUYẾT ĐỊNH XỬ LÝ TÀI SẢN KẾT CẤU HẠ TẦNG THỦY LỢI</w:t>
      </w:r>
      <w:r w:rsidRPr="00B2253F">
        <w:rPr>
          <w:rFonts w:ascii="Times New Roman" w:hAnsi="Times New Roman" w:cs="Times New Roman"/>
          <w:b/>
          <w:bCs/>
          <w:sz w:val="28"/>
          <w:szCs w:val="28"/>
          <w:lang w:eastAsia="x-none"/>
        </w:rPr>
        <w:t xml:space="preserve">, </w:t>
      </w:r>
      <w:r w:rsidRPr="00B2253F">
        <w:rPr>
          <w:rFonts w:ascii="Times New Roman" w:hAnsi="Times New Roman" w:cs="Times New Roman"/>
          <w:b/>
          <w:bCs/>
          <w:sz w:val="28"/>
          <w:szCs w:val="28"/>
          <w:shd w:val="clear" w:color="auto" w:fill="FFFFFF"/>
          <w:lang w:val="x-none" w:eastAsia="x-none"/>
        </w:rPr>
        <w:t>PHÊ DUYỆT KẾ HOẠCH BẢO TRÌ TÀI SẢN KẾT CẤU HẠ TẦNG THỦY LỢI</w:t>
      </w:r>
      <w:r w:rsidRPr="00B2253F">
        <w:rPr>
          <w:rFonts w:ascii="Times New Roman" w:hAnsi="Times New Roman" w:cs="Times New Roman"/>
          <w:b/>
          <w:bCs/>
          <w:sz w:val="28"/>
          <w:szCs w:val="28"/>
          <w:lang w:val="x-none" w:eastAsia="x-none"/>
        </w:rPr>
        <w:t xml:space="preserve"> THUỘC PHẠM VI QUẢN LÝ TRÊN ĐỊA BÀN TỈNH TÂY NINH</w:t>
      </w:r>
    </w:p>
    <w:bookmarkEnd w:id="4"/>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bCs/>
          <w:sz w:val="28"/>
          <w:szCs w:val="28"/>
          <w:lang w:eastAsia="x-none"/>
        </w:rPr>
      </w:pPr>
      <w:r w:rsidRPr="00B2253F">
        <w:rPr>
          <w:rFonts w:ascii="Times New Roman" w:hAnsi="Times New Roman" w:cs="Times New Roman"/>
          <w:b/>
          <w:sz w:val="28"/>
          <w:szCs w:val="28"/>
          <w:lang w:eastAsia="x-none"/>
        </w:rPr>
        <w:t>Điều 6. Giao quản</w:t>
      </w:r>
      <w:r w:rsidRPr="00B2253F">
        <w:rPr>
          <w:rFonts w:ascii="Times New Roman" w:hAnsi="Times New Roman" w:cs="Times New Roman"/>
          <w:b/>
          <w:sz w:val="28"/>
          <w:szCs w:val="28"/>
          <w:lang w:val="vi-VN" w:eastAsia="x-none"/>
        </w:rPr>
        <w:t xml:space="preserve"> lý tài sản kết cấu hạ tầng thủy lợi</w:t>
      </w:r>
      <w:r w:rsidRPr="00B2253F">
        <w:rPr>
          <w:rFonts w:ascii="Times New Roman" w:hAnsi="Times New Roman" w:cs="Times New Roman"/>
          <w:b/>
          <w:sz w:val="28"/>
          <w:szCs w:val="28"/>
          <w:lang w:eastAsia="x-none"/>
        </w:rPr>
        <w:t xml:space="preserve"> </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eastAsia="x-none"/>
        </w:rPr>
      </w:pPr>
      <w:r w:rsidRPr="00B2253F">
        <w:rPr>
          <w:rFonts w:ascii="Times New Roman" w:hAnsi="Times New Roman" w:cs="Times New Roman"/>
          <w:sz w:val="28"/>
          <w:szCs w:val="28"/>
          <w:lang w:val="vi-VN" w:eastAsia="x-none"/>
        </w:rPr>
        <w:t xml:space="preserve">1. </w:t>
      </w:r>
      <w:r w:rsidRPr="00B2253F">
        <w:rPr>
          <w:rFonts w:ascii="Times New Roman" w:hAnsi="Times New Roman" w:cs="Times New Roman"/>
          <w:sz w:val="28"/>
          <w:szCs w:val="28"/>
          <w:lang w:val="x-none" w:eastAsia="x-none"/>
        </w:rPr>
        <w:t xml:space="preserve">Công ty Trách nhiệm hữu hạn Một thành viên Khai thác </w:t>
      </w:r>
      <w:r w:rsidRPr="00B2253F">
        <w:rPr>
          <w:rFonts w:ascii="Times New Roman" w:hAnsi="Times New Roman" w:cs="Times New Roman"/>
          <w:sz w:val="28"/>
          <w:szCs w:val="28"/>
          <w:lang w:eastAsia="x-none"/>
        </w:rPr>
        <w:t>T</w:t>
      </w:r>
      <w:r w:rsidRPr="00B2253F">
        <w:rPr>
          <w:rFonts w:ascii="Times New Roman" w:hAnsi="Times New Roman" w:cs="Times New Roman"/>
          <w:sz w:val="28"/>
          <w:szCs w:val="28"/>
          <w:lang w:val="x-none" w:eastAsia="x-none"/>
        </w:rPr>
        <w:t>h</w:t>
      </w:r>
      <w:r w:rsidRPr="00B2253F">
        <w:rPr>
          <w:rFonts w:ascii="Times New Roman" w:hAnsi="Times New Roman" w:cs="Times New Roman"/>
          <w:sz w:val="28"/>
          <w:szCs w:val="28"/>
          <w:lang w:eastAsia="x-none"/>
        </w:rPr>
        <w:t>ủy</w:t>
      </w:r>
      <w:r w:rsidRPr="00B2253F">
        <w:rPr>
          <w:rFonts w:ascii="Times New Roman" w:hAnsi="Times New Roman" w:cs="Times New Roman"/>
          <w:sz w:val="28"/>
          <w:szCs w:val="28"/>
          <w:lang w:val="x-none" w:eastAsia="x-none"/>
        </w:rPr>
        <w:t xml:space="preserve"> lợi </w:t>
      </w:r>
      <w:r w:rsidRPr="00B2253F">
        <w:rPr>
          <w:rFonts w:ascii="Times New Roman" w:hAnsi="Times New Roman" w:cs="Times New Roman"/>
          <w:sz w:val="28"/>
          <w:szCs w:val="28"/>
          <w:lang w:eastAsia="x-none"/>
        </w:rPr>
        <w:t>Tây Ninh</w:t>
      </w:r>
      <w:r w:rsidRPr="00B2253F">
        <w:rPr>
          <w:rFonts w:ascii="Times New Roman" w:hAnsi="Times New Roman" w:cs="Times New Roman"/>
          <w:sz w:val="28"/>
          <w:szCs w:val="28"/>
          <w:lang w:val="vi-VN" w:eastAsia="x-none"/>
        </w:rPr>
        <w:t xml:space="preserve"> </w:t>
      </w:r>
      <w:r w:rsidRPr="00B2253F">
        <w:rPr>
          <w:rFonts w:ascii="Times New Roman" w:hAnsi="Times New Roman" w:cs="Times New Roman"/>
          <w:sz w:val="28"/>
          <w:szCs w:val="28"/>
          <w:lang w:eastAsia="x-none"/>
        </w:rPr>
        <w:t xml:space="preserve">được giao </w:t>
      </w:r>
      <w:r w:rsidRPr="00B2253F">
        <w:rPr>
          <w:rFonts w:ascii="Times New Roman" w:hAnsi="Times New Roman" w:cs="Times New Roman"/>
          <w:sz w:val="28"/>
          <w:szCs w:val="28"/>
          <w:lang w:val="vi-VN" w:eastAsia="x-none"/>
        </w:rPr>
        <w:t>quản lý tài sản kết cấu hạ tầng thủy lợi do Ủy ban nhân dân tỉnh quản lý</w:t>
      </w:r>
      <w:r w:rsidRPr="00B2253F">
        <w:rPr>
          <w:rFonts w:ascii="Times New Roman" w:hAnsi="Times New Roman" w:cs="Times New Roman"/>
          <w:sz w:val="28"/>
          <w:szCs w:val="28"/>
          <w:lang w:eastAsia="x-none"/>
        </w:rPr>
        <w:t xml:space="preserve"> tại khoản 1 Điều 3 của Quy định này</w:t>
      </w:r>
      <w:r w:rsidRPr="00B2253F">
        <w:rPr>
          <w:rFonts w:ascii="Times New Roman" w:hAnsi="Times New Roman" w:cs="Times New Roman"/>
          <w:sz w:val="28"/>
          <w:szCs w:val="28"/>
          <w:lang w:val="vi-VN" w:eastAsia="x-none"/>
        </w:rPr>
        <w:t>.</w:t>
      </w:r>
      <w:r w:rsidRPr="00B2253F">
        <w:rPr>
          <w:rFonts w:ascii="Times New Roman" w:hAnsi="Times New Roman" w:cs="Times New Roman"/>
          <w:sz w:val="28"/>
          <w:szCs w:val="28"/>
          <w:lang w:eastAsia="x-none"/>
        </w:rPr>
        <w:t xml:space="preserve"> </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eastAsia="x-none"/>
        </w:rPr>
      </w:pPr>
      <w:r w:rsidRPr="00B2253F">
        <w:rPr>
          <w:rFonts w:ascii="Times New Roman" w:hAnsi="Times New Roman" w:cs="Times New Roman"/>
          <w:sz w:val="28"/>
          <w:szCs w:val="28"/>
          <w:lang w:val="vi-VN" w:eastAsia="x-none"/>
        </w:rPr>
        <w:t xml:space="preserve">2. Phòng Nông nghiệp và </w:t>
      </w:r>
      <w:r w:rsidRPr="00B2253F">
        <w:rPr>
          <w:rFonts w:ascii="Times New Roman" w:hAnsi="Times New Roman" w:cs="Times New Roman"/>
          <w:sz w:val="28"/>
          <w:szCs w:val="28"/>
          <w:lang w:eastAsia="x-none"/>
        </w:rPr>
        <w:t>Môi trường</w:t>
      </w:r>
      <w:r w:rsidRPr="00B2253F">
        <w:rPr>
          <w:rFonts w:ascii="Times New Roman" w:hAnsi="Times New Roman" w:cs="Times New Roman"/>
          <w:sz w:val="28"/>
          <w:szCs w:val="28"/>
          <w:lang w:val="vi-VN" w:eastAsia="x-none"/>
        </w:rPr>
        <w:t xml:space="preserve"> </w:t>
      </w:r>
      <w:r w:rsidRPr="00B2253F">
        <w:rPr>
          <w:rFonts w:ascii="Times New Roman" w:hAnsi="Times New Roman" w:cs="Times New Roman"/>
          <w:sz w:val="28"/>
          <w:szCs w:val="28"/>
          <w:lang w:eastAsia="x-none"/>
        </w:rPr>
        <w:t xml:space="preserve">được giao </w:t>
      </w:r>
      <w:r w:rsidRPr="00B2253F">
        <w:rPr>
          <w:rFonts w:ascii="Times New Roman" w:hAnsi="Times New Roman" w:cs="Times New Roman"/>
          <w:sz w:val="28"/>
          <w:szCs w:val="28"/>
          <w:lang w:val="vi-VN" w:eastAsia="x-none"/>
        </w:rPr>
        <w:t xml:space="preserve">quản lý tài sản kết cấu hạ tầng thủy lợi do </w:t>
      </w:r>
      <w:r w:rsidRPr="00B2253F">
        <w:rPr>
          <w:rFonts w:ascii="Times New Roman" w:hAnsi="Times New Roman" w:cs="Times New Roman"/>
          <w:sz w:val="28"/>
          <w:szCs w:val="28"/>
          <w:lang w:eastAsia="x-none"/>
        </w:rPr>
        <w:t>Ủy ban nhân dân</w:t>
      </w:r>
      <w:r w:rsidRPr="00B2253F">
        <w:rPr>
          <w:rFonts w:ascii="Times New Roman" w:hAnsi="Times New Roman" w:cs="Times New Roman"/>
          <w:sz w:val="28"/>
          <w:szCs w:val="28"/>
          <w:lang w:val="vi-VN" w:eastAsia="x-none"/>
        </w:rPr>
        <w:t xml:space="preserve"> </w:t>
      </w:r>
      <w:r w:rsidRPr="00B2253F">
        <w:rPr>
          <w:rFonts w:ascii="Times New Roman" w:hAnsi="Times New Roman" w:cs="Times New Roman"/>
          <w:sz w:val="28"/>
          <w:szCs w:val="28"/>
          <w:lang w:eastAsia="x-none"/>
        </w:rPr>
        <w:t>cấp</w:t>
      </w:r>
      <w:r w:rsidRPr="00B2253F">
        <w:rPr>
          <w:rFonts w:ascii="Times New Roman" w:hAnsi="Times New Roman" w:cs="Times New Roman"/>
          <w:sz w:val="28"/>
          <w:szCs w:val="28"/>
          <w:lang w:val="vi-VN" w:eastAsia="x-none"/>
        </w:rPr>
        <w:t xml:space="preserve"> huyện quản lý</w:t>
      </w:r>
      <w:r w:rsidRPr="00B2253F">
        <w:rPr>
          <w:rFonts w:ascii="Times New Roman" w:hAnsi="Times New Roman" w:cs="Times New Roman"/>
          <w:sz w:val="28"/>
          <w:szCs w:val="28"/>
          <w:lang w:eastAsia="x-none"/>
        </w:rPr>
        <w:t xml:space="preserve"> tại khoản 2 Điều 3 của Quy định này</w:t>
      </w:r>
      <w:r w:rsidRPr="00B2253F">
        <w:rPr>
          <w:rFonts w:ascii="Times New Roman" w:hAnsi="Times New Roman" w:cs="Times New Roman"/>
          <w:sz w:val="28"/>
          <w:szCs w:val="28"/>
          <w:lang w:val="vi-VN" w:eastAsia="x-none"/>
        </w:rPr>
        <w:t>.</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val="vi-VN" w:eastAsia="x-none"/>
        </w:rPr>
      </w:pPr>
      <w:r w:rsidRPr="00B2253F">
        <w:rPr>
          <w:rFonts w:ascii="Times New Roman" w:hAnsi="Times New Roman" w:cs="Times New Roman"/>
          <w:bCs/>
          <w:sz w:val="28"/>
          <w:szCs w:val="28"/>
          <w:lang w:val="vi-VN" w:eastAsia="x-none"/>
        </w:rPr>
        <w:t>3.</w:t>
      </w:r>
      <w:r w:rsidRPr="00B2253F">
        <w:rPr>
          <w:rFonts w:ascii="Times New Roman" w:hAnsi="Times New Roman" w:cs="Times New Roman"/>
          <w:sz w:val="28"/>
          <w:szCs w:val="28"/>
          <w:lang w:val="vi-VN" w:eastAsia="x-none"/>
        </w:rPr>
        <w:t xml:space="preserve"> Quy trình giao, tiếp nhận, quản lý tài sản kết cấu hạ tầng thủy lợi thực hiện theo Nghị định số </w:t>
      </w:r>
      <w:r w:rsidRPr="00B2253F">
        <w:rPr>
          <w:rFonts w:ascii="Times New Roman" w:hAnsi="Times New Roman" w:cs="Times New Roman"/>
          <w:sz w:val="28"/>
          <w:szCs w:val="28"/>
          <w:lang w:eastAsia="x-none"/>
        </w:rPr>
        <w:t>08</w:t>
      </w:r>
      <w:r w:rsidRPr="00B2253F">
        <w:rPr>
          <w:rFonts w:ascii="Times New Roman" w:hAnsi="Times New Roman" w:cs="Times New Roman"/>
          <w:sz w:val="28"/>
          <w:szCs w:val="28"/>
          <w:lang w:val="vi-VN" w:eastAsia="x-none"/>
        </w:rPr>
        <w:t>/20</w:t>
      </w:r>
      <w:r w:rsidRPr="00B2253F">
        <w:rPr>
          <w:rFonts w:ascii="Times New Roman" w:hAnsi="Times New Roman" w:cs="Times New Roman"/>
          <w:sz w:val="28"/>
          <w:szCs w:val="28"/>
          <w:lang w:eastAsia="x-none"/>
        </w:rPr>
        <w:t>25</w:t>
      </w:r>
      <w:r w:rsidRPr="00B2253F">
        <w:rPr>
          <w:rFonts w:ascii="Times New Roman" w:hAnsi="Times New Roman" w:cs="Times New Roman"/>
          <w:sz w:val="28"/>
          <w:szCs w:val="28"/>
          <w:lang w:val="vi-VN" w:eastAsia="x-none"/>
        </w:rPr>
        <w:t xml:space="preserve">/NĐ-CP ngày </w:t>
      </w:r>
      <w:r w:rsidRPr="00B2253F">
        <w:rPr>
          <w:rFonts w:ascii="Times New Roman" w:hAnsi="Times New Roman" w:cs="Times New Roman"/>
          <w:sz w:val="28"/>
          <w:szCs w:val="28"/>
          <w:lang w:eastAsia="x-none"/>
        </w:rPr>
        <w:t xml:space="preserve">09 tháng 01 năm </w:t>
      </w:r>
      <w:r w:rsidRPr="00B2253F">
        <w:rPr>
          <w:rFonts w:ascii="Times New Roman" w:hAnsi="Times New Roman" w:cs="Times New Roman"/>
          <w:sz w:val="28"/>
          <w:szCs w:val="28"/>
          <w:lang w:val="vi-VN" w:eastAsia="x-none"/>
        </w:rPr>
        <w:t>20</w:t>
      </w:r>
      <w:r w:rsidRPr="00B2253F">
        <w:rPr>
          <w:rFonts w:ascii="Times New Roman" w:hAnsi="Times New Roman" w:cs="Times New Roman"/>
          <w:sz w:val="28"/>
          <w:szCs w:val="28"/>
          <w:lang w:eastAsia="x-none"/>
        </w:rPr>
        <w:t>25</w:t>
      </w:r>
      <w:r w:rsidRPr="00B2253F">
        <w:rPr>
          <w:rFonts w:ascii="Times New Roman" w:hAnsi="Times New Roman" w:cs="Times New Roman"/>
          <w:sz w:val="28"/>
          <w:szCs w:val="28"/>
          <w:lang w:val="vi-VN" w:eastAsia="x-none"/>
        </w:rPr>
        <w:t xml:space="preserve"> của Chính phủ</w:t>
      </w:r>
      <w:r w:rsidRPr="00B2253F">
        <w:rPr>
          <w:rFonts w:ascii="Times New Roman" w:hAnsi="Times New Roman" w:cs="Times New Roman"/>
          <w:sz w:val="28"/>
          <w:szCs w:val="28"/>
          <w:lang w:eastAsia="x-none"/>
        </w:rPr>
        <w:t xml:space="preserve"> quy định việc quản lý, sử dụng và khai thác </w:t>
      </w:r>
      <w:r w:rsidRPr="00B2253F">
        <w:rPr>
          <w:rFonts w:ascii="Times New Roman" w:hAnsi="Times New Roman" w:cs="Times New Roman"/>
          <w:sz w:val="28"/>
          <w:szCs w:val="28"/>
          <w:lang w:val="vi-VN" w:eastAsia="x-none"/>
        </w:rPr>
        <w:t>tài sản kết cấu hạ tầng thủy lợi.</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eastAsia="x-none"/>
        </w:rPr>
      </w:pPr>
      <w:r w:rsidRPr="00B2253F">
        <w:rPr>
          <w:rFonts w:ascii="Times New Roman" w:hAnsi="Times New Roman" w:cs="Times New Roman"/>
          <w:b/>
          <w:bCs/>
          <w:sz w:val="28"/>
          <w:szCs w:val="28"/>
          <w:lang w:eastAsia="x-none"/>
        </w:rPr>
        <w:t xml:space="preserve">Điều 7. Phân cấp thẩm quyền quyết định xử lý tài sản kết cấu hạ tầng </w:t>
      </w:r>
      <w:r w:rsidRPr="00B2253F">
        <w:rPr>
          <w:rFonts w:ascii="Times New Roman" w:hAnsi="Times New Roman" w:cs="Times New Roman"/>
          <w:b/>
          <w:bCs/>
          <w:sz w:val="28"/>
          <w:szCs w:val="28"/>
          <w:lang w:val="vi-VN" w:eastAsia="x-none"/>
        </w:rPr>
        <w:t>thủy lợi</w:t>
      </w:r>
      <w:r w:rsidRPr="00B2253F">
        <w:rPr>
          <w:rFonts w:ascii="Times New Roman" w:hAnsi="Times New Roman" w:cs="Times New Roman"/>
          <w:b/>
          <w:bCs/>
          <w:sz w:val="28"/>
          <w:szCs w:val="28"/>
          <w:lang w:eastAsia="x-none"/>
        </w:rPr>
        <w:t xml:space="preserve"> </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eastAsia="x-none"/>
        </w:rPr>
        <w:t>1.</w:t>
      </w:r>
      <w:r w:rsidRPr="00B2253F">
        <w:rPr>
          <w:rFonts w:ascii="Times New Roman" w:hAnsi="Times New Roman" w:cs="Times New Roman"/>
          <w:sz w:val="28"/>
          <w:szCs w:val="28"/>
          <w:lang w:val="x-none" w:eastAsia="x-none"/>
        </w:rPr>
        <w:t xml:space="preserve"> </w:t>
      </w:r>
      <w:r w:rsidRPr="00B2253F">
        <w:rPr>
          <w:rFonts w:ascii="Times New Roman" w:hAnsi="Times New Roman" w:cs="Times New Roman"/>
          <w:sz w:val="28"/>
          <w:szCs w:val="28"/>
          <w:lang w:eastAsia="x-none"/>
        </w:rPr>
        <w:t>Giao Sở Nông nghiệp và Môi trường quyết định</w:t>
      </w:r>
      <w:r w:rsidRPr="00B2253F">
        <w:rPr>
          <w:rFonts w:ascii="Times New Roman" w:hAnsi="Times New Roman" w:cs="Times New Roman"/>
          <w:sz w:val="28"/>
          <w:szCs w:val="28"/>
          <w:lang w:val="x-none" w:eastAsia="x-none"/>
        </w:rPr>
        <w:t xml:space="preserve"> </w:t>
      </w:r>
      <w:r w:rsidRPr="00B2253F">
        <w:rPr>
          <w:rFonts w:ascii="Times New Roman" w:hAnsi="Times New Roman" w:cs="Times New Roman"/>
          <w:sz w:val="28"/>
          <w:szCs w:val="28"/>
          <w:lang w:eastAsia="x-none"/>
        </w:rPr>
        <w:t xml:space="preserve">xử lý </w:t>
      </w:r>
      <w:r w:rsidRPr="00B2253F">
        <w:rPr>
          <w:rFonts w:ascii="Times New Roman" w:hAnsi="Times New Roman" w:cs="Times New Roman"/>
          <w:sz w:val="28"/>
          <w:szCs w:val="28"/>
          <w:lang w:val="x-none" w:eastAsia="x-none"/>
        </w:rPr>
        <w:t>tài sản kết cấu hạ tầng thủy lợi thuộc phạm vi quản lý của Ủy ban nhân dân cấp tỉnh.</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eastAsia="x-none"/>
        </w:rPr>
        <w:t>2.</w:t>
      </w:r>
      <w:r w:rsidRPr="00B2253F">
        <w:rPr>
          <w:rFonts w:ascii="Times New Roman" w:hAnsi="Times New Roman" w:cs="Times New Roman"/>
          <w:sz w:val="28"/>
          <w:szCs w:val="28"/>
          <w:lang w:val="x-none" w:eastAsia="x-none"/>
        </w:rPr>
        <w:t xml:space="preserve"> Ủy ban nhân dân cấp huyện quyết định đối với tài sản kết cấu hạ tầng thủy lợi thuộc phạm vi quản lý của Ủy ban nhân dân cấp huyện.</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shd w:val="clear" w:color="auto" w:fill="FFFFFF"/>
          <w:lang w:val="x-none" w:eastAsia="x-none"/>
        </w:rPr>
      </w:pPr>
      <w:r w:rsidRPr="00B2253F">
        <w:rPr>
          <w:rFonts w:ascii="Times New Roman" w:hAnsi="Times New Roman" w:cs="Times New Roman"/>
          <w:sz w:val="28"/>
          <w:szCs w:val="28"/>
          <w:lang w:eastAsia="x-none"/>
        </w:rPr>
        <w:t xml:space="preserve">3. </w:t>
      </w:r>
      <w:r w:rsidRPr="00B2253F">
        <w:rPr>
          <w:rFonts w:ascii="Times New Roman" w:hAnsi="Times New Roman" w:cs="Times New Roman"/>
          <w:sz w:val="28"/>
          <w:szCs w:val="28"/>
          <w:shd w:val="clear" w:color="auto" w:fill="FFFFFF"/>
          <w:lang w:val="x-none" w:eastAsia="x-none"/>
        </w:rPr>
        <w:t xml:space="preserve">Trình tự, thủ tục </w:t>
      </w:r>
      <w:r w:rsidRPr="00B2253F">
        <w:rPr>
          <w:rFonts w:ascii="Times New Roman" w:hAnsi="Times New Roman" w:cs="Times New Roman"/>
          <w:sz w:val="28"/>
          <w:szCs w:val="28"/>
          <w:shd w:val="clear" w:color="auto" w:fill="FFFFFF"/>
          <w:lang w:eastAsia="x-none"/>
        </w:rPr>
        <w:t>xử lý</w:t>
      </w:r>
      <w:r w:rsidRPr="00B2253F">
        <w:rPr>
          <w:rFonts w:ascii="Times New Roman" w:hAnsi="Times New Roman" w:cs="Times New Roman"/>
          <w:sz w:val="28"/>
          <w:szCs w:val="28"/>
          <w:shd w:val="clear" w:color="auto" w:fill="FFFFFF"/>
          <w:lang w:val="x-none" w:eastAsia="x-none"/>
        </w:rPr>
        <w:t xml:space="preserve"> tài sản kết cấu hạ tầng thủy lợi</w:t>
      </w:r>
      <w:r w:rsidRPr="00B2253F">
        <w:rPr>
          <w:rFonts w:ascii="Times New Roman" w:hAnsi="Times New Roman" w:cs="Times New Roman"/>
          <w:sz w:val="28"/>
          <w:szCs w:val="28"/>
          <w:shd w:val="clear" w:color="auto" w:fill="FFFFFF"/>
          <w:lang w:eastAsia="x-none"/>
        </w:rPr>
        <w:t xml:space="preserve"> theo quy định của </w:t>
      </w:r>
      <w:r w:rsidRPr="00B2253F">
        <w:rPr>
          <w:rFonts w:ascii="Times New Roman" w:hAnsi="Times New Roman" w:cs="Times New Roman"/>
          <w:sz w:val="28"/>
          <w:szCs w:val="28"/>
          <w:lang w:val="vi-VN" w:eastAsia="x-none"/>
        </w:rPr>
        <w:t xml:space="preserve">Nghị định số </w:t>
      </w:r>
      <w:r w:rsidRPr="00B2253F">
        <w:rPr>
          <w:rFonts w:ascii="Times New Roman" w:hAnsi="Times New Roman" w:cs="Times New Roman"/>
          <w:sz w:val="28"/>
          <w:szCs w:val="28"/>
          <w:lang w:eastAsia="x-none"/>
        </w:rPr>
        <w:t>08</w:t>
      </w:r>
      <w:r w:rsidRPr="00B2253F">
        <w:rPr>
          <w:rFonts w:ascii="Times New Roman" w:hAnsi="Times New Roman" w:cs="Times New Roman"/>
          <w:sz w:val="28"/>
          <w:szCs w:val="28"/>
          <w:lang w:val="vi-VN" w:eastAsia="x-none"/>
        </w:rPr>
        <w:t>/20</w:t>
      </w:r>
      <w:r w:rsidRPr="00B2253F">
        <w:rPr>
          <w:rFonts w:ascii="Times New Roman" w:hAnsi="Times New Roman" w:cs="Times New Roman"/>
          <w:sz w:val="28"/>
          <w:szCs w:val="28"/>
          <w:lang w:eastAsia="x-none"/>
        </w:rPr>
        <w:t>25</w:t>
      </w:r>
      <w:r w:rsidRPr="00B2253F">
        <w:rPr>
          <w:rFonts w:ascii="Times New Roman" w:hAnsi="Times New Roman" w:cs="Times New Roman"/>
          <w:sz w:val="28"/>
          <w:szCs w:val="28"/>
          <w:lang w:val="vi-VN" w:eastAsia="x-none"/>
        </w:rPr>
        <w:t xml:space="preserve">/NĐ-CP ngày </w:t>
      </w:r>
      <w:r w:rsidRPr="00B2253F">
        <w:rPr>
          <w:rFonts w:ascii="Times New Roman" w:hAnsi="Times New Roman" w:cs="Times New Roman"/>
          <w:sz w:val="28"/>
          <w:szCs w:val="28"/>
          <w:lang w:eastAsia="x-none"/>
        </w:rPr>
        <w:t xml:space="preserve">09 tháng 01 năm </w:t>
      </w:r>
      <w:r w:rsidRPr="00B2253F">
        <w:rPr>
          <w:rFonts w:ascii="Times New Roman" w:hAnsi="Times New Roman" w:cs="Times New Roman"/>
          <w:sz w:val="28"/>
          <w:szCs w:val="28"/>
          <w:lang w:val="vi-VN" w:eastAsia="x-none"/>
        </w:rPr>
        <w:t>20</w:t>
      </w:r>
      <w:r w:rsidRPr="00B2253F">
        <w:rPr>
          <w:rFonts w:ascii="Times New Roman" w:hAnsi="Times New Roman" w:cs="Times New Roman"/>
          <w:sz w:val="28"/>
          <w:szCs w:val="28"/>
          <w:lang w:eastAsia="x-none"/>
        </w:rPr>
        <w:t>25</w:t>
      </w:r>
      <w:r w:rsidRPr="00B2253F">
        <w:rPr>
          <w:rFonts w:ascii="Times New Roman" w:hAnsi="Times New Roman" w:cs="Times New Roman"/>
          <w:sz w:val="28"/>
          <w:szCs w:val="28"/>
          <w:lang w:val="vi-VN" w:eastAsia="x-none"/>
        </w:rPr>
        <w:t xml:space="preserve"> của Chính phủ</w:t>
      </w:r>
      <w:r w:rsidRPr="00B2253F">
        <w:rPr>
          <w:rFonts w:ascii="Times New Roman" w:hAnsi="Times New Roman" w:cs="Times New Roman"/>
          <w:sz w:val="28"/>
          <w:szCs w:val="28"/>
          <w:lang w:eastAsia="x-none"/>
        </w:rPr>
        <w:t xml:space="preserve"> quy định việc quản lý, sử dụng và khai thác </w:t>
      </w:r>
      <w:r w:rsidRPr="00B2253F">
        <w:rPr>
          <w:rFonts w:ascii="Times New Roman" w:hAnsi="Times New Roman" w:cs="Times New Roman"/>
          <w:sz w:val="28"/>
          <w:szCs w:val="28"/>
          <w:lang w:val="vi-VN" w:eastAsia="x-none"/>
        </w:rPr>
        <w:t>tài sản kết cấu hạ tầng thủy lợi</w:t>
      </w:r>
      <w:r w:rsidRPr="00B2253F">
        <w:rPr>
          <w:rFonts w:ascii="Times New Roman" w:hAnsi="Times New Roman" w:cs="Times New Roman"/>
          <w:sz w:val="28"/>
          <w:szCs w:val="28"/>
          <w:lang w:eastAsia="x-none"/>
        </w:rPr>
        <w:t xml:space="preserve">. </w:t>
      </w:r>
      <w:r w:rsidRPr="00B2253F">
        <w:rPr>
          <w:rFonts w:ascii="Times New Roman" w:hAnsi="Times New Roman" w:cs="Times New Roman"/>
          <w:sz w:val="28"/>
          <w:szCs w:val="28"/>
          <w:shd w:val="clear" w:color="auto" w:fill="FFFFFF"/>
          <w:lang w:val="x-none" w:eastAsia="x-none"/>
        </w:rPr>
        <w:t xml:space="preserve">Trường hợp, tài sản kết cấu hạ tầng thủy lợi đã giao cho doanh nghiệp quản lý theo hình </w:t>
      </w:r>
      <w:r w:rsidRPr="00B2253F">
        <w:rPr>
          <w:rFonts w:ascii="Times New Roman" w:hAnsi="Times New Roman" w:cs="Times New Roman"/>
          <w:sz w:val="28"/>
          <w:szCs w:val="28"/>
          <w:shd w:val="clear" w:color="auto" w:fill="FFFFFF"/>
          <w:lang w:val="x-none" w:eastAsia="x-none"/>
        </w:rPr>
        <w:lastRenderedPageBreak/>
        <w:t>thức đầu tư vốn nhà nước vào doanh nghiệp trước ngày Nghị định số 08/2025/NĐ-CP</w:t>
      </w:r>
      <w:r w:rsidRPr="00B2253F">
        <w:rPr>
          <w:rFonts w:ascii="Times New Roman" w:hAnsi="Times New Roman" w:cs="Times New Roman"/>
          <w:sz w:val="28"/>
          <w:szCs w:val="28"/>
          <w:shd w:val="clear" w:color="auto" w:fill="FFFFFF"/>
          <w:lang w:eastAsia="x-none"/>
        </w:rPr>
        <w:t xml:space="preserve"> có hiệu lực thì</w:t>
      </w:r>
      <w:r w:rsidRPr="00B2253F">
        <w:rPr>
          <w:rFonts w:ascii="Times New Roman" w:hAnsi="Times New Roman" w:cs="Times New Roman"/>
          <w:sz w:val="28"/>
          <w:szCs w:val="28"/>
          <w:shd w:val="clear" w:color="auto" w:fill="FFFFFF"/>
          <w:lang w:val="x-none" w:eastAsia="x-none"/>
        </w:rPr>
        <w:t xml:space="preserve"> việc xử lý tài sản kết cấu hạ tầng thủy lợi theo Luật Quản lý, sử dụng vốn nhà nước đầu tư vào sản xuất, kinh doanh tại Doanh nghiệp năm 2014.</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de-DE" w:eastAsia="x-none"/>
        </w:rPr>
      </w:pPr>
      <w:r w:rsidRPr="00B2253F">
        <w:rPr>
          <w:rFonts w:ascii="Times New Roman" w:hAnsi="Times New Roman" w:cs="Times New Roman"/>
          <w:b/>
          <w:bCs/>
          <w:sz w:val="28"/>
          <w:szCs w:val="28"/>
          <w:lang w:eastAsia="x-none"/>
        </w:rPr>
        <w:t>Điều 8. Phân cấp thẩm quyền quyết định phê duyệt kế hoạch bảo trì tài sản kết cấu hạ tầng thủy lợi</w:t>
      </w:r>
      <w:r w:rsidRPr="00B2253F">
        <w:rPr>
          <w:rFonts w:ascii="Times New Roman" w:hAnsi="Times New Roman" w:cs="Times New Roman"/>
          <w:sz w:val="28"/>
          <w:szCs w:val="28"/>
          <w:lang w:eastAsia="x-none"/>
        </w:rPr>
        <w:t xml:space="preserve"> </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eastAsia="x-none"/>
        </w:rPr>
        <w:t>1.</w:t>
      </w:r>
      <w:r w:rsidRPr="00B2253F">
        <w:rPr>
          <w:rFonts w:ascii="Times New Roman" w:hAnsi="Times New Roman" w:cs="Times New Roman"/>
          <w:sz w:val="28"/>
          <w:szCs w:val="28"/>
          <w:lang w:val="x-none" w:eastAsia="x-none"/>
        </w:rPr>
        <w:t xml:space="preserve"> </w:t>
      </w:r>
      <w:r w:rsidRPr="00B2253F">
        <w:rPr>
          <w:rFonts w:ascii="Times New Roman" w:hAnsi="Times New Roman" w:cs="Times New Roman"/>
          <w:sz w:val="28"/>
          <w:szCs w:val="28"/>
          <w:lang w:eastAsia="x-none"/>
        </w:rPr>
        <w:t>Giao Sở Nông nghiệp và Môi trường quyết định</w:t>
      </w:r>
      <w:r w:rsidRPr="00B2253F">
        <w:rPr>
          <w:rFonts w:ascii="Times New Roman" w:hAnsi="Times New Roman" w:cs="Times New Roman"/>
          <w:sz w:val="28"/>
          <w:szCs w:val="28"/>
          <w:lang w:val="x-none" w:eastAsia="x-none"/>
        </w:rPr>
        <w:t xml:space="preserve"> </w:t>
      </w:r>
      <w:r w:rsidRPr="00B2253F">
        <w:rPr>
          <w:rFonts w:ascii="Times New Roman" w:hAnsi="Times New Roman" w:cs="Times New Roman"/>
          <w:sz w:val="28"/>
          <w:szCs w:val="28"/>
          <w:lang w:eastAsia="x-none"/>
        </w:rPr>
        <w:t>phê duyệt kế hoạch bảo trì tài sản kết cấu hạ tầng thủy lợi</w:t>
      </w:r>
      <w:r w:rsidRPr="00B2253F">
        <w:rPr>
          <w:rFonts w:ascii="Times New Roman" w:hAnsi="Times New Roman" w:cs="Times New Roman"/>
          <w:sz w:val="28"/>
          <w:szCs w:val="28"/>
          <w:lang w:val="x-none" w:eastAsia="x-none"/>
        </w:rPr>
        <w:t xml:space="preserve"> thuộc phạm vi quản lý của Ủy ban nhân dân cấp tỉnh.</w:t>
      </w:r>
    </w:p>
    <w:p w:rsidR="00B2253F" w:rsidRPr="00B2253F" w:rsidRDefault="00B2253F" w:rsidP="00B2253F">
      <w:pPr>
        <w:shd w:val="clear" w:color="auto" w:fill="FFFFFF"/>
        <w:spacing w:before="120" w:after="120" w:line="234" w:lineRule="atLeast"/>
        <w:ind w:firstLine="630"/>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eastAsia="x-none"/>
        </w:rPr>
        <w:t>2.</w:t>
      </w:r>
      <w:r w:rsidRPr="00B2253F">
        <w:rPr>
          <w:rFonts w:ascii="Times New Roman" w:hAnsi="Times New Roman" w:cs="Times New Roman"/>
          <w:sz w:val="28"/>
          <w:szCs w:val="28"/>
          <w:lang w:val="x-none" w:eastAsia="x-none"/>
        </w:rPr>
        <w:t xml:space="preserve"> Ủy ban nhân dân cấp huyện quyết định </w:t>
      </w:r>
      <w:r w:rsidRPr="00B2253F">
        <w:rPr>
          <w:rFonts w:ascii="Times New Roman" w:hAnsi="Times New Roman" w:cs="Times New Roman"/>
          <w:sz w:val="28"/>
          <w:szCs w:val="28"/>
          <w:lang w:eastAsia="x-none"/>
        </w:rPr>
        <w:t>phê duyệt kế hoạch bảo trì tài sản kết cấu hạ tầng thủy lợi</w:t>
      </w:r>
      <w:r w:rsidRPr="00B2253F">
        <w:rPr>
          <w:rFonts w:ascii="Times New Roman" w:hAnsi="Times New Roman" w:cs="Times New Roman"/>
          <w:sz w:val="28"/>
          <w:szCs w:val="28"/>
          <w:lang w:val="x-none" w:eastAsia="x-none"/>
        </w:rPr>
        <w:t xml:space="preserve"> thuộc phạm vi quản lý của Ủy ban nhân dân cấp huyện.</w:t>
      </w:r>
    </w:p>
    <w:p w:rsidR="00B2253F" w:rsidRPr="00B2253F" w:rsidRDefault="00B2253F" w:rsidP="00B2253F">
      <w:pPr>
        <w:widowControl w:val="0"/>
        <w:spacing w:before="120" w:after="120"/>
        <w:jc w:val="center"/>
        <w:rPr>
          <w:rFonts w:ascii="Times New Roman" w:hAnsi="Times New Roman" w:cs="Times New Roman"/>
          <w:sz w:val="28"/>
          <w:szCs w:val="28"/>
        </w:rPr>
      </w:pPr>
      <w:r w:rsidRPr="00B2253F">
        <w:rPr>
          <w:rFonts w:ascii="Times New Roman" w:hAnsi="Times New Roman" w:cs="Times New Roman"/>
          <w:b/>
          <w:bCs/>
          <w:sz w:val="28"/>
          <w:szCs w:val="28"/>
          <w:lang w:val="vi-VN"/>
        </w:rPr>
        <w:t xml:space="preserve">Chương </w:t>
      </w:r>
      <w:r w:rsidRPr="00B2253F">
        <w:rPr>
          <w:rFonts w:ascii="Times New Roman" w:hAnsi="Times New Roman" w:cs="Times New Roman"/>
          <w:b/>
          <w:bCs/>
          <w:sz w:val="28"/>
          <w:szCs w:val="28"/>
        </w:rPr>
        <w:t>IV</w:t>
      </w:r>
    </w:p>
    <w:p w:rsidR="00B2253F" w:rsidRPr="00B2253F" w:rsidRDefault="00B2253F" w:rsidP="00B2253F">
      <w:pPr>
        <w:shd w:val="clear" w:color="auto" w:fill="FFFFFF"/>
        <w:spacing w:before="120" w:after="120"/>
        <w:jc w:val="center"/>
        <w:rPr>
          <w:rFonts w:ascii="Times New Roman" w:hAnsi="Times New Roman" w:cs="Times New Roman"/>
          <w:b/>
          <w:bCs/>
          <w:sz w:val="28"/>
          <w:szCs w:val="28"/>
        </w:rPr>
      </w:pPr>
      <w:r w:rsidRPr="00B2253F">
        <w:rPr>
          <w:rFonts w:ascii="Times New Roman" w:hAnsi="Times New Roman" w:cs="Times New Roman"/>
          <w:b/>
          <w:bCs/>
          <w:sz w:val="28"/>
          <w:szCs w:val="28"/>
          <w:lang w:val="vi-VN"/>
        </w:rPr>
        <w:t>TỔ CHỨC THỰC HIỆN</w:t>
      </w:r>
    </w:p>
    <w:p w:rsidR="00B2253F" w:rsidRPr="00B2253F" w:rsidRDefault="00B2253F" w:rsidP="00B2253F">
      <w:pPr>
        <w:spacing w:before="120" w:after="120"/>
        <w:ind w:firstLine="567"/>
        <w:jc w:val="both"/>
        <w:rPr>
          <w:rFonts w:ascii="Times New Roman" w:hAnsi="Times New Roman" w:cs="Times New Roman"/>
          <w:b/>
          <w:bCs/>
          <w:sz w:val="28"/>
          <w:szCs w:val="28"/>
        </w:rPr>
      </w:pPr>
      <w:r w:rsidRPr="00B2253F">
        <w:rPr>
          <w:rFonts w:ascii="Times New Roman" w:hAnsi="Times New Roman" w:cs="Times New Roman"/>
          <w:b/>
          <w:bCs/>
          <w:sz w:val="28"/>
          <w:szCs w:val="28"/>
          <w:lang w:val="nl-NL"/>
        </w:rPr>
        <w:t xml:space="preserve">Điều 9. Trách nhiệm của </w:t>
      </w:r>
      <w:r w:rsidRPr="00B2253F">
        <w:rPr>
          <w:rFonts w:ascii="Times New Roman" w:hAnsi="Times New Roman" w:cs="Times New Roman"/>
          <w:b/>
          <w:bCs/>
          <w:sz w:val="28"/>
          <w:szCs w:val="28"/>
          <w:lang w:val="vi-VN"/>
        </w:rPr>
        <w:t xml:space="preserve">Sở Nông nghiệp và </w:t>
      </w:r>
      <w:r w:rsidRPr="00B2253F">
        <w:rPr>
          <w:rFonts w:ascii="Times New Roman" w:hAnsi="Times New Roman" w:cs="Times New Roman"/>
          <w:b/>
          <w:bCs/>
          <w:sz w:val="28"/>
          <w:szCs w:val="28"/>
        </w:rPr>
        <w:t>Môi trường, Sở Tài chính</w:t>
      </w:r>
    </w:p>
    <w:p w:rsidR="00B2253F" w:rsidRPr="00B2253F" w:rsidRDefault="00B2253F" w:rsidP="00B2253F">
      <w:pPr>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1. S</w:t>
      </w:r>
      <w:r w:rsidRPr="00B2253F">
        <w:rPr>
          <w:rFonts w:ascii="Times New Roman" w:hAnsi="Times New Roman" w:cs="Times New Roman"/>
          <w:sz w:val="28"/>
          <w:szCs w:val="28"/>
          <w:lang w:val="vi-VN"/>
        </w:rPr>
        <w:t xml:space="preserve">ở Nông nghiệp và </w:t>
      </w:r>
      <w:r w:rsidRPr="00B2253F">
        <w:rPr>
          <w:rFonts w:ascii="Times New Roman" w:hAnsi="Times New Roman" w:cs="Times New Roman"/>
          <w:sz w:val="28"/>
          <w:szCs w:val="28"/>
        </w:rPr>
        <w:t>Môi trường</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val="x-none" w:eastAsia="x-none"/>
        </w:rPr>
      </w:pPr>
      <w:r w:rsidRPr="00B2253F">
        <w:rPr>
          <w:rFonts w:ascii="Times New Roman" w:hAnsi="Times New Roman" w:cs="Times New Roman"/>
          <w:sz w:val="28"/>
          <w:szCs w:val="28"/>
          <w:lang w:val="vi-VN" w:eastAsia="x-none"/>
        </w:rPr>
        <w:t>Tiếp nhận, quản lý</w:t>
      </w:r>
      <w:r w:rsidRPr="00B2253F">
        <w:rPr>
          <w:rFonts w:ascii="Times New Roman" w:hAnsi="Times New Roman" w:cs="Times New Roman"/>
          <w:sz w:val="28"/>
          <w:szCs w:val="28"/>
          <w:lang w:eastAsia="x-none"/>
        </w:rPr>
        <w:t xml:space="preserve"> các công trình thủy lợi trên địa bàn tỉnh,</w:t>
      </w:r>
      <w:r w:rsidRPr="00B2253F">
        <w:rPr>
          <w:rFonts w:ascii="Times New Roman" w:hAnsi="Times New Roman" w:cs="Times New Roman"/>
          <w:sz w:val="28"/>
          <w:szCs w:val="28"/>
          <w:lang w:val="vi-VN" w:eastAsia="x-none"/>
        </w:rPr>
        <w:t xml:space="preserve"> phối h</w:t>
      </w:r>
      <w:r w:rsidRPr="00B2253F">
        <w:rPr>
          <w:rFonts w:ascii="Times New Roman" w:hAnsi="Times New Roman" w:cs="Times New Roman"/>
          <w:sz w:val="28"/>
          <w:szCs w:val="28"/>
          <w:lang w:val="x-none" w:eastAsia="x-none"/>
        </w:rPr>
        <w:t>ợ</w:t>
      </w:r>
      <w:r w:rsidRPr="00B2253F">
        <w:rPr>
          <w:rFonts w:ascii="Times New Roman" w:hAnsi="Times New Roman" w:cs="Times New Roman"/>
          <w:sz w:val="28"/>
          <w:szCs w:val="28"/>
          <w:lang w:val="vi-VN" w:eastAsia="x-none"/>
        </w:rPr>
        <w:t xml:space="preserve">p với Sở Tài chính tham mưu </w:t>
      </w:r>
      <w:r w:rsidRPr="00B2253F">
        <w:rPr>
          <w:rFonts w:ascii="Times New Roman" w:hAnsi="Times New Roman" w:cs="Times New Roman"/>
          <w:sz w:val="28"/>
          <w:szCs w:val="28"/>
          <w:lang w:eastAsia="x-none"/>
        </w:rPr>
        <w:t>Ủy ban nhân dân</w:t>
      </w:r>
      <w:r w:rsidRPr="00B2253F">
        <w:rPr>
          <w:rFonts w:ascii="Times New Roman" w:hAnsi="Times New Roman" w:cs="Times New Roman"/>
          <w:sz w:val="28"/>
          <w:szCs w:val="28"/>
          <w:lang w:val="vi-VN" w:eastAsia="x-none"/>
        </w:rPr>
        <w:t xml:space="preserve"> tỉnh </w:t>
      </w:r>
      <w:r w:rsidRPr="00B2253F">
        <w:rPr>
          <w:rFonts w:ascii="Times New Roman" w:hAnsi="Times New Roman" w:cs="Times New Roman"/>
          <w:sz w:val="28"/>
          <w:szCs w:val="28"/>
          <w:lang w:eastAsia="x-none"/>
        </w:rPr>
        <w:t>tổ chức</w:t>
      </w:r>
      <w:r w:rsidRPr="00B2253F">
        <w:rPr>
          <w:rFonts w:ascii="Times New Roman" w:hAnsi="Times New Roman" w:cs="Times New Roman"/>
          <w:sz w:val="28"/>
          <w:szCs w:val="28"/>
          <w:lang w:val="vi-VN" w:eastAsia="x-none"/>
        </w:rPr>
        <w:t xml:space="preserve"> khai thác</w:t>
      </w:r>
      <w:r w:rsidRPr="00B2253F">
        <w:rPr>
          <w:rFonts w:ascii="Times New Roman" w:hAnsi="Times New Roman" w:cs="Times New Roman"/>
          <w:sz w:val="28"/>
          <w:szCs w:val="28"/>
          <w:lang w:eastAsia="x-none"/>
        </w:rPr>
        <w:t xml:space="preserve"> công trình thủy lợi và</w:t>
      </w:r>
      <w:r w:rsidRPr="00B2253F">
        <w:rPr>
          <w:rFonts w:ascii="Times New Roman" w:hAnsi="Times New Roman" w:cs="Times New Roman"/>
          <w:sz w:val="28"/>
          <w:szCs w:val="28"/>
          <w:lang w:val="vi-VN" w:eastAsia="x-none"/>
        </w:rPr>
        <w:t xml:space="preserve"> tài sản kết cấu hạ tầng thủy lợi theo th</w:t>
      </w:r>
      <w:r w:rsidRPr="00B2253F">
        <w:rPr>
          <w:rFonts w:ascii="Times New Roman" w:hAnsi="Times New Roman" w:cs="Times New Roman"/>
          <w:sz w:val="28"/>
          <w:szCs w:val="28"/>
          <w:lang w:val="x-none" w:eastAsia="x-none"/>
        </w:rPr>
        <w:t>ẩ</w:t>
      </w:r>
      <w:r w:rsidRPr="00B2253F">
        <w:rPr>
          <w:rFonts w:ascii="Times New Roman" w:hAnsi="Times New Roman" w:cs="Times New Roman"/>
          <w:sz w:val="28"/>
          <w:szCs w:val="28"/>
          <w:lang w:val="vi-VN" w:eastAsia="x-none"/>
        </w:rPr>
        <w:t>m quyền, thực hiện chế độ thông tin báo cáo theo quy định.</w:t>
      </w:r>
    </w:p>
    <w:p w:rsidR="00B2253F" w:rsidRPr="00B2253F" w:rsidRDefault="00B2253F" w:rsidP="00B2253F">
      <w:pPr>
        <w:shd w:val="clear" w:color="auto" w:fill="FFFFFF"/>
        <w:spacing w:before="120" w:after="120" w:line="234" w:lineRule="atLeast"/>
        <w:ind w:firstLine="567"/>
        <w:jc w:val="both"/>
        <w:rPr>
          <w:rFonts w:ascii="Times New Roman" w:hAnsi="Times New Roman" w:cs="Times New Roman"/>
          <w:sz w:val="28"/>
          <w:szCs w:val="28"/>
          <w:lang w:val="vi-VN" w:eastAsia="x-none"/>
        </w:rPr>
      </w:pPr>
      <w:r w:rsidRPr="00B2253F">
        <w:rPr>
          <w:rFonts w:ascii="Times New Roman" w:hAnsi="Times New Roman" w:cs="Times New Roman"/>
          <w:sz w:val="28"/>
          <w:szCs w:val="28"/>
          <w:lang w:val="vi-VN" w:eastAsia="x-none"/>
        </w:rPr>
        <w:t xml:space="preserve">Định kỳ hàng năm rà soát, báo cáo </w:t>
      </w:r>
      <w:r w:rsidRPr="00B2253F">
        <w:rPr>
          <w:rFonts w:ascii="Times New Roman" w:hAnsi="Times New Roman" w:cs="Times New Roman"/>
          <w:sz w:val="28"/>
          <w:szCs w:val="28"/>
          <w:lang w:eastAsia="x-none"/>
        </w:rPr>
        <w:t>Ủy ban nhân dân</w:t>
      </w:r>
      <w:r w:rsidRPr="00B2253F">
        <w:rPr>
          <w:rFonts w:ascii="Times New Roman" w:hAnsi="Times New Roman" w:cs="Times New Roman"/>
          <w:sz w:val="28"/>
          <w:szCs w:val="28"/>
          <w:lang w:val="vi-VN" w:eastAsia="x-none"/>
        </w:rPr>
        <w:t xml:space="preserve"> tỉnh về danh mục</w:t>
      </w:r>
      <w:r w:rsidRPr="00B2253F">
        <w:rPr>
          <w:rFonts w:ascii="Times New Roman" w:hAnsi="Times New Roman" w:cs="Times New Roman"/>
          <w:sz w:val="28"/>
          <w:szCs w:val="28"/>
          <w:lang w:eastAsia="x-none"/>
        </w:rPr>
        <w:t xml:space="preserve"> </w:t>
      </w:r>
      <w:r w:rsidRPr="00B2253F">
        <w:rPr>
          <w:rFonts w:ascii="Times New Roman" w:hAnsi="Times New Roman" w:cs="Times New Roman"/>
          <w:sz w:val="28"/>
          <w:szCs w:val="28"/>
          <w:lang w:val="vi-VN" w:eastAsia="x-none"/>
        </w:rPr>
        <w:t>các</w:t>
      </w:r>
      <w:r w:rsidRPr="00B2253F">
        <w:rPr>
          <w:rFonts w:ascii="Times New Roman" w:hAnsi="Times New Roman" w:cs="Times New Roman"/>
          <w:sz w:val="28"/>
          <w:szCs w:val="28"/>
          <w:lang w:eastAsia="x-none"/>
        </w:rPr>
        <w:t xml:space="preserve"> công trình thủy lợi và</w:t>
      </w:r>
      <w:r w:rsidRPr="00B2253F">
        <w:rPr>
          <w:rFonts w:ascii="Times New Roman" w:hAnsi="Times New Roman" w:cs="Times New Roman"/>
          <w:sz w:val="28"/>
          <w:szCs w:val="28"/>
          <w:lang w:val="vi-VN" w:eastAsia="x-none"/>
        </w:rPr>
        <w:t xml:space="preserve"> tài sản kết cấu hạ tầng thủy lợi thuộc </w:t>
      </w:r>
      <w:r w:rsidRPr="00B2253F">
        <w:rPr>
          <w:rFonts w:ascii="Times New Roman" w:hAnsi="Times New Roman" w:cs="Times New Roman"/>
          <w:sz w:val="28"/>
          <w:szCs w:val="28"/>
          <w:lang w:eastAsia="x-none"/>
        </w:rPr>
        <w:t>Ủy ban nhân dân</w:t>
      </w:r>
      <w:r w:rsidRPr="00B2253F">
        <w:rPr>
          <w:rFonts w:ascii="Times New Roman" w:hAnsi="Times New Roman" w:cs="Times New Roman"/>
          <w:sz w:val="28"/>
          <w:szCs w:val="28"/>
          <w:lang w:val="vi-VN" w:eastAsia="x-none"/>
        </w:rPr>
        <w:t xml:space="preserve"> tỉnh, </w:t>
      </w:r>
      <w:r w:rsidRPr="00B2253F">
        <w:rPr>
          <w:rFonts w:ascii="Times New Roman" w:hAnsi="Times New Roman" w:cs="Times New Roman"/>
          <w:sz w:val="28"/>
          <w:szCs w:val="28"/>
          <w:lang w:eastAsia="x-none"/>
        </w:rPr>
        <w:t>Ủy ban nhân dân cấp huyện</w:t>
      </w:r>
      <w:r w:rsidRPr="00B2253F">
        <w:rPr>
          <w:rFonts w:ascii="Times New Roman" w:hAnsi="Times New Roman" w:cs="Times New Roman"/>
          <w:sz w:val="28"/>
          <w:szCs w:val="28"/>
          <w:lang w:val="vi-VN" w:eastAsia="x-none"/>
        </w:rPr>
        <w:t xml:space="preserve"> quản lý.</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b/>
          <w:sz w:val="28"/>
          <w:szCs w:val="28"/>
        </w:rPr>
      </w:pPr>
      <w:r w:rsidRPr="00B2253F">
        <w:rPr>
          <w:rFonts w:ascii="Times New Roman" w:hAnsi="Times New Roman" w:cs="Times New Roman"/>
          <w:sz w:val="28"/>
          <w:szCs w:val="28"/>
          <w:lang w:val="vi-VN"/>
        </w:rPr>
        <w:t>Tham mưu Ủy ban nhân dân tỉnh chỉ đạo</w:t>
      </w:r>
      <w:r w:rsidRPr="00B2253F">
        <w:rPr>
          <w:rFonts w:ascii="Times New Roman" w:hAnsi="Times New Roman" w:cs="Times New Roman"/>
          <w:sz w:val="28"/>
          <w:szCs w:val="28"/>
        </w:rPr>
        <w:t xml:space="preserve">, kiểm tra giám sát </w:t>
      </w:r>
      <w:r w:rsidRPr="00B2253F">
        <w:rPr>
          <w:rFonts w:ascii="Times New Roman" w:hAnsi="Times New Roman" w:cs="Times New Roman"/>
          <w:sz w:val="28"/>
          <w:szCs w:val="28"/>
          <w:lang w:val="vi-VN"/>
        </w:rPr>
        <w:t xml:space="preserve">tổ chức, cá nhân </w:t>
      </w:r>
      <w:r w:rsidRPr="00B2253F">
        <w:rPr>
          <w:rFonts w:ascii="Times New Roman" w:hAnsi="Times New Roman" w:cs="Times New Roman"/>
          <w:sz w:val="28"/>
          <w:szCs w:val="28"/>
        </w:rPr>
        <w:t>quản lý</w:t>
      </w:r>
      <w:r w:rsidRPr="00B2253F">
        <w:rPr>
          <w:rFonts w:ascii="Times New Roman" w:hAnsi="Times New Roman" w:cs="Times New Roman"/>
          <w:sz w:val="28"/>
          <w:szCs w:val="28"/>
          <w:lang w:val="vi-VN"/>
        </w:rPr>
        <w:t xml:space="preserve"> công trình thủy lợi lập phương án</w:t>
      </w:r>
      <w:r w:rsidRPr="00B2253F">
        <w:rPr>
          <w:rFonts w:ascii="Times New Roman" w:hAnsi="Times New Roman" w:cs="Times New Roman"/>
          <w:sz w:val="28"/>
          <w:szCs w:val="28"/>
        </w:rPr>
        <w:t xml:space="preserve"> </w:t>
      </w:r>
      <w:r w:rsidRPr="00B2253F">
        <w:rPr>
          <w:rFonts w:ascii="Times New Roman" w:hAnsi="Times New Roman" w:cs="Times New Roman"/>
          <w:sz w:val="28"/>
          <w:szCs w:val="28"/>
          <w:lang w:val="vi-VN"/>
        </w:rPr>
        <w:t>bảo vệ, tổ chức cắm mốc chỉ giới phạm vi vùng phụ cận công trình thủy lợi.</w:t>
      </w:r>
      <w:r w:rsidRPr="00B2253F">
        <w:rPr>
          <w:rFonts w:ascii="Times New Roman" w:hAnsi="Times New Roman" w:cs="Times New Roman"/>
          <w:b/>
          <w:sz w:val="28"/>
          <w:szCs w:val="28"/>
          <w:lang w:val="vi-VN"/>
        </w:rPr>
        <w:t xml:space="preserve"> </w:t>
      </w:r>
    </w:p>
    <w:p w:rsidR="00B2253F" w:rsidRPr="00B2253F" w:rsidRDefault="00B2253F" w:rsidP="00B2253F">
      <w:pPr>
        <w:widowControl w:val="0"/>
        <w:tabs>
          <w:tab w:val="left" w:pos="1080"/>
        </w:tabs>
        <w:spacing w:before="120" w:after="120"/>
        <w:ind w:firstLine="567"/>
        <w:jc w:val="both"/>
        <w:rPr>
          <w:rFonts w:ascii="Times New Roman" w:hAnsi="Times New Roman" w:cs="Times New Roman"/>
          <w:b/>
          <w:sz w:val="28"/>
          <w:szCs w:val="28"/>
          <w:lang w:val="vi-VN"/>
        </w:rPr>
      </w:pPr>
      <w:r w:rsidRPr="00B2253F">
        <w:rPr>
          <w:rFonts w:ascii="Times New Roman" w:hAnsi="Times New Roman" w:cs="Times New Roman"/>
          <w:sz w:val="28"/>
          <w:szCs w:val="28"/>
        </w:rPr>
        <w:t>Xây dựng</w:t>
      </w:r>
      <w:r w:rsidRPr="00B2253F">
        <w:rPr>
          <w:rFonts w:ascii="Times New Roman" w:hAnsi="Times New Roman" w:cs="Times New Roman"/>
          <w:sz w:val="28"/>
          <w:szCs w:val="28"/>
          <w:lang w:val="vi-VN"/>
        </w:rPr>
        <w:t xml:space="preserve"> kế hoạch phối hợp với cơ quan, đơn vị liên quan kiểm tra thường xuyên, định kỳ hoạt động </w:t>
      </w:r>
      <w:r w:rsidRPr="00B2253F">
        <w:rPr>
          <w:rFonts w:ascii="Times New Roman" w:hAnsi="Times New Roman" w:cs="Times New Roman"/>
          <w:sz w:val="28"/>
          <w:szCs w:val="28"/>
        </w:rPr>
        <w:t xml:space="preserve">quản lý </w:t>
      </w:r>
      <w:r w:rsidRPr="00B2253F">
        <w:rPr>
          <w:rFonts w:ascii="Times New Roman" w:hAnsi="Times New Roman" w:cs="Times New Roman"/>
          <w:sz w:val="28"/>
          <w:szCs w:val="28"/>
          <w:lang w:val="vi-VN"/>
        </w:rPr>
        <w:t>công trình thủy lợi trên địa bàn tỉnh.</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lang w:val="vi-VN"/>
        </w:rPr>
        <w:t xml:space="preserve">Phối hợp với tổ chức, cá nhân </w:t>
      </w:r>
      <w:r w:rsidRPr="00B2253F">
        <w:rPr>
          <w:rFonts w:ascii="Times New Roman" w:hAnsi="Times New Roman" w:cs="Times New Roman"/>
          <w:sz w:val="28"/>
          <w:szCs w:val="28"/>
        </w:rPr>
        <w:t>quản lý, khai thác</w:t>
      </w:r>
      <w:r w:rsidRPr="00B2253F">
        <w:rPr>
          <w:rFonts w:ascii="Times New Roman" w:hAnsi="Times New Roman" w:cs="Times New Roman"/>
          <w:sz w:val="28"/>
          <w:szCs w:val="28"/>
          <w:lang w:val="vi-VN"/>
        </w:rPr>
        <w:t xml:space="preserve"> công trình thủy lợi, tổng hợp đánh giá hiện trạng công trình, đề xuất danh mục, kinh phí duy tu, </w:t>
      </w:r>
      <w:r w:rsidRPr="00B2253F">
        <w:rPr>
          <w:rFonts w:ascii="Times New Roman" w:hAnsi="Times New Roman" w:cs="Times New Roman"/>
          <w:sz w:val="28"/>
          <w:szCs w:val="28"/>
        </w:rPr>
        <w:t xml:space="preserve">bảo dưỡng, nâng cấp, cải tạo </w:t>
      </w:r>
      <w:r w:rsidRPr="00B2253F">
        <w:rPr>
          <w:rFonts w:ascii="Times New Roman" w:hAnsi="Times New Roman" w:cs="Times New Roman"/>
          <w:sz w:val="28"/>
          <w:szCs w:val="28"/>
          <w:lang w:val="vi-VN"/>
        </w:rPr>
        <w:t xml:space="preserve">các công trình </w:t>
      </w:r>
      <w:r w:rsidRPr="00B2253F">
        <w:rPr>
          <w:rFonts w:ascii="Times New Roman" w:hAnsi="Times New Roman" w:cs="Times New Roman"/>
          <w:sz w:val="28"/>
          <w:szCs w:val="28"/>
        </w:rPr>
        <w:t>thủy lợi.</w:t>
      </w:r>
    </w:p>
    <w:p w:rsidR="00B2253F" w:rsidRPr="00B2253F" w:rsidRDefault="00B2253F" w:rsidP="00B2253F">
      <w:pPr>
        <w:widowControl w:val="0"/>
        <w:spacing w:after="120"/>
        <w:ind w:firstLine="567"/>
        <w:jc w:val="both"/>
        <w:rPr>
          <w:rFonts w:ascii="Times New Roman" w:hAnsi="Times New Roman" w:cs="Times New Roman"/>
          <w:sz w:val="28"/>
          <w:szCs w:val="28"/>
        </w:rPr>
      </w:pPr>
      <w:r w:rsidRPr="00B2253F">
        <w:rPr>
          <w:rFonts w:ascii="Times New Roman" w:hAnsi="Times New Roman" w:cs="Times New Roman"/>
          <w:bCs/>
          <w:sz w:val="28"/>
          <w:szCs w:val="28"/>
        </w:rPr>
        <w:t xml:space="preserve">Chủ trì, phối hợp </w:t>
      </w:r>
      <w:r w:rsidRPr="00B2253F">
        <w:rPr>
          <w:rFonts w:ascii="Times New Roman" w:hAnsi="Times New Roman" w:cs="Times New Roman"/>
          <w:sz w:val="28"/>
          <w:szCs w:val="28"/>
          <w:lang w:val="vi-VN"/>
        </w:rPr>
        <w:t>Sở Tài chính</w:t>
      </w:r>
      <w:r w:rsidRPr="00B2253F">
        <w:rPr>
          <w:rFonts w:ascii="Times New Roman" w:hAnsi="Times New Roman" w:cs="Times New Roman"/>
          <w:sz w:val="28"/>
          <w:szCs w:val="28"/>
        </w:rPr>
        <w:t xml:space="preserve"> </w:t>
      </w:r>
      <w:r w:rsidRPr="00B2253F">
        <w:rPr>
          <w:rFonts w:ascii="Times New Roman" w:hAnsi="Times New Roman" w:cs="Times New Roman"/>
          <w:sz w:val="28"/>
          <w:szCs w:val="28"/>
          <w:shd w:val="clear" w:color="auto" w:fill="FFFFFF"/>
        </w:rPr>
        <w:t>kiểm tra việc quản lý, sử dụng, khai thác và xử lý tài sản kết cấu hạ tầng thủy lợi thuộc phạm vi quản lý</w:t>
      </w:r>
      <w:r w:rsidRPr="00B2253F">
        <w:rPr>
          <w:rFonts w:ascii="Times New Roman" w:hAnsi="Times New Roman" w:cs="Times New Roman"/>
          <w:bCs/>
          <w:sz w:val="28"/>
          <w:szCs w:val="28"/>
          <w:lang w:val="da-DK"/>
        </w:rPr>
        <w:t xml:space="preserve"> của tỉnh Tây Ninh.</w:t>
      </w:r>
    </w:p>
    <w:p w:rsidR="00B2253F" w:rsidRPr="00B2253F" w:rsidRDefault="00B2253F" w:rsidP="00B2253F">
      <w:pPr>
        <w:widowControl w:val="0"/>
        <w:ind w:firstLine="567"/>
        <w:jc w:val="both"/>
        <w:rPr>
          <w:rFonts w:ascii="Times New Roman" w:hAnsi="Times New Roman" w:cs="Times New Roman"/>
          <w:b/>
          <w:strike/>
          <w:sz w:val="28"/>
          <w:szCs w:val="28"/>
          <w:lang w:val="vi-VN"/>
        </w:rPr>
      </w:pPr>
      <w:r w:rsidRPr="00B2253F">
        <w:rPr>
          <w:rFonts w:ascii="Times New Roman" w:hAnsi="Times New Roman" w:cs="Times New Roman"/>
          <w:sz w:val="28"/>
          <w:szCs w:val="28"/>
        </w:rPr>
        <w:t xml:space="preserve">2. </w:t>
      </w:r>
      <w:r w:rsidRPr="00B2253F">
        <w:rPr>
          <w:rFonts w:ascii="Times New Roman" w:hAnsi="Times New Roman" w:cs="Times New Roman"/>
          <w:iCs/>
          <w:sz w:val="28"/>
          <w:szCs w:val="28"/>
        </w:rPr>
        <w:t xml:space="preserve">Sở Tài chính chủ trì, phối hợp Sở Nông nghiệp và Môi trường tham mưu Ủy ban nhân dân tỉnh phê duyệt kế hoạch diện tích, biện pháp tưới tiêu và dự toán hỗ trợ kinh phí sử dụng sản phẩm, dịch vụ công ích thủy lợi hàng năm của </w:t>
      </w:r>
      <w:r w:rsidRPr="00B2253F">
        <w:rPr>
          <w:rFonts w:ascii="Times New Roman" w:hAnsi="Times New Roman" w:cs="Times New Roman"/>
          <w:sz w:val="28"/>
          <w:szCs w:val="28"/>
        </w:rPr>
        <w:t>Công ty Trách nhiệm hữu hạn Một thành viên Khai thác Thủy lợi Tây Ninh</w:t>
      </w:r>
      <w:r w:rsidRPr="00B2253F">
        <w:rPr>
          <w:rFonts w:ascii="Times New Roman" w:hAnsi="Times New Roman" w:cs="Times New Roman"/>
          <w:iCs/>
          <w:sz w:val="28"/>
          <w:szCs w:val="28"/>
        </w:rPr>
        <w:t xml:space="preserve">; tổng hợp quyết toán kinh phí hỗ trợ sử dụng sản phẩm, dịch vụ công ích thủy lợi hàng năm của </w:t>
      </w:r>
      <w:r w:rsidRPr="00B2253F">
        <w:rPr>
          <w:rFonts w:ascii="Times New Roman" w:hAnsi="Times New Roman" w:cs="Times New Roman"/>
          <w:sz w:val="28"/>
          <w:szCs w:val="28"/>
        </w:rPr>
        <w:t xml:space="preserve">Công ty Trách nhiệm hữu hạn Một thành viên Khai thác Thủy lợi </w:t>
      </w:r>
      <w:r w:rsidRPr="00B2253F">
        <w:rPr>
          <w:rFonts w:ascii="Times New Roman" w:hAnsi="Times New Roman" w:cs="Times New Roman"/>
          <w:sz w:val="28"/>
          <w:szCs w:val="28"/>
        </w:rPr>
        <w:lastRenderedPageBreak/>
        <w:t>Tây Ninh</w:t>
      </w:r>
      <w:r w:rsidRPr="00B2253F">
        <w:rPr>
          <w:rFonts w:ascii="Times New Roman" w:hAnsi="Times New Roman" w:cs="Times New Roman"/>
          <w:iCs/>
          <w:sz w:val="28"/>
          <w:szCs w:val="28"/>
        </w:rPr>
        <w:t xml:space="preserve"> để tham mưu Ủy ban nhân dân tỉnh gửi Bộ Tài chính và Bộ Nông nghiệp và Môi trường theo quy định.</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b/>
          <w:bCs/>
          <w:sz w:val="28"/>
          <w:szCs w:val="28"/>
          <w:lang w:val="vi-VN"/>
        </w:rPr>
      </w:pPr>
      <w:r w:rsidRPr="00B2253F">
        <w:rPr>
          <w:rFonts w:ascii="Times New Roman" w:hAnsi="Times New Roman" w:cs="Times New Roman"/>
          <w:b/>
          <w:bCs/>
          <w:sz w:val="28"/>
          <w:szCs w:val="28"/>
          <w:lang w:val="vi-VN"/>
        </w:rPr>
        <w:t xml:space="preserve">Điều </w:t>
      </w:r>
      <w:r w:rsidRPr="00B2253F">
        <w:rPr>
          <w:rFonts w:ascii="Times New Roman" w:hAnsi="Times New Roman" w:cs="Times New Roman"/>
          <w:b/>
          <w:bCs/>
          <w:sz w:val="28"/>
          <w:szCs w:val="28"/>
        </w:rPr>
        <w:t>10</w:t>
      </w:r>
      <w:r w:rsidRPr="00B2253F">
        <w:rPr>
          <w:rFonts w:ascii="Times New Roman" w:hAnsi="Times New Roman" w:cs="Times New Roman"/>
          <w:b/>
          <w:bCs/>
          <w:sz w:val="28"/>
          <w:szCs w:val="28"/>
          <w:lang w:val="vi-VN"/>
        </w:rPr>
        <w:t xml:space="preserve">. </w:t>
      </w:r>
      <w:r w:rsidRPr="00B2253F">
        <w:rPr>
          <w:rFonts w:ascii="Times New Roman" w:hAnsi="Times New Roman" w:cs="Times New Roman"/>
          <w:b/>
          <w:bCs/>
          <w:sz w:val="28"/>
          <w:szCs w:val="28"/>
        </w:rPr>
        <w:t xml:space="preserve">Trách nhiệm của </w:t>
      </w:r>
      <w:r w:rsidRPr="00B2253F">
        <w:rPr>
          <w:rFonts w:ascii="Times New Roman" w:hAnsi="Times New Roman" w:cs="Times New Roman"/>
          <w:b/>
          <w:bCs/>
          <w:sz w:val="28"/>
          <w:szCs w:val="28"/>
          <w:lang w:val="vi-VN"/>
        </w:rPr>
        <w:t xml:space="preserve">Ủy ban nhân dân cấp huyện </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T</w:t>
      </w:r>
      <w:r w:rsidRPr="00B2253F">
        <w:rPr>
          <w:rFonts w:ascii="Times New Roman" w:hAnsi="Times New Roman" w:cs="Times New Roman"/>
          <w:sz w:val="28"/>
          <w:szCs w:val="28"/>
          <w:lang w:val="vi-VN"/>
        </w:rPr>
        <w:t>iếp nhận</w:t>
      </w:r>
      <w:r w:rsidRPr="00B2253F">
        <w:rPr>
          <w:rFonts w:ascii="Times New Roman" w:hAnsi="Times New Roman" w:cs="Times New Roman"/>
          <w:sz w:val="28"/>
          <w:szCs w:val="28"/>
        </w:rPr>
        <w:t>,</w:t>
      </w:r>
      <w:r w:rsidRPr="00B2253F">
        <w:rPr>
          <w:rFonts w:ascii="Times New Roman" w:hAnsi="Times New Roman" w:cs="Times New Roman"/>
          <w:sz w:val="28"/>
          <w:szCs w:val="28"/>
          <w:lang w:val="vi-VN"/>
        </w:rPr>
        <w:t xml:space="preserve"> quản lý</w:t>
      </w:r>
      <w:r w:rsidRPr="00B2253F">
        <w:rPr>
          <w:rFonts w:ascii="Times New Roman" w:hAnsi="Times New Roman" w:cs="Times New Roman"/>
          <w:sz w:val="28"/>
          <w:szCs w:val="28"/>
        </w:rPr>
        <w:t xml:space="preserve"> các</w:t>
      </w:r>
      <w:r w:rsidRPr="00B2253F">
        <w:rPr>
          <w:rFonts w:ascii="Times New Roman" w:hAnsi="Times New Roman" w:cs="Times New Roman"/>
          <w:sz w:val="28"/>
          <w:szCs w:val="28"/>
          <w:lang w:val="vi-VN"/>
        </w:rPr>
        <w:t xml:space="preserve"> </w:t>
      </w:r>
      <w:r w:rsidRPr="00B2253F">
        <w:rPr>
          <w:rFonts w:ascii="Times New Roman" w:hAnsi="Times New Roman" w:cs="Times New Roman"/>
          <w:sz w:val="28"/>
          <w:szCs w:val="28"/>
        </w:rPr>
        <w:t xml:space="preserve">công trình thủy lợi được Ủy ban nhân dân tỉnh phân cấp và giao quản lý </w:t>
      </w:r>
      <w:r w:rsidRPr="00B2253F">
        <w:rPr>
          <w:rFonts w:ascii="Times New Roman" w:hAnsi="Times New Roman" w:cs="Times New Roman"/>
          <w:sz w:val="28"/>
          <w:szCs w:val="28"/>
          <w:lang w:val="vi-VN"/>
        </w:rPr>
        <w:t xml:space="preserve">tài sản kết cấu hạ tầng </w:t>
      </w:r>
      <w:r w:rsidRPr="00B2253F">
        <w:rPr>
          <w:rFonts w:ascii="Times New Roman" w:hAnsi="Times New Roman" w:cs="Times New Roman"/>
          <w:sz w:val="28"/>
          <w:szCs w:val="28"/>
        </w:rPr>
        <w:t xml:space="preserve">thủy lợi </w:t>
      </w:r>
      <w:r w:rsidRPr="00B2253F">
        <w:rPr>
          <w:rFonts w:ascii="Times New Roman" w:hAnsi="Times New Roman" w:cs="Times New Roman"/>
          <w:sz w:val="28"/>
          <w:szCs w:val="28"/>
          <w:lang w:val="vi-VN"/>
        </w:rPr>
        <w:t>theo thẩm quyền</w:t>
      </w:r>
      <w:r w:rsidRPr="00B2253F">
        <w:rPr>
          <w:rFonts w:ascii="Times New Roman" w:hAnsi="Times New Roman" w:cs="Times New Roman"/>
          <w:sz w:val="28"/>
          <w:szCs w:val="28"/>
        </w:rPr>
        <w:t>;</w:t>
      </w:r>
      <w:r w:rsidRPr="00B2253F">
        <w:rPr>
          <w:rFonts w:ascii="Times New Roman" w:hAnsi="Times New Roman" w:cs="Times New Roman"/>
          <w:sz w:val="28"/>
          <w:szCs w:val="28"/>
          <w:lang w:val="vi-VN"/>
        </w:rPr>
        <w:t xml:space="preserve"> </w:t>
      </w:r>
      <w:r w:rsidRPr="00B2253F">
        <w:rPr>
          <w:rFonts w:ascii="Times New Roman" w:hAnsi="Times New Roman" w:cs="Times New Roman"/>
          <w:sz w:val="28"/>
          <w:szCs w:val="28"/>
        </w:rPr>
        <w:t>h</w:t>
      </w:r>
      <w:r w:rsidRPr="00B2253F">
        <w:rPr>
          <w:rFonts w:ascii="Times New Roman" w:hAnsi="Times New Roman" w:cs="Times New Roman"/>
          <w:sz w:val="28"/>
          <w:szCs w:val="28"/>
          <w:lang w:val="vi-VN"/>
        </w:rPr>
        <w:t>àng năm đánh giá hiện trạng công trình, đề xuất danh mục,</w:t>
      </w:r>
      <w:r w:rsidRPr="00B2253F">
        <w:rPr>
          <w:rFonts w:ascii="Times New Roman" w:hAnsi="Times New Roman" w:cs="Times New Roman"/>
          <w:sz w:val="28"/>
          <w:szCs w:val="28"/>
        </w:rPr>
        <w:t xml:space="preserve"> bố trí</w:t>
      </w:r>
      <w:r w:rsidRPr="00B2253F">
        <w:rPr>
          <w:rFonts w:ascii="Times New Roman" w:hAnsi="Times New Roman" w:cs="Times New Roman"/>
          <w:sz w:val="28"/>
          <w:szCs w:val="28"/>
          <w:lang w:val="vi-VN"/>
        </w:rPr>
        <w:t xml:space="preserve"> kinh phí duy tu, </w:t>
      </w:r>
      <w:r w:rsidRPr="00B2253F">
        <w:rPr>
          <w:rFonts w:ascii="Times New Roman" w:hAnsi="Times New Roman" w:cs="Times New Roman"/>
          <w:sz w:val="28"/>
          <w:szCs w:val="28"/>
        </w:rPr>
        <w:t>bảo dưỡng, nâng cấp, cải tạo</w:t>
      </w:r>
      <w:r w:rsidRPr="00B2253F">
        <w:rPr>
          <w:rFonts w:ascii="Times New Roman" w:hAnsi="Times New Roman" w:cs="Times New Roman"/>
          <w:sz w:val="28"/>
          <w:szCs w:val="28"/>
          <w:lang w:val="vi-VN"/>
        </w:rPr>
        <w:t xml:space="preserve"> công trình</w:t>
      </w:r>
      <w:r w:rsidRPr="00B2253F">
        <w:rPr>
          <w:rFonts w:ascii="Times New Roman" w:hAnsi="Times New Roman" w:cs="Times New Roman"/>
          <w:sz w:val="28"/>
          <w:szCs w:val="28"/>
        </w:rPr>
        <w:t xml:space="preserve"> thủy lợi do </w:t>
      </w:r>
      <w:r w:rsidRPr="00B2253F">
        <w:rPr>
          <w:rFonts w:ascii="Times New Roman" w:hAnsi="Times New Roman" w:cs="Times New Roman"/>
          <w:bCs/>
          <w:sz w:val="28"/>
          <w:szCs w:val="28"/>
          <w:lang w:val="vi-VN"/>
        </w:rPr>
        <w:t>Ủy ban nhân dân c</w:t>
      </w:r>
      <w:r w:rsidRPr="00B2253F">
        <w:rPr>
          <w:rFonts w:ascii="Times New Roman" w:hAnsi="Times New Roman" w:cs="Times New Roman"/>
          <w:bCs/>
          <w:sz w:val="28"/>
          <w:szCs w:val="28"/>
        </w:rPr>
        <w:t>ấp</w:t>
      </w:r>
      <w:r w:rsidRPr="00B2253F">
        <w:rPr>
          <w:rFonts w:ascii="Times New Roman" w:hAnsi="Times New Roman" w:cs="Times New Roman"/>
          <w:bCs/>
          <w:sz w:val="28"/>
          <w:szCs w:val="28"/>
          <w:lang w:val="vi-VN"/>
        </w:rPr>
        <w:t xml:space="preserve"> huyện</w:t>
      </w:r>
      <w:r w:rsidRPr="00B2253F">
        <w:rPr>
          <w:rFonts w:ascii="Times New Roman" w:hAnsi="Times New Roman" w:cs="Times New Roman"/>
          <w:bCs/>
          <w:sz w:val="28"/>
          <w:szCs w:val="28"/>
        </w:rPr>
        <w:t xml:space="preserve"> </w:t>
      </w:r>
      <w:r w:rsidRPr="00B2253F">
        <w:rPr>
          <w:rFonts w:ascii="Times New Roman" w:hAnsi="Times New Roman" w:cs="Times New Roman"/>
          <w:sz w:val="28"/>
          <w:szCs w:val="28"/>
        </w:rPr>
        <w:t>quản lý; x</w:t>
      </w:r>
      <w:r w:rsidRPr="00B2253F">
        <w:rPr>
          <w:rFonts w:ascii="Times New Roman" w:hAnsi="Times New Roman" w:cs="Times New Roman"/>
          <w:sz w:val="28"/>
          <w:szCs w:val="28"/>
          <w:lang w:val="vi-VN"/>
        </w:rPr>
        <w:t xml:space="preserve">ây dựng </w:t>
      </w:r>
      <w:r w:rsidRPr="00B2253F">
        <w:rPr>
          <w:rFonts w:ascii="Times New Roman" w:hAnsi="Times New Roman" w:cs="Times New Roman"/>
          <w:sz w:val="28"/>
          <w:szCs w:val="28"/>
        </w:rPr>
        <w:t xml:space="preserve">kế hoạch, kiện toàn bộ máy đảm bảo năng lực vận hành khai thác </w:t>
      </w:r>
      <w:r w:rsidRPr="00B2253F">
        <w:rPr>
          <w:rFonts w:ascii="Times New Roman" w:hAnsi="Times New Roman" w:cs="Times New Roman"/>
          <w:sz w:val="28"/>
          <w:szCs w:val="28"/>
          <w:lang w:val="vi-VN"/>
        </w:rPr>
        <w:t xml:space="preserve">và bảo vệ công trình thủy lợi </w:t>
      </w:r>
      <w:r w:rsidRPr="00B2253F">
        <w:rPr>
          <w:rFonts w:ascii="Times New Roman" w:hAnsi="Times New Roman" w:cs="Times New Roman"/>
          <w:sz w:val="28"/>
          <w:szCs w:val="28"/>
        </w:rPr>
        <w:t xml:space="preserve">phù hợp theo quy định này; tổ chức vận hành khai thác công trình thủy lợi và tài sản </w:t>
      </w:r>
      <w:r w:rsidRPr="00B2253F">
        <w:rPr>
          <w:rFonts w:ascii="Times New Roman" w:hAnsi="Times New Roman" w:cs="Times New Roman"/>
          <w:sz w:val="28"/>
          <w:szCs w:val="28"/>
          <w:lang w:val="vi-VN"/>
        </w:rPr>
        <w:t xml:space="preserve">kết cấu hạ tầng </w:t>
      </w:r>
      <w:r w:rsidRPr="00B2253F">
        <w:rPr>
          <w:rFonts w:ascii="Times New Roman" w:hAnsi="Times New Roman" w:cs="Times New Roman"/>
          <w:sz w:val="28"/>
          <w:szCs w:val="28"/>
        </w:rPr>
        <w:t xml:space="preserve">thủy lợi đảm bảo </w:t>
      </w:r>
      <w:r w:rsidRPr="00B2253F">
        <w:rPr>
          <w:rFonts w:ascii="Times New Roman" w:hAnsi="Times New Roman" w:cs="Times New Roman"/>
          <w:sz w:val="28"/>
          <w:szCs w:val="28"/>
          <w:lang w:val="vi-VN"/>
        </w:rPr>
        <w:t>an toàn</w:t>
      </w:r>
      <w:r w:rsidRPr="00B2253F">
        <w:rPr>
          <w:rFonts w:ascii="Times New Roman" w:hAnsi="Times New Roman" w:cs="Times New Roman"/>
          <w:sz w:val="28"/>
          <w:szCs w:val="28"/>
        </w:rPr>
        <w:t xml:space="preserve"> công trình</w:t>
      </w:r>
      <w:r w:rsidRPr="00B2253F">
        <w:rPr>
          <w:rFonts w:ascii="Times New Roman" w:hAnsi="Times New Roman" w:cs="Times New Roman"/>
          <w:sz w:val="28"/>
          <w:szCs w:val="28"/>
          <w:lang w:val="vi-VN"/>
        </w:rPr>
        <w:t xml:space="preserve">, phát huy hiệu quả </w:t>
      </w:r>
      <w:r w:rsidRPr="00B2253F">
        <w:rPr>
          <w:rFonts w:ascii="Times New Roman" w:hAnsi="Times New Roman" w:cs="Times New Roman"/>
          <w:sz w:val="28"/>
          <w:szCs w:val="28"/>
        </w:rPr>
        <w:t xml:space="preserve">cấp nước tưới, tiêu </w:t>
      </w:r>
      <w:r w:rsidRPr="00B2253F">
        <w:rPr>
          <w:rFonts w:ascii="Times New Roman" w:hAnsi="Times New Roman" w:cs="Times New Roman"/>
          <w:sz w:val="28"/>
          <w:szCs w:val="28"/>
          <w:lang w:val="vi-VN"/>
        </w:rPr>
        <w:t>phục vụ sản xuất</w:t>
      </w:r>
      <w:r w:rsidRPr="00B2253F">
        <w:rPr>
          <w:rFonts w:ascii="Times New Roman" w:hAnsi="Times New Roman" w:cs="Times New Roman"/>
          <w:sz w:val="28"/>
          <w:szCs w:val="28"/>
        </w:rPr>
        <w:t xml:space="preserve"> nông nghiệp và các nhu cầu khác.</w:t>
      </w:r>
    </w:p>
    <w:p w:rsidR="00B2253F" w:rsidRPr="00B2253F" w:rsidRDefault="00B2253F" w:rsidP="00B2253F">
      <w:pPr>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Thực hiện</w:t>
      </w:r>
      <w:r w:rsidRPr="00B2253F">
        <w:rPr>
          <w:rFonts w:ascii="Times New Roman" w:hAnsi="Times New Roman" w:cs="Times New Roman"/>
          <w:sz w:val="28"/>
          <w:szCs w:val="28"/>
          <w:lang w:val="vi-VN"/>
        </w:rPr>
        <w:t xml:space="preserve"> trách nhiệm quản lý nhà nước về </w:t>
      </w:r>
      <w:r w:rsidRPr="00B2253F">
        <w:rPr>
          <w:rFonts w:ascii="Times New Roman" w:hAnsi="Times New Roman" w:cs="Times New Roman"/>
          <w:sz w:val="28"/>
          <w:szCs w:val="28"/>
        </w:rPr>
        <w:t xml:space="preserve">bảo vệ công trình thủy lợi và xử lý vi phạm trong phạm vi bảo vệ </w:t>
      </w:r>
      <w:r w:rsidRPr="00B2253F">
        <w:rPr>
          <w:rFonts w:ascii="Times New Roman" w:hAnsi="Times New Roman" w:cs="Times New Roman"/>
          <w:sz w:val="28"/>
          <w:szCs w:val="28"/>
          <w:lang w:val="vi-VN"/>
        </w:rPr>
        <w:t>công trình thủy lợi</w:t>
      </w:r>
      <w:r w:rsidRPr="00B2253F">
        <w:rPr>
          <w:rFonts w:ascii="Times New Roman" w:hAnsi="Times New Roman" w:cs="Times New Roman"/>
          <w:sz w:val="28"/>
          <w:szCs w:val="28"/>
        </w:rPr>
        <w:t>.</w:t>
      </w:r>
    </w:p>
    <w:p w:rsidR="00B2253F" w:rsidRPr="00B2253F" w:rsidRDefault="00B2253F" w:rsidP="00B2253F">
      <w:pPr>
        <w:spacing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C</w:t>
      </w:r>
      <w:r w:rsidRPr="00B2253F">
        <w:rPr>
          <w:rFonts w:ascii="Times New Roman" w:hAnsi="Times New Roman" w:cs="Times New Roman"/>
          <w:sz w:val="28"/>
          <w:szCs w:val="28"/>
          <w:lang w:val="vi-VN"/>
        </w:rPr>
        <w:t>hỉ đạo Ủy ban nhân dân cấp xã thành lập, kiện toàn, củng cố tổ chức thủy lợi cơ sở để tham gia đầu tư, quản lý, khai thác</w:t>
      </w:r>
      <w:r w:rsidRPr="00B2253F">
        <w:rPr>
          <w:rFonts w:ascii="Times New Roman" w:hAnsi="Times New Roman" w:cs="Times New Roman"/>
          <w:sz w:val="28"/>
          <w:szCs w:val="28"/>
          <w:lang w:val="nl-NL"/>
        </w:rPr>
        <w:t xml:space="preserve"> vận hành</w:t>
      </w:r>
      <w:r w:rsidRPr="00B2253F">
        <w:rPr>
          <w:rFonts w:ascii="Times New Roman" w:hAnsi="Times New Roman" w:cs="Times New Roman"/>
          <w:sz w:val="28"/>
          <w:szCs w:val="28"/>
          <w:lang w:val="vi-VN"/>
        </w:rPr>
        <w:t xml:space="preserve"> công trình thủy lợi nhỏ, thủy lợi nội đồng đáp ứng theo quy định tại Điều 30 Thông tư số 05/2018/TT-BNNPTNT</w:t>
      </w:r>
      <w:r w:rsidRPr="00B2253F">
        <w:rPr>
          <w:rFonts w:ascii="Times New Roman" w:hAnsi="Times New Roman" w:cs="Times New Roman"/>
          <w:sz w:val="28"/>
          <w:szCs w:val="28"/>
          <w:lang w:val="vi-VN" w:eastAsia="vi-VN"/>
        </w:rPr>
        <w:t xml:space="preserve"> ngày 15 tháng 5 năm 2018 của Bộ trưởng Bộ Nông nghiệp và Môi trường quy định chi tiết một số điều của Luật Thủy lợi</w:t>
      </w:r>
      <w:r w:rsidRPr="00B2253F">
        <w:rPr>
          <w:rFonts w:ascii="Times New Roman" w:hAnsi="Times New Roman" w:cs="Times New Roman"/>
          <w:sz w:val="28"/>
          <w:szCs w:val="28"/>
          <w:lang w:val="vi-VN"/>
        </w:rPr>
        <w:t>.</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b/>
          <w:bCs/>
          <w:sz w:val="28"/>
          <w:szCs w:val="28"/>
        </w:rPr>
      </w:pPr>
      <w:r w:rsidRPr="00B2253F">
        <w:rPr>
          <w:rFonts w:ascii="Times New Roman" w:hAnsi="Times New Roman" w:cs="Times New Roman"/>
          <w:b/>
          <w:sz w:val="28"/>
          <w:szCs w:val="28"/>
          <w:lang w:val="vi-VN"/>
        </w:rPr>
        <w:t xml:space="preserve">Điều </w:t>
      </w:r>
      <w:r w:rsidRPr="00B2253F">
        <w:rPr>
          <w:rFonts w:ascii="Times New Roman" w:hAnsi="Times New Roman" w:cs="Times New Roman"/>
          <w:b/>
          <w:sz w:val="28"/>
          <w:szCs w:val="28"/>
        </w:rPr>
        <w:t>11</w:t>
      </w:r>
      <w:r w:rsidRPr="00B2253F">
        <w:rPr>
          <w:rFonts w:ascii="Times New Roman" w:hAnsi="Times New Roman" w:cs="Times New Roman"/>
          <w:b/>
          <w:sz w:val="28"/>
          <w:szCs w:val="28"/>
          <w:lang w:val="vi-VN"/>
        </w:rPr>
        <w:t xml:space="preserve">. </w:t>
      </w:r>
      <w:r w:rsidRPr="00B2253F">
        <w:rPr>
          <w:rFonts w:ascii="Times New Roman" w:hAnsi="Times New Roman" w:cs="Times New Roman"/>
          <w:b/>
          <w:sz w:val="28"/>
          <w:szCs w:val="28"/>
        </w:rPr>
        <w:t>Trách nhiệm của t</w:t>
      </w:r>
      <w:r w:rsidRPr="00B2253F">
        <w:rPr>
          <w:rFonts w:ascii="Times New Roman" w:hAnsi="Times New Roman" w:cs="Times New Roman"/>
          <w:b/>
          <w:bCs/>
          <w:sz w:val="28"/>
          <w:szCs w:val="28"/>
        </w:rPr>
        <w:t>ổ chức, cá nhân khai thác công trình thủy lợi</w:t>
      </w:r>
    </w:p>
    <w:p w:rsidR="00B2253F" w:rsidRPr="00B2253F" w:rsidRDefault="00B2253F" w:rsidP="00B2253F">
      <w:pPr>
        <w:widowControl w:val="0"/>
        <w:autoSpaceDE w:val="0"/>
        <w:autoSpaceDN w:val="0"/>
        <w:adjustRightInd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lang w:val="vi-VN"/>
        </w:rPr>
        <w:t xml:space="preserve">Hàng năm đánh giá hiện trạng công trình, đề xuất danh mục, kinh phí duy tu, </w:t>
      </w:r>
      <w:r w:rsidRPr="00B2253F">
        <w:rPr>
          <w:rFonts w:ascii="Times New Roman" w:hAnsi="Times New Roman" w:cs="Times New Roman"/>
          <w:sz w:val="28"/>
          <w:szCs w:val="28"/>
        </w:rPr>
        <w:t>bảo dưỡng, nâng cấp, cải tạo</w:t>
      </w:r>
      <w:r w:rsidRPr="00B2253F">
        <w:rPr>
          <w:rFonts w:ascii="Times New Roman" w:hAnsi="Times New Roman" w:cs="Times New Roman"/>
          <w:sz w:val="28"/>
          <w:szCs w:val="28"/>
          <w:lang w:val="vi-VN"/>
        </w:rPr>
        <w:t xml:space="preserve"> công trình</w:t>
      </w:r>
      <w:r w:rsidRPr="00B2253F">
        <w:rPr>
          <w:rFonts w:ascii="Times New Roman" w:hAnsi="Times New Roman" w:cs="Times New Roman"/>
          <w:sz w:val="28"/>
          <w:szCs w:val="28"/>
        </w:rPr>
        <w:t xml:space="preserve"> thủy lợi do </w:t>
      </w:r>
      <w:r w:rsidRPr="00B2253F">
        <w:rPr>
          <w:rFonts w:ascii="Times New Roman" w:hAnsi="Times New Roman" w:cs="Times New Roman"/>
          <w:bCs/>
          <w:sz w:val="28"/>
          <w:szCs w:val="28"/>
        </w:rPr>
        <w:t>tổ chức, cá nhân khai thác vận hành</w:t>
      </w:r>
      <w:r w:rsidRPr="00B2253F">
        <w:rPr>
          <w:rFonts w:ascii="Times New Roman" w:hAnsi="Times New Roman" w:cs="Times New Roman"/>
          <w:sz w:val="28"/>
          <w:szCs w:val="28"/>
        </w:rPr>
        <w:t>; t</w:t>
      </w:r>
      <w:r w:rsidRPr="00B2253F">
        <w:rPr>
          <w:rFonts w:ascii="Times New Roman" w:hAnsi="Times New Roman" w:cs="Times New Roman"/>
          <w:sz w:val="28"/>
          <w:szCs w:val="28"/>
          <w:lang w:val="vi-VN"/>
        </w:rPr>
        <w:t>ổ chức thống kê, xây dựng và quản lý cơ sở dữ liệu công trình thủy lợi; kiểm kê, đánh giá nguồn nước</w:t>
      </w:r>
      <w:r w:rsidRPr="00B2253F">
        <w:rPr>
          <w:rFonts w:ascii="Times New Roman" w:hAnsi="Times New Roman" w:cs="Times New Roman"/>
          <w:sz w:val="28"/>
          <w:szCs w:val="28"/>
        </w:rPr>
        <w:t xml:space="preserve"> để xây dựng kế hoạch</w:t>
      </w:r>
      <w:r w:rsidRPr="00B2253F">
        <w:rPr>
          <w:rFonts w:ascii="Times New Roman" w:hAnsi="Times New Roman" w:cs="Times New Roman"/>
          <w:sz w:val="28"/>
          <w:szCs w:val="28"/>
          <w:lang w:val="vi-VN"/>
        </w:rPr>
        <w:t xml:space="preserve"> </w:t>
      </w:r>
      <w:r w:rsidRPr="00B2253F">
        <w:rPr>
          <w:rFonts w:ascii="Times New Roman" w:hAnsi="Times New Roman" w:cs="Times New Roman"/>
          <w:sz w:val="28"/>
          <w:szCs w:val="28"/>
        </w:rPr>
        <w:t xml:space="preserve">cấp nước phục vụ sản xuất nông nghiệp </w:t>
      </w:r>
      <w:r w:rsidRPr="00B2253F">
        <w:rPr>
          <w:rFonts w:ascii="Times New Roman" w:hAnsi="Times New Roman" w:cs="Times New Roman"/>
          <w:sz w:val="28"/>
          <w:szCs w:val="28"/>
          <w:lang w:val="vi-VN"/>
        </w:rPr>
        <w:t>và các nhu cầu dùng nước khác</w:t>
      </w:r>
      <w:r w:rsidRPr="00B2253F">
        <w:rPr>
          <w:rFonts w:ascii="Times New Roman" w:hAnsi="Times New Roman" w:cs="Times New Roman"/>
          <w:sz w:val="28"/>
          <w:szCs w:val="28"/>
        </w:rPr>
        <w:t>.</w:t>
      </w:r>
    </w:p>
    <w:p w:rsidR="00B2253F" w:rsidRPr="00B2253F" w:rsidRDefault="00B2253F" w:rsidP="00B2253F">
      <w:pPr>
        <w:widowControl w:val="0"/>
        <w:tabs>
          <w:tab w:val="left" w:pos="810"/>
          <w:tab w:val="left" w:pos="1080"/>
        </w:tabs>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lang w:val="vi-VN"/>
        </w:rPr>
        <w:t xml:space="preserve">Xây dựng </w:t>
      </w:r>
      <w:r w:rsidRPr="00B2253F">
        <w:rPr>
          <w:rFonts w:ascii="Times New Roman" w:hAnsi="Times New Roman" w:cs="Times New Roman"/>
          <w:sz w:val="28"/>
          <w:szCs w:val="28"/>
        </w:rPr>
        <w:t xml:space="preserve">kế hoạch củng cố năng lực vận hành khai thác </w:t>
      </w:r>
      <w:r w:rsidRPr="00B2253F">
        <w:rPr>
          <w:rFonts w:ascii="Times New Roman" w:hAnsi="Times New Roman" w:cs="Times New Roman"/>
          <w:sz w:val="28"/>
          <w:szCs w:val="28"/>
          <w:lang w:val="vi-VN"/>
        </w:rPr>
        <w:t xml:space="preserve">và bảo vệ công trình thủy lợi </w:t>
      </w:r>
      <w:r w:rsidRPr="00B2253F">
        <w:rPr>
          <w:rFonts w:ascii="Times New Roman" w:hAnsi="Times New Roman" w:cs="Times New Roman"/>
          <w:sz w:val="28"/>
          <w:szCs w:val="28"/>
        </w:rPr>
        <w:t>phù hợp theo quy định này; x</w:t>
      </w:r>
      <w:r w:rsidRPr="00B2253F">
        <w:rPr>
          <w:rFonts w:ascii="Times New Roman" w:hAnsi="Times New Roman" w:cs="Times New Roman"/>
          <w:sz w:val="28"/>
          <w:szCs w:val="28"/>
          <w:lang w:val="vi-VN"/>
        </w:rPr>
        <w:t xml:space="preserve">ây dựng định mức kinh tế - kỹ thuật trong quản lý, </w:t>
      </w:r>
      <w:r w:rsidRPr="00B2253F">
        <w:rPr>
          <w:rFonts w:ascii="Times New Roman" w:hAnsi="Times New Roman" w:cs="Times New Roman"/>
          <w:sz w:val="28"/>
          <w:szCs w:val="28"/>
        </w:rPr>
        <w:t xml:space="preserve">vận hành </w:t>
      </w:r>
      <w:r w:rsidRPr="00B2253F">
        <w:rPr>
          <w:rFonts w:ascii="Times New Roman" w:hAnsi="Times New Roman" w:cs="Times New Roman"/>
          <w:sz w:val="28"/>
          <w:szCs w:val="28"/>
          <w:lang w:val="vi-VN"/>
        </w:rPr>
        <w:t xml:space="preserve">khai thác và bảo vệ công trình thủy lợi trình cấp có thẩm quyền xem xét, phê duyệt và tổ chức thực hiện. </w:t>
      </w:r>
    </w:p>
    <w:p w:rsidR="00B2253F" w:rsidRPr="00B2253F" w:rsidRDefault="00B2253F" w:rsidP="00B2253F">
      <w:pPr>
        <w:spacing w:before="80" w:after="80"/>
        <w:ind w:firstLine="567"/>
        <w:jc w:val="both"/>
        <w:rPr>
          <w:rFonts w:ascii="Times New Roman" w:hAnsi="Times New Roman" w:cs="Times New Roman"/>
          <w:sz w:val="28"/>
          <w:szCs w:val="28"/>
          <w:shd w:val="clear" w:color="auto" w:fill="FFFFFF"/>
          <w:lang w:val="nl-NL"/>
        </w:rPr>
      </w:pPr>
      <w:r w:rsidRPr="00B2253F">
        <w:rPr>
          <w:rFonts w:ascii="Times New Roman" w:hAnsi="Times New Roman" w:cs="Times New Roman"/>
          <w:sz w:val="28"/>
          <w:szCs w:val="28"/>
          <w:lang w:val="nl-NL"/>
        </w:rPr>
        <w:t>Triển khai thực hiện cắm mốc chỉ giới công trình thủy lợi theo quy định tại Điều 19 của Thông tư số 05/2018/TT-BNNPTNT ngày 15 tháng 5 năm 2018 của Bộ trưởng Bộ Nông nghiệp và Môi trường quy định chi tiết một số điều của Luật Thủy lợi; khoản 10 Điều 1 của Thông tư số 03/2022/TT-BNNPTNT ngày 16 tháng 6 năm 2022 của Bộ trưởng Bộ Nông nghiệp và Môi trường sửa đổi, bổ sung một số điều của Thông tư số 05/2018/TT-BNNPTNT.</w:t>
      </w:r>
    </w:p>
    <w:p w:rsidR="00B2253F" w:rsidRPr="00B2253F" w:rsidRDefault="00B2253F" w:rsidP="00B2253F">
      <w:pPr>
        <w:spacing w:after="120"/>
        <w:ind w:firstLine="567"/>
        <w:jc w:val="both"/>
        <w:rPr>
          <w:rFonts w:ascii="Times New Roman" w:hAnsi="Times New Roman" w:cs="Times New Roman"/>
          <w:b/>
          <w:bCs/>
          <w:sz w:val="28"/>
          <w:szCs w:val="28"/>
          <w:lang w:val="vi-VN"/>
        </w:rPr>
      </w:pPr>
      <w:r w:rsidRPr="00B2253F">
        <w:rPr>
          <w:rFonts w:ascii="Times New Roman" w:hAnsi="Times New Roman" w:cs="Times New Roman"/>
          <w:b/>
          <w:bCs/>
          <w:sz w:val="28"/>
          <w:szCs w:val="28"/>
          <w:lang w:val="vi-VN"/>
        </w:rPr>
        <w:t>Điều 1</w:t>
      </w:r>
      <w:r w:rsidRPr="00B2253F">
        <w:rPr>
          <w:rFonts w:ascii="Times New Roman" w:hAnsi="Times New Roman" w:cs="Times New Roman"/>
          <w:b/>
          <w:bCs/>
          <w:sz w:val="28"/>
          <w:szCs w:val="28"/>
        </w:rPr>
        <w:t>2</w:t>
      </w:r>
      <w:r w:rsidRPr="00B2253F">
        <w:rPr>
          <w:rFonts w:ascii="Times New Roman" w:hAnsi="Times New Roman" w:cs="Times New Roman"/>
          <w:b/>
          <w:bCs/>
          <w:sz w:val="28"/>
          <w:szCs w:val="28"/>
          <w:lang w:val="vi-VN"/>
        </w:rPr>
        <w:t>. Tổ chức thực hiện</w:t>
      </w:r>
    </w:p>
    <w:p w:rsidR="00B2253F" w:rsidRPr="00B2253F" w:rsidRDefault="00B2253F" w:rsidP="00B2253F">
      <w:pPr>
        <w:widowControl w:val="0"/>
        <w:spacing w:before="120" w:after="120"/>
        <w:ind w:firstLine="567"/>
        <w:jc w:val="both"/>
        <w:rPr>
          <w:rFonts w:ascii="Times New Roman" w:hAnsi="Times New Roman" w:cs="Times New Roman"/>
          <w:sz w:val="28"/>
          <w:szCs w:val="28"/>
          <w:lang w:val="vi-VN"/>
        </w:rPr>
      </w:pPr>
      <w:r w:rsidRPr="00B2253F">
        <w:rPr>
          <w:rFonts w:ascii="Times New Roman" w:hAnsi="Times New Roman" w:cs="Times New Roman"/>
          <w:bCs/>
          <w:sz w:val="28"/>
          <w:szCs w:val="28"/>
          <w:lang w:val="vi-VN"/>
        </w:rPr>
        <w:t>1.</w:t>
      </w:r>
      <w:r w:rsidRPr="00B2253F">
        <w:rPr>
          <w:rFonts w:ascii="Times New Roman" w:hAnsi="Times New Roman" w:cs="Times New Roman"/>
          <w:sz w:val="28"/>
          <w:szCs w:val="28"/>
          <w:lang w:val="vi-VN"/>
        </w:rPr>
        <w:t xml:space="preserve"> Giao Sở Nông nghiệp và </w:t>
      </w:r>
      <w:r w:rsidRPr="00B2253F">
        <w:rPr>
          <w:rFonts w:ascii="Times New Roman" w:hAnsi="Times New Roman" w:cs="Times New Roman"/>
          <w:sz w:val="28"/>
          <w:szCs w:val="28"/>
        </w:rPr>
        <w:t>Môi trường</w:t>
      </w:r>
      <w:r w:rsidRPr="00B2253F">
        <w:rPr>
          <w:rFonts w:ascii="Times New Roman" w:hAnsi="Times New Roman" w:cs="Times New Roman"/>
          <w:sz w:val="28"/>
          <w:szCs w:val="28"/>
          <w:lang w:val="vi-VN"/>
        </w:rPr>
        <w:t xml:space="preserve"> chủ trì, phối hợp với các sở, ngành tỉnh</w:t>
      </w:r>
      <w:r w:rsidRPr="00B2253F">
        <w:rPr>
          <w:rFonts w:ascii="Times New Roman" w:hAnsi="Times New Roman" w:cs="Times New Roman"/>
          <w:sz w:val="28"/>
          <w:szCs w:val="28"/>
        </w:rPr>
        <w:t xml:space="preserve"> có liên quan;</w:t>
      </w:r>
      <w:r w:rsidRPr="00B2253F">
        <w:rPr>
          <w:rFonts w:ascii="Times New Roman" w:hAnsi="Times New Roman" w:cs="Times New Roman"/>
          <w:sz w:val="28"/>
          <w:szCs w:val="28"/>
          <w:lang w:val="vi-VN"/>
        </w:rPr>
        <w:t xml:space="preserve"> Ủy ban nhân dân cấp huyện</w:t>
      </w:r>
      <w:r w:rsidRPr="00B2253F">
        <w:rPr>
          <w:rFonts w:ascii="Times New Roman" w:hAnsi="Times New Roman" w:cs="Times New Roman"/>
          <w:sz w:val="28"/>
          <w:szCs w:val="28"/>
        </w:rPr>
        <w:t>;</w:t>
      </w:r>
      <w:r w:rsidRPr="00B2253F">
        <w:rPr>
          <w:rFonts w:ascii="Times New Roman" w:hAnsi="Times New Roman" w:cs="Times New Roman"/>
          <w:sz w:val="28"/>
          <w:szCs w:val="28"/>
          <w:lang w:val="vi-VN"/>
        </w:rPr>
        <w:t xml:space="preserve"> tổ chức, cá nhân triển khai thực hiện Quy định này.</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lastRenderedPageBreak/>
        <w:t xml:space="preserve">2. </w:t>
      </w:r>
      <w:r w:rsidRPr="00B2253F">
        <w:rPr>
          <w:rFonts w:ascii="Times New Roman" w:hAnsi="Times New Roman" w:cs="Times New Roman"/>
          <w:spacing w:val="3"/>
          <w:sz w:val="28"/>
          <w:szCs w:val="28"/>
          <w:shd w:val="clear" w:color="auto" w:fill="FFFFFF"/>
        </w:rPr>
        <w:t xml:space="preserve">Sau khi chính quyền địa phương được chuyển thành mô hình chính quyền 02 cấp thì Ủy ban nhân dân cấp huyện, địa bàn cấp huyện được quy định tại </w:t>
      </w:r>
      <w:r w:rsidRPr="00B2253F">
        <w:rPr>
          <w:rFonts w:ascii="Times New Roman" w:hAnsi="Times New Roman" w:cs="Times New Roman"/>
          <w:sz w:val="28"/>
          <w:szCs w:val="28"/>
          <w:lang w:val="vi-VN"/>
        </w:rPr>
        <w:t>khoản 2, khoản 3 Điều 3; khoản 2 Điều 4; Điều 5; khoản 2 Điều 6; khoản 2 Điều 7; khoản 2 Điều 8; khoản 1 Điều 9; Điều 10; khoản 1 Điều 12</w:t>
      </w:r>
      <w:r w:rsidRPr="00B2253F">
        <w:rPr>
          <w:sz w:val="28"/>
          <w:szCs w:val="28"/>
          <w:lang w:val="vi-VN"/>
        </w:rPr>
        <w:t xml:space="preserve"> </w:t>
      </w:r>
      <w:r w:rsidRPr="00B2253F">
        <w:rPr>
          <w:rFonts w:ascii="Times New Roman" w:hAnsi="Times New Roman" w:cs="Times New Roman"/>
          <w:spacing w:val="3"/>
          <w:sz w:val="28"/>
          <w:szCs w:val="28"/>
          <w:shd w:val="clear" w:color="auto" w:fill="FFFFFF"/>
        </w:rPr>
        <w:t xml:space="preserve"> của Quy định này được thay bằng Ủy ban nhân dân cấp xã, địa bàn cấp xã theo các quy định của pháp luật hiện hành.</w:t>
      </w:r>
    </w:p>
    <w:p w:rsidR="00B2253F" w:rsidRPr="00B2253F" w:rsidRDefault="00B2253F" w:rsidP="00B2253F">
      <w:pPr>
        <w:widowControl w:val="0"/>
        <w:spacing w:before="120" w:after="120"/>
        <w:ind w:firstLine="567"/>
        <w:jc w:val="both"/>
        <w:rPr>
          <w:rFonts w:ascii="Times New Roman" w:hAnsi="Times New Roman" w:cs="Times New Roman"/>
          <w:sz w:val="28"/>
          <w:szCs w:val="28"/>
        </w:rPr>
      </w:pPr>
      <w:r w:rsidRPr="00B2253F">
        <w:rPr>
          <w:rFonts w:ascii="Times New Roman" w:hAnsi="Times New Roman" w:cs="Times New Roman"/>
          <w:sz w:val="28"/>
          <w:szCs w:val="28"/>
        </w:rPr>
        <w:t>3</w:t>
      </w:r>
      <w:r w:rsidRPr="00B2253F">
        <w:rPr>
          <w:rFonts w:ascii="Times New Roman" w:hAnsi="Times New Roman" w:cs="Times New Roman"/>
          <w:sz w:val="28"/>
          <w:szCs w:val="28"/>
          <w:lang w:val="vi-VN"/>
        </w:rPr>
        <w:t>. Trường hợp văn bản quy phạm pháp luật được viện dẫn áp dụng tại Quyết định này được sửa đổi, bổ sung hoặc thay thế bằng văn bản mới thì áp dụng theo các văn bản mới đó</w:t>
      </w:r>
      <w:r w:rsidRPr="00B2253F">
        <w:rPr>
          <w:rFonts w:ascii="Times New Roman" w:hAnsi="Times New Roman" w:cs="Times New Roman"/>
          <w:sz w:val="28"/>
          <w:szCs w:val="28"/>
        </w:rPr>
        <w:t>.</w:t>
      </w:r>
    </w:p>
    <w:p w:rsidR="00B2253F" w:rsidRPr="00B2253F" w:rsidRDefault="00B2253F" w:rsidP="00B2253F">
      <w:pPr>
        <w:spacing w:after="120"/>
        <w:ind w:firstLine="567"/>
        <w:jc w:val="both"/>
        <w:rPr>
          <w:rFonts w:ascii="Times New Roman" w:hAnsi="Times New Roman" w:cs="Times New Roman"/>
          <w:sz w:val="28"/>
          <w:szCs w:val="28"/>
          <w:shd w:val="clear" w:color="auto" w:fill="FFFFFF"/>
        </w:rPr>
      </w:pPr>
      <w:r w:rsidRPr="00B2253F">
        <w:rPr>
          <w:rFonts w:ascii="Times New Roman" w:hAnsi="Times New Roman" w:cs="Times New Roman"/>
          <w:sz w:val="28"/>
          <w:szCs w:val="28"/>
        </w:rPr>
        <w:t>4</w:t>
      </w:r>
      <w:r w:rsidRPr="00B2253F">
        <w:rPr>
          <w:rFonts w:ascii="Times New Roman" w:hAnsi="Times New Roman" w:cs="Times New Roman"/>
          <w:sz w:val="28"/>
          <w:szCs w:val="28"/>
          <w:lang w:val="vi-VN"/>
        </w:rPr>
        <w:t xml:space="preserve">. Trong quá trình triển khai thực hiện, </w:t>
      </w:r>
      <w:r w:rsidRPr="00B2253F">
        <w:rPr>
          <w:rFonts w:ascii="Times New Roman" w:hAnsi="Times New Roman" w:cs="Times New Roman"/>
          <w:sz w:val="28"/>
          <w:szCs w:val="28"/>
        </w:rPr>
        <w:t xml:space="preserve">các cơ quan, đơn vị, </w:t>
      </w:r>
      <w:r w:rsidRPr="00B2253F">
        <w:rPr>
          <w:rFonts w:ascii="Times New Roman" w:hAnsi="Times New Roman" w:cs="Times New Roman"/>
          <w:sz w:val="28"/>
          <w:szCs w:val="28"/>
          <w:lang w:val="vi-VN"/>
        </w:rPr>
        <w:t xml:space="preserve">tổ chức, cá nhân </w:t>
      </w:r>
      <w:r w:rsidRPr="00B2253F">
        <w:rPr>
          <w:rFonts w:ascii="Times New Roman" w:hAnsi="Times New Roman" w:cs="Times New Roman"/>
          <w:sz w:val="28"/>
          <w:szCs w:val="28"/>
        </w:rPr>
        <w:t>có liên quan nếu có</w:t>
      </w:r>
      <w:r w:rsidRPr="00B2253F">
        <w:rPr>
          <w:rFonts w:ascii="Times New Roman" w:hAnsi="Times New Roman" w:cs="Times New Roman"/>
          <w:sz w:val="28"/>
          <w:szCs w:val="28"/>
          <w:lang w:val="vi-VN"/>
        </w:rPr>
        <w:t xml:space="preserve"> khó khăn, vướng mắc hoặc có những nội dung cần sửa đổi, bổ sung </w:t>
      </w:r>
      <w:r w:rsidRPr="00B2253F">
        <w:rPr>
          <w:rFonts w:ascii="Times New Roman" w:hAnsi="Times New Roman" w:cs="Times New Roman"/>
          <w:sz w:val="28"/>
          <w:szCs w:val="28"/>
        </w:rPr>
        <w:t xml:space="preserve">về quy định này thì </w:t>
      </w:r>
      <w:r w:rsidRPr="00B2253F">
        <w:rPr>
          <w:rFonts w:ascii="Times New Roman" w:hAnsi="Times New Roman" w:cs="Times New Roman"/>
          <w:sz w:val="28"/>
          <w:szCs w:val="28"/>
          <w:lang w:val="vi-VN"/>
        </w:rPr>
        <w:t xml:space="preserve">kịp thời phản ánh về Sở Nông nghiệp và </w:t>
      </w:r>
      <w:r w:rsidRPr="00B2253F">
        <w:rPr>
          <w:rFonts w:ascii="Times New Roman" w:hAnsi="Times New Roman" w:cs="Times New Roman"/>
          <w:sz w:val="28"/>
          <w:szCs w:val="28"/>
        </w:rPr>
        <w:t>Môi trường</w:t>
      </w:r>
      <w:r w:rsidRPr="00B2253F">
        <w:rPr>
          <w:rFonts w:ascii="Times New Roman" w:hAnsi="Times New Roman" w:cs="Times New Roman"/>
          <w:sz w:val="28"/>
          <w:szCs w:val="28"/>
          <w:lang w:val="vi-VN"/>
        </w:rPr>
        <w:t xml:space="preserve"> để xem xét, tổng hợp, báo cáo Ủy ban nhân dân tỉnh quyết định.</w:t>
      </w:r>
      <w:r w:rsidRPr="00B2253F">
        <w:rPr>
          <w:rFonts w:ascii="Times New Roman" w:hAnsi="Times New Roman" w:cs="Times New Roman"/>
          <w:sz w:val="28"/>
          <w:szCs w:val="28"/>
        </w:rPr>
        <w:t>/.</w:t>
      </w:r>
    </w:p>
    <w:p w:rsidR="008C0210" w:rsidRPr="00274432" w:rsidRDefault="008C0210" w:rsidP="006A374A">
      <w:pPr>
        <w:autoSpaceDE w:val="0"/>
        <w:autoSpaceDN w:val="0"/>
        <w:adjustRightInd w:val="0"/>
        <w:spacing w:before="120" w:after="120" w:line="276" w:lineRule="auto"/>
        <w:ind w:firstLine="567"/>
        <w:jc w:val="both"/>
        <w:rPr>
          <w:rFonts w:ascii="Times New Roman" w:hAnsi="Times New Roman" w:cs="Times New Roman"/>
          <w:sz w:val="28"/>
          <w:szCs w:val="28"/>
          <w:lang w:val="vi-VN"/>
        </w:rPr>
      </w:pPr>
      <w:bookmarkStart w:id="5" w:name="_GoBack"/>
      <w:bookmarkEnd w:id="5"/>
    </w:p>
    <w:sectPr w:rsidR="008C0210" w:rsidRPr="00274432" w:rsidSect="003100D9">
      <w:headerReference w:type="even" r:id="rId12"/>
      <w:headerReference w:type="default" r:id="rId13"/>
      <w:footerReference w:type="even" r:id="rId14"/>
      <w:headerReference w:type="first" r:id="rId15"/>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300" w:rsidRDefault="00380300">
      <w:r>
        <w:separator/>
      </w:r>
    </w:p>
  </w:endnote>
  <w:endnote w:type="continuationSeparator" w:id="0">
    <w:p w:rsidR="00380300" w:rsidRDefault="00380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12B" w:rsidRDefault="005A312B" w:rsidP="005A312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A312B" w:rsidRDefault="005A312B" w:rsidP="005A312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300" w:rsidRDefault="00380300">
      <w:r>
        <w:separator/>
      </w:r>
    </w:p>
  </w:footnote>
  <w:footnote w:type="continuationSeparator" w:id="0">
    <w:p w:rsidR="00380300" w:rsidRDefault="003803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12B" w:rsidRDefault="005A312B" w:rsidP="005A312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A312B" w:rsidRDefault="005A31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D74" w:rsidRPr="00A93D74" w:rsidRDefault="00A93D74">
    <w:pPr>
      <w:pStyle w:val="Header"/>
      <w:jc w:val="center"/>
      <w:rPr>
        <w:rFonts w:ascii="Times New Roman" w:hAnsi="Times New Roman"/>
      </w:rPr>
    </w:pPr>
    <w:r w:rsidRPr="00A93D74">
      <w:rPr>
        <w:rFonts w:ascii="Times New Roman" w:hAnsi="Times New Roman"/>
      </w:rPr>
      <w:fldChar w:fldCharType="begin"/>
    </w:r>
    <w:r w:rsidRPr="00A93D74">
      <w:rPr>
        <w:rFonts w:ascii="Times New Roman" w:hAnsi="Times New Roman"/>
      </w:rPr>
      <w:instrText xml:space="preserve"> PAGE   \* MERGEFORMAT </w:instrText>
    </w:r>
    <w:r w:rsidRPr="00A93D74">
      <w:rPr>
        <w:rFonts w:ascii="Times New Roman" w:hAnsi="Times New Roman"/>
      </w:rPr>
      <w:fldChar w:fldCharType="separate"/>
    </w:r>
    <w:r w:rsidR="00B2253F">
      <w:rPr>
        <w:rFonts w:ascii="Times New Roman" w:hAnsi="Times New Roman"/>
        <w:noProof/>
      </w:rPr>
      <w:t>2</w:t>
    </w:r>
    <w:r w:rsidRPr="00A93D74">
      <w:rPr>
        <w:rFonts w:ascii="Times New Roman" w:hAnsi="Times New Roman"/>
        <w:noProof/>
      </w:rPr>
      <w:fldChar w:fldCharType="end"/>
    </w:r>
  </w:p>
  <w:p w:rsidR="00A93D74" w:rsidRDefault="00A93D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D74" w:rsidRDefault="00A93D74">
    <w:pPr>
      <w:pStyle w:val="Header"/>
      <w:jc w:val="center"/>
    </w:pPr>
  </w:p>
  <w:p w:rsidR="00A93D74" w:rsidRDefault="00A93D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210"/>
    <w:rsid w:val="000068D1"/>
    <w:rsid w:val="00007E46"/>
    <w:rsid w:val="00016E71"/>
    <w:rsid w:val="00022B4E"/>
    <w:rsid w:val="000247EA"/>
    <w:rsid w:val="00047C29"/>
    <w:rsid w:val="00047D49"/>
    <w:rsid w:val="000522BD"/>
    <w:rsid w:val="00052372"/>
    <w:rsid w:val="00061B7C"/>
    <w:rsid w:val="000870CD"/>
    <w:rsid w:val="00095F21"/>
    <w:rsid w:val="000B034F"/>
    <w:rsid w:val="000B1D32"/>
    <w:rsid w:val="000B5CBA"/>
    <w:rsid w:val="000C128E"/>
    <w:rsid w:val="000D7967"/>
    <w:rsid w:val="000E301B"/>
    <w:rsid w:val="000E33D7"/>
    <w:rsid w:val="000E46DE"/>
    <w:rsid w:val="000E6BFE"/>
    <w:rsid w:val="000F1DE6"/>
    <w:rsid w:val="00101000"/>
    <w:rsid w:val="00114D34"/>
    <w:rsid w:val="00123E64"/>
    <w:rsid w:val="00130A25"/>
    <w:rsid w:val="00157214"/>
    <w:rsid w:val="00161A6A"/>
    <w:rsid w:val="00167255"/>
    <w:rsid w:val="00170ED1"/>
    <w:rsid w:val="00185D09"/>
    <w:rsid w:val="001A44D8"/>
    <w:rsid w:val="001C2273"/>
    <w:rsid w:val="001C35BE"/>
    <w:rsid w:val="001C6BD7"/>
    <w:rsid w:val="001C7041"/>
    <w:rsid w:val="001D1C69"/>
    <w:rsid w:val="001D1DBB"/>
    <w:rsid w:val="001D4562"/>
    <w:rsid w:val="001D5A5B"/>
    <w:rsid w:val="001E212B"/>
    <w:rsid w:val="002166D6"/>
    <w:rsid w:val="002204E9"/>
    <w:rsid w:val="002215E1"/>
    <w:rsid w:val="00231B0C"/>
    <w:rsid w:val="00243C5E"/>
    <w:rsid w:val="00266334"/>
    <w:rsid w:val="002700F8"/>
    <w:rsid w:val="00274432"/>
    <w:rsid w:val="00274803"/>
    <w:rsid w:val="00275F4A"/>
    <w:rsid w:val="00277403"/>
    <w:rsid w:val="00285430"/>
    <w:rsid w:val="0029110F"/>
    <w:rsid w:val="002944B2"/>
    <w:rsid w:val="002A10E4"/>
    <w:rsid w:val="002A1D24"/>
    <w:rsid w:val="002A1ECD"/>
    <w:rsid w:val="002A66C3"/>
    <w:rsid w:val="002B5EFD"/>
    <w:rsid w:val="002B602D"/>
    <w:rsid w:val="002D3748"/>
    <w:rsid w:val="002D575F"/>
    <w:rsid w:val="00304863"/>
    <w:rsid w:val="00307E3F"/>
    <w:rsid w:val="003100D9"/>
    <w:rsid w:val="00321EE0"/>
    <w:rsid w:val="0032761A"/>
    <w:rsid w:val="00330ECC"/>
    <w:rsid w:val="00331D92"/>
    <w:rsid w:val="003400C6"/>
    <w:rsid w:val="00343A71"/>
    <w:rsid w:val="00346AAB"/>
    <w:rsid w:val="003520C0"/>
    <w:rsid w:val="00362D2E"/>
    <w:rsid w:val="00367D13"/>
    <w:rsid w:val="00380300"/>
    <w:rsid w:val="00380CCA"/>
    <w:rsid w:val="003936B5"/>
    <w:rsid w:val="003A3BAC"/>
    <w:rsid w:val="003A68BD"/>
    <w:rsid w:val="003B3844"/>
    <w:rsid w:val="003D29A3"/>
    <w:rsid w:val="003D3F95"/>
    <w:rsid w:val="003D454C"/>
    <w:rsid w:val="003D5EC3"/>
    <w:rsid w:val="003F0D70"/>
    <w:rsid w:val="003F1B49"/>
    <w:rsid w:val="003F43AD"/>
    <w:rsid w:val="00402851"/>
    <w:rsid w:val="004231FA"/>
    <w:rsid w:val="00425505"/>
    <w:rsid w:val="0043404F"/>
    <w:rsid w:val="0043533B"/>
    <w:rsid w:val="00441C80"/>
    <w:rsid w:val="004456D5"/>
    <w:rsid w:val="004506DC"/>
    <w:rsid w:val="004538BD"/>
    <w:rsid w:val="00456893"/>
    <w:rsid w:val="00456C41"/>
    <w:rsid w:val="00467DDA"/>
    <w:rsid w:val="00487132"/>
    <w:rsid w:val="0049059F"/>
    <w:rsid w:val="0049598D"/>
    <w:rsid w:val="00497AFE"/>
    <w:rsid w:val="004A2567"/>
    <w:rsid w:val="004A3499"/>
    <w:rsid w:val="004A3551"/>
    <w:rsid w:val="004D7BBC"/>
    <w:rsid w:val="004E163C"/>
    <w:rsid w:val="004E34DC"/>
    <w:rsid w:val="004E5C96"/>
    <w:rsid w:val="004E6244"/>
    <w:rsid w:val="004E7111"/>
    <w:rsid w:val="004F4938"/>
    <w:rsid w:val="00502529"/>
    <w:rsid w:val="00507A7C"/>
    <w:rsid w:val="00526A13"/>
    <w:rsid w:val="0054708B"/>
    <w:rsid w:val="005523A0"/>
    <w:rsid w:val="00556016"/>
    <w:rsid w:val="00562A13"/>
    <w:rsid w:val="00563A7D"/>
    <w:rsid w:val="00596471"/>
    <w:rsid w:val="005A106F"/>
    <w:rsid w:val="005A312B"/>
    <w:rsid w:val="005B604E"/>
    <w:rsid w:val="005E4235"/>
    <w:rsid w:val="005F04A5"/>
    <w:rsid w:val="00601E61"/>
    <w:rsid w:val="00604843"/>
    <w:rsid w:val="00604EFA"/>
    <w:rsid w:val="006068DB"/>
    <w:rsid w:val="006160B0"/>
    <w:rsid w:val="006312EB"/>
    <w:rsid w:val="00642117"/>
    <w:rsid w:val="0064315C"/>
    <w:rsid w:val="00652187"/>
    <w:rsid w:val="00657C88"/>
    <w:rsid w:val="00670B45"/>
    <w:rsid w:val="00671E3C"/>
    <w:rsid w:val="00674DF7"/>
    <w:rsid w:val="00676E3F"/>
    <w:rsid w:val="00692DD3"/>
    <w:rsid w:val="006A18B6"/>
    <w:rsid w:val="006A374A"/>
    <w:rsid w:val="006A45D6"/>
    <w:rsid w:val="006A4F53"/>
    <w:rsid w:val="006A6292"/>
    <w:rsid w:val="006D2411"/>
    <w:rsid w:val="006D2842"/>
    <w:rsid w:val="006D5912"/>
    <w:rsid w:val="006D7EA7"/>
    <w:rsid w:val="006E1AC7"/>
    <w:rsid w:val="006E7E0F"/>
    <w:rsid w:val="006F5386"/>
    <w:rsid w:val="006F609D"/>
    <w:rsid w:val="006F7052"/>
    <w:rsid w:val="007002DB"/>
    <w:rsid w:val="00700937"/>
    <w:rsid w:val="00716B3E"/>
    <w:rsid w:val="00716FDF"/>
    <w:rsid w:val="00723FE7"/>
    <w:rsid w:val="00733981"/>
    <w:rsid w:val="00741033"/>
    <w:rsid w:val="007412DE"/>
    <w:rsid w:val="00745598"/>
    <w:rsid w:val="0075770B"/>
    <w:rsid w:val="00771B20"/>
    <w:rsid w:val="00773123"/>
    <w:rsid w:val="007750FA"/>
    <w:rsid w:val="00780DF3"/>
    <w:rsid w:val="007A4148"/>
    <w:rsid w:val="007A5CCC"/>
    <w:rsid w:val="007B1184"/>
    <w:rsid w:val="007B20C1"/>
    <w:rsid w:val="007B42F9"/>
    <w:rsid w:val="007B49B0"/>
    <w:rsid w:val="007C7317"/>
    <w:rsid w:val="007C7378"/>
    <w:rsid w:val="007D1F10"/>
    <w:rsid w:val="007D2C1D"/>
    <w:rsid w:val="007D7DCB"/>
    <w:rsid w:val="007E2710"/>
    <w:rsid w:val="007E3FC5"/>
    <w:rsid w:val="007F012C"/>
    <w:rsid w:val="007F1C47"/>
    <w:rsid w:val="007F4EFC"/>
    <w:rsid w:val="007F7E49"/>
    <w:rsid w:val="0081247D"/>
    <w:rsid w:val="0083689D"/>
    <w:rsid w:val="00840CC8"/>
    <w:rsid w:val="008461E5"/>
    <w:rsid w:val="00853130"/>
    <w:rsid w:val="00856516"/>
    <w:rsid w:val="008773FC"/>
    <w:rsid w:val="008848D7"/>
    <w:rsid w:val="0089283A"/>
    <w:rsid w:val="008942CC"/>
    <w:rsid w:val="008C0210"/>
    <w:rsid w:val="008C2684"/>
    <w:rsid w:val="008C5A7E"/>
    <w:rsid w:val="008D48FD"/>
    <w:rsid w:val="008D54C0"/>
    <w:rsid w:val="008E19B3"/>
    <w:rsid w:val="008E3367"/>
    <w:rsid w:val="008E5DB3"/>
    <w:rsid w:val="008F0352"/>
    <w:rsid w:val="008F31B8"/>
    <w:rsid w:val="008F6ABD"/>
    <w:rsid w:val="00906ACE"/>
    <w:rsid w:val="009108E1"/>
    <w:rsid w:val="00925B58"/>
    <w:rsid w:val="009360BB"/>
    <w:rsid w:val="00945511"/>
    <w:rsid w:val="00954B8F"/>
    <w:rsid w:val="009702E6"/>
    <w:rsid w:val="009733EA"/>
    <w:rsid w:val="00980631"/>
    <w:rsid w:val="009901D4"/>
    <w:rsid w:val="00991616"/>
    <w:rsid w:val="00991FE8"/>
    <w:rsid w:val="009B10A1"/>
    <w:rsid w:val="009B6BE3"/>
    <w:rsid w:val="009B7687"/>
    <w:rsid w:val="009B7ABC"/>
    <w:rsid w:val="009D1DC0"/>
    <w:rsid w:val="009D35D2"/>
    <w:rsid w:val="009E2EA1"/>
    <w:rsid w:val="009E7C32"/>
    <w:rsid w:val="009F6A57"/>
    <w:rsid w:val="00A018CC"/>
    <w:rsid w:val="00A165D8"/>
    <w:rsid w:val="00A36136"/>
    <w:rsid w:val="00A40102"/>
    <w:rsid w:val="00A40432"/>
    <w:rsid w:val="00A42589"/>
    <w:rsid w:val="00A439E9"/>
    <w:rsid w:val="00A47EF0"/>
    <w:rsid w:val="00A5540C"/>
    <w:rsid w:val="00A60669"/>
    <w:rsid w:val="00A721D6"/>
    <w:rsid w:val="00A850E2"/>
    <w:rsid w:val="00A9051E"/>
    <w:rsid w:val="00A93D74"/>
    <w:rsid w:val="00AA168A"/>
    <w:rsid w:val="00AA2EA9"/>
    <w:rsid w:val="00AB53D9"/>
    <w:rsid w:val="00AC0197"/>
    <w:rsid w:val="00AC0779"/>
    <w:rsid w:val="00AD7A19"/>
    <w:rsid w:val="00AD7BA0"/>
    <w:rsid w:val="00AE637D"/>
    <w:rsid w:val="00B02E06"/>
    <w:rsid w:val="00B10E74"/>
    <w:rsid w:val="00B134F3"/>
    <w:rsid w:val="00B14347"/>
    <w:rsid w:val="00B15192"/>
    <w:rsid w:val="00B216BB"/>
    <w:rsid w:val="00B2253F"/>
    <w:rsid w:val="00B23CA7"/>
    <w:rsid w:val="00B33781"/>
    <w:rsid w:val="00B441B5"/>
    <w:rsid w:val="00B46381"/>
    <w:rsid w:val="00B4699C"/>
    <w:rsid w:val="00B67A95"/>
    <w:rsid w:val="00B71029"/>
    <w:rsid w:val="00B80F4D"/>
    <w:rsid w:val="00B9730D"/>
    <w:rsid w:val="00BA7DEB"/>
    <w:rsid w:val="00BD611F"/>
    <w:rsid w:val="00BE2D6F"/>
    <w:rsid w:val="00BE6718"/>
    <w:rsid w:val="00BF2CDA"/>
    <w:rsid w:val="00BF65C9"/>
    <w:rsid w:val="00BF7B91"/>
    <w:rsid w:val="00C0381A"/>
    <w:rsid w:val="00C427BA"/>
    <w:rsid w:val="00C444C8"/>
    <w:rsid w:val="00C46E1D"/>
    <w:rsid w:val="00C50CBE"/>
    <w:rsid w:val="00C53795"/>
    <w:rsid w:val="00C55A97"/>
    <w:rsid w:val="00C61641"/>
    <w:rsid w:val="00C61907"/>
    <w:rsid w:val="00C6298A"/>
    <w:rsid w:val="00C64303"/>
    <w:rsid w:val="00C66EA0"/>
    <w:rsid w:val="00C70092"/>
    <w:rsid w:val="00C73954"/>
    <w:rsid w:val="00C925DD"/>
    <w:rsid w:val="00CA240B"/>
    <w:rsid w:val="00CA5874"/>
    <w:rsid w:val="00CA7151"/>
    <w:rsid w:val="00CC4A62"/>
    <w:rsid w:val="00CE2AEE"/>
    <w:rsid w:val="00D0005B"/>
    <w:rsid w:val="00D04A68"/>
    <w:rsid w:val="00D11A3A"/>
    <w:rsid w:val="00D1287B"/>
    <w:rsid w:val="00D222AF"/>
    <w:rsid w:val="00D402B4"/>
    <w:rsid w:val="00D43604"/>
    <w:rsid w:val="00D44B1D"/>
    <w:rsid w:val="00D46A2B"/>
    <w:rsid w:val="00D56087"/>
    <w:rsid w:val="00D7218C"/>
    <w:rsid w:val="00D758F3"/>
    <w:rsid w:val="00D8287F"/>
    <w:rsid w:val="00D932AD"/>
    <w:rsid w:val="00DA43BD"/>
    <w:rsid w:val="00DA4F24"/>
    <w:rsid w:val="00DB1480"/>
    <w:rsid w:val="00DB2BBA"/>
    <w:rsid w:val="00DB6697"/>
    <w:rsid w:val="00DC3AAB"/>
    <w:rsid w:val="00DD1023"/>
    <w:rsid w:val="00DD4CC5"/>
    <w:rsid w:val="00DD7C33"/>
    <w:rsid w:val="00DF35BF"/>
    <w:rsid w:val="00DF6CD5"/>
    <w:rsid w:val="00E00A26"/>
    <w:rsid w:val="00E24724"/>
    <w:rsid w:val="00E30B3D"/>
    <w:rsid w:val="00E31433"/>
    <w:rsid w:val="00E4035E"/>
    <w:rsid w:val="00E44850"/>
    <w:rsid w:val="00E545D5"/>
    <w:rsid w:val="00E7141B"/>
    <w:rsid w:val="00E80C50"/>
    <w:rsid w:val="00E9658D"/>
    <w:rsid w:val="00EA0368"/>
    <w:rsid w:val="00EA4D2D"/>
    <w:rsid w:val="00EA79F0"/>
    <w:rsid w:val="00EC1905"/>
    <w:rsid w:val="00EE09CF"/>
    <w:rsid w:val="00EF76BF"/>
    <w:rsid w:val="00F006BB"/>
    <w:rsid w:val="00F00B32"/>
    <w:rsid w:val="00F058F2"/>
    <w:rsid w:val="00F14BB9"/>
    <w:rsid w:val="00F14F14"/>
    <w:rsid w:val="00F53C54"/>
    <w:rsid w:val="00F554BD"/>
    <w:rsid w:val="00F5591E"/>
    <w:rsid w:val="00F5768C"/>
    <w:rsid w:val="00F62D01"/>
    <w:rsid w:val="00F65102"/>
    <w:rsid w:val="00F71BCA"/>
    <w:rsid w:val="00F82FFF"/>
    <w:rsid w:val="00F90483"/>
    <w:rsid w:val="00F906FE"/>
    <w:rsid w:val="00FA44F7"/>
    <w:rsid w:val="00FA5E2A"/>
    <w:rsid w:val="00FD7AF0"/>
    <w:rsid w:val="00FE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0210"/>
    <w:rPr>
      <w:rFonts w:ascii="Arial" w:eastAsia="Times New Roman" w:hAnsi="Arial" w:cs="Arial"/>
      <w:sz w:val="26"/>
      <w:szCs w:val="26"/>
    </w:rPr>
  </w:style>
  <w:style w:type="paragraph" w:styleId="Heading2">
    <w:name w:val="heading 2"/>
    <w:basedOn w:val="Normal"/>
    <w:link w:val="Heading2Char"/>
    <w:uiPriority w:val="9"/>
    <w:qFormat/>
    <w:rsid w:val="00CE2AEE"/>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C0210"/>
    <w:pPr>
      <w:tabs>
        <w:tab w:val="center" w:pos="4320"/>
        <w:tab w:val="right" w:pos="8640"/>
      </w:tabs>
    </w:pPr>
    <w:rPr>
      <w:rFonts w:cs="Times New Roman"/>
      <w:lang w:val="x-none" w:eastAsia="x-none"/>
    </w:rPr>
  </w:style>
  <w:style w:type="character" w:customStyle="1" w:styleId="HeaderChar">
    <w:name w:val="Header Char"/>
    <w:link w:val="Header"/>
    <w:uiPriority w:val="99"/>
    <w:rsid w:val="008C0210"/>
    <w:rPr>
      <w:rFonts w:ascii="Arial" w:eastAsia="Times New Roman" w:hAnsi="Arial" w:cs="Arial"/>
      <w:sz w:val="26"/>
      <w:szCs w:val="26"/>
    </w:rPr>
  </w:style>
  <w:style w:type="character" w:styleId="PageNumber">
    <w:name w:val="page number"/>
    <w:basedOn w:val="DefaultParagraphFont"/>
    <w:rsid w:val="008C0210"/>
  </w:style>
  <w:style w:type="paragraph" w:styleId="Footer">
    <w:name w:val="footer"/>
    <w:basedOn w:val="Normal"/>
    <w:link w:val="FooterChar"/>
    <w:uiPriority w:val="99"/>
    <w:rsid w:val="008C0210"/>
    <w:pPr>
      <w:tabs>
        <w:tab w:val="center" w:pos="4320"/>
        <w:tab w:val="right" w:pos="8640"/>
      </w:tabs>
    </w:pPr>
    <w:rPr>
      <w:rFonts w:cs="Times New Roman"/>
      <w:lang w:val="x-none" w:eastAsia="x-none"/>
    </w:rPr>
  </w:style>
  <w:style w:type="character" w:customStyle="1" w:styleId="FooterChar">
    <w:name w:val="Footer Char"/>
    <w:link w:val="Footer"/>
    <w:uiPriority w:val="99"/>
    <w:rsid w:val="008C0210"/>
    <w:rPr>
      <w:rFonts w:ascii="Arial" w:eastAsia="Times New Roman" w:hAnsi="Arial" w:cs="Arial"/>
      <w:sz w:val="26"/>
      <w:szCs w:val="26"/>
    </w:rPr>
  </w:style>
  <w:style w:type="paragraph" w:styleId="NormalWeb">
    <w:name w:val="Normal (Web)"/>
    <w:aliases w:val="Normal (Web) Char"/>
    <w:basedOn w:val="Normal"/>
    <w:link w:val="NormalWebChar1"/>
    <w:rsid w:val="008C0210"/>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1">
    <w:name w:val="Normal (Web) Char1"/>
    <w:aliases w:val="Normal (Web) Char Char"/>
    <w:link w:val="NormalWeb"/>
    <w:locked/>
    <w:rsid w:val="008C0210"/>
    <w:rPr>
      <w:rFonts w:eastAsia="Times New Roman"/>
      <w:sz w:val="24"/>
      <w:szCs w:val="24"/>
    </w:rPr>
  </w:style>
  <w:style w:type="paragraph" w:customStyle="1" w:styleId="CharChar3CharCharCharCharCharCharCharCharCharChar">
    <w:name w:val="Char Char3 Char Char Char Char Char Char Char Char Char Char"/>
    <w:basedOn w:val="Normal"/>
    <w:rsid w:val="008F6ABD"/>
    <w:pPr>
      <w:spacing w:after="160" w:line="240" w:lineRule="exact"/>
    </w:pPr>
    <w:rPr>
      <w:rFonts w:ascii="Verdana" w:hAnsi="Verdana" w:cs="Times New Roman"/>
      <w:sz w:val="20"/>
      <w:szCs w:val="20"/>
    </w:rPr>
  </w:style>
  <w:style w:type="paragraph" w:styleId="BalloonText">
    <w:name w:val="Balloon Text"/>
    <w:basedOn w:val="Normal"/>
    <w:link w:val="BalloonTextChar"/>
    <w:uiPriority w:val="99"/>
    <w:semiHidden/>
    <w:unhideWhenUsed/>
    <w:rsid w:val="00E00A26"/>
    <w:rPr>
      <w:rFonts w:ascii="Tahoma" w:hAnsi="Tahoma" w:cs="Tahoma"/>
      <w:sz w:val="16"/>
      <w:szCs w:val="16"/>
    </w:rPr>
  </w:style>
  <w:style w:type="character" w:customStyle="1" w:styleId="BalloonTextChar">
    <w:name w:val="Balloon Text Char"/>
    <w:link w:val="BalloonText"/>
    <w:uiPriority w:val="99"/>
    <w:semiHidden/>
    <w:rsid w:val="00E00A26"/>
    <w:rPr>
      <w:rFonts w:ascii="Tahoma" w:eastAsia="Times New Roman" w:hAnsi="Tahoma" w:cs="Tahoma"/>
      <w:sz w:val="16"/>
      <w:szCs w:val="16"/>
    </w:rPr>
  </w:style>
  <w:style w:type="character" w:customStyle="1" w:styleId="fontstyle01">
    <w:name w:val="fontstyle01"/>
    <w:rsid w:val="00F5768C"/>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rsid w:val="00F5768C"/>
    <w:pPr>
      <w:ind w:firstLine="720"/>
      <w:jc w:val="both"/>
    </w:pPr>
    <w:rPr>
      <w:rFonts w:ascii="Times New Roman" w:hAnsi="Times New Roman" w:cs="Times New Roman"/>
      <w:bCs/>
      <w:iCs/>
      <w:sz w:val="28"/>
      <w:szCs w:val="24"/>
    </w:rPr>
  </w:style>
  <w:style w:type="character" w:customStyle="1" w:styleId="BodyTextIndentChar">
    <w:name w:val="Body Text Indent Char"/>
    <w:link w:val="BodyTextIndent"/>
    <w:rsid w:val="00F5768C"/>
    <w:rPr>
      <w:rFonts w:eastAsia="Times New Roman"/>
      <w:bCs/>
      <w:iCs/>
      <w:sz w:val="28"/>
      <w:szCs w:val="24"/>
      <w:lang w:val="en-US" w:eastAsia="en-US"/>
    </w:rPr>
  </w:style>
  <w:style w:type="character" w:customStyle="1" w:styleId="Vnbnnidung2">
    <w:name w:val="Văn bản nội dung (2)_"/>
    <w:link w:val="Vnbnnidung21"/>
    <w:rsid w:val="000870CD"/>
    <w:rPr>
      <w:sz w:val="26"/>
      <w:szCs w:val="26"/>
      <w:shd w:val="clear" w:color="auto" w:fill="FFFFFF"/>
    </w:rPr>
  </w:style>
  <w:style w:type="paragraph" w:customStyle="1" w:styleId="Vnbnnidung21">
    <w:name w:val="Văn bản nội dung (2)1"/>
    <w:basedOn w:val="Normal"/>
    <w:link w:val="Vnbnnidung2"/>
    <w:rsid w:val="000870CD"/>
    <w:pPr>
      <w:widowControl w:val="0"/>
      <w:shd w:val="clear" w:color="auto" w:fill="FFFFFF"/>
      <w:spacing w:line="302" w:lineRule="exact"/>
      <w:jc w:val="center"/>
    </w:pPr>
    <w:rPr>
      <w:rFonts w:ascii="Times New Roman" w:eastAsia="Calibri" w:hAnsi="Times New Roman" w:cs="Times New Roman"/>
    </w:rPr>
  </w:style>
  <w:style w:type="character" w:styleId="Hyperlink">
    <w:name w:val="Hyperlink"/>
    <w:uiPriority w:val="99"/>
    <w:semiHidden/>
    <w:unhideWhenUsed/>
    <w:rsid w:val="00497AFE"/>
    <w:rPr>
      <w:color w:val="0000FF"/>
      <w:u w:val="single"/>
    </w:rPr>
  </w:style>
  <w:style w:type="character" w:customStyle="1" w:styleId="Heading2Char">
    <w:name w:val="Heading 2 Char"/>
    <w:link w:val="Heading2"/>
    <w:uiPriority w:val="9"/>
    <w:rsid w:val="00CE2AEE"/>
    <w:rPr>
      <w:rFonts w:eastAsia="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0210"/>
    <w:rPr>
      <w:rFonts w:ascii="Arial" w:eastAsia="Times New Roman" w:hAnsi="Arial" w:cs="Arial"/>
      <w:sz w:val="26"/>
      <w:szCs w:val="26"/>
    </w:rPr>
  </w:style>
  <w:style w:type="paragraph" w:styleId="Heading2">
    <w:name w:val="heading 2"/>
    <w:basedOn w:val="Normal"/>
    <w:link w:val="Heading2Char"/>
    <w:uiPriority w:val="9"/>
    <w:qFormat/>
    <w:rsid w:val="00CE2AEE"/>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C0210"/>
    <w:pPr>
      <w:tabs>
        <w:tab w:val="center" w:pos="4320"/>
        <w:tab w:val="right" w:pos="8640"/>
      </w:tabs>
    </w:pPr>
    <w:rPr>
      <w:rFonts w:cs="Times New Roman"/>
      <w:lang w:val="x-none" w:eastAsia="x-none"/>
    </w:rPr>
  </w:style>
  <w:style w:type="character" w:customStyle="1" w:styleId="HeaderChar">
    <w:name w:val="Header Char"/>
    <w:link w:val="Header"/>
    <w:uiPriority w:val="99"/>
    <w:rsid w:val="008C0210"/>
    <w:rPr>
      <w:rFonts w:ascii="Arial" w:eastAsia="Times New Roman" w:hAnsi="Arial" w:cs="Arial"/>
      <w:sz w:val="26"/>
      <w:szCs w:val="26"/>
    </w:rPr>
  </w:style>
  <w:style w:type="character" w:styleId="PageNumber">
    <w:name w:val="page number"/>
    <w:basedOn w:val="DefaultParagraphFont"/>
    <w:rsid w:val="008C0210"/>
  </w:style>
  <w:style w:type="paragraph" w:styleId="Footer">
    <w:name w:val="footer"/>
    <w:basedOn w:val="Normal"/>
    <w:link w:val="FooterChar"/>
    <w:uiPriority w:val="99"/>
    <w:rsid w:val="008C0210"/>
    <w:pPr>
      <w:tabs>
        <w:tab w:val="center" w:pos="4320"/>
        <w:tab w:val="right" w:pos="8640"/>
      </w:tabs>
    </w:pPr>
    <w:rPr>
      <w:rFonts w:cs="Times New Roman"/>
      <w:lang w:val="x-none" w:eastAsia="x-none"/>
    </w:rPr>
  </w:style>
  <w:style w:type="character" w:customStyle="1" w:styleId="FooterChar">
    <w:name w:val="Footer Char"/>
    <w:link w:val="Footer"/>
    <w:uiPriority w:val="99"/>
    <w:rsid w:val="008C0210"/>
    <w:rPr>
      <w:rFonts w:ascii="Arial" w:eastAsia="Times New Roman" w:hAnsi="Arial" w:cs="Arial"/>
      <w:sz w:val="26"/>
      <w:szCs w:val="26"/>
    </w:rPr>
  </w:style>
  <w:style w:type="paragraph" w:styleId="NormalWeb">
    <w:name w:val="Normal (Web)"/>
    <w:aliases w:val="Normal (Web) Char"/>
    <w:basedOn w:val="Normal"/>
    <w:link w:val="NormalWebChar1"/>
    <w:rsid w:val="008C0210"/>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1">
    <w:name w:val="Normal (Web) Char1"/>
    <w:aliases w:val="Normal (Web) Char Char"/>
    <w:link w:val="NormalWeb"/>
    <w:locked/>
    <w:rsid w:val="008C0210"/>
    <w:rPr>
      <w:rFonts w:eastAsia="Times New Roman"/>
      <w:sz w:val="24"/>
      <w:szCs w:val="24"/>
    </w:rPr>
  </w:style>
  <w:style w:type="paragraph" w:customStyle="1" w:styleId="CharChar3CharCharCharCharCharCharCharCharCharChar">
    <w:name w:val="Char Char3 Char Char Char Char Char Char Char Char Char Char"/>
    <w:basedOn w:val="Normal"/>
    <w:rsid w:val="008F6ABD"/>
    <w:pPr>
      <w:spacing w:after="160" w:line="240" w:lineRule="exact"/>
    </w:pPr>
    <w:rPr>
      <w:rFonts w:ascii="Verdana" w:hAnsi="Verdana" w:cs="Times New Roman"/>
      <w:sz w:val="20"/>
      <w:szCs w:val="20"/>
    </w:rPr>
  </w:style>
  <w:style w:type="paragraph" w:styleId="BalloonText">
    <w:name w:val="Balloon Text"/>
    <w:basedOn w:val="Normal"/>
    <w:link w:val="BalloonTextChar"/>
    <w:uiPriority w:val="99"/>
    <w:semiHidden/>
    <w:unhideWhenUsed/>
    <w:rsid w:val="00E00A26"/>
    <w:rPr>
      <w:rFonts w:ascii="Tahoma" w:hAnsi="Tahoma" w:cs="Tahoma"/>
      <w:sz w:val="16"/>
      <w:szCs w:val="16"/>
    </w:rPr>
  </w:style>
  <w:style w:type="character" w:customStyle="1" w:styleId="BalloonTextChar">
    <w:name w:val="Balloon Text Char"/>
    <w:link w:val="BalloonText"/>
    <w:uiPriority w:val="99"/>
    <w:semiHidden/>
    <w:rsid w:val="00E00A26"/>
    <w:rPr>
      <w:rFonts w:ascii="Tahoma" w:eastAsia="Times New Roman" w:hAnsi="Tahoma" w:cs="Tahoma"/>
      <w:sz w:val="16"/>
      <w:szCs w:val="16"/>
    </w:rPr>
  </w:style>
  <w:style w:type="character" w:customStyle="1" w:styleId="fontstyle01">
    <w:name w:val="fontstyle01"/>
    <w:rsid w:val="00F5768C"/>
    <w:rPr>
      <w:rFonts w:ascii="Times New Roman" w:hAnsi="Times New Roman" w:cs="Times New Roman" w:hint="default"/>
      <w:b w:val="0"/>
      <w:bCs w:val="0"/>
      <w:i w:val="0"/>
      <w:iCs w:val="0"/>
      <w:color w:val="000000"/>
      <w:sz w:val="28"/>
      <w:szCs w:val="28"/>
    </w:rPr>
  </w:style>
  <w:style w:type="paragraph" w:styleId="BodyTextIndent">
    <w:name w:val="Body Text Indent"/>
    <w:basedOn w:val="Normal"/>
    <w:link w:val="BodyTextIndentChar"/>
    <w:rsid w:val="00F5768C"/>
    <w:pPr>
      <w:ind w:firstLine="720"/>
      <w:jc w:val="both"/>
    </w:pPr>
    <w:rPr>
      <w:rFonts w:ascii="Times New Roman" w:hAnsi="Times New Roman" w:cs="Times New Roman"/>
      <w:bCs/>
      <w:iCs/>
      <w:sz w:val="28"/>
      <w:szCs w:val="24"/>
    </w:rPr>
  </w:style>
  <w:style w:type="character" w:customStyle="1" w:styleId="BodyTextIndentChar">
    <w:name w:val="Body Text Indent Char"/>
    <w:link w:val="BodyTextIndent"/>
    <w:rsid w:val="00F5768C"/>
    <w:rPr>
      <w:rFonts w:eastAsia="Times New Roman"/>
      <w:bCs/>
      <w:iCs/>
      <w:sz w:val="28"/>
      <w:szCs w:val="24"/>
      <w:lang w:val="en-US" w:eastAsia="en-US"/>
    </w:rPr>
  </w:style>
  <w:style w:type="character" w:customStyle="1" w:styleId="Vnbnnidung2">
    <w:name w:val="Văn bản nội dung (2)_"/>
    <w:link w:val="Vnbnnidung21"/>
    <w:rsid w:val="000870CD"/>
    <w:rPr>
      <w:sz w:val="26"/>
      <w:szCs w:val="26"/>
      <w:shd w:val="clear" w:color="auto" w:fill="FFFFFF"/>
    </w:rPr>
  </w:style>
  <w:style w:type="paragraph" w:customStyle="1" w:styleId="Vnbnnidung21">
    <w:name w:val="Văn bản nội dung (2)1"/>
    <w:basedOn w:val="Normal"/>
    <w:link w:val="Vnbnnidung2"/>
    <w:rsid w:val="000870CD"/>
    <w:pPr>
      <w:widowControl w:val="0"/>
      <w:shd w:val="clear" w:color="auto" w:fill="FFFFFF"/>
      <w:spacing w:line="302" w:lineRule="exact"/>
      <w:jc w:val="center"/>
    </w:pPr>
    <w:rPr>
      <w:rFonts w:ascii="Times New Roman" w:eastAsia="Calibri" w:hAnsi="Times New Roman" w:cs="Times New Roman"/>
    </w:rPr>
  </w:style>
  <w:style w:type="character" w:styleId="Hyperlink">
    <w:name w:val="Hyperlink"/>
    <w:uiPriority w:val="99"/>
    <w:semiHidden/>
    <w:unhideWhenUsed/>
    <w:rsid w:val="00497AFE"/>
    <w:rPr>
      <w:color w:val="0000FF"/>
      <w:u w:val="single"/>
    </w:rPr>
  </w:style>
  <w:style w:type="character" w:customStyle="1" w:styleId="Heading2Char">
    <w:name w:val="Heading 2 Char"/>
    <w:link w:val="Heading2"/>
    <w:uiPriority w:val="9"/>
    <w:rsid w:val="00CE2AEE"/>
    <w:rPr>
      <w:rFonts w:eastAsia="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643316">
      <w:bodyDiv w:val="1"/>
      <w:marLeft w:val="0"/>
      <w:marRight w:val="0"/>
      <w:marTop w:val="0"/>
      <w:marBottom w:val="0"/>
      <w:divBdr>
        <w:top w:val="none" w:sz="0" w:space="0" w:color="auto"/>
        <w:left w:val="none" w:sz="0" w:space="0" w:color="auto"/>
        <w:bottom w:val="none" w:sz="0" w:space="0" w:color="auto"/>
        <w:right w:val="none" w:sz="0" w:space="0" w:color="auto"/>
      </w:divBdr>
    </w:div>
    <w:div w:id="1072241041">
      <w:bodyDiv w:val="1"/>
      <w:marLeft w:val="0"/>
      <w:marRight w:val="0"/>
      <w:marTop w:val="0"/>
      <w:marBottom w:val="0"/>
      <w:divBdr>
        <w:top w:val="none" w:sz="0" w:space="0" w:color="auto"/>
        <w:left w:val="none" w:sz="0" w:space="0" w:color="auto"/>
        <w:bottom w:val="none" w:sz="0" w:space="0" w:color="auto"/>
        <w:right w:val="none" w:sz="0" w:space="0" w:color="auto"/>
      </w:divBdr>
    </w:div>
    <w:div w:id="156221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vienphapluat.vn/van-ban/xay-dung-do-thi/nghi-dinh-114-2018-nd-cp-quan-ly-an-toan-dap-ho-chua-nuoc-393268.aspx"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34F5F-4512-4779-B2E0-F407AE6AF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482A8A1-9116-4D5C-96EF-BC703FB627D9}">
  <ds:schemaRefs>
    <ds:schemaRef ds:uri="http://schemas.microsoft.com/sharepoint/v3/contenttype/forms"/>
  </ds:schemaRefs>
</ds:datastoreItem>
</file>

<file path=customXml/itemProps3.xml><?xml version="1.0" encoding="utf-8"?>
<ds:datastoreItem xmlns:ds="http://schemas.openxmlformats.org/officeDocument/2006/customXml" ds:itemID="{E725E5F6-8391-41DB-8A64-62087016F1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B445C97-7B92-444B-8264-94FF7EBD6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2997</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20040</CharactersWithSpaces>
  <SharedDoc>false</SharedDoc>
  <HLinks>
    <vt:vector size="6" baseType="variant">
      <vt:variant>
        <vt:i4>4980741</vt:i4>
      </vt:variant>
      <vt:variant>
        <vt:i4>0</vt:i4>
      </vt:variant>
      <vt:variant>
        <vt:i4>0</vt:i4>
      </vt:variant>
      <vt:variant>
        <vt:i4>5</vt:i4>
      </vt:variant>
      <vt:variant>
        <vt:lpwstr>https://thuvienphapluat.vn/van-ban/xay-dung-do-thi/nghi-dinh-114-2018-nd-cp-quan-ly-an-toan-dap-ho-chua-nuoc-393268.aspx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2</cp:revision>
  <cp:lastPrinted>2025-06-05T08:36:00Z</cp:lastPrinted>
  <dcterms:created xsi:type="dcterms:W3CDTF">2025-06-29T09:38:00Z</dcterms:created>
  <dcterms:modified xsi:type="dcterms:W3CDTF">2025-06-29T09:38:00Z</dcterms:modified>
</cp:coreProperties>
</file>