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tblLook w:val="01E0" w:firstRow="1" w:lastRow="1" w:firstColumn="1" w:lastColumn="1" w:noHBand="0" w:noVBand="0"/>
      </w:tblPr>
      <w:tblGrid>
        <w:gridCol w:w="3510"/>
        <w:gridCol w:w="5670"/>
      </w:tblGrid>
      <w:tr w:rsidR="00A31E9F" w:rsidRPr="0026062A" w14:paraId="59391DE1" w14:textId="77777777" w:rsidTr="005602BB">
        <w:tc>
          <w:tcPr>
            <w:tcW w:w="3510" w:type="dxa"/>
          </w:tcPr>
          <w:p w14:paraId="5B06FD8A" w14:textId="77777777" w:rsidR="00A31E9F" w:rsidRPr="001C0ACE" w:rsidRDefault="00A31E9F" w:rsidP="005602BB">
            <w:pPr>
              <w:jc w:val="center"/>
              <w:rPr>
                <w:b/>
                <w:sz w:val="28"/>
                <w:szCs w:val="28"/>
              </w:rPr>
            </w:pPr>
            <w:r w:rsidRPr="001C0ACE">
              <w:rPr>
                <w:b/>
                <w:sz w:val="28"/>
                <w:szCs w:val="28"/>
              </w:rPr>
              <w:t>ỦY BAN NHÂN DÂN</w:t>
            </w:r>
          </w:p>
        </w:tc>
        <w:tc>
          <w:tcPr>
            <w:tcW w:w="5670" w:type="dxa"/>
          </w:tcPr>
          <w:p w14:paraId="36398F3E" w14:textId="77777777" w:rsidR="00A31E9F" w:rsidRPr="0026062A" w:rsidRDefault="00A31E9F" w:rsidP="005602BB">
            <w:pPr>
              <w:jc w:val="center"/>
              <w:rPr>
                <w:b/>
                <w:sz w:val="26"/>
              </w:rPr>
            </w:pPr>
            <w:r w:rsidRPr="0026062A">
              <w:rPr>
                <w:b/>
                <w:sz w:val="26"/>
              </w:rPr>
              <w:t>CỘNG HÒA XÃ HỘI CHỦ NGHĨA VIỆT NAM</w:t>
            </w:r>
          </w:p>
        </w:tc>
      </w:tr>
      <w:tr w:rsidR="00A31E9F" w:rsidRPr="0026062A" w14:paraId="6B219A0E" w14:textId="77777777" w:rsidTr="005602BB">
        <w:tc>
          <w:tcPr>
            <w:tcW w:w="3510" w:type="dxa"/>
          </w:tcPr>
          <w:p w14:paraId="7F3C3134" w14:textId="77777777" w:rsidR="00A31E9F" w:rsidRPr="001C0ACE" w:rsidRDefault="00A31E9F" w:rsidP="005602BB">
            <w:pPr>
              <w:jc w:val="center"/>
              <w:rPr>
                <w:b/>
                <w:sz w:val="28"/>
                <w:szCs w:val="28"/>
              </w:rPr>
            </w:pPr>
            <w:r w:rsidRPr="001C0ACE">
              <w:rPr>
                <w:b/>
                <w:sz w:val="28"/>
                <w:szCs w:val="28"/>
              </w:rPr>
              <w:t>TỈNH ĐỒNG THÁP</w:t>
            </w:r>
          </w:p>
        </w:tc>
        <w:tc>
          <w:tcPr>
            <w:tcW w:w="5670" w:type="dxa"/>
          </w:tcPr>
          <w:p w14:paraId="43388A62" w14:textId="77777777" w:rsidR="00A31E9F" w:rsidRPr="0026062A" w:rsidRDefault="00A31E9F" w:rsidP="005602BB">
            <w:pPr>
              <w:jc w:val="center"/>
              <w:rPr>
                <w:b/>
                <w:sz w:val="26"/>
              </w:rPr>
            </w:pPr>
            <w:r w:rsidRPr="0026062A">
              <w:rPr>
                <w:b/>
                <w:sz w:val="28"/>
              </w:rPr>
              <w:t>Độc lập - Tự do - Hạnh phúc</w:t>
            </w:r>
          </w:p>
        </w:tc>
      </w:tr>
      <w:tr w:rsidR="00A31E9F" w:rsidRPr="0026062A" w14:paraId="58C5ED82" w14:textId="77777777" w:rsidTr="005602BB">
        <w:tc>
          <w:tcPr>
            <w:tcW w:w="3510" w:type="dxa"/>
          </w:tcPr>
          <w:p w14:paraId="031FFDBB" w14:textId="180B7FE7" w:rsidR="00A31E9F" w:rsidRPr="0026062A" w:rsidRDefault="00A31E9F" w:rsidP="005602BB">
            <w:pPr>
              <w:jc w:val="center"/>
              <w:rPr>
                <w:b/>
                <w:sz w:val="26"/>
              </w:rPr>
            </w:pPr>
            <w:r w:rsidRPr="0026062A">
              <w:rPr>
                <w:b/>
                <w:noProof/>
                <w:sz w:val="26"/>
              </w:rPr>
              <mc:AlternateContent>
                <mc:Choice Requires="wps">
                  <w:drawing>
                    <wp:anchor distT="0" distB="0" distL="114300" distR="114300" simplePos="0" relativeHeight="251659264" behindDoc="0" locked="0" layoutInCell="1" allowOverlap="1" wp14:anchorId="4D59DD88" wp14:editId="1F30391B">
                      <wp:simplePos x="0" y="0"/>
                      <wp:positionH relativeFrom="column">
                        <wp:posOffset>689610</wp:posOffset>
                      </wp:positionH>
                      <wp:positionV relativeFrom="paragraph">
                        <wp:posOffset>22860</wp:posOffset>
                      </wp:positionV>
                      <wp:extent cx="711200" cy="0"/>
                      <wp:effectExtent l="7620" t="8890" r="5080" b="10160"/>
                      <wp:wrapNone/>
                      <wp:docPr id="7985266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B7D19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1.8pt" to="110.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"/>
                  </w:pict>
                </mc:Fallback>
              </mc:AlternateContent>
            </w:r>
          </w:p>
        </w:tc>
        <w:tc>
          <w:tcPr>
            <w:tcW w:w="5670" w:type="dxa"/>
          </w:tcPr>
          <w:p w14:paraId="7D559F1C" w14:textId="1E23A8A2" w:rsidR="00A31E9F" w:rsidRPr="0026062A" w:rsidRDefault="00A31E9F" w:rsidP="005602BB">
            <w:pPr>
              <w:jc w:val="center"/>
              <w:rPr>
                <w:b/>
                <w:sz w:val="26"/>
              </w:rPr>
            </w:pPr>
            <w:r w:rsidRPr="0026062A">
              <w:rPr>
                <w:b/>
                <w:noProof/>
                <w:sz w:val="26"/>
              </w:rPr>
              <mc:AlternateContent>
                <mc:Choice Requires="wps">
                  <w:drawing>
                    <wp:anchor distT="0" distB="0" distL="114300" distR="114300" simplePos="0" relativeHeight="251660288" behindDoc="0" locked="0" layoutInCell="1" allowOverlap="1" wp14:anchorId="0B948034" wp14:editId="4C1A0AF8">
                      <wp:simplePos x="0" y="0"/>
                      <wp:positionH relativeFrom="column">
                        <wp:posOffset>680720</wp:posOffset>
                      </wp:positionH>
                      <wp:positionV relativeFrom="paragraph">
                        <wp:posOffset>22860</wp:posOffset>
                      </wp:positionV>
                      <wp:extent cx="2133600" cy="0"/>
                      <wp:effectExtent l="8255" t="8890" r="10795" b="10160"/>
                      <wp:wrapNone/>
                      <wp:docPr id="206601208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1D61B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1.8pt" to="221.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"/>
                  </w:pict>
                </mc:Fallback>
              </mc:AlternateContent>
            </w:r>
          </w:p>
        </w:tc>
      </w:tr>
      <w:tr w:rsidR="00A31E9F" w:rsidRPr="0026062A" w14:paraId="4A488782" w14:textId="77777777" w:rsidTr="005602BB">
        <w:tc>
          <w:tcPr>
            <w:tcW w:w="3510" w:type="dxa"/>
          </w:tcPr>
          <w:p w14:paraId="3C357A34" w14:textId="062C72B0" w:rsidR="00A31E9F" w:rsidRPr="0026062A" w:rsidRDefault="00A31E9F" w:rsidP="005602BB">
            <w:pPr>
              <w:jc w:val="center"/>
              <w:rPr>
                <w:sz w:val="26"/>
              </w:rPr>
            </w:pPr>
            <w:r w:rsidRPr="0026062A">
              <w:rPr>
                <w:sz w:val="26"/>
              </w:rPr>
              <w:t xml:space="preserve">Số: </w:t>
            </w:r>
            <w:r w:rsidR="00182980">
              <w:rPr>
                <w:sz w:val="26"/>
              </w:rPr>
              <w:t>79</w:t>
            </w:r>
            <w:r w:rsidRPr="0026062A">
              <w:rPr>
                <w:sz w:val="26"/>
              </w:rPr>
              <w:t>/202</w:t>
            </w:r>
            <w:r>
              <w:rPr>
                <w:sz w:val="26"/>
              </w:rPr>
              <w:t>6</w:t>
            </w:r>
            <w:r w:rsidRPr="0026062A">
              <w:rPr>
                <w:sz w:val="26"/>
              </w:rPr>
              <w:t>/</w:t>
            </w:r>
            <w:r>
              <w:rPr>
                <w:sz w:val="26"/>
              </w:rPr>
              <w:t>QĐ</w:t>
            </w:r>
            <w:r w:rsidRPr="0026062A">
              <w:rPr>
                <w:sz w:val="26"/>
              </w:rPr>
              <w:t>-</w:t>
            </w:r>
            <w:r>
              <w:rPr>
                <w:sz w:val="26"/>
              </w:rPr>
              <w:t>UB</w:t>
            </w:r>
            <w:r w:rsidRPr="0026062A">
              <w:rPr>
                <w:sz w:val="26"/>
              </w:rPr>
              <w:t>ND</w:t>
            </w:r>
          </w:p>
        </w:tc>
        <w:tc>
          <w:tcPr>
            <w:tcW w:w="5670" w:type="dxa"/>
          </w:tcPr>
          <w:p w14:paraId="6A9DFEE5" w14:textId="12D642DB" w:rsidR="00A31E9F" w:rsidRPr="0026062A" w:rsidRDefault="00A31E9F" w:rsidP="005602BB">
            <w:pPr>
              <w:jc w:val="center"/>
              <w:rPr>
                <w:i/>
                <w:sz w:val="26"/>
              </w:rPr>
            </w:pPr>
            <w:r>
              <w:rPr>
                <w:i/>
                <w:sz w:val="26"/>
              </w:rPr>
              <w:t>Đồng Tháp</w:t>
            </w:r>
            <w:r w:rsidRPr="0026062A">
              <w:rPr>
                <w:i/>
                <w:sz w:val="26"/>
              </w:rPr>
              <w:t xml:space="preserve">, ngày </w:t>
            </w:r>
            <w:r w:rsidR="00182980">
              <w:rPr>
                <w:i/>
                <w:sz w:val="26"/>
              </w:rPr>
              <w:t>09</w:t>
            </w:r>
            <w:r w:rsidRPr="0026062A">
              <w:rPr>
                <w:i/>
                <w:sz w:val="26"/>
              </w:rPr>
              <w:t xml:space="preserve"> tháng </w:t>
            </w:r>
            <w:r w:rsidR="00182980">
              <w:rPr>
                <w:i/>
                <w:sz w:val="26"/>
              </w:rPr>
              <w:t>7</w:t>
            </w:r>
            <w:r w:rsidRPr="0026062A">
              <w:rPr>
                <w:i/>
                <w:sz w:val="26"/>
              </w:rPr>
              <w:t xml:space="preserve"> năm 202</w:t>
            </w:r>
            <w:r>
              <w:rPr>
                <w:i/>
                <w:sz w:val="26"/>
              </w:rPr>
              <w:t>6</w:t>
            </w:r>
          </w:p>
        </w:tc>
      </w:tr>
    </w:tbl>
    <w:p w14:paraId="5B836AC7" w14:textId="77777777" w:rsidR="00A31E9F" w:rsidRPr="0026062A" w:rsidRDefault="00A31E9F" w:rsidP="00A31E9F">
      <w:pPr>
        <w:jc w:val="both"/>
        <w:rPr>
          <w:b/>
          <w:sz w:val="16"/>
        </w:rPr>
      </w:pPr>
    </w:p>
    <w:p w14:paraId="146F30EE" w14:textId="77777777" w:rsidR="00A31E9F" w:rsidRPr="0026062A" w:rsidRDefault="00A31E9F" w:rsidP="00A31E9F">
      <w:pPr>
        <w:autoSpaceDE w:val="0"/>
        <w:autoSpaceDN w:val="0"/>
        <w:adjustRightInd w:val="0"/>
        <w:spacing w:before="120" w:after="120"/>
        <w:jc w:val="center"/>
        <w:rPr>
          <w:b/>
          <w:bCs/>
          <w:sz w:val="28"/>
          <w:szCs w:val="28"/>
        </w:rPr>
      </w:pPr>
      <w:r w:rsidRPr="0026062A">
        <w:rPr>
          <w:b/>
          <w:bCs/>
          <w:sz w:val="28"/>
          <w:szCs w:val="28"/>
        </w:rPr>
        <w:t>QUYẾT</w:t>
      </w:r>
      <w:r>
        <w:rPr>
          <w:b/>
          <w:bCs/>
          <w:sz w:val="28"/>
          <w:szCs w:val="28"/>
        </w:rPr>
        <w:t xml:space="preserve"> ĐỊNH</w:t>
      </w:r>
    </w:p>
    <w:p w14:paraId="08B4E159" w14:textId="77777777" w:rsidR="00A31E9F" w:rsidRDefault="00A31E9F" w:rsidP="00A31E9F">
      <w:pPr>
        <w:jc w:val="center"/>
        <w:rPr>
          <w:b/>
          <w:sz w:val="28"/>
          <w:szCs w:val="28"/>
        </w:rPr>
      </w:pPr>
      <w:r w:rsidRPr="0026062A">
        <w:rPr>
          <w:b/>
          <w:bCs/>
          <w:sz w:val="28"/>
          <w:szCs w:val="28"/>
        </w:rPr>
        <w:t>Bãi bỏ</w:t>
      </w:r>
      <w:r w:rsidRPr="0026062A">
        <w:rPr>
          <w:b/>
          <w:sz w:val="28"/>
          <w:szCs w:val="28"/>
        </w:rPr>
        <w:t xml:space="preserve"> </w:t>
      </w:r>
      <w:r>
        <w:rPr>
          <w:b/>
          <w:sz w:val="28"/>
          <w:szCs w:val="28"/>
        </w:rPr>
        <w:t>một số</w:t>
      </w:r>
      <w:r w:rsidRPr="0026062A">
        <w:rPr>
          <w:b/>
          <w:sz w:val="28"/>
          <w:szCs w:val="28"/>
        </w:rPr>
        <w:t xml:space="preserve"> </w:t>
      </w:r>
      <w:r>
        <w:rPr>
          <w:b/>
          <w:sz w:val="28"/>
          <w:szCs w:val="28"/>
        </w:rPr>
        <w:t>văn bản quy phạm pháp luật</w:t>
      </w:r>
    </w:p>
    <w:p w14:paraId="1E35C05E" w14:textId="77777777" w:rsidR="00A31E9F" w:rsidRPr="0026062A" w:rsidRDefault="00A31E9F" w:rsidP="00A31E9F">
      <w:pPr>
        <w:jc w:val="center"/>
        <w:rPr>
          <w:b/>
          <w:bCs/>
          <w:sz w:val="28"/>
          <w:szCs w:val="28"/>
        </w:rPr>
      </w:pPr>
      <w:r>
        <w:rPr>
          <w:b/>
          <w:bCs/>
          <w:sz w:val="28"/>
          <w:szCs w:val="28"/>
        </w:rPr>
        <w:t xml:space="preserve"> </w:t>
      </w:r>
      <w:r w:rsidRPr="0026062A">
        <w:rPr>
          <w:b/>
          <w:bCs/>
          <w:sz w:val="28"/>
          <w:szCs w:val="28"/>
        </w:rPr>
        <w:t xml:space="preserve">của </w:t>
      </w:r>
      <w:r>
        <w:rPr>
          <w:b/>
          <w:bCs/>
          <w:sz w:val="28"/>
          <w:szCs w:val="28"/>
        </w:rPr>
        <w:t xml:space="preserve">Ủy ban </w:t>
      </w:r>
      <w:r w:rsidRPr="0026062A">
        <w:rPr>
          <w:b/>
          <w:bCs/>
          <w:sz w:val="28"/>
          <w:szCs w:val="28"/>
        </w:rPr>
        <w:t xml:space="preserve">nhân dân </w:t>
      </w:r>
      <w:r w:rsidRPr="0026062A">
        <w:rPr>
          <w:b/>
          <w:sz w:val="28"/>
          <w:szCs w:val="28"/>
        </w:rPr>
        <w:t xml:space="preserve">tỉnh </w:t>
      </w:r>
    </w:p>
    <w:p w14:paraId="0F218FFF" w14:textId="77777777" w:rsidR="00A31E9F" w:rsidRPr="0026062A" w:rsidRDefault="00A31E9F" w:rsidP="00A31E9F">
      <w:pPr>
        <w:spacing w:before="120" w:after="120"/>
        <w:ind w:firstLine="709"/>
        <w:jc w:val="both"/>
        <w:rPr>
          <w:i/>
          <w:sz w:val="28"/>
        </w:rPr>
      </w:pPr>
    </w:p>
    <w:p w14:paraId="159DE5CF" w14:textId="77777777" w:rsidR="00A31E9F" w:rsidRPr="00883756" w:rsidRDefault="00A31E9F" w:rsidP="00A31E9F">
      <w:pPr>
        <w:keepNext/>
        <w:widowControl w:val="0"/>
        <w:spacing w:before="120"/>
        <w:ind w:firstLine="709"/>
        <w:jc w:val="both"/>
        <w:rPr>
          <w:i/>
          <w:sz w:val="28"/>
          <w:szCs w:val="28"/>
        </w:rPr>
      </w:pPr>
      <w:r w:rsidRPr="0026062A">
        <w:rPr>
          <w:i/>
          <w:spacing w:val="-2"/>
          <w:sz w:val="28"/>
        </w:rPr>
        <w:tab/>
      </w:r>
      <w:r w:rsidRPr="00883756">
        <w:rPr>
          <w:i/>
          <w:sz w:val="28"/>
          <w:szCs w:val="28"/>
        </w:rPr>
        <w:t>Căn cứ Luật Tổ chức chính quyền địa phương số 72/2025/QH15;</w:t>
      </w:r>
    </w:p>
    <w:p w14:paraId="6585E434" w14:textId="77777777" w:rsidR="00A31E9F" w:rsidRPr="00883756" w:rsidRDefault="00A31E9F" w:rsidP="00A31E9F">
      <w:pPr>
        <w:keepNext/>
        <w:widowControl w:val="0"/>
        <w:spacing w:before="120"/>
        <w:ind w:firstLine="706"/>
        <w:jc w:val="both"/>
        <w:rPr>
          <w:i/>
          <w:sz w:val="28"/>
          <w:szCs w:val="28"/>
        </w:rPr>
      </w:pPr>
      <w:r w:rsidRPr="00883756">
        <w:rPr>
          <w:i/>
          <w:sz w:val="28"/>
          <w:szCs w:val="28"/>
        </w:rPr>
        <w:t>Căn cứ Luật Ban hành văn bản quy phạm pháp luật số 64/2025/QH15 được sửa đổi, bổ sung bởi Luật số 87/2025/QH15;</w:t>
      </w:r>
    </w:p>
    <w:p w14:paraId="5C908CF5" w14:textId="77777777" w:rsidR="00A31E9F" w:rsidRPr="00883756" w:rsidRDefault="00A31E9F" w:rsidP="00A31E9F">
      <w:pPr>
        <w:spacing w:before="120"/>
        <w:ind w:firstLine="709"/>
        <w:jc w:val="both"/>
        <w:rPr>
          <w:i/>
          <w:sz w:val="28"/>
          <w:szCs w:val="28"/>
        </w:rPr>
      </w:pPr>
      <w:r w:rsidRPr="00883756">
        <w:rPr>
          <w:i/>
          <w:iCs/>
          <w:sz w:val="28"/>
          <w:szCs w:val="28"/>
        </w:rPr>
        <w:t xml:space="preserve">Căn cứ </w:t>
      </w:r>
      <w:r w:rsidRPr="00883756">
        <w:rPr>
          <w:i/>
          <w:sz w:val="28"/>
          <w:szCs w:val="28"/>
        </w:rPr>
        <w:t>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307C8CB0" w14:textId="77777777" w:rsidR="00A31E9F" w:rsidRPr="00883756" w:rsidRDefault="00A31E9F" w:rsidP="00A31E9F">
      <w:pPr>
        <w:spacing w:before="120"/>
        <w:ind w:firstLine="709"/>
        <w:jc w:val="both"/>
        <w:rPr>
          <w:i/>
          <w:sz w:val="28"/>
          <w:szCs w:val="28"/>
        </w:rPr>
      </w:pPr>
      <w:r w:rsidRPr="002D4055">
        <w:rPr>
          <w:i/>
          <w:spacing w:val="-4"/>
          <w:sz w:val="28"/>
        </w:rPr>
        <w:t>Căn cứ Nghị định số 79/2025/NĐ-CP của Chính phủ về kiểm tra, rà soát, hệ thống hóa và xử lý văn bản quy phạm pháp luật</w:t>
      </w:r>
      <w:r w:rsidRPr="00F44AC6">
        <w:rPr>
          <w:i/>
          <w:sz w:val="28"/>
          <w:szCs w:val="28"/>
        </w:rPr>
        <w:t xml:space="preserve"> </w:t>
      </w:r>
      <w:r w:rsidRPr="00883756">
        <w:rPr>
          <w:i/>
          <w:sz w:val="28"/>
          <w:szCs w:val="28"/>
        </w:rPr>
        <w:t>được sửa đổi, bổ sung bởi Nghị định số 187/2025/NĐ-CP;</w:t>
      </w:r>
    </w:p>
    <w:p w14:paraId="352E152E" w14:textId="77777777" w:rsidR="00A31E9F" w:rsidRPr="0071314E" w:rsidRDefault="00A31E9F" w:rsidP="00A31E9F">
      <w:pPr>
        <w:pBdr>
          <w:top w:val="dotted" w:sz="4" w:space="0" w:color="FFFFFF"/>
          <w:left w:val="dotted" w:sz="4" w:space="0" w:color="FFFFFF"/>
          <w:bottom w:val="dotted" w:sz="4" w:space="6" w:color="FFFFFF"/>
          <w:right w:val="dotted" w:sz="4" w:space="0" w:color="FFFFFF"/>
        </w:pBdr>
        <w:spacing w:before="120" w:after="120"/>
        <w:ind w:firstLine="720"/>
        <w:jc w:val="both"/>
        <w:rPr>
          <w:i/>
          <w:spacing w:val="-4"/>
          <w:sz w:val="28"/>
          <w:szCs w:val="28"/>
        </w:rPr>
      </w:pPr>
      <w:r w:rsidRPr="0071314E">
        <w:rPr>
          <w:i/>
          <w:spacing w:val="-4"/>
          <w:sz w:val="28"/>
          <w:szCs w:val="28"/>
        </w:rPr>
        <w:t xml:space="preserve">Theo đề nghị của Giám đốc Sở </w:t>
      </w:r>
      <w:r>
        <w:rPr>
          <w:i/>
          <w:spacing w:val="-4"/>
          <w:sz w:val="28"/>
          <w:szCs w:val="28"/>
        </w:rPr>
        <w:t>Tư pháp</w:t>
      </w:r>
      <w:r w:rsidRPr="0071314E">
        <w:rPr>
          <w:i/>
          <w:spacing w:val="-4"/>
          <w:sz w:val="28"/>
          <w:szCs w:val="28"/>
        </w:rPr>
        <w:t>;</w:t>
      </w:r>
    </w:p>
    <w:p w14:paraId="43EF4600" w14:textId="77777777" w:rsidR="00A31E9F" w:rsidRPr="00C81225" w:rsidRDefault="00A31E9F" w:rsidP="00A31E9F">
      <w:pPr>
        <w:ind w:firstLine="709"/>
        <w:jc w:val="both"/>
        <w:rPr>
          <w:i/>
          <w:iCs/>
          <w:sz w:val="28"/>
          <w:szCs w:val="28"/>
        </w:rPr>
      </w:pPr>
      <w:r w:rsidRPr="0071314E">
        <w:rPr>
          <w:i/>
          <w:iCs/>
          <w:spacing w:val="-4"/>
          <w:sz w:val="28"/>
          <w:szCs w:val="28"/>
        </w:rPr>
        <w:t xml:space="preserve">Ủy ban nhân dân ban hành Quyết định </w:t>
      </w:r>
      <w:r>
        <w:rPr>
          <w:i/>
          <w:iCs/>
          <w:sz w:val="28"/>
          <w:szCs w:val="28"/>
        </w:rPr>
        <w:t>b</w:t>
      </w:r>
      <w:r w:rsidRPr="0071314E">
        <w:rPr>
          <w:i/>
          <w:iCs/>
          <w:sz w:val="28"/>
          <w:szCs w:val="28"/>
        </w:rPr>
        <w:t>ãi bỏ một số văn bản quy phạm pháp luật của Ủy ban nhân dân tỉnh</w:t>
      </w:r>
      <w:r>
        <w:rPr>
          <w:i/>
          <w:iCs/>
          <w:sz w:val="28"/>
          <w:szCs w:val="28"/>
        </w:rPr>
        <w:t>.</w:t>
      </w:r>
    </w:p>
    <w:p w14:paraId="4D5D41FE" w14:textId="77777777" w:rsidR="00A31E9F" w:rsidRPr="00B62444" w:rsidRDefault="00A31E9F" w:rsidP="00A31E9F">
      <w:pPr>
        <w:spacing w:before="120"/>
        <w:ind w:firstLine="709"/>
        <w:jc w:val="both"/>
        <w:rPr>
          <w:bCs/>
          <w:sz w:val="28"/>
          <w:szCs w:val="28"/>
        </w:rPr>
      </w:pPr>
      <w:r w:rsidRPr="00B62444">
        <w:rPr>
          <w:b/>
          <w:sz w:val="28"/>
          <w:szCs w:val="28"/>
        </w:rPr>
        <w:tab/>
        <w:t>Điều 1</w:t>
      </w:r>
      <w:r w:rsidRPr="00B62444">
        <w:rPr>
          <w:sz w:val="28"/>
          <w:szCs w:val="28"/>
        </w:rPr>
        <w:t xml:space="preserve">. </w:t>
      </w:r>
      <w:r w:rsidRPr="00B62444">
        <w:rPr>
          <w:b/>
          <w:bCs/>
          <w:sz w:val="28"/>
          <w:szCs w:val="28"/>
        </w:rPr>
        <w:t xml:space="preserve">Bãi bỏ toàn bộ các </w:t>
      </w:r>
      <w:r>
        <w:rPr>
          <w:b/>
          <w:bCs/>
          <w:sz w:val="28"/>
          <w:szCs w:val="28"/>
        </w:rPr>
        <w:t>văn bản</w:t>
      </w:r>
    </w:p>
    <w:p w14:paraId="0DB99EDE" w14:textId="081B698D" w:rsidR="00A31E9F" w:rsidRDefault="00A31E9F" w:rsidP="00A31E9F">
      <w:pPr>
        <w:spacing w:before="120" w:after="120"/>
        <w:ind w:firstLine="720"/>
        <w:jc w:val="both"/>
        <w:rPr>
          <w:bCs/>
          <w:sz w:val="28"/>
          <w:szCs w:val="28"/>
        </w:rPr>
      </w:pPr>
      <w:r w:rsidRPr="00F571BA">
        <w:rPr>
          <w:bCs/>
          <w:sz w:val="28"/>
          <w:szCs w:val="28"/>
        </w:rPr>
        <w:t xml:space="preserve">Bãi bỏ toàn bộ </w:t>
      </w:r>
      <w:r>
        <w:rPr>
          <w:bCs/>
          <w:sz w:val="28"/>
          <w:szCs w:val="28"/>
        </w:rPr>
        <w:t>15</w:t>
      </w:r>
      <w:r w:rsidR="008565BB">
        <w:rPr>
          <w:bCs/>
          <w:sz w:val="28"/>
          <w:szCs w:val="28"/>
        </w:rPr>
        <w:t>6</w:t>
      </w:r>
      <w:r>
        <w:rPr>
          <w:bCs/>
          <w:sz w:val="28"/>
          <w:szCs w:val="28"/>
        </w:rPr>
        <w:t xml:space="preserve"> </w:t>
      </w:r>
      <w:r w:rsidRPr="00F571BA">
        <w:rPr>
          <w:bCs/>
          <w:sz w:val="28"/>
          <w:szCs w:val="28"/>
        </w:rPr>
        <w:t xml:space="preserve">văn bản </w:t>
      </w:r>
      <w:r>
        <w:rPr>
          <w:bCs/>
          <w:sz w:val="28"/>
          <w:szCs w:val="28"/>
        </w:rPr>
        <w:t>của Uỷ ban nhân dân tỉnh.</w:t>
      </w:r>
    </w:p>
    <w:p w14:paraId="25106C36" w14:textId="77777777" w:rsidR="00A31E9F" w:rsidRPr="00E858A9" w:rsidRDefault="00A31E9F" w:rsidP="00A31E9F">
      <w:pPr>
        <w:spacing w:before="120" w:after="120"/>
        <w:ind w:firstLine="720"/>
        <w:jc w:val="both"/>
        <w:rPr>
          <w:bCs/>
          <w:i/>
          <w:iCs/>
          <w:sz w:val="28"/>
          <w:szCs w:val="28"/>
        </w:rPr>
      </w:pPr>
      <w:r w:rsidRPr="00E858A9">
        <w:rPr>
          <w:bCs/>
          <w:i/>
          <w:iCs/>
          <w:sz w:val="28"/>
          <w:szCs w:val="28"/>
        </w:rPr>
        <w:t>(Chi tiết theo Phụ l</w:t>
      </w:r>
      <w:r>
        <w:rPr>
          <w:bCs/>
          <w:i/>
          <w:iCs/>
          <w:sz w:val="28"/>
          <w:szCs w:val="28"/>
        </w:rPr>
        <w:t xml:space="preserve">ục </w:t>
      </w:r>
      <w:r w:rsidRPr="00E858A9">
        <w:rPr>
          <w:bCs/>
          <w:i/>
          <w:iCs/>
          <w:sz w:val="28"/>
          <w:szCs w:val="28"/>
        </w:rPr>
        <w:t>đính kèm)</w:t>
      </w:r>
    </w:p>
    <w:p w14:paraId="02142AFD" w14:textId="77777777" w:rsidR="00A31E9F" w:rsidRPr="00B62444" w:rsidRDefault="00A31E9F" w:rsidP="00A31E9F">
      <w:pPr>
        <w:spacing w:before="60"/>
        <w:ind w:firstLine="709"/>
        <w:jc w:val="both"/>
        <w:rPr>
          <w:b/>
          <w:spacing w:val="-2"/>
          <w:sz w:val="28"/>
          <w:szCs w:val="28"/>
          <w:lang w:val="nl-NL"/>
        </w:rPr>
      </w:pPr>
      <w:r w:rsidRPr="00B62444">
        <w:rPr>
          <w:b/>
          <w:bCs/>
          <w:spacing w:val="-2"/>
          <w:sz w:val="28"/>
          <w:szCs w:val="28"/>
          <w:lang w:val="nl-NL"/>
        </w:rPr>
        <w:t>Điều 2.</w:t>
      </w:r>
      <w:r w:rsidRPr="00B62444">
        <w:rPr>
          <w:bCs/>
          <w:spacing w:val="-2"/>
          <w:sz w:val="28"/>
          <w:szCs w:val="28"/>
          <w:lang w:val="nl-NL"/>
        </w:rPr>
        <w:t xml:space="preserve"> </w:t>
      </w:r>
      <w:r w:rsidRPr="00B62444">
        <w:rPr>
          <w:b/>
          <w:spacing w:val="-2"/>
          <w:sz w:val="28"/>
          <w:szCs w:val="28"/>
          <w:lang w:val="nl-NL"/>
        </w:rPr>
        <w:t>Điều khoản thi hành</w:t>
      </w:r>
    </w:p>
    <w:p w14:paraId="5AC1D771" w14:textId="5AEBF33B" w:rsidR="00A31E9F" w:rsidRPr="00B62444" w:rsidRDefault="00A31E9F" w:rsidP="00A31E9F">
      <w:pPr>
        <w:spacing w:before="60"/>
        <w:ind w:left="567" w:firstLine="142"/>
        <w:jc w:val="both"/>
        <w:rPr>
          <w:sz w:val="28"/>
          <w:szCs w:val="28"/>
        </w:rPr>
      </w:pPr>
      <w:r w:rsidRPr="00B62444">
        <w:rPr>
          <w:sz w:val="28"/>
          <w:szCs w:val="28"/>
        </w:rPr>
        <w:t xml:space="preserve">1. </w:t>
      </w:r>
      <w:r w:rsidRPr="00B62444">
        <w:rPr>
          <w:sz w:val="28"/>
          <w:szCs w:val="28"/>
          <w:lang w:val="vi-VN"/>
        </w:rPr>
        <w:t xml:space="preserve">Quyết định này có hiệu lực thi hành từ ngày </w:t>
      </w:r>
      <w:r w:rsidR="00182980">
        <w:rPr>
          <w:sz w:val="28"/>
          <w:szCs w:val="28"/>
        </w:rPr>
        <w:t>20</w:t>
      </w:r>
      <w:r>
        <w:rPr>
          <w:sz w:val="28"/>
          <w:szCs w:val="28"/>
        </w:rPr>
        <w:t xml:space="preserve"> </w:t>
      </w:r>
      <w:r w:rsidRPr="00B62444">
        <w:rPr>
          <w:sz w:val="28"/>
          <w:szCs w:val="28"/>
        </w:rPr>
        <w:t xml:space="preserve">tháng </w:t>
      </w:r>
      <w:r w:rsidR="00182980">
        <w:rPr>
          <w:sz w:val="28"/>
          <w:szCs w:val="28"/>
        </w:rPr>
        <w:t>7</w:t>
      </w:r>
      <w:r>
        <w:rPr>
          <w:sz w:val="28"/>
          <w:szCs w:val="28"/>
        </w:rPr>
        <w:t xml:space="preserve"> </w:t>
      </w:r>
      <w:r w:rsidRPr="00B62444">
        <w:rPr>
          <w:sz w:val="28"/>
          <w:szCs w:val="28"/>
        </w:rPr>
        <w:t xml:space="preserve">năm </w:t>
      </w:r>
      <w:r>
        <w:rPr>
          <w:sz w:val="28"/>
          <w:szCs w:val="28"/>
        </w:rPr>
        <w:t>2026.</w:t>
      </w:r>
    </w:p>
    <w:p w14:paraId="5972F859" w14:textId="77777777" w:rsidR="00A31E9F" w:rsidRPr="00B62444" w:rsidRDefault="00A31E9F" w:rsidP="00A31E9F">
      <w:pPr>
        <w:spacing w:before="60" w:after="120"/>
        <w:ind w:firstLine="709"/>
        <w:jc w:val="both"/>
        <w:rPr>
          <w:sz w:val="28"/>
          <w:szCs w:val="28"/>
          <w:lang w:val="vi-VN"/>
        </w:rPr>
      </w:pPr>
      <w:r w:rsidRPr="00B62444">
        <w:rPr>
          <w:sz w:val="28"/>
          <w:szCs w:val="28"/>
        </w:rPr>
        <w:t xml:space="preserve">2. </w:t>
      </w:r>
      <w:r w:rsidRPr="00B62444">
        <w:rPr>
          <w:sz w:val="28"/>
          <w:szCs w:val="28"/>
          <w:lang w:val="vi-VN"/>
        </w:rPr>
        <w:t>Chánh Văn phòng Ủy ban nhân dân tỉnh</w:t>
      </w:r>
      <w:r w:rsidRPr="00B62444">
        <w:rPr>
          <w:sz w:val="28"/>
          <w:szCs w:val="28"/>
        </w:rPr>
        <w:t>;</w:t>
      </w:r>
      <w:r w:rsidRPr="00B62444">
        <w:rPr>
          <w:sz w:val="28"/>
          <w:szCs w:val="28"/>
          <w:lang w:val="vi-VN"/>
        </w:rPr>
        <w:t xml:space="preserve"> </w:t>
      </w:r>
      <w:r w:rsidRPr="00B62444">
        <w:rPr>
          <w:sz w:val="28"/>
          <w:szCs w:val="28"/>
        </w:rPr>
        <w:t xml:space="preserve">Giám đốc Sở Tư pháp; </w:t>
      </w:r>
      <w:r w:rsidRPr="00B62444">
        <w:rPr>
          <w:sz w:val="28"/>
          <w:szCs w:val="28"/>
          <w:lang w:val="vi-VN"/>
        </w:rPr>
        <w:t>Thủ trưởng các sở, ban, ngành tỉnh</w:t>
      </w:r>
      <w:r w:rsidRPr="00B62444">
        <w:rPr>
          <w:sz w:val="28"/>
          <w:szCs w:val="28"/>
        </w:rPr>
        <w:t xml:space="preserve"> </w:t>
      </w:r>
      <w:r w:rsidRPr="00B62444">
        <w:rPr>
          <w:sz w:val="28"/>
          <w:szCs w:val="28"/>
          <w:lang w:val="vi-VN"/>
        </w:rPr>
        <w:t>và các tổ chức, cá nhân có liên quan chịu trách nhiệm thi hành Quyết định này./.</w:t>
      </w:r>
    </w:p>
    <w:tbl>
      <w:tblPr>
        <w:tblW w:w="9432" w:type="dxa"/>
        <w:tblLayout w:type="fixed"/>
        <w:tblLook w:val="04A0" w:firstRow="1" w:lastRow="0" w:firstColumn="1" w:lastColumn="0" w:noHBand="0" w:noVBand="1"/>
      </w:tblPr>
      <w:tblGrid>
        <w:gridCol w:w="4503"/>
        <w:gridCol w:w="4929"/>
      </w:tblGrid>
      <w:tr w:rsidR="00A31E9F" w:rsidRPr="00A7097C" w14:paraId="1629CCC1" w14:textId="77777777" w:rsidTr="005602BB">
        <w:tc>
          <w:tcPr>
            <w:tcW w:w="4503" w:type="dxa"/>
          </w:tcPr>
          <w:p w14:paraId="2AAE4733" w14:textId="77777777" w:rsidR="00A31E9F" w:rsidRPr="00A7097C" w:rsidRDefault="00A31E9F" w:rsidP="005602BB">
            <w:pPr>
              <w:pStyle w:val="BodyText2"/>
              <w:tabs>
                <w:tab w:val="center" w:pos="6649"/>
              </w:tabs>
              <w:spacing w:after="0" w:line="240" w:lineRule="auto"/>
              <w:rPr>
                <w:b/>
                <w:bCs/>
                <w:spacing w:val="-2"/>
              </w:rPr>
            </w:pPr>
            <w:r w:rsidRPr="00A7097C">
              <w:rPr>
                <w:b/>
                <w:bCs/>
                <w:i/>
                <w:spacing w:val="-2"/>
                <w:lang w:val="vi-VN"/>
              </w:rPr>
              <w:t>Nơi nhận:</w:t>
            </w:r>
            <w:r w:rsidRPr="00A7097C">
              <w:rPr>
                <w:b/>
                <w:bCs/>
                <w:spacing w:val="-2"/>
                <w:lang w:val="vi-VN"/>
              </w:rPr>
              <w:t xml:space="preserve">  </w:t>
            </w:r>
          </w:p>
          <w:p w14:paraId="7AEE3356" w14:textId="77777777" w:rsidR="00A31E9F" w:rsidRPr="00702C55" w:rsidRDefault="00A31E9F" w:rsidP="005602BB">
            <w:pPr>
              <w:pStyle w:val="BodyText2"/>
              <w:tabs>
                <w:tab w:val="center" w:pos="6649"/>
              </w:tabs>
              <w:spacing w:after="0" w:line="240" w:lineRule="auto"/>
              <w:rPr>
                <w:bCs/>
                <w:spacing w:val="-2"/>
                <w:sz w:val="22"/>
                <w:szCs w:val="22"/>
                <w:lang w:val="vi-VN"/>
              </w:rPr>
            </w:pPr>
            <w:r w:rsidRPr="00702C55">
              <w:rPr>
                <w:bCs/>
                <w:spacing w:val="-2"/>
                <w:sz w:val="22"/>
                <w:szCs w:val="22"/>
                <w:lang w:val="vi-VN"/>
              </w:rPr>
              <w:t>- Như Điều</w:t>
            </w:r>
            <w:r w:rsidRPr="00702C55">
              <w:rPr>
                <w:bCs/>
                <w:spacing w:val="-2"/>
                <w:sz w:val="22"/>
                <w:szCs w:val="22"/>
              </w:rPr>
              <w:t xml:space="preserve"> 2</w:t>
            </w:r>
            <w:r w:rsidRPr="00702C55">
              <w:rPr>
                <w:bCs/>
                <w:spacing w:val="-2"/>
                <w:sz w:val="22"/>
                <w:szCs w:val="22"/>
                <w:lang w:val="vi-VN"/>
              </w:rPr>
              <w:t>;</w:t>
            </w:r>
          </w:p>
          <w:p w14:paraId="1F3452D8" w14:textId="77777777" w:rsidR="00A31E9F" w:rsidRPr="00702C55" w:rsidRDefault="00A31E9F" w:rsidP="005602BB">
            <w:pPr>
              <w:pStyle w:val="BodyText2"/>
              <w:tabs>
                <w:tab w:val="center" w:pos="6649"/>
              </w:tabs>
              <w:spacing w:after="0" w:line="240" w:lineRule="auto"/>
              <w:rPr>
                <w:bCs/>
                <w:spacing w:val="-10"/>
                <w:sz w:val="22"/>
                <w:szCs w:val="22"/>
              </w:rPr>
            </w:pPr>
            <w:r w:rsidRPr="00702C55">
              <w:rPr>
                <w:bCs/>
                <w:spacing w:val="-10"/>
                <w:sz w:val="22"/>
                <w:szCs w:val="22"/>
              </w:rPr>
              <w:t>- Cục Kiểm tra VB&amp;</w:t>
            </w:r>
            <w:r>
              <w:rPr>
                <w:bCs/>
                <w:spacing w:val="-10"/>
                <w:sz w:val="22"/>
                <w:szCs w:val="22"/>
              </w:rPr>
              <w:t>TCTHPL</w:t>
            </w:r>
            <w:r w:rsidRPr="00702C55">
              <w:rPr>
                <w:bCs/>
                <w:spacing w:val="-10"/>
                <w:sz w:val="22"/>
                <w:szCs w:val="22"/>
              </w:rPr>
              <w:t>- Bộ Tư pháp;</w:t>
            </w:r>
            <w:r w:rsidRPr="00702C55">
              <w:rPr>
                <w:bCs/>
                <w:spacing w:val="-10"/>
                <w:sz w:val="22"/>
                <w:szCs w:val="22"/>
                <w:lang w:val="vi-VN"/>
              </w:rPr>
              <w:t xml:space="preserve"> </w:t>
            </w:r>
          </w:p>
          <w:p w14:paraId="355AF1D3" w14:textId="77777777" w:rsidR="00A31E9F" w:rsidRDefault="00A31E9F" w:rsidP="005602BB">
            <w:pPr>
              <w:pStyle w:val="BodyText2"/>
              <w:tabs>
                <w:tab w:val="center" w:pos="7080"/>
              </w:tabs>
              <w:spacing w:after="0" w:line="240" w:lineRule="auto"/>
              <w:rPr>
                <w:bCs/>
                <w:spacing w:val="-2"/>
                <w:sz w:val="22"/>
                <w:szCs w:val="22"/>
              </w:rPr>
            </w:pPr>
            <w:r w:rsidRPr="00702C55">
              <w:rPr>
                <w:bCs/>
                <w:spacing w:val="-2"/>
                <w:sz w:val="22"/>
                <w:szCs w:val="22"/>
                <w:lang w:val="vi-VN"/>
              </w:rPr>
              <w:t>- CT, các PCT UBND tỉnh;</w:t>
            </w:r>
          </w:p>
          <w:p w14:paraId="7CFBFED2" w14:textId="77777777" w:rsidR="00A31E9F" w:rsidRPr="00545B5B" w:rsidRDefault="00A31E9F" w:rsidP="005602BB">
            <w:pPr>
              <w:pStyle w:val="BodyText2"/>
              <w:tabs>
                <w:tab w:val="center" w:pos="7080"/>
              </w:tabs>
              <w:spacing w:after="0" w:line="240" w:lineRule="auto"/>
              <w:rPr>
                <w:bCs/>
                <w:spacing w:val="-2"/>
                <w:sz w:val="22"/>
                <w:szCs w:val="22"/>
              </w:rPr>
            </w:pPr>
            <w:r>
              <w:rPr>
                <w:bCs/>
                <w:spacing w:val="-2"/>
                <w:sz w:val="22"/>
                <w:szCs w:val="22"/>
              </w:rPr>
              <w:t>- Các sở, ban, ngành tỉnh;</w:t>
            </w:r>
          </w:p>
          <w:p w14:paraId="6A6BAFF4" w14:textId="745A1209" w:rsidR="00A31E9F" w:rsidRPr="00702C55" w:rsidRDefault="00A31E9F" w:rsidP="005602BB">
            <w:pPr>
              <w:pStyle w:val="BodyText2"/>
              <w:tabs>
                <w:tab w:val="center" w:pos="7080"/>
              </w:tabs>
              <w:spacing w:after="0" w:line="240" w:lineRule="auto"/>
              <w:rPr>
                <w:bCs/>
                <w:spacing w:val="-2"/>
                <w:sz w:val="22"/>
                <w:szCs w:val="22"/>
                <w:lang w:val="vi-VN"/>
              </w:rPr>
            </w:pPr>
            <w:r w:rsidRPr="00702C55">
              <w:rPr>
                <w:bCs/>
                <w:spacing w:val="-2"/>
                <w:sz w:val="22"/>
                <w:szCs w:val="22"/>
                <w:lang w:val="vi-VN"/>
              </w:rPr>
              <w:t xml:space="preserve">- </w:t>
            </w:r>
            <w:r w:rsidR="00182980">
              <w:rPr>
                <w:bCs/>
                <w:spacing w:val="-2"/>
                <w:sz w:val="22"/>
                <w:szCs w:val="22"/>
              </w:rPr>
              <w:t>Trung tâm TH&amp;CB</w:t>
            </w:r>
            <w:r w:rsidRPr="00702C55">
              <w:rPr>
                <w:bCs/>
                <w:spacing w:val="-2"/>
                <w:sz w:val="22"/>
                <w:szCs w:val="22"/>
                <w:lang w:val="vi-VN"/>
              </w:rPr>
              <w:t xml:space="preserve"> tỉnh;</w:t>
            </w:r>
          </w:p>
          <w:p w14:paraId="404A129C" w14:textId="55C48AC7" w:rsidR="00A31E9F" w:rsidRPr="00506D25" w:rsidRDefault="00A31E9F" w:rsidP="005602BB">
            <w:pPr>
              <w:tabs>
                <w:tab w:val="left" w:pos="720"/>
              </w:tabs>
              <w:rPr>
                <w:sz w:val="22"/>
                <w:lang w:val="vi-VN"/>
              </w:rPr>
            </w:pPr>
            <w:r w:rsidRPr="00702C55">
              <w:rPr>
                <w:bCs/>
                <w:spacing w:val="-2"/>
                <w:sz w:val="22"/>
                <w:szCs w:val="22"/>
                <w:lang w:val="vi-VN"/>
              </w:rPr>
              <w:t xml:space="preserve">- Lưu: VT, </w:t>
            </w:r>
            <w:r>
              <w:rPr>
                <w:bCs/>
                <w:spacing w:val="-2"/>
                <w:sz w:val="22"/>
                <w:szCs w:val="22"/>
              </w:rPr>
              <w:t>TCD</w:t>
            </w:r>
            <w:r w:rsidRPr="00702C55">
              <w:rPr>
                <w:bCs/>
                <w:spacing w:val="-2"/>
                <w:sz w:val="22"/>
                <w:szCs w:val="22"/>
                <w:lang w:val="vi-VN"/>
              </w:rPr>
              <w:t xml:space="preserve">NC.                                                                                           </w:t>
            </w:r>
          </w:p>
        </w:tc>
        <w:tc>
          <w:tcPr>
            <w:tcW w:w="4929" w:type="dxa"/>
          </w:tcPr>
          <w:p w14:paraId="74B8C4E2" w14:textId="77777777" w:rsidR="00A31E9F" w:rsidRPr="00702C55" w:rsidRDefault="00A31E9F" w:rsidP="005602BB">
            <w:pPr>
              <w:tabs>
                <w:tab w:val="left" w:pos="720"/>
              </w:tabs>
              <w:jc w:val="center"/>
              <w:rPr>
                <w:b/>
                <w:sz w:val="28"/>
                <w:szCs w:val="28"/>
              </w:rPr>
            </w:pPr>
            <w:r w:rsidRPr="00702C55">
              <w:rPr>
                <w:b/>
                <w:sz w:val="28"/>
                <w:szCs w:val="28"/>
              </w:rPr>
              <w:t>TM. ỦY BAN NHÂN DÂN</w:t>
            </w:r>
          </w:p>
          <w:p w14:paraId="6F66069D" w14:textId="548D6E42" w:rsidR="00A31E9F" w:rsidRPr="00702C55" w:rsidRDefault="00182980" w:rsidP="005602BB">
            <w:pPr>
              <w:tabs>
                <w:tab w:val="left" w:pos="720"/>
              </w:tabs>
              <w:jc w:val="center"/>
              <w:rPr>
                <w:b/>
                <w:sz w:val="28"/>
                <w:szCs w:val="28"/>
              </w:rPr>
            </w:pPr>
            <w:r>
              <w:rPr>
                <w:b/>
                <w:sz w:val="28"/>
                <w:szCs w:val="28"/>
              </w:rPr>
              <w:t xml:space="preserve">KT. </w:t>
            </w:r>
            <w:r w:rsidR="00A31E9F" w:rsidRPr="00702C55">
              <w:rPr>
                <w:b/>
                <w:sz w:val="28"/>
                <w:szCs w:val="28"/>
              </w:rPr>
              <w:t>CHỦ TỊCH</w:t>
            </w:r>
          </w:p>
          <w:p w14:paraId="3818A042" w14:textId="65CC2FC2" w:rsidR="00A31E9F" w:rsidRPr="00182980" w:rsidRDefault="00182980" w:rsidP="005602BB">
            <w:pPr>
              <w:tabs>
                <w:tab w:val="left" w:pos="720"/>
              </w:tabs>
              <w:jc w:val="center"/>
              <w:rPr>
                <w:b/>
                <w:sz w:val="28"/>
                <w:szCs w:val="28"/>
              </w:rPr>
            </w:pPr>
            <w:r>
              <w:rPr>
                <w:b/>
                <w:sz w:val="28"/>
                <w:szCs w:val="28"/>
              </w:rPr>
              <w:t>PHÓ CHỦ TỊCH</w:t>
            </w:r>
          </w:p>
          <w:p w14:paraId="23C8DB1F" w14:textId="77777777" w:rsidR="00A31E9F" w:rsidRPr="00A7097C" w:rsidRDefault="00A31E9F" w:rsidP="005602BB">
            <w:pPr>
              <w:tabs>
                <w:tab w:val="left" w:pos="720"/>
              </w:tabs>
              <w:jc w:val="center"/>
              <w:rPr>
                <w:b/>
                <w:szCs w:val="28"/>
              </w:rPr>
            </w:pPr>
          </w:p>
          <w:p w14:paraId="6B8AF140" w14:textId="77777777" w:rsidR="00A31E9F" w:rsidRDefault="00A31E9F" w:rsidP="005602BB">
            <w:pPr>
              <w:tabs>
                <w:tab w:val="left" w:pos="720"/>
              </w:tabs>
              <w:jc w:val="center"/>
              <w:rPr>
                <w:b/>
                <w:szCs w:val="28"/>
              </w:rPr>
            </w:pPr>
          </w:p>
          <w:p w14:paraId="3386886A" w14:textId="77777777" w:rsidR="00182980" w:rsidRPr="00A7097C" w:rsidRDefault="00182980" w:rsidP="005602BB">
            <w:pPr>
              <w:tabs>
                <w:tab w:val="left" w:pos="720"/>
              </w:tabs>
              <w:jc w:val="center"/>
              <w:rPr>
                <w:b/>
                <w:szCs w:val="28"/>
              </w:rPr>
            </w:pPr>
          </w:p>
          <w:p w14:paraId="4C561EE8" w14:textId="77777777" w:rsidR="00A31E9F" w:rsidRPr="00A7097C" w:rsidRDefault="00A31E9F" w:rsidP="005602BB">
            <w:pPr>
              <w:tabs>
                <w:tab w:val="left" w:pos="720"/>
              </w:tabs>
              <w:jc w:val="center"/>
              <w:rPr>
                <w:b/>
                <w:szCs w:val="28"/>
              </w:rPr>
            </w:pPr>
          </w:p>
          <w:p w14:paraId="1EEC9176" w14:textId="77777777" w:rsidR="00A31E9F" w:rsidRDefault="00A31E9F" w:rsidP="005602BB">
            <w:pPr>
              <w:tabs>
                <w:tab w:val="left" w:pos="720"/>
              </w:tabs>
              <w:jc w:val="center"/>
              <w:rPr>
                <w:b/>
                <w:szCs w:val="28"/>
              </w:rPr>
            </w:pPr>
          </w:p>
          <w:p w14:paraId="746D1DE6" w14:textId="77777777" w:rsidR="00182980" w:rsidRDefault="00182980" w:rsidP="005602BB">
            <w:pPr>
              <w:tabs>
                <w:tab w:val="left" w:pos="720"/>
              </w:tabs>
              <w:jc w:val="center"/>
              <w:rPr>
                <w:b/>
                <w:szCs w:val="28"/>
              </w:rPr>
            </w:pPr>
          </w:p>
          <w:p w14:paraId="20217B81" w14:textId="533CD6DD" w:rsidR="00182980" w:rsidRPr="00182980" w:rsidRDefault="00182980" w:rsidP="005602BB">
            <w:pPr>
              <w:tabs>
                <w:tab w:val="left" w:pos="720"/>
              </w:tabs>
              <w:jc w:val="center"/>
              <w:rPr>
                <w:b/>
                <w:sz w:val="28"/>
                <w:szCs w:val="28"/>
              </w:rPr>
            </w:pPr>
            <w:r w:rsidRPr="00182980">
              <w:rPr>
                <w:b/>
                <w:sz w:val="28"/>
                <w:szCs w:val="28"/>
              </w:rPr>
              <w:t>Huỳnh Minh Tuấn</w:t>
            </w:r>
          </w:p>
          <w:p w14:paraId="749513E9" w14:textId="77777777" w:rsidR="00A31E9F" w:rsidRPr="00A7097C" w:rsidRDefault="00A31E9F" w:rsidP="005602BB">
            <w:pPr>
              <w:tabs>
                <w:tab w:val="left" w:pos="720"/>
              </w:tabs>
              <w:jc w:val="center"/>
              <w:rPr>
                <w:b/>
                <w:szCs w:val="28"/>
              </w:rPr>
            </w:pPr>
          </w:p>
        </w:tc>
      </w:tr>
    </w:tbl>
    <w:p w14:paraId="72597AAF" w14:textId="77777777" w:rsidR="00367F4C" w:rsidRDefault="00367F4C"/>
    <w:sectPr w:rsidR="00367F4C" w:rsidSect="00D31421">
      <w:pgSz w:w="11907" w:h="16840" w:code="9"/>
      <w:pgMar w:top="1134"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E9F"/>
    <w:rsid w:val="00021FF5"/>
    <w:rsid w:val="00182980"/>
    <w:rsid w:val="00285A9A"/>
    <w:rsid w:val="00286DEB"/>
    <w:rsid w:val="002A5537"/>
    <w:rsid w:val="00367F4C"/>
    <w:rsid w:val="003B649D"/>
    <w:rsid w:val="007217D2"/>
    <w:rsid w:val="007709A3"/>
    <w:rsid w:val="007769E3"/>
    <w:rsid w:val="007D1B1A"/>
    <w:rsid w:val="008565BB"/>
    <w:rsid w:val="00A31E9F"/>
    <w:rsid w:val="00A57693"/>
    <w:rsid w:val="00D31421"/>
    <w:rsid w:val="00E03927"/>
    <w:rsid w:val="00FC3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85F24"/>
  <w15:chartTrackingRefBased/>
  <w15:docId w15:val="{63A2BEB8-906C-402B-BA83-6D736C07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E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31E9F"/>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31E9F"/>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31E9F"/>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31E9F"/>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31E9F"/>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31E9F"/>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31E9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31E9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31E9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E9F"/>
    <w:rPr>
      <w:rFonts w:eastAsiaTheme="majorEastAsia" w:cstheme="majorBidi"/>
      <w:color w:val="272727" w:themeColor="text1" w:themeTint="D8"/>
    </w:rPr>
  </w:style>
  <w:style w:type="paragraph" w:styleId="Title">
    <w:name w:val="Title"/>
    <w:basedOn w:val="Normal"/>
    <w:next w:val="Normal"/>
    <w:link w:val="TitleChar"/>
    <w:uiPriority w:val="10"/>
    <w:qFormat/>
    <w:rsid w:val="00A31E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31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E9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31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E9F"/>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31E9F"/>
    <w:rPr>
      <w:i/>
      <w:iCs/>
      <w:color w:val="404040" w:themeColor="text1" w:themeTint="BF"/>
    </w:rPr>
  </w:style>
  <w:style w:type="paragraph" w:styleId="ListParagraph">
    <w:name w:val="List Paragraph"/>
    <w:basedOn w:val="Normal"/>
    <w:uiPriority w:val="34"/>
    <w:qFormat/>
    <w:rsid w:val="00A31E9F"/>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31E9F"/>
    <w:rPr>
      <w:i/>
      <w:iCs/>
      <w:color w:val="2F5496" w:themeColor="accent1" w:themeShade="BF"/>
    </w:rPr>
  </w:style>
  <w:style w:type="paragraph" w:styleId="IntenseQuote">
    <w:name w:val="Intense Quote"/>
    <w:basedOn w:val="Normal"/>
    <w:next w:val="Normal"/>
    <w:link w:val="IntenseQuoteChar"/>
    <w:uiPriority w:val="30"/>
    <w:qFormat/>
    <w:rsid w:val="00A31E9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31E9F"/>
    <w:rPr>
      <w:i/>
      <w:iCs/>
      <w:color w:val="2F5496" w:themeColor="accent1" w:themeShade="BF"/>
    </w:rPr>
  </w:style>
  <w:style w:type="character" w:styleId="IntenseReference">
    <w:name w:val="Intense Reference"/>
    <w:basedOn w:val="DefaultParagraphFont"/>
    <w:uiPriority w:val="32"/>
    <w:qFormat/>
    <w:rsid w:val="00A31E9F"/>
    <w:rPr>
      <w:b/>
      <w:bCs/>
      <w:smallCaps/>
      <w:color w:val="2F5496" w:themeColor="accent1" w:themeShade="BF"/>
      <w:spacing w:val="5"/>
    </w:rPr>
  </w:style>
  <w:style w:type="paragraph" w:styleId="BodyText2">
    <w:name w:val="Body Text 2"/>
    <w:basedOn w:val="Normal"/>
    <w:link w:val="BodyText2Char"/>
    <w:rsid w:val="00A31E9F"/>
    <w:pPr>
      <w:spacing w:after="120" w:line="480" w:lineRule="auto"/>
    </w:pPr>
  </w:style>
  <w:style w:type="character" w:customStyle="1" w:styleId="BodyText2Char">
    <w:name w:val="Body Text 2 Char"/>
    <w:basedOn w:val="DefaultParagraphFont"/>
    <w:link w:val="BodyText2"/>
    <w:rsid w:val="00A31E9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cp:lastModifiedBy>
  <cp:revision>4</cp:revision>
  <dcterms:created xsi:type="dcterms:W3CDTF">2026-05-08T07:44:00Z</dcterms:created>
  <dcterms:modified xsi:type="dcterms:W3CDTF">2026-07-09T07:45:00Z</dcterms:modified>
</cp:coreProperties>
</file>