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61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0"/>
        <w:gridCol w:w="5853"/>
      </w:tblGrid>
      <w:tr w:rsidR="006E3290" w:rsidRPr="006E3290" w:rsidTr="006C5CC0">
        <w:trPr>
          <w:trHeight w:val="1439"/>
          <w:tblCellSpacing w:w="0" w:type="dxa"/>
        </w:trPr>
        <w:tc>
          <w:tcPr>
            <w:tcW w:w="1813" w:type="pct"/>
          </w:tcPr>
          <w:p w:rsidR="006E3290" w:rsidRPr="006E3290" w:rsidRDefault="006E3290" w:rsidP="006E3290">
            <w:pPr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autoSpaceDE w:val="0"/>
              <w:autoSpaceDN w:val="0"/>
              <w:spacing w:after="0" w:line="240" w:lineRule="auto"/>
              <w:jc w:val="center"/>
              <w:outlineLvl w:val="8"/>
              <w:rPr>
                <w:rFonts w:eastAsia="Times New Roman" w:cs="Times New Roman"/>
                <w:b/>
                <w:color w:val="000000"/>
                <w:sz w:val="26"/>
                <w:szCs w:val="26"/>
                <w:lang w:val="nl-NL"/>
              </w:rPr>
            </w:pPr>
            <w:r w:rsidRPr="006E3290">
              <w:rPr>
                <w:rFonts w:eastAsia="Times New Roman" w:cs="Times New Roman"/>
                <w:b/>
                <w:color w:val="000000"/>
                <w:sz w:val="26"/>
                <w:szCs w:val="26"/>
                <w:lang w:val="nl-NL"/>
              </w:rPr>
              <w:t>HỘI ĐỒNG NHÂN DÂN</w:t>
            </w:r>
          </w:p>
          <w:p w:rsidR="006E3290" w:rsidRPr="006E3290" w:rsidRDefault="006E3290" w:rsidP="006E3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jc w:val="center"/>
              <w:rPr>
                <w:rFonts w:eastAsia="Arial" w:cs="Times New Roman"/>
                <w:b/>
                <w:color w:val="000000"/>
                <w:sz w:val="26"/>
                <w:szCs w:val="26"/>
                <w:lang w:val="nl-NL"/>
              </w:rPr>
            </w:pPr>
            <w:r w:rsidRPr="006E3290">
              <w:rPr>
                <w:rFonts w:eastAsia="Arial" w:cs="Times New Roman"/>
                <w:b/>
                <w:color w:val="000000"/>
                <w:sz w:val="26"/>
                <w:szCs w:val="26"/>
                <w:lang w:val="nl-NL"/>
              </w:rPr>
              <w:t>TỈNH LONG AN</w:t>
            </w:r>
          </w:p>
          <w:p w:rsidR="006E3290" w:rsidRPr="006E3290" w:rsidRDefault="006E3290" w:rsidP="006E3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Arial" w:cs="Times New Roman"/>
                <w:color w:val="000000"/>
                <w:sz w:val="26"/>
                <w:szCs w:val="28"/>
                <w:lang w:val="nl-NL"/>
              </w:rPr>
            </w:pPr>
            <w:r w:rsidRPr="006E3290">
              <w:rPr>
                <w:rFonts w:eastAsia="Arial" w:cs="Times New Roman"/>
                <w:noProof/>
                <w:color w:val="000000"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032084C" wp14:editId="2A752F1E">
                      <wp:simplePos x="0" y="0"/>
                      <wp:positionH relativeFrom="column">
                        <wp:posOffset>643890</wp:posOffset>
                      </wp:positionH>
                      <wp:positionV relativeFrom="paragraph">
                        <wp:posOffset>66040</wp:posOffset>
                      </wp:positionV>
                      <wp:extent cx="885825" cy="0"/>
                      <wp:effectExtent l="5715" t="8890" r="13335" b="10160"/>
                      <wp:wrapNone/>
                      <wp:docPr id="9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858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0819E902" id="Line 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7pt,5.2pt" to="120.4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"/>
                  </w:pict>
                </mc:Fallback>
              </mc:AlternateContent>
            </w:r>
          </w:p>
          <w:p w:rsidR="006E3290" w:rsidRPr="003B6D51" w:rsidRDefault="006E3290" w:rsidP="0071558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autoSpaceDE w:val="0"/>
              <w:autoSpaceDN w:val="0"/>
              <w:spacing w:after="0" w:line="240" w:lineRule="auto"/>
              <w:jc w:val="center"/>
              <w:rPr>
                <w:rFonts w:eastAsia="Arial" w:cs="Times New Roman"/>
                <w:color w:val="000000"/>
                <w:sz w:val="26"/>
                <w:szCs w:val="26"/>
                <w:lang w:val="nl-NL"/>
              </w:rPr>
            </w:pPr>
            <w:r w:rsidRPr="003B6D51">
              <w:rPr>
                <w:rFonts w:eastAsia="Arial" w:cs="Times New Roman"/>
                <w:color w:val="000000"/>
                <w:sz w:val="26"/>
                <w:szCs w:val="26"/>
                <w:lang w:val="nl-NL"/>
              </w:rPr>
              <w:t xml:space="preserve">Số:  </w:t>
            </w:r>
            <w:r w:rsidR="0071558C">
              <w:rPr>
                <w:rFonts w:eastAsia="Arial" w:cs="Times New Roman"/>
                <w:color w:val="000000"/>
                <w:sz w:val="26"/>
                <w:szCs w:val="26"/>
                <w:lang w:val="nl-NL"/>
              </w:rPr>
              <w:t>19</w:t>
            </w:r>
            <w:r w:rsidRPr="003B6D51">
              <w:rPr>
                <w:rFonts w:eastAsia="Arial" w:cs="Times New Roman"/>
                <w:color w:val="000000"/>
                <w:sz w:val="26"/>
                <w:szCs w:val="26"/>
                <w:lang w:val="nl-NL"/>
              </w:rPr>
              <w:t xml:space="preserve"> /2020/NQ-HĐND</w:t>
            </w:r>
          </w:p>
        </w:tc>
        <w:tc>
          <w:tcPr>
            <w:tcW w:w="3187" w:type="pct"/>
          </w:tcPr>
          <w:p w:rsidR="006E3290" w:rsidRPr="006E3290" w:rsidRDefault="006E3290" w:rsidP="006E3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jc w:val="center"/>
              <w:rPr>
                <w:rFonts w:eastAsia="Arial" w:cs="Times New Roman"/>
                <w:color w:val="000000"/>
                <w:sz w:val="26"/>
                <w:szCs w:val="28"/>
                <w:lang w:val="nl-NL"/>
              </w:rPr>
            </w:pPr>
            <w:r w:rsidRPr="006E3290">
              <w:rPr>
                <w:rFonts w:eastAsia="Arial" w:cs="Times New Roman"/>
                <w:noProof/>
                <w:color w:val="000000"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AAFCF74" wp14:editId="65B64D69">
                      <wp:simplePos x="0" y="0"/>
                      <wp:positionH relativeFrom="column">
                        <wp:posOffset>1028065</wp:posOffset>
                      </wp:positionH>
                      <wp:positionV relativeFrom="paragraph">
                        <wp:posOffset>445770</wp:posOffset>
                      </wp:positionV>
                      <wp:extent cx="1638300" cy="0"/>
                      <wp:effectExtent l="8890" t="7620" r="10160" b="11430"/>
                      <wp:wrapNone/>
                      <wp:docPr id="10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38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4E0E6321" id="Line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0.95pt,35.1pt" to="209.95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og6Eg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"/>
                  </w:pict>
                </mc:Fallback>
              </mc:AlternateContent>
            </w:r>
            <w:r w:rsidRPr="006E3290">
              <w:rPr>
                <w:rFonts w:eastAsia="Arial" w:cs="Times New Roman"/>
                <w:b/>
                <w:color w:val="000000"/>
                <w:sz w:val="26"/>
                <w:szCs w:val="26"/>
                <w:lang w:val="nl-NL"/>
              </w:rPr>
              <w:t>CỘNG HOÀ XÃ HỘI CHỦ NGHĨA VIỆT NAM</w:t>
            </w:r>
            <w:r w:rsidRPr="006E3290">
              <w:rPr>
                <w:rFonts w:eastAsia="Arial" w:cs="Times New Roman"/>
                <w:b/>
                <w:color w:val="000000"/>
                <w:sz w:val="26"/>
                <w:szCs w:val="26"/>
                <w:lang w:val="nl-NL"/>
              </w:rPr>
              <w:br/>
            </w:r>
            <w:r w:rsidRPr="00412FFD">
              <w:rPr>
                <w:rFonts w:eastAsia="Arial" w:cs="Times New Roman"/>
                <w:b/>
                <w:color w:val="000000"/>
                <w:sz w:val="28"/>
                <w:szCs w:val="26"/>
                <w:lang w:val="nl-NL"/>
              </w:rPr>
              <w:t>Độc lập - Tự do - Hạnh phúc</w:t>
            </w:r>
            <w:r w:rsidRPr="006E3290">
              <w:rPr>
                <w:rFonts w:eastAsia="Arial" w:cs="Times New Roman"/>
                <w:color w:val="000000"/>
                <w:sz w:val="26"/>
                <w:lang w:val="nl-NL"/>
              </w:rPr>
              <w:br/>
            </w:r>
          </w:p>
          <w:p w:rsidR="006E3290" w:rsidRPr="006E3290" w:rsidRDefault="003B6D51" w:rsidP="0071558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autoSpaceDE w:val="0"/>
              <w:autoSpaceDN w:val="0"/>
              <w:spacing w:after="0" w:line="240" w:lineRule="auto"/>
              <w:jc w:val="center"/>
              <w:rPr>
                <w:rFonts w:eastAsia="Arial" w:cs="Times New Roman"/>
                <w:color w:val="000000"/>
                <w:sz w:val="26"/>
                <w:szCs w:val="28"/>
                <w:lang w:val="vi-VN"/>
              </w:rPr>
            </w:pPr>
            <w:r>
              <w:rPr>
                <w:rFonts w:eastAsia="Arial" w:cs="Times New Roman"/>
                <w:i/>
                <w:iCs/>
                <w:color w:val="000000"/>
                <w:sz w:val="28"/>
                <w:lang w:val="nl-NL"/>
              </w:rPr>
              <w:t>Long An, ngày</w:t>
            </w:r>
            <w:r w:rsidR="0071558C">
              <w:rPr>
                <w:rFonts w:eastAsia="Arial" w:cs="Times New Roman"/>
                <w:i/>
                <w:iCs/>
                <w:color w:val="000000"/>
                <w:sz w:val="28"/>
                <w:lang w:val="nl-NL"/>
              </w:rPr>
              <w:t xml:space="preserve"> 08</w:t>
            </w:r>
            <w:r>
              <w:rPr>
                <w:rFonts w:eastAsia="Arial" w:cs="Times New Roman"/>
                <w:i/>
                <w:iCs/>
                <w:color w:val="000000"/>
                <w:sz w:val="28"/>
                <w:lang w:val="nl-NL"/>
              </w:rPr>
              <w:t xml:space="preserve"> tháng 12</w:t>
            </w:r>
            <w:r w:rsidR="006E3290" w:rsidRPr="00412FFD">
              <w:rPr>
                <w:rFonts w:eastAsia="Arial" w:cs="Times New Roman"/>
                <w:i/>
                <w:iCs/>
                <w:color w:val="000000"/>
                <w:sz w:val="28"/>
                <w:lang w:val="nl-NL"/>
              </w:rPr>
              <w:t xml:space="preserve"> năm 2020</w:t>
            </w:r>
          </w:p>
        </w:tc>
      </w:tr>
    </w:tbl>
    <w:p w:rsidR="008A0CB6" w:rsidRDefault="008A0CB6">
      <w:pPr>
        <w:spacing w:before="60" w:after="60" w:line="240" w:lineRule="auto"/>
        <w:rPr>
          <w:rFonts w:eastAsia="Times New Roman" w:cs="Times New Roman"/>
          <w:szCs w:val="24"/>
        </w:rPr>
      </w:pPr>
    </w:p>
    <w:p w:rsidR="00C32BAB" w:rsidRDefault="00C32BAB">
      <w:pPr>
        <w:spacing w:before="60" w:after="60" w:line="240" w:lineRule="auto"/>
        <w:jc w:val="center"/>
        <w:rPr>
          <w:rFonts w:eastAsia="Times New Roman" w:cs="Times New Roman"/>
          <w:b/>
          <w:bCs/>
          <w:sz w:val="28"/>
          <w:szCs w:val="28"/>
        </w:rPr>
      </w:pPr>
      <w:bookmarkStart w:id="0" w:name="loai_1"/>
    </w:p>
    <w:p w:rsidR="008A0CB6" w:rsidRDefault="00BF4804" w:rsidP="00412FFD">
      <w:pPr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bookmarkStart w:id="1" w:name="_GoBack"/>
      <w:r>
        <w:rPr>
          <w:rFonts w:eastAsia="Times New Roman" w:cs="Times New Roman"/>
          <w:b/>
          <w:bCs/>
          <w:sz w:val="28"/>
          <w:szCs w:val="28"/>
          <w:lang w:val="vi-VN"/>
        </w:rPr>
        <w:t>NGHỊ QUYẾT</w:t>
      </w:r>
      <w:bookmarkEnd w:id="0"/>
    </w:p>
    <w:p w:rsidR="000E373B" w:rsidRDefault="00BF4804" w:rsidP="00412FFD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</w:rPr>
      </w:pPr>
      <w:bookmarkStart w:id="2" w:name="loai_1_name"/>
      <w:r>
        <w:rPr>
          <w:rFonts w:eastAsia="Times New Roman" w:cs="Times New Roman"/>
          <w:b/>
          <w:sz w:val="28"/>
          <w:szCs w:val="28"/>
        </w:rPr>
        <w:t>Quy định nội dung chi, mức chi cho các hoạt động khuyến nông</w:t>
      </w:r>
    </w:p>
    <w:p w:rsidR="008A0CB6" w:rsidRDefault="00BF4804" w:rsidP="00412FFD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trên địa bàn tỉnh Long An</w:t>
      </w:r>
      <w:bookmarkEnd w:id="2"/>
    </w:p>
    <w:p w:rsidR="008A0CB6" w:rsidRDefault="00E51B9D">
      <w:pPr>
        <w:spacing w:before="120" w:after="100" w:afterAutospacing="1" w:line="240" w:lineRule="auto"/>
        <w:jc w:val="center"/>
        <w:rPr>
          <w:rFonts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2099310</wp:posOffset>
                </wp:positionH>
                <wp:positionV relativeFrom="paragraph">
                  <wp:posOffset>162560</wp:posOffset>
                </wp:positionV>
                <wp:extent cx="1724660" cy="0"/>
                <wp:effectExtent l="7620" t="10160" r="10795" b="8890"/>
                <wp:wrapNone/>
                <wp:docPr id="2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4660" cy="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55698472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0000" h="100000" fill="none">
                              <a:moveTo>
                                <a:pt x="0" y="0"/>
                              </a:moveTo>
                              <a:lnTo>
                                <a:pt x="100000" y="155698472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8575786" id="shape 3" o:spid="_x0000_s1026" style="position:absolute;margin-left:165.3pt;margin-top:12.8pt;width:135.8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" path="m,nfl100000,155698472e" filled="f">
                <v:path o:connecttype="custom" o:connectlocs="0,0;1724660,1557" o:connectangles="0,0"/>
              </v:shape>
            </w:pict>
          </mc:Fallback>
        </mc:AlternateContent>
      </w:r>
    </w:p>
    <w:p w:rsidR="008A0CB6" w:rsidRPr="00C87A08" w:rsidRDefault="00BF4804" w:rsidP="006E3290">
      <w:pPr>
        <w:spacing w:before="120" w:after="100" w:afterAutospacing="1" w:line="240" w:lineRule="auto"/>
        <w:jc w:val="center"/>
        <w:rPr>
          <w:rFonts w:eastAsia="Times New Roman" w:cs="Times New Roman"/>
          <w:sz w:val="28"/>
          <w:szCs w:val="28"/>
        </w:rPr>
      </w:pPr>
      <w:r w:rsidRPr="00C87A08">
        <w:rPr>
          <w:rFonts w:eastAsia="Times New Roman" w:cs="Times New Roman"/>
          <w:b/>
          <w:bCs/>
          <w:sz w:val="28"/>
          <w:szCs w:val="28"/>
          <w:lang w:val="vi-VN"/>
        </w:rPr>
        <w:t xml:space="preserve">HỘI ĐỒNG NHÂN DÂN TỈNH </w:t>
      </w:r>
      <w:r w:rsidRPr="00C87A08">
        <w:rPr>
          <w:rFonts w:eastAsia="Times New Roman" w:cs="Times New Roman"/>
          <w:b/>
          <w:bCs/>
          <w:sz w:val="28"/>
          <w:szCs w:val="28"/>
        </w:rPr>
        <w:t>LONG AN</w:t>
      </w:r>
      <w:r w:rsidRPr="00C87A08">
        <w:rPr>
          <w:rFonts w:eastAsia="Times New Roman" w:cs="Times New Roman"/>
          <w:b/>
          <w:bCs/>
          <w:sz w:val="28"/>
          <w:szCs w:val="28"/>
        </w:rPr>
        <w:br/>
      </w:r>
      <w:r w:rsidRPr="00C87A08">
        <w:rPr>
          <w:rFonts w:eastAsia="Times New Roman" w:cs="Times New Roman"/>
          <w:b/>
          <w:bCs/>
          <w:sz w:val="28"/>
          <w:szCs w:val="28"/>
          <w:lang w:val="vi-VN"/>
        </w:rPr>
        <w:t xml:space="preserve">KHÓA </w:t>
      </w:r>
      <w:r w:rsidRPr="00C87A08">
        <w:rPr>
          <w:rFonts w:eastAsia="Times New Roman" w:cs="Times New Roman"/>
          <w:b/>
          <w:bCs/>
          <w:sz w:val="28"/>
          <w:szCs w:val="28"/>
        </w:rPr>
        <w:t>IX</w:t>
      </w:r>
      <w:r w:rsidR="003F42FE">
        <w:rPr>
          <w:rFonts w:eastAsia="Times New Roman" w:cs="Times New Roman"/>
          <w:b/>
          <w:bCs/>
          <w:sz w:val="28"/>
          <w:szCs w:val="28"/>
        </w:rPr>
        <w:t xml:space="preserve"> - </w:t>
      </w:r>
      <w:r w:rsidRPr="00C87A08">
        <w:rPr>
          <w:rFonts w:eastAsia="Times New Roman" w:cs="Times New Roman"/>
          <w:b/>
          <w:bCs/>
          <w:sz w:val="28"/>
          <w:szCs w:val="28"/>
          <w:lang w:val="vi-VN"/>
        </w:rPr>
        <w:t>KỲ HỌP</w:t>
      </w:r>
      <w:r w:rsidRPr="00C87A08">
        <w:rPr>
          <w:rFonts w:eastAsia="Times New Roman" w:cs="Times New Roman"/>
          <w:b/>
          <w:bCs/>
          <w:sz w:val="28"/>
          <w:szCs w:val="28"/>
        </w:rPr>
        <w:t xml:space="preserve"> THỨ </w:t>
      </w:r>
      <w:r w:rsidR="009C43F8">
        <w:rPr>
          <w:rFonts w:eastAsia="Times New Roman" w:cs="Times New Roman"/>
          <w:b/>
          <w:bCs/>
          <w:sz w:val="28"/>
          <w:szCs w:val="28"/>
        </w:rPr>
        <w:t>24</w:t>
      </w:r>
    </w:p>
    <w:p w:rsidR="008A0CB6" w:rsidRPr="006E3290" w:rsidRDefault="00BF4804" w:rsidP="006E3290">
      <w:pPr>
        <w:spacing w:before="120" w:after="120" w:line="240" w:lineRule="auto"/>
        <w:ind w:firstLine="680"/>
        <w:jc w:val="both"/>
        <w:rPr>
          <w:rFonts w:eastAsia="Times New Roman" w:cs="Times New Roman"/>
          <w:i/>
          <w:sz w:val="28"/>
          <w:szCs w:val="28"/>
        </w:rPr>
      </w:pPr>
      <w:r w:rsidRPr="006E3290">
        <w:rPr>
          <w:rFonts w:eastAsia="Times New Roman" w:cs="Times New Roman"/>
          <w:i/>
          <w:iCs/>
          <w:sz w:val="28"/>
          <w:szCs w:val="28"/>
          <w:lang w:val="vi-VN"/>
        </w:rPr>
        <w:t xml:space="preserve">Căn cứ Luật </w:t>
      </w:r>
      <w:r w:rsidR="003B6D51">
        <w:rPr>
          <w:rFonts w:eastAsia="Times New Roman" w:cs="Times New Roman"/>
          <w:i/>
          <w:iCs/>
          <w:sz w:val="28"/>
          <w:szCs w:val="28"/>
        </w:rPr>
        <w:t>T</w:t>
      </w:r>
      <w:r w:rsidRPr="006E3290">
        <w:rPr>
          <w:rFonts w:eastAsia="Times New Roman" w:cs="Times New Roman"/>
          <w:i/>
          <w:iCs/>
          <w:sz w:val="28"/>
          <w:szCs w:val="28"/>
          <w:lang w:val="vi-VN"/>
        </w:rPr>
        <w:t>ổ chức chính quyền địa phương ngày 19</w:t>
      </w:r>
      <w:r w:rsidRPr="006E3290">
        <w:rPr>
          <w:rFonts w:eastAsia="Times New Roman" w:cs="Times New Roman"/>
          <w:i/>
          <w:iCs/>
          <w:sz w:val="28"/>
          <w:szCs w:val="28"/>
        </w:rPr>
        <w:t>/</w:t>
      </w:r>
      <w:r w:rsidRPr="006E3290">
        <w:rPr>
          <w:rFonts w:eastAsia="Times New Roman" w:cs="Times New Roman"/>
          <w:i/>
          <w:iCs/>
          <w:sz w:val="28"/>
          <w:szCs w:val="28"/>
          <w:lang w:val="vi-VN"/>
        </w:rPr>
        <w:t>6</w:t>
      </w:r>
      <w:r w:rsidRPr="006E3290">
        <w:rPr>
          <w:rFonts w:eastAsia="Times New Roman" w:cs="Times New Roman"/>
          <w:i/>
          <w:iCs/>
          <w:sz w:val="28"/>
          <w:szCs w:val="28"/>
        </w:rPr>
        <w:t>/</w:t>
      </w:r>
      <w:r w:rsidRPr="006E3290">
        <w:rPr>
          <w:rFonts w:eastAsia="Times New Roman" w:cs="Times New Roman"/>
          <w:i/>
          <w:iCs/>
          <w:sz w:val="28"/>
          <w:szCs w:val="28"/>
          <w:lang w:val="vi-VN"/>
        </w:rPr>
        <w:t>2015;</w:t>
      </w:r>
    </w:p>
    <w:p w:rsidR="008A0CB6" w:rsidRPr="006E3290" w:rsidRDefault="00BF4804" w:rsidP="006E3290">
      <w:pPr>
        <w:spacing w:before="120" w:after="120" w:line="240" w:lineRule="auto"/>
        <w:ind w:firstLine="680"/>
        <w:jc w:val="both"/>
        <w:rPr>
          <w:i/>
          <w:sz w:val="28"/>
          <w:szCs w:val="28"/>
        </w:rPr>
      </w:pPr>
      <w:r w:rsidRPr="006E3290">
        <w:rPr>
          <w:i/>
          <w:sz w:val="28"/>
          <w:szCs w:val="28"/>
        </w:rPr>
        <w:t xml:space="preserve">Căn cứ Luật sửa đổi, bổ sung một số điều của </w:t>
      </w:r>
      <w:r w:rsidRPr="006E3290">
        <w:rPr>
          <w:rFonts w:eastAsia="Times New Roman" w:cs="Times New Roman"/>
          <w:i/>
          <w:iCs/>
          <w:sz w:val="28"/>
          <w:szCs w:val="28"/>
          <w:lang w:val="vi-VN"/>
        </w:rPr>
        <w:t xml:space="preserve">Luật </w:t>
      </w:r>
      <w:r w:rsidRPr="006E3290">
        <w:rPr>
          <w:rFonts w:eastAsia="Times New Roman" w:cs="Times New Roman"/>
          <w:i/>
          <w:iCs/>
          <w:sz w:val="28"/>
          <w:szCs w:val="28"/>
        </w:rPr>
        <w:t>T</w:t>
      </w:r>
      <w:r w:rsidRPr="006E3290">
        <w:rPr>
          <w:rFonts w:eastAsia="Times New Roman" w:cs="Times New Roman"/>
          <w:i/>
          <w:iCs/>
          <w:sz w:val="28"/>
          <w:szCs w:val="28"/>
          <w:lang w:val="vi-VN"/>
        </w:rPr>
        <w:t xml:space="preserve">ổ chức </w:t>
      </w:r>
      <w:r w:rsidRPr="006E3290">
        <w:rPr>
          <w:rFonts w:eastAsia="Times New Roman" w:cs="Times New Roman"/>
          <w:i/>
          <w:iCs/>
          <w:sz w:val="28"/>
          <w:szCs w:val="28"/>
        </w:rPr>
        <w:t xml:space="preserve">Chính phủ và Luật Tổ chức </w:t>
      </w:r>
      <w:r w:rsidRPr="006E3290">
        <w:rPr>
          <w:rFonts w:eastAsia="Times New Roman" w:cs="Times New Roman"/>
          <w:i/>
          <w:iCs/>
          <w:sz w:val="28"/>
          <w:szCs w:val="28"/>
          <w:lang w:val="vi-VN"/>
        </w:rPr>
        <w:t xml:space="preserve">chính quyền địa phương ngày </w:t>
      </w:r>
      <w:r w:rsidRPr="006E3290">
        <w:rPr>
          <w:rFonts w:eastAsia="Times New Roman" w:cs="Times New Roman"/>
          <w:i/>
          <w:iCs/>
          <w:sz w:val="28"/>
          <w:szCs w:val="28"/>
        </w:rPr>
        <w:t>22/11/</w:t>
      </w:r>
      <w:r w:rsidRPr="006E3290">
        <w:rPr>
          <w:rFonts w:eastAsia="Times New Roman" w:cs="Times New Roman"/>
          <w:i/>
          <w:iCs/>
          <w:sz w:val="28"/>
          <w:szCs w:val="28"/>
          <w:lang w:val="vi-VN"/>
        </w:rPr>
        <w:t>201</w:t>
      </w:r>
      <w:r w:rsidRPr="006E3290">
        <w:rPr>
          <w:rFonts w:eastAsia="Times New Roman" w:cs="Times New Roman"/>
          <w:i/>
          <w:iCs/>
          <w:sz w:val="28"/>
          <w:szCs w:val="28"/>
        </w:rPr>
        <w:t>9</w:t>
      </w:r>
      <w:r w:rsidRPr="006E3290">
        <w:rPr>
          <w:rFonts w:eastAsia="Times New Roman" w:cs="Times New Roman"/>
          <w:i/>
          <w:iCs/>
          <w:sz w:val="28"/>
          <w:szCs w:val="28"/>
          <w:lang w:val="vi-VN"/>
        </w:rPr>
        <w:t>;</w:t>
      </w:r>
    </w:p>
    <w:p w:rsidR="008A0CB6" w:rsidRPr="006E3290" w:rsidRDefault="00BF4804" w:rsidP="006E3290">
      <w:pPr>
        <w:spacing w:before="120" w:after="120" w:line="240" w:lineRule="auto"/>
        <w:ind w:firstLine="680"/>
        <w:jc w:val="both"/>
        <w:rPr>
          <w:i/>
          <w:sz w:val="28"/>
          <w:szCs w:val="28"/>
        </w:rPr>
      </w:pPr>
      <w:r w:rsidRPr="006E3290">
        <w:rPr>
          <w:i/>
          <w:sz w:val="28"/>
          <w:szCs w:val="28"/>
          <w:lang w:val="vi-VN"/>
        </w:rPr>
        <w:t xml:space="preserve">Căn cứ Luật </w:t>
      </w:r>
      <w:r w:rsidR="00412FFD">
        <w:rPr>
          <w:i/>
          <w:sz w:val="28"/>
          <w:szCs w:val="28"/>
        </w:rPr>
        <w:t>N</w:t>
      </w:r>
      <w:r w:rsidRPr="006E3290">
        <w:rPr>
          <w:i/>
          <w:sz w:val="28"/>
          <w:szCs w:val="28"/>
          <w:lang w:val="vi-VN"/>
        </w:rPr>
        <w:t xml:space="preserve">gân sách </w:t>
      </w:r>
      <w:r w:rsidR="003B6D51">
        <w:rPr>
          <w:i/>
          <w:sz w:val="28"/>
          <w:szCs w:val="28"/>
        </w:rPr>
        <w:t>n</w:t>
      </w:r>
      <w:r w:rsidRPr="006E3290">
        <w:rPr>
          <w:i/>
          <w:sz w:val="28"/>
          <w:szCs w:val="28"/>
          <w:lang w:val="vi-VN"/>
        </w:rPr>
        <w:t>hà nước ngày 25</w:t>
      </w:r>
      <w:r w:rsidRPr="006E3290">
        <w:rPr>
          <w:i/>
          <w:sz w:val="28"/>
          <w:szCs w:val="28"/>
        </w:rPr>
        <w:t>/</w:t>
      </w:r>
      <w:r w:rsidRPr="006E3290">
        <w:rPr>
          <w:i/>
          <w:sz w:val="28"/>
          <w:szCs w:val="28"/>
          <w:lang w:val="vi-VN"/>
        </w:rPr>
        <w:t>6</w:t>
      </w:r>
      <w:r w:rsidRPr="006E3290">
        <w:rPr>
          <w:i/>
          <w:sz w:val="28"/>
          <w:szCs w:val="28"/>
        </w:rPr>
        <w:t>/</w:t>
      </w:r>
      <w:r w:rsidRPr="006E3290">
        <w:rPr>
          <w:i/>
          <w:sz w:val="28"/>
          <w:szCs w:val="28"/>
          <w:lang w:val="vi-VN"/>
        </w:rPr>
        <w:t>2015;</w:t>
      </w:r>
    </w:p>
    <w:p w:rsidR="008A0CB6" w:rsidRPr="006E3290" w:rsidRDefault="00BF4804" w:rsidP="006E3290">
      <w:pPr>
        <w:spacing w:before="120" w:after="120" w:line="240" w:lineRule="auto"/>
        <w:ind w:firstLine="680"/>
        <w:jc w:val="both"/>
        <w:rPr>
          <w:rFonts w:eastAsia="Times New Roman" w:cs="Times New Roman"/>
          <w:i/>
          <w:sz w:val="28"/>
          <w:szCs w:val="28"/>
        </w:rPr>
      </w:pPr>
      <w:r w:rsidRPr="006E3290">
        <w:rPr>
          <w:rFonts w:eastAsia="Times New Roman" w:cs="Times New Roman"/>
          <w:i/>
          <w:iCs/>
          <w:sz w:val="28"/>
          <w:szCs w:val="28"/>
          <w:lang w:val="vi-VN"/>
        </w:rPr>
        <w:t xml:space="preserve">Căn cứ Nghị định số </w:t>
      </w:r>
      <w:hyperlink r:id="rId8" w:tooltip="Nghị định 163/2016/NĐ-CP" w:history="1">
        <w:r w:rsidRPr="006E3290">
          <w:rPr>
            <w:rFonts w:eastAsia="Times New Roman" w:cs="Times New Roman"/>
            <w:i/>
            <w:iCs/>
            <w:sz w:val="28"/>
            <w:szCs w:val="28"/>
            <w:lang w:val="vi-VN"/>
          </w:rPr>
          <w:t>163/2016/NĐ-CP</w:t>
        </w:r>
      </w:hyperlink>
      <w:r w:rsidRPr="006E3290">
        <w:rPr>
          <w:rFonts w:eastAsia="Times New Roman" w:cs="Times New Roman"/>
          <w:i/>
          <w:iCs/>
          <w:sz w:val="28"/>
          <w:szCs w:val="28"/>
          <w:lang w:val="vi-VN"/>
        </w:rPr>
        <w:t xml:space="preserve"> ngày 21</w:t>
      </w:r>
      <w:r w:rsidRPr="006E3290">
        <w:rPr>
          <w:rFonts w:eastAsia="Times New Roman" w:cs="Times New Roman"/>
          <w:i/>
          <w:iCs/>
          <w:sz w:val="28"/>
          <w:szCs w:val="28"/>
        </w:rPr>
        <w:t>/</w:t>
      </w:r>
      <w:r w:rsidRPr="006E3290">
        <w:rPr>
          <w:rFonts w:eastAsia="Times New Roman" w:cs="Times New Roman"/>
          <w:i/>
          <w:iCs/>
          <w:sz w:val="28"/>
          <w:szCs w:val="28"/>
          <w:lang w:val="vi-VN"/>
        </w:rPr>
        <w:t>12</w:t>
      </w:r>
      <w:r w:rsidRPr="006E3290">
        <w:rPr>
          <w:rFonts w:eastAsia="Times New Roman" w:cs="Times New Roman"/>
          <w:i/>
          <w:iCs/>
          <w:sz w:val="28"/>
          <w:szCs w:val="28"/>
        </w:rPr>
        <w:t>/</w:t>
      </w:r>
      <w:r w:rsidRPr="006E3290">
        <w:rPr>
          <w:rFonts w:eastAsia="Times New Roman" w:cs="Times New Roman"/>
          <w:i/>
          <w:iCs/>
          <w:sz w:val="28"/>
          <w:szCs w:val="28"/>
          <w:lang w:val="vi-VN"/>
        </w:rPr>
        <w:t>2016 của Chính phủ quy định chi tiết thi hành một số điều của Luật Ngân sách nhà nước;</w:t>
      </w:r>
    </w:p>
    <w:p w:rsidR="008A0CB6" w:rsidRPr="006E3290" w:rsidRDefault="00BF4804" w:rsidP="006E3290">
      <w:pPr>
        <w:spacing w:before="120" w:after="120" w:line="240" w:lineRule="auto"/>
        <w:ind w:firstLine="680"/>
        <w:jc w:val="both"/>
        <w:rPr>
          <w:rFonts w:eastAsia="Times New Roman" w:cs="Times New Roman"/>
          <w:i/>
          <w:sz w:val="28"/>
          <w:szCs w:val="28"/>
        </w:rPr>
      </w:pPr>
      <w:r w:rsidRPr="006E3290">
        <w:rPr>
          <w:rFonts w:eastAsia="Times New Roman" w:cs="Times New Roman"/>
          <w:i/>
          <w:iCs/>
          <w:sz w:val="28"/>
          <w:szCs w:val="28"/>
          <w:lang w:val="vi-VN"/>
        </w:rPr>
        <w:t xml:space="preserve">Căn cứ Nghị định số </w:t>
      </w:r>
      <w:hyperlink r:id="rId9" w:tooltip="Nghị định 83/2018/NĐ-CP" w:history="1">
        <w:r w:rsidRPr="006E3290">
          <w:rPr>
            <w:rFonts w:eastAsia="Times New Roman" w:cs="Times New Roman"/>
            <w:i/>
            <w:iCs/>
            <w:sz w:val="28"/>
            <w:szCs w:val="28"/>
            <w:lang w:val="vi-VN"/>
          </w:rPr>
          <w:t>83/2018/NĐ-CP</w:t>
        </w:r>
      </w:hyperlink>
      <w:r w:rsidRPr="006E3290">
        <w:rPr>
          <w:rFonts w:eastAsia="Times New Roman" w:cs="Times New Roman"/>
          <w:i/>
          <w:iCs/>
          <w:sz w:val="28"/>
          <w:szCs w:val="28"/>
          <w:lang w:val="vi-VN"/>
        </w:rPr>
        <w:t xml:space="preserve"> ngày 24</w:t>
      </w:r>
      <w:r w:rsidRPr="006E3290">
        <w:rPr>
          <w:rFonts w:eastAsia="Times New Roman" w:cs="Times New Roman"/>
          <w:i/>
          <w:iCs/>
          <w:sz w:val="28"/>
          <w:szCs w:val="28"/>
        </w:rPr>
        <w:t>/5/</w:t>
      </w:r>
      <w:r w:rsidRPr="006E3290">
        <w:rPr>
          <w:rFonts w:eastAsia="Times New Roman" w:cs="Times New Roman"/>
          <w:i/>
          <w:iCs/>
          <w:sz w:val="28"/>
          <w:szCs w:val="28"/>
          <w:lang w:val="vi-VN"/>
        </w:rPr>
        <w:t>2018</w:t>
      </w:r>
      <w:r w:rsidR="00C87A08" w:rsidRPr="006E3290">
        <w:rPr>
          <w:rFonts w:eastAsia="Times New Roman" w:cs="Times New Roman"/>
          <w:i/>
          <w:iCs/>
          <w:sz w:val="28"/>
          <w:szCs w:val="28"/>
        </w:rPr>
        <w:t xml:space="preserve"> </w:t>
      </w:r>
      <w:r w:rsidRPr="006E3290">
        <w:rPr>
          <w:rFonts w:eastAsia="Times New Roman" w:cs="Times New Roman"/>
          <w:i/>
          <w:iCs/>
          <w:sz w:val="28"/>
          <w:szCs w:val="28"/>
          <w:lang w:val="vi-VN"/>
        </w:rPr>
        <w:t>của Chính phủ về khuyến nông;</w:t>
      </w:r>
    </w:p>
    <w:p w:rsidR="008A0CB6" w:rsidRPr="006E3290" w:rsidRDefault="00BF4804" w:rsidP="006E3290">
      <w:pPr>
        <w:pStyle w:val="NoSpacing"/>
        <w:spacing w:before="120" w:after="120"/>
        <w:ind w:firstLine="680"/>
        <w:jc w:val="both"/>
        <w:rPr>
          <w:i/>
          <w:sz w:val="28"/>
          <w:szCs w:val="28"/>
        </w:rPr>
      </w:pPr>
      <w:r w:rsidRPr="006E3290">
        <w:rPr>
          <w:i/>
          <w:sz w:val="28"/>
          <w:szCs w:val="28"/>
          <w:lang w:val="vi-VN"/>
        </w:rPr>
        <w:t xml:space="preserve">Căn cứ Thông tư số </w:t>
      </w:r>
      <w:hyperlink r:id="rId10" w:tooltip="Thông tư 75/2019/TT-BTC" w:history="1">
        <w:r w:rsidRPr="006E3290">
          <w:rPr>
            <w:i/>
            <w:sz w:val="28"/>
            <w:szCs w:val="28"/>
            <w:lang w:val="vi-VN"/>
          </w:rPr>
          <w:t>75/2019/TT-BTC</w:t>
        </w:r>
      </w:hyperlink>
      <w:r w:rsidRPr="006E3290">
        <w:rPr>
          <w:i/>
          <w:sz w:val="28"/>
          <w:szCs w:val="28"/>
          <w:lang w:val="vi-VN"/>
        </w:rPr>
        <w:t xml:space="preserve"> ngày 04</w:t>
      </w:r>
      <w:r w:rsidRPr="006E3290">
        <w:rPr>
          <w:i/>
          <w:sz w:val="28"/>
          <w:szCs w:val="28"/>
        </w:rPr>
        <w:t>/</w:t>
      </w:r>
      <w:r w:rsidRPr="006E3290">
        <w:rPr>
          <w:i/>
          <w:sz w:val="28"/>
          <w:szCs w:val="28"/>
          <w:lang w:val="vi-VN"/>
        </w:rPr>
        <w:t>11</w:t>
      </w:r>
      <w:r w:rsidRPr="006E3290">
        <w:rPr>
          <w:i/>
          <w:sz w:val="28"/>
          <w:szCs w:val="28"/>
        </w:rPr>
        <w:t>/2019</w:t>
      </w:r>
      <w:r w:rsidRPr="006E3290">
        <w:rPr>
          <w:i/>
          <w:sz w:val="28"/>
          <w:szCs w:val="28"/>
          <w:lang w:val="vi-VN"/>
        </w:rPr>
        <w:t xml:space="preserve"> của Bộ trưởng Bộ Tài chính Quy định quản lý, sử dụng kinh phí sự nghiệp từ nguồn ngân sách nhà nước thực hiện hoạt động khuyến nông;</w:t>
      </w:r>
    </w:p>
    <w:p w:rsidR="008A0CB6" w:rsidRPr="006E3290" w:rsidRDefault="003F42FE" w:rsidP="006E3290">
      <w:pPr>
        <w:spacing w:before="120" w:after="120" w:line="240" w:lineRule="auto"/>
        <w:ind w:firstLine="680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i/>
          <w:iCs/>
          <w:sz w:val="28"/>
          <w:szCs w:val="28"/>
        </w:rPr>
        <w:t>Xét</w:t>
      </w:r>
      <w:r w:rsidR="00BF4804" w:rsidRPr="003F42FE">
        <w:rPr>
          <w:rFonts w:eastAsia="Times New Roman" w:cs="Times New Roman"/>
          <w:i/>
          <w:iCs/>
          <w:sz w:val="28"/>
          <w:szCs w:val="28"/>
          <w:lang w:val="vi-VN"/>
        </w:rPr>
        <w:t xml:space="preserve"> </w:t>
      </w:r>
      <w:r w:rsidRPr="003F42FE">
        <w:rPr>
          <w:i/>
          <w:sz w:val="28"/>
          <w:szCs w:val="28"/>
        </w:rPr>
        <w:t xml:space="preserve">Tờ trình số 200/TTr-UBND ngày 10/11/2020 </w:t>
      </w:r>
      <w:r w:rsidR="00BF4804" w:rsidRPr="003F42FE">
        <w:rPr>
          <w:rFonts w:eastAsia="Times New Roman" w:cs="Times New Roman"/>
          <w:i/>
          <w:iCs/>
          <w:sz w:val="28"/>
          <w:szCs w:val="28"/>
          <w:lang w:val="vi-VN"/>
        </w:rPr>
        <w:t>của</w:t>
      </w:r>
      <w:r w:rsidR="00BF4804" w:rsidRPr="006E3290">
        <w:rPr>
          <w:rFonts w:eastAsia="Times New Roman" w:cs="Times New Roman"/>
          <w:i/>
          <w:iCs/>
          <w:sz w:val="28"/>
          <w:szCs w:val="28"/>
          <w:lang w:val="vi-VN"/>
        </w:rPr>
        <w:t xml:space="preserve"> Ủy ban nhân dân tỉnh </w:t>
      </w:r>
      <w:r w:rsidR="00BF4804" w:rsidRPr="006E3290">
        <w:rPr>
          <w:rFonts w:eastAsia="Times New Roman" w:cs="Times New Roman"/>
          <w:i/>
          <w:iCs/>
          <w:sz w:val="28"/>
          <w:szCs w:val="28"/>
        </w:rPr>
        <w:t xml:space="preserve">Long An </w:t>
      </w:r>
      <w:r w:rsidR="00BF4804" w:rsidRPr="006E3290">
        <w:rPr>
          <w:rFonts w:eastAsia="Times New Roman" w:cs="Times New Roman"/>
          <w:i/>
          <w:iCs/>
          <w:sz w:val="28"/>
          <w:szCs w:val="28"/>
          <w:lang w:val="vi-VN"/>
        </w:rPr>
        <w:t xml:space="preserve">về đề nghị ban hành Nghị quyết quy định nội dung chi, mức chi cho các hoạt động khuyến nông trên địa bàn tỉnh </w:t>
      </w:r>
      <w:r w:rsidR="00BF4804" w:rsidRPr="006E3290">
        <w:rPr>
          <w:rFonts w:eastAsia="Times New Roman" w:cs="Times New Roman"/>
          <w:i/>
          <w:iCs/>
          <w:sz w:val="28"/>
          <w:szCs w:val="28"/>
        </w:rPr>
        <w:t>Long An</w:t>
      </w:r>
      <w:r w:rsidR="00BF4804" w:rsidRPr="006E3290">
        <w:rPr>
          <w:rFonts w:eastAsia="Times New Roman" w:cs="Times New Roman"/>
          <w:i/>
          <w:iCs/>
          <w:sz w:val="28"/>
          <w:szCs w:val="28"/>
          <w:lang w:val="vi-VN"/>
        </w:rPr>
        <w:t xml:space="preserve">; Báo cáo </w:t>
      </w:r>
      <w:r w:rsidRPr="006E3290">
        <w:rPr>
          <w:rFonts w:eastAsia="Times New Roman" w:cs="Times New Roman"/>
          <w:i/>
          <w:iCs/>
          <w:sz w:val="28"/>
          <w:szCs w:val="28"/>
          <w:lang w:val="vi-VN"/>
        </w:rPr>
        <w:t xml:space="preserve">thẩm tra </w:t>
      </w:r>
      <w:r w:rsidR="00BF4804" w:rsidRPr="006E3290">
        <w:rPr>
          <w:rFonts w:eastAsia="Times New Roman" w:cs="Times New Roman"/>
          <w:i/>
          <w:iCs/>
          <w:sz w:val="28"/>
          <w:szCs w:val="28"/>
          <w:lang w:val="vi-VN"/>
        </w:rPr>
        <w:t xml:space="preserve">số </w:t>
      </w:r>
      <w:r>
        <w:rPr>
          <w:rFonts w:eastAsia="Times New Roman" w:cs="Times New Roman"/>
          <w:i/>
          <w:iCs/>
          <w:sz w:val="28"/>
          <w:szCs w:val="28"/>
        </w:rPr>
        <w:t>912</w:t>
      </w:r>
      <w:r w:rsidR="00BF4804" w:rsidRPr="006E3290">
        <w:rPr>
          <w:rFonts w:eastAsia="Times New Roman" w:cs="Times New Roman"/>
          <w:i/>
          <w:iCs/>
          <w:sz w:val="28"/>
          <w:szCs w:val="28"/>
          <w:lang w:val="vi-VN"/>
        </w:rPr>
        <w:t>/BC-UBND</w:t>
      </w:r>
      <w:r w:rsidR="006B7B35" w:rsidRPr="006E3290">
        <w:rPr>
          <w:rFonts w:eastAsia="Times New Roman" w:cs="Times New Roman"/>
          <w:i/>
          <w:iCs/>
          <w:sz w:val="28"/>
          <w:szCs w:val="28"/>
        </w:rPr>
        <w:t xml:space="preserve"> </w:t>
      </w:r>
      <w:r w:rsidR="00BF4804" w:rsidRPr="006E3290">
        <w:rPr>
          <w:rFonts w:eastAsia="Times New Roman" w:cs="Times New Roman"/>
          <w:i/>
          <w:iCs/>
          <w:sz w:val="28"/>
          <w:szCs w:val="28"/>
          <w:lang w:val="vi-VN"/>
        </w:rPr>
        <w:t>ngày</w:t>
      </w:r>
      <w:r>
        <w:rPr>
          <w:rFonts w:eastAsia="Times New Roman" w:cs="Times New Roman"/>
          <w:i/>
          <w:iCs/>
          <w:sz w:val="28"/>
          <w:szCs w:val="28"/>
        </w:rPr>
        <w:t xml:space="preserve"> 20/11</w:t>
      </w:r>
      <w:r w:rsidR="00BF4804" w:rsidRPr="006E3290">
        <w:rPr>
          <w:rFonts w:eastAsia="Times New Roman" w:cs="Times New Roman"/>
          <w:i/>
          <w:iCs/>
          <w:sz w:val="28"/>
          <w:szCs w:val="28"/>
        </w:rPr>
        <w:t>/</w:t>
      </w:r>
      <w:r w:rsidR="00BF4804" w:rsidRPr="006E3290">
        <w:rPr>
          <w:rFonts w:eastAsia="Times New Roman" w:cs="Times New Roman"/>
          <w:i/>
          <w:iCs/>
          <w:sz w:val="28"/>
          <w:szCs w:val="28"/>
          <w:lang w:val="vi-VN"/>
        </w:rPr>
        <w:t xml:space="preserve">2020 của Ban </w:t>
      </w:r>
      <w:r>
        <w:rPr>
          <w:rFonts w:eastAsia="Times New Roman" w:cs="Times New Roman"/>
          <w:i/>
          <w:iCs/>
          <w:sz w:val="28"/>
          <w:szCs w:val="28"/>
        </w:rPr>
        <w:t xml:space="preserve">kinh tế - ngân sách </w:t>
      </w:r>
      <w:r w:rsidR="00BF4804" w:rsidRPr="006E3290">
        <w:rPr>
          <w:rFonts w:eastAsia="Times New Roman" w:cs="Times New Roman"/>
          <w:i/>
          <w:iCs/>
          <w:sz w:val="28"/>
          <w:szCs w:val="28"/>
          <w:lang w:val="vi-VN"/>
        </w:rPr>
        <w:t>Hội đồng nhân dân tỉnh</w:t>
      </w:r>
      <w:r>
        <w:rPr>
          <w:rFonts w:eastAsia="Times New Roman" w:cs="Times New Roman"/>
          <w:i/>
          <w:iCs/>
          <w:sz w:val="28"/>
          <w:szCs w:val="28"/>
        </w:rPr>
        <w:t xml:space="preserve"> và</w:t>
      </w:r>
      <w:r w:rsidR="00BF4804" w:rsidRPr="006E3290">
        <w:rPr>
          <w:rFonts w:eastAsia="Times New Roman" w:cs="Times New Roman"/>
          <w:i/>
          <w:iCs/>
          <w:sz w:val="28"/>
          <w:szCs w:val="28"/>
          <w:lang w:val="vi-VN"/>
        </w:rPr>
        <w:t xml:space="preserve"> ý kiến thảo luận của đại biểu Hội đồng nhân dân</w:t>
      </w:r>
      <w:r>
        <w:rPr>
          <w:rFonts w:eastAsia="Times New Roman" w:cs="Times New Roman"/>
          <w:i/>
          <w:iCs/>
          <w:sz w:val="28"/>
          <w:szCs w:val="28"/>
        </w:rPr>
        <w:t xml:space="preserve"> tỉnh</w:t>
      </w:r>
      <w:r w:rsidR="00BF4804" w:rsidRPr="006E3290">
        <w:rPr>
          <w:rFonts w:eastAsia="Times New Roman" w:cs="Times New Roman"/>
          <w:i/>
          <w:iCs/>
          <w:sz w:val="28"/>
          <w:szCs w:val="28"/>
          <w:lang w:val="vi-VN"/>
        </w:rPr>
        <w:t xml:space="preserve"> tại kỳ họp.</w:t>
      </w:r>
    </w:p>
    <w:p w:rsidR="008A0CB6" w:rsidRPr="006E3290" w:rsidRDefault="00BF4804" w:rsidP="006E3290">
      <w:pPr>
        <w:spacing w:before="120" w:after="120" w:line="240" w:lineRule="auto"/>
        <w:ind w:firstLine="680"/>
        <w:jc w:val="center"/>
        <w:rPr>
          <w:rFonts w:eastAsia="Times New Roman" w:cs="Times New Roman"/>
          <w:sz w:val="28"/>
          <w:szCs w:val="28"/>
        </w:rPr>
      </w:pPr>
      <w:r w:rsidRPr="006E3290">
        <w:rPr>
          <w:rFonts w:eastAsia="Times New Roman" w:cs="Times New Roman"/>
          <w:b/>
          <w:bCs/>
          <w:sz w:val="28"/>
          <w:szCs w:val="28"/>
          <w:lang w:val="vi-VN"/>
        </w:rPr>
        <w:t>QUYẾT NGHỊ:</w:t>
      </w:r>
    </w:p>
    <w:p w:rsidR="008A0CB6" w:rsidRDefault="00BF4804" w:rsidP="006E3290">
      <w:pPr>
        <w:spacing w:before="120" w:after="120" w:line="240" w:lineRule="auto"/>
        <w:ind w:firstLine="680"/>
        <w:jc w:val="both"/>
        <w:rPr>
          <w:rFonts w:eastAsia="Times New Roman" w:cs="Times New Roman"/>
          <w:bCs/>
          <w:sz w:val="28"/>
          <w:szCs w:val="28"/>
        </w:rPr>
      </w:pPr>
      <w:bookmarkStart w:id="3" w:name="dieu_1"/>
      <w:r w:rsidRPr="006E3290">
        <w:rPr>
          <w:rFonts w:eastAsia="Times New Roman" w:cs="Times New Roman"/>
          <w:b/>
          <w:bCs/>
          <w:sz w:val="28"/>
          <w:szCs w:val="28"/>
          <w:lang w:val="vi-VN"/>
        </w:rPr>
        <w:t xml:space="preserve">Điều 1. </w:t>
      </w:r>
      <w:r w:rsidRPr="006E3290">
        <w:rPr>
          <w:rFonts w:eastAsia="Times New Roman" w:cs="Times New Roman"/>
          <w:bCs/>
          <w:sz w:val="28"/>
          <w:szCs w:val="28"/>
          <w:lang w:val="vi-VN"/>
        </w:rPr>
        <w:t>Ban hành kèm theo Nghị quyết này Quy định nội dung chi, mức</w:t>
      </w:r>
      <w:r w:rsidR="00C32BAB" w:rsidRPr="006E3290">
        <w:rPr>
          <w:rFonts w:eastAsia="Times New Roman" w:cs="Times New Roman"/>
          <w:bCs/>
          <w:sz w:val="28"/>
          <w:szCs w:val="28"/>
        </w:rPr>
        <w:t xml:space="preserve"> </w:t>
      </w:r>
      <w:r w:rsidRPr="006E3290">
        <w:rPr>
          <w:rFonts w:eastAsia="Times New Roman" w:cs="Times New Roman"/>
          <w:bCs/>
          <w:sz w:val="28"/>
          <w:szCs w:val="28"/>
          <w:lang w:val="vi-VN"/>
        </w:rPr>
        <w:t xml:space="preserve">chi cho các hoạt động khuyến nông trên địa bàn tỉnh </w:t>
      </w:r>
      <w:r w:rsidRPr="006E3290">
        <w:rPr>
          <w:rFonts w:eastAsia="Times New Roman" w:cs="Times New Roman"/>
          <w:bCs/>
          <w:sz w:val="28"/>
          <w:szCs w:val="28"/>
        </w:rPr>
        <w:t>Long An</w:t>
      </w:r>
      <w:r w:rsidRPr="006E3290">
        <w:rPr>
          <w:rFonts w:eastAsia="Times New Roman" w:cs="Times New Roman"/>
          <w:bCs/>
          <w:sz w:val="28"/>
          <w:szCs w:val="28"/>
          <w:lang w:val="vi-VN"/>
        </w:rPr>
        <w:t>.</w:t>
      </w:r>
      <w:bookmarkEnd w:id="3"/>
    </w:p>
    <w:p w:rsidR="00CB1077" w:rsidRPr="00CB1077" w:rsidRDefault="00CB1077" w:rsidP="006E3290">
      <w:pPr>
        <w:spacing w:before="120" w:after="120" w:line="240" w:lineRule="auto"/>
        <w:ind w:firstLine="680"/>
        <w:jc w:val="both"/>
        <w:rPr>
          <w:rFonts w:eastAsia="Times New Roman" w:cs="Times New Roman"/>
          <w:i/>
          <w:sz w:val="28"/>
          <w:szCs w:val="28"/>
        </w:rPr>
      </w:pPr>
      <w:r w:rsidRPr="00CB1077">
        <w:rPr>
          <w:rFonts w:eastAsia="Times New Roman" w:cs="Times New Roman"/>
          <w:bCs/>
          <w:i/>
          <w:sz w:val="28"/>
          <w:szCs w:val="28"/>
        </w:rPr>
        <w:t>(Có Quy định chi tiết kèm theo)</w:t>
      </w:r>
    </w:p>
    <w:p w:rsidR="006B7B35" w:rsidRPr="006E3290" w:rsidRDefault="00BF4804" w:rsidP="006E3290">
      <w:pPr>
        <w:spacing w:before="120" w:after="120" w:line="240" w:lineRule="auto"/>
        <w:ind w:firstLine="680"/>
        <w:jc w:val="both"/>
        <w:rPr>
          <w:rFonts w:eastAsia="Times New Roman" w:cs="Times New Roman"/>
          <w:sz w:val="28"/>
          <w:szCs w:val="28"/>
        </w:rPr>
      </w:pPr>
      <w:bookmarkStart w:id="4" w:name="dieu_2"/>
      <w:r w:rsidRPr="006E3290">
        <w:rPr>
          <w:rFonts w:eastAsia="Times New Roman" w:cs="Times New Roman"/>
          <w:b/>
          <w:bCs/>
          <w:sz w:val="28"/>
          <w:szCs w:val="28"/>
          <w:lang w:val="vi-VN"/>
        </w:rPr>
        <w:t xml:space="preserve">Điều 2. </w:t>
      </w:r>
      <w:bookmarkEnd w:id="4"/>
      <w:r w:rsidRPr="006E3290">
        <w:rPr>
          <w:rFonts w:eastAsia="Times New Roman"/>
          <w:bCs/>
          <w:sz w:val="28"/>
          <w:szCs w:val="28"/>
          <w:lang w:val="vi-VN"/>
        </w:rPr>
        <w:t xml:space="preserve">Hội </w:t>
      </w:r>
      <w:r w:rsidRPr="006E3290">
        <w:rPr>
          <w:bCs/>
          <w:sz w:val="28"/>
          <w:szCs w:val="28"/>
          <w:lang w:val="vi-VN"/>
        </w:rPr>
        <w:t xml:space="preserve">đồng nhân dân tỉnh </w:t>
      </w:r>
      <w:r w:rsidRPr="006E3290">
        <w:rPr>
          <w:rFonts w:eastAsia="Times New Roman"/>
          <w:sz w:val="28"/>
          <w:szCs w:val="28"/>
          <w:lang w:val="vi-VN"/>
        </w:rPr>
        <w:t>giao Ủy ban nhân dân tỉnh</w:t>
      </w:r>
      <w:r w:rsidRPr="006E3290">
        <w:rPr>
          <w:rFonts w:eastAsia="Times New Roman"/>
          <w:sz w:val="28"/>
          <w:szCs w:val="28"/>
        </w:rPr>
        <w:t xml:space="preserve"> tổ chức</w:t>
      </w:r>
      <w:r w:rsidR="003F42FE">
        <w:rPr>
          <w:rFonts w:eastAsia="Times New Roman"/>
          <w:sz w:val="28"/>
          <w:szCs w:val="28"/>
        </w:rPr>
        <w:t xml:space="preserve"> triển khai thực hiện Nghị quyết</w:t>
      </w:r>
      <w:r w:rsidRPr="006E3290">
        <w:rPr>
          <w:rFonts w:eastAsia="Times New Roman" w:cs="Times New Roman"/>
          <w:sz w:val="28"/>
          <w:szCs w:val="28"/>
        </w:rPr>
        <w:t xml:space="preserve">. </w:t>
      </w:r>
    </w:p>
    <w:p w:rsidR="008A0CB6" w:rsidRPr="006E3290" w:rsidRDefault="00BF4804" w:rsidP="006E3290">
      <w:pPr>
        <w:spacing w:before="120" w:after="120" w:line="240" w:lineRule="auto"/>
        <w:ind w:firstLine="680"/>
        <w:jc w:val="both"/>
        <w:rPr>
          <w:sz w:val="28"/>
          <w:szCs w:val="28"/>
          <w:lang w:val="vi-VN"/>
        </w:rPr>
      </w:pPr>
      <w:r w:rsidRPr="006E3290">
        <w:rPr>
          <w:rFonts w:eastAsia="Times New Roman"/>
          <w:b/>
          <w:bCs/>
          <w:sz w:val="28"/>
          <w:szCs w:val="28"/>
          <w:lang w:val="vi-VN"/>
        </w:rPr>
        <w:t>Điều 3</w:t>
      </w:r>
      <w:r w:rsidRPr="006E3290">
        <w:rPr>
          <w:rFonts w:eastAsia="Times New Roman"/>
          <w:bCs/>
          <w:sz w:val="28"/>
          <w:szCs w:val="28"/>
          <w:lang w:val="vi-VN"/>
        </w:rPr>
        <w:t xml:space="preserve">. </w:t>
      </w:r>
      <w:r w:rsidRPr="006E3290">
        <w:rPr>
          <w:rFonts w:eastAsia="Times New Roman"/>
          <w:bCs/>
          <w:spacing w:val="-12"/>
          <w:sz w:val="28"/>
          <w:szCs w:val="28"/>
          <w:lang w:val="vi-VN"/>
        </w:rPr>
        <w:t xml:space="preserve">Hội </w:t>
      </w:r>
      <w:r w:rsidRPr="006E3290">
        <w:rPr>
          <w:bCs/>
          <w:sz w:val="28"/>
          <w:szCs w:val="28"/>
          <w:lang w:val="vi-VN"/>
        </w:rPr>
        <w:t xml:space="preserve">đồng nhân dân tỉnh </w:t>
      </w:r>
      <w:r w:rsidRPr="006E3290">
        <w:rPr>
          <w:rFonts w:eastAsia="Times New Roman"/>
          <w:bCs/>
          <w:sz w:val="28"/>
          <w:szCs w:val="28"/>
          <w:lang w:val="vi-VN"/>
        </w:rPr>
        <w:t>giao</w:t>
      </w:r>
      <w:r w:rsidRPr="006E3290">
        <w:rPr>
          <w:sz w:val="28"/>
          <w:szCs w:val="28"/>
          <w:lang w:val="vi-VN"/>
        </w:rPr>
        <w:t xml:space="preserve"> Thường trực Hội đồng nhân dân, các Ban </w:t>
      </w:r>
      <w:r w:rsidR="003F42FE">
        <w:rPr>
          <w:sz w:val="28"/>
          <w:szCs w:val="28"/>
        </w:rPr>
        <w:t xml:space="preserve">của </w:t>
      </w:r>
      <w:r w:rsidRPr="006E3290">
        <w:rPr>
          <w:sz w:val="28"/>
          <w:szCs w:val="28"/>
          <w:lang w:val="vi-VN"/>
        </w:rPr>
        <w:t xml:space="preserve">Hội đồng nhân dân, Tổ đại biểu và </w:t>
      </w:r>
      <w:r w:rsidR="003F42FE">
        <w:rPr>
          <w:sz w:val="28"/>
          <w:szCs w:val="28"/>
        </w:rPr>
        <w:t>đ</w:t>
      </w:r>
      <w:r w:rsidRPr="006E3290">
        <w:rPr>
          <w:sz w:val="28"/>
          <w:szCs w:val="28"/>
          <w:lang w:val="vi-VN"/>
        </w:rPr>
        <w:t>ại biểu Hội đồng nhân dân tỉnh giám sát việc thực hiện Nghị quyết.</w:t>
      </w:r>
    </w:p>
    <w:p w:rsidR="003B6D51" w:rsidRDefault="003B6D51" w:rsidP="006E3290">
      <w:pPr>
        <w:spacing w:before="120" w:after="120" w:line="240" w:lineRule="auto"/>
        <w:ind w:firstLine="680"/>
        <w:jc w:val="both"/>
        <w:rPr>
          <w:rFonts w:cs="Times New Roman"/>
          <w:sz w:val="28"/>
          <w:szCs w:val="28"/>
          <w:shd w:val="clear" w:color="auto" w:fill="FFFFFF"/>
        </w:rPr>
      </w:pPr>
    </w:p>
    <w:p w:rsidR="008A0CB6" w:rsidRPr="006E3290" w:rsidRDefault="00BF4804" w:rsidP="006E3290">
      <w:pPr>
        <w:spacing w:before="120" w:after="120" w:line="240" w:lineRule="auto"/>
        <w:ind w:firstLine="680"/>
        <w:jc w:val="both"/>
        <w:rPr>
          <w:rFonts w:cs="Times New Roman"/>
          <w:sz w:val="28"/>
          <w:szCs w:val="28"/>
          <w:shd w:val="clear" w:color="auto" w:fill="FFFFFF"/>
        </w:rPr>
      </w:pPr>
      <w:r w:rsidRPr="006E3290">
        <w:rPr>
          <w:rFonts w:cs="Times New Roman"/>
          <w:sz w:val="28"/>
          <w:szCs w:val="28"/>
          <w:shd w:val="clear" w:color="auto" w:fill="FFFFFF"/>
        </w:rPr>
        <w:t xml:space="preserve">Nghị quyết này đã được Hội đồng nhân dân tỉnh Long An khóa IX, kỳ họp thứ </w:t>
      </w:r>
      <w:r w:rsidR="009C43F8">
        <w:rPr>
          <w:rFonts w:cs="Times New Roman"/>
          <w:sz w:val="28"/>
          <w:szCs w:val="28"/>
          <w:shd w:val="clear" w:color="auto" w:fill="FFFFFF"/>
        </w:rPr>
        <w:t>24</w:t>
      </w:r>
      <w:r w:rsidRPr="006E3290">
        <w:rPr>
          <w:rFonts w:cs="Times New Roman"/>
          <w:sz w:val="28"/>
          <w:szCs w:val="28"/>
          <w:shd w:val="clear" w:color="auto" w:fill="FFFFFF"/>
        </w:rPr>
        <w:t xml:space="preserve"> thông qua ngày </w:t>
      </w:r>
      <w:r w:rsidR="003B6D51">
        <w:rPr>
          <w:rFonts w:cs="Times New Roman"/>
          <w:sz w:val="28"/>
          <w:szCs w:val="28"/>
          <w:shd w:val="clear" w:color="auto" w:fill="FFFFFF"/>
        </w:rPr>
        <w:t>08</w:t>
      </w:r>
      <w:r w:rsidRPr="006E3290">
        <w:rPr>
          <w:rFonts w:cs="Times New Roman"/>
          <w:sz w:val="28"/>
          <w:szCs w:val="28"/>
          <w:shd w:val="clear" w:color="auto" w:fill="FFFFFF"/>
        </w:rPr>
        <w:t>/12/2020 và có hiệu lực kể từ ngày 01/01/2021./.</w:t>
      </w:r>
      <w:bookmarkEnd w:id="1"/>
    </w:p>
    <w:p w:rsidR="008A0CB6" w:rsidRDefault="008A0CB6">
      <w:pPr>
        <w:spacing w:before="120" w:after="120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</w:p>
    <w:tbl>
      <w:tblPr>
        <w:tblW w:w="9898" w:type="dxa"/>
        <w:tblCellSpacing w:w="0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7"/>
        <w:gridCol w:w="4261"/>
      </w:tblGrid>
      <w:tr w:rsidR="008A0CB6" w:rsidTr="000E373B">
        <w:trPr>
          <w:tblCellSpacing w:w="0" w:type="dxa"/>
        </w:trPr>
        <w:tc>
          <w:tcPr>
            <w:tcW w:w="563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0CB6" w:rsidRDefault="00BF4804" w:rsidP="00412FFD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6"/>
                <w:szCs w:val="26"/>
                <w:lang w:val="vi-VN"/>
              </w:rPr>
              <w:t> </w:t>
            </w:r>
            <w:r>
              <w:rPr>
                <w:rFonts w:cs="Times New Roman"/>
                <w:b/>
                <w:bCs/>
                <w:i/>
                <w:iCs/>
                <w:color w:val="333333"/>
                <w:shd w:val="clear" w:color="auto" w:fill="FFFFFF"/>
                <w:lang w:val="vi-VN"/>
              </w:rPr>
              <w:t>Nơi nhận:</w:t>
            </w:r>
            <w:r>
              <w:rPr>
                <w:rFonts w:cs="Times New Roman"/>
                <w:b/>
                <w:bCs/>
                <w:i/>
                <w:iCs/>
                <w:color w:val="333333"/>
                <w:shd w:val="clear" w:color="auto" w:fill="FFFFFF"/>
                <w:lang w:val="vi-VN"/>
              </w:rPr>
              <w:br/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t>- </w:t>
            </w:r>
            <w:r>
              <w:rPr>
                <w:rFonts w:cs="Times New Roman"/>
                <w:sz w:val="22"/>
                <w:shd w:val="clear" w:color="auto" w:fill="FFFFFF"/>
              </w:rPr>
              <w:t>U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t>B Thường vụ Quốc hội (b/c);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br/>
              <w:t>- Chính phủ (b/c);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br/>
              <w:t>- VP. Quốc hộ</w:t>
            </w:r>
            <w:r w:rsidR="006E3290">
              <w:rPr>
                <w:rFonts w:cs="Times New Roman"/>
                <w:sz w:val="22"/>
                <w:shd w:val="clear" w:color="auto" w:fill="FFFFFF"/>
                <w:lang w:val="vi-VN"/>
              </w:rPr>
              <w:t>i, VPCP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t xml:space="preserve"> (b/c);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br/>
              <w:t>- Ban Công tác đại biểu củ</w:t>
            </w:r>
            <w:r w:rsidR="003F42FE">
              <w:rPr>
                <w:rFonts w:cs="Times New Roman"/>
                <w:sz w:val="22"/>
                <w:shd w:val="clear" w:color="auto" w:fill="FFFFFF"/>
                <w:lang w:val="vi-VN"/>
              </w:rPr>
              <w:t>a UBTVQH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t>;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br/>
              <w:t>- Cục kiểm tra văn bản QPPL - Bộ Tư pháp;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br/>
              <w:t xml:space="preserve">- </w:t>
            </w:r>
            <w:r w:rsidR="003F42FE">
              <w:rPr>
                <w:rFonts w:cs="Times New Roman"/>
                <w:sz w:val="22"/>
                <w:shd w:val="clear" w:color="auto" w:fill="FFFFFF"/>
              </w:rPr>
              <w:t xml:space="preserve">Các 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t>Bộ</w:t>
            </w:r>
            <w:r w:rsidR="003F42FE">
              <w:rPr>
                <w:rFonts w:cs="Times New Roman"/>
                <w:sz w:val="22"/>
                <w:shd w:val="clear" w:color="auto" w:fill="FFFFFF"/>
              </w:rPr>
              <w:t>: Tài chính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t xml:space="preserve"> Nông nghiệp và Phát triển nông thôn</w:t>
            </w:r>
            <w:r w:rsidR="00563C82">
              <w:rPr>
                <w:rFonts w:cs="Times New Roman"/>
                <w:sz w:val="22"/>
                <w:shd w:val="clear" w:color="auto" w:fill="FFFFFF"/>
              </w:rPr>
              <w:t xml:space="preserve"> 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t>;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br/>
              <w:t xml:space="preserve">- Vụ Pháp chế - Bộ Nông nghiệp và </w:t>
            </w:r>
            <w:r w:rsidR="003F42FE">
              <w:rPr>
                <w:rFonts w:cs="Times New Roman"/>
                <w:sz w:val="22"/>
                <w:shd w:val="clear" w:color="auto" w:fill="FFFFFF"/>
              </w:rPr>
              <w:t>PTNT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t>;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br/>
              <w:t>- Thường trực Tỉnh ủ</w:t>
            </w:r>
            <w:r w:rsidR="003F42FE">
              <w:rPr>
                <w:rFonts w:cs="Times New Roman"/>
                <w:sz w:val="22"/>
                <w:shd w:val="clear" w:color="auto" w:fill="FFFFFF"/>
                <w:lang w:val="vi-VN"/>
              </w:rPr>
              <w:t>y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t>;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br/>
              <w:t>- Đại biểu QH đơn vị tỉnh Long An;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br/>
              <w:t>- Đại biểu HĐND tỉnh khóa IX;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br/>
              <w:t>- UBND tỉnh; </w:t>
            </w:r>
            <w:r>
              <w:rPr>
                <w:rFonts w:cs="Times New Roman"/>
                <w:sz w:val="22"/>
                <w:shd w:val="clear" w:color="auto" w:fill="FFFFFF"/>
              </w:rPr>
              <w:t>U</w:t>
            </w:r>
            <w:r w:rsidR="006A3EE7">
              <w:rPr>
                <w:rFonts w:cs="Times New Roman"/>
                <w:sz w:val="22"/>
                <w:shd w:val="clear" w:color="auto" w:fill="FFFFFF"/>
                <w:lang w:val="vi-VN"/>
              </w:rPr>
              <w:t>BMTTQ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t>VN tỉnh;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br/>
              <w:t>- Các sở, ngành, đoàn thể t</w:t>
            </w:r>
            <w:r>
              <w:rPr>
                <w:rFonts w:cs="Times New Roman"/>
                <w:sz w:val="22"/>
                <w:shd w:val="clear" w:color="auto" w:fill="FFFFFF"/>
              </w:rPr>
              <w:t>ỉ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t>nh;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br/>
              <w:t>- TT. HĐND, </w:t>
            </w:r>
            <w:r>
              <w:rPr>
                <w:rFonts w:cs="Times New Roman"/>
                <w:sz w:val="22"/>
                <w:shd w:val="clear" w:color="auto" w:fill="FFFFFF"/>
              </w:rPr>
              <w:t>U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t>BND các huyện,thị xã, thành phố;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br/>
              <w:t>- VP Đoàn ĐBQH, HĐND và UBND tỉnh;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br/>
              <w:t>- Các phòng thuộc VP Đoàn ĐBQH, HĐND và </w:t>
            </w:r>
            <w:r>
              <w:rPr>
                <w:rFonts w:cs="Times New Roman"/>
                <w:sz w:val="22"/>
                <w:shd w:val="clear" w:color="auto" w:fill="FFFFFF"/>
              </w:rPr>
              <w:t>U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t>BND tỉnh (Phòng CTHĐND 02b);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br/>
              <w:t>- Trang Thông tin điện tử HĐND tỉnh;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br/>
              <w:t>- Trung tâm Phục vụ hành chính công tỉnh (đăng công báo);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br/>
              <w:t>- Lưu: VT</w:t>
            </w:r>
            <w:r w:rsidR="003B6D51">
              <w:rPr>
                <w:rFonts w:cs="Times New Roman"/>
                <w:sz w:val="22"/>
                <w:shd w:val="clear" w:color="auto" w:fill="FFFFFF"/>
              </w:rPr>
              <w:t>, (X)</w:t>
            </w:r>
            <w:r>
              <w:rPr>
                <w:rFonts w:cs="Times New Roman"/>
                <w:sz w:val="22"/>
                <w:shd w:val="clear" w:color="auto" w:fill="FFFFFF"/>
                <w:lang w:val="vi-VN"/>
              </w:rPr>
              <w:t>.</w:t>
            </w:r>
          </w:p>
        </w:tc>
        <w:tc>
          <w:tcPr>
            <w:tcW w:w="426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0CB6" w:rsidRDefault="00BF4804" w:rsidP="003F42F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  <w:lang w:val="vi-VN"/>
              </w:rPr>
              <w:t>CHỦ TỊCH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  <w:lang w:val="vi-VN"/>
              </w:rPr>
              <w:br/>
            </w:r>
          </w:p>
          <w:p w:rsidR="003F42FE" w:rsidRDefault="003F42FE" w:rsidP="003F42F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</w:p>
          <w:p w:rsidR="003F42FE" w:rsidRDefault="003F42FE" w:rsidP="003F42F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</w:p>
          <w:p w:rsidR="003F42FE" w:rsidRDefault="003F42FE" w:rsidP="003F42F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</w:p>
          <w:p w:rsidR="003F42FE" w:rsidRDefault="003F42FE" w:rsidP="003F42F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</w:p>
          <w:p w:rsidR="003F42FE" w:rsidRDefault="003F42FE" w:rsidP="003F42F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</w:p>
          <w:p w:rsidR="003F42FE" w:rsidRDefault="003F42FE" w:rsidP="003F42F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</w:p>
          <w:p w:rsidR="003F42FE" w:rsidRDefault="003F42FE" w:rsidP="003F42F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</w:p>
          <w:p w:rsidR="003F42FE" w:rsidRDefault="003F42FE" w:rsidP="003F42F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Nguyễn Văn Được</w:t>
            </w:r>
          </w:p>
          <w:p w:rsidR="003F42FE" w:rsidRPr="003F42FE" w:rsidRDefault="003F42FE" w:rsidP="003F42FE">
            <w:pPr>
              <w:spacing w:before="120" w:after="100" w:afterAutospacing="1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</w:tr>
    </w:tbl>
    <w:p w:rsidR="008A0CB6" w:rsidRDefault="008A0CB6">
      <w:pPr>
        <w:rPr>
          <w:rFonts w:eastAsia="Times New Roman" w:cs="Times New Roman"/>
          <w:sz w:val="26"/>
          <w:szCs w:val="26"/>
        </w:rPr>
      </w:pPr>
    </w:p>
    <w:sectPr w:rsidR="008A0CB6" w:rsidSect="0080136F">
      <w:headerReference w:type="default" r:id="rId11"/>
      <w:footerReference w:type="default" r:id="rId12"/>
      <w:pgSz w:w="11907" w:h="16840"/>
      <w:pgMar w:top="1134" w:right="1134" w:bottom="1134" w:left="1701" w:header="567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23AC" w:rsidRDefault="000923AC" w:rsidP="006E3290">
      <w:pPr>
        <w:spacing w:after="0" w:line="240" w:lineRule="auto"/>
      </w:pPr>
      <w:r>
        <w:separator/>
      </w:r>
    </w:p>
  </w:endnote>
  <w:endnote w:type="continuationSeparator" w:id="0">
    <w:p w:rsidR="000923AC" w:rsidRDefault="000923AC" w:rsidP="006E32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099112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F42FE" w:rsidRDefault="003F42FE" w:rsidP="008013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1558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23AC" w:rsidRDefault="000923AC" w:rsidP="006E3290">
      <w:pPr>
        <w:spacing w:after="0" w:line="240" w:lineRule="auto"/>
      </w:pPr>
      <w:r>
        <w:separator/>
      </w:r>
    </w:p>
  </w:footnote>
  <w:footnote w:type="continuationSeparator" w:id="0">
    <w:p w:rsidR="000923AC" w:rsidRDefault="000923AC" w:rsidP="006E32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3290" w:rsidRPr="006E3290" w:rsidRDefault="006E3290" w:rsidP="006E3290">
    <w:pPr>
      <w:pStyle w:val="Header"/>
      <w:jc w:val="center"/>
      <w:rPr>
        <w:sz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6A53"/>
    <w:rsid w:val="00000CD8"/>
    <w:rsid w:val="00002A81"/>
    <w:rsid w:val="00060AB9"/>
    <w:rsid w:val="000910A7"/>
    <w:rsid w:val="000923AC"/>
    <w:rsid w:val="000E373B"/>
    <w:rsid w:val="001525D4"/>
    <w:rsid w:val="00182442"/>
    <w:rsid w:val="001C6A6E"/>
    <w:rsid w:val="003566CC"/>
    <w:rsid w:val="003B2578"/>
    <w:rsid w:val="003B6D51"/>
    <w:rsid w:val="003E287C"/>
    <w:rsid w:val="003F42FE"/>
    <w:rsid w:val="003F70F7"/>
    <w:rsid w:val="00412FFD"/>
    <w:rsid w:val="00427BD2"/>
    <w:rsid w:val="004701C4"/>
    <w:rsid w:val="004A0585"/>
    <w:rsid w:val="004D7122"/>
    <w:rsid w:val="004F05D7"/>
    <w:rsid w:val="004F3974"/>
    <w:rsid w:val="004F3F4A"/>
    <w:rsid w:val="00563C82"/>
    <w:rsid w:val="00593C0A"/>
    <w:rsid w:val="00595DE7"/>
    <w:rsid w:val="005C6D19"/>
    <w:rsid w:val="0060428A"/>
    <w:rsid w:val="00651C51"/>
    <w:rsid w:val="00691E28"/>
    <w:rsid w:val="006A3EE7"/>
    <w:rsid w:val="006B0482"/>
    <w:rsid w:val="006B7B35"/>
    <w:rsid w:val="006C6A53"/>
    <w:rsid w:val="006E3290"/>
    <w:rsid w:val="0071558C"/>
    <w:rsid w:val="007650F7"/>
    <w:rsid w:val="007A2B87"/>
    <w:rsid w:val="0080136F"/>
    <w:rsid w:val="00831CD5"/>
    <w:rsid w:val="00880800"/>
    <w:rsid w:val="00885D25"/>
    <w:rsid w:val="008A0CB6"/>
    <w:rsid w:val="009209FC"/>
    <w:rsid w:val="009218B5"/>
    <w:rsid w:val="009A2E8D"/>
    <w:rsid w:val="009C43F8"/>
    <w:rsid w:val="00AE3312"/>
    <w:rsid w:val="00B3517F"/>
    <w:rsid w:val="00BA7DC9"/>
    <w:rsid w:val="00BF4804"/>
    <w:rsid w:val="00C32BAB"/>
    <w:rsid w:val="00C64FD1"/>
    <w:rsid w:val="00C87A08"/>
    <w:rsid w:val="00C91EF0"/>
    <w:rsid w:val="00CB1077"/>
    <w:rsid w:val="00CC299E"/>
    <w:rsid w:val="00D02467"/>
    <w:rsid w:val="00D06E5B"/>
    <w:rsid w:val="00D104AF"/>
    <w:rsid w:val="00D1619D"/>
    <w:rsid w:val="00D4184A"/>
    <w:rsid w:val="00D479DD"/>
    <w:rsid w:val="00DA6C3C"/>
    <w:rsid w:val="00DD1606"/>
    <w:rsid w:val="00E51B9D"/>
    <w:rsid w:val="00E63698"/>
    <w:rsid w:val="00E70C28"/>
    <w:rsid w:val="00EA5408"/>
    <w:rsid w:val="00F24321"/>
    <w:rsid w:val="00FC78AD"/>
    <w:rsid w:val="3BED084C"/>
    <w:rsid w:val="7C6B77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Calibr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CB6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0CB6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CB6"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0CB6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0CB6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0CB6"/>
    <w:pPr>
      <w:keepNext/>
      <w:keepLines/>
      <w:spacing w:before="320"/>
      <w:outlineLvl w:val="4"/>
    </w:pPr>
    <w:rPr>
      <w:rFonts w:ascii="Arial" w:eastAsia="Arial" w:hAnsi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A0CB6"/>
    <w:pPr>
      <w:keepNext/>
      <w:keepLines/>
      <w:spacing w:before="320"/>
      <w:outlineLvl w:val="5"/>
    </w:pPr>
    <w:rPr>
      <w:rFonts w:ascii="Arial" w:eastAsia="Arial" w:hAnsi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A0CB6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A0CB6"/>
    <w:pPr>
      <w:keepNext/>
      <w:keepLines/>
      <w:spacing w:before="32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A0CB6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0CB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8A0CB6"/>
    <w:pPr>
      <w:tabs>
        <w:tab w:val="center" w:pos="7143"/>
        <w:tab w:val="right" w:pos="14287"/>
      </w:tabs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A0CB6"/>
    <w:pPr>
      <w:spacing w:after="40" w:line="240" w:lineRule="auto"/>
    </w:pPr>
    <w:rPr>
      <w:sz w:val="18"/>
    </w:rPr>
  </w:style>
  <w:style w:type="paragraph" w:styleId="Header">
    <w:name w:val="header"/>
    <w:basedOn w:val="Normal"/>
    <w:link w:val="HeaderChar"/>
    <w:uiPriority w:val="99"/>
    <w:unhideWhenUsed/>
    <w:qFormat/>
    <w:rsid w:val="008A0CB6"/>
    <w:pPr>
      <w:tabs>
        <w:tab w:val="center" w:pos="7143"/>
        <w:tab w:val="right" w:pos="14287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A0CB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CB6"/>
    <w:pPr>
      <w:spacing w:before="200"/>
    </w:pPr>
    <w:rPr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A0CB6"/>
    <w:pPr>
      <w:spacing w:before="300"/>
      <w:contextualSpacing/>
    </w:pPr>
    <w:rPr>
      <w:sz w:val="48"/>
      <w:szCs w:val="48"/>
    </w:rPr>
  </w:style>
  <w:style w:type="paragraph" w:styleId="TOC1">
    <w:name w:val="toc 1"/>
    <w:basedOn w:val="Normal"/>
    <w:next w:val="Normal"/>
    <w:uiPriority w:val="39"/>
    <w:unhideWhenUsed/>
    <w:rsid w:val="008A0CB6"/>
    <w:pPr>
      <w:spacing w:after="57"/>
    </w:pPr>
  </w:style>
  <w:style w:type="paragraph" w:styleId="TOC2">
    <w:name w:val="toc 2"/>
    <w:basedOn w:val="Normal"/>
    <w:next w:val="Normal"/>
    <w:uiPriority w:val="39"/>
    <w:unhideWhenUsed/>
    <w:rsid w:val="008A0CB6"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rsid w:val="008A0CB6"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rsid w:val="008A0CB6"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rsid w:val="008A0CB6"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rsid w:val="008A0CB6"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rsid w:val="008A0CB6"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rsid w:val="008A0CB6"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rsid w:val="008A0CB6"/>
    <w:pPr>
      <w:spacing w:after="57"/>
      <w:ind w:left="2268"/>
    </w:pPr>
  </w:style>
  <w:style w:type="character" w:styleId="FootnoteReference">
    <w:name w:val="footnote reference"/>
    <w:basedOn w:val="DefaultParagraphFont"/>
    <w:uiPriority w:val="99"/>
    <w:unhideWhenUsed/>
    <w:rsid w:val="008A0CB6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8A0CB6"/>
    <w:rPr>
      <w:color w:val="0000FF"/>
      <w:u w:val="single"/>
    </w:rPr>
  </w:style>
  <w:style w:type="table" w:styleId="TableGrid">
    <w:name w:val="Table Grid"/>
    <w:basedOn w:val="TableNormal"/>
    <w:uiPriority w:val="59"/>
    <w:rsid w:val="008A0CB6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A0CB6"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A0CB6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A0CB6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8A0CB6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8A0CB6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qFormat/>
    <w:rsid w:val="008A0CB6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sid w:val="008A0CB6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sid w:val="008A0CB6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rsid w:val="008A0CB6"/>
    <w:rPr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8A0CB6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A0CB6"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qFormat/>
    <w:rsid w:val="008A0CB6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CB6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qFormat/>
    <w:rsid w:val="008A0CB6"/>
    <w:rPr>
      <w:i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A0CB6"/>
  </w:style>
  <w:style w:type="character" w:customStyle="1" w:styleId="FooterChar">
    <w:name w:val="Footer Char"/>
    <w:basedOn w:val="DefaultParagraphFont"/>
    <w:link w:val="Footer"/>
    <w:uiPriority w:val="99"/>
    <w:qFormat/>
    <w:rsid w:val="008A0CB6"/>
  </w:style>
  <w:style w:type="table" w:customStyle="1" w:styleId="TableGridLight1">
    <w:name w:val="Table Grid Light1"/>
    <w:basedOn w:val="TableNormal"/>
    <w:uiPriority w:val="59"/>
    <w:rsid w:val="008A0CB6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rsid w:val="008A0CB6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rsid w:val="008A0C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rsid w:val="008A0CB6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rsid w:val="008A0CB6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rsid w:val="008A0CB6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rsid w:val="008A0CB6"/>
    <w:pPr>
      <w:spacing w:after="0" w:line="240" w:lineRule="auto"/>
    </w:pPr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rsid w:val="008A0CB6"/>
    <w:pPr>
      <w:spacing w:after="0" w:line="240" w:lineRule="auto"/>
    </w:pPr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rsid w:val="008A0CB6"/>
    <w:pPr>
      <w:spacing w:after="0" w:line="240" w:lineRule="auto"/>
    </w:pPr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rsid w:val="008A0CB6"/>
    <w:pPr>
      <w:spacing w:after="0" w:line="240" w:lineRule="auto"/>
    </w:pPr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rsid w:val="008A0CB6"/>
    <w:pPr>
      <w:spacing w:after="0" w:line="240" w:lineRule="auto"/>
    </w:pPr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rsid w:val="008A0CB6"/>
    <w:pPr>
      <w:spacing w:after="0" w:line="240" w:lineRule="auto"/>
    </w:pPr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rsid w:val="008A0CB6"/>
    <w:pPr>
      <w:spacing w:after="0" w:line="240" w:lineRule="auto"/>
    </w:pPr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rsid w:val="008A0CB6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rsid w:val="008A0CB6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rsid w:val="008A0CB6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rsid w:val="008A0CB6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rsid w:val="008A0CB6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rsid w:val="008A0CB6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rsid w:val="008A0CB6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rsid w:val="008A0CB6"/>
    <w:pPr>
      <w:spacing w:after="0" w:line="240" w:lineRule="auto"/>
    </w:pPr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rsid w:val="008A0CB6"/>
    <w:pPr>
      <w:spacing w:after="0" w:line="240" w:lineRule="auto"/>
    </w:pPr>
    <w:tblPr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rsid w:val="008A0CB6"/>
    <w:pPr>
      <w:spacing w:after="0" w:line="240" w:lineRule="auto"/>
    </w:pPr>
    <w:tblPr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rsid w:val="008A0CB6"/>
    <w:pPr>
      <w:spacing w:after="0" w:line="240" w:lineRule="auto"/>
    </w:pPr>
    <w:tblPr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rsid w:val="008A0CB6"/>
    <w:pPr>
      <w:spacing w:after="0" w:line="240" w:lineRule="auto"/>
    </w:pPr>
    <w:tblPr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rsid w:val="008A0CB6"/>
    <w:pPr>
      <w:spacing w:after="0" w:line="240" w:lineRule="auto"/>
    </w:pPr>
    <w:tblPr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rsid w:val="008A0CB6"/>
    <w:pPr>
      <w:spacing w:after="0" w:line="240" w:lineRule="auto"/>
    </w:pPr>
    <w:tblPr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link w:val="FootnoteText"/>
    <w:uiPriority w:val="99"/>
    <w:rsid w:val="008A0CB6"/>
    <w:rPr>
      <w:sz w:val="18"/>
    </w:rPr>
  </w:style>
  <w:style w:type="paragraph" w:customStyle="1" w:styleId="TOCHeading1">
    <w:name w:val="TOC Heading1"/>
    <w:uiPriority w:val="39"/>
    <w:unhideWhenUsed/>
    <w:rsid w:val="008A0CB6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sz w:val="24"/>
      <w:szCs w:val="22"/>
    </w:rPr>
  </w:style>
  <w:style w:type="paragraph" w:styleId="NoSpacing">
    <w:name w:val="No Spacing"/>
    <w:uiPriority w:val="1"/>
    <w:qFormat/>
    <w:rsid w:val="008A0CB6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</w:pPr>
    <w:rPr>
      <w:sz w:val="24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8A0CB6"/>
    <w:rPr>
      <w:rFonts w:ascii="Cambria" w:eastAsia="Cambria" w:hAnsi="Cambria" w:cs="Cambria"/>
      <w:b/>
      <w:bCs/>
      <w:color w:val="4F81BD" w:themeColor="accent1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C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A0C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Calibr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CB6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0CB6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CB6"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0CB6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0CB6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0CB6"/>
    <w:pPr>
      <w:keepNext/>
      <w:keepLines/>
      <w:spacing w:before="320"/>
      <w:outlineLvl w:val="4"/>
    </w:pPr>
    <w:rPr>
      <w:rFonts w:ascii="Arial" w:eastAsia="Arial" w:hAnsi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A0CB6"/>
    <w:pPr>
      <w:keepNext/>
      <w:keepLines/>
      <w:spacing w:before="320"/>
      <w:outlineLvl w:val="5"/>
    </w:pPr>
    <w:rPr>
      <w:rFonts w:ascii="Arial" w:eastAsia="Arial" w:hAnsi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A0CB6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A0CB6"/>
    <w:pPr>
      <w:keepNext/>
      <w:keepLines/>
      <w:spacing w:before="32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A0CB6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0CB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8A0CB6"/>
    <w:pPr>
      <w:tabs>
        <w:tab w:val="center" w:pos="7143"/>
        <w:tab w:val="right" w:pos="14287"/>
      </w:tabs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A0CB6"/>
    <w:pPr>
      <w:spacing w:after="40" w:line="240" w:lineRule="auto"/>
    </w:pPr>
    <w:rPr>
      <w:sz w:val="18"/>
    </w:rPr>
  </w:style>
  <w:style w:type="paragraph" w:styleId="Header">
    <w:name w:val="header"/>
    <w:basedOn w:val="Normal"/>
    <w:link w:val="HeaderChar"/>
    <w:uiPriority w:val="99"/>
    <w:unhideWhenUsed/>
    <w:qFormat/>
    <w:rsid w:val="008A0CB6"/>
    <w:pPr>
      <w:tabs>
        <w:tab w:val="center" w:pos="7143"/>
        <w:tab w:val="right" w:pos="14287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A0CB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CB6"/>
    <w:pPr>
      <w:spacing w:before="200"/>
    </w:pPr>
    <w:rPr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A0CB6"/>
    <w:pPr>
      <w:spacing w:before="300"/>
      <w:contextualSpacing/>
    </w:pPr>
    <w:rPr>
      <w:sz w:val="48"/>
      <w:szCs w:val="48"/>
    </w:rPr>
  </w:style>
  <w:style w:type="paragraph" w:styleId="TOC1">
    <w:name w:val="toc 1"/>
    <w:basedOn w:val="Normal"/>
    <w:next w:val="Normal"/>
    <w:uiPriority w:val="39"/>
    <w:unhideWhenUsed/>
    <w:rsid w:val="008A0CB6"/>
    <w:pPr>
      <w:spacing w:after="57"/>
    </w:pPr>
  </w:style>
  <w:style w:type="paragraph" w:styleId="TOC2">
    <w:name w:val="toc 2"/>
    <w:basedOn w:val="Normal"/>
    <w:next w:val="Normal"/>
    <w:uiPriority w:val="39"/>
    <w:unhideWhenUsed/>
    <w:rsid w:val="008A0CB6"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rsid w:val="008A0CB6"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rsid w:val="008A0CB6"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rsid w:val="008A0CB6"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rsid w:val="008A0CB6"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rsid w:val="008A0CB6"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rsid w:val="008A0CB6"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rsid w:val="008A0CB6"/>
    <w:pPr>
      <w:spacing w:after="57"/>
      <w:ind w:left="2268"/>
    </w:pPr>
  </w:style>
  <w:style w:type="character" w:styleId="FootnoteReference">
    <w:name w:val="footnote reference"/>
    <w:basedOn w:val="DefaultParagraphFont"/>
    <w:uiPriority w:val="99"/>
    <w:unhideWhenUsed/>
    <w:rsid w:val="008A0CB6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8A0CB6"/>
    <w:rPr>
      <w:color w:val="0000FF"/>
      <w:u w:val="single"/>
    </w:rPr>
  </w:style>
  <w:style w:type="table" w:styleId="TableGrid">
    <w:name w:val="Table Grid"/>
    <w:basedOn w:val="TableNormal"/>
    <w:uiPriority w:val="59"/>
    <w:rsid w:val="008A0CB6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A0CB6"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A0CB6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A0CB6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8A0CB6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8A0CB6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qFormat/>
    <w:rsid w:val="008A0CB6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sid w:val="008A0CB6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sid w:val="008A0CB6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rsid w:val="008A0CB6"/>
    <w:rPr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8A0CB6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A0CB6"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qFormat/>
    <w:rsid w:val="008A0CB6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CB6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qFormat/>
    <w:rsid w:val="008A0CB6"/>
    <w:rPr>
      <w:i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A0CB6"/>
  </w:style>
  <w:style w:type="character" w:customStyle="1" w:styleId="FooterChar">
    <w:name w:val="Footer Char"/>
    <w:basedOn w:val="DefaultParagraphFont"/>
    <w:link w:val="Footer"/>
    <w:uiPriority w:val="99"/>
    <w:qFormat/>
    <w:rsid w:val="008A0CB6"/>
  </w:style>
  <w:style w:type="table" w:customStyle="1" w:styleId="TableGridLight1">
    <w:name w:val="Table Grid Light1"/>
    <w:basedOn w:val="TableNormal"/>
    <w:uiPriority w:val="59"/>
    <w:rsid w:val="008A0CB6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rsid w:val="008A0CB6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rsid w:val="008A0C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rsid w:val="008A0CB6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rsid w:val="008A0CB6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rsid w:val="008A0CB6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rsid w:val="008A0CB6"/>
    <w:pPr>
      <w:spacing w:after="0" w:line="240" w:lineRule="auto"/>
    </w:pPr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rsid w:val="008A0CB6"/>
    <w:pPr>
      <w:spacing w:after="0" w:line="240" w:lineRule="auto"/>
    </w:pPr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rsid w:val="008A0CB6"/>
    <w:pPr>
      <w:spacing w:after="0" w:line="240" w:lineRule="auto"/>
    </w:pPr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rsid w:val="008A0CB6"/>
    <w:pPr>
      <w:spacing w:after="0" w:line="240" w:lineRule="auto"/>
    </w:pPr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rsid w:val="008A0CB6"/>
    <w:pPr>
      <w:spacing w:after="0" w:line="240" w:lineRule="auto"/>
    </w:pPr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rsid w:val="008A0CB6"/>
    <w:pPr>
      <w:spacing w:after="0" w:line="240" w:lineRule="auto"/>
    </w:pPr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rsid w:val="008A0CB6"/>
    <w:pPr>
      <w:spacing w:after="0" w:line="240" w:lineRule="auto"/>
    </w:pPr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rsid w:val="008A0CB6"/>
    <w:pPr>
      <w:spacing w:after="0" w:line="240" w:lineRule="auto"/>
    </w:pPr>
    <w:tblPr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rsid w:val="008A0CB6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rsid w:val="008A0CB6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rsid w:val="008A0CB6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rsid w:val="008A0CB6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rsid w:val="008A0CB6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rsid w:val="008A0CB6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rsid w:val="008A0CB6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rsid w:val="008A0CB6"/>
    <w:pPr>
      <w:spacing w:after="0" w:line="240" w:lineRule="auto"/>
    </w:pPr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rsid w:val="008A0CB6"/>
    <w:pPr>
      <w:spacing w:after="0" w:line="240" w:lineRule="auto"/>
    </w:pPr>
    <w:tblPr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rsid w:val="008A0CB6"/>
    <w:pPr>
      <w:spacing w:after="0" w:line="240" w:lineRule="auto"/>
    </w:pPr>
    <w:tblPr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rsid w:val="008A0CB6"/>
    <w:pPr>
      <w:spacing w:after="0" w:line="240" w:lineRule="auto"/>
    </w:pPr>
    <w:tblPr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rsid w:val="008A0CB6"/>
    <w:pPr>
      <w:spacing w:after="0" w:line="240" w:lineRule="auto"/>
    </w:pPr>
    <w:tblPr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rsid w:val="008A0CB6"/>
    <w:pPr>
      <w:spacing w:after="0" w:line="240" w:lineRule="auto"/>
    </w:pPr>
    <w:tblPr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rsid w:val="008A0CB6"/>
    <w:pPr>
      <w:spacing w:after="0" w:line="240" w:lineRule="auto"/>
    </w:pPr>
    <w:tblPr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sid w:val="008A0CB6"/>
    <w:pPr>
      <w:spacing w:after="0" w:line="240" w:lineRule="auto"/>
    </w:pPr>
    <w:rPr>
      <w:color w:val="404040"/>
    </w:rPr>
    <w:tblPr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rsid w:val="008A0CB6"/>
    <w:pPr>
      <w:spacing w:after="0" w:line="240" w:lineRule="auto"/>
    </w:pPr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link w:val="FootnoteText"/>
    <w:uiPriority w:val="99"/>
    <w:rsid w:val="008A0CB6"/>
    <w:rPr>
      <w:sz w:val="18"/>
    </w:rPr>
  </w:style>
  <w:style w:type="paragraph" w:customStyle="1" w:styleId="TOCHeading1">
    <w:name w:val="TOC Heading1"/>
    <w:uiPriority w:val="39"/>
    <w:unhideWhenUsed/>
    <w:rsid w:val="008A0CB6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sz w:val="24"/>
      <w:szCs w:val="22"/>
    </w:rPr>
  </w:style>
  <w:style w:type="paragraph" w:styleId="NoSpacing">
    <w:name w:val="No Spacing"/>
    <w:uiPriority w:val="1"/>
    <w:qFormat/>
    <w:rsid w:val="008A0CB6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</w:pPr>
    <w:rPr>
      <w:sz w:val="24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8A0CB6"/>
    <w:rPr>
      <w:rFonts w:ascii="Cambria" w:eastAsia="Cambria" w:hAnsi="Cambria" w:cs="Cambria"/>
      <w:b/>
      <w:bCs/>
      <w:color w:val="4F81BD" w:themeColor="accent1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C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A0C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tai-chinh-nha-nuoc/nghi-dinh-163-2016-nd-cp-huong-dan-luat-ngan-sach-nha-nuoc-335331.aspx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yperlink" Target="https://thuvienphapluat.vn/van-ban/tai-chinh-nha-nuoc/thong-tu-75-2019-tt-btc-su-dung-kinh-phi-su-nghiep-tu-nguon-ngan-sach-thuc-hien-khuyen-nong-427799.asp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huvienphapluat.vn/van-ban/linh-vuc-khac/nghi-dinh-83-2018-nd-cp-hoat-dong-khuyen-nong-382798.asp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28F83D-A245-4A9D-97A7-62502E6990C1}"/>
</file>

<file path=customXml/itemProps3.xml><?xml version="1.0" encoding="utf-8"?>
<ds:datastoreItem xmlns:ds="http://schemas.openxmlformats.org/officeDocument/2006/customXml" ds:itemID="{8B784C4D-83BA-45FF-A6A2-5F969E31921F}"/>
</file>

<file path=customXml/itemProps4.xml><?xml version="1.0" encoding="utf-8"?>
<ds:datastoreItem xmlns:ds="http://schemas.openxmlformats.org/officeDocument/2006/customXml" ds:itemID="{5BD2A5E2-F59D-4982-B2C8-47CAF8AFFE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33 Lê Văn Tao F2 Tp.Tân An Long An</Company>
  <LinksUpToDate>false</LinksUpToDate>
  <CharactersWithSpaces>3131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Admin</cp:lastModifiedBy>
  <cp:revision>16</cp:revision>
  <cp:lastPrinted>2020-11-10T08:26:00Z</cp:lastPrinted>
  <dcterms:created xsi:type="dcterms:W3CDTF">2020-11-04T04:02:00Z</dcterms:created>
  <dcterms:modified xsi:type="dcterms:W3CDTF">2020-12-28T07:12:00Z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1033-10.2.0.7646</vt:lpwstr>
  </property>
</Properties>
</file>