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07" w:type="dxa"/>
        <w:tblInd w:w="-459" w:type="dxa"/>
        <w:tblLook w:val="04A0" w:firstRow="1" w:lastRow="0" w:firstColumn="1" w:lastColumn="0" w:noHBand="0" w:noVBand="1"/>
      </w:tblPr>
      <w:tblGrid>
        <w:gridCol w:w="4112"/>
        <w:gridCol w:w="6095"/>
      </w:tblGrid>
      <w:tr w:rsidR="0060379D" w14:paraId="2A8789AF" w14:textId="77777777">
        <w:trPr>
          <w:trHeight w:val="170"/>
        </w:trPr>
        <w:tc>
          <w:tcPr>
            <w:tcW w:w="4112" w:type="dxa"/>
            <w:shd w:val="clear" w:color="auto" w:fill="auto"/>
          </w:tcPr>
          <w:p w14:paraId="35D37851" w14:textId="77777777" w:rsidR="0060379D" w:rsidRDefault="00364B1C">
            <w:pPr>
              <w:jc w:val="center"/>
              <w:rPr>
                <w:rFonts w:ascii="Times New Roman" w:hAnsi="Times New Roman"/>
                <w:b/>
                <w:sz w:val="26"/>
                <w:szCs w:val="26"/>
              </w:rPr>
            </w:pPr>
            <w:bookmarkStart w:id="0" w:name="_GoBack"/>
            <w:bookmarkEnd w:id="0"/>
            <w:r>
              <w:rPr>
                <w:rFonts w:ascii="Times New Roman" w:hAnsi="Times New Roman"/>
                <w:b/>
                <w:sz w:val="26"/>
                <w:szCs w:val="26"/>
              </w:rPr>
              <w:t>HỘI ĐỒNG NHÂN DÂN</w:t>
            </w:r>
          </w:p>
          <w:p w14:paraId="0CBB8B14" w14:textId="77777777" w:rsidR="0060379D" w:rsidRDefault="00364B1C">
            <w:pPr>
              <w:jc w:val="center"/>
              <w:rPr>
                <w:rFonts w:ascii="Times New Roman" w:hAnsi="Times New Roman"/>
                <w:b/>
                <w:sz w:val="26"/>
                <w:szCs w:val="26"/>
              </w:rPr>
            </w:pPr>
            <w:r>
              <w:rPr>
                <w:rFonts w:ascii="Times New Roman" w:hAnsi="Times New Roman"/>
                <w:b/>
                <w:sz w:val="26"/>
                <w:szCs w:val="26"/>
              </w:rPr>
              <w:t>TỈNH THANH HÓA</w:t>
            </w:r>
          </w:p>
          <w:p w14:paraId="11D334F7" w14:textId="77777777" w:rsidR="0060379D" w:rsidRDefault="00364B1C">
            <w:pPr>
              <w:jc w:val="center"/>
              <w:rPr>
                <w:rFonts w:ascii="Times New Roman" w:hAnsi="Times New Roman"/>
                <w:sz w:val="26"/>
                <w:szCs w:val="26"/>
              </w:rPr>
            </w:pPr>
            <w:r>
              <w:rPr>
                <w:rFonts w:ascii="Times New Roman" w:hAnsi="Times New Roman"/>
                <w:noProof/>
              </w:rPr>
              <mc:AlternateContent>
                <mc:Choice Requires="wps">
                  <w:drawing>
                    <wp:anchor distT="0" distB="0" distL="114300" distR="114300" simplePos="0" relativeHeight="251659776" behindDoc="0" locked="0" layoutInCell="1" allowOverlap="1" wp14:anchorId="4EC05CB8" wp14:editId="44B1D935">
                      <wp:simplePos x="0" y="0"/>
                      <wp:positionH relativeFrom="column">
                        <wp:posOffset>872490</wp:posOffset>
                      </wp:positionH>
                      <wp:positionV relativeFrom="paragraph">
                        <wp:posOffset>37465</wp:posOffset>
                      </wp:positionV>
                      <wp:extent cx="647700" cy="0"/>
                      <wp:effectExtent l="15240" t="8890" r="13335" b="1016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l21600,21600e" filled="f">
                      <v:path arrowok="t" fillok="f" o:connecttype="none"/>
                      <o:lock v:ext="edit" shapetype="t"/>
                    </v:shapetype>
                    <v:shape id="Straight Arrow Connector 5" o:spid="_x0000_s1026" type="#_x0000_t32" style="position:absolute;margin-left:68.7pt;margin-top:2.95pt;width:51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" strokeweight="1pt"/>
                  </w:pict>
                </mc:Fallback>
              </mc:AlternateContent>
            </w:r>
          </w:p>
        </w:tc>
        <w:tc>
          <w:tcPr>
            <w:tcW w:w="6095" w:type="dxa"/>
            <w:shd w:val="clear" w:color="auto" w:fill="auto"/>
          </w:tcPr>
          <w:p w14:paraId="6EA3B222" w14:textId="77777777" w:rsidR="0060379D" w:rsidRDefault="00364B1C">
            <w:pPr>
              <w:jc w:val="center"/>
              <w:rPr>
                <w:rFonts w:ascii="Times New Roman" w:hAnsi="Times New Roman"/>
                <w:b/>
                <w:sz w:val="26"/>
                <w:szCs w:val="26"/>
              </w:rPr>
            </w:pPr>
            <w:r>
              <w:rPr>
                <w:rFonts w:ascii="Times New Roman" w:hAnsi="Times New Roman"/>
                <w:b/>
                <w:sz w:val="26"/>
                <w:szCs w:val="26"/>
              </w:rPr>
              <w:t>CỘNG HÒA XÃ HỘI CHỦ NGHĨA VIỆT NAM</w:t>
            </w:r>
          </w:p>
          <w:p w14:paraId="18F5AA5B" w14:textId="77777777" w:rsidR="0060379D" w:rsidRDefault="00364B1C">
            <w:pPr>
              <w:jc w:val="center"/>
              <w:rPr>
                <w:rFonts w:ascii="Times New Roman" w:hAnsi="Times New Roman"/>
                <w:b/>
              </w:rPr>
            </w:pPr>
            <w:r>
              <w:rPr>
                <w:rFonts w:ascii="Times New Roman" w:hAnsi="Times New Roman"/>
                <w:b/>
              </w:rPr>
              <w:t>Độc lập - Tự do - Hạnh phúc</w:t>
            </w:r>
          </w:p>
          <w:p w14:paraId="23951D08" w14:textId="77777777" w:rsidR="0060379D" w:rsidRDefault="00364B1C">
            <w:pPr>
              <w:jc w:val="center"/>
              <w:rPr>
                <w:rFonts w:ascii="Times New Roman" w:hAnsi="Times New Roman"/>
                <w:i/>
                <w:sz w:val="26"/>
                <w:szCs w:val="26"/>
              </w:rPr>
            </w:pPr>
            <w:r>
              <w:rPr>
                <w:rFonts w:ascii="Times New Roman" w:hAnsi="Times New Roman"/>
                <w:noProof/>
              </w:rPr>
              <mc:AlternateContent>
                <mc:Choice Requires="wps">
                  <w:drawing>
                    <wp:anchor distT="4294967295" distB="4294967295" distL="114300" distR="114300" simplePos="0" relativeHeight="251660800" behindDoc="0" locked="0" layoutInCell="1" allowOverlap="1" wp14:anchorId="75E6A256" wp14:editId="2BEEC683">
                      <wp:simplePos x="0" y="0"/>
                      <wp:positionH relativeFrom="column">
                        <wp:posOffset>785495</wp:posOffset>
                      </wp:positionH>
                      <wp:positionV relativeFrom="paragraph">
                        <wp:posOffset>32384</wp:posOffset>
                      </wp:positionV>
                      <wp:extent cx="216027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6" o:spid="_x0000_s1026" type="#_x0000_t32" style="position:absolute;margin-left:61.85pt;margin-top:2.55pt;width:170.1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"/>
                  </w:pict>
                </mc:Fallback>
              </mc:AlternateContent>
            </w:r>
          </w:p>
        </w:tc>
      </w:tr>
      <w:tr w:rsidR="0060379D" w14:paraId="653EEFAF" w14:textId="77777777">
        <w:trPr>
          <w:trHeight w:val="170"/>
        </w:trPr>
        <w:tc>
          <w:tcPr>
            <w:tcW w:w="4112" w:type="dxa"/>
            <w:shd w:val="clear" w:color="auto" w:fill="auto"/>
          </w:tcPr>
          <w:p w14:paraId="2CB9C6E2" w14:textId="77777777" w:rsidR="0060379D" w:rsidRDefault="00364B1C">
            <w:pPr>
              <w:jc w:val="center"/>
              <w:rPr>
                <w:rFonts w:ascii="Times New Roman" w:hAnsi="Times New Roman"/>
                <w:b/>
                <w:sz w:val="26"/>
                <w:szCs w:val="26"/>
              </w:rPr>
            </w:pPr>
            <w:r>
              <w:rPr>
                <w:rFonts w:ascii="Times New Roman" w:hAnsi="Times New Roman"/>
                <w:sz w:val="26"/>
                <w:szCs w:val="26"/>
              </w:rPr>
              <w:t>Số: 34/2024/NQ-HĐND</w:t>
            </w:r>
          </w:p>
        </w:tc>
        <w:tc>
          <w:tcPr>
            <w:tcW w:w="6095" w:type="dxa"/>
            <w:shd w:val="clear" w:color="auto" w:fill="auto"/>
          </w:tcPr>
          <w:p w14:paraId="6E0F8A70" w14:textId="77777777" w:rsidR="0060379D" w:rsidRDefault="00364B1C">
            <w:pPr>
              <w:jc w:val="center"/>
              <w:rPr>
                <w:rFonts w:ascii="Times New Roman" w:hAnsi="Times New Roman"/>
                <w:b/>
              </w:rPr>
            </w:pPr>
            <w:r>
              <w:rPr>
                <w:rFonts w:ascii="Times New Roman" w:hAnsi="Times New Roman"/>
                <w:i/>
              </w:rPr>
              <w:t>Thanh Hóa, ngày 15 tháng 10 năm 2024</w:t>
            </w:r>
          </w:p>
        </w:tc>
      </w:tr>
    </w:tbl>
    <w:p w14:paraId="3A7DF64C" w14:textId="77777777" w:rsidR="0060379D" w:rsidRDefault="0060379D">
      <w:pPr>
        <w:keepNext/>
        <w:widowControl w:val="0"/>
        <w:tabs>
          <w:tab w:val="center" w:pos="4876"/>
        </w:tabs>
        <w:rPr>
          <w:rFonts w:ascii="Times New Roman" w:hAnsi="Times New Roman"/>
          <w:b/>
        </w:rPr>
      </w:pPr>
    </w:p>
    <w:p w14:paraId="0D5EA6C4" w14:textId="77777777" w:rsidR="0060379D" w:rsidRDefault="00364B1C">
      <w:pPr>
        <w:keepNext/>
        <w:widowControl w:val="0"/>
        <w:tabs>
          <w:tab w:val="center" w:pos="4876"/>
        </w:tabs>
        <w:spacing w:before="240"/>
        <w:jc w:val="center"/>
        <w:rPr>
          <w:rFonts w:ascii="Times New Roman" w:hAnsi="Times New Roman"/>
          <w:b/>
        </w:rPr>
      </w:pPr>
      <w:r>
        <w:rPr>
          <w:rFonts w:ascii="Times New Roman" w:hAnsi="Times New Roman"/>
          <w:b/>
        </w:rPr>
        <w:t>NGHỊ QUYẾT</w:t>
      </w:r>
    </w:p>
    <w:p w14:paraId="033068ED" w14:textId="77777777" w:rsidR="0060379D" w:rsidRPr="00C0503D" w:rsidRDefault="00364B1C">
      <w:pPr>
        <w:shd w:val="clear" w:color="auto" w:fill="FFFFFF"/>
        <w:jc w:val="center"/>
        <w:rPr>
          <w:rFonts w:ascii="Times New Roman" w:hAnsi="Times New Roman"/>
          <w:b/>
        </w:rPr>
      </w:pPr>
      <w:r w:rsidRPr="00C0503D">
        <w:rPr>
          <w:rFonts w:ascii="Times New Roman" w:hAnsi="Times New Roman"/>
          <w:b/>
        </w:rPr>
        <w:t xml:space="preserve">Bãi bỏ Nghị quyết số 124/2021/NQ-HĐND ngày 11 tháng 10 năm 2021 </w:t>
      </w:r>
    </w:p>
    <w:p w14:paraId="7335F6A7" w14:textId="77777777" w:rsidR="0060379D" w:rsidRPr="00C0503D" w:rsidRDefault="00364B1C">
      <w:pPr>
        <w:shd w:val="clear" w:color="auto" w:fill="FFFFFF"/>
        <w:jc w:val="center"/>
        <w:rPr>
          <w:rFonts w:ascii="Times New Roman" w:hAnsi="Times New Roman"/>
          <w:b/>
        </w:rPr>
      </w:pPr>
      <w:r w:rsidRPr="00C0503D">
        <w:rPr>
          <w:rFonts w:ascii="Times New Roman" w:hAnsi="Times New Roman"/>
          <w:b/>
        </w:rPr>
        <w:t xml:space="preserve">của Hội đồng nhân dân tỉnh quy định mức chuẩn trợ giúp xã hội, </w:t>
      </w:r>
    </w:p>
    <w:p w14:paraId="78446B77" w14:textId="77777777" w:rsidR="0060379D" w:rsidRDefault="00364B1C">
      <w:pPr>
        <w:shd w:val="clear" w:color="auto" w:fill="FFFFFF"/>
        <w:jc w:val="center"/>
        <w:rPr>
          <w:b/>
        </w:rPr>
      </w:pPr>
      <w:r w:rsidRPr="00C0503D">
        <w:rPr>
          <w:rFonts w:ascii="Times New Roman" w:hAnsi="Times New Roman"/>
          <w:b/>
        </w:rPr>
        <w:t>mức trợ giúp xã hội trên địa bàn tỉnh Thanh Hóa</w:t>
      </w:r>
    </w:p>
    <w:p w14:paraId="73DB9C4E" w14:textId="77777777" w:rsidR="0060379D" w:rsidRDefault="00364B1C">
      <w:pPr>
        <w:pStyle w:val="Heading3"/>
        <w:widowControl w:val="0"/>
        <w:rPr>
          <w:rFonts w:ascii="Times New Roman" w:hAnsi="Times New Roman"/>
          <w:szCs w:val="28"/>
          <w:lang w:val="fr-FR"/>
        </w:rPr>
      </w:pPr>
      <w:r>
        <w:rPr>
          <w:rFonts w:ascii="Times New Roman" w:hAnsi="Times New Roman"/>
          <w:noProof/>
        </w:rPr>
        <mc:AlternateContent>
          <mc:Choice Requires="wps">
            <w:drawing>
              <wp:anchor distT="0" distB="0" distL="114300" distR="114300" simplePos="0" relativeHeight="251657728" behindDoc="0" locked="0" layoutInCell="1" allowOverlap="1" wp14:anchorId="02426071" wp14:editId="477A8227">
                <wp:simplePos x="0" y="0"/>
                <wp:positionH relativeFrom="column">
                  <wp:posOffset>2335530</wp:posOffset>
                </wp:positionH>
                <wp:positionV relativeFrom="paragraph">
                  <wp:posOffset>35560</wp:posOffset>
                </wp:positionV>
                <wp:extent cx="1152000" cy="0"/>
                <wp:effectExtent l="0" t="0" r="0" b="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l21600,21600e" filled="f">
                <v:path arrowok="t" fillok="f" o:connecttype="none"/>
                <o:lock v:ext="edit" shapetype="t"/>
              </v:shapetype>
              <v:shape id="AutoShape 11" o:spid="_x0000_s1026" type="#_x0000_t32" style="position:absolute;margin-left:183.9pt;margin-top:2.8pt;width:90.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"/>
            </w:pict>
          </mc:Fallback>
        </mc:AlternateContent>
      </w:r>
    </w:p>
    <w:p w14:paraId="4B0841B7" w14:textId="77777777" w:rsidR="0060379D" w:rsidRDefault="00364B1C">
      <w:pPr>
        <w:pStyle w:val="Heading4"/>
        <w:widowControl w:val="0"/>
        <w:spacing w:before="240"/>
        <w:ind w:firstLine="0"/>
        <w:jc w:val="center"/>
        <w:rPr>
          <w:rFonts w:ascii="Times New Roman" w:hAnsi="Times New Roman"/>
          <w:szCs w:val="28"/>
          <w:lang w:val="fr-FR"/>
        </w:rPr>
      </w:pPr>
      <w:r>
        <w:rPr>
          <w:rFonts w:ascii="Times New Roman" w:hAnsi="Times New Roman"/>
          <w:szCs w:val="28"/>
          <w:lang w:val="fr-FR"/>
        </w:rPr>
        <w:t>HỘI ĐỒNG NHÂN DÂN TỈNH THANH HÓA</w:t>
      </w:r>
    </w:p>
    <w:p w14:paraId="16CDDA2E" w14:textId="77777777" w:rsidR="0060379D" w:rsidRDefault="00364B1C">
      <w:pPr>
        <w:pStyle w:val="Heading6"/>
        <w:widowControl w:val="0"/>
        <w:spacing w:after="240"/>
        <w:jc w:val="center"/>
        <w:rPr>
          <w:rFonts w:ascii="Times New Roman" w:hAnsi="Times New Roman"/>
          <w:b/>
          <w:szCs w:val="28"/>
          <w:lang w:val="fr-FR"/>
        </w:rPr>
      </w:pPr>
      <w:r>
        <w:rPr>
          <w:rFonts w:ascii="Times New Roman" w:hAnsi="Times New Roman"/>
          <w:b/>
          <w:szCs w:val="28"/>
          <w:lang w:val="fr-FR"/>
        </w:rPr>
        <w:t>KHÓA XVIII, KỲ HỌP THỨ 22</w:t>
      </w:r>
    </w:p>
    <w:p w14:paraId="7237E23C" w14:textId="77777777" w:rsidR="0060379D" w:rsidRDefault="00364B1C">
      <w:pPr>
        <w:pStyle w:val="BodyText"/>
        <w:widowControl w:val="0"/>
        <w:suppressAutoHyphens/>
        <w:spacing w:before="360" w:line="264" w:lineRule="auto"/>
        <w:ind w:firstLine="720"/>
        <w:jc w:val="both"/>
        <w:rPr>
          <w:rFonts w:ascii="Times New Roman" w:hAnsi="Times New Roman"/>
          <w:i/>
          <w:szCs w:val="28"/>
          <w:lang w:val="fr-FR"/>
        </w:rPr>
      </w:pPr>
      <w:r>
        <w:rPr>
          <w:rFonts w:ascii="Times New Roman" w:hAnsi="Times New Roman"/>
          <w:i/>
          <w:szCs w:val="28"/>
          <w:lang w:val="fr-FR"/>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4EF1B98" w14:textId="64025053" w:rsidR="0060379D" w:rsidRPr="00C0503D" w:rsidRDefault="00364B1C">
      <w:pPr>
        <w:spacing w:before="120" w:line="276" w:lineRule="auto"/>
        <w:ind w:firstLine="709"/>
        <w:jc w:val="both"/>
        <w:rPr>
          <w:rFonts w:ascii="Times New Roman" w:hAnsi="Times New Roman"/>
          <w:i/>
          <w:lang w:val="vi-VN"/>
        </w:rPr>
      </w:pPr>
      <w:r w:rsidRPr="00C0503D">
        <w:rPr>
          <w:rFonts w:ascii="Times New Roman" w:hAnsi="Times New Roman"/>
          <w:i/>
          <w:iCs/>
          <w:color w:val="000000"/>
        </w:rPr>
        <w:t>Căn cứ Luật Ban hành văn bản quy phạm pháp luật ngày 22 tháng 6 năm 2015</w:t>
      </w:r>
      <w:r w:rsidR="00CD5A9D">
        <w:rPr>
          <w:rFonts w:ascii="Times New Roman" w:hAnsi="Times New Roman"/>
          <w:i/>
          <w:iCs/>
          <w:color w:val="000000"/>
        </w:rPr>
        <w:t xml:space="preserve">; </w:t>
      </w:r>
      <w:r w:rsidRPr="00C0503D">
        <w:rPr>
          <w:rFonts w:ascii="Times New Roman" w:hAnsi="Times New Roman"/>
          <w:i/>
          <w:iCs/>
          <w:color w:val="000000"/>
        </w:rPr>
        <w:t>Luật sửa đổi, bổ sung một số điều của Luật Ban hành văn bản quy phạm pháp luật ngày 18 tháng 6 năm 2020;</w:t>
      </w:r>
    </w:p>
    <w:p w14:paraId="4402838A" w14:textId="77777777" w:rsidR="0060379D" w:rsidRDefault="00364B1C">
      <w:pPr>
        <w:pStyle w:val="Heading4"/>
        <w:shd w:val="clear" w:color="auto" w:fill="FFFFFF"/>
        <w:spacing w:before="120" w:line="276" w:lineRule="auto"/>
        <w:ind w:firstLine="709"/>
        <w:rPr>
          <w:bCs/>
          <w:i/>
          <w:iCs/>
        </w:rPr>
      </w:pPr>
      <w:r>
        <w:rPr>
          <w:rFonts w:ascii="Times New Roman" w:hAnsi="Times New Roman"/>
          <w:b w:val="0"/>
          <w:i/>
          <w:iCs/>
        </w:rPr>
        <w:t>Căn cứ các Nghị định của Chính phủ: Số 34/2016/NĐ-CP ngày 14 tháng 5 năm 2016 quy định chi tiết một số điều và biện pháp thi hành Luật Ban hành văn bản quy phạm pháp luật; số 154/2020/NĐ-CP ngày 31 tháng 12 năm 2020 sửa đổi, bổ sung một số điều của Nghị định số 34/2016/NĐ-CP ngày 14 tháng 5 năm 2016 của Chính phủ quy định chi tiết một số điều và biện pháp thi hành Luật Ban hành văn bản quy phạm pháp luật;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 số 76/2024/NĐ-CP ngày 01 tháng 7 năm 2024 sửa đổi, bổ sung một số điều của Nghị định số 20/2021/NĐ-CP ngày 15 tháng 3 năm 2021 của Chính phủ quy định chính sách trợ giúp xã hội đối với đối tượng bảo trợ xã hội;</w:t>
      </w:r>
    </w:p>
    <w:p w14:paraId="2F7D1F7F" w14:textId="184D4516" w:rsidR="0060379D" w:rsidRPr="00C0503D" w:rsidRDefault="00364B1C">
      <w:pPr>
        <w:shd w:val="clear" w:color="auto" w:fill="FFFFFF"/>
        <w:spacing w:before="120" w:line="276" w:lineRule="auto"/>
        <w:ind w:firstLine="709"/>
        <w:jc w:val="both"/>
        <w:rPr>
          <w:rFonts w:ascii="Times New Roman" w:hAnsi="Times New Roman"/>
          <w:b/>
          <w:bCs/>
        </w:rPr>
      </w:pPr>
      <w:r w:rsidRPr="00C0503D">
        <w:rPr>
          <w:rFonts w:ascii="Times New Roman" w:hAnsi="Times New Roman"/>
          <w:bCs/>
          <w:i/>
        </w:rPr>
        <w:t xml:space="preserve">Xét Tờ trình số 211/TTr-UBND ngày 12 tháng 10 năm 2024 của Ủy ban nhân dân tỉnh về việc đề nghị ban hành Nghị quyết bãi bỏ </w:t>
      </w:r>
      <w:r w:rsidRPr="00C0503D">
        <w:rPr>
          <w:rFonts w:ascii="Times New Roman" w:hAnsi="Times New Roman"/>
          <w:i/>
        </w:rPr>
        <w:t>Nghị quyết số 124/2021/NQ-HĐND ngày 11 tháng 10 năm 2021 của Hội đồng nhân dân tỉnh quy định mức chuẩn trợ giúp xã hội, mức trợ giúp xã hội trên địa bàn tỉnh Thanh Hóa</w:t>
      </w:r>
      <w:r w:rsidRPr="00C0503D">
        <w:rPr>
          <w:rFonts w:ascii="Times New Roman" w:hAnsi="Times New Roman"/>
          <w:bCs/>
          <w:i/>
        </w:rPr>
        <w:t>; Báo cáo thẩm tra</w:t>
      </w:r>
      <w:r w:rsidR="00F92D5B">
        <w:rPr>
          <w:rFonts w:ascii="Times New Roman" w:hAnsi="Times New Roman"/>
          <w:bCs/>
          <w:i/>
        </w:rPr>
        <w:t xml:space="preserve"> số 688/BC-VHXH ngày 14 tháng 10 năm 2024</w:t>
      </w:r>
      <w:r w:rsidRPr="00C0503D">
        <w:rPr>
          <w:rFonts w:ascii="Times New Roman" w:hAnsi="Times New Roman"/>
          <w:bCs/>
          <w:i/>
        </w:rPr>
        <w:t xml:space="preserve"> của Ban Văn hóa - Xã hội Hội đồng nhân dân tỉnh; ý kiến thảo luận của đại biểu Hội đồng nhân dân tỉnh tại kỳ họp.</w:t>
      </w:r>
    </w:p>
    <w:p w14:paraId="6E2E2739" w14:textId="77777777" w:rsidR="0060379D" w:rsidRDefault="00364B1C" w:rsidP="00CF1D2D">
      <w:pPr>
        <w:tabs>
          <w:tab w:val="left" w:pos="6641"/>
        </w:tabs>
        <w:spacing w:before="480" w:after="400"/>
        <w:jc w:val="center"/>
        <w:rPr>
          <w:rFonts w:ascii="Times New Roman" w:hAnsi="Times New Roman"/>
          <w:b/>
          <w:lang w:val="fr-FR"/>
        </w:rPr>
      </w:pPr>
      <w:r>
        <w:rPr>
          <w:rFonts w:ascii="Times New Roman" w:hAnsi="Times New Roman"/>
          <w:b/>
          <w:lang w:val="fr-FR"/>
        </w:rPr>
        <w:lastRenderedPageBreak/>
        <w:t>QUYẾT NGHỊ:</w:t>
      </w:r>
    </w:p>
    <w:p w14:paraId="7BA3989C" w14:textId="77777777" w:rsidR="0060379D" w:rsidRPr="00C0503D" w:rsidRDefault="00364B1C">
      <w:pPr>
        <w:spacing w:before="120" w:line="360" w:lineRule="exact"/>
        <w:ind w:firstLine="709"/>
        <w:jc w:val="both"/>
        <w:rPr>
          <w:rFonts w:ascii="Times New Roman" w:hAnsi="Times New Roman"/>
        </w:rPr>
      </w:pPr>
      <w:r w:rsidRPr="00C0503D">
        <w:rPr>
          <w:rFonts w:ascii="Times New Roman" w:hAnsi="Times New Roman"/>
          <w:b/>
        </w:rPr>
        <w:t>Điều 1.</w:t>
      </w:r>
      <w:r w:rsidRPr="00C0503D">
        <w:rPr>
          <w:rFonts w:ascii="Times New Roman" w:hAnsi="Times New Roman"/>
        </w:rPr>
        <w:t xml:space="preserve"> Bãi bỏ Nghị quyết số 124/2021/NQ-HĐND ngày 11 tháng 10 năm 2021 của Hội đồng nhân dân tỉnh quy định mức chuẩn trợ giúp xã hội, mức trợ giúp xã hội trên địa bàn tỉnh Thanh Hóa.</w:t>
      </w:r>
    </w:p>
    <w:p w14:paraId="4E228FE2" w14:textId="77777777" w:rsidR="0060379D" w:rsidRPr="00C0503D" w:rsidRDefault="00364B1C">
      <w:pPr>
        <w:spacing w:before="120" w:line="360" w:lineRule="exact"/>
        <w:ind w:firstLine="709"/>
        <w:jc w:val="both"/>
        <w:rPr>
          <w:rFonts w:ascii="Times New Roman" w:hAnsi="Times New Roman"/>
          <w:b/>
          <w:bCs/>
          <w:color w:val="333333"/>
        </w:rPr>
      </w:pPr>
      <w:r w:rsidRPr="00C0503D">
        <w:rPr>
          <w:rFonts w:ascii="Times New Roman" w:hAnsi="Times New Roman"/>
          <w:b/>
        </w:rPr>
        <w:t>Điều 2.</w:t>
      </w:r>
      <w:r w:rsidRPr="00C0503D">
        <w:rPr>
          <w:rFonts w:ascii="Times New Roman" w:hAnsi="Times New Roman"/>
          <w:color w:val="333333"/>
        </w:rPr>
        <w:t xml:space="preserve"> </w:t>
      </w:r>
      <w:r w:rsidRPr="00C0503D">
        <w:rPr>
          <w:rFonts w:ascii="Times New Roman" w:hAnsi="Times New Roman"/>
          <w:b/>
          <w:bCs/>
        </w:rPr>
        <w:t>Tổ chức thực hiện</w:t>
      </w:r>
    </w:p>
    <w:p w14:paraId="1EF6AAA5" w14:textId="77777777" w:rsidR="0060379D" w:rsidRPr="00C0503D" w:rsidRDefault="00364B1C">
      <w:pPr>
        <w:shd w:val="clear" w:color="auto" w:fill="FFFFFF"/>
        <w:spacing w:before="120" w:line="252" w:lineRule="auto"/>
        <w:ind w:firstLine="709"/>
        <w:jc w:val="both"/>
        <w:rPr>
          <w:rFonts w:ascii="Times New Roman" w:hAnsi="Times New Roman"/>
        </w:rPr>
      </w:pPr>
      <w:r w:rsidRPr="00C0503D">
        <w:rPr>
          <w:rFonts w:ascii="Times New Roman" w:hAnsi="Times New Roman"/>
          <w:lang w:val="vi-VN"/>
        </w:rPr>
        <w:t xml:space="preserve">1. </w:t>
      </w:r>
      <w:r w:rsidRPr="00C0503D">
        <w:rPr>
          <w:rFonts w:ascii="Times New Roman" w:hAnsi="Times New Roman"/>
          <w:color w:val="000000"/>
        </w:rPr>
        <w:t>Giao Ủy ban nhân dân tỉnh căn cứ Nghị quyết này và các quy định hiện hành của pháp luật tổ chức triển khai thực hiện.</w:t>
      </w:r>
    </w:p>
    <w:p w14:paraId="77FD31BD" w14:textId="77777777" w:rsidR="0060379D" w:rsidRPr="00C0503D" w:rsidRDefault="00364B1C">
      <w:pPr>
        <w:spacing w:before="120" w:line="252" w:lineRule="auto"/>
        <w:ind w:firstLine="709"/>
        <w:jc w:val="both"/>
        <w:rPr>
          <w:rFonts w:ascii="Times New Roman" w:hAnsi="Times New Roman"/>
          <w:lang w:val="vi-VN"/>
        </w:rPr>
      </w:pPr>
      <w:r w:rsidRPr="00C0503D">
        <w:rPr>
          <w:rFonts w:ascii="Times New Roman" w:hAnsi="Times New Roman"/>
        </w:rPr>
        <w:t xml:space="preserve">2. </w:t>
      </w:r>
      <w:r w:rsidRPr="00C0503D">
        <w:rPr>
          <w:rFonts w:ascii="Times New Roman" w:hAnsi="Times New Roman"/>
          <w:lang w:val="vi-VN"/>
        </w:rPr>
        <w:t xml:space="preserve">Thường trực Hội đồng nhân dân tỉnh, các Ban </w:t>
      </w:r>
      <w:r w:rsidRPr="00C0503D">
        <w:rPr>
          <w:rFonts w:ascii="Times New Roman" w:hAnsi="Times New Roman"/>
        </w:rPr>
        <w:t xml:space="preserve">của </w:t>
      </w:r>
      <w:r w:rsidRPr="00C0503D">
        <w:rPr>
          <w:rFonts w:ascii="Times New Roman" w:hAnsi="Times New Roman"/>
          <w:lang w:val="vi-VN"/>
        </w:rPr>
        <w:t xml:space="preserve">Hội đồng nhân dân tỉnh, các Tổ đại biểu Hội đồng nhân dân tỉnh và các đại biểu Hội đồng nhân dân tỉnh giám sát việc tổ chức triển khai, thực hiện Nghị quyết này. </w:t>
      </w:r>
    </w:p>
    <w:p w14:paraId="476A0989" w14:textId="77777777" w:rsidR="0060379D" w:rsidRPr="00C0503D" w:rsidRDefault="00364B1C">
      <w:pPr>
        <w:widowControl w:val="0"/>
        <w:pBdr>
          <w:top w:val="dotted" w:sz="4" w:space="0" w:color="FFFFFF"/>
          <w:left w:val="dotted" w:sz="4" w:space="0" w:color="FFFFFF"/>
          <w:bottom w:val="dotted" w:sz="4" w:space="13" w:color="FFFFFF"/>
          <w:right w:val="dotted" w:sz="4" w:space="0" w:color="FFFFFF"/>
        </w:pBdr>
        <w:shd w:val="clear" w:color="auto" w:fill="FFFFFF"/>
        <w:spacing w:before="120" w:after="240" w:line="264" w:lineRule="auto"/>
        <w:jc w:val="both"/>
        <w:rPr>
          <w:rFonts w:ascii="Times New Roman" w:hAnsi="Times New Roman"/>
        </w:rPr>
      </w:pPr>
      <w:r w:rsidRPr="00C0503D">
        <w:rPr>
          <w:rFonts w:ascii="Times New Roman" w:hAnsi="Times New Roman"/>
          <w:lang w:val="fr-FR"/>
        </w:rPr>
        <w:tab/>
      </w:r>
      <w:r w:rsidRPr="00C0503D">
        <w:rPr>
          <w:rFonts w:ascii="Times New Roman" w:hAnsi="Times New Roman"/>
        </w:rPr>
        <w:t>Nghị quyết này đã được Hội đồng nhân dân tỉnh Thanh Hóa khóa XVIII, kỳ họp thứ 22 thông qua ngày 15 tháng 10 năm 2024, có hiệu lực thi hành kể từ ngày 25 tháng 10 năm 2024./.</w:t>
      </w:r>
    </w:p>
    <w:tbl>
      <w:tblPr>
        <w:tblW w:w="13187" w:type="dxa"/>
        <w:tblLook w:val="0000" w:firstRow="0" w:lastRow="0" w:firstColumn="0" w:lastColumn="0" w:noHBand="0" w:noVBand="0"/>
      </w:tblPr>
      <w:tblGrid>
        <w:gridCol w:w="5637"/>
        <w:gridCol w:w="3577"/>
        <w:gridCol w:w="3973"/>
      </w:tblGrid>
      <w:tr w:rsidR="0060379D" w:rsidRPr="00C0503D" w14:paraId="7DFFE1E9" w14:textId="77777777">
        <w:tc>
          <w:tcPr>
            <w:tcW w:w="5637" w:type="dxa"/>
          </w:tcPr>
          <w:p w14:paraId="49FC9992" w14:textId="77777777" w:rsidR="0060379D" w:rsidRPr="00C0503D" w:rsidRDefault="00364B1C">
            <w:pPr>
              <w:pStyle w:val="BodyTextIndent3"/>
              <w:spacing w:before="0" w:line="240" w:lineRule="auto"/>
              <w:ind w:right="-527" w:firstLine="0"/>
              <w:jc w:val="left"/>
              <w:rPr>
                <w:rFonts w:ascii="Times New Roman" w:hAnsi="Times New Roman"/>
                <w:b/>
                <w:bCs/>
                <w:i/>
                <w:iCs/>
                <w:sz w:val="24"/>
                <w:lang w:val="af-ZA"/>
              </w:rPr>
            </w:pPr>
            <w:r w:rsidRPr="00C0503D">
              <w:rPr>
                <w:rFonts w:ascii="Times New Roman" w:hAnsi="Times New Roman"/>
                <w:b/>
                <w:bCs/>
                <w:i/>
                <w:iCs/>
                <w:sz w:val="24"/>
                <w:lang w:val="af-ZA"/>
              </w:rPr>
              <w:t>Nơi nhận:</w:t>
            </w:r>
          </w:p>
          <w:p w14:paraId="7A9C56D8" w14:textId="77777777" w:rsidR="0060379D" w:rsidRPr="00C0503D" w:rsidRDefault="00364B1C">
            <w:pPr>
              <w:pStyle w:val="BodyTextIndent3"/>
              <w:spacing w:before="0" w:line="240" w:lineRule="auto"/>
              <w:ind w:right="-527" w:firstLine="0"/>
              <w:jc w:val="left"/>
              <w:rPr>
                <w:rFonts w:ascii="Times New Roman" w:hAnsi="Times New Roman"/>
                <w:bCs/>
                <w:iCs/>
                <w:sz w:val="22"/>
                <w:szCs w:val="22"/>
                <w:lang w:val="af-ZA"/>
              </w:rPr>
            </w:pPr>
            <w:r w:rsidRPr="00C0503D">
              <w:rPr>
                <w:rFonts w:ascii="Times New Roman" w:hAnsi="Times New Roman"/>
                <w:bCs/>
                <w:iCs/>
                <w:sz w:val="22"/>
                <w:szCs w:val="22"/>
                <w:lang w:val="af-ZA"/>
              </w:rPr>
              <w:t>- Như Điều 2;</w:t>
            </w:r>
            <w:r w:rsidRPr="00C0503D">
              <w:rPr>
                <w:rFonts w:ascii="Times New Roman" w:hAnsi="Times New Roman"/>
                <w:b/>
                <w:bCs/>
                <w:i/>
                <w:iCs/>
                <w:sz w:val="24"/>
                <w:lang w:val="af-ZA"/>
              </w:rPr>
              <w:br/>
            </w:r>
            <w:r w:rsidRPr="00C0503D">
              <w:rPr>
                <w:rFonts w:ascii="Times New Roman" w:hAnsi="Times New Roman"/>
                <w:bCs/>
                <w:iCs/>
                <w:sz w:val="22"/>
                <w:szCs w:val="22"/>
                <w:lang w:val="af-ZA"/>
              </w:rPr>
              <w:t xml:space="preserve">- Ủy ban Thường vụ Quốc hội; </w:t>
            </w:r>
          </w:p>
          <w:p w14:paraId="5ABC9062" w14:textId="77777777" w:rsidR="0060379D" w:rsidRPr="00C0503D" w:rsidRDefault="00364B1C">
            <w:pPr>
              <w:pStyle w:val="BodyTextIndent3"/>
              <w:spacing w:before="0" w:line="240" w:lineRule="auto"/>
              <w:ind w:right="-527" w:firstLine="0"/>
              <w:jc w:val="left"/>
              <w:rPr>
                <w:rFonts w:ascii="Times New Roman" w:hAnsi="Times New Roman"/>
                <w:bCs/>
                <w:iCs/>
                <w:sz w:val="22"/>
                <w:szCs w:val="22"/>
                <w:lang w:val="af-ZA"/>
              </w:rPr>
            </w:pPr>
            <w:r w:rsidRPr="00C0503D">
              <w:rPr>
                <w:rFonts w:ascii="Times New Roman" w:hAnsi="Times New Roman"/>
                <w:bCs/>
                <w:iCs/>
                <w:sz w:val="22"/>
                <w:szCs w:val="22"/>
                <w:lang w:val="af-ZA"/>
              </w:rPr>
              <w:t>- Chính phủ;</w:t>
            </w:r>
          </w:p>
          <w:p w14:paraId="0EFBD972" w14:textId="77777777" w:rsidR="0060379D" w:rsidRPr="002C3027" w:rsidRDefault="00364B1C">
            <w:pPr>
              <w:rPr>
                <w:rFonts w:ascii="Times New Roman" w:hAnsi="Times New Roman"/>
                <w:spacing w:val="-6"/>
                <w:sz w:val="22"/>
              </w:rPr>
            </w:pPr>
            <w:r w:rsidRPr="002C3027">
              <w:rPr>
                <w:rFonts w:ascii="Times New Roman" w:hAnsi="Times New Roman"/>
                <w:spacing w:val="-6"/>
                <w:sz w:val="22"/>
              </w:rPr>
              <w:t xml:space="preserve">- Các bộ: Tài chính, Lao động - Thương binh và Xã hội; </w:t>
            </w:r>
          </w:p>
          <w:p w14:paraId="6ED195B8" w14:textId="77777777" w:rsidR="0060379D" w:rsidRPr="00C0503D" w:rsidRDefault="00364B1C">
            <w:pPr>
              <w:rPr>
                <w:rFonts w:ascii="Times New Roman" w:hAnsi="Times New Roman"/>
                <w:bCs/>
                <w:iCs/>
                <w:sz w:val="22"/>
                <w:szCs w:val="22"/>
                <w:lang w:val="af-ZA"/>
              </w:rPr>
            </w:pPr>
            <w:r w:rsidRPr="00C0503D">
              <w:rPr>
                <w:rFonts w:ascii="Times New Roman" w:hAnsi="Times New Roman"/>
                <w:sz w:val="22"/>
              </w:rPr>
              <w:t>- Cục Kiểm tra văn bản QPPL - Bộ Tư pháp;</w:t>
            </w:r>
          </w:p>
          <w:p w14:paraId="7969B398" w14:textId="77777777" w:rsidR="0060379D" w:rsidRPr="00C0503D" w:rsidRDefault="00364B1C">
            <w:pPr>
              <w:pStyle w:val="BodyTextIndent3"/>
              <w:spacing w:before="0" w:line="240" w:lineRule="auto"/>
              <w:ind w:right="-527" w:firstLine="0"/>
              <w:jc w:val="left"/>
              <w:rPr>
                <w:rFonts w:ascii="Times New Roman" w:hAnsi="Times New Roman"/>
                <w:bCs/>
                <w:iCs/>
                <w:sz w:val="22"/>
                <w:szCs w:val="22"/>
                <w:lang w:val="af-ZA"/>
              </w:rPr>
            </w:pPr>
            <w:r w:rsidRPr="00C0503D">
              <w:rPr>
                <w:rFonts w:ascii="Times New Roman" w:hAnsi="Times New Roman"/>
                <w:bCs/>
                <w:iCs/>
                <w:sz w:val="22"/>
                <w:szCs w:val="22"/>
                <w:lang w:val="af-ZA"/>
              </w:rPr>
              <w:t>- Thường trực Tỉnh ủy;</w:t>
            </w:r>
            <w:r w:rsidRPr="00C0503D">
              <w:rPr>
                <w:rFonts w:ascii="Times New Roman" w:hAnsi="Times New Roman"/>
                <w:bCs/>
                <w:iCs/>
                <w:sz w:val="22"/>
                <w:szCs w:val="22"/>
                <w:lang w:val="af-ZA"/>
              </w:rPr>
              <w:br/>
              <w:t>- Đoàn đại biểu Quốc hội tỉnh;</w:t>
            </w:r>
            <w:r w:rsidRPr="00C0503D">
              <w:rPr>
                <w:rFonts w:ascii="Times New Roman" w:hAnsi="Times New Roman"/>
                <w:bCs/>
                <w:iCs/>
                <w:sz w:val="22"/>
                <w:szCs w:val="22"/>
                <w:lang w:val="af-ZA"/>
              </w:rPr>
              <w:br/>
              <w:t>- Ủy ban MTTQ tỉnh và các đoàn thể cấp tỉnh;</w:t>
            </w:r>
          </w:p>
          <w:p w14:paraId="06BF38FE" w14:textId="77777777" w:rsidR="0006687D" w:rsidRDefault="00364B1C">
            <w:pPr>
              <w:pStyle w:val="BodyTextIndent3"/>
              <w:spacing w:before="0" w:line="240" w:lineRule="auto"/>
              <w:ind w:right="-527" w:firstLine="0"/>
              <w:jc w:val="left"/>
              <w:rPr>
                <w:rFonts w:ascii="Times New Roman" w:hAnsi="Times New Roman"/>
                <w:bCs/>
                <w:iCs/>
                <w:spacing w:val="-4"/>
                <w:sz w:val="22"/>
                <w:szCs w:val="22"/>
                <w:lang w:val="af-ZA"/>
              </w:rPr>
            </w:pPr>
            <w:r w:rsidRPr="00C0503D">
              <w:rPr>
                <w:rFonts w:ascii="Times New Roman" w:hAnsi="Times New Roman"/>
                <w:bCs/>
                <w:iCs/>
                <w:spacing w:val="-4"/>
                <w:sz w:val="22"/>
                <w:szCs w:val="22"/>
                <w:lang w:val="af-ZA"/>
              </w:rPr>
              <w:t xml:space="preserve">- Các VP: Tỉnh ủy, Đoàn ĐBQH và HĐND tỉnh, </w:t>
            </w:r>
          </w:p>
          <w:p w14:paraId="671BC2E1" w14:textId="38A505CA" w:rsidR="0060379D" w:rsidRPr="00C0503D" w:rsidRDefault="0006687D">
            <w:pPr>
              <w:pStyle w:val="BodyTextIndent3"/>
              <w:spacing w:before="0" w:line="240" w:lineRule="auto"/>
              <w:ind w:right="-527" w:firstLine="0"/>
              <w:jc w:val="left"/>
              <w:rPr>
                <w:rFonts w:ascii="Times New Roman" w:hAnsi="Times New Roman"/>
                <w:bCs/>
                <w:iCs/>
                <w:spacing w:val="-6"/>
                <w:sz w:val="22"/>
                <w:szCs w:val="22"/>
                <w:lang w:val="af-ZA"/>
              </w:rPr>
            </w:pPr>
            <w:r>
              <w:rPr>
                <w:rFonts w:ascii="Times New Roman" w:hAnsi="Times New Roman"/>
                <w:bCs/>
                <w:iCs/>
                <w:spacing w:val="-4"/>
                <w:sz w:val="22"/>
                <w:szCs w:val="22"/>
                <w:lang w:val="af-ZA"/>
              </w:rPr>
              <w:t xml:space="preserve">  </w:t>
            </w:r>
            <w:r w:rsidR="00364B1C" w:rsidRPr="00C0503D">
              <w:rPr>
                <w:rFonts w:ascii="Times New Roman" w:hAnsi="Times New Roman"/>
                <w:bCs/>
                <w:iCs/>
                <w:spacing w:val="-4"/>
                <w:sz w:val="22"/>
                <w:szCs w:val="22"/>
                <w:lang w:val="af-ZA"/>
              </w:rPr>
              <w:t>UBND tỉnh;</w:t>
            </w:r>
            <w:r w:rsidR="00364B1C" w:rsidRPr="00C0503D">
              <w:rPr>
                <w:rFonts w:ascii="Times New Roman" w:hAnsi="Times New Roman"/>
                <w:bCs/>
                <w:iCs/>
                <w:sz w:val="22"/>
                <w:szCs w:val="22"/>
                <w:lang w:val="af-ZA"/>
              </w:rPr>
              <w:br/>
            </w:r>
            <w:r w:rsidR="00364B1C" w:rsidRPr="00C0503D">
              <w:rPr>
                <w:rFonts w:ascii="Times New Roman" w:hAnsi="Times New Roman"/>
                <w:bCs/>
                <w:iCs/>
                <w:spacing w:val="-6"/>
                <w:sz w:val="22"/>
                <w:szCs w:val="22"/>
                <w:lang w:val="af-ZA"/>
              </w:rPr>
              <w:t xml:space="preserve">- </w:t>
            </w:r>
            <w:r w:rsidR="00364B1C" w:rsidRPr="00C0503D">
              <w:rPr>
                <w:rFonts w:ascii="Times New Roman" w:hAnsi="Times New Roman"/>
                <w:bCs/>
                <w:iCs/>
                <w:sz w:val="22"/>
                <w:szCs w:val="22"/>
                <w:lang w:val="af-ZA"/>
              </w:rPr>
              <w:t>Các sở, ban, ngành cấp tỉnh;</w:t>
            </w:r>
          </w:p>
          <w:p w14:paraId="2F102AE6" w14:textId="6DC66740" w:rsidR="0060379D" w:rsidRPr="00C0503D" w:rsidRDefault="00364B1C">
            <w:pPr>
              <w:tabs>
                <w:tab w:val="left" w:pos="179"/>
                <w:tab w:val="left" w:pos="3723"/>
              </w:tabs>
              <w:ind w:right="671"/>
              <w:rPr>
                <w:rFonts w:ascii="Times New Roman" w:hAnsi="Times New Roman"/>
                <w:spacing w:val="-2"/>
                <w:sz w:val="22"/>
              </w:rPr>
            </w:pPr>
            <w:r w:rsidRPr="00C0503D">
              <w:rPr>
                <w:rFonts w:ascii="Times New Roman" w:hAnsi="Times New Roman"/>
                <w:spacing w:val="-2"/>
                <w:sz w:val="22"/>
              </w:rPr>
              <w:t>- TTr HĐND, UBND các huyện, thị xã</w:t>
            </w:r>
            <w:r w:rsidR="00476A15">
              <w:rPr>
                <w:rFonts w:ascii="Times New Roman" w:hAnsi="Times New Roman"/>
                <w:spacing w:val="-2"/>
                <w:sz w:val="22"/>
              </w:rPr>
              <w:t>,</w:t>
            </w:r>
            <w:r w:rsidRPr="00C0503D">
              <w:rPr>
                <w:rFonts w:ascii="Times New Roman" w:hAnsi="Times New Roman"/>
                <w:spacing w:val="-2"/>
                <w:sz w:val="22"/>
              </w:rPr>
              <w:t xml:space="preserve"> thành phố;</w:t>
            </w:r>
          </w:p>
          <w:p w14:paraId="1A4A8862" w14:textId="77777777" w:rsidR="0060379D" w:rsidRPr="00C0503D" w:rsidRDefault="00364B1C">
            <w:pPr>
              <w:tabs>
                <w:tab w:val="left" w:pos="127"/>
              </w:tabs>
              <w:ind w:right="671"/>
              <w:rPr>
                <w:rFonts w:ascii="Times New Roman" w:hAnsi="Times New Roman"/>
                <w:sz w:val="22"/>
              </w:rPr>
            </w:pPr>
            <w:r w:rsidRPr="00C0503D">
              <w:rPr>
                <w:rFonts w:ascii="Times New Roman" w:hAnsi="Times New Roman"/>
                <w:sz w:val="22"/>
              </w:rPr>
              <w:t>- Công báo tỉnh;</w:t>
            </w:r>
          </w:p>
          <w:p w14:paraId="385ECE60" w14:textId="77777777" w:rsidR="0060379D" w:rsidRPr="00C0503D" w:rsidRDefault="00364B1C">
            <w:pPr>
              <w:rPr>
                <w:rFonts w:ascii="Times New Roman" w:hAnsi="Times New Roman"/>
                <w:sz w:val="22"/>
                <w:szCs w:val="24"/>
              </w:rPr>
            </w:pPr>
            <w:r w:rsidRPr="00C0503D">
              <w:rPr>
                <w:rFonts w:ascii="Times New Roman" w:hAnsi="Times New Roman"/>
                <w:sz w:val="22"/>
                <w:lang w:val="vi-VN"/>
              </w:rPr>
              <w:t>- Lưu: VT.</w:t>
            </w:r>
          </w:p>
          <w:p w14:paraId="28200A40" w14:textId="77777777" w:rsidR="0060379D" w:rsidRPr="00C0503D" w:rsidRDefault="0060379D">
            <w:pPr>
              <w:pStyle w:val="BodyTextIndent3"/>
              <w:spacing w:before="0" w:line="240" w:lineRule="auto"/>
              <w:ind w:right="-527" w:firstLine="0"/>
              <w:jc w:val="left"/>
              <w:rPr>
                <w:rFonts w:ascii="Times New Roman" w:hAnsi="Times New Roman"/>
                <w:b/>
                <w:bCs/>
                <w:i/>
                <w:iCs/>
                <w:sz w:val="22"/>
                <w:szCs w:val="22"/>
                <w:lang w:val="af-ZA"/>
              </w:rPr>
            </w:pPr>
          </w:p>
        </w:tc>
        <w:tc>
          <w:tcPr>
            <w:tcW w:w="3577" w:type="dxa"/>
          </w:tcPr>
          <w:p w14:paraId="7035F6C3" w14:textId="77777777" w:rsidR="0060379D" w:rsidRPr="00E4647C" w:rsidRDefault="00364B1C">
            <w:pPr>
              <w:ind w:right="-45"/>
              <w:jc w:val="center"/>
              <w:rPr>
                <w:rFonts w:ascii="Times New Roman" w:hAnsi="Times New Roman"/>
                <w:b/>
                <w:bCs/>
                <w:sz w:val="26"/>
                <w:szCs w:val="26"/>
                <w:lang w:val="af-ZA"/>
              </w:rPr>
            </w:pPr>
            <w:r w:rsidRPr="00E4647C">
              <w:rPr>
                <w:rFonts w:ascii="Times New Roman" w:hAnsi="Times New Roman"/>
                <w:b/>
                <w:bCs/>
                <w:sz w:val="26"/>
                <w:szCs w:val="26"/>
                <w:lang w:val="af-ZA"/>
              </w:rPr>
              <w:t>CHỦ TỌA</w:t>
            </w:r>
          </w:p>
          <w:p w14:paraId="61489BE9" w14:textId="77777777" w:rsidR="0060379D" w:rsidRPr="00C0503D" w:rsidRDefault="0060379D">
            <w:pPr>
              <w:ind w:right="-45"/>
              <w:jc w:val="center"/>
              <w:rPr>
                <w:rFonts w:ascii="Times New Roman" w:hAnsi="Times New Roman"/>
                <w:b/>
                <w:bCs/>
                <w:lang w:val="af-ZA"/>
              </w:rPr>
            </w:pPr>
          </w:p>
          <w:p w14:paraId="39922A43" w14:textId="77777777" w:rsidR="0060379D" w:rsidRPr="00C0503D" w:rsidRDefault="0060379D">
            <w:pPr>
              <w:ind w:right="-45"/>
              <w:jc w:val="center"/>
              <w:rPr>
                <w:rFonts w:ascii="Times New Roman" w:hAnsi="Times New Roman"/>
                <w:b/>
                <w:bCs/>
                <w:lang w:val="af-ZA"/>
              </w:rPr>
            </w:pPr>
          </w:p>
          <w:p w14:paraId="376C2668" w14:textId="77777777" w:rsidR="0060379D" w:rsidRPr="00C0503D" w:rsidRDefault="0060379D">
            <w:pPr>
              <w:ind w:right="-45"/>
              <w:jc w:val="center"/>
              <w:rPr>
                <w:rFonts w:ascii="Times New Roman" w:hAnsi="Times New Roman"/>
                <w:b/>
                <w:bCs/>
                <w:lang w:val="af-ZA"/>
              </w:rPr>
            </w:pPr>
          </w:p>
          <w:p w14:paraId="4B0A23FF" w14:textId="77777777" w:rsidR="0060379D" w:rsidRPr="00C0503D" w:rsidRDefault="0060379D">
            <w:pPr>
              <w:ind w:right="-45"/>
              <w:jc w:val="center"/>
              <w:rPr>
                <w:rFonts w:ascii="Times New Roman" w:hAnsi="Times New Roman"/>
                <w:b/>
                <w:bCs/>
                <w:lang w:val="af-ZA"/>
              </w:rPr>
            </w:pPr>
          </w:p>
          <w:p w14:paraId="5F13BAA9" w14:textId="27FF0EBC" w:rsidR="0060379D" w:rsidRDefault="0060379D">
            <w:pPr>
              <w:ind w:right="-45"/>
              <w:jc w:val="center"/>
              <w:rPr>
                <w:rFonts w:ascii="Times New Roman" w:hAnsi="Times New Roman"/>
                <w:b/>
                <w:bCs/>
                <w:lang w:val="af-ZA"/>
              </w:rPr>
            </w:pPr>
          </w:p>
          <w:p w14:paraId="7EE5116B" w14:textId="77777777" w:rsidR="00E4647C" w:rsidRPr="00C0503D" w:rsidRDefault="00E4647C">
            <w:pPr>
              <w:ind w:right="-45"/>
              <w:jc w:val="center"/>
              <w:rPr>
                <w:rFonts w:ascii="Times New Roman" w:hAnsi="Times New Roman"/>
                <w:b/>
                <w:bCs/>
                <w:lang w:val="af-ZA"/>
              </w:rPr>
            </w:pPr>
          </w:p>
          <w:p w14:paraId="12ECDB1C" w14:textId="77777777" w:rsidR="0060379D" w:rsidRPr="00C0503D" w:rsidRDefault="0060379D">
            <w:pPr>
              <w:ind w:right="-45"/>
              <w:jc w:val="center"/>
              <w:rPr>
                <w:rFonts w:ascii="Times New Roman" w:hAnsi="Times New Roman"/>
                <w:b/>
                <w:bCs/>
                <w:lang w:val="af-ZA"/>
              </w:rPr>
            </w:pPr>
          </w:p>
          <w:p w14:paraId="239E825D" w14:textId="77777777" w:rsidR="0060379D" w:rsidRPr="00C0503D" w:rsidRDefault="0060379D">
            <w:pPr>
              <w:ind w:right="-45"/>
              <w:jc w:val="center"/>
              <w:rPr>
                <w:rFonts w:ascii="Times New Roman" w:hAnsi="Times New Roman"/>
                <w:b/>
                <w:bCs/>
                <w:lang w:val="af-ZA"/>
              </w:rPr>
            </w:pPr>
          </w:p>
          <w:p w14:paraId="12FBDE50" w14:textId="77777777" w:rsidR="0060379D" w:rsidRPr="00C0503D" w:rsidRDefault="00364B1C">
            <w:pPr>
              <w:ind w:right="-45"/>
              <w:jc w:val="center"/>
              <w:rPr>
                <w:rFonts w:ascii="Times New Roman" w:hAnsi="Times New Roman"/>
                <w:b/>
                <w:bCs/>
                <w:lang w:val="af-ZA"/>
              </w:rPr>
            </w:pPr>
            <w:r w:rsidRPr="00C0503D">
              <w:rPr>
                <w:rFonts w:ascii="Times New Roman" w:hAnsi="Times New Roman"/>
                <w:b/>
                <w:bCs/>
                <w:lang w:val="af-ZA"/>
              </w:rPr>
              <w:t>Lê Tiến Lam</w:t>
            </w:r>
          </w:p>
          <w:p w14:paraId="638C6333" w14:textId="77777777" w:rsidR="0060379D" w:rsidRPr="00C0503D" w:rsidRDefault="00364B1C">
            <w:pPr>
              <w:ind w:right="-45"/>
              <w:jc w:val="center"/>
              <w:rPr>
                <w:rFonts w:ascii="Times New Roman" w:hAnsi="Times New Roman"/>
                <w:b/>
                <w:bCs/>
                <w:lang w:val="af-ZA"/>
              </w:rPr>
            </w:pPr>
            <w:r w:rsidRPr="00C0503D">
              <w:rPr>
                <w:rFonts w:ascii="Times New Roman" w:hAnsi="Times New Roman"/>
                <w:b/>
                <w:bCs/>
                <w:lang w:val="af-ZA"/>
              </w:rPr>
              <w:t>Phó Chủ tịch Thường trực</w:t>
            </w:r>
          </w:p>
          <w:p w14:paraId="1BC687F3" w14:textId="77777777" w:rsidR="0060379D" w:rsidRPr="00C0503D" w:rsidRDefault="00364B1C">
            <w:pPr>
              <w:ind w:right="-45"/>
              <w:jc w:val="center"/>
              <w:rPr>
                <w:rFonts w:ascii="Times New Roman" w:hAnsi="Times New Roman"/>
                <w:b/>
                <w:bCs/>
                <w:lang w:val="af-ZA"/>
              </w:rPr>
            </w:pPr>
            <w:r w:rsidRPr="00C0503D">
              <w:rPr>
                <w:rFonts w:ascii="Times New Roman" w:hAnsi="Times New Roman"/>
                <w:b/>
                <w:bCs/>
                <w:lang w:val="af-ZA"/>
              </w:rPr>
              <w:t>HĐND tỉnh</w:t>
            </w:r>
          </w:p>
        </w:tc>
        <w:tc>
          <w:tcPr>
            <w:tcW w:w="3973" w:type="dxa"/>
          </w:tcPr>
          <w:p w14:paraId="2A5A48C0" w14:textId="77777777" w:rsidR="0060379D" w:rsidRPr="00C0503D" w:rsidRDefault="00364B1C">
            <w:pPr>
              <w:ind w:right="-45"/>
              <w:jc w:val="center"/>
              <w:rPr>
                <w:rFonts w:ascii="Times New Roman" w:hAnsi="Times New Roman"/>
                <w:b/>
                <w:bCs/>
                <w:lang w:val="af-ZA"/>
              </w:rPr>
            </w:pPr>
            <w:r w:rsidRPr="00C0503D">
              <w:rPr>
                <w:rFonts w:ascii="Times New Roman" w:hAnsi="Times New Roman"/>
                <w:b/>
                <w:bCs/>
                <w:sz w:val="32"/>
                <w:szCs w:val="32"/>
                <w:lang w:val="af-ZA"/>
              </w:rPr>
              <w:t xml:space="preserve">    </w:t>
            </w:r>
            <w:r w:rsidRPr="00C0503D">
              <w:rPr>
                <w:rFonts w:ascii="Times New Roman" w:hAnsi="Times New Roman"/>
                <w:b/>
                <w:bCs/>
                <w:lang w:val="af-ZA"/>
              </w:rPr>
              <w:t xml:space="preserve">CHỦ TỌA </w:t>
            </w:r>
          </w:p>
          <w:p w14:paraId="64A5AE90" w14:textId="77777777" w:rsidR="0060379D" w:rsidRPr="00C0503D" w:rsidRDefault="0060379D">
            <w:pPr>
              <w:ind w:right="-45"/>
              <w:jc w:val="center"/>
              <w:rPr>
                <w:rFonts w:ascii="Times New Roman" w:hAnsi="Times New Roman"/>
                <w:b/>
                <w:bCs/>
                <w:lang w:val="af-ZA"/>
              </w:rPr>
            </w:pPr>
          </w:p>
          <w:p w14:paraId="4326A8B9" w14:textId="77777777" w:rsidR="0060379D" w:rsidRPr="00C0503D" w:rsidRDefault="0060379D">
            <w:pPr>
              <w:ind w:right="-45"/>
              <w:jc w:val="center"/>
              <w:rPr>
                <w:rFonts w:ascii="Times New Roman" w:hAnsi="Times New Roman"/>
                <w:b/>
                <w:bCs/>
                <w:lang w:val="af-ZA"/>
              </w:rPr>
            </w:pPr>
          </w:p>
          <w:p w14:paraId="3D2395F4" w14:textId="77777777" w:rsidR="0060379D" w:rsidRPr="00C0503D" w:rsidRDefault="0060379D">
            <w:pPr>
              <w:ind w:right="-45"/>
              <w:jc w:val="center"/>
              <w:rPr>
                <w:rFonts w:ascii="Times New Roman" w:hAnsi="Times New Roman"/>
                <w:b/>
                <w:bCs/>
                <w:lang w:val="af-ZA"/>
              </w:rPr>
            </w:pPr>
          </w:p>
          <w:p w14:paraId="193C75D4" w14:textId="77777777" w:rsidR="0060379D" w:rsidRPr="00C0503D" w:rsidRDefault="0060379D">
            <w:pPr>
              <w:ind w:right="-45"/>
              <w:jc w:val="center"/>
              <w:rPr>
                <w:rFonts w:ascii="Times New Roman" w:hAnsi="Times New Roman"/>
                <w:b/>
                <w:bCs/>
                <w:lang w:val="af-ZA"/>
              </w:rPr>
            </w:pPr>
          </w:p>
          <w:p w14:paraId="3F8104BB" w14:textId="77777777" w:rsidR="0060379D" w:rsidRPr="00C0503D" w:rsidRDefault="0060379D">
            <w:pPr>
              <w:ind w:right="-45"/>
              <w:jc w:val="center"/>
              <w:rPr>
                <w:rFonts w:ascii="Times New Roman" w:hAnsi="Times New Roman"/>
                <w:b/>
                <w:bCs/>
                <w:lang w:val="af-ZA"/>
              </w:rPr>
            </w:pPr>
          </w:p>
          <w:p w14:paraId="539F550C" w14:textId="77777777" w:rsidR="0060379D" w:rsidRPr="00C0503D" w:rsidRDefault="0060379D">
            <w:pPr>
              <w:ind w:right="-45"/>
              <w:rPr>
                <w:rFonts w:ascii="Times New Roman" w:hAnsi="Times New Roman"/>
                <w:b/>
                <w:bCs/>
                <w:sz w:val="44"/>
                <w:lang w:val="af-ZA"/>
              </w:rPr>
            </w:pPr>
          </w:p>
          <w:p w14:paraId="228E8268" w14:textId="77777777" w:rsidR="0060379D" w:rsidRPr="00C0503D" w:rsidRDefault="0060379D">
            <w:pPr>
              <w:ind w:right="-45"/>
              <w:jc w:val="center"/>
              <w:rPr>
                <w:rFonts w:ascii="Times New Roman" w:hAnsi="Times New Roman"/>
                <w:b/>
                <w:bCs/>
                <w:sz w:val="18"/>
                <w:lang w:val="af-ZA"/>
              </w:rPr>
            </w:pPr>
          </w:p>
          <w:p w14:paraId="502D897A" w14:textId="77777777" w:rsidR="0060379D" w:rsidRPr="00C0503D" w:rsidRDefault="0060379D">
            <w:pPr>
              <w:ind w:right="-45"/>
              <w:jc w:val="center"/>
              <w:rPr>
                <w:rFonts w:ascii="Times New Roman" w:hAnsi="Times New Roman"/>
                <w:b/>
                <w:bCs/>
                <w:sz w:val="32"/>
                <w:szCs w:val="32"/>
                <w:lang w:val="af-ZA"/>
              </w:rPr>
            </w:pPr>
          </w:p>
        </w:tc>
      </w:tr>
    </w:tbl>
    <w:p w14:paraId="5C8AAA9E" w14:textId="77777777" w:rsidR="0060379D" w:rsidRDefault="0060379D">
      <w:pPr>
        <w:pStyle w:val="BodyTextIndent"/>
        <w:widowControl w:val="0"/>
        <w:spacing w:after="120" w:line="340" w:lineRule="exact"/>
        <w:ind w:firstLine="720"/>
        <w:rPr>
          <w:lang w:val="pt-BR"/>
        </w:rPr>
      </w:pPr>
    </w:p>
    <w:sectPr w:rsidR="0060379D">
      <w:headerReference w:type="even" r:id="rId8"/>
      <w:headerReference w:type="default" r:id="rId9"/>
      <w:footerReference w:type="even" r:id="rId10"/>
      <w:footerReference w:type="default" r:id="rId11"/>
      <w:pgSz w:w="11907" w:h="16840" w:code="9"/>
      <w:pgMar w:top="1021" w:right="1134" w:bottom="1021" w:left="1644"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174492" w14:textId="77777777" w:rsidR="00A503F3" w:rsidRDefault="00A503F3">
      <w:r>
        <w:separator/>
      </w:r>
    </w:p>
  </w:endnote>
  <w:endnote w:type="continuationSeparator" w:id="0">
    <w:p w14:paraId="32BB2118" w14:textId="77777777" w:rsidR="00A503F3" w:rsidRDefault="00A50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2666D5" w14:textId="77777777" w:rsidR="0060379D" w:rsidRDefault="00364B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43BC4A" w14:textId="77777777" w:rsidR="0060379D" w:rsidRDefault="0060379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A3294D" w14:textId="77777777" w:rsidR="0060379D" w:rsidRDefault="0060379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10BBF6" w14:textId="77777777" w:rsidR="00A503F3" w:rsidRDefault="00A503F3">
      <w:r>
        <w:separator/>
      </w:r>
    </w:p>
  </w:footnote>
  <w:footnote w:type="continuationSeparator" w:id="0">
    <w:p w14:paraId="512D62B7" w14:textId="77777777" w:rsidR="00A503F3" w:rsidRDefault="00A503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FE999C" w14:textId="77777777" w:rsidR="0060379D" w:rsidRDefault="00364B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57D01C" w14:textId="77777777" w:rsidR="0060379D" w:rsidRDefault="006037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EA8102" w14:textId="77777777" w:rsidR="0060379D" w:rsidRDefault="00364B1C">
    <w:pPr>
      <w:pStyle w:val="Header"/>
      <w:framePr w:wrap="around" w:vAnchor="text" w:hAnchor="margin" w:xAlign="center" w:y="1"/>
      <w:rPr>
        <w:rStyle w:val="PageNumber"/>
        <w:rFonts w:ascii="Times New Roman" w:hAnsi="Times New Roman"/>
        <w:sz w:val="26"/>
        <w:szCs w:val="26"/>
      </w:rPr>
    </w:pPr>
    <w:r>
      <w:rPr>
        <w:rStyle w:val="PageNumber"/>
        <w:rFonts w:ascii="Times New Roman" w:hAnsi="Times New Roman"/>
        <w:sz w:val="26"/>
        <w:szCs w:val="26"/>
      </w:rPr>
      <w:fldChar w:fldCharType="begin"/>
    </w:r>
    <w:r>
      <w:rPr>
        <w:rStyle w:val="PageNumber"/>
        <w:rFonts w:ascii="Times New Roman" w:hAnsi="Times New Roman"/>
        <w:sz w:val="26"/>
        <w:szCs w:val="26"/>
      </w:rPr>
      <w:instrText xml:space="preserve">PAGE  </w:instrText>
    </w:r>
    <w:r>
      <w:rPr>
        <w:rStyle w:val="PageNumber"/>
        <w:rFonts w:ascii="Times New Roman" w:hAnsi="Times New Roman"/>
        <w:sz w:val="26"/>
        <w:szCs w:val="26"/>
      </w:rPr>
      <w:fldChar w:fldCharType="separate"/>
    </w:r>
    <w:r w:rsidR="00780B62">
      <w:rPr>
        <w:rStyle w:val="PageNumber"/>
        <w:rFonts w:ascii="Times New Roman" w:hAnsi="Times New Roman"/>
        <w:noProof/>
        <w:sz w:val="26"/>
        <w:szCs w:val="26"/>
      </w:rPr>
      <w:t>2</w:t>
    </w:r>
    <w:r>
      <w:rPr>
        <w:rStyle w:val="PageNumber"/>
        <w:rFonts w:ascii="Times New Roman" w:hAnsi="Times New Roman"/>
        <w:sz w:val="26"/>
        <w:szCs w:val="26"/>
      </w:rPr>
      <w:fldChar w:fldCharType="end"/>
    </w:r>
  </w:p>
  <w:p w14:paraId="5563E299" w14:textId="77777777" w:rsidR="0060379D" w:rsidRDefault="006037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F45CE2"/>
    <w:multiLevelType w:val="hybridMultilevel"/>
    <w:tmpl w:val="C116DBFC"/>
    <w:lvl w:ilvl="0" w:tplc="898659F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379D"/>
    <w:rsid w:val="0006687D"/>
    <w:rsid w:val="002C05F0"/>
    <w:rsid w:val="002C3027"/>
    <w:rsid w:val="00364B1C"/>
    <w:rsid w:val="00476A15"/>
    <w:rsid w:val="005D4DE4"/>
    <w:rsid w:val="0060379D"/>
    <w:rsid w:val="00780B62"/>
    <w:rsid w:val="00A503F3"/>
    <w:rsid w:val="00AC24C6"/>
    <w:rsid w:val="00C0503D"/>
    <w:rsid w:val="00CD5A9D"/>
    <w:rsid w:val="00CF1D2D"/>
    <w:rsid w:val="00D01D6D"/>
    <w:rsid w:val="00E4647C"/>
    <w:rsid w:val="00F92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CB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qFormat="1"/>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outlineLvl w:val="0"/>
    </w:pPr>
    <w:rPr>
      <w:rFonts w:ascii=".VnTimeH" w:hAnsi=".VnTimeH"/>
      <w:b/>
      <w:bCs/>
      <w:color w:val="333333"/>
      <w:sz w:val="26"/>
      <w:szCs w:val="24"/>
    </w:rPr>
  </w:style>
  <w:style w:type="paragraph" w:styleId="Heading2">
    <w:name w:val="heading 2"/>
    <w:basedOn w:val="Normal"/>
    <w:next w:val="Normal"/>
    <w:qFormat/>
    <w:pPr>
      <w:keepNext/>
      <w:outlineLvl w:val="1"/>
    </w:pPr>
    <w:rPr>
      <w:rFonts w:ascii=".VnTimeH" w:hAnsi=".VnTimeH"/>
      <w:b/>
      <w:bCs/>
      <w:sz w:val="26"/>
      <w:szCs w:val="24"/>
    </w:rPr>
  </w:style>
  <w:style w:type="paragraph" w:styleId="Heading3">
    <w:name w:val="heading 3"/>
    <w:basedOn w:val="Normal"/>
    <w:next w:val="Normal"/>
    <w:link w:val="Heading3Char"/>
    <w:qFormat/>
    <w:pPr>
      <w:keepNext/>
      <w:ind w:firstLine="567"/>
      <w:jc w:val="center"/>
      <w:outlineLvl w:val="2"/>
    </w:pPr>
    <w:rPr>
      <w:b/>
      <w:szCs w:val="24"/>
    </w:rPr>
  </w:style>
  <w:style w:type="paragraph" w:styleId="Heading4">
    <w:name w:val="heading 4"/>
    <w:basedOn w:val="Normal"/>
    <w:next w:val="Normal"/>
    <w:qFormat/>
    <w:pPr>
      <w:keepNext/>
      <w:ind w:firstLine="567"/>
      <w:jc w:val="both"/>
      <w:outlineLvl w:val="3"/>
    </w:pPr>
    <w:rPr>
      <w:b/>
      <w:szCs w:val="24"/>
    </w:rPr>
  </w:style>
  <w:style w:type="paragraph" w:styleId="Heading5">
    <w:name w:val="heading 5"/>
    <w:basedOn w:val="Normal"/>
    <w:next w:val="Normal"/>
    <w:qFormat/>
    <w:pPr>
      <w:keepNext/>
      <w:ind w:firstLine="567"/>
      <w:jc w:val="center"/>
      <w:outlineLvl w:val="4"/>
    </w:pPr>
    <w:rPr>
      <w:rFonts w:ascii=".VnTimeH" w:hAnsi=".VnTimeH"/>
      <w:b/>
      <w:sz w:val="24"/>
      <w:szCs w:val="24"/>
    </w:rPr>
  </w:style>
  <w:style w:type="paragraph" w:styleId="Heading6">
    <w:name w:val="heading 6"/>
    <w:basedOn w:val="Normal"/>
    <w:next w:val="Normal"/>
    <w:qFormat/>
    <w:pPr>
      <w:keepNext/>
      <w:outlineLvl w:val="5"/>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rPr>
      <w:szCs w:val="24"/>
    </w:rPr>
  </w:style>
  <w:style w:type="paragraph" w:styleId="BodyTextIndent3">
    <w:name w:val="Body Text Indent 3"/>
    <w:basedOn w:val="Normal"/>
    <w:pPr>
      <w:spacing w:before="120" w:line="320" w:lineRule="atLeast"/>
      <w:ind w:firstLine="544"/>
      <w:jc w:val="both"/>
    </w:pPr>
    <w:rPr>
      <w:szCs w:val="24"/>
    </w:rPr>
  </w:style>
  <w:style w:type="paragraph" w:styleId="Footer">
    <w:name w:val="footer"/>
    <w:basedOn w:val="Normal"/>
    <w:pPr>
      <w:tabs>
        <w:tab w:val="center" w:pos="4320"/>
        <w:tab w:val="right" w:pos="8640"/>
      </w:tabs>
    </w:pPr>
    <w:rPr>
      <w:rFonts w:ascii="Times New Roman" w:hAnsi="Times New Roman"/>
      <w:sz w:val="24"/>
      <w:szCs w:val="24"/>
    </w:rPr>
  </w:style>
  <w:style w:type="character" w:styleId="PageNumber">
    <w:name w:val="page number"/>
    <w:basedOn w:val="DefaultParagraphFont"/>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pPr>
      <w:spacing w:before="120"/>
      <w:ind w:firstLine="567"/>
      <w:jc w:val="both"/>
    </w:pPr>
    <w:rPr>
      <w:szCs w:val="24"/>
    </w:rPr>
  </w:style>
  <w:style w:type="paragraph" w:customStyle="1" w:styleId="Char">
    <w:name w:val="Char"/>
    <w:basedOn w:val="Normal"/>
    <w:pPr>
      <w:pageBreakBefore/>
      <w:spacing w:before="100" w:beforeAutospacing="1" w:after="100" w:afterAutospacing="1"/>
    </w:pPr>
    <w:rPr>
      <w:rFonts w:ascii="Tahoma" w:hAnsi="Tahoma" w:cs="Tahoma"/>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customStyle="1" w:styleId="CharChar">
    <w:name w:val="Char Char"/>
    <w:basedOn w:val="Normal"/>
    <w:next w:val="Header"/>
    <w:semiHidden/>
    <w:pPr>
      <w:spacing w:after="160" w:line="240" w:lineRule="exact"/>
    </w:pPr>
    <w:rPr>
      <w:rFonts w:ascii="Times New Roman" w:hAnsi="Times New Roman"/>
      <w:szCs w:val="22"/>
    </w:rPr>
  </w:style>
  <w:style w:type="paragraph" w:customStyle="1" w:styleId="CharCharCharCharCharCharCharCharChar1CharCharCharChar">
    <w:name w:val="Char Char Char Char Char Char Char Char Char1 Char Char Char Char"/>
    <w:basedOn w:val="Normal"/>
    <w:pPr>
      <w:spacing w:after="160" w:line="240" w:lineRule="exact"/>
    </w:pPr>
    <w:rPr>
      <w:rFonts w:ascii="Verdana" w:hAnsi="Verdana"/>
      <w:sz w:val="20"/>
      <w:szCs w:val="20"/>
    </w:rPr>
  </w:style>
  <w:style w:type="paragraph" w:customStyle="1" w:styleId="CharChar1">
    <w:name w:val="Char Char1"/>
    <w:basedOn w:val="Normal"/>
    <w:pPr>
      <w:pageBreakBefore/>
      <w:spacing w:before="100" w:beforeAutospacing="1" w:after="100" w:afterAutospacing="1"/>
    </w:pPr>
    <w:rPr>
      <w:rFonts w:ascii="Tahoma" w:hAnsi="Tahoma" w:cs="Tahoma"/>
      <w:sz w:val="20"/>
      <w:szCs w:val="20"/>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Pr>
      <w:rFonts w:ascii=".VnTime" w:hAnsi=".VnTime"/>
      <w:sz w:val="28"/>
      <w:szCs w:val="24"/>
      <w:lang w:val="en-US" w:eastAsia="en-US" w:bidi="ar-SA"/>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
    <w:basedOn w:val="Normal"/>
    <w:link w:val="FootnoteTextChar"/>
    <w:qFormat/>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Pr>
      <w:vertAlign w:val="superscript"/>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locked/>
    <w:rPr>
      <w:rFonts w:ascii=".VnTime" w:hAnsi=".VnTime"/>
      <w:sz w:val="28"/>
      <w:szCs w:val="24"/>
      <w:lang w:val="en-US" w:eastAsia="en-US" w:bidi="ar-SA"/>
    </w:rPr>
  </w:style>
  <w:style w:type="paragraph" w:customStyle="1" w:styleId="Char0">
    <w:name w:val="Char"/>
    <w:basedOn w:val="Normal"/>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CharChar1CharChar">
    <w:name w:val="Char Char1 Char Char"/>
    <w:basedOn w:val="Normal"/>
    <w:pPr>
      <w:pageBreakBefore/>
      <w:spacing w:before="100" w:beforeAutospacing="1" w:after="100" w:afterAutospacing="1"/>
    </w:pPr>
    <w:rPr>
      <w:rFonts w:ascii="Tahoma" w:hAnsi="Tahoma" w:cs="Tahoma"/>
      <w:sz w:val="20"/>
      <w:szCs w:val="20"/>
    </w:rPr>
  </w:style>
  <w:style w:type="paragraph" w:customStyle="1" w:styleId="CharChar1CharCharCharChar">
    <w:name w:val="Char Char1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rFonts w:ascii="Times New Roman" w:hAnsi="Times New Roman"/>
      <w:szCs w:val="22"/>
    </w:rPr>
  </w:style>
  <w:style w:type="paragraph" w:styleId="BodyText2">
    <w:name w:val="Body Text 2"/>
    <w:basedOn w:val="Normal"/>
    <w:pPr>
      <w:spacing w:after="120" w:line="480" w:lineRule="auto"/>
    </w:p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rPr>
      <w:rFonts w:ascii=".VnTime" w:hAnsi=".VnTime"/>
      <w:b/>
      <w:sz w:val="28"/>
      <w:szCs w:val="24"/>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qFormat/>
    <w:locked/>
    <w:rPr>
      <w:rFonts w:ascii=".VnTime" w:hAnsi=".VnTime"/>
    </w:rPr>
  </w:style>
  <w:style w:type="character" w:styleId="Emphasis">
    <w:name w:val="Emphasis"/>
    <w:basedOn w:val="DefaultParagraphFont"/>
    <w:qFormat/>
    <w:rsid w:val="00780B6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qFormat="1"/>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outlineLvl w:val="0"/>
    </w:pPr>
    <w:rPr>
      <w:rFonts w:ascii=".VnTimeH" w:hAnsi=".VnTimeH"/>
      <w:b/>
      <w:bCs/>
      <w:color w:val="333333"/>
      <w:sz w:val="26"/>
      <w:szCs w:val="24"/>
    </w:rPr>
  </w:style>
  <w:style w:type="paragraph" w:styleId="Heading2">
    <w:name w:val="heading 2"/>
    <w:basedOn w:val="Normal"/>
    <w:next w:val="Normal"/>
    <w:qFormat/>
    <w:pPr>
      <w:keepNext/>
      <w:outlineLvl w:val="1"/>
    </w:pPr>
    <w:rPr>
      <w:rFonts w:ascii=".VnTimeH" w:hAnsi=".VnTimeH"/>
      <w:b/>
      <w:bCs/>
      <w:sz w:val="26"/>
      <w:szCs w:val="24"/>
    </w:rPr>
  </w:style>
  <w:style w:type="paragraph" w:styleId="Heading3">
    <w:name w:val="heading 3"/>
    <w:basedOn w:val="Normal"/>
    <w:next w:val="Normal"/>
    <w:link w:val="Heading3Char"/>
    <w:qFormat/>
    <w:pPr>
      <w:keepNext/>
      <w:ind w:firstLine="567"/>
      <w:jc w:val="center"/>
      <w:outlineLvl w:val="2"/>
    </w:pPr>
    <w:rPr>
      <w:b/>
      <w:szCs w:val="24"/>
    </w:rPr>
  </w:style>
  <w:style w:type="paragraph" w:styleId="Heading4">
    <w:name w:val="heading 4"/>
    <w:basedOn w:val="Normal"/>
    <w:next w:val="Normal"/>
    <w:qFormat/>
    <w:pPr>
      <w:keepNext/>
      <w:ind w:firstLine="567"/>
      <w:jc w:val="both"/>
      <w:outlineLvl w:val="3"/>
    </w:pPr>
    <w:rPr>
      <w:b/>
      <w:szCs w:val="24"/>
    </w:rPr>
  </w:style>
  <w:style w:type="paragraph" w:styleId="Heading5">
    <w:name w:val="heading 5"/>
    <w:basedOn w:val="Normal"/>
    <w:next w:val="Normal"/>
    <w:qFormat/>
    <w:pPr>
      <w:keepNext/>
      <w:ind w:firstLine="567"/>
      <w:jc w:val="center"/>
      <w:outlineLvl w:val="4"/>
    </w:pPr>
    <w:rPr>
      <w:rFonts w:ascii=".VnTimeH" w:hAnsi=".VnTimeH"/>
      <w:b/>
      <w:sz w:val="24"/>
      <w:szCs w:val="24"/>
    </w:rPr>
  </w:style>
  <w:style w:type="paragraph" w:styleId="Heading6">
    <w:name w:val="heading 6"/>
    <w:basedOn w:val="Normal"/>
    <w:next w:val="Normal"/>
    <w:qFormat/>
    <w:pPr>
      <w:keepNext/>
      <w:outlineLvl w:val="5"/>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rPr>
      <w:szCs w:val="24"/>
    </w:rPr>
  </w:style>
  <w:style w:type="paragraph" w:styleId="BodyTextIndent3">
    <w:name w:val="Body Text Indent 3"/>
    <w:basedOn w:val="Normal"/>
    <w:pPr>
      <w:spacing w:before="120" w:line="320" w:lineRule="atLeast"/>
      <w:ind w:firstLine="544"/>
      <w:jc w:val="both"/>
    </w:pPr>
    <w:rPr>
      <w:szCs w:val="24"/>
    </w:rPr>
  </w:style>
  <w:style w:type="paragraph" w:styleId="Footer">
    <w:name w:val="footer"/>
    <w:basedOn w:val="Normal"/>
    <w:pPr>
      <w:tabs>
        <w:tab w:val="center" w:pos="4320"/>
        <w:tab w:val="right" w:pos="8640"/>
      </w:tabs>
    </w:pPr>
    <w:rPr>
      <w:rFonts w:ascii="Times New Roman" w:hAnsi="Times New Roman"/>
      <w:sz w:val="24"/>
      <w:szCs w:val="24"/>
    </w:rPr>
  </w:style>
  <w:style w:type="character" w:styleId="PageNumber">
    <w:name w:val="page number"/>
    <w:basedOn w:val="DefaultParagraphFont"/>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pPr>
      <w:spacing w:before="120"/>
      <w:ind w:firstLine="567"/>
      <w:jc w:val="both"/>
    </w:pPr>
    <w:rPr>
      <w:szCs w:val="24"/>
    </w:rPr>
  </w:style>
  <w:style w:type="paragraph" w:customStyle="1" w:styleId="Char">
    <w:name w:val="Char"/>
    <w:basedOn w:val="Normal"/>
    <w:pPr>
      <w:pageBreakBefore/>
      <w:spacing w:before="100" w:beforeAutospacing="1" w:after="100" w:afterAutospacing="1"/>
    </w:pPr>
    <w:rPr>
      <w:rFonts w:ascii="Tahoma" w:hAnsi="Tahoma" w:cs="Tahoma"/>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customStyle="1" w:styleId="CharChar">
    <w:name w:val="Char Char"/>
    <w:basedOn w:val="Normal"/>
    <w:next w:val="Header"/>
    <w:semiHidden/>
    <w:pPr>
      <w:spacing w:after="160" w:line="240" w:lineRule="exact"/>
    </w:pPr>
    <w:rPr>
      <w:rFonts w:ascii="Times New Roman" w:hAnsi="Times New Roman"/>
      <w:szCs w:val="22"/>
    </w:rPr>
  </w:style>
  <w:style w:type="paragraph" w:customStyle="1" w:styleId="CharCharCharCharCharCharCharCharChar1CharCharCharChar">
    <w:name w:val="Char Char Char Char Char Char Char Char Char1 Char Char Char Char"/>
    <w:basedOn w:val="Normal"/>
    <w:pPr>
      <w:spacing w:after="160" w:line="240" w:lineRule="exact"/>
    </w:pPr>
    <w:rPr>
      <w:rFonts w:ascii="Verdana" w:hAnsi="Verdana"/>
      <w:sz w:val="20"/>
      <w:szCs w:val="20"/>
    </w:rPr>
  </w:style>
  <w:style w:type="paragraph" w:customStyle="1" w:styleId="CharChar1">
    <w:name w:val="Char Char1"/>
    <w:basedOn w:val="Normal"/>
    <w:pPr>
      <w:pageBreakBefore/>
      <w:spacing w:before="100" w:beforeAutospacing="1" w:after="100" w:afterAutospacing="1"/>
    </w:pPr>
    <w:rPr>
      <w:rFonts w:ascii="Tahoma" w:hAnsi="Tahoma" w:cs="Tahoma"/>
      <w:sz w:val="20"/>
      <w:szCs w:val="20"/>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Pr>
      <w:rFonts w:ascii=".VnTime" w:hAnsi=".VnTime"/>
      <w:sz w:val="28"/>
      <w:szCs w:val="24"/>
      <w:lang w:val="en-US" w:eastAsia="en-US" w:bidi="ar-SA"/>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
    <w:basedOn w:val="Normal"/>
    <w:link w:val="FootnoteTextChar"/>
    <w:qFormat/>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Pr>
      <w:vertAlign w:val="superscript"/>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locked/>
    <w:rPr>
      <w:rFonts w:ascii=".VnTime" w:hAnsi=".VnTime"/>
      <w:sz w:val="28"/>
      <w:szCs w:val="24"/>
      <w:lang w:val="en-US" w:eastAsia="en-US" w:bidi="ar-SA"/>
    </w:rPr>
  </w:style>
  <w:style w:type="paragraph" w:customStyle="1" w:styleId="Char0">
    <w:name w:val="Char"/>
    <w:basedOn w:val="Normal"/>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CharChar1CharChar">
    <w:name w:val="Char Char1 Char Char"/>
    <w:basedOn w:val="Normal"/>
    <w:pPr>
      <w:pageBreakBefore/>
      <w:spacing w:before="100" w:beforeAutospacing="1" w:after="100" w:afterAutospacing="1"/>
    </w:pPr>
    <w:rPr>
      <w:rFonts w:ascii="Tahoma" w:hAnsi="Tahoma" w:cs="Tahoma"/>
      <w:sz w:val="20"/>
      <w:szCs w:val="20"/>
    </w:rPr>
  </w:style>
  <w:style w:type="paragraph" w:customStyle="1" w:styleId="CharChar1CharCharCharChar">
    <w:name w:val="Char Char1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rFonts w:ascii="Times New Roman" w:hAnsi="Times New Roman"/>
      <w:szCs w:val="22"/>
    </w:rPr>
  </w:style>
  <w:style w:type="paragraph" w:styleId="BodyText2">
    <w:name w:val="Body Text 2"/>
    <w:basedOn w:val="Normal"/>
    <w:pPr>
      <w:spacing w:after="120" w:line="480" w:lineRule="auto"/>
    </w:p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rPr>
      <w:rFonts w:ascii=".VnTime" w:hAnsi=".VnTime"/>
      <w:b/>
      <w:sz w:val="28"/>
      <w:szCs w:val="24"/>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qFormat/>
    <w:locked/>
    <w:rPr>
      <w:rFonts w:ascii=".VnTime" w:hAnsi=".VnTime"/>
    </w:rPr>
  </w:style>
  <w:style w:type="character" w:styleId="Emphasis">
    <w:name w:val="Emphasis"/>
    <w:basedOn w:val="DefaultParagraphFont"/>
    <w:qFormat/>
    <w:rsid w:val="00780B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46045">
      <w:bodyDiv w:val="1"/>
      <w:marLeft w:val="0"/>
      <w:marRight w:val="0"/>
      <w:marTop w:val="0"/>
      <w:marBottom w:val="0"/>
      <w:divBdr>
        <w:top w:val="none" w:sz="0" w:space="0" w:color="auto"/>
        <w:left w:val="none" w:sz="0" w:space="0" w:color="auto"/>
        <w:bottom w:val="none" w:sz="0" w:space="0" w:color="auto"/>
        <w:right w:val="none" w:sz="0" w:space="0" w:color="auto"/>
      </w:divBdr>
    </w:div>
    <w:div w:id="484246910">
      <w:bodyDiv w:val="1"/>
      <w:marLeft w:val="0"/>
      <w:marRight w:val="0"/>
      <w:marTop w:val="0"/>
      <w:marBottom w:val="0"/>
      <w:divBdr>
        <w:top w:val="none" w:sz="0" w:space="0" w:color="auto"/>
        <w:left w:val="none" w:sz="0" w:space="0" w:color="auto"/>
        <w:bottom w:val="none" w:sz="0" w:space="0" w:color="auto"/>
        <w:right w:val="none" w:sz="0" w:space="0" w:color="auto"/>
      </w:divBdr>
    </w:div>
    <w:div w:id="505944424">
      <w:bodyDiv w:val="1"/>
      <w:marLeft w:val="0"/>
      <w:marRight w:val="0"/>
      <w:marTop w:val="0"/>
      <w:marBottom w:val="0"/>
      <w:divBdr>
        <w:top w:val="none" w:sz="0" w:space="0" w:color="auto"/>
        <w:left w:val="none" w:sz="0" w:space="0" w:color="auto"/>
        <w:bottom w:val="none" w:sz="0" w:space="0" w:color="auto"/>
        <w:right w:val="none" w:sz="0" w:space="0" w:color="auto"/>
      </w:divBdr>
    </w:div>
    <w:div w:id="513304291">
      <w:bodyDiv w:val="1"/>
      <w:marLeft w:val="0"/>
      <w:marRight w:val="0"/>
      <w:marTop w:val="0"/>
      <w:marBottom w:val="0"/>
      <w:divBdr>
        <w:top w:val="none" w:sz="0" w:space="0" w:color="auto"/>
        <w:left w:val="none" w:sz="0" w:space="0" w:color="auto"/>
        <w:bottom w:val="none" w:sz="0" w:space="0" w:color="auto"/>
        <w:right w:val="none" w:sz="0" w:space="0" w:color="auto"/>
      </w:divBdr>
    </w:div>
    <w:div w:id="1072849583">
      <w:bodyDiv w:val="1"/>
      <w:marLeft w:val="0"/>
      <w:marRight w:val="0"/>
      <w:marTop w:val="0"/>
      <w:marBottom w:val="0"/>
      <w:divBdr>
        <w:top w:val="none" w:sz="0" w:space="0" w:color="auto"/>
        <w:left w:val="none" w:sz="0" w:space="0" w:color="auto"/>
        <w:bottom w:val="none" w:sz="0" w:space="0" w:color="auto"/>
        <w:right w:val="none" w:sz="0" w:space="0" w:color="auto"/>
      </w:divBdr>
    </w:div>
    <w:div w:id="1325470422">
      <w:bodyDiv w:val="1"/>
      <w:marLeft w:val="0"/>
      <w:marRight w:val="0"/>
      <w:marTop w:val="0"/>
      <w:marBottom w:val="0"/>
      <w:divBdr>
        <w:top w:val="none" w:sz="0" w:space="0" w:color="auto"/>
        <w:left w:val="none" w:sz="0" w:space="0" w:color="auto"/>
        <w:bottom w:val="none" w:sz="0" w:space="0" w:color="auto"/>
        <w:right w:val="none" w:sz="0" w:space="0" w:color="auto"/>
      </w:divBdr>
    </w:div>
    <w:div w:id="1596092427">
      <w:bodyDiv w:val="1"/>
      <w:marLeft w:val="0"/>
      <w:marRight w:val="0"/>
      <w:marTop w:val="0"/>
      <w:marBottom w:val="0"/>
      <w:divBdr>
        <w:top w:val="none" w:sz="0" w:space="0" w:color="auto"/>
        <w:left w:val="none" w:sz="0" w:space="0" w:color="auto"/>
        <w:bottom w:val="none" w:sz="0" w:space="0" w:color="auto"/>
        <w:right w:val="none" w:sz="0" w:space="0" w:color="auto"/>
      </w:divBdr>
    </w:div>
    <w:div w:id="214207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7A5DE7-0921-431A-9A11-4763AFE7C07D}"/>
</file>

<file path=customXml/itemProps2.xml><?xml version="1.0" encoding="utf-8"?>
<ds:datastoreItem xmlns:ds="http://schemas.openxmlformats.org/officeDocument/2006/customXml" ds:itemID="{BD7E96BE-CA03-4AE7-B04C-5EDBA30549D5}"/>
</file>

<file path=customXml/itemProps3.xml><?xml version="1.0" encoding="utf-8"?>
<ds:datastoreItem xmlns:ds="http://schemas.openxmlformats.org/officeDocument/2006/customXml" ds:itemID="{12D9C00D-15FD-4F48-B4C6-438E84FAD9B8}"/>
</file>

<file path=docProps/app.xml><?xml version="1.0" encoding="utf-8"?>
<Properties xmlns="http://schemas.openxmlformats.org/officeDocument/2006/extended-properties" xmlns:vt="http://schemas.openxmlformats.org/officeDocument/2006/docPropsVTypes">
  <Template>Normal.dotm</Template>
  <TotalTime>1</TotalTime>
  <Pages>2</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Héi ®ång nh©n d©n           Céng hoµ X• héi chñ nghÜaViÖt Nam</vt:lpstr>
    </vt:vector>
  </TitlesOfParts>
  <Company>home</Company>
  <LinksUpToDate>false</LinksUpToDate>
  <CharactersWithSpaces>3454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Héi ®ång nh©n d©n           Céng hoµ X• héi chñ nghÜaViÖt Nam</dc:title>
  <dc:creator>do duc nam cuong</dc:creator>
  <cp:lastModifiedBy>WINDOWS</cp:lastModifiedBy>
  <cp:revision>2</cp:revision>
  <cp:lastPrinted>2024-10-18T01:56:00Z</cp:lastPrinted>
  <dcterms:created xsi:type="dcterms:W3CDTF">2024-11-11T04:07:00Z</dcterms:created>
  <dcterms:modified xsi:type="dcterms:W3CDTF">2024-11-11T04:07:00Z</dcterms:modified>
</cp:coreProperties>
</file>