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21" w:type="dxa"/>
        <w:jc w:val="center"/>
        <w:tblLayout w:type="fixed"/>
        <w:tblLook w:val="04A0" w:firstRow="1" w:lastRow="0" w:firstColumn="1" w:lastColumn="0" w:noHBand="0" w:noVBand="1"/>
      </w:tblPr>
      <w:tblGrid>
        <w:gridCol w:w="3510"/>
        <w:gridCol w:w="5711"/>
      </w:tblGrid>
      <w:tr w:rsidR="00225A11" w14:paraId="5DAF4A3D" w14:textId="77777777" w:rsidTr="005B5B31">
        <w:trPr>
          <w:jc w:val="center"/>
        </w:trPr>
        <w:tc>
          <w:tcPr>
            <w:tcW w:w="3510" w:type="dxa"/>
          </w:tcPr>
          <w:p w14:paraId="5F7F5B51" w14:textId="77777777" w:rsidR="00225A11" w:rsidRDefault="006D76AF">
            <w:pPr>
              <w:tabs>
                <w:tab w:val="center" w:pos="6440"/>
              </w:tabs>
              <w:spacing w:after="0" w:line="240" w:lineRule="auto"/>
              <w:jc w:val="center"/>
              <w:rPr>
                <w:rFonts w:cs="Times New Roman"/>
                <w:b/>
                <w:sz w:val="26"/>
                <w:szCs w:val="26"/>
              </w:rPr>
            </w:pPr>
            <w:r>
              <w:rPr>
                <w:rFonts w:cs="Times New Roman"/>
                <w:b/>
                <w:sz w:val="26"/>
                <w:szCs w:val="26"/>
              </w:rPr>
              <w:t>ỦY BAN NHÂN DÂN</w:t>
            </w:r>
          </w:p>
          <w:p w14:paraId="33DF09DE" w14:textId="77777777" w:rsidR="00225A11" w:rsidRDefault="006D76AF">
            <w:pPr>
              <w:spacing w:after="0" w:line="240" w:lineRule="auto"/>
              <w:jc w:val="center"/>
              <w:rPr>
                <w:rFonts w:cs="Times New Roman"/>
                <w:b/>
                <w:sz w:val="26"/>
                <w:szCs w:val="26"/>
              </w:rPr>
            </w:pPr>
            <w:r>
              <w:rPr>
                <w:rFonts w:cs="Times New Roman"/>
                <w:b/>
                <w:sz w:val="26"/>
                <w:szCs w:val="26"/>
              </w:rPr>
              <w:t>TỈNH SÓC TRĂNG</w:t>
            </w:r>
          </w:p>
          <w:p w14:paraId="6DF225C3" w14:textId="6FAB7B26" w:rsidR="00225A11" w:rsidRDefault="006D76AF" w:rsidP="005B5B31">
            <w:pPr>
              <w:tabs>
                <w:tab w:val="center" w:pos="1680"/>
                <w:tab w:val="center" w:pos="6440"/>
              </w:tabs>
              <w:spacing w:after="0" w:line="240" w:lineRule="auto"/>
              <w:jc w:val="center"/>
              <w:rPr>
                <w:rFonts w:cs="Times New Roman"/>
                <w:sz w:val="26"/>
                <w:szCs w:val="26"/>
              </w:rPr>
            </w:pPr>
            <w:r>
              <w:rPr>
                <w:noProof/>
              </w:rPr>
              <mc:AlternateContent>
                <mc:Choice Requires="wps">
                  <w:drawing>
                    <wp:anchor distT="0" distB="0" distL="114300" distR="114300" simplePos="0" relativeHeight="251661312" behindDoc="0" locked="0" layoutInCell="1" allowOverlap="1" wp14:anchorId="4DA074F2" wp14:editId="1FB3583C">
                      <wp:simplePos x="0" y="0"/>
                      <wp:positionH relativeFrom="column">
                        <wp:posOffset>765810</wp:posOffset>
                      </wp:positionH>
                      <wp:positionV relativeFrom="paragraph">
                        <wp:posOffset>27940</wp:posOffset>
                      </wp:positionV>
                      <wp:extent cx="51054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0540" cy="0"/>
                              </a:xfrm>
                              <a:prstGeom prst="line">
                                <a:avLst/>
                              </a:prstGeom>
                              <a:noFill/>
                              <a:ln w="9525">
                                <a:solidFill>
                                  <a:srgbClr val="000000"/>
                                </a:solidFill>
                                <a:round/>
                              </a:ln>
                              <a:effectLst/>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261C4DC"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0.3pt,2.2pt" to="10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"/>
                  </w:pict>
                </mc:Fallback>
              </mc:AlternateContent>
            </w:r>
          </w:p>
          <w:p w14:paraId="7D9F9270" w14:textId="283AF789" w:rsidR="00225A11" w:rsidRDefault="006D76AF" w:rsidP="001D3B61">
            <w:pPr>
              <w:spacing w:after="0" w:line="240" w:lineRule="auto"/>
              <w:jc w:val="center"/>
              <w:rPr>
                <w:rFonts w:cs="Times New Roman"/>
                <w:b/>
                <w:sz w:val="26"/>
                <w:szCs w:val="26"/>
              </w:rPr>
            </w:pPr>
            <w:r>
              <w:rPr>
                <w:rFonts w:cs="Times New Roman"/>
                <w:sz w:val="26"/>
                <w:szCs w:val="26"/>
              </w:rPr>
              <w:t xml:space="preserve">Số: </w:t>
            </w:r>
            <w:r w:rsidR="001D3B61">
              <w:rPr>
                <w:rFonts w:cs="Times New Roman"/>
                <w:sz w:val="26"/>
                <w:szCs w:val="26"/>
              </w:rPr>
              <w:t>05</w:t>
            </w:r>
            <w:r>
              <w:rPr>
                <w:rFonts w:cs="Times New Roman"/>
                <w:sz w:val="26"/>
                <w:szCs w:val="26"/>
              </w:rPr>
              <w:t>/202</w:t>
            </w:r>
            <w:r w:rsidR="00DE7D7D">
              <w:rPr>
                <w:rFonts w:cs="Times New Roman"/>
                <w:sz w:val="26"/>
                <w:szCs w:val="26"/>
              </w:rPr>
              <w:t>5</w:t>
            </w:r>
            <w:r>
              <w:rPr>
                <w:rFonts w:cs="Times New Roman"/>
                <w:sz w:val="26"/>
                <w:szCs w:val="26"/>
              </w:rPr>
              <w:t>/QĐ-UBND</w:t>
            </w:r>
          </w:p>
        </w:tc>
        <w:tc>
          <w:tcPr>
            <w:tcW w:w="5711" w:type="dxa"/>
          </w:tcPr>
          <w:p w14:paraId="6DC1C267" w14:textId="77777777" w:rsidR="00225A11" w:rsidRDefault="006D76AF">
            <w:pPr>
              <w:tabs>
                <w:tab w:val="center" w:pos="6440"/>
              </w:tabs>
              <w:spacing w:after="0" w:line="240" w:lineRule="auto"/>
              <w:jc w:val="center"/>
              <w:rPr>
                <w:rFonts w:cs="Times New Roman"/>
                <w:b/>
                <w:sz w:val="26"/>
                <w:szCs w:val="26"/>
              </w:rPr>
            </w:pPr>
            <w:r>
              <w:rPr>
                <w:rFonts w:cs="Times New Roman"/>
                <w:b/>
                <w:sz w:val="26"/>
                <w:szCs w:val="26"/>
              </w:rPr>
              <w:t>CỘNG HOÀ XÃ HỘI CHỦ NGHĨA VIỆT NAM</w:t>
            </w:r>
          </w:p>
          <w:p w14:paraId="3D4BE307" w14:textId="77777777" w:rsidR="00225A11" w:rsidRDefault="006D76AF">
            <w:pPr>
              <w:tabs>
                <w:tab w:val="center" w:pos="6440"/>
              </w:tabs>
              <w:spacing w:after="0" w:line="240" w:lineRule="auto"/>
              <w:jc w:val="center"/>
              <w:rPr>
                <w:rFonts w:cs="Times New Roman"/>
                <w:b/>
                <w:szCs w:val="28"/>
              </w:rPr>
            </w:pPr>
            <w:r>
              <w:rPr>
                <w:rFonts w:cs="Times New Roman"/>
                <w:b/>
                <w:szCs w:val="28"/>
              </w:rPr>
              <w:t>Độc lập - Tự do - Hạnh phúc</w:t>
            </w:r>
          </w:p>
          <w:p w14:paraId="235155E4" w14:textId="77777777" w:rsidR="00225A11" w:rsidRDefault="006D76AF">
            <w:pPr>
              <w:tabs>
                <w:tab w:val="center" w:pos="1680"/>
                <w:tab w:val="center" w:pos="6440"/>
              </w:tabs>
              <w:spacing w:after="0" w:line="240" w:lineRule="auto"/>
              <w:jc w:val="center"/>
              <w:rPr>
                <w:rFonts w:cs="Times New Roman"/>
                <w:szCs w:val="28"/>
              </w:rPr>
            </w:pPr>
            <w:r>
              <w:rPr>
                <w:noProof/>
              </w:rPr>
              <mc:AlternateContent>
                <mc:Choice Requires="wps">
                  <w:drawing>
                    <wp:anchor distT="0" distB="0" distL="114300" distR="114300" simplePos="0" relativeHeight="251660288" behindDoc="0" locked="0" layoutInCell="1" allowOverlap="1" wp14:anchorId="3E4CB3FD" wp14:editId="1FA1C19C">
                      <wp:simplePos x="0" y="0"/>
                      <wp:positionH relativeFrom="column">
                        <wp:posOffset>628015</wp:posOffset>
                      </wp:positionH>
                      <wp:positionV relativeFrom="paragraph">
                        <wp:posOffset>13335</wp:posOffset>
                      </wp:positionV>
                      <wp:extent cx="22098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09800" cy="0"/>
                              </a:xfrm>
                              <a:prstGeom prst="line">
                                <a:avLst/>
                              </a:prstGeom>
                              <a:noFill/>
                              <a:ln w="9525">
                                <a:solidFill>
                                  <a:srgbClr val="000000"/>
                                </a:solidFill>
                                <a:round/>
                              </a:ln>
                              <a:effectLst/>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08734CE" id="Straight Connector 1" o:spid="_x0000_s1026" style="position:absolute;flip:x;z-index:251660288;visibility:visible;mso-wrap-style:square;mso-wrap-distance-left:9pt;mso-wrap-distance-top:0;mso-wrap-distance-right:9pt;mso-wrap-distance-bottom:0;mso-position-horizontal:absolute;mso-position-horizontal-relative:text;mso-position-vertical:absolute;mso-position-vertical-relative:text" from="49.45pt,1.05pt" to="223.4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"/>
                  </w:pict>
                </mc:Fallback>
              </mc:AlternateContent>
            </w:r>
          </w:p>
          <w:p w14:paraId="2544DBC1" w14:textId="4196EC03" w:rsidR="00225A11" w:rsidRPr="00DE7D7D" w:rsidRDefault="006D76AF" w:rsidP="001D3B61">
            <w:pPr>
              <w:tabs>
                <w:tab w:val="center" w:pos="6440"/>
              </w:tabs>
              <w:spacing w:after="0" w:line="240" w:lineRule="auto"/>
              <w:jc w:val="center"/>
              <w:rPr>
                <w:rFonts w:cs="Times New Roman"/>
                <w:szCs w:val="28"/>
              </w:rPr>
            </w:pPr>
            <w:r>
              <w:rPr>
                <w:rFonts w:cs="Times New Roman"/>
                <w:i/>
                <w:szCs w:val="28"/>
              </w:rPr>
              <w:t xml:space="preserve">Sóc Trăng, ngày </w:t>
            </w:r>
            <w:r w:rsidR="001D3B61">
              <w:rPr>
                <w:rFonts w:cs="Times New Roman"/>
                <w:i/>
                <w:szCs w:val="28"/>
              </w:rPr>
              <w:t>18</w:t>
            </w:r>
            <w:r>
              <w:rPr>
                <w:rFonts w:cs="Times New Roman"/>
                <w:i/>
                <w:szCs w:val="28"/>
              </w:rPr>
              <w:t xml:space="preserve"> tháng </w:t>
            </w:r>
            <w:r w:rsidR="001D3B61">
              <w:rPr>
                <w:rFonts w:cs="Times New Roman"/>
                <w:i/>
                <w:szCs w:val="28"/>
              </w:rPr>
              <w:t>02</w:t>
            </w:r>
            <w:r>
              <w:rPr>
                <w:rFonts w:cs="Times New Roman"/>
                <w:i/>
                <w:szCs w:val="28"/>
              </w:rPr>
              <w:t xml:space="preserve"> năm </w:t>
            </w:r>
            <w:r>
              <w:rPr>
                <w:rFonts w:cs="Times New Roman"/>
                <w:i/>
                <w:szCs w:val="28"/>
                <w:lang w:val="vi-VN"/>
              </w:rPr>
              <w:t>202</w:t>
            </w:r>
            <w:r w:rsidR="00DE7D7D">
              <w:rPr>
                <w:rFonts w:cs="Times New Roman"/>
                <w:i/>
                <w:szCs w:val="28"/>
              </w:rPr>
              <w:t>5</w:t>
            </w:r>
          </w:p>
        </w:tc>
      </w:tr>
    </w:tbl>
    <w:p w14:paraId="28BFEFD0" w14:textId="1849482A" w:rsidR="00225A11" w:rsidRDefault="00225A11" w:rsidP="005B5B31">
      <w:pPr>
        <w:shd w:val="clear" w:color="auto" w:fill="FFFFFF"/>
        <w:spacing w:before="120" w:after="240" w:line="240" w:lineRule="auto"/>
        <w:jc w:val="both"/>
        <w:rPr>
          <w:rFonts w:eastAsia="Times New Roman" w:cs="Times New Roman"/>
          <w:b/>
          <w:bCs/>
          <w:szCs w:val="28"/>
          <w:lang w:bidi="km-KH"/>
        </w:rPr>
      </w:pPr>
    </w:p>
    <w:p w14:paraId="665FB662" w14:textId="77777777" w:rsidR="00225A11" w:rsidRDefault="006D76AF">
      <w:pPr>
        <w:shd w:val="clear" w:color="auto" w:fill="FFFFFF"/>
        <w:spacing w:after="0" w:line="240" w:lineRule="auto"/>
        <w:jc w:val="center"/>
        <w:rPr>
          <w:rFonts w:eastAsia="Times New Roman" w:cs="Times New Roman"/>
          <w:szCs w:val="28"/>
          <w:lang w:bidi="km-KH"/>
        </w:rPr>
      </w:pPr>
      <w:r>
        <w:rPr>
          <w:rFonts w:eastAsia="Times New Roman" w:cs="Times New Roman"/>
          <w:b/>
          <w:bCs/>
          <w:szCs w:val="28"/>
          <w:lang w:bidi="km-KH"/>
        </w:rPr>
        <w:t>QUYẾT ĐỊNH</w:t>
      </w:r>
    </w:p>
    <w:p w14:paraId="6FF3F853" w14:textId="1658F3EA" w:rsidR="00DA544E" w:rsidRDefault="006D76AF" w:rsidP="00B53FD2">
      <w:pPr>
        <w:spacing w:after="0"/>
        <w:jc w:val="center"/>
        <w:rPr>
          <w:b/>
          <w:color w:val="000000"/>
          <w:szCs w:val="28"/>
        </w:rPr>
      </w:pPr>
      <w:r w:rsidRPr="00B1678F">
        <w:rPr>
          <w:b/>
          <w:bCs/>
          <w:szCs w:val="28"/>
        </w:rPr>
        <w:t>Bãi bỏ</w:t>
      </w:r>
      <w:r w:rsidR="00F84CE3" w:rsidRPr="00B1678F">
        <w:rPr>
          <w:b/>
          <w:bCs/>
          <w:szCs w:val="28"/>
        </w:rPr>
        <w:t xml:space="preserve"> </w:t>
      </w:r>
      <w:r w:rsidR="00FF7908" w:rsidRPr="00B1678F">
        <w:rPr>
          <w:b/>
          <w:bCs/>
          <w:szCs w:val="28"/>
        </w:rPr>
        <w:t>Q</w:t>
      </w:r>
      <w:r w:rsidR="00B53FD2" w:rsidRPr="00B1678F">
        <w:rPr>
          <w:b/>
          <w:bCs/>
          <w:szCs w:val="28"/>
        </w:rPr>
        <w:t>uyết định</w:t>
      </w:r>
      <w:r w:rsidR="003A7D13" w:rsidRPr="00B1678F">
        <w:rPr>
          <w:b/>
          <w:szCs w:val="28"/>
        </w:rPr>
        <w:t xml:space="preserve"> </w:t>
      </w:r>
      <w:r w:rsidR="00300A19" w:rsidRPr="00B1678F">
        <w:rPr>
          <w:b/>
          <w:szCs w:val="28"/>
        </w:rPr>
        <w:t xml:space="preserve">số 35/2020/QĐ-UBND ngày </w:t>
      </w:r>
      <w:r w:rsidR="00B1678F" w:rsidRPr="00B1678F">
        <w:rPr>
          <w:b/>
          <w:szCs w:val="28"/>
        </w:rPr>
        <w:t xml:space="preserve">07 tháng 12 năm 2020 </w:t>
      </w:r>
      <w:r w:rsidR="003A7D13" w:rsidRPr="00B1678F">
        <w:rPr>
          <w:b/>
          <w:szCs w:val="28"/>
        </w:rPr>
        <w:t xml:space="preserve">của </w:t>
      </w:r>
      <w:r w:rsidR="005B5B31">
        <w:rPr>
          <w:b/>
          <w:szCs w:val="28"/>
        </w:rPr>
        <w:t>Ủy</w:t>
      </w:r>
      <w:r w:rsidR="003A7D13" w:rsidRPr="00B1678F">
        <w:rPr>
          <w:b/>
          <w:szCs w:val="28"/>
        </w:rPr>
        <w:t xml:space="preserve"> ban nhân dân tỉnh Sóc Trăng</w:t>
      </w:r>
      <w:r w:rsidR="00B1678F" w:rsidRPr="00B1678F">
        <w:rPr>
          <w:b/>
          <w:szCs w:val="28"/>
        </w:rPr>
        <w:t xml:space="preserve"> </w:t>
      </w:r>
      <w:r w:rsidR="001347A2">
        <w:rPr>
          <w:b/>
          <w:szCs w:val="28"/>
        </w:rPr>
        <w:t>ban hành Q</w:t>
      </w:r>
      <w:r w:rsidR="00B1678F" w:rsidRPr="00B1678F">
        <w:rPr>
          <w:b/>
          <w:color w:val="000000"/>
          <w:szCs w:val="28"/>
        </w:rPr>
        <w:t xml:space="preserve">uy định điều kiện, tiêu chuẩn chức danh Trưởng phòng, Phó Trưởng phòng và tương đương các phòng, đơn vị thuộc Sở Lao động - Thương binh và Xã hội; Trưởng phòng, </w:t>
      </w:r>
    </w:p>
    <w:p w14:paraId="46F6F8DF" w14:textId="77777777" w:rsidR="00DA544E" w:rsidRDefault="00B1678F" w:rsidP="00B53FD2">
      <w:pPr>
        <w:spacing w:after="0"/>
        <w:jc w:val="center"/>
        <w:rPr>
          <w:b/>
          <w:color w:val="000000"/>
          <w:szCs w:val="28"/>
        </w:rPr>
      </w:pPr>
      <w:r w:rsidRPr="00B1678F">
        <w:rPr>
          <w:b/>
          <w:color w:val="000000"/>
          <w:szCs w:val="28"/>
        </w:rPr>
        <w:t xml:space="preserve">Phó Trưởng phòng Lao động - Thương binh và Xã hội thuộc </w:t>
      </w:r>
    </w:p>
    <w:p w14:paraId="178E7C5F" w14:textId="6E376750" w:rsidR="00BA0500" w:rsidRPr="00B1678F" w:rsidRDefault="00B1678F" w:rsidP="00B53FD2">
      <w:pPr>
        <w:spacing w:after="0"/>
        <w:jc w:val="center"/>
        <w:rPr>
          <w:rFonts w:eastAsia="Times New Roman" w:cs="Times New Roman"/>
          <w:b/>
          <w:bCs/>
          <w:szCs w:val="28"/>
          <w:lang w:bidi="km-KH"/>
        </w:rPr>
      </w:pPr>
      <w:r w:rsidRPr="00B1678F">
        <w:rPr>
          <w:b/>
          <w:color w:val="000000"/>
          <w:szCs w:val="28"/>
        </w:rPr>
        <w:t>Ủy ban nhân dân các huyện, thị xã, thành phố, tỉnh Sóc Trăng</w:t>
      </w:r>
    </w:p>
    <w:p w14:paraId="493E31D2" w14:textId="793BE4CD" w:rsidR="00912324" w:rsidRDefault="003F0A21" w:rsidP="00BA0500">
      <w:pPr>
        <w:shd w:val="clear" w:color="auto" w:fill="FFFFFF"/>
        <w:spacing w:before="120" w:after="120" w:line="240" w:lineRule="auto"/>
        <w:jc w:val="center"/>
        <w:rPr>
          <w:rFonts w:eastAsia="Times New Roman" w:cs="Times New Roman"/>
          <w:b/>
          <w:bCs/>
          <w:szCs w:val="28"/>
          <w:lang w:bidi="km-KH"/>
        </w:rPr>
      </w:pPr>
      <w:r>
        <w:rPr>
          <w:rFonts w:eastAsia="Times New Roman" w:cs="Times New Roman"/>
          <w:b/>
          <w:bCs/>
          <w:noProof/>
          <w:szCs w:val="28"/>
        </w:rPr>
        <mc:AlternateContent>
          <mc:Choice Requires="wps">
            <w:drawing>
              <wp:anchor distT="0" distB="0" distL="114300" distR="114300" simplePos="0" relativeHeight="251663360" behindDoc="0" locked="0" layoutInCell="1" allowOverlap="1" wp14:anchorId="09C5876F" wp14:editId="5DFA7832">
                <wp:simplePos x="0" y="0"/>
                <wp:positionH relativeFrom="column">
                  <wp:posOffset>2177415</wp:posOffset>
                </wp:positionH>
                <wp:positionV relativeFrom="paragraph">
                  <wp:posOffset>68580</wp:posOffset>
                </wp:positionV>
                <wp:extent cx="131445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314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6242CB2"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1.45pt,5.4pt" to="274.9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" strokecolor="black [3040]"/>
            </w:pict>
          </mc:Fallback>
        </mc:AlternateContent>
      </w:r>
    </w:p>
    <w:p w14:paraId="60D2B662" w14:textId="77777777" w:rsidR="00225A11" w:rsidRDefault="006D76AF" w:rsidP="005B5B31">
      <w:pPr>
        <w:shd w:val="clear" w:color="auto" w:fill="FFFFFF"/>
        <w:spacing w:after="0" w:line="240" w:lineRule="auto"/>
        <w:jc w:val="center"/>
        <w:rPr>
          <w:rFonts w:eastAsia="Times New Roman" w:cs="Times New Roman"/>
          <w:szCs w:val="28"/>
          <w:lang w:bidi="km-KH"/>
        </w:rPr>
      </w:pPr>
      <w:r>
        <w:rPr>
          <w:rFonts w:eastAsia="Times New Roman" w:cs="Times New Roman"/>
          <w:b/>
          <w:bCs/>
          <w:szCs w:val="28"/>
          <w:lang w:bidi="km-KH"/>
        </w:rPr>
        <w:t>ỦY BAN NHÂN DÂN TỈNH SÓC TRĂNG</w:t>
      </w:r>
    </w:p>
    <w:p w14:paraId="30CE7097" w14:textId="77777777" w:rsidR="00AD7C5C" w:rsidRDefault="00AD7C5C">
      <w:pPr>
        <w:spacing w:after="120" w:line="240" w:lineRule="auto"/>
        <w:ind w:firstLine="720"/>
        <w:jc w:val="both"/>
        <w:rPr>
          <w:rFonts w:cs="Times New Roman"/>
          <w:i/>
          <w:iCs/>
          <w:szCs w:val="28"/>
        </w:rPr>
      </w:pPr>
    </w:p>
    <w:p w14:paraId="0EABB18F" w14:textId="2F409D1B" w:rsidR="00225A11" w:rsidRDefault="006D76AF">
      <w:pPr>
        <w:spacing w:after="120" w:line="240" w:lineRule="auto"/>
        <w:ind w:firstLine="720"/>
        <w:jc w:val="both"/>
        <w:rPr>
          <w:rFonts w:cs="Times New Roman"/>
          <w:i/>
          <w:iCs/>
          <w:szCs w:val="28"/>
        </w:rPr>
      </w:pPr>
      <w:r>
        <w:rPr>
          <w:rFonts w:cs="Times New Roman"/>
          <w:i/>
          <w:iCs/>
          <w:szCs w:val="28"/>
        </w:rPr>
        <w:t xml:space="preserve">Căn cứ Luật Tổ chức chính quyền địa phương ngày 19 tháng 6 năm 2015; Luật </w:t>
      </w:r>
      <w:r w:rsidR="00D92415">
        <w:rPr>
          <w:rFonts w:cs="Times New Roman"/>
          <w:i/>
          <w:iCs/>
          <w:szCs w:val="28"/>
        </w:rPr>
        <w:t>s</w:t>
      </w:r>
      <w:r>
        <w:rPr>
          <w:rFonts w:cs="Times New Roman"/>
          <w:i/>
          <w:iCs/>
          <w:szCs w:val="28"/>
        </w:rPr>
        <w:t>ửa đổi, bổ sung một số điều của Luật Tổ chức Chính phủ và Luật Tổ chức chính quyền địa phương ngày 22 tháng 11 năm 2019;</w:t>
      </w:r>
    </w:p>
    <w:p w14:paraId="6BC785BA" w14:textId="77777777" w:rsidR="00225A11" w:rsidRDefault="006D76AF">
      <w:pPr>
        <w:pStyle w:val="BodyText"/>
        <w:widowControl w:val="0"/>
        <w:spacing w:line="240" w:lineRule="auto"/>
        <w:ind w:firstLine="720"/>
        <w:jc w:val="both"/>
        <w:rPr>
          <w:i/>
          <w:iCs/>
          <w:color w:val="000000" w:themeColor="text1"/>
        </w:rPr>
      </w:pPr>
      <w:r>
        <w:rPr>
          <w:i/>
          <w:iCs/>
          <w:color w:val="000000" w:themeColor="text1"/>
        </w:rPr>
        <w:t>Căn cứ Luật Ban hành văn bản quy p</w:t>
      </w:r>
      <w:bookmarkStart w:id="0" w:name="_GoBack"/>
      <w:bookmarkEnd w:id="0"/>
      <w:r>
        <w:rPr>
          <w:i/>
          <w:iCs/>
          <w:color w:val="000000" w:themeColor="text1"/>
        </w:rPr>
        <w:t>hạm pháp luật ngày 22 tháng 6 năm 2015; Luật sửa đổi, bổ sung một số điều của Luật Ban hành văn bản quy phạm pháp luật ngày 18 tháng 6 năm 2020;</w:t>
      </w:r>
    </w:p>
    <w:p w14:paraId="6062150C" w14:textId="77777777" w:rsidR="00225A11" w:rsidRPr="0028136D" w:rsidRDefault="006D76AF">
      <w:pPr>
        <w:pStyle w:val="BodyText"/>
        <w:widowControl w:val="0"/>
        <w:spacing w:line="240" w:lineRule="auto"/>
        <w:ind w:firstLine="720"/>
        <w:jc w:val="both"/>
        <w:rPr>
          <w:i/>
          <w:iCs/>
        </w:rPr>
      </w:pPr>
      <w:r w:rsidRPr="0028136D">
        <w:rPr>
          <w:i/>
          <w:iCs/>
        </w:rPr>
        <w:t>Căn cứ Nghị định số 34/2016/NĐ-CP ngày 14 tháng 5 năm 2016 của Chính phủ quy định chi tiết một số điều và biện pháp thi hành Luật Ban hành văn bản quy phạm pháp luật;</w:t>
      </w:r>
    </w:p>
    <w:p w14:paraId="2DCE5D87" w14:textId="77777777" w:rsidR="00225A11" w:rsidRDefault="006D76AF">
      <w:pPr>
        <w:pStyle w:val="BodyText"/>
        <w:widowControl w:val="0"/>
        <w:spacing w:line="240" w:lineRule="auto"/>
        <w:ind w:firstLine="720"/>
        <w:jc w:val="both"/>
        <w:rPr>
          <w:i/>
          <w:iCs/>
        </w:rPr>
      </w:pPr>
      <w:r w:rsidRPr="0028136D">
        <w:rPr>
          <w:i/>
          <w:iCs/>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14:paraId="20A614E2" w14:textId="27D7A9F4" w:rsidR="0009765C" w:rsidRPr="0028136D" w:rsidRDefault="0009765C" w:rsidP="001B24EA">
      <w:pPr>
        <w:spacing w:before="120" w:after="120"/>
        <w:ind w:firstLine="567"/>
        <w:jc w:val="both"/>
        <w:rPr>
          <w:rFonts w:cs="Times New Roman"/>
          <w:i/>
          <w:iCs/>
          <w:szCs w:val="28"/>
        </w:rPr>
      </w:pPr>
      <w:r>
        <w:rPr>
          <w:i/>
          <w:iCs/>
        </w:rPr>
        <w:t xml:space="preserve">Căn cứ </w:t>
      </w:r>
      <w:r w:rsidRPr="0009765C">
        <w:rPr>
          <w:rFonts w:cs="Times New Roman"/>
          <w:i/>
          <w:szCs w:val="28"/>
        </w:rPr>
        <w:t>Nghị định số 59/2024/NĐ-CP ngày 25</w:t>
      </w:r>
      <w:r w:rsidR="007E52AC">
        <w:rPr>
          <w:rFonts w:cs="Times New Roman"/>
          <w:i/>
          <w:szCs w:val="28"/>
        </w:rPr>
        <w:t xml:space="preserve"> tháng </w:t>
      </w:r>
      <w:r w:rsidRPr="0009765C">
        <w:rPr>
          <w:rFonts w:cs="Times New Roman"/>
          <w:i/>
          <w:szCs w:val="28"/>
        </w:rPr>
        <w:t>5</w:t>
      </w:r>
      <w:r w:rsidR="007E52AC">
        <w:rPr>
          <w:rFonts w:cs="Times New Roman"/>
          <w:i/>
          <w:szCs w:val="28"/>
        </w:rPr>
        <w:t xml:space="preserve"> năm </w:t>
      </w:r>
      <w:r w:rsidRPr="0009765C">
        <w:rPr>
          <w:rFonts w:cs="Times New Roman"/>
          <w:i/>
          <w:szCs w:val="28"/>
        </w:rPr>
        <w:t>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r>
        <w:rPr>
          <w:rFonts w:cs="Times New Roman"/>
          <w:i/>
          <w:szCs w:val="28"/>
        </w:rPr>
        <w:t>;</w:t>
      </w:r>
    </w:p>
    <w:p w14:paraId="135F5E56" w14:textId="7858ED81" w:rsidR="00225A11" w:rsidRPr="0028136D" w:rsidRDefault="006D76AF" w:rsidP="00026296">
      <w:pPr>
        <w:shd w:val="clear" w:color="auto" w:fill="FFFFFF"/>
        <w:spacing w:after="120" w:line="240" w:lineRule="auto"/>
        <w:ind w:firstLine="720"/>
        <w:jc w:val="both"/>
        <w:rPr>
          <w:rFonts w:eastAsia="Times New Roman" w:cs="Times New Roman"/>
          <w:szCs w:val="28"/>
          <w:lang w:bidi="km-KH"/>
        </w:rPr>
      </w:pPr>
      <w:r w:rsidRPr="0028136D">
        <w:rPr>
          <w:rFonts w:eastAsia="Times New Roman" w:cs="Times New Roman"/>
          <w:i/>
          <w:iCs/>
          <w:szCs w:val="28"/>
          <w:lang w:bidi="km-KH"/>
        </w:rPr>
        <w:t xml:space="preserve">Theo đề nghị của Giám đốc Sở </w:t>
      </w:r>
      <w:r w:rsidR="00A07B4B" w:rsidRPr="0028136D">
        <w:rPr>
          <w:rFonts w:eastAsia="Times New Roman" w:cs="Times New Roman"/>
          <w:i/>
          <w:iCs/>
          <w:szCs w:val="28"/>
          <w:lang w:bidi="km-KH"/>
        </w:rPr>
        <w:t xml:space="preserve">Lao động </w:t>
      </w:r>
      <w:r w:rsidR="0028136D">
        <w:rPr>
          <w:rFonts w:eastAsia="Times New Roman" w:cs="Times New Roman"/>
          <w:i/>
          <w:iCs/>
          <w:szCs w:val="28"/>
          <w:lang w:bidi="km-KH"/>
        </w:rPr>
        <w:t>-</w:t>
      </w:r>
      <w:r w:rsidR="00A07B4B" w:rsidRPr="0028136D">
        <w:rPr>
          <w:rFonts w:eastAsia="Times New Roman" w:cs="Times New Roman"/>
          <w:i/>
          <w:iCs/>
          <w:szCs w:val="28"/>
          <w:lang w:bidi="km-KH"/>
        </w:rPr>
        <w:t xml:space="preserve"> Thương binh và Xã hội </w:t>
      </w:r>
      <w:r w:rsidRPr="0028136D">
        <w:rPr>
          <w:rFonts w:eastAsia="Times New Roman" w:cs="Times New Roman"/>
          <w:i/>
          <w:iCs/>
          <w:szCs w:val="28"/>
          <w:lang w:bidi="km-KH"/>
        </w:rPr>
        <w:t>tỉnh Sóc Trăng.</w:t>
      </w:r>
    </w:p>
    <w:p w14:paraId="037CA84D" w14:textId="77777777" w:rsidR="00225A11" w:rsidRDefault="006D76AF" w:rsidP="005F124A">
      <w:pPr>
        <w:shd w:val="clear" w:color="auto" w:fill="FFFFFF"/>
        <w:spacing w:before="120" w:after="120" w:line="240" w:lineRule="auto"/>
        <w:jc w:val="center"/>
        <w:rPr>
          <w:rFonts w:eastAsia="Times New Roman" w:cs="Times New Roman"/>
          <w:b/>
          <w:bCs/>
          <w:szCs w:val="28"/>
          <w:lang w:bidi="km-KH"/>
        </w:rPr>
      </w:pPr>
      <w:r>
        <w:rPr>
          <w:rFonts w:eastAsia="Times New Roman" w:cs="Times New Roman"/>
          <w:b/>
          <w:bCs/>
          <w:szCs w:val="28"/>
          <w:lang w:bidi="km-KH"/>
        </w:rPr>
        <w:t>QUYẾT ĐỊNH:</w:t>
      </w:r>
    </w:p>
    <w:p w14:paraId="7954C5DA" w14:textId="46456EE0" w:rsidR="0069411D" w:rsidRDefault="006D76AF" w:rsidP="005F124A">
      <w:pPr>
        <w:shd w:val="clear" w:color="auto" w:fill="FFFFFF"/>
        <w:spacing w:before="120" w:after="120" w:line="240" w:lineRule="auto"/>
        <w:ind w:firstLine="720"/>
        <w:jc w:val="both"/>
        <w:rPr>
          <w:rFonts w:eastAsia="Times New Roman" w:cs="Times New Roman"/>
          <w:szCs w:val="28"/>
          <w:lang w:bidi="km-KH"/>
        </w:rPr>
      </w:pPr>
      <w:r>
        <w:rPr>
          <w:rFonts w:eastAsia="Times New Roman" w:cs="Times New Roman"/>
          <w:b/>
          <w:bCs/>
          <w:szCs w:val="28"/>
          <w:lang w:bidi="km-KH"/>
        </w:rPr>
        <w:t>Điều 1.</w:t>
      </w:r>
      <w:r>
        <w:rPr>
          <w:rFonts w:eastAsia="Times New Roman" w:cs="Times New Roman"/>
          <w:szCs w:val="28"/>
          <w:lang w:bidi="km-KH"/>
        </w:rPr>
        <w:t> </w:t>
      </w:r>
      <w:r w:rsidR="0028136D" w:rsidRPr="003517E5">
        <w:rPr>
          <w:rFonts w:eastAsia="Times New Roman" w:cs="Times New Roman"/>
          <w:b/>
          <w:szCs w:val="28"/>
          <w:lang w:bidi="km-KH"/>
        </w:rPr>
        <w:t>Bãi bỏ toàn bộ Quyết định</w:t>
      </w:r>
    </w:p>
    <w:p w14:paraId="70AF7AB1" w14:textId="6636B915" w:rsidR="0069411D" w:rsidRPr="003E4C10" w:rsidRDefault="003517E5" w:rsidP="003E4C10">
      <w:pPr>
        <w:shd w:val="clear" w:color="auto" w:fill="FFFFFF"/>
        <w:spacing w:before="120" w:after="120" w:line="240" w:lineRule="auto"/>
        <w:ind w:firstLine="720"/>
        <w:jc w:val="both"/>
        <w:rPr>
          <w:rFonts w:eastAsia="Times New Roman" w:cs="Times New Roman"/>
          <w:szCs w:val="28"/>
          <w:lang w:bidi="km-KH"/>
        </w:rPr>
      </w:pPr>
      <w:r>
        <w:rPr>
          <w:rFonts w:eastAsia="Times New Roman" w:cs="Times New Roman"/>
          <w:szCs w:val="28"/>
          <w:lang w:bidi="km-KH"/>
        </w:rPr>
        <w:t xml:space="preserve">Bãi bỏ toàn bộ </w:t>
      </w:r>
      <w:r w:rsidR="005F57E8" w:rsidRPr="00635719">
        <w:rPr>
          <w:bCs/>
          <w:szCs w:val="28"/>
        </w:rPr>
        <w:t>Quyết định</w:t>
      </w:r>
      <w:r w:rsidR="005F57E8" w:rsidRPr="00635719">
        <w:rPr>
          <w:szCs w:val="28"/>
        </w:rPr>
        <w:t xml:space="preserve"> số 35/2020/QĐ-UBND ngày 07 tháng 12 năm 2020 của </w:t>
      </w:r>
      <w:r w:rsidR="001D3B61">
        <w:rPr>
          <w:szCs w:val="28"/>
        </w:rPr>
        <w:t>Ủy</w:t>
      </w:r>
      <w:r w:rsidR="005F57E8" w:rsidRPr="00635719">
        <w:rPr>
          <w:szCs w:val="28"/>
        </w:rPr>
        <w:t xml:space="preserve"> ban nhân dân tỉnh Sóc Trăng ban hành Q</w:t>
      </w:r>
      <w:r w:rsidR="005F57E8" w:rsidRPr="00635719">
        <w:rPr>
          <w:color w:val="000000"/>
          <w:szCs w:val="28"/>
        </w:rPr>
        <w:t xml:space="preserve">uy định điều kiện, tiêu chuẩn chức danh Trưởng phòng, Phó Trưởng phòng và tương đương các phòng, </w:t>
      </w:r>
      <w:r w:rsidR="005F57E8" w:rsidRPr="00635719">
        <w:rPr>
          <w:color w:val="000000"/>
          <w:szCs w:val="28"/>
        </w:rPr>
        <w:lastRenderedPageBreak/>
        <w:t>đơn vị thuộc Sở Lao động - Thương binh và Xã hội; Trưởng phòng, Phó Trưởng phòng Lao động - Thương binh và Xã hội thuộc Ủy ban nhân dân các huyện, thị xã, thành phố, tỉnh Sóc Trăng</w:t>
      </w:r>
      <w:r w:rsidR="00A21A7F" w:rsidRPr="00635719">
        <w:rPr>
          <w:color w:val="000000"/>
          <w:szCs w:val="28"/>
        </w:rPr>
        <w:t>.</w:t>
      </w:r>
    </w:p>
    <w:p w14:paraId="64AA1BCD" w14:textId="77777777" w:rsidR="00E507A6" w:rsidRDefault="006D76AF" w:rsidP="00E507A6">
      <w:pPr>
        <w:shd w:val="clear" w:color="auto" w:fill="FFFFFF"/>
        <w:spacing w:before="120" w:after="120" w:line="240" w:lineRule="auto"/>
        <w:ind w:firstLine="720"/>
        <w:jc w:val="both"/>
        <w:rPr>
          <w:rFonts w:eastAsia="Times New Roman" w:cs="Times New Roman"/>
          <w:b/>
          <w:bCs/>
          <w:szCs w:val="28"/>
          <w:lang w:bidi="km-KH"/>
        </w:rPr>
      </w:pPr>
      <w:r>
        <w:rPr>
          <w:rFonts w:eastAsia="Times New Roman" w:cs="Times New Roman"/>
          <w:b/>
          <w:bCs/>
          <w:szCs w:val="28"/>
          <w:lang w:bidi="km-KH"/>
        </w:rPr>
        <w:t>Điều 2. Điều khoản thi hành</w:t>
      </w:r>
    </w:p>
    <w:p w14:paraId="00CF7E9C" w14:textId="4F5AB9EE" w:rsidR="0079259C" w:rsidRPr="00BD6A4B" w:rsidRDefault="006D76AF" w:rsidP="0079259C">
      <w:pPr>
        <w:shd w:val="clear" w:color="auto" w:fill="FFFFFF"/>
        <w:spacing w:before="120" w:after="120" w:line="240" w:lineRule="auto"/>
        <w:ind w:firstLine="720"/>
        <w:jc w:val="both"/>
        <w:rPr>
          <w:bCs/>
          <w:szCs w:val="28"/>
        </w:rPr>
      </w:pPr>
      <w:r w:rsidRPr="00BD6A4B">
        <w:rPr>
          <w:bCs/>
          <w:szCs w:val="28"/>
        </w:rPr>
        <w:t xml:space="preserve">Quyết định này có hiệu lực từ ngày </w:t>
      </w:r>
      <w:r w:rsidR="001D3B61">
        <w:rPr>
          <w:bCs/>
          <w:szCs w:val="28"/>
        </w:rPr>
        <w:t>18</w:t>
      </w:r>
      <w:r w:rsidRPr="00BD6A4B">
        <w:rPr>
          <w:bCs/>
          <w:szCs w:val="28"/>
        </w:rPr>
        <w:t xml:space="preserve"> tháng </w:t>
      </w:r>
      <w:r w:rsidR="001D3B61">
        <w:rPr>
          <w:bCs/>
          <w:szCs w:val="28"/>
        </w:rPr>
        <w:t>02</w:t>
      </w:r>
      <w:r w:rsidRPr="00BD6A4B">
        <w:rPr>
          <w:bCs/>
          <w:szCs w:val="28"/>
        </w:rPr>
        <w:t xml:space="preserve"> năm 202</w:t>
      </w:r>
      <w:r w:rsidR="00D243B8" w:rsidRPr="00BD6A4B">
        <w:rPr>
          <w:bCs/>
          <w:szCs w:val="28"/>
        </w:rPr>
        <w:t>5</w:t>
      </w:r>
      <w:r w:rsidRPr="00BD6A4B">
        <w:rPr>
          <w:bCs/>
          <w:szCs w:val="28"/>
        </w:rPr>
        <w:t>.</w:t>
      </w:r>
      <w:r w:rsidR="00921CC3">
        <w:rPr>
          <w:bCs/>
          <w:szCs w:val="28"/>
        </w:rPr>
        <w:t>/.</w:t>
      </w:r>
    </w:p>
    <w:p w14:paraId="0B47DBDB" w14:textId="39648BB9" w:rsidR="00D243B8" w:rsidRPr="00BD6A4B" w:rsidRDefault="00D243B8" w:rsidP="0079259C">
      <w:pPr>
        <w:shd w:val="clear" w:color="auto" w:fill="FFFFFF"/>
        <w:spacing w:before="120" w:after="120" w:line="240" w:lineRule="auto"/>
        <w:ind w:firstLine="720"/>
        <w:jc w:val="both"/>
        <w:rPr>
          <w:bCs/>
          <w:szCs w:val="28"/>
        </w:rPr>
      </w:pPr>
    </w:p>
    <w:tbl>
      <w:tblPr>
        <w:tblW w:w="9744" w:type="dxa"/>
        <w:shd w:val="clear" w:color="auto" w:fill="FFFFFF"/>
        <w:tblCellMar>
          <w:left w:w="0" w:type="dxa"/>
          <w:right w:w="0" w:type="dxa"/>
        </w:tblCellMar>
        <w:tblLook w:val="04A0" w:firstRow="1" w:lastRow="0" w:firstColumn="1" w:lastColumn="0" w:noHBand="0" w:noVBand="1"/>
      </w:tblPr>
      <w:tblGrid>
        <w:gridCol w:w="3969"/>
        <w:gridCol w:w="5775"/>
      </w:tblGrid>
      <w:tr w:rsidR="00225A11" w14:paraId="2FB67B4B" w14:textId="77777777" w:rsidTr="00912415">
        <w:tc>
          <w:tcPr>
            <w:tcW w:w="3969" w:type="dxa"/>
            <w:shd w:val="clear" w:color="auto" w:fill="FFFFFF"/>
            <w:tcMar>
              <w:top w:w="0" w:type="dxa"/>
              <w:left w:w="108" w:type="dxa"/>
              <w:bottom w:w="0" w:type="dxa"/>
              <w:right w:w="108" w:type="dxa"/>
            </w:tcMar>
          </w:tcPr>
          <w:p w14:paraId="542C0931" w14:textId="7F2C1020" w:rsidR="00F674E4" w:rsidRDefault="006D76AF" w:rsidP="00F674E4">
            <w:pPr>
              <w:spacing w:after="0" w:line="240" w:lineRule="auto"/>
              <w:rPr>
                <w:rFonts w:eastAsia="SimSun" w:cs="Times New Roman"/>
                <w:color w:val="000000"/>
                <w:sz w:val="22"/>
                <w:shd w:val="clear" w:color="auto" w:fill="FFFFFF"/>
              </w:rPr>
            </w:pPr>
            <w:r>
              <w:rPr>
                <w:rFonts w:eastAsia="Times New Roman" w:cs="Times New Roman"/>
                <w:b/>
                <w:bCs/>
                <w:i/>
                <w:iCs/>
                <w:sz w:val="24"/>
                <w:szCs w:val="24"/>
                <w:lang w:bidi="km-KH"/>
              </w:rPr>
              <w:t>Nơi nhận:</w:t>
            </w:r>
            <w:r>
              <w:rPr>
                <w:rFonts w:eastAsia="Times New Roman" w:cs="Times New Roman"/>
                <w:b/>
                <w:bCs/>
                <w:i/>
                <w:iCs/>
                <w:szCs w:val="28"/>
                <w:lang w:bidi="km-KH"/>
              </w:rPr>
              <w:br/>
            </w:r>
            <w:r>
              <w:rPr>
                <w:rFonts w:eastAsia="SimSun" w:cs="Times New Roman"/>
                <w:color w:val="000000"/>
                <w:sz w:val="22"/>
                <w:shd w:val="clear" w:color="auto" w:fill="FFFFFF"/>
              </w:rPr>
              <w:t xml:space="preserve">- Bộ </w:t>
            </w:r>
            <w:r w:rsidR="005F124A">
              <w:rPr>
                <w:rFonts w:eastAsia="SimSun" w:cs="Times New Roman"/>
                <w:color w:val="000000"/>
                <w:sz w:val="22"/>
                <w:shd w:val="clear" w:color="auto" w:fill="FFFFFF"/>
              </w:rPr>
              <w:t>LĐ-TB&amp;XH</w:t>
            </w:r>
            <w:r>
              <w:rPr>
                <w:rFonts w:eastAsia="SimSun" w:cs="Times New Roman"/>
                <w:color w:val="000000"/>
                <w:sz w:val="22"/>
                <w:shd w:val="clear" w:color="auto" w:fill="FFFFFF"/>
              </w:rPr>
              <w:t>;</w:t>
            </w:r>
            <w:r>
              <w:rPr>
                <w:rFonts w:eastAsia="SimSun" w:cs="Times New Roman"/>
                <w:color w:val="000000"/>
                <w:sz w:val="22"/>
                <w:shd w:val="clear" w:color="auto" w:fill="FFFFFF"/>
              </w:rPr>
              <w:br/>
              <w:t>- Cục Kiểm tra văn bản QPPL (B</w:t>
            </w:r>
            <w:r w:rsidR="001D3B61">
              <w:rPr>
                <w:rFonts w:eastAsia="SimSun" w:cs="Times New Roman"/>
                <w:color w:val="000000"/>
                <w:sz w:val="22"/>
                <w:shd w:val="clear" w:color="auto" w:fill="FFFFFF"/>
              </w:rPr>
              <w:t>TP</w:t>
            </w:r>
            <w:r>
              <w:rPr>
                <w:rFonts w:eastAsia="SimSun" w:cs="Times New Roman"/>
                <w:color w:val="000000"/>
                <w:sz w:val="22"/>
                <w:shd w:val="clear" w:color="auto" w:fill="FFFFFF"/>
              </w:rPr>
              <w:t>);</w:t>
            </w:r>
            <w:r>
              <w:rPr>
                <w:rFonts w:eastAsia="SimSun" w:cs="Times New Roman"/>
                <w:color w:val="000000"/>
                <w:sz w:val="22"/>
                <w:shd w:val="clear" w:color="auto" w:fill="FFFFFF"/>
              </w:rPr>
              <w:br/>
              <w:t>- TT.Tỉnh ủy, TT.HĐND tỉnh;</w:t>
            </w:r>
            <w:r>
              <w:rPr>
                <w:rFonts w:eastAsia="SimSun" w:cs="Times New Roman"/>
                <w:color w:val="000000"/>
                <w:sz w:val="22"/>
                <w:shd w:val="clear" w:color="auto" w:fill="FFFFFF"/>
              </w:rPr>
              <w:br/>
              <w:t>- CT, các PCT UBND tỉnh;</w:t>
            </w:r>
            <w:r>
              <w:rPr>
                <w:rFonts w:eastAsia="SimSun" w:cs="Times New Roman"/>
                <w:color w:val="000000"/>
                <w:sz w:val="22"/>
                <w:shd w:val="clear" w:color="auto" w:fill="FFFFFF"/>
              </w:rPr>
              <w:br/>
              <w:t>- Ủy ban MTTQVN tỉnh;</w:t>
            </w:r>
            <w:r>
              <w:rPr>
                <w:rFonts w:eastAsia="SimSun" w:cs="Times New Roman"/>
                <w:color w:val="000000"/>
                <w:sz w:val="22"/>
                <w:shd w:val="clear" w:color="auto" w:fill="FFFFFF"/>
              </w:rPr>
              <w:br/>
              <w:t>- Các sở, ban, ngành, đoàn thể cấp tỉnh;</w:t>
            </w:r>
          </w:p>
          <w:p w14:paraId="50E18396" w14:textId="1A9D77D3" w:rsidR="00225A11" w:rsidRDefault="004D507C" w:rsidP="008F51C3">
            <w:pPr>
              <w:spacing w:after="0" w:line="240" w:lineRule="auto"/>
              <w:rPr>
                <w:rFonts w:eastAsia="Times New Roman" w:cs="Times New Roman"/>
                <w:szCs w:val="28"/>
                <w:lang w:bidi="km-KH"/>
              </w:rPr>
            </w:pPr>
            <w:r>
              <w:rPr>
                <w:rFonts w:eastAsia="SimSun" w:cs="Times New Roman"/>
                <w:color w:val="000000"/>
                <w:sz w:val="22"/>
                <w:shd w:val="clear" w:color="auto" w:fill="FFFFFF"/>
              </w:rPr>
              <w:t>- UBND huyện, thị xã, thành phố;</w:t>
            </w:r>
            <w:r w:rsidR="006D76AF">
              <w:rPr>
                <w:rFonts w:eastAsia="SimSun" w:cs="Times New Roman"/>
                <w:color w:val="000000"/>
                <w:sz w:val="22"/>
                <w:shd w:val="clear" w:color="auto" w:fill="FFFFFF"/>
              </w:rPr>
              <w:br/>
              <w:t>- Công báo tỉnh; Cổng TTĐT tỉ</w:t>
            </w:r>
            <w:r w:rsidR="008F51C3">
              <w:rPr>
                <w:rFonts w:eastAsia="SimSun" w:cs="Times New Roman"/>
                <w:color w:val="000000"/>
                <w:sz w:val="22"/>
                <w:shd w:val="clear" w:color="auto" w:fill="FFFFFF"/>
              </w:rPr>
              <w:t>nh;</w:t>
            </w:r>
            <w:r w:rsidR="006D76AF">
              <w:rPr>
                <w:rFonts w:eastAsia="SimSun" w:cs="Times New Roman"/>
                <w:color w:val="000000"/>
                <w:sz w:val="22"/>
                <w:shd w:val="clear" w:color="auto" w:fill="FFFFFF"/>
              </w:rPr>
              <w:br/>
              <w:t xml:space="preserve">- Lưu: VT, </w:t>
            </w:r>
            <w:r w:rsidR="00092774">
              <w:rPr>
                <w:rFonts w:eastAsia="SimSun" w:cs="Times New Roman"/>
                <w:color w:val="000000"/>
                <w:sz w:val="22"/>
                <w:shd w:val="clear" w:color="auto" w:fill="FFFFFF"/>
              </w:rPr>
              <w:t xml:space="preserve">VX, </w:t>
            </w:r>
            <w:r w:rsidR="006D76AF">
              <w:rPr>
                <w:rFonts w:eastAsia="SimSun" w:cs="Times New Roman"/>
                <w:color w:val="000000"/>
                <w:sz w:val="22"/>
                <w:shd w:val="clear" w:color="auto" w:fill="FFFFFF"/>
              </w:rPr>
              <w:t>TH.</w:t>
            </w:r>
          </w:p>
        </w:tc>
        <w:tc>
          <w:tcPr>
            <w:tcW w:w="5775" w:type="dxa"/>
            <w:shd w:val="clear" w:color="auto" w:fill="FFFFFF"/>
            <w:tcMar>
              <w:top w:w="0" w:type="dxa"/>
              <w:left w:w="108" w:type="dxa"/>
              <w:bottom w:w="0" w:type="dxa"/>
              <w:right w:w="108" w:type="dxa"/>
            </w:tcMar>
          </w:tcPr>
          <w:p w14:paraId="7681DF44" w14:textId="04BFCBE6" w:rsidR="00225A11" w:rsidRDefault="006D76AF" w:rsidP="002D3E3A">
            <w:pPr>
              <w:spacing w:after="0" w:line="240" w:lineRule="auto"/>
              <w:jc w:val="center"/>
              <w:rPr>
                <w:rFonts w:eastAsia="Times New Roman" w:cs="Times New Roman"/>
                <w:b/>
                <w:bCs/>
                <w:szCs w:val="28"/>
                <w:lang w:bidi="km-KH"/>
              </w:rPr>
            </w:pPr>
            <w:r>
              <w:rPr>
                <w:rFonts w:eastAsia="Times New Roman" w:cs="Times New Roman"/>
                <w:b/>
                <w:bCs/>
                <w:szCs w:val="28"/>
                <w:lang w:bidi="km-KH"/>
              </w:rPr>
              <w:t>TM. ỦY BAN NHÂN DÂN</w:t>
            </w:r>
            <w:r>
              <w:rPr>
                <w:rFonts w:eastAsia="Times New Roman" w:cs="Times New Roman"/>
                <w:szCs w:val="28"/>
                <w:lang w:bidi="km-KH"/>
              </w:rPr>
              <w:br/>
            </w:r>
            <w:r w:rsidR="002D3E3A">
              <w:rPr>
                <w:rFonts w:eastAsia="Times New Roman" w:cs="Times New Roman"/>
                <w:b/>
                <w:bCs/>
                <w:szCs w:val="28"/>
                <w:lang w:bidi="km-KH"/>
              </w:rPr>
              <w:t xml:space="preserve">KT. </w:t>
            </w:r>
            <w:r>
              <w:rPr>
                <w:rFonts w:eastAsia="Times New Roman" w:cs="Times New Roman"/>
                <w:b/>
                <w:bCs/>
                <w:szCs w:val="28"/>
                <w:lang w:bidi="km-KH"/>
              </w:rPr>
              <w:t>CHỦ TỊCH</w:t>
            </w:r>
          </w:p>
          <w:p w14:paraId="4CFDF6C5" w14:textId="77777777" w:rsidR="002D3E3A" w:rsidRDefault="002D3E3A" w:rsidP="002D3E3A">
            <w:pPr>
              <w:spacing w:after="0" w:line="240" w:lineRule="auto"/>
              <w:jc w:val="center"/>
              <w:rPr>
                <w:rFonts w:eastAsia="Times New Roman" w:cs="Times New Roman"/>
                <w:b/>
                <w:bCs/>
                <w:szCs w:val="28"/>
                <w:lang w:bidi="km-KH"/>
              </w:rPr>
            </w:pPr>
            <w:r>
              <w:rPr>
                <w:rFonts w:eastAsia="Times New Roman" w:cs="Times New Roman"/>
                <w:b/>
                <w:bCs/>
                <w:szCs w:val="28"/>
                <w:lang w:bidi="km-KH"/>
              </w:rPr>
              <w:t>PHÓ CHỦ TỊCH</w:t>
            </w:r>
          </w:p>
          <w:p w14:paraId="45F0B098" w14:textId="77777777" w:rsidR="002D3E3A" w:rsidRDefault="002D3E3A">
            <w:pPr>
              <w:spacing w:before="120" w:after="100" w:afterAutospacing="1" w:line="240" w:lineRule="auto"/>
              <w:jc w:val="center"/>
              <w:rPr>
                <w:rFonts w:eastAsia="Times New Roman" w:cs="Times New Roman"/>
                <w:b/>
                <w:bCs/>
                <w:szCs w:val="28"/>
                <w:lang w:bidi="km-KH"/>
              </w:rPr>
            </w:pPr>
          </w:p>
          <w:p w14:paraId="2B3E503A" w14:textId="77777777" w:rsidR="002D3E3A" w:rsidRPr="002D3E3A" w:rsidRDefault="002D3E3A">
            <w:pPr>
              <w:spacing w:before="120" w:after="100" w:afterAutospacing="1" w:line="240" w:lineRule="auto"/>
              <w:jc w:val="center"/>
              <w:rPr>
                <w:rFonts w:eastAsia="Times New Roman" w:cs="Times New Roman"/>
                <w:bCs/>
                <w:i/>
                <w:szCs w:val="28"/>
                <w:lang w:bidi="km-KH"/>
              </w:rPr>
            </w:pPr>
            <w:r w:rsidRPr="002D3E3A">
              <w:rPr>
                <w:rFonts w:eastAsia="Times New Roman" w:cs="Times New Roman"/>
                <w:bCs/>
                <w:i/>
                <w:szCs w:val="28"/>
                <w:lang w:bidi="km-KH"/>
              </w:rPr>
              <w:t>(Đã ký)</w:t>
            </w:r>
          </w:p>
          <w:p w14:paraId="10989BF6" w14:textId="77777777" w:rsidR="002D3E3A" w:rsidRDefault="002D3E3A">
            <w:pPr>
              <w:spacing w:before="120" w:after="100" w:afterAutospacing="1" w:line="240" w:lineRule="auto"/>
              <w:jc w:val="center"/>
              <w:rPr>
                <w:rFonts w:eastAsia="Times New Roman" w:cs="Times New Roman"/>
                <w:b/>
                <w:bCs/>
                <w:szCs w:val="28"/>
                <w:lang w:bidi="km-KH"/>
              </w:rPr>
            </w:pPr>
          </w:p>
          <w:p w14:paraId="30B4FD49" w14:textId="2A65ACFE" w:rsidR="002D3E3A" w:rsidRDefault="002D3E3A" w:rsidP="002D3E3A">
            <w:pPr>
              <w:spacing w:after="0" w:line="240" w:lineRule="auto"/>
              <w:jc w:val="center"/>
              <w:rPr>
                <w:rFonts w:eastAsia="Times New Roman" w:cs="Times New Roman"/>
                <w:szCs w:val="28"/>
                <w:lang w:bidi="km-KH"/>
              </w:rPr>
            </w:pPr>
            <w:r>
              <w:rPr>
                <w:rFonts w:eastAsia="Times New Roman" w:cs="Times New Roman"/>
                <w:b/>
                <w:bCs/>
                <w:szCs w:val="28"/>
                <w:lang w:bidi="km-KH"/>
              </w:rPr>
              <w:t>Nguyễn Văn Khởi</w:t>
            </w:r>
          </w:p>
          <w:p w14:paraId="6F5F225F" w14:textId="77777777" w:rsidR="00225A11" w:rsidRDefault="006D76AF">
            <w:pPr>
              <w:spacing w:before="100" w:beforeAutospacing="1" w:after="100" w:afterAutospacing="1" w:line="240" w:lineRule="auto"/>
              <w:jc w:val="center"/>
              <w:rPr>
                <w:rFonts w:eastAsia="Times New Roman" w:cs="Times New Roman"/>
                <w:szCs w:val="28"/>
                <w:lang w:bidi="km-KH"/>
              </w:rPr>
            </w:pPr>
            <w:r>
              <w:rPr>
                <w:rFonts w:eastAsia="Times New Roman" w:cs="Times New Roman"/>
                <w:szCs w:val="28"/>
                <w:lang w:bidi="km-KH"/>
              </w:rPr>
              <w:br/>
            </w:r>
          </w:p>
        </w:tc>
      </w:tr>
    </w:tbl>
    <w:p w14:paraId="72BCBCB6" w14:textId="49A3EC81" w:rsidR="00225A11" w:rsidRPr="006F5896" w:rsidRDefault="00225A11" w:rsidP="006F5896">
      <w:pPr>
        <w:shd w:val="clear" w:color="auto" w:fill="FFFFFF"/>
        <w:spacing w:before="120" w:after="360" w:line="240" w:lineRule="auto"/>
        <w:rPr>
          <w:rFonts w:eastAsia="Times New Roman" w:cs="Times New Roman"/>
          <w:szCs w:val="28"/>
          <w:lang w:bidi="km-KH"/>
        </w:rPr>
      </w:pPr>
    </w:p>
    <w:sectPr w:rsidR="00225A11" w:rsidRPr="006F5896">
      <w:headerReference w:type="default" r:id="rId9"/>
      <w:pgSz w:w="11907" w:h="16840"/>
      <w:pgMar w:top="1021" w:right="1134" w:bottom="907"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E08CFF0" w14:textId="77777777" w:rsidR="000C5247" w:rsidRDefault="000C5247">
      <w:pPr>
        <w:spacing w:line="240" w:lineRule="auto"/>
      </w:pPr>
      <w:r>
        <w:separator/>
      </w:r>
    </w:p>
  </w:endnote>
  <w:endnote w:type="continuationSeparator" w:id="0">
    <w:p w14:paraId="2C54AE5A" w14:textId="77777777" w:rsidR="000C5247" w:rsidRDefault="000C52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DaunPenh">
    <w:panose1 w:val="01010101010101010101"/>
    <w:charset w:val="00"/>
    <w:family w:val="auto"/>
    <w:pitch w:val="variable"/>
    <w:sig w:usb0="00000003" w:usb1="00000000" w:usb2="00010000" w:usb3="00000000" w:csb0="00000001"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TimesNewRoman">
    <w:altName w:val="Times New Roman"/>
    <w:charset w:val="00"/>
    <w:family w:val="roman"/>
    <w:pitch w:val="default"/>
    <w:sig w:usb0="00000000" w:usb1="00000000" w:usb2="00000000"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9A3946" w14:textId="77777777" w:rsidR="000C5247" w:rsidRDefault="000C5247">
      <w:pPr>
        <w:spacing w:after="0"/>
      </w:pPr>
      <w:r>
        <w:separator/>
      </w:r>
    </w:p>
  </w:footnote>
  <w:footnote w:type="continuationSeparator" w:id="0">
    <w:p w14:paraId="75992562" w14:textId="77777777" w:rsidR="000C5247" w:rsidRDefault="000C5247">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62A92B" w14:textId="77777777" w:rsidR="00225A11" w:rsidRDefault="006D76AF">
    <w:pPr>
      <w:pStyle w:val="Header"/>
      <w:jc w:val="center"/>
      <w:rPr>
        <w:szCs w:val="28"/>
      </w:rPr>
    </w:pPr>
    <w:r>
      <w:rPr>
        <w:szCs w:val="28"/>
      </w:rPr>
      <w:fldChar w:fldCharType="begin"/>
    </w:r>
    <w:r>
      <w:rPr>
        <w:szCs w:val="28"/>
      </w:rPr>
      <w:instrText xml:space="preserve"> PAGE   \* MERGEFORMAT </w:instrText>
    </w:r>
    <w:r>
      <w:rPr>
        <w:szCs w:val="28"/>
      </w:rPr>
      <w:fldChar w:fldCharType="separate"/>
    </w:r>
    <w:r w:rsidR="002D3E3A">
      <w:rPr>
        <w:noProof/>
        <w:szCs w:val="28"/>
      </w:rPr>
      <w:t>2</w:t>
    </w:r>
    <w:r>
      <w:rPr>
        <w:szCs w:val="28"/>
      </w:rPr>
      <w:fldChar w:fldCharType="end"/>
    </w:r>
  </w:p>
  <w:p w14:paraId="5500982F" w14:textId="77777777" w:rsidR="00225A11" w:rsidRDefault="00225A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B6E1DAA"/>
    <w:multiLevelType w:val="singleLevel"/>
    <w:tmpl w:val="7B6E1DAA"/>
    <w:lvl w:ilvl="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4FF9"/>
    <w:rsid w:val="0000014E"/>
    <w:rsid w:val="00001F71"/>
    <w:rsid w:val="000028E7"/>
    <w:rsid w:val="00004C7C"/>
    <w:rsid w:val="00005C4E"/>
    <w:rsid w:val="00006CDA"/>
    <w:rsid w:val="0000722C"/>
    <w:rsid w:val="00012115"/>
    <w:rsid w:val="00017904"/>
    <w:rsid w:val="0001790D"/>
    <w:rsid w:val="00021CE3"/>
    <w:rsid w:val="000227EC"/>
    <w:rsid w:val="00023E13"/>
    <w:rsid w:val="000261EB"/>
    <w:rsid w:val="00026296"/>
    <w:rsid w:val="000274E5"/>
    <w:rsid w:val="00030049"/>
    <w:rsid w:val="0003243B"/>
    <w:rsid w:val="00033B19"/>
    <w:rsid w:val="0003436F"/>
    <w:rsid w:val="0003639F"/>
    <w:rsid w:val="00042FC5"/>
    <w:rsid w:val="00043E6D"/>
    <w:rsid w:val="00047F92"/>
    <w:rsid w:val="00055461"/>
    <w:rsid w:val="000613CB"/>
    <w:rsid w:val="0006312D"/>
    <w:rsid w:val="00064EE7"/>
    <w:rsid w:val="000669BF"/>
    <w:rsid w:val="00074146"/>
    <w:rsid w:val="000756B2"/>
    <w:rsid w:val="00076133"/>
    <w:rsid w:val="000764BE"/>
    <w:rsid w:val="000764F4"/>
    <w:rsid w:val="000774DB"/>
    <w:rsid w:val="00077BBC"/>
    <w:rsid w:val="00083E9C"/>
    <w:rsid w:val="00091205"/>
    <w:rsid w:val="00092774"/>
    <w:rsid w:val="000931EB"/>
    <w:rsid w:val="000963CA"/>
    <w:rsid w:val="0009765C"/>
    <w:rsid w:val="00097E5A"/>
    <w:rsid w:val="000A18E3"/>
    <w:rsid w:val="000A4F3D"/>
    <w:rsid w:val="000B1B7C"/>
    <w:rsid w:val="000B5615"/>
    <w:rsid w:val="000B7898"/>
    <w:rsid w:val="000C0074"/>
    <w:rsid w:val="000C479D"/>
    <w:rsid w:val="000C5247"/>
    <w:rsid w:val="000D0799"/>
    <w:rsid w:val="000D13C3"/>
    <w:rsid w:val="000D68AD"/>
    <w:rsid w:val="000E1D5A"/>
    <w:rsid w:val="000E589B"/>
    <w:rsid w:val="000E72BA"/>
    <w:rsid w:val="000F13E3"/>
    <w:rsid w:val="000F5BB7"/>
    <w:rsid w:val="0010132C"/>
    <w:rsid w:val="001015ED"/>
    <w:rsid w:val="001029EB"/>
    <w:rsid w:val="00102BC1"/>
    <w:rsid w:val="00103305"/>
    <w:rsid w:val="0010390D"/>
    <w:rsid w:val="0010500D"/>
    <w:rsid w:val="001109E9"/>
    <w:rsid w:val="00111EB1"/>
    <w:rsid w:val="0012037B"/>
    <w:rsid w:val="00122971"/>
    <w:rsid w:val="001328D8"/>
    <w:rsid w:val="001347A2"/>
    <w:rsid w:val="001355A7"/>
    <w:rsid w:val="00136EAF"/>
    <w:rsid w:val="00137BB6"/>
    <w:rsid w:val="00141D21"/>
    <w:rsid w:val="00142956"/>
    <w:rsid w:val="00142DE5"/>
    <w:rsid w:val="00146C6C"/>
    <w:rsid w:val="001501AE"/>
    <w:rsid w:val="001506A9"/>
    <w:rsid w:val="00152373"/>
    <w:rsid w:val="00152C44"/>
    <w:rsid w:val="00153DDF"/>
    <w:rsid w:val="0015623E"/>
    <w:rsid w:val="001601FA"/>
    <w:rsid w:val="00160EED"/>
    <w:rsid w:val="001629A6"/>
    <w:rsid w:val="00166E98"/>
    <w:rsid w:val="0017148F"/>
    <w:rsid w:val="00182E95"/>
    <w:rsid w:val="00183ECD"/>
    <w:rsid w:val="00191C49"/>
    <w:rsid w:val="00192C6B"/>
    <w:rsid w:val="00195F4C"/>
    <w:rsid w:val="00197FB1"/>
    <w:rsid w:val="001A69AF"/>
    <w:rsid w:val="001A7F87"/>
    <w:rsid w:val="001B1C64"/>
    <w:rsid w:val="001B1CC3"/>
    <w:rsid w:val="001B21E0"/>
    <w:rsid w:val="001B24EA"/>
    <w:rsid w:val="001B4320"/>
    <w:rsid w:val="001B7E41"/>
    <w:rsid w:val="001C0681"/>
    <w:rsid w:val="001C1B8D"/>
    <w:rsid w:val="001C3E2C"/>
    <w:rsid w:val="001C5EB9"/>
    <w:rsid w:val="001D1B90"/>
    <w:rsid w:val="001D3985"/>
    <w:rsid w:val="001D3B61"/>
    <w:rsid w:val="001D5C2D"/>
    <w:rsid w:val="001D7829"/>
    <w:rsid w:val="001D7F86"/>
    <w:rsid w:val="001E0611"/>
    <w:rsid w:val="001E24FB"/>
    <w:rsid w:val="001E2846"/>
    <w:rsid w:val="001E3A3B"/>
    <w:rsid w:val="001E58FF"/>
    <w:rsid w:val="001E5EF5"/>
    <w:rsid w:val="001E6B24"/>
    <w:rsid w:val="001E6EFA"/>
    <w:rsid w:val="001F0D22"/>
    <w:rsid w:val="001F145F"/>
    <w:rsid w:val="001F14AD"/>
    <w:rsid w:val="001F1F7C"/>
    <w:rsid w:val="001F36A8"/>
    <w:rsid w:val="001F3FA8"/>
    <w:rsid w:val="001F5328"/>
    <w:rsid w:val="00200777"/>
    <w:rsid w:val="002112ED"/>
    <w:rsid w:val="00224676"/>
    <w:rsid w:val="00225A11"/>
    <w:rsid w:val="002322AF"/>
    <w:rsid w:val="00232930"/>
    <w:rsid w:val="0023475D"/>
    <w:rsid w:val="00244D61"/>
    <w:rsid w:val="00245CE1"/>
    <w:rsid w:val="002466D1"/>
    <w:rsid w:val="0025026A"/>
    <w:rsid w:val="00251ECA"/>
    <w:rsid w:val="00252D6E"/>
    <w:rsid w:val="00254724"/>
    <w:rsid w:val="00260CA5"/>
    <w:rsid w:val="00263C69"/>
    <w:rsid w:val="00264892"/>
    <w:rsid w:val="00264DC8"/>
    <w:rsid w:val="0028136D"/>
    <w:rsid w:val="00287E41"/>
    <w:rsid w:val="00290280"/>
    <w:rsid w:val="00293395"/>
    <w:rsid w:val="0029436E"/>
    <w:rsid w:val="002943C5"/>
    <w:rsid w:val="0029486F"/>
    <w:rsid w:val="002955AB"/>
    <w:rsid w:val="002960BD"/>
    <w:rsid w:val="002976BF"/>
    <w:rsid w:val="002A0093"/>
    <w:rsid w:val="002A1A1A"/>
    <w:rsid w:val="002A38F4"/>
    <w:rsid w:val="002A3ACF"/>
    <w:rsid w:val="002A3B50"/>
    <w:rsid w:val="002A5669"/>
    <w:rsid w:val="002A64E2"/>
    <w:rsid w:val="002A7E8E"/>
    <w:rsid w:val="002B1E96"/>
    <w:rsid w:val="002B25AE"/>
    <w:rsid w:val="002B6F94"/>
    <w:rsid w:val="002C1D46"/>
    <w:rsid w:val="002D0775"/>
    <w:rsid w:val="002D158E"/>
    <w:rsid w:val="002D3E3A"/>
    <w:rsid w:val="002D3F32"/>
    <w:rsid w:val="002D4B54"/>
    <w:rsid w:val="002E212C"/>
    <w:rsid w:val="002E24C2"/>
    <w:rsid w:val="002E6A68"/>
    <w:rsid w:val="002F02E6"/>
    <w:rsid w:val="002F0964"/>
    <w:rsid w:val="002F0BC5"/>
    <w:rsid w:val="002F2BC4"/>
    <w:rsid w:val="002F3C0D"/>
    <w:rsid w:val="002F4736"/>
    <w:rsid w:val="002F4DB0"/>
    <w:rsid w:val="002F5456"/>
    <w:rsid w:val="00300A19"/>
    <w:rsid w:val="00301846"/>
    <w:rsid w:val="00301CE6"/>
    <w:rsid w:val="003023E1"/>
    <w:rsid w:val="003033BB"/>
    <w:rsid w:val="00307ACA"/>
    <w:rsid w:val="00307D3B"/>
    <w:rsid w:val="00315016"/>
    <w:rsid w:val="003152DD"/>
    <w:rsid w:val="0031732D"/>
    <w:rsid w:val="00321618"/>
    <w:rsid w:val="00326C2A"/>
    <w:rsid w:val="003332E9"/>
    <w:rsid w:val="00335EAF"/>
    <w:rsid w:val="00337FA1"/>
    <w:rsid w:val="00347D07"/>
    <w:rsid w:val="003517E5"/>
    <w:rsid w:val="003519B4"/>
    <w:rsid w:val="0035477D"/>
    <w:rsid w:val="00355D81"/>
    <w:rsid w:val="00356715"/>
    <w:rsid w:val="00360441"/>
    <w:rsid w:val="0036124F"/>
    <w:rsid w:val="003644D2"/>
    <w:rsid w:val="00365F88"/>
    <w:rsid w:val="0036663F"/>
    <w:rsid w:val="00374097"/>
    <w:rsid w:val="003740DB"/>
    <w:rsid w:val="0037469E"/>
    <w:rsid w:val="003747F8"/>
    <w:rsid w:val="00381701"/>
    <w:rsid w:val="00387754"/>
    <w:rsid w:val="003A2D2B"/>
    <w:rsid w:val="003A38B8"/>
    <w:rsid w:val="003A39E2"/>
    <w:rsid w:val="003A5782"/>
    <w:rsid w:val="003A5DB9"/>
    <w:rsid w:val="003A7D13"/>
    <w:rsid w:val="003B0E95"/>
    <w:rsid w:val="003B2119"/>
    <w:rsid w:val="003B3875"/>
    <w:rsid w:val="003C3158"/>
    <w:rsid w:val="003C52D0"/>
    <w:rsid w:val="003C6AF9"/>
    <w:rsid w:val="003D1477"/>
    <w:rsid w:val="003D6DC1"/>
    <w:rsid w:val="003D6ECB"/>
    <w:rsid w:val="003E0542"/>
    <w:rsid w:val="003E0699"/>
    <w:rsid w:val="003E21D0"/>
    <w:rsid w:val="003E3E67"/>
    <w:rsid w:val="003E4957"/>
    <w:rsid w:val="003E4C10"/>
    <w:rsid w:val="003E553A"/>
    <w:rsid w:val="003E6C97"/>
    <w:rsid w:val="003E76F0"/>
    <w:rsid w:val="003F0A21"/>
    <w:rsid w:val="003F4C9B"/>
    <w:rsid w:val="003F799F"/>
    <w:rsid w:val="00403EDF"/>
    <w:rsid w:val="00405793"/>
    <w:rsid w:val="00413A1F"/>
    <w:rsid w:val="00415010"/>
    <w:rsid w:val="00417769"/>
    <w:rsid w:val="00417D21"/>
    <w:rsid w:val="00424FBC"/>
    <w:rsid w:val="004258A3"/>
    <w:rsid w:val="0042744F"/>
    <w:rsid w:val="00432B88"/>
    <w:rsid w:val="0043438D"/>
    <w:rsid w:val="00435CEF"/>
    <w:rsid w:val="00436012"/>
    <w:rsid w:val="00440AD2"/>
    <w:rsid w:val="004420BD"/>
    <w:rsid w:val="004428D4"/>
    <w:rsid w:val="00445277"/>
    <w:rsid w:val="00445D5D"/>
    <w:rsid w:val="00454387"/>
    <w:rsid w:val="00456C33"/>
    <w:rsid w:val="00461262"/>
    <w:rsid w:val="004633EE"/>
    <w:rsid w:val="00464F2B"/>
    <w:rsid w:val="0047041C"/>
    <w:rsid w:val="00471924"/>
    <w:rsid w:val="004768D2"/>
    <w:rsid w:val="00477B1A"/>
    <w:rsid w:val="00477B2D"/>
    <w:rsid w:val="004834E3"/>
    <w:rsid w:val="00483B63"/>
    <w:rsid w:val="00493265"/>
    <w:rsid w:val="004967A5"/>
    <w:rsid w:val="004A2834"/>
    <w:rsid w:val="004A7C22"/>
    <w:rsid w:val="004B049B"/>
    <w:rsid w:val="004B1724"/>
    <w:rsid w:val="004B558B"/>
    <w:rsid w:val="004C2A97"/>
    <w:rsid w:val="004C2DA0"/>
    <w:rsid w:val="004D1786"/>
    <w:rsid w:val="004D185D"/>
    <w:rsid w:val="004D507C"/>
    <w:rsid w:val="004E086F"/>
    <w:rsid w:val="004E2582"/>
    <w:rsid w:val="004E297C"/>
    <w:rsid w:val="004E2CFA"/>
    <w:rsid w:val="004F1687"/>
    <w:rsid w:val="004F516F"/>
    <w:rsid w:val="004F67FA"/>
    <w:rsid w:val="00503DDD"/>
    <w:rsid w:val="00504EC4"/>
    <w:rsid w:val="005075E0"/>
    <w:rsid w:val="005131BB"/>
    <w:rsid w:val="00515017"/>
    <w:rsid w:val="005163CB"/>
    <w:rsid w:val="00521FA2"/>
    <w:rsid w:val="00522E34"/>
    <w:rsid w:val="00526FDB"/>
    <w:rsid w:val="00527A62"/>
    <w:rsid w:val="00531FB2"/>
    <w:rsid w:val="005358D0"/>
    <w:rsid w:val="005360D8"/>
    <w:rsid w:val="0054188A"/>
    <w:rsid w:val="005440AA"/>
    <w:rsid w:val="00544968"/>
    <w:rsid w:val="00545476"/>
    <w:rsid w:val="00546C9E"/>
    <w:rsid w:val="0055198F"/>
    <w:rsid w:val="00551E9E"/>
    <w:rsid w:val="005538E8"/>
    <w:rsid w:val="005550DB"/>
    <w:rsid w:val="005562A4"/>
    <w:rsid w:val="00557088"/>
    <w:rsid w:val="00560430"/>
    <w:rsid w:val="00560BBC"/>
    <w:rsid w:val="00561514"/>
    <w:rsid w:val="005633C0"/>
    <w:rsid w:val="00566639"/>
    <w:rsid w:val="00572961"/>
    <w:rsid w:val="005731A0"/>
    <w:rsid w:val="00574713"/>
    <w:rsid w:val="005750E5"/>
    <w:rsid w:val="00580F9E"/>
    <w:rsid w:val="005820D3"/>
    <w:rsid w:val="00583782"/>
    <w:rsid w:val="00583A6F"/>
    <w:rsid w:val="0058408B"/>
    <w:rsid w:val="00591F1C"/>
    <w:rsid w:val="00593D3F"/>
    <w:rsid w:val="0059403E"/>
    <w:rsid w:val="005A2487"/>
    <w:rsid w:val="005A4D20"/>
    <w:rsid w:val="005A608C"/>
    <w:rsid w:val="005A6C82"/>
    <w:rsid w:val="005B1711"/>
    <w:rsid w:val="005B4DB1"/>
    <w:rsid w:val="005B53E9"/>
    <w:rsid w:val="005B5B31"/>
    <w:rsid w:val="005C546C"/>
    <w:rsid w:val="005C7074"/>
    <w:rsid w:val="005D0A6D"/>
    <w:rsid w:val="005D57D8"/>
    <w:rsid w:val="005D5A91"/>
    <w:rsid w:val="005D74CB"/>
    <w:rsid w:val="005D7AA4"/>
    <w:rsid w:val="005E37F8"/>
    <w:rsid w:val="005F124A"/>
    <w:rsid w:val="005F162C"/>
    <w:rsid w:val="005F1691"/>
    <w:rsid w:val="005F57E8"/>
    <w:rsid w:val="00603832"/>
    <w:rsid w:val="00611627"/>
    <w:rsid w:val="00612E2F"/>
    <w:rsid w:val="0061660E"/>
    <w:rsid w:val="00621CA0"/>
    <w:rsid w:val="00623E17"/>
    <w:rsid w:val="00626E3A"/>
    <w:rsid w:val="00633150"/>
    <w:rsid w:val="00635371"/>
    <w:rsid w:val="00635719"/>
    <w:rsid w:val="00636775"/>
    <w:rsid w:val="00636AB0"/>
    <w:rsid w:val="00637757"/>
    <w:rsid w:val="00640A4A"/>
    <w:rsid w:val="00651CBA"/>
    <w:rsid w:val="00651FFC"/>
    <w:rsid w:val="0065240A"/>
    <w:rsid w:val="00653878"/>
    <w:rsid w:val="00660096"/>
    <w:rsid w:val="00661ECD"/>
    <w:rsid w:val="00662C17"/>
    <w:rsid w:val="006656A2"/>
    <w:rsid w:val="00667488"/>
    <w:rsid w:val="00671546"/>
    <w:rsid w:val="00672950"/>
    <w:rsid w:val="0067332A"/>
    <w:rsid w:val="006755FB"/>
    <w:rsid w:val="00676D95"/>
    <w:rsid w:val="00681A56"/>
    <w:rsid w:val="006863FD"/>
    <w:rsid w:val="006902A9"/>
    <w:rsid w:val="006903A2"/>
    <w:rsid w:val="0069411D"/>
    <w:rsid w:val="006949AB"/>
    <w:rsid w:val="006967AA"/>
    <w:rsid w:val="006A1922"/>
    <w:rsid w:val="006A3573"/>
    <w:rsid w:val="006B135A"/>
    <w:rsid w:val="006B1A85"/>
    <w:rsid w:val="006B281F"/>
    <w:rsid w:val="006B3623"/>
    <w:rsid w:val="006B7254"/>
    <w:rsid w:val="006C26A7"/>
    <w:rsid w:val="006D1801"/>
    <w:rsid w:val="006D1FD3"/>
    <w:rsid w:val="006D30AD"/>
    <w:rsid w:val="006D324F"/>
    <w:rsid w:val="006D35C9"/>
    <w:rsid w:val="006D5E94"/>
    <w:rsid w:val="006D76AF"/>
    <w:rsid w:val="006D7E32"/>
    <w:rsid w:val="006E083F"/>
    <w:rsid w:val="006E4476"/>
    <w:rsid w:val="006F5896"/>
    <w:rsid w:val="006F5A6E"/>
    <w:rsid w:val="0070091C"/>
    <w:rsid w:val="00701551"/>
    <w:rsid w:val="00702815"/>
    <w:rsid w:val="00703A07"/>
    <w:rsid w:val="00705E5E"/>
    <w:rsid w:val="00710E3D"/>
    <w:rsid w:val="00711973"/>
    <w:rsid w:val="00713161"/>
    <w:rsid w:val="00713937"/>
    <w:rsid w:val="007139E5"/>
    <w:rsid w:val="00717BCA"/>
    <w:rsid w:val="00717DCB"/>
    <w:rsid w:val="00721BFC"/>
    <w:rsid w:val="00723B33"/>
    <w:rsid w:val="00724A1B"/>
    <w:rsid w:val="007311E5"/>
    <w:rsid w:val="007329A7"/>
    <w:rsid w:val="0073644D"/>
    <w:rsid w:val="007373CE"/>
    <w:rsid w:val="00737A03"/>
    <w:rsid w:val="00737ADB"/>
    <w:rsid w:val="00742988"/>
    <w:rsid w:val="0074707E"/>
    <w:rsid w:val="007474E4"/>
    <w:rsid w:val="00754CD1"/>
    <w:rsid w:val="00761F04"/>
    <w:rsid w:val="007625D7"/>
    <w:rsid w:val="0076668F"/>
    <w:rsid w:val="007666F3"/>
    <w:rsid w:val="00767DA4"/>
    <w:rsid w:val="00770B01"/>
    <w:rsid w:val="00771B99"/>
    <w:rsid w:val="00773953"/>
    <w:rsid w:val="00773BE3"/>
    <w:rsid w:val="00777B0A"/>
    <w:rsid w:val="007824CB"/>
    <w:rsid w:val="007841CA"/>
    <w:rsid w:val="0078477C"/>
    <w:rsid w:val="0078617F"/>
    <w:rsid w:val="00786F7B"/>
    <w:rsid w:val="00791234"/>
    <w:rsid w:val="00791AC5"/>
    <w:rsid w:val="0079259C"/>
    <w:rsid w:val="00792A4E"/>
    <w:rsid w:val="00793D15"/>
    <w:rsid w:val="00795767"/>
    <w:rsid w:val="00796881"/>
    <w:rsid w:val="007A2FC0"/>
    <w:rsid w:val="007A3E76"/>
    <w:rsid w:val="007A5F4B"/>
    <w:rsid w:val="007B02C9"/>
    <w:rsid w:val="007B339F"/>
    <w:rsid w:val="007B51E3"/>
    <w:rsid w:val="007C732F"/>
    <w:rsid w:val="007D4ADE"/>
    <w:rsid w:val="007D7753"/>
    <w:rsid w:val="007D7C58"/>
    <w:rsid w:val="007E1589"/>
    <w:rsid w:val="007E1C01"/>
    <w:rsid w:val="007E31AD"/>
    <w:rsid w:val="007E52AC"/>
    <w:rsid w:val="007E5BFC"/>
    <w:rsid w:val="007F0511"/>
    <w:rsid w:val="007F1EA3"/>
    <w:rsid w:val="007F36A9"/>
    <w:rsid w:val="007F59D7"/>
    <w:rsid w:val="007F68BA"/>
    <w:rsid w:val="00800FBE"/>
    <w:rsid w:val="0080135E"/>
    <w:rsid w:val="00801DB1"/>
    <w:rsid w:val="0080300A"/>
    <w:rsid w:val="00803F8C"/>
    <w:rsid w:val="00814199"/>
    <w:rsid w:val="008171CD"/>
    <w:rsid w:val="00820CDF"/>
    <w:rsid w:val="00821063"/>
    <w:rsid w:val="008228B3"/>
    <w:rsid w:val="00822FD2"/>
    <w:rsid w:val="00824EAB"/>
    <w:rsid w:val="00830D23"/>
    <w:rsid w:val="0083310D"/>
    <w:rsid w:val="008366EA"/>
    <w:rsid w:val="008413A9"/>
    <w:rsid w:val="00841B71"/>
    <w:rsid w:val="00844A32"/>
    <w:rsid w:val="0084661F"/>
    <w:rsid w:val="0084694F"/>
    <w:rsid w:val="00850E36"/>
    <w:rsid w:val="008543C8"/>
    <w:rsid w:val="008563F8"/>
    <w:rsid w:val="008667A5"/>
    <w:rsid w:val="00867E6F"/>
    <w:rsid w:val="00874D34"/>
    <w:rsid w:val="00884C89"/>
    <w:rsid w:val="008866A3"/>
    <w:rsid w:val="00890867"/>
    <w:rsid w:val="00891A00"/>
    <w:rsid w:val="00892C98"/>
    <w:rsid w:val="00892D76"/>
    <w:rsid w:val="00892DB1"/>
    <w:rsid w:val="00896C7B"/>
    <w:rsid w:val="008A4BCC"/>
    <w:rsid w:val="008A5B51"/>
    <w:rsid w:val="008B161B"/>
    <w:rsid w:val="008B2389"/>
    <w:rsid w:val="008B3777"/>
    <w:rsid w:val="008C0A1C"/>
    <w:rsid w:val="008C1B07"/>
    <w:rsid w:val="008C497F"/>
    <w:rsid w:val="008C4EA5"/>
    <w:rsid w:val="008C6CB5"/>
    <w:rsid w:val="008C71A9"/>
    <w:rsid w:val="008D0F3A"/>
    <w:rsid w:val="008D1651"/>
    <w:rsid w:val="008D3A94"/>
    <w:rsid w:val="008D3DB0"/>
    <w:rsid w:val="008D40C8"/>
    <w:rsid w:val="008D75C7"/>
    <w:rsid w:val="008E2F6B"/>
    <w:rsid w:val="008E7905"/>
    <w:rsid w:val="008E7B49"/>
    <w:rsid w:val="008F152A"/>
    <w:rsid w:val="008F51C3"/>
    <w:rsid w:val="00905297"/>
    <w:rsid w:val="00907E95"/>
    <w:rsid w:val="00911392"/>
    <w:rsid w:val="00912324"/>
    <w:rsid w:val="00912415"/>
    <w:rsid w:val="00912467"/>
    <w:rsid w:val="009124CD"/>
    <w:rsid w:val="00912D54"/>
    <w:rsid w:val="00921CC3"/>
    <w:rsid w:val="00924456"/>
    <w:rsid w:val="00927CF4"/>
    <w:rsid w:val="00930AA2"/>
    <w:rsid w:val="00931651"/>
    <w:rsid w:val="00933FE1"/>
    <w:rsid w:val="0093401B"/>
    <w:rsid w:val="009350B2"/>
    <w:rsid w:val="00943446"/>
    <w:rsid w:val="00944AA7"/>
    <w:rsid w:val="00944DD6"/>
    <w:rsid w:val="00945C26"/>
    <w:rsid w:val="00945FC4"/>
    <w:rsid w:val="009467BC"/>
    <w:rsid w:val="0094724F"/>
    <w:rsid w:val="009509F3"/>
    <w:rsid w:val="009521BB"/>
    <w:rsid w:val="00952E2C"/>
    <w:rsid w:val="00954D26"/>
    <w:rsid w:val="00955E09"/>
    <w:rsid w:val="00963341"/>
    <w:rsid w:val="00971577"/>
    <w:rsid w:val="0097184E"/>
    <w:rsid w:val="00971AEF"/>
    <w:rsid w:val="009814E8"/>
    <w:rsid w:val="00982D08"/>
    <w:rsid w:val="0098621D"/>
    <w:rsid w:val="009872DF"/>
    <w:rsid w:val="0099707D"/>
    <w:rsid w:val="009A07A7"/>
    <w:rsid w:val="009A26B3"/>
    <w:rsid w:val="009A40C0"/>
    <w:rsid w:val="009A4B31"/>
    <w:rsid w:val="009B0DE1"/>
    <w:rsid w:val="009B27A9"/>
    <w:rsid w:val="009B35EF"/>
    <w:rsid w:val="009B4DFD"/>
    <w:rsid w:val="009B5997"/>
    <w:rsid w:val="009B6272"/>
    <w:rsid w:val="009C0BA4"/>
    <w:rsid w:val="009C101D"/>
    <w:rsid w:val="009C4C50"/>
    <w:rsid w:val="009C7BE2"/>
    <w:rsid w:val="009C7F50"/>
    <w:rsid w:val="009D40B5"/>
    <w:rsid w:val="009D7286"/>
    <w:rsid w:val="009E16FC"/>
    <w:rsid w:val="009E41F7"/>
    <w:rsid w:val="009E69E1"/>
    <w:rsid w:val="009F2523"/>
    <w:rsid w:val="009F2C36"/>
    <w:rsid w:val="00A03DB4"/>
    <w:rsid w:val="00A07B4B"/>
    <w:rsid w:val="00A12764"/>
    <w:rsid w:val="00A15539"/>
    <w:rsid w:val="00A15842"/>
    <w:rsid w:val="00A16BC4"/>
    <w:rsid w:val="00A20EC6"/>
    <w:rsid w:val="00A21A7F"/>
    <w:rsid w:val="00A22FB6"/>
    <w:rsid w:val="00A2348A"/>
    <w:rsid w:val="00A31679"/>
    <w:rsid w:val="00A319A7"/>
    <w:rsid w:val="00A32480"/>
    <w:rsid w:val="00A34E15"/>
    <w:rsid w:val="00A40E45"/>
    <w:rsid w:val="00A468E8"/>
    <w:rsid w:val="00A52063"/>
    <w:rsid w:val="00A56BE0"/>
    <w:rsid w:val="00A56E54"/>
    <w:rsid w:val="00A6275F"/>
    <w:rsid w:val="00A63AB9"/>
    <w:rsid w:val="00A64106"/>
    <w:rsid w:val="00A72D8B"/>
    <w:rsid w:val="00A74167"/>
    <w:rsid w:val="00A74920"/>
    <w:rsid w:val="00A756A5"/>
    <w:rsid w:val="00A77876"/>
    <w:rsid w:val="00A805EC"/>
    <w:rsid w:val="00A80E96"/>
    <w:rsid w:val="00A82F9D"/>
    <w:rsid w:val="00A854AA"/>
    <w:rsid w:val="00A871E5"/>
    <w:rsid w:val="00A8751A"/>
    <w:rsid w:val="00A90423"/>
    <w:rsid w:val="00A90B47"/>
    <w:rsid w:val="00A91635"/>
    <w:rsid w:val="00A93C38"/>
    <w:rsid w:val="00A94FFB"/>
    <w:rsid w:val="00A97C83"/>
    <w:rsid w:val="00A97DB8"/>
    <w:rsid w:val="00AA3EBD"/>
    <w:rsid w:val="00AA49CB"/>
    <w:rsid w:val="00AA55D8"/>
    <w:rsid w:val="00AA5F49"/>
    <w:rsid w:val="00AB10FA"/>
    <w:rsid w:val="00AB65F3"/>
    <w:rsid w:val="00AC3186"/>
    <w:rsid w:val="00AC3762"/>
    <w:rsid w:val="00AC557C"/>
    <w:rsid w:val="00AC67CA"/>
    <w:rsid w:val="00AC7B8F"/>
    <w:rsid w:val="00AD6BA0"/>
    <w:rsid w:val="00AD775A"/>
    <w:rsid w:val="00AD7C5C"/>
    <w:rsid w:val="00AF6B38"/>
    <w:rsid w:val="00B01300"/>
    <w:rsid w:val="00B05560"/>
    <w:rsid w:val="00B114AB"/>
    <w:rsid w:val="00B11AA2"/>
    <w:rsid w:val="00B1678F"/>
    <w:rsid w:val="00B23F9F"/>
    <w:rsid w:val="00B27A80"/>
    <w:rsid w:val="00B30448"/>
    <w:rsid w:val="00B31F3A"/>
    <w:rsid w:val="00B327ED"/>
    <w:rsid w:val="00B329E2"/>
    <w:rsid w:val="00B340D2"/>
    <w:rsid w:val="00B35492"/>
    <w:rsid w:val="00B43F7C"/>
    <w:rsid w:val="00B44613"/>
    <w:rsid w:val="00B4724C"/>
    <w:rsid w:val="00B53877"/>
    <w:rsid w:val="00B53FD2"/>
    <w:rsid w:val="00B5448E"/>
    <w:rsid w:val="00B57CDB"/>
    <w:rsid w:val="00B62B8C"/>
    <w:rsid w:val="00B6398E"/>
    <w:rsid w:val="00B72EF5"/>
    <w:rsid w:val="00B77DCD"/>
    <w:rsid w:val="00B80809"/>
    <w:rsid w:val="00B8250E"/>
    <w:rsid w:val="00B830BB"/>
    <w:rsid w:val="00B85C2E"/>
    <w:rsid w:val="00B86F95"/>
    <w:rsid w:val="00B907DF"/>
    <w:rsid w:val="00B928CC"/>
    <w:rsid w:val="00B960CB"/>
    <w:rsid w:val="00B96C51"/>
    <w:rsid w:val="00BA0500"/>
    <w:rsid w:val="00BA1A0D"/>
    <w:rsid w:val="00BA2249"/>
    <w:rsid w:val="00BA38CD"/>
    <w:rsid w:val="00BA4B8B"/>
    <w:rsid w:val="00BA6FB9"/>
    <w:rsid w:val="00BA7152"/>
    <w:rsid w:val="00BB6EE7"/>
    <w:rsid w:val="00BC373D"/>
    <w:rsid w:val="00BC3BBC"/>
    <w:rsid w:val="00BC4E8E"/>
    <w:rsid w:val="00BC4F65"/>
    <w:rsid w:val="00BC67FE"/>
    <w:rsid w:val="00BD44D6"/>
    <w:rsid w:val="00BD4562"/>
    <w:rsid w:val="00BD6A4B"/>
    <w:rsid w:val="00BD707C"/>
    <w:rsid w:val="00BE48E4"/>
    <w:rsid w:val="00BE6DA0"/>
    <w:rsid w:val="00BF078D"/>
    <w:rsid w:val="00BF549E"/>
    <w:rsid w:val="00BF6830"/>
    <w:rsid w:val="00BF7E6B"/>
    <w:rsid w:val="00C048A7"/>
    <w:rsid w:val="00C14F5C"/>
    <w:rsid w:val="00C21A06"/>
    <w:rsid w:val="00C2540F"/>
    <w:rsid w:val="00C27BD6"/>
    <w:rsid w:val="00C31010"/>
    <w:rsid w:val="00C31DEF"/>
    <w:rsid w:val="00C42D9D"/>
    <w:rsid w:val="00C44659"/>
    <w:rsid w:val="00C449C8"/>
    <w:rsid w:val="00C46330"/>
    <w:rsid w:val="00C464EC"/>
    <w:rsid w:val="00C46A0D"/>
    <w:rsid w:val="00C4751D"/>
    <w:rsid w:val="00C5248E"/>
    <w:rsid w:val="00C529CF"/>
    <w:rsid w:val="00C53DF7"/>
    <w:rsid w:val="00C54C42"/>
    <w:rsid w:val="00C552F3"/>
    <w:rsid w:val="00C620F9"/>
    <w:rsid w:val="00C643A2"/>
    <w:rsid w:val="00C64938"/>
    <w:rsid w:val="00C707F5"/>
    <w:rsid w:val="00C72519"/>
    <w:rsid w:val="00C73FAC"/>
    <w:rsid w:val="00C82E81"/>
    <w:rsid w:val="00C83463"/>
    <w:rsid w:val="00C9006C"/>
    <w:rsid w:val="00C921D3"/>
    <w:rsid w:val="00C93948"/>
    <w:rsid w:val="00C95EEC"/>
    <w:rsid w:val="00C96AE0"/>
    <w:rsid w:val="00CA12DA"/>
    <w:rsid w:val="00CA39D5"/>
    <w:rsid w:val="00CA614C"/>
    <w:rsid w:val="00CB3A2E"/>
    <w:rsid w:val="00CB42B3"/>
    <w:rsid w:val="00CC01C7"/>
    <w:rsid w:val="00CC0597"/>
    <w:rsid w:val="00CC17CD"/>
    <w:rsid w:val="00CC1D80"/>
    <w:rsid w:val="00CC3601"/>
    <w:rsid w:val="00CC3A88"/>
    <w:rsid w:val="00CC3FF1"/>
    <w:rsid w:val="00CC72CF"/>
    <w:rsid w:val="00CD04EC"/>
    <w:rsid w:val="00CD091E"/>
    <w:rsid w:val="00CD3783"/>
    <w:rsid w:val="00CD40C1"/>
    <w:rsid w:val="00CD428C"/>
    <w:rsid w:val="00CD4C02"/>
    <w:rsid w:val="00CD4E47"/>
    <w:rsid w:val="00CE4FF9"/>
    <w:rsid w:val="00CE571D"/>
    <w:rsid w:val="00CE5A63"/>
    <w:rsid w:val="00CE73E9"/>
    <w:rsid w:val="00CF0CCB"/>
    <w:rsid w:val="00CF2439"/>
    <w:rsid w:val="00CF699C"/>
    <w:rsid w:val="00D02A48"/>
    <w:rsid w:val="00D03F9F"/>
    <w:rsid w:val="00D0767B"/>
    <w:rsid w:val="00D1477B"/>
    <w:rsid w:val="00D15C82"/>
    <w:rsid w:val="00D16518"/>
    <w:rsid w:val="00D208F8"/>
    <w:rsid w:val="00D21971"/>
    <w:rsid w:val="00D2264D"/>
    <w:rsid w:val="00D243B8"/>
    <w:rsid w:val="00D300F8"/>
    <w:rsid w:val="00D30DD8"/>
    <w:rsid w:val="00D3234C"/>
    <w:rsid w:val="00D32E2D"/>
    <w:rsid w:val="00D32EE4"/>
    <w:rsid w:val="00D41653"/>
    <w:rsid w:val="00D4682F"/>
    <w:rsid w:val="00D501B0"/>
    <w:rsid w:val="00D51DFF"/>
    <w:rsid w:val="00D53CA5"/>
    <w:rsid w:val="00D5675E"/>
    <w:rsid w:val="00D61A70"/>
    <w:rsid w:val="00D66202"/>
    <w:rsid w:val="00D66805"/>
    <w:rsid w:val="00D70A86"/>
    <w:rsid w:val="00D714A7"/>
    <w:rsid w:val="00D72FC6"/>
    <w:rsid w:val="00D73CDB"/>
    <w:rsid w:val="00D7430C"/>
    <w:rsid w:val="00D7450E"/>
    <w:rsid w:val="00D7506E"/>
    <w:rsid w:val="00D75326"/>
    <w:rsid w:val="00D8048B"/>
    <w:rsid w:val="00D821FF"/>
    <w:rsid w:val="00D8241B"/>
    <w:rsid w:val="00D82D21"/>
    <w:rsid w:val="00D85AFC"/>
    <w:rsid w:val="00D9114A"/>
    <w:rsid w:val="00D91A05"/>
    <w:rsid w:val="00D92415"/>
    <w:rsid w:val="00D92894"/>
    <w:rsid w:val="00D92AE8"/>
    <w:rsid w:val="00D952A9"/>
    <w:rsid w:val="00DA150E"/>
    <w:rsid w:val="00DA22DB"/>
    <w:rsid w:val="00DA35E4"/>
    <w:rsid w:val="00DA544E"/>
    <w:rsid w:val="00DA6FBE"/>
    <w:rsid w:val="00DB4165"/>
    <w:rsid w:val="00DB5E2D"/>
    <w:rsid w:val="00DB79EE"/>
    <w:rsid w:val="00DB7B1A"/>
    <w:rsid w:val="00DC22E4"/>
    <w:rsid w:val="00DC2823"/>
    <w:rsid w:val="00DC30DC"/>
    <w:rsid w:val="00DC3280"/>
    <w:rsid w:val="00DC4C6A"/>
    <w:rsid w:val="00DD0356"/>
    <w:rsid w:val="00DD12E1"/>
    <w:rsid w:val="00DD2A37"/>
    <w:rsid w:val="00DD4D0D"/>
    <w:rsid w:val="00DE42C9"/>
    <w:rsid w:val="00DE6F99"/>
    <w:rsid w:val="00DE74B5"/>
    <w:rsid w:val="00DE7D7D"/>
    <w:rsid w:val="00DF0143"/>
    <w:rsid w:val="00DF45DC"/>
    <w:rsid w:val="00DF64C2"/>
    <w:rsid w:val="00E01AA1"/>
    <w:rsid w:val="00E02963"/>
    <w:rsid w:val="00E05B23"/>
    <w:rsid w:val="00E14416"/>
    <w:rsid w:val="00E20278"/>
    <w:rsid w:val="00E23B62"/>
    <w:rsid w:val="00E27091"/>
    <w:rsid w:val="00E3028F"/>
    <w:rsid w:val="00E32081"/>
    <w:rsid w:val="00E3301E"/>
    <w:rsid w:val="00E35E87"/>
    <w:rsid w:val="00E3663D"/>
    <w:rsid w:val="00E47B4C"/>
    <w:rsid w:val="00E507A6"/>
    <w:rsid w:val="00E51468"/>
    <w:rsid w:val="00E63977"/>
    <w:rsid w:val="00E66B9F"/>
    <w:rsid w:val="00E67F84"/>
    <w:rsid w:val="00E70506"/>
    <w:rsid w:val="00E73A98"/>
    <w:rsid w:val="00E81323"/>
    <w:rsid w:val="00E838A0"/>
    <w:rsid w:val="00E8410A"/>
    <w:rsid w:val="00E87FAC"/>
    <w:rsid w:val="00E91501"/>
    <w:rsid w:val="00E936CC"/>
    <w:rsid w:val="00E93B59"/>
    <w:rsid w:val="00E9429B"/>
    <w:rsid w:val="00E951F1"/>
    <w:rsid w:val="00E96C81"/>
    <w:rsid w:val="00EA3000"/>
    <w:rsid w:val="00EA5CF9"/>
    <w:rsid w:val="00EA5D32"/>
    <w:rsid w:val="00EA6E21"/>
    <w:rsid w:val="00EB24E1"/>
    <w:rsid w:val="00EB2A54"/>
    <w:rsid w:val="00EB6A73"/>
    <w:rsid w:val="00EB6BEE"/>
    <w:rsid w:val="00EC2BB5"/>
    <w:rsid w:val="00EC2C1A"/>
    <w:rsid w:val="00ED0517"/>
    <w:rsid w:val="00ED0900"/>
    <w:rsid w:val="00ED12CC"/>
    <w:rsid w:val="00ED1816"/>
    <w:rsid w:val="00ED1A6C"/>
    <w:rsid w:val="00ED373F"/>
    <w:rsid w:val="00ED75E1"/>
    <w:rsid w:val="00EE27E1"/>
    <w:rsid w:val="00EE38F4"/>
    <w:rsid w:val="00EE436F"/>
    <w:rsid w:val="00EE4BE9"/>
    <w:rsid w:val="00EE6090"/>
    <w:rsid w:val="00EF1820"/>
    <w:rsid w:val="00EF1AA2"/>
    <w:rsid w:val="00EF2055"/>
    <w:rsid w:val="00EF35DA"/>
    <w:rsid w:val="00EF4768"/>
    <w:rsid w:val="00EF5CA7"/>
    <w:rsid w:val="00EF63B0"/>
    <w:rsid w:val="00EF7169"/>
    <w:rsid w:val="00F0424B"/>
    <w:rsid w:val="00F0440F"/>
    <w:rsid w:val="00F12A4D"/>
    <w:rsid w:val="00F13276"/>
    <w:rsid w:val="00F14482"/>
    <w:rsid w:val="00F1579C"/>
    <w:rsid w:val="00F1749A"/>
    <w:rsid w:val="00F22EA7"/>
    <w:rsid w:val="00F2435D"/>
    <w:rsid w:val="00F248BB"/>
    <w:rsid w:val="00F2564C"/>
    <w:rsid w:val="00F27DA9"/>
    <w:rsid w:val="00F320C1"/>
    <w:rsid w:val="00F35396"/>
    <w:rsid w:val="00F35AE7"/>
    <w:rsid w:val="00F40B96"/>
    <w:rsid w:val="00F41DB2"/>
    <w:rsid w:val="00F41E68"/>
    <w:rsid w:val="00F43B31"/>
    <w:rsid w:val="00F45DEB"/>
    <w:rsid w:val="00F463FF"/>
    <w:rsid w:val="00F46CBB"/>
    <w:rsid w:val="00F60ED9"/>
    <w:rsid w:val="00F62DC8"/>
    <w:rsid w:val="00F6542A"/>
    <w:rsid w:val="00F659AF"/>
    <w:rsid w:val="00F65FEF"/>
    <w:rsid w:val="00F674E4"/>
    <w:rsid w:val="00F71606"/>
    <w:rsid w:val="00F716FD"/>
    <w:rsid w:val="00F75CE3"/>
    <w:rsid w:val="00F8024D"/>
    <w:rsid w:val="00F80413"/>
    <w:rsid w:val="00F8146B"/>
    <w:rsid w:val="00F84CE3"/>
    <w:rsid w:val="00F85E3D"/>
    <w:rsid w:val="00F90DBC"/>
    <w:rsid w:val="00F9103C"/>
    <w:rsid w:val="00F91831"/>
    <w:rsid w:val="00F95E3F"/>
    <w:rsid w:val="00F975E7"/>
    <w:rsid w:val="00F97879"/>
    <w:rsid w:val="00FA1163"/>
    <w:rsid w:val="00FA5E5F"/>
    <w:rsid w:val="00FB1876"/>
    <w:rsid w:val="00FC4442"/>
    <w:rsid w:val="00FC6C9E"/>
    <w:rsid w:val="00FC7423"/>
    <w:rsid w:val="00FC7638"/>
    <w:rsid w:val="00FD310E"/>
    <w:rsid w:val="00FE0F33"/>
    <w:rsid w:val="00FE3B58"/>
    <w:rsid w:val="00FF1873"/>
    <w:rsid w:val="00FF194C"/>
    <w:rsid w:val="00FF7908"/>
    <w:rsid w:val="02752DEA"/>
    <w:rsid w:val="02B93A83"/>
    <w:rsid w:val="03326774"/>
    <w:rsid w:val="03B05297"/>
    <w:rsid w:val="044D191B"/>
    <w:rsid w:val="08317B47"/>
    <w:rsid w:val="09673BFD"/>
    <w:rsid w:val="0A426D43"/>
    <w:rsid w:val="0A8C6210"/>
    <w:rsid w:val="0EA613E8"/>
    <w:rsid w:val="0FE30C1D"/>
    <w:rsid w:val="11F01EF4"/>
    <w:rsid w:val="122C7DA9"/>
    <w:rsid w:val="12852D4F"/>
    <w:rsid w:val="176D093B"/>
    <w:rsid w:val="18741B26"/>
    <w:rsid w:val="19457086"/>
    <w:rsid w:val="1AA318C8"/>
    <w:rsid w:val="1BC0001E"/>
    <w:rsid w:val="1C8C2366"/>
    <w:rsid w:val="1CEB59E5"/>
    <w:rsid w:val="1E05210A"/>
    <w:rsid w:val="1E562C8F"/>
    <w:rsid w:val="218116CB"/>
    <w:rsid w:val="22571449"/>
    <w:rsid w:val="23133519"/>
    <w:rsid w:val="24484B7A"/>
    <w:rsid w:val="25933520"/>
    <w:rsid w:val="26B3018D"/>
    <w:rsid w:val="285A6DAC"/>
    <w:rsid w:val="28BA5189"/>
    <w:rsid w:val="28E9232B"/>
    <w:rsid w:val="295C4868"/>
    <w:rsid w:val="2CE341B5"/>
    <w:rsid w:val="2D826CBD"/>
    <w:rsid w:val="2DB31406"/>
    <w:rsid w:val="2E89643F"/>
    <w:rsid w:val="2EFF4953"/>
    <w:rsid w:val="326161B0"/>
    <w:rsid w:val="350D2195"/>
    <w:rsid w:val="36A2002D"/>
    <w:rsid w:val="38FB1695"/>
    <w:rsid w:val="3AEB7A38"/>
    <w:rsid w:val="3D0F5F96"/>
    <w:rsid w:val="3ED72BEA"/>
    <w:rsid w:val="3F6F342F"/>
    <w:rsid w:val="3FD014BF"/>
    <w:rsid w:val="417C49FE"/>
    <w:rsid w:val="425A0B8E"/>
    <w:rsid w:val="43201866"/>
    <w:rsid w:val="43565589"/>
    <w:rsid w:val="49073D03"/>
    <w:rsid w:val="4B515E20"/>
    <w:rsid w:val="4D724690"/>
    <w:rsid w:val="4E3B09B5"/>
    <w:rsid w:val="4F576D80"/>
    <w:rsid w:val="50ED526C"/>
    <w:rsid w:val="50FC6987"/>
    <w:rsid w:val="532042F0"/>
    <w:rsid w:val="57B701F7"/>
    <w:rsid w:val="5EE03675"/>
    <w:rsid w:val="5F6B7DCA"/>
    <w:rsid w:val="646C18AF"/>
    <w:rsid w:val="677C4CD5"/>
    <w:rsid w:val="6C1A3DE9"/>
    <w:rsid w:val="6CF4154E"/>
    <w:rsid w:val="6D705117"/>
    <w:rsid w:val="6F41277F"/>
    <w:rsid w:val="72916007"/>
    <w:rsid w:val="77106DE5"/>
    <w:rsid w:val="77BA39FB"/>
    <w:rsid w:val="7FB125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A9C3600"/>
  <w15:docId w15:val="{F6AA3C62-196D-4912-AAF6-DFF637017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eastAsia="Calibri" w:cs="DaunPenh"/>
      <w:sz w:val="28"/>
      <w:szCs w:val="22"/>
    </w:rPr>
  </w:style>
  <w:style w:type="paragraph" w:styleId="Heading2">
    <w:name w:val="heading 2"/>
    <w:basedOn w:val="Normal"/>
    <w:next w:val="Normal"/>
    <w:link w:val="Heading2Char"/>
    <w:uiPriority w:val="9"/>
    <w:unhideWhenUsed/>
    <w:qFormat/>
    <w:pPr>
      <w:keepNext/>
      <w:spacing w:before="240" w:after="60"/>
      <w:outlineLvl w:val="1"/>
    </w:pPr>
    <w:rPr>
      <w:rFonts w:ascii="Calibri Light" w:eastAsia="Times New Roman" w:hAnsi="Calibri Light" w:cs="Times New Roman"/>
      <w:b/>
      <w:bCs/>
      <w:i/>
      <w:iCs/>
      <w:szCs w:val="28"/>
    </w:rPr>
  </w:style>
  <w:style w:type="paragraph" w:styleId="Heading3">
    <w:name w:val="heading 3"/>
    <w:basedOn w:val="Normal"/>
    <w:next w:val="Normal"/>
    <w:link w:val="Heading3Char"/>
    <w:qFormat/>
    <w:pPr>
      <w:keepNext/>
      <w:spacing w:after="0" w:line="240" w:lineRule="auto"/>
      <w:ind w:right="-108"/>
      <w:outlineLvl w:val="2"/>
    </w:pPr>
    <w:rPr>
      <w:rFonts w:eastAsia="SimSu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BodyText">
    <w:name w:val="Body Text"/>
    <w:basedOn w:val="Normal"/>
    <w:uiPriority w:val="99"/>
    <w:unhideWhenUsed/>
    <w:qFormat/>
    <w:pPr>
      <w:spacing w:after="120"/>
    </w:pPr>
  </w:style>
  <w:style w:type="paragraph" w:styleId="CommentText">
    <w:name w:val="annotation text"/>
    <w:basedOn w:val="Normal"/>
    <w:uiPriority w:val="99"/>
    <w:semiHidden/>
    <w:unhideWhenUsed/>
    <w:qFormat/>
  </w:style>
  <w:style w:type="character" w:styleId="Emphasis">
    <w:name w:val="Emphasis"/>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uiPriority w:val="99"/>
    <w:semiHidden/>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sz w:val="24"/>
      <w:szCs w:val="24"/>
      <w:lang w:bidi="km-KH"/>
    </w:rPr>
  </w:style>
  <w:style w:type="character" w:customStyle="1" w:styleId="Heading3Char">
    <w:name w:val="Heading 3 Char"/>
    <w:link w:val="Heading3"/>
    <w:qFormat/>
    <w:rPr>
      <w:rFonts w:eastAsia="SimSun" w:cs="Times New Roman"/>
      <w:b/>
      <w:bCs/>
      <w:szCs w:val="24"/>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table" w:customStyle="1" w:styleId="Style10">
    <w:name w:val="_Style 10"/>
    <w:basedOn w:val="TableNormal1"/>
    <w:qFormat/>
    <w:tblPr>
      <w:tblCellMar>
        <w:top w:w="0" w:type="dxa"/>
        <w:left w:w="108" w:type="dxa"/>
        <w:bottom w:w="0" w:type="dxa"/>
        <w:right w:w="108" w:type="dxa"/>
      </w:tblCellMar>
    </w:tblPr>
  </w:style>
  <w:style w:type="table" w:customStyle="1" w:styleId="TableNormal1">
    <w:name w:val="Table Normal1"/>
    <w:qFormat/>
    <w:tblPr>
      <w:tblCellMar>
        <w:top w:w="0" w:type="dxa"/>
        <w:left w:w="0" w:type="dxa"/>
        <w:bottom w:w="0" w:type="dxa"/>
        <w:right w:w="0" w:type="dxa"/>
      </w:tblCellMar>
    </w:tblPr>
  </w:style>
  <w:style w:type="table" w:customStyle="1" w:styleId="Style11">
    <w:name w:val="_Style 11"/>
    <w:basedOn w:val="TableNormal1"/>
    <w:qFormat/>
    <w:tblPr>
      <w:tblCellMar>
        <w:top w:w="0" w:type="dxa"/>
        <w:left w:w="108" w:type="dxa"/>
        <w:bottom w:w="0" w:type="dxa"/>
        <w:right w:w="108" w:type="dxa"/>
      </w:tblCellMar>
    </w:tblPr>
  </w:style>
  <w:style w:type="table" w:customStyle="1" w:styleId="Style12">
    <w:name w:val="_Style 12"/>
    <w:basedOn w:val="TableNormal1"/>
    <w:qFormat/>
    <w:tblPr>
      <w:tblCellMar>
        <w:top w:w="0" w:type="dxa"/>
        <w:left w:w="108" w:type="dxa"/>
        <w:bottom w:w="0" w:type="dxa"/>
        <w:right w:w="108" w:type="dxa"/>
      </w:tblCellMar>
    </w:tblPr>
  </w:style>
  <w:style w:type="table" w:customStyle="1" w:styleId="Style13">
    <w:name w:val="_Style 13"/>
    <w:basedOn w:val="TableNormal1"/>
    <w:qFormat/>
    <w:tblPr>
      <w:tblCellMar>
        <w:top w:w="0" w:type="dxa"/>
        <w:left w:w="108" w:type="dxa"/>
        <w:bottom w:w="0" w:type="dxa"/>
        <w:right w:w="108" w:type="dxa"/>
      </w:tblCellMar>
    </w:tblPr>
  </w:style>
  <w:style w:type="character" w:customStyle="1" w:styleId="BalloonTextChar">
    <w:name w:val="Balloon Text Char"/>
    <w:link w:val="BalloonText"/>
    <w:uiPriority w:val="99"/>
    <w:semiHidden/>
    <w:qFormat/>
    <w:rPr>
      <w:rFonts w:ascii="Segoe UI" w:eastAsia="Calibri" w:hAnsi="Segoe UI" w:cs="Segoe UI"/>
      <w:sz w:val="18"/>
      <w:szCs w:val="18"/>
    </w:rPr>
  </w:style>
  <w:style w:type="character" w:customStyle="1" w:styleId="fontstyle01">
    <w:name w:val="fontstyle01"/>
    <w:qFormat/>
    <w:rPr>
      <w:rFonts w:ascii="TimesNewRoman" w:hAnsi="TimesNewRoman" w:hint="default"/>
      <w:color w:val="000000"/>
      <w:sz w:val="28"/>
      <w:szCs w:val="28"/>
    </w:rPr>
  </w:style>
  <w:style w:type="character" w:customStyle="1" w:styleId="fontstyle11">
    <w:name w:val="fontstyle11"/>
    <w:qFormat/>
    <w:rPr>
      <w:rFonts w:ascii="Times New Roman" w:hAnsi="Times New Roman" w:cs="Times New Roman" w:hint="default"/>
      <w:color w:val="000000"/>
      <w:sz w:val="28"/>
      <w:szCs w:val="28"/>
    </w:rPr>
  </w:style>
  <w:style w:type="character" w:customStyle="1" w:styleId="fontstyle31">
    <w:name w:val="fontstyle31"/>
    <w:qFormat/>
    <w:rPr>
      <w:rFonts w:ascii="TimesNewRoman" w:hAnsi="TimesNewRoman" w:hint="default"/>
      <w:i/>
      <w:iCs/>
      <w:color w:val="000000"/>
      <w:sz w:val="28"/>
      <w:szCs w:val="28"/>
    </w:rPr>
  </w:style>
  <w:style w:type="character" w:customStyle="1" w:styleId="fontstyle41">
    <w:name w:val="fontstyle41"/>
    <w:qFormat/>
    <w:rPr>
      <w:rFonts w:ascii="Times New Roman" w:hAnsi="Times New Roman" w:cs="Times New Roman" w:hint="default"/>
      <w:i/>
      <w:iCs/>
      <w:color w:val="000000"/>
      <w:sz w:val="28"/>
      <w:szCs w:val="28"/>
    </w:rPr>
  </w:style>
  <w:style w:type="character" w:customStyle="1" w:styleId="fontstyle21">
    <w:name w:val="fontstyle21"/>
    <w:qFormat/>
    <w:rPr>
      <w:rFonts w:ascii="Times New Roman" w:hAnsi="Times New Roman" w:cs="Times New Roman" w:hint="default"/>
      <w:color w:val="000000"/>
      <w:sz w:val="28"/>
      <w:szCs w:val="28"/>
    </w:rPr>
  </w:style>
  <w:style w:type="character" w:customStyle="1" w:styleId="Heading2Char">
    <w:name w:val="Heading 2 Char"/>
    <w:link w:val="Heading2"/>
    <w:uiPriority w:val="9"/>
    <w:qFormat/>
    <w:rPr>
      <w:rFonts w:ascii="Calibri Light" w:eastAsia="Times New Roman" w:hAnsi="Calibri Light" w:cs="Times New Roman"/>
      <w:b/>
      <w:bCs/>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ustomXml" Target="../customXml/item5.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57F2B0A-4853-4C34-932A-2806F7D0C08F}">
  <ds:schemaRefs>
    <ds:schemaRef ds:uri="http://schemas.openxmlformats.org/officeDocument/2006/bibliography"/>
  </ds:schemaRefs>
</ds:datastoreItem>
</file>

<file path=customXml/itemProps3.xml><?xml version="1.0" encoding="utf-8"?>
<ds:datastoreItem xmlns:ds="http://schemas.openxmlformats.org/officeDocument/2006/customXml" ds:itemID="{D434C7DD-484E-44BA-A1FA-583333D9469C}"/>
</file>

<file path=customXml/itemProps4.xml><?xml version="1.0" encoding="utf-8"?>
<ds:datastoreItem xmlns:ds="http://schemas.openxmlformats.org/officeDocument/2006/customXml" ds:itemID="{AC3AD813-3552-4145-9896-91E75DC8DC83}"/>
</file>

<file path=customXml/itemProps5.xml><?xml version="1.0" encoding="utf-8"?>
<ds:datastoreItem xmlns:ds="http://schemas.openxmlformats.org/officeDocument/2006/customXml" ds:itemID="{97D2A3C5-794A-4DE9-AF85-E197CCEE644F}"/>
</file>

<file path=docProps/app.xml><?xml version="1.0" encoding="utf-8"?>
<Properties xmlns="http://schemas.openxmlformats.org/officeDocument/2006/extended-properties" xmlns:vt="http://schemas.openxmlformats.org/officeDocument/2006/docPropsVTypes">
  <Template>Normal</Template>
  <TotalTime>30</TotalTime>
  <Pages>2</Pages>
  <Words>406</Words>
  <Characters>2316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Muoi</cp:lastModifiedBy>
  <cp:revision>4</cp:revision>
  <cp:lastPrinted>2023-11-04T01:57:00Z</cp:lastPrinted>
  <dcterms:created xsi:type="dcterms:W3CDTF">2025-02-04T01:48:00Z</dcterms:created>
  <dcterms:modified xsi:type="dcterms:W3CDTF">2025-02-20T08:48:00Z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B1198AC65A5F41CDB868A7BBF3F6FC8E</vt:lpwstr>
  </property>
</Properties>
</file>