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80" w:type="dxa"/>
        <w:jc w:val="center"/>
        <w:tblLook w:val="01E0" w:firstRow="1" w:lastRow="1" w:firstColumn="1" w:lastColumn="1" w:noHBand="0" w:noVBand="0"/>
      </w:tblPr>
      <w:tblGrid>
        <w:gridCol w:w="4000"/>
        <w:gridCol w:w="6180"/>
      </w:tblGrid>
      <w:tr w:rsidR="003B63C7" w:rsidRPr="000B551F" w14:paraId="7F838BC7" w14:textId="77777777" w:rsidTr="00115FEF">
        <w:trPr>
          <w:jc w:val="center"/>
        </w:trPr>
        <w:tc>
          <w:tcPr>
            <w:tcW w:w="4000" w:type="dxa"/>
          </w:tcPr>
          <w:p w14:paraId="65BF85F4" w14:textId="77777777" w:rsidR="003B63C7" w:rsidRPr="000B551F" w:rsidRDefault="003B63C7" w:rsidP="000445EE">
            <w:pPr>
              <w:tabs>
                <w:tab w:val="center" w:pos="1701"/>
                <w:tab w:val="center" w:pos="7371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0B551F">
              <w:rPr>
                <w:b/>
                <w:bCs/>
                <w:color w:val="000000" w:themeColor="text1"/>
                <w:sz w:val="26"/>
                <w:szCs w:val="26"/>
              </w:rPr>
              <w:t>HỘI ĐỒNG NHÂN DÂN</w:t>
            </w:r>
          </w:p>
          <w:p w14:paraId="7F82DC25" w14:textId="77777777" w:rsidR="003B63C7" w:rsidRPr="000B551F" w:rsidRDefault="003B63C7" w:rsidP="000445EE">
            <w:pPr>
              <w:tabs>
                <w:tab w:val="center" w:pos="1701"/>
                <w:tab w:val="center" w:pos="7371"/>
              </w:tabs>
              <w:ind w:left="-73" w:right="-159"/>
              <w:jc w:val="center"/>
              <w:rPr>
                <w:b/>
                <w:bCs/>
                <w:color w:val="000000" w:themeColor="text1"/>
              </w:rPr>
            </w:pPr>
            <w:r w:rsidRPr="000B551F">
              <w:rPr>
                <w:b/>
                <w:bCs/>
                <w:color w:val="000000" w:themeColor="text1"/>
                <w:sz w:val="26"/>
                <w:szCs w:val="26"/>
              </w:rPr>
              <w:t>THÀNH PHỐ HỒ CHÍ MINH</w:t>
            </w:r>
          </w:p>
          <w:p w14:paraId="5A4476F8" w14:textId="77777777" w:rsidR="003B63C7" w:rsidRPr="000B551F" w:rsidRDefault="003B63C7" w:rsidP="000445EE">
            <w:pPr>
              <w:tabs>
                <w:tab w:val="center" w:pos="1701"/>
                <w:tab w:val="center" w:pos="7371"/>
              </w:tabs>
              <w:jc w:val="center"/>
              <w:rPr>
                <w:b/>
                <w:color w:val="000000" w:themeColor="text1"/>
              </w:rPr>
            </w:pPr>
            <w:r w:rsidRPr="000B551F">
              <w:rPr>
                <w:b/>
                <w:color w:val="000000" w:themeColor="text1"/>
              </w:rPr>
              <w:t>––––––––––</w:t>
            </w:r>
          </w:p>
          <w:p w14:paraId="0F94E7EE" w14:textId="390CF340" w:rsidR="003B63C7" w:rsidRPr="000B551F" w:rsidRDefault="00C74E6B" w:rsidP="000445EE">
            <w:pPr>
              <w:tabs>
                <w:tab w:val="center" w:pos="1701"/>
                <w:tab w:val="center" w:pos="7371"/>
              </w:tabs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color w:val="000000" w:themeColor="text1"/>
                <w:sz w:val="26"/>
                <w:szCs w:val="26"/>
              </w:rPr>
              <w:t>Số: 11</w:t>
            </w:r>
            <w:r w:rsidR="003B63C7" w:rsidRPr="000B551F">
              <w:rPr>
                <w:color w:val="000000" w:themeColor="text1"/>
                <w:sz w:val="26"/>
                <w:szCs w:val="26"/>
              </w:rPr>
              <w:t>/</w:t>
            </w:r>
            <w:r w:rsidR="0003658E">
              <w:rPr>
                <w:color w:val="000000" w:themeColor="text1"/>
                <w:sz w:val="26"/>
                <w:szCs w:val="26"/>
              </w:rPr>
              <w:t>2025</w:t>
            </w:r>
            <w:r w:rsidR="00316443">
              <w:rPr>
                <w:color w:val="000000" w:themeColor="text1"/>
                <w:sz w:val="26"/>
                <w:szCs w:val="26"/>
              </w:rPr>
              <w:t>/</w:t>
            </w:r>
            <w:r w:rsidR="003B63C7" w:rsidRPr="000B551F">
              <w:rPr>
                <w:color w:val="000000" w:themeColor="text1"/>
                <w:sz w:val="26"/>
                <w:szCs w:val="26"/>
              </w:rPr>
              <w:t>NQ-HĐND</w:t>
            </w:r>
          </w:p>
        </w:tc>
        <w:tc>
          <w:tcPr>
            <w:tcW w:w="6180" w:type="dxa"/>
            <w:hideMark/>
          </w:tcPr>
          <w:p w14:paraId="5E925526" w14:textId="77777777" w:rsidR="003B63C7" w:rsidRPr="000B551F" w:rsidRDefault="003B63C7" w:rsidP="000445EE">
            <w:pPr>
              <w:tabs>
                <w:tab w:val="center" w:pos="1701"/>
                <w:tab w:val="center" w:pos="7371"/>
              </w:tabs>
              <w:jc w:val="center"/>
              <w:rPr>
                <w:color w:val="000000" w:themeColor="text1"/>
                <w:sz w:val="26"/>
                <w:szCs w:val="26"/>
              </w:rPr>
            </w:pPr>
            <w:r w:rsidRPr="000B551F">
              <w:rPr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14:paraId="2ED97BC8" w14:textId="77777777" w:rsidR="003B63C7" w:rsidRPr="00A664B0" w:rsidRDefault="003B63C7" w:rsidP="000445EE">
            <w:pPr>
              <w:tabs>
                <w:tab w:val="center" w:pos="1701"/>
                <w:tab w:val="center" w:pos="7371"/>
              </w:tabs>
              <w:jc w:val="center"/>
              <w:rPr>
                <w:b/>
                <w:bCs/>
                <w:color w:val="000000" w:themeColor="text1"/>
                <w:sz w:val="28"/>
                <w:szCs w:val="32"/>
              </w:rPr>
            </w:pPr>
            <w:r w:rsidRPr="00A664B0">
              <w:rPr>
                <w:b/>
                <w:bCs/>
                <w:color w:val="000000" w:themeColor="text1"/>
                <w:sz w:val="28"/>
                <w:szCs w:val="28"/>
              </w:rPr>
              <w:t xml:space="preserve">Độc lập </w:t>
            </w:r>
            <w:r w:rsidRPr="00A664B0">
              <w:rPr>
                <w:bCs/>
                <w:color w:val="000000" w:themeColor="text1"/>
                <w:sz w:val="28"/>
                <w:szCs w:val="28"/>
              </w:rPr>
              <w:t>-</w:t>
            </w:r>
            <w:r w:rsidRPr="00A664B0">
              <w:rPr>
                <w:b/>
                <w:bCs/>
                <w:color w:val="000000" w:themeColor="text1"/>
                <w:sz w:val="28"/>
                <w:szCs w:val="28"/>
              </w:rPr>
              <w:t xml:space="preserve"> Tự do </w:t>
            </w:r>
            <w:r w:rsidRPr="00A664B0">
              <w:rPr>
                <w:bCs/>
                <w:color w:val="000000" w:themeColor="text1"/>
                <w:sz w:val="28"/>
                <w:szCs w:val="28"/>
              </w:rPr>
              <w:t>-</w:t>
            </w:r>
            <w:r w:rsidRPr="00A664B0">
              <w:rPr>
                <w:b/>
                <w:bCs/>
                <w:color w:val="000000" w:themeColor="text1"/>
                <w:sz w:val="28"/>
                <w:szCs w:val="28"/>
              </w:rPr>
              <w:t xml:space="preserve"> Hạnh phúc</w:t>
            </w:r>
          </w:p>
          <w:p w14:paraId="686E6D7D" w14:textId="77777777" w:rsidR="003B63C7" w:rsidRPr="000B551F" w:rsidRDefault="003B63C7" w:rsidP="000445EE">
            <w:pPr>
              <w:tabs>
                <w:tab w:val="center" w:pos="1701"/>
                <w:tab w:val="center" w:pos="7371"/>
              </w:tabs>
              <w:jc w:val="center"/>
              <w:rPr>
                <w:i/>
                <w:iCs/>
                <w:color w:val="000000" w:themeColor="text1"/>
                <w:sz w:val="26"/>
                <w:szCs w:val="26"/>
              </w:rPr>
            </w:pPr>
            <w:r w:rsidRPr="000B551F">
              <w:rPr>
                <w:b/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DC3AE86" wp14:editId="165B5644">
                      <wp:simplePos x="0" y="0"/>
                      <wp:positionH relativeFrom="column">
                        <wp:posOffset>897890</wp:posOffset>
                      </wp:positionH>
                      <wp:positionV relativeFrom="paragraph">
                        <wp:posOffset>27681</wp:posOffset>
                      </wp:positionV>
                      <wp:extent cx="2011680" cy="0"/>
                      <wp:effectExtent l="0" t="0" r="26670" b="19050"/>
                      <wp:wrapNone/>
                      <wp:docPr id="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 xmlns:w16sdtfl="http://schemas.microsoft.com/office/word/2024/wordml/sdtformatlock">
                  <w:pict>
                    <v:line w14:anchorId="3C3E4CBA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0.7pt,2.2pt" to="229.1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"/>
                  </w:pict>
                </mc:Fallback>
              </mc:AlternateContent>
            </w:r>
          </w:p>
          <w:p w14:paraId="6F6B3956" w14:textId="3CEEA2D8" w:rsidR="003B63C7" w:rsidRPr="000B551F" w:rsidRDefault="00C74E6B" w:rsidP="000445EE">
            <w:pPr>
              <w:tabs>
                <w:tab w:val="center" w:pos="1701"/>
                <w:tab w:val="center" w:pos="7371"/>
              </w:tabs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i/>
                <w:iCs/>
                <w:color w:val="000000" w:themeColor="text1"/>
                <w:sz w:val="26"/>
                <w:szCs w:val="26"/>
              </w:rPr>
              <w:t xml:space="preserve">Thành phố Hồ Chí Minh, ngày 18 </w:t>
            </w:r>
            <w:r w:rsidR="003B63C7" w:rsidRPr="000B551F">
              <w:rPr>
                <w:i/>
                <w:iCs/>
                <w:color w:val="000000" w:themeColor="text1"/>
                <w:sz w:val="26"/>
                <w:szCs w:val="26"/>
              </w:rPr>
              <w:t xml:space="preserve">tháng </w:t>
            </w:r>
            <w:r w:rsidR="00CA677A">
              <w:rPr>
                <w:i/>
                <w:iCs/>
                <w:color w:val="000000" w:themeColor="text1"/>
                <w:sz w:val="26"/>
                <w:szCs w:val="26"/>
              </w:rPr>
              <w:t>4</w:t>
            </w:r>
            <w:r w:rsidR="0003658E">
              <w:rPr>
                <w:i/>
                <w:iCs/>
                <w:color w:val="000000" w:themeColor="text1"/>
                <w:sz w:val="26"/>
                <w:szCs w:val="26"/>
              </w:rPr>
              <w:t xml:space="preserve"> năm 2025</w:t>
            </w:r>
          </w:p>
        </w:tc>
      </w:tr>
    </w:tbl>
    <w:p w14:paraId="464B40AD" w14:textId="77777777" w:rsidR="003B63C7" w:rsidRPr="00317E77" w:rsidRDefault="003B63C7" w:rsidP="00115FEF">
      <w:pPr>
        <w:spacing w:before="360"/>
        <w:jc w:val="center"/>
        <w:rPr>
          <w:b/>
          <w:color w:val="000000" w:themeColor="text1"/>
          <w:sz w:val="28"/>
          <w:szCs w:val="28"/>
        </w:rPr>
      </w:pPr>
      <w:r w:rsidRPr="00317E77">
        <w:rPr>
          <w:b/>
          <w:color w:val="000000" w:themeColor="text1"/>
          <w:sz w:val="28"/>
          <w:szCs w:val="28"/>
        </w:rPr>
        <w:t>NGHỊ QUYẾT</w:t>
      </w:r>
    </w:p>
    <w:p w14:paraId="390D5E93" w14:textId="151D2376" w:rsidR="003B63C7" w:rsidRPr="00703232" w:rsidRDefault="00703232" w:rsidP="00694100">
      <w:pPr>
        <w:jc w:val="center"/>
        <w:rPr>
          <w:b/>
          <w:spacing w:val="-2"/>
          <w:sz w:val="28"/>
          <w:szCs w:val="28"/>
        </w:rPr>
      </w:pPr>
      <w:r w:rsidRPr="00703232">
        <w:rPr>
          <w:b/>
          <w:spacing w:val="-2"/>
          <w:sz w:val="28"/>
          <w:szCs w:val="28"/>
        </w:rPr>
        <w:t xml:space="preserve">Bãi bỏ Nghị quyết số </w:t>
      </w:r>
      <w:r w:rsidR="0003658E" w:rsidRPr="0003658E">
        <w:rPr>
          <w:b/>
          <w:spacing w:val="-2"/>
          <w:sz w:val="28"/>
          <w:szCs w:val="28"/>
        </w:rPr>
        <w:t xml:space="preserve">101/2016/NQ-HĐND ngày 05 tháng 8 năm 2016 </w:t>
      </w:r>
      <w:r w:rsidR="00694100">
        <w:rPr>
          <w:b/>
          <w:spacing w:val="-2"/>
          <w:sz w:val="28"/>
          <w:szCs w:val="28"/>
        </w:rPr>
        <w:br/>
      </w:r>
      <w:r w:rsidR="0003658E" w:rsidRPr="0003658E">
        <w:rPr>
          <w:b/>
          <w:spacing w:val="-2"/>
          <w:sz w:val="28"/>
          <w:szCs w:val="28"/>
        </w:rPr>
        <w:t xml:space="preserve">ban hành quy định về mức thu </w:t>
      </w:r>
      <w:r w:rsidR="00FD79B5">
        <w:rPr>
          <w:b/>
          <w:spacing w:val="-2"/>
          <w:sz w:val="28"/>
          <w:szCs w:val="28"/>
        </w:rPr>
        <w:t xml:space="preserve">tiền </w:t>
      </w:r>
      <w:r w:rsidR="0003658E" w:rsidRPr="0003658E">
        <w:rPr>
          <w:b/>
          <w:spacing w:val="-2"/>
          <w:sz w:val="28"/>
          <w:szCs w:val="28"/>
        </w:rPr>
        <w:t xml:space="preserve">và quản lý sử dụng khoản tiền bảo vệ, phát triển đất trồng lúa khi chuyển từ đất chuyên trồng lúa nước sang </w:t>
      </w:r>
      <w:r w:rsidR="00694100">
        <w:rPr>
          <w:b/>
          <w:spacing w:val="-2"/>
          <w:sz w:val="28"/>
          <w:szCs w:val="28"/>
        </w:rPr>
        <w:br/>
      </w:r>
      <w:r w:rsidR="0003658E" w:rsidRPr="0003658E">
        <w:rPr>
          <w:b/>
          <w:spacing w:val="-2"/>
          <w:sz w:val="28"/>
          <w:szCs w:val="28"/>
        </w:rPr>
        <w:t>sử dụng vào mục đích phi nông nghiệp trên đị</w:t>
      </w:r>
      <w:r w:rsidR="0003658E">
        <w:rPr>
          <w:b/>
          <w:spacing w:val="-2"/>
          <w:sz w:val="28"/>
          <w:szCs w:val="28"/>
        </w:rPr>
        <w:t xml:space="preserve">a bàn Thành phố </w:t>
      </w:r>
      <w:r w:rsidR="0003658E" w:rsidRPr="0003658E">
        <w:rPr>
          <w:b/>
          <w:spacing w:val="-2"/>
          <w:sz w:val="28"/>
          <w:szCs w:val="28"/>
        </w:rPr>
        <w:t>Hồ Chí Minh</w:t>
      </w:r>
      <w:r w:rsidR="00694100">
        <w:rPr>
          <w:b/>
          <w:spacing w:val="-2"/>
          <w:sz w:val="28"/>
          <w:szCs w:val="28"/>
        </w:rPr>
        <w:t xml:space="preserve"> của </w:t>
      </w:r>
      <w:r w:rsidR="00694100" w:rsidRPr="0003658E">
        <w:rPr>
          <w:b/>
          <w:spacing w:val="-2"/>
          <w:sz w:val="28"/>
          <w:szCs w:val="28"/>
        </w:rPr>
        <w:t>Hội đồng nhân dân Thành phố</w:t>
      </w:r>
      <w:r w:rsidR="00694100">
        <w:rPr>
          <w:b/>
          <w:spacing w:val="-2"/>
          <w:sz w:val="28"/>
          <w:szCs w:val="28"/>
        </w:rPr>
        <w:t xml:space="preserve"> Hồ Chí Minh</w:t>
      </w:r>
    </w:p>
    <w:p w14:paraId="50F20C30" w14:textId="77777777" w:rsidR="003B63C7" w:rsidRPr="00317E77" w:rsidRDefault="003B63C7" w:rsidP="003B63C7">
      <w:pPr>
        <w:jc w:val="center"/>
        <w:rPr>
          <w:b/>
          <w:color w:val="FF0000"/>
          <w:sz w:val="48"/>
          <w:szCs w:val="28"/>
        </w:rPr>
      </w:pPr>
      <w:r w:rsidRPr="00317E77">
        <w:rPr>
          <w:b/>
          <w:noProof/>
          <w:color w:val="FF0000"/>
          <w:sz w:val="4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83486D" wp14:editId="007899A9">
                <wp:simplePos x="0" y="0"/>
                <wp:positionH relativeFrom="column">
                  <wp:posOffset>2215285</wp:posOffset>
                </wp:positionH>
                <wp:positionV relativeFrom="paragraph">
                  <wp:posOffset>86014</wp:posOffset>
                </wp:positionV>
                <wp:extent cx="1367790" cy="0"/>
                <wp:effectExtent l="0" t="0" r="2286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77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6AC5D22B" id="Straight Connector 9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.45pt,6.75pt" to="282.1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</w:p>
    <w:p w14:paraId="2310908B" w14:textId="1001347E" w:rsidR="003B63C7" w:rsidRPr="00694100" w:rsidRDefault="003B63C7" w:rsidP="00115FEF">
      <w:pPr>
        <w:widowControl w:val="0"/>
        <w:spacing w:before="120" w:after="120" w:line="276" w:lineRule="auto"/>
        <w:ind w:firstLine="567"/>
        <w:jc w:val="both"/>
        <w:rPr>
          <w:i/>
          <w:color w:val="000000" w:themeColor="text1"/>
          <w:sz w:val="28"/>
          <w:szCs w:val="28"/>
          <w:lang w:val="de-DE"/>
        </w:rPr>
      </w:pPr>
      <w:r w:rsidRPr="00694100">
        <w:rPr>
          <w:i/>
          <w:color w:val="000000" w:themeColor="text1"/>
          <w:sz w:val="28"/>
          <w:szCs w:val="28"/>
          <w:lang w:val="de-DE"/>
        </w:rPr>
        <w:t xml:space="preserve">Căn cứ Luật Tổ chức chính </w:t>
      </w:r>
      <w:r w:rsidR="004A10CA" w:rsidRPr="00694100">
        <w:rPr>
          <w:i/>
          <w:color w:val="000000" w:themeColor="text1"/>
          <w:sz w:val="28"/>
          <w:szCs w:val="28"/>
          <w:lang w:val="de-DE"/>
        </w:rPr>
        <w:t>quyền địa phương ngày 19 tháng 02 năm 202</w:t>
      </w:r>
      <w:r w:rsidRPr="00694100">
        <w:rPr>
          <w:i/>
          <w:color w:val="000000" w:themeColor="text1"/>
          <w:sz w:val="28"/>
          <w:szCs w:val="28"/>
          <w:lang w:val="de-DE"/>
        </w:rPr>
        <w:t>5;</w:t>
      </w:r>
    </w:p>
    <w:p w14:paraId="053966EF" w14:textId="2252CAAD" w:rsidR="00CD7A8D" w:rsidRPr="00694100" w:rsidRDefault="00CD7A8D" w:rsidP="00115FEF">
      <w:pPr>
        <w:tabs>
          <w:tab w:val="left" w:pos="2370"/>
        </w:tabs>
        <w:spacing w:before="120" w:after="120" w:line="276" w:lineRule="auto"/>
        <w:ind w:firstLine="567"/>
        <w:jc w:val="both"/>
        <w:rPr>
          <w:rFonts w:ascii="Times New Roman Italic" w:eastAsia="Calibri" w:hAnsi="Times New Roman Italic"/>
          <w:i/>
          <w:spacing w:val="-6"/>
          <w:sz w:val="28"/>
          <w:szCs w:val="28"/>
        </w:rPr>
      </w:pPr>
      <w:r w:rsidRPr="00694100">
        <w:rPr>
          <w:rFonts w:ascii="Times New Roman Italic" w:eastAsia="Calibri" w:hAnsi="Times New Roman Italic"/>
          <w:i/>
          <w:spacing w:val="-6"/>
          <w:sz w:val="28"/>
          <w:szCs w:val="28"/>
        </w:rPr>
        <w:t xml:space="preserve">Căn cứ Luật Ban hành văn bản quy phạm pháp luật ngày </w:t>
      </w:r>
      <w:r w:rsidR="00954408" w:rsidRPr="00694100">
        <w:rPr>
          <w:rFonts w:ascii="Times New Roman Italic" w:eastAsia="Calibri" w:hAnsi="Times New Roman Italic"/>
          <w:i/>
          <w:spacing w:val="-6"/>
          <w:sz w:val="28"/>
          <w:szCs w:val="28"/>
        </w:rPr>
        <w:t>19</w:t>
      </w:r>
      <w:r w:rsidRPr="00694100">
        <w:rPr>
          <w:rFonts w:ascii="Times New Roman Italic" w:eastAsia="Calibri" w:hAnsi="Times New Roman Italic"/>
          <w:i/>
          <w:spacing w:val="-6"/>
          <w:sz w:val="28"/>
          <w:szCs w:val="28"/>
        </w:rPr>
        <w:t xml:space="preserve"> tháng </w:t>
      </w:r>
      <w:r w:rsidR="00954408" w:rsidRPr="00694100">
        <w:rPr>
          <w:rFonts w:ascii="Times New Roman Italic" w:eastAsia="Calibri" w:hAnsi="Times New Roman Italic"/>
          <w:i/>
          <w:spacing w:val="-6"/>
          <w:sz w:val="28"/>
          <w:szCs w:val="28"/>
        </w:rPr>
        <w:t>02</w:t>
      </w:r>
      <w:r w:rsidRPr="00694100">
        <w:rPr>
          <w:rFonts w:ascii="Times New Roman Italic" w:eastAsia="Calibri" w:hAnsi="Times New Roman Italic"/>
          <w:i/>
          <w:spacing w:val="-6"/>
          <w:sz w:val="28"/>
          <w:szCs w:val="28"/>
        </w:rPr>
        <w:t xml:space="preserve"> năm 20</w:t>
      </w:r>
      <w:r w:rsidR="00954408" w:rsidRPr="00694100">
        <w:rPr>
          <w:rFonts w:ascii="Times New Roman Italic" w:eastAsia="Calibri" w:hAnsi="Times New Roman Italic"/>
          <w:i/>
          <w:spacing w:val="-6"/>
          <w:sz w:val="28"/>
          <w:szCs w:val="28"/>
        </w:rPr>
        <w:t>2</w:t>
      </w:r>
      <w:r w:rsidRPr="00694100">
        <w:rPr>
          <w:rFonts w:ascii="Times New Roman Italic" w:eastAsia="Calibri" w:hAnsi="Times New Roman Italic"/>
          <w:i/>
          <w:spacing w:val="-6"/>
          <w:sz w:val="28"/>
          <w:szCs w:val="28"/>
        </w:rPr>
        <w:t xml:space="preserve">5; </w:t>
      </w:r>
    </w:p>
    <w:p w14:paraId="062E7F6C" w14:textId="06CF7DEA" w:rsidR="00CD7A8D" w:rsidRPr="00694100" w:rsidRDefault="00954408" w:rsidP="00115FEF">
      <w:pPr>
        <w:widowControl w:val="0"/>
        <w:spacing w:before="120" w:after="120" w:line="276" w:lineRule="auto"/>
        <w:ind w:firstLine="567"/>
        <w:jc w:val="both"/>
        <w:rPr>
          <w:rFonts w:ascii="Times New Roman Italic" w:eastAsia="Calibri" w:hAnsi="Times New Roman Italic"/>
          <w:i/>
          <w:iCs/>
          <w:sz w:val="28"/>
          <w:szCs w:val="28"/>
          <w:lang w:val="de-DE"/>
        </w:rPr>
      </w:pPr>
      <w:r w:rsidRPr="00694100">
        <w:rPr>
          <w:rFonts w:ascii="Times New Roman Italic" w:hAnsi="Times New Roman Italic"/>
          <w:i/>
          <w:iCs/>
          <w:spacing w:val="-6"/>
          <w:sz w:val="28"/>
          <w:szCs w:val="28"/>
          <w:lang w:val="nl-NL"/>
        </w:rPr>
        <w:t>Căn cứ Nghị định số 78/2025/NĐ-CP ngày 01 tháng 4 năm 2025 của Chính</w:t>
      </w:r>
      <w:r w:rsidRPr="00694100">
        <w:rPr>
          <w:rFonts w:ascii="Times New Roman Italic" w:hAnsi="Times New Roman Italic"/>
          <w:i/>
          <w:iCs/>
          <w:spacing w:val="-4"/>
          <w:sz w:val="28"/>
          <w:szCs w:val="28"/>
          <w:lang w:val="nl-NL"/>
        </w:rPr>
        <w:t xml:space="preserve"> phủ </w:t>
      </w:r>
      <w:r w:rsidRPr="00694100">
        <w:rPr>
          <w:rFonts w:ascii="Times New Roman Italic" w:hAnsi="Times New Roman Italic"/>
          <w:i/>
          <w:iCs/>
          <w:sz w:val="28"/>
          <w:szCs w:val="28"/>
          <w:lang w:val="nl-NL"/>
        </w:rPr>
        <w:t>quy định chi tiết một số điều và biện pháp để tổ chức, hướng dẫn thi hành Luật Ban hành văn bản quy phạm pháp luật;</w:t>
      </w:r>
    </w:p>
    <w:p w14:paraId="234523FB" w14:textId="7EEF0447" w:rsidR="003B63C7" w:rsidRPr="00694100" w:rsidRDefault="003B63C7" w:rsidP="00115FEF">
      <w:pPr>
        <w:pStyle w:val="BodyText1"/>
        <w:shd w:val="clear" w:color="auto" w:fill="auto"/>
        <w:spacing w:before="120" w:after="120" w:line="276" w:lineRule="auto"/>
        <w:ind w:firstLine="567"/>
        <w:jc w:val="both"/>
        <w:rPr>
          <w:i/>
          <w:sz w:val="28"/>
          <w:szCs w:val="28"/>
        </w:rPr>
      </w:pPr>
      <w:r w:rsidRPr="0087203A">
        <w:rPr>
          <w:i/>
          <w:color w:val="000000" w:themeColor="text1"/>
          <w:sz w:val="28"/>
          <w:szCs w:val="28"/>
          <w:lang w:val="pt-BR"/>
        </w:rPr>
        <w:t xml:space="preserve">Xét Tờ trình số </w:t>
      </w:r>
      <w:r w:rsidR="0003658E" w:rsidRPr="0087203A">
        <w:rPr>
          <w:i/>
          <w:color w:val="000000" w:themeColor="text1"/>
          <w:sz w:val="28"/>
          <w:szCs w:val="28"/>
          <w:lang w:val="pt-BR"/>
        </w:rPr>
        <w:t>964</w:t>
      </w:r>
      <w:r w:rsidRPr="0087203A">
        <w:rPr>
          <w:i/>
          <w:color w:val="000000" w:themeColor="text1"/>
          <w:sz w:val="28"/>
          <w:szCs w:val="28"/>
          <w:lang w:val="pt-BR"/>
        </w:rPr>
        <w:t>/TTr-UBND ngày</w:t>
      </w:r>
      <w:r w:rsidR="0003658E" w:rsidRPr="0087203A">
        <w:rPr>
          <w:i/>
          <w:color w:val="000000" w:themeColor="text1"/>
          <w:sz w:val="28"/>
          <w:szCs w:val="28"/>
          <w:lang w:val="pt-BR"/>
        </w:rPr>
        <w:t xml:space="preserve"> 14</w:t>
      </w:r>
      <w:r w:rsidR="00703232" w:rsidRPr="0087203A">
        <w:rPr>
          <w:i/>
          <w:color w:val="000000" w:themeColor="text1"/>
          <w:sz w:val="28"/>
          <w:szCs w:val="28"/>
          <w:lang w:val="pt-BR"/>
        </w:rPr>
        <w:t xml:space="preserve"> </w:t>
      </w:r>
      <w:r w:rsidRPr="0087203A">
        <w:rPr>
          <w:i/>
          <w:color w:val="000000" w:themeColor="text1"/>
          <w:sz w:val="28"/>
          <w:szCs w:val="28"/>
          <w:lang w:val="pt-BR"/>
        </w:rPr>
        <w:t>tháng</w:t>
      </w:r>
      <w:r w:rsidR="0003658E" w:rsidRPr="0087203A">
        <w:rPr>
          <w:i/>
          <w:color w:val="000000" w:themeColor="text1"/>
          <w:sz w:val="28"/>
          <w:szCs w:val="28"/>
          <w:lang w:val="pt-BR"/>
        </w:rPr>
        <w:t xml:space="preserve"> 02</w:t>
      </w:r>
      <w:r w:rsidR="00703232" w:rsidRPr="0087203A">
        <w:rPr>
          <w:i/>
          <w:color w:val="000000" w:themeColor="text1"/>
          <w:sz w:val="28"/>
          <w:szCs w:val="28"/>
          <w:lang w:val="pt-BR"/>
        </w:rPr>
        <w:t xml:space="preserve"> </w:t>
      </w:r>
      <w:r w:rsidR="0003658E" w:rsidRPr="0087203A">
        <w:rPr>
          <w:i/>
          <w:color w:val="000000" w:themeColor="text1"/>
          <w:sz w:val="28"/>
          <w:szCs w:val="28"/>
          <w:lang w:val="pt-BR"/>
        </w:rPr>
        <w:t>năm 2025</w:t>
      </w:r>
      <w:r w:rsidRPr="0087203A">
        <w:rPr>
          <w:i/>
          <w:color w:val="000000" w:themeColor="text1"/>
          <w:sz w:val="28"/>
          <w:szCs w:val="28"/>
          <w:lang w:val="pt-BR"/>
        </w:rPr>
        <w:t xml:space="preserve"> của Ủy ban </w:t>
      </w:r>
      <w:r w:rsidR="0087203A" w:rsidRPr="0087203A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>nhân</w:t>
      </w:r>
      <w:r w:rsidR="0087203A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 dân </w:t>
      </w:r>
      <w:r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>Thành phố</w:t>
      </w:r>
      <w:r w:rsidR="00591A61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 dự thảo nghị quyết</w:t>
      </w:r>
      <w:r w:rsidR="0003658E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 bãi bỏ Nghị quyết số 101/2016/NQ-</w:t>
      </w:r>
      <w:r w:rsidR="0003658E" w:rsidRPr="00694100">
        <w:rPr>
          <w:i/>
          <w:color w:val="000000" w:themeColor="text1"/>
          <w:sz w:val="28"/>
          <w:szCs w:val="28"/>
          <w:lang w:val="pt-BR"/>
        </w:rPr>
        <w:t>HĐND ngày 05 tháng 8 năm 2016 của Hội đồng nhân dân Thành phố</w:t>
      </w:r>
      <w:r w:rsidRPr="00694100">
        <w:rPr>
          <w:bCs/>
          <w:i/>
          <w:color w:val="000000" w:themeColor="text1"/>
          <w:sz w:val="28"/>
          <w:szCs w:val="28"/>
          <w:lang w:val="pt-BR"/>
        </w:rPr>
        <w:t>;</w:t>
      </w:r>
      <w:r w:rsidRPr="00694100">
        <w:rPr>
          <w:i/>
          <w:color w:val="000000" w:themeColor="text1"/>
          <w:sz w:val="28"/>
          <w:szCs w:val="28"/>
          <w:lang w:val="pt-BR"/>
        </w:rPr>
        <w:t xml:space="preserve"> Báo cáo thẩm tra </w:t>
      </w:r>
      <w:r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>số</w:t>
      </w:r>
      <w:r w:rsidR="00403224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 </w:t>
      </w:r>
      <w:r w:rsidR="00E61088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>54</w:t>
      </w:r>
      <w:r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>/BC-HĐND ngày</w:t>
      </w:r>
      <w:r w:rsidR="00E61088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 20</w:t>
      </w:r>
      <w:r w:rsidR="00403224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 </w:t>
      </w:r>
      <w:r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>tháng</w:t>
      </w:r>
      <w:r w:rsidR="0003658E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 02</w:t>
      </w:r>
      <w:r w:rsidR="00591A61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 </w:t>
      </w:r>
      <w:r w:rsidR="0003658E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>năm 2025</w:t>
      </w:r>
      <w:r w:rsidR="00954408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 và Báo cáo thẩm tra bổ sung số</w:t>
      </w:r>
      <w:r w:rsidR="00906FCE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 153</w:t>
      </w:r>
      <w:r w:rsidR="00E4788B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>/BC-HĐND</w:t>
      </w:r>
      <w:r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 </w:t>
      </w:r>
      <w:r w:rsidR="00CA677A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ngày 17 tháng 4 năm 2025 </w:t>
      </w:r>
      <w:r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của Ban </w:t>
      </w:r>
      <w:r w:rsidR="0088573D"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>Kinh tế - Ngân sách</w:t>
      </w:r>
      <w:r w:rsidRPr="00694100">
        <w:rPr>
          <w:rFonts w:ascii="Times New Roman Italic" w:hAnsi="Times New Roman Italic"/>
          <w:i/>
          <w:color w:val="000000" w:themeColor="text1"/>
          <w:sz w:val="28"/>
          <w:szCs w:val="28"/>
          <w:lang w:val="pt-BR"/>
        </w:rPr>
        <w:t xml:space="preserve"> Hội</w:t>
      </w:r>
      <w:r w:rsidRPr="00694100">
        <w:rPr>
          <w:i/>
          <w:color w:val="000000" w:themeColor="text1"/>
          <w:sz w:val="28"/>
          <w:szCs w:val="28"/>
          <w:lang w:val="pt-BR"/>
        </w:rPr>
        <w:t xml:space="preserve"> đồng nhân dân Thành phố; </w:t>
      </w:r>
      <w:r w:rsidR="00A8028B" w:rsidRPr="00694100">
        <w:rPr>
          <w:i/>
          <w:sz w:val="28"/>
          <w:szCs w:val="28"/>
          <w:lang w:val="vi-VN"/>
        </w:rPr>
        <w:t xml:space="preserve">ý kiến </w:t>
      </w:r>
      <w:r w:rsidR="00A8028B" w:rsidRPr="00694100">
        <w:rPr>
          <w:i/>
          <w:sz w:val="28"/>
          <w:szCs w:val="28"/>
        </w:rPr>
        <w:t xml:space="preserve">thảo luận </w:t>
      </w:r>
      <w:r w:rsidR="00A8028B" w:rsidRPr="00694100">
        <w:rPr>
          <w:i/>
          <w:sz w:val="28"/>
          <w:szCs w:val="28"/>
          <w:lang w:val="vi-VN"/>
        </w:rPr>
        <w:t>của đại biểu Hội đồng nhân dân tại kỳ họp</w:t>
      </w:r>
      <w:r w:rsidR="00954408" w:rsidRPr="00694100">
        <w:rPr>
          <w:i/>
          <w:sz w:val="28"/>
          <w:szCs w:val="28"/>
        </w:rPr>
        <w:t>;</w:t>
      </w:r>
    </w:p>
    <w:p w14:paraId="4F23F60C" w14:textId="0CC723D7" w:rsidR="003B63C7" w:rsidRPr="00694100" w:rsidRDefault="00954408" w:rsidP="00115FEF">
      <w:pPr>
        <w:pStyle w:val="BodyText1"/>
        <w:shd w:val="clear" w:color="auto" w:fill="auto"/>
        <w:spacing w:before="120" w:after="120" w:line="276" w:lineRule="auto"/>
        <w:ind w:firstLine="567"/>
        <w:jc w:val="both"/>
        <w:rPr>
          <w:rFonts w:ascii="Times New Roman Italic" w:hAnsi="Times New Roman Italic" w:hint="eastAsia"/>
          <w:i/>
          <w:sz w:val="28"/>
          <w:szCs w:val="28"/>
        </w:rPr>
      </w:pPr>
      <w:r w:rsidRPr="00694100">
        <w:rPr>
          <w:i/>
          <w:sz w:val="28"/>
          <w:szCs w:val="28"/>
        </w:rPr>
        <w:t xml:space="preserve">Hội đồng nhân dân ban hành Nghị quyết bãi bỏ Nghị </w:t>
      </w:r>
      <w:r w:rsidR="00E4788B" w:rsidRPr="00694100">
        <w:rPr>
          <w:i/>
          <w:sz w:val="28"/>
          <w:szCs w:val="28"/>
        </w:rPr>
        <w:t xml:space="preserve">quyết </w:t>
      </w:r>
      <w:r w:rsidR="00694100" w:rsidRPr="00694100">
        <w:rPr>
          <w:i/>
          <w:sz w:val="28"/>
          <w:szCs w:val="28"/>
        </w:rPr>
        <w:t xml:space="preserve">số 101/2016/NQ-HĐND ngày 05 tháng 8 năm 2016 </w:t>
      </w:r>
      <w:r w:rsidRPr="00694100">
        <w:rPr>
          <w:i/>
          <w:sz w:val="28"/>
          <w:szCs w:val="28"/>
        </w:rPr>
        <w:t xml:space="preserve">ban hành quy định về mức thu tiền và quản lý </w:t>
      </w:r>
      <w:r w:rsidRPr="00694100">
        <w:rPr>
          <w:rFonts w:ascii="Times New Roman Italic" w:hAnsi="Times New Roman Italic"/>
          <w:i/>
          <w:spacing w:val="2"/>
          <w:sz w:val="28"/>
          <w:szCs w:val="28"/>
        </w:rPr>
        <w:t xml:space="preserve">sử dụng khoản tiền bảo vệ, phát triển đất </w:t>
      </w:r>
      <w:r w:rsidR="00E4788B" w:rsidRPr="00694100">
        <w:rPr>
          <w:rFonts w:ascii="Times New Roman Italic" w:hAnsi="Times New Roman Italic"/>
          <w:i/>
          <w:spacing w:val="2"/>
          <w:sz w:val="28"/>
          <w:szCs w:val="28"/>
        </w:rPr>
        <w:t xml:space="preserve">trồng </w:t>
      </w:r>
      <w:r w:rsidRPr="00694100">
        <w:rPr>
          <w:rFonts w:ascii="Times New Roman Italic" w:hAnsi="Times New Roman Italic"/>
          <w:i/>
          <w:spacing w:val="2"/>
          <w:sz w:val="28"/>
          <w:szCs w:val="28"/>
        </w:rPr>
        <w:t xml:space="preserve">lúa khi chuyển từ đất chuyên </w:t>
      </w:r>
      <w:r w:rsidRPr="00694100">
        <w:rPr>
          <w:rFonts w:ascii="Times New Roman Italic" w:hAnsi="Times New Roman Italic"/>
          <w:i/>
          <w:spacing w:val="-4"/>
          <w:sz w:val="28"/>
          <w:szCs w:val="28"/>
        </w:rPr>
        <w:t>trồng</w:t>
      </w:r>
      <w:r w:rsidRPr="00694100">
        <w:rPr>
          <w:i/>
          <w:spacing w:val="-4"/>
          <w:sz w:val="28"/>
          <w:szCs w:val="28"/>
        </w:rPr>
        <w:t xml:space="preserve"> lúa nước sang sử dụng vào mục đích phi nông nghiệp trên </w:t>
      </w:r>
      <w:r w:rsidRPr="00694100">
        <w:rPr>
          <w:rFonts w:ascii="Times New Roman Italic" w:hAnsi="Times New Roman Italic"/>
          <w:i/>
          <w:spacing w:val="-4"/>
          <w:sz w:val="28"/>
          <w:szCs w:val="28"/>
        </w:rPr>
        <w:t>địa bàn Thành</w:t>
      </w:r>
      <w:r w:rsidRPr="00694100">
        <w:rPr>
          <w:rFonts w:ascii="Times New Roman Italic" w:hAnsi="Times New Roman Italic"/>
          <w:i/>
          <w:sz w:val="28"/>
          <w:szCs w:val="28"/>
        </w:rPr>
        <w:t xml:space="preserve"> phố Hồ Chí Minh</w:t>
      </w:r>
      <w:r w:rsidR="00E4788B" w:rsidRPr="00694100">
        <w:rPr>
          <w:rFonts w:ascii="Times New Roman Italic" w:hAnsi="Times New Roman Italic"/>
          <w:i/>
          <w:sz w:val="28"/>
          <w:szCs w:val="28"/>
        </w:rPr>
        <w:t xml:space="preserve"> của Hội đồng nhân dân Thành phố Hồ Chí Minh</w:t>
      </w:r>
      <w:r w:rsidRPr="00694100">
        <w:rPr>
          <w:rFonts w:ascii="Times New Roman Italic" w:hAnsi="Times New Roman Italic"/>
          <w:i/>
          <w:sz w:val="28"/>
          <w:szCs w:val="28"/>
        </w:rPr>
        <w:t>.</w:t>
      </w:r>
      <w:r w:rsidR="003B63C7" w:rsidRPr="00694100">
        <w:rPr>
          <w:rFonts w:ascii="Times New Roman Italic" w:hAnsi="Times New Roman Italic"/>
          <w:color w:val="FF0000"/>
          <w:sz w:val="28"/>
          <w:szCs w:val="28"/>
        </w:rPr>
        <w:t xml:space="preserve">   </w:t>
      </w:r>
    </w:p>
    <w:p w14:paraId="31A31A9A" w14:textId="676A3BCF" w:rsidR="003B63C7" w:rsidRPr="0087203A" w:rsidRDefault="003B63C7" w:rsidP="00115FEF">
      <w:pPr>
        <w:widowControl w:val="0"/>
        <w:spacing w:before="120" w:after="120" w:line="276" w:lineRule="auto"/>
        <w:ind w:firstLine="567"/>
        <w:jc w:val="both"/>
        <w:rPr>
          <w:rFonts w:ascii="Times New Roman Bold" w:hAnsi="Times New Roman Bold"/>
          <w:b/>
          <w:bCs/>
          <w:color w:val="000000" w:themeColor="text1"/>
          <w:spacing w:val="-4"/>
          <w:sz w:val="28"/>
          <w:szCs w:val="28"/>
          <w:lang w:val="es-ES"/>
        </w:rPr>
      </w:pPr>
      <w:r w:rsidRPr="0087203A">
        <w:rPr>
          <w:b/>
          <w:color w:val="000000" w:themeColor="text1"/>
          <w:sz w:val="28"/>
          <w:szCs w:val="28"/>
          <w:lang w:val="es-ES"/>
        </w:rPr>
        <w:t xml:space="preserve">Điều 1. </w:t>
      </w:r>
      <w:r w:rsidR="0088573D" w:rsidRPr="0087203A">
        <w:rPr>
          <w:b/>
          <w:bCs/>
          <w:color w:val="000000" w:themeColor="text1"/>
          <w:sz w:val="28"/>
          <w:szCs w:val="28"/>
          <w:lang w:val="es-ES"/>
        </w:rPr>
        <w:t>Bãi bỏ toàn bộ Nghị quyết</w:t>
      </w:r>
      <w:r w:rsidR="00954408" w:rsidRPr="0087203A">
        <w:rPr>
          <w:iCs/>
          <w:color w:val="000000"/>
          <w:sz w:val="28"/>
          <w:szCs w:val="28"/>
          <w:lang w:val="pt-BR"/>
        </w:rPr>
        <w:t xml:space="preserve"> </w:t>
      </w:r>
      <w:r w:rsidR="00954408" w:rsidRPr="0087203A">
        <w:rPr>
          <w:b/>
          <w:bCs/>
          <w:iCs/>
          <w:color w:val="000000"/>
          <w:sz w:val="28"/>
          <w:szCs w:val="28"/>
          <w:lang w:val="pt-BR"/>
        </w:rPr>
        <w:t xml:space="preserve">số 101/2016/NQ-HĐND ngày 05 tháng </w:t>
      </w:r>
      <w:r w:rsidR="00954408" w:rsidRPr="0087203A">
        <w:rPr>
          <w:rFonts w:ascii="Times New Roman Bold" w:hAnsi="Times New Roman Bold"/>
          <w:b/>
          <w:bCs/>
          <w:iCs/>
          <w:color w:val="000000"/>
          <w:spacing w:val="-4"/>
          <w:sz w:val="28"/>
          <w:szCs w:val="28"/>
          <w:lang w:val="pt-BR"/>
        </w:rPr>
        <w:t xml:space="preserve">8 năm 2016 ban hành quy định về mức thu tiền và quản lý sử dụng khoản tiền bảo vệ, phát triển đất </w:t>
      </w:r>
      <w:r w:rsidR="00E4788B" w:rsidRPr="0087203A">
        <w:rPr>
          <w:rFonts w:ascii="Times New Roman Bold" w:hAnsi="Times New Roman Bold"/>
          <w:b/>
          <w:bCs/>
          <w:iCs/>
          <w:color w:val="000000"/>
          <w:spacing w:val="-4"/>
          <w:sz w:val="28"/>
          <w:szCs w:val="28"/>
          <w:lang w:val="pt-BR"/>
        </w:rPr>
        <w:t xml:space="preserve">trồng </w:t>
      </w:r>
      <w:r w:rsidR="00954408" w:rsidRPr="0087203A">
        <w:rPr>
          <w:rFonts w:ascii="Times New Roman Bold" w:hAnsi="Times New Roman Bold"/>
          <w:b/>
          <w:bCs/>
          <w:iCs/>
          <w:color w:val="000000"/>
          <w:spacing w:val="-4"/>
          <w:sz w:val="28"/>
          <w:szCs w:val="28"/>
          <w:lang w:val="pt-BR"/>
        </w:rPr>
        <w:t>lúa khi chuyển từ đất chuyên trồng lúa nước</w:t>
      </w:r>
      <w:r w:rsidR="00954408" w:rsidRPr="0087203A">
        <w:rPr>
          <w:b/>
          <w:bCs/>
          <w:iCs/>
          <w:color w:val="000000"/>
          <w:spacing w:val="-4"/>
          <w:sz w:val="28"/>
          <w:szCs w:val="28"/>
          <w:lang w:val="pt-BR"/>
        </w:rPr>
        <w:t xml:space="preserve"> </w:t>
      </w:r>
      <w:r w:rsidR="00954408" w:rsidRPr="0087203A">
        <w:rPr>
          <w:rFonts w:ascii="Times New Roman Bold" w:hAnsi="Times New Roman Bold"/>
          <w:b/>
          <w:bCs/>
          <w:iCs/>
          <w:color w:val="000000"/>
          <w:spacing w:val="-4"/>
          <w:sz w:val="28"/>
          <w:szCs w:val="28"/>
          <w:lang w:val="pt-BR"/>
        </w:rPr>
        <w:t>sang sử dụng vào mục đích phi nông nghiệp trên đ</w:t>
      </w:r>
      <w:r w:rsidR="00961636" w:rsidRPr="0087203A">
        <w:rPr>
          <w:rFonts w:ascii="Times New Roman Bold" w:hAnsi="Times New Roman Bold"/>
          <w:b/>
          <w:bCs/>
          <w:iCs/>
          <w:color w:val="000000"/>
          <w:spacing w:val="-4"/>
          <w:sz w:val="28"/>
          <w:szCs w:val="28"/>
          <w:lang w:val="pt-BR"/>
        </w:rPr>
        <w:t>ịa bàn Thành phố Hồ Chí Minh</w:t>
      </w:r>
      <w:r w:rsidR="0087203A" w:rsidRPr="0087203A">
        <w:rPr>
          <w:rFonts w:ascii="Times New Roman Bold" w:hAnsi="Times New Roman Bold"/>
          <w:b/>
          <w:bCs/>
          <w:iCs/>
          <w:color w:val="000000"/>
          <w:spacing w:val="-4"/>
          <w:sz w:val="28"/>
          <w:szCs w:val="28"/>
          <w:lang w:val="pt-BR"/>
        </w:rPr>
        <w:t xml:space="preserve"> của Hội đồng nhân dân Thành phố Hồ Chí Minh</w:t>
      </w:r>
    </w:p>
    <w:p w14:paraId="681F82D7" w14:textId="6E74956E" w:rsidR="0088573D" w:rsidRPr="0087203A" w:rsidRDefault="0003658E" w:rsidP="00115FEF">
      <w:pPr>
        <w:widowControl w:val="0"/>
        <w:spacing w:before="120" w:after="120" w:line="276" w:lineRule="auto"/>
        <w:ind w:firstLine="567"/>
        <w:jc w:val="both"/>
        <w:rPr>
          <w:iCs/>
          <w:color w:val="000000" w:themeColor="text1"/>
          <w:sz w:val="28"/>
          <w:szCs w:val="28"/>
          <w:lang w:val="es-ES"/>
        </w:rPr>
      </w:pPr>
      <w:r w:rsidRPr="0003658E">
        <w:rPr>
          <w:iCs/>
          <w:color w:val="000000"/>
          <w:sz w:val="28"/>
          <w:szCs w:val="28"/>
          <w:lang w:val="pt-BR"/>
        </w:rPr>
        <w:t>Bãi bỏ toàn bộ Nghị quyết số 101/2016/NQ-HĐND ngày 05 tháng 8 năm 2016 ban hành quy định về mức thu tiền và quản lý sử dụng khoản tiền bảo vệ, phát triển đất</w:t>
      </w:r>
      <w:r w:rsidR="00E4788B">
        <w:rPr>
          <w:iCs/>
          <w:color w:val="000000"/>
          <w:sz w:val="28"/>
          <w:szCs w:val="28"/>
          <w:lang w:val="pt-BR"/>
        </w:rPr>
        <w:t xml:space="preserve"> trồng</w:t>
      </w:r>
      <w:r w:rsidRPr="0003658E">
        <w:rPr>
          <w:iCs/>
          <w:color w:val="000000"/>
          <w:sz w:val="28"/>
          <w:szCs w:val="28"/>
          <w:lang w:val="pt-BR"/>
        </w:rPr>
        <w:t xml:space="preserve"> lúa khi chuyển từ đất chuyên </w:t>
      </w:r>
      <w:r w:rsidRPr="00A71C01">
        <w:rPr>
          <w:iCs/>
          <w:color w:val="000000"/>
          <w:spacing w:val="-4"/>
          <w:sz w:val="28"/>
          <w:szCs w:val="28"/>
          <w:lang w:val="pt-BR"/>
        </w:rPr>
        <w:t xml:space="preserve">trồng lúa nước sang sử dụng vào </w:t>
      </w:r>
      <w:r w:rsidRPr="0087203A">
        <w:rPr>
          <w:iCs/>
          <w:color w:val="000000"/>
          <w:sz w:val="28"/>
          <w:szCs w:val="28"/>
          <w:lang w:val="pt-BR"/>
        </w:rPr>
        <w:t>mục đích phi nông nghiệp trê</w:t>
      </w:r>
      <w:r w:rsidR="0087203A" w:rsidRPr="0087203A">
        <w:rPr>
          <w:iCs/>
          <w:color w:val="000000"/>
          <w:sz w:val="28"/>
          <w:szCs w:val="28"/>
          <w:lang w:val="pt-BR"/>
        </w:rPr>
        <w:t>n địa bàn Thành phố Hồ Chí Minh của Hội đồng nhân dân Thành phố Hồ Chí Minh.</w:t>
      </w:r>
    </w:p>
    <w:p w14:paraId="6576713E" w14:textId="799DA7EB" w:rsidR="003B63C7" w:rsidRPr="00DA7E91" w:rsidRDefault="003B63C7" w:rsidP="00115FEF">
      <w:pPr>
        <w:widowControl w:val="0"/>
        <w:spacing w:before="120" w:after="120" w:line="276" w:lineRule="auto"/>
        <w:ind w:firstLine="567"/>
        <w:jc w:val="both"/>
        <w:rPr>
          <w:b/>
          <w:bCs/>
          <w:color w:val="000000" w:themeColor="text1"/>
          <w:sz w:val="28"/>
          <w:szCs w:val="28"/>
        </w:rPr>
      </w:pPr>
      <w:r w:rsidRPr="00DA7E91">
        <w:rPr>
          <w:b/>
          <w:color w:val="000000" w:themeColor="text1"/>
          <w:sz w:val="28"/>
          <w:szCs w:val="28"/>
          <w:lang w:val="es-ES"/>
        </w:rPr>
        <w:lastRenderedPageBreak/>
        <w:t xml:space="preserve">Điều 2. </w:t>
      </w:r>
      <w:r w:rsidR="0088573D">
        <w:rPr>
          <w:b/>
          <w:bCs/>
          <w:color w:val="000000" w:themeColor="text1"/>
          <w:sz w:val="28"/>
          <w:szCs w:val="28"/>
        </w:rPr>
        <w:t>Điều khoản thi hành</w:t>
      </w:r>
    </w:p>
    <w:p w14:paraId="3FAC0495" w14:textId="77777777" w:rsidR="00904E18" w:rsidRDefault="00904E18" w:rsidP="00115FEF">
      <w:pPr>
        <w:spacing w:before="120" w:after="120" w:line="276" w:lineRule="auto"/>
        <w:ind w:firstLine="567"/>
        <w:jc w:val="both"/>
        <w:rPr>
          <w:color w:val="000000" w:themeColor="text1"/>
          <w:spacing w:val="-4"/>
          <w:sz w:val="28"/>
          <w:szCs w:val="28"/>
        </w:rPr>
      </w:pPr>
      <w:r w:rsidRPr="00087407">
        <w:rPr>
          <w:color w:val="000000" w:themeColor="text1"/>
          <w:spacing w:val="-4"/>
          <w:sz w:val="28"/>
          <w:szCs w:val="28"/>
        </w:rPr>
        <w:t>Nghị quyết này có hi</w:t>
      </w:r>
      <w:r>
        <w:rPr>
          <w:color w:val="000000" w:themeColor="text1"/>
          <w:spacing w:val="-4"/>
          <w:sz w:val="28"/>
          <w:szCs w:val="28"/>
        </w:rPr>
        <w:t>ệu lực từ ngày 28 tháng 4</w:t>
      </w:r>
      <w:r w:rsidRPr="00087407">
        <w:rPr>
          <w:color w:val="000000" w:themeColor="text1"/>
          <w:spacing w:val="-4"/>
          <w:sz w:val="28"/>
          <w:szCs w:val="28"/>
        </w:rPr>
        <w:t xml:space="preserve"> năm 2025</w:t>
      </w:r>
      <w:r>
        <w:rPr>
          <w:color w:val="000000" w:themeColor="text1"/>
          <w:spacing w:val="-4"/>
          <w:sz w:val="28"/>
          <w:szCs w:val="28"/>
        </w:rPr>
        <w:t>.</w:t>
      </w:r>
    </w:p>
    <w:p w14:paraId="79F06843" w14:textId="136EFF80" w:rsidR="003B63C7" w:rsidRPr="00904E18" w:rsidRDefault="00904E18" w:rsidP="00115FEF">
      <w:pPr>
        <w:spacing w:before="120" w:after="120" w:line="276" w:lineRule="auto"/>
        <w:ind w:firstLine="567"/>
        <w:jc w:val="both"/>
        <w:rPr>
          <w:i/>
          <w:color w:val="000000" w:themeColor="text1"/>
          <w:spacing w:val="-4"/>
          <w:sz w:val="28"/>
          <w:szCs w:val="28"/>
        </w:rPr>
      </w:pPr>
      <w:r w:rsidRPr="00087407">
        <w:rPr>
          <w:i/>
          <w:color w:val="000000" w:themeColor="text1"/>
          <w:spacing w:val="-4"/>
          <w:sz w:val="28"/>
          <w:szCs w:val="28"/>
        </w:rPr>
        <w:t>Nghị quyết này đã được Hội đồng nhân dân Thành phố Hồ Chí Min</w:t>
      </w:r>
      <w:r>
        <w:rPr>
          <w:i/>
          <w:color w:val="000000" w:themeColor="text1"/>
          <w:spacing w:val="-4"/>
          <w:sz w:val="28"/>
          <w:szCs w:val="28"/>
        </w:rPr>
        <w:t>h Khóa X Kỳ họp thứ hai mươi hai thông qua ngày 18 tháng 4</w:t>
      </w:r>
      <w:r w:rsidRPr="00087407">
        <w:rPr>
          <w:i/>
          <w:color w:val="000000" w:themeColor="text1"/>
          <w:spacing w:val="-4"/>
          <w:sz w:val="28"/>
          <w:szCs w:val="28"/>
        </w:rPr>
        <w:t xml:space="preserve"> năm 2025./.</w:t>
      </w:r>
    </w:p>
    <w:tbl>
      <w:tblPr>
        <w:tblW w:w="9747" w:type="dxa"/>
        <w:tblLook w:val="01E0" w:firstRow="1" w:lastRow="1" w:firstColumn="1" w:lastColumn="1" w:noHBand="0" w:noVBand="0"/>
      </w:tblPr>
      <w:tblGrid>
        <w:gridCol w:w="5495"/>
        <w:gridCol w:w="4252"/>
      </w:tblGrid>
      <w:tr w:rsidR="003B63C7" w:rsidRPr="00317E77" w14:paraId="14D8935B" w14:textId="77777777" w:rsidTr="000445EE">
        <w:tc>
          <w:tcPr>
            <w:tcW w:w="5495" w:type="dxa"/>
          </w:tcPr>
          <w:p w14:paraId="16DCCB34" w14:textId="77777777" w:rsidR="003B63C7" w:rsidRPr="00C0545B" w:rsidRDefault="003B63C7" w:rsidP="000445EE">
            <w:pPr>
              <w:rPr>
                <w:b/>
                <w:i/>
                <w:color w:val="000000" w:themeColor="text1"/>
                <w:lang w:val="it-IT"/>
              </w:rPr>
            </w:pPr>
            <w:r w:rsidRPr="00C0545B">
              <w:rPr>
                <w:b/>
                <w:i/>
                <w:color w:val="000000" w:themeColor="text1"/>
                <w:lang w:val="it-IT"/>
              </w:rPr>
              <w:t>Nơi nhận:</w:t>
            </w:r>
          </w:p>
          <w:p w14:paraId="33866CC5" w14:textId="77777777" w:rsidR="002E09CC" w:rsidRPr="002D7D94" w:rsidRDefault="002E09CC" w:rsidP="002E09CC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2D7D94">
              <w:rPr>
                <w:b/>
                <w:bCs/>
                <w:iCs/>
                <w:sz w:val="22"/>
                <w:szCs w:val="22"/>
                <w:lang w:val="vi-VN"/>
              </w:rPr>
              <w:t xml:space="preserve">- </w:t>
            </w:r>
            <w:r w:rsidRPr="002D7D94">
              <w:rPr>
                <w:bCs/>
                <w:iCs/>
                <w:sz w:val="22"/>
                <w:szCs w:val="22"/>
                <w:lang w:val="vi-VN"/>
              </w:rPr>
              <w:t>Ủy ban Thường vụ Quốc hội;</w:t>
            </w:r>
          </w:p>
          <w:p w14:paraId="470798A2" w14:textId="77777777" w:rsidR="002E09CC" w:rsidRPr="00515F8E" w:rsidRDefault="002E09CC" w:rsidP="002E09CC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>
              <w:rPr>
                <w:bCs/>
                <w:iCs/>
                <w:sz w:val="22"/>
                <w:szCs w:val="22"/>
                <w:lang w:val="vi-VN"/>
              </w:rPr>
              <w:t>- Chính phủ;</w:t>
            </w:r>
          </w:p>
          <w:p w14:paraId="09775B3E" w14:textId="77777777" w:rsidR="002E09CC" w:rsidRPr="0056797A" w:rsidRDefault="002E09CC" w:rsidP="002E09CC">
            <w:pPr>
              <w:jc w:val="both"/>
              <w:rPr>
                <w:bCs/>
                <w:iCs/>
                <w:spacing w:val="-6"/>
                <w:sz w:val="22"/>
                <w:szCs w:val="22"/>
                <w:lang w:val="vi-VN"/>
              </w:rPr>
            </w:pPr>
            <w:r w:rsidRPr="0056797A">
              <w:rPr>
                <w:bCs/>
                <w:iCs/>
                <w:spacing w:val="-6"/>
                <w:sz w:val="22"/>
                <w:szCs w:val="22"/>
                <w:lang w:val="vi-VN"/>
              </w:rPr>
              <w:t>- Văn phòng Chính phủ;</w:t>
            </w:r>
          </w:p>
          <w:p w14:paraId="42F40B93" w14:textId="35A2D060" w:rsidR="002E09CC" w:rsidRDefault="002E09CC" w:rsidP="002E09CC">
            <w:pPr>
              <w:jc w:val="both"/>
              <w:rPr>
                <w:bCs/>
                <w:iCs/>
                <w:spacing w:val="-6"/>
                <w:sz w:val="22"/>
                <w:szCs w:val="22"/>
                <w:lang w:val="vi-VN"/>
              </w:rPr>
            </w:pPr>
            <w:r>
              <w:rPr>
                <w:bCs/>
                <w:iCs/>
                <w:spacing w:val="-6"/>
                <w:sz w:val="22"/>
                <w:szCs w:val="22"/>
              </w:rPr>
              <w:t>- Bộ Tài chính;</w:t>
            </w:r>
            <w:r w:rsidRPr="002D7D94">
              <w:rPr>
                <w:bCs/>
                <w:iCs/>
                <w:spacing w:val="-6"/>
                <w:sz w:val="22"/>
                <w:szCs w:val="22"/>
                <w:lang w:val="vi-VN"/>
              </w:rPr>
              <w:t xml:space="preserve"> </w:t>
            </w:r>
          </w:p>
          <w:p w14:paraId="4220B869" w14:textId="2CFFE10E" w:rsidR="00C74E6B" w:rsidRPr="00C74E6B" w:rsidRDefault="00C74E6B" w:rsidP="002E09CC">
            <w:pPr>
              <w:jc w:val="both"/>
              <w:rPr>
                <w:bCs/>
                <w:iCs/>
                <w:spacing w:val="-6"/>
                <w:sz w:val="22"/>
                <w:szCs w:val="22"/>
              </w:rPr>
            </w:pPr>
            <w:r>
              <w:rPr>
                <w:bCs/>
                <w:iCs/>
                <w:spacing w:val="-6"/>
                <w:sz w:val="22"/>
                <w:szCs w:val="22"/>
              </w:rPr>
              <w:t>- Bộ Nông nghiệp và Môi trường;</w:t>
            </w:r>
          </w:p>
          <w:p w14:paraId="276CED21" w14:textId="2650A6D1" w:rsidR="002E09CC" w:rsidRDefault="002E09CC" w:rsidP="00904E18">
            <w:pPr>
              <w:jc w:val="both"/>
              <w:rPr>
                <w:sz w:val="22"/>
                <w:szCs w:val="22"/>
                <w:lang w:val="it-IT"/>
              </w:rPr>
            </w:pPr>
            <w:r>
              <w:rPr>
                <w:sz w:val="22"/>
                <w:szCs w:val="22"/>
                <w:lang w:val="it-IT"/>
              </w:rPr>
              <w:t xml:space="preserve">- </w:t>
            </w:r>
            <w:r w:rsidR="00C74E6B" w:rsidRPr="00C14A02">
              <w:rPr>
                <w:sz w:val="22"/>
                <w:szCs w:val="22"/>
                <w:lang w:val="vi-VN"/>
              </w:rPr>
              <w:t>Cục KTVB và Quản lý XLVPHC-Bộ Tư pháp;</w:t>
            </w:r>
          </w:p>
          <w:p w14:paraId="18D1E5F4" w14:textId="77777777" w:rsidR="002E09CC" w:rsidRPr="002D7D94" w:rsidRDefault="002E09CC" w:rsidP="002E09CC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56797A">
              <w:rPr>
                <w:bCs/>
                <w:iCs/>
                <w:spacing w:val="-6"/>
                <w:sz w:val="22"/>
                <w:szCs w:val="22"/>
                <w:lang w:val="it-IT"/>
              </w:rPr>
              <w:t xml:space="preserve">- 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>Thường trực Thành ủy TP.HCM;</w:t>
            </w:r>
          </w:p>
          <w:p w14:paraId="476F88BF" w14:textId="77777777" w:rsidR="002E09CC" w:rsidRPr="002D7D94" w:rsidRDefault="002E09CC" w:rsidP="002E09CC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Đoàn đại biểu Quốc hội TP.HCM;                                                                        </w:t>
            </w:r>
          </w:p>
          <w:p w14:paraId="1CDDEFB0" w14:textId="77777777" w:rsidR="002E09CC" w:rsidRPr="002D7D94" w:rsidRDefault="002E09CC" w:rsidP="002E09CC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Thường trực Hội đồng nhân dân TP.HCM; </w:t>
            </w:r>
          </w:p>
          <w:p w14:paraId="094106C9" w14:textId="77777777" w:rsidR="002E09CC" w:rsidRPr="002D7D94" w:rsidRDefault="002E09CC" w:rsidP="002E09CC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Ủy ban nhân dân TP.HCM; </w:t>
            </w:r>
          </w:p>
          <w:p w14:paraId="1EAE0A50" w14:textId="77777777" w:rsidR="002E09CC" w:rsidRPr="002D7D94" w:rsidRDefault="002E09CC" w:rsidP="002E09CC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</w:t>
            </w:r>
            <w:r w:rsidRPr="002D7D94">
              <w:rPr>
                <w:bCs/>
                <w:iCs/>
                <w:spacing w:val="-6"/>
                <w:sz w:val="22"/>
                <w:szCs w:val="22"/>
                <w:lang w:val="da-DK"/>
              </w:rPr>
              <w:t>Ban Thường trực Ủy ban MTTQ Việt Nam TP.HCM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>;</w:t>
            </w:r>
          </w:p>
          <w:p w14:paraId="15CE68DF" w14:textId="77777777" w:rsidR="002E09CC" w:rsidRPr="002D7D94" w:rsidRDefault="002E09CC" w:rsidP="002E09CC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2D7D94">
              <w:rPr>
                <w:bCs/>
                <w:iCs/>
                <w:sz w:val="22"/>
                <w:szCs w:val="22"/>
                <w:lang w:val="vi-VN"/>
              </w:rPr>
              <w:t xml:space="preserve">- Đại biểu Hội đồng nhân dân </w:t>
            </w:r>
            <w:r w:rsidRPr="0056797A">
              <w:rPr>
                <w:bCs/>
                <w:iCs/>
                <w:sz w:val="22"/>
                <w:szCs w:val="22"/>
                <w:lang w:val="vi-VN"/>
              </w:rPr>
              <w:t>TP.HCM</w:t>
            </w:r>
            <w:r w:rsidRPr="002D7D94">
              <w:rPr>
                <w:bCs/>
                <w:iCs/>
                <w:sz w:val="22"/>
                <w:szCs w:val="22"/>
                <w:lang w:val="vi-VN"/>
              </w:rPr>
              <w:t>;</w:t>
            </w:r>
          </w:p>
          <w:p w14:paraId="2A99E344" w14:textId="77777777" w:rsidR="002E09CC" w:rsidRPr="002D7D94" w:rsidRDefault="002E09CC" w:rsidP="002E09CC">
            <w:pPr>
              <w:jc w:val="both"/>
              <w:rPr>
                <w:bCs/>
                <w:iCs/>
                <w:sz w:val="22"/>
                <w:szCs w:val="22"/>
                <w:lang w:val="vi-VN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>- Văn phòng Thành ủy TP.HCM;</w:t>
            </w:r>
          </w:p>
          <w:p w14:paraId="6CB080A4" w14:textId="77777777" w:rsidR="002E09CC" w:rsidRPr="002D7D94" w:rsidRDefault="002E09CC" w:rsidP="002E09CC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vi-VN"/>
              </w:rPr>
              <w:t xml:space="preserve">- </w:t>
            </w:r>
            <w:r w:rsidRPr="002D7D94">
              <w:rPr>
                <w:bCs/>
                <w:iCs/>
                <w:spacing w:val="-6"/>
                <w:sz w:val="22"/>
                <w:szCs w:val="22"/>
                <w:lang w:val="da-DK"/>
              </w:rPr>
              <w:t>Văn phòng ĐĐBQH và HĐND TP.HCM: CVP, PV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>P;</w:t>
            </w:r>
          </w:p>
          <w:p w14:paraId="4A4404B8" w14:textId="77777777" w:rsidR="002E09CC" w:rsidRDefault="002E09CC" w:rsidP="002E09CC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- Văn phòng Ủy ban nhân dân TP.HCM;      </w:t>
            </w:r>
          </w:p>
          <w:p w14:paraId="2E75EB79" w14:textId="77777777" w:rsidR="002E09CC" w:rsidRPr="002D7D94" w:rsidRDefault="002E09CC" w:rsidP="002E09CC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>
              <w:rPr>
                <w:bCs/>
                <w:iCs/>
                <w:sz w:val="22"/>
                <w:szCs w:val="22"/>
                <w:lang w:val="da-DK"/>
              </w:rPr>
              <w:t>- Kiểm toán Nhà nước Khu vực IV;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 xml:space="preserve">                                                   </w:t>
            </w:r>
          </w:p>
          <w:p w14:paraId="7CD7589F" w14:textId="5FF2B62F" w:rsidR="002E09CC" w:rsidRDefault="002E09CC" w:rsidP="002E09CC">
            <w:pPr>
              <w:jc w:val="both"/>
              <w:rPr>
                <w:bCs/>
                <w:iCs/>
                <w:sz w:val="22"/>
                <w:szCs w:val="22"/>
                <w:lang w:val="da-DK"/>
              </w:rPr>
            </w:pPr>
            <w:r w:rsidRPr="002D7D94">
              <w:rPr>
                <w:bCs/>
                <w:iCs/>
                <w:sz w:val="22"/>
                <w:szCs w:val="22"/>
                <w:lang w:val="da-DK"/>
              </w:rPr>
              <w:t>- Thủ trưởng các Sở, ban, ngành TP.HCM;</w:t>
            </w:r>
          </w:p>
          <w:p w14:paraId="6C6FB987" w14:textId="77777777" w:rsidR="002E09CC" w:rsidRPr="0056797A" w:rsidRDefault="002E09CC" w:rsidP="002E09CC">
            <w:pPr>
              <w:rPr>
                <w:sz w:val="22"/>
                <w:szCs w:val="22"/>
                <w:lang w:val="da-DK"/>
              </w:rPr>
            </w:pPr>
            <w:r w:rsidRPr="0056797A">
              <w:rPr>
                <w:sz w:val="22"/>
                <w:szCs w:val="22"/>
                <w:lang w:val="da-DK"/>
              </w:rPr>
              <w:t xml:space="preserve">- </w:t>
            </w:r>
            <w:r w:rsidRPr="0056797A">
              <w:rPr>
                <w:spacing w:val="-6"/>
                <w:sz w:val="22"/>
                <w:szCs w:val="22"/>
                <w:lang w:val="da-DK"/>
              </w:rPr>
              <w:t>Thường trực HĐND thành phố Thủ Đức, huyện</w:t>
            </w:r>
            <w:r w:rsidRPr="0056797A">
              <w:rPr>
                <w:sz w:val="22"/>
                <w:szCs w:val="22"/>
                <w:lang w:val="da-DK"/>
              </w:rPr>
              <w:t>;</w:t>
            </w:r>
          </w:p>
          <w:p w14:paraId="152D744B" w14:textId="77777777" w:rsidR="002E09CC" w:rsidRPr="0056797A" w:rsidRDefault="002E09CC" w:rsidP="002E09CC">
            <w:pPr>
              <w:rPr>
                <w:sz w:val="22"/>
                <w:szCs w:val="22"/>
                <w:lang w:val="da-DK"/>
              </w:rPr>
            </w:pPr>
            <w:r w:rsidRPr="0056797A">
              <w:rPr>
                <w:sz w:val="22"/>
                <w:szCs w:val="22"/>
                <w:lang w:val="da-DK"/>
              </w:rPr>
              <w:t xml:space="preserve">- </w:t>
            </w:r>
            <w:r w:rsidRPr="0056797A">
              <w:rPr>
                <w:spacing w:val="-6"/>
                <w:sz w:val="22"/>
                <w:szCs w:val="22"/>
                <w:lang w:val="da-DK"/>
              </w:rPr>
              <w:t>UBND, UBMTTQVN thành phố Thủ Đức, quận, huyện</w:t>
            </w:r>
            <w:r w:rsidRPr="0056797A">
              <w:rPr>
                <w:sz w:val="22"/>
                <w:szCs w:val="22"/>
                <w:lang w:val="da-DK"/>
              </w:rPr>
              <w:t>;</w:t>
            </w:r>
          </w:p>
          <w:p w14:paraId="0BD32BA7" w14:textId="77777777" w:rsidR="002E09CC" w:rsidRPr="0056797A" w:rsidRDefault="002E09CC" w:rsidP="002E09CC">
            <w:pPr>
              <w:rPr>
                <w:sz w:val="22"/>
                <w:szCs w:val="22"/>
                <w:lang w:val="da-DK"/>
              </w:rPr>
            </w:pPr>
            <w:r w:rsidRPr="0056797A">
              <w:rPr>
                <w:sz w:val="22"/>
                <w:szCs w:val="22"/>
                <w:lang w:val="da-DK"/>
              </w:rPr>
              <w:t>- Trung tâm Công báo Thành phố;</w:t>
            </w:r>
          </w:p>
          <w:p w14:paraId="2A75A281" w14:textId="3F3E674E" w:rsidR="003B63C7" w:rsidRPr="00C0545B" w:rsidRDefault="002E09CC" w:rsidP="002E09CC">
            <w:pPr>
              <w:rPr>
                <w:color w:val="000000" w:themeColor="text1"/>
              </w:rPr>
            </w:pPr>
            <w:r w:rsidRPr="002D7D94">
              <w:rPr>
                <w:sz w:val="22"/>
                <w:szCs w:val="22"/>
              </w:rPr>
              <w:t xml:space="preserve">- 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>Lưu: VT, (</w:t>
            </w:r>
            <w:r>
              <w:rPr>
                <w:bCs/>
                <w:iCs/>
                <w:sz w:val="22"/>
                <w:szCs w:val="22"/>
                <w:lang w:val="da-DK"/>
              </w:rPr>
              <w:t>P.CTHĐND-H</w:t>
            </w:r>
            <w:r w:rsidRPr="002D7D94">
              <w:rPr>
                <w:bCs/>
                <w:iCs/>
                <w:sz w:val="22"/>
                <w:szCs w:val="22"/>
                <w:lang w:val="da-DK"/>
              </w:rPr>
              <w:t>).</w:t>
            </w:r>
            <w:r w:rsidRPr="002D7D94">
              <w:rPr>
                <w:b/>
                <w:bCs/>
                <w:i/>
                <w:iCs/>
                <w:sz w:val="22"/>
                <w:szCs w:val="22"/>
                <w:lang w:val="da-DK"/>
              </w:rPr>
              <w:t xml:space="preserve">  </w:t>
            </w:r>
          </w:p>
          <w:p w14:paraId="7DE7E64F" w14:textId="77777777" w:rsidR="003B63C7" w:rsidRPr="00C0545B" w:rsidRDefault="003B63C7" w:rsidP="000445EE">
            <w:pPr>
              <w:rPr>
                <w:color w:val="000000" w:themeColor="text1"/>
              </w:rPr>
            </w:pPr>
          </w:p>
          <w:p w14:paraId="447B4E6C" w14:textId="77777777" w:rsidR="003B63C7" w:rsidRPr="00C0545B" w:rsidRDefault="003B63C7" w:rsidP="000445EE">
            <w:pPr>
              <w:rPr>
                <w:color w:val="000000" w:themeColor="text1"/>
              </w:rPr>
            </w:pPr>
          </w:p>
        </w:tc>
        <w:tc>
          <w:tcPr>
            <w:tcW w:w="4252" w:type="dxa"/>
          </w:tcPr>
          <w:p w14:paraId="497C6A76" w14:textId="77777777" w:rsidR="003B63C7" w:rsidRPr="00C0545B" w:rsidRDefault="003B63C7" w:rsidP="000445E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C0545B">
              <w:rPr>
                <w:b/>
                <w:color w:val="000000" w:themeColor="text1"/>
                <w:sz w:val="28"/>
                <w:szCs w:val="28"/>
              </w:rPr>
              <w:t>CHỦ TỊCH</w:t>
            </w:r>
          </w:p>
          <w:p w14:paraId="450D19EB" w14:textId="77777777" w:rsidR="003B63C7" w:rsidRPr="00C0545B" w:rsidRDefault="003B63C7" w:rsidP="000445E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22A8192D" w14:textId="77777777" w:rsidR="003B63C7" w:rsidRPr="00C0545B" w:rsidRDefault="003B63C7" w:rsidP="000445E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29F3A760" w14:textId="000E1139" w:rsidR="003B63C7" w:rsidRPr="00C0545B" w:rsidRDefault="003B63C7" w:rsidP="00DD6255">
            <w:pPr>
              <w:rPr>
                <w:b/>
                <w:color w:val="000000" w:themeColor="text1"/>
                <w:sz w:val="28"/>
                <w:szCs w:val="28"/>
              </w:rPr>
            </w:pPr>
          </w:p>
          <w:p w14:paraId="0368D895" w14:textId="77777777" w:rsidR="003B63C7" w:rsidRPr="00C0545B" w:rsidRDefault="003B63C7" w:rsidP="000445E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68498346" w14:textId="77777777" w:rsidR="003B63C7" w:rsidRPr="00C0545B" w:rsidRDefault="003B63C7" w:rsidP="000445E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C0545B">
              <w:rPr>
                <w:b/>
                <w:color w:val="000000" w:themeColor="text1"/>
                <w:sz w:val="28"/>
                <w:szCs w:val="28"/>
              </w:rPr>
              <w:t>Nguyễn Thị Lệ</w:t>
            </w:r>
          </w:p>
          <w:p w14:paraId="673E08A4" w14:textId="77777777" w:rsidR="003B63C7" w:rsidRPr="00C0545B" w:rsidRDefault="003B63C7" w:rsidP="000445E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51DE7137" w14:textId="77777777" w:rsidR="003B63C7" w:rsidRPr="00C0545B" w:rsidRDefault="003B63C7" w:rsidP="000445E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5DAA2B90" w14:textId="77777777" w:rsidR="003B63C7" w:rsidRPr="00C0545B" w:rsidRDefault="003B63C7" w:rsidP="000445E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64561252" w14:textId="77777777" w:rsidR="003B63C7" w:rsidRPr="00C0545B" w:rsidRDefault="003B63C7" w:rsidP="000445E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5509B9EA" w14:textId="77777777" w:rsidR="003B63C7" w:rsidRPr="00C0545B" w:rsidRDefault="003B63C7" w:rsidP="000445E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712E35F3" w14:textId="77777777" w:rsidR="003B63C7" w:rsidRPr="00C0545B" w:rsidRDefault="003B63C7" w:rsidP="000445EE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</w:tc>
      </w:tr>
    </w:tbl>
    <w:p w14:paraId="5399C913" w14:textId="77777777" w:rsidR="005637A6" w:rsidRDefault="005637A6" w:rsidP="00E13B2F"/>
    <w:sectPr w:rsidR="005637A6" w:rsidSect="004837E3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EB780" w14:textId="77777777" w:rsidR="00D76014" w:rsidRDefault="00D76014" w:rsidP="004837E3">
      <w:r>
        <w:separator/>
      </w:r>
    </w:p>
  </w:endnote>
  <w:endnote w:type="continuationSeparator" w:id="0">
    <w:p w14:paraId="7949ECA4" w14:textId="77777777" w:rsidR="00D76014" w:rsidRDefault="00D76014" w:rsidP="004837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Italic">
    <w:panose1 w:val="02020503050405090304"/>
    <w:charset w:val="00"/>
    <w:family w:val="roman"/>
    <w:notTrueType/>
    <w:pitch w:val="default"/>
  </w:font>
  <w:font w:name="Times New Roman Bold">
    <w:panose1 w:val="020208030705050203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F01B9" w14:textId="77777777" w:rsidR="00D76014" w:rsidRDefault="00D76014" w:rsidP="004837E3">
      <w:r>
        <w:separator/>
      </w:r>
    </w:p>
  </w:footnote>
  <w:footnote w:type="continuationSeparator" w:id="0">
    <w:p w14:paraId="08EA199E" w14:textId="77777777" w:rsidR="00D76014" w:rsidRDefault="00D76014" w:rsidP="004837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069680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B6472CA" w14:textId="3376063C" w:rsidR="004837E3" w:rsidRDefault="004837E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5FE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9958F00" w14:textId="77777777" w:rsidR="004837E3" w:rsidRDefault="004837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63C7"/>
    <w:rsid w:val="0003658E"/>
    <w:rsid w:val="00115FEF"/>
    <w:rsid w:val="00122A5B"/>
    <w:rsid w:val="00123E2E"/>
    <w:rsid w:val="00187D27"/>
    <w:rsid w:val="001A2CA4"/>
    <w:rsid w:val="001A5A4D"/>
    <w:rsid w:val="001F47E1"/>
    <w:rsid w:val="00283228"/>
    <w:rsid w:val="00293E31"/>
    <w:rsid w:val="002C7850"/>
    <w:rsid w:val="002E09CC"/>
    <w:rsid w:val="00312456"/>
    <w:rsid w:val="00316443"/>
    <w:rsid w:val="003300B9"/>
    <w:rsid w:val="003B63C7"/>
    <w:rsid w:val="00403224"/>
    <w:rsid w:val="004433F3"/>
    <w:rsid w:val="004623ED"/>
    <w:rsid w:val="004837E3"/>
    <w:rsid w:val="004A10CA"/>
    <w:rsid w:val="004F0DE9"/>
    <w:rsid w:val="00525410"/>
    <w:rsid w:val="00525C28"/>
    <w:rsid w:val="005637A6"/>
    <w:rsid w:val="00591A61"/>
    <w:rsid w:val="00642B2F"/>
    <w:rsid w:val="00681171"/>
    <w:rsid w:val="00685727"/>
    <w:rsid w:val="00694100"/>
    <w:rsid w:val="006F4487"/>
    <w:rsid w:val="00703232"/>
    <w:rsid w:val="00765ADA"/>
    <w:rsid w:val="007E265C"/>
    <w:rsid w:val="008453E7"/>
    <w:rsid w:val="00846CCC"/>
    <w:rsid w:val="00855E28"/>
    <w:rsid w:val="0086529A"/>
    <w:rsid w:val="0087203A"/>
    <w:rsid w:val="0088573D"/>
    <w:rsid w:val="00895F28"/>
    <w:rsid w:val="008A4168"/>
    <w:rsid w:val="008D52F8"/>
    <w:rsid w:val="00904E18"/>
    <w:rsid w:val="00906FCE"/>
    <w:rsid w:val="009376E3"/>
    <w:rsid w:val="00954408"/>
    <w:rsid w:val="00961636"/>
    <w:rsid w:val="009938A2"/>
    <w:rsid w:val="009D6DCD"/>
    <w:rsid w:val="00A00140"/>
    <w:rsid w:val="00A664B0"/>
    <w:rsid w:val="00A71C01"/>
    <w:rsid w:val="00A8028B"/>
    <w:rsid w:val="00AF680B"/>
    <w:rsid w:val="00B25D0A"/>
    <w:rsid w:val="00B5471F"/>
    <w:rsid w:val="00BC3125"/>
    <w:rsid w:val="00BF3004"/>
    <w:rsid w:val="00C27786"/>
    <w:rsid w:val="00C74E6B"/>
    <w:rsid w:val="00CA677A"/>
    <w:rsid w:val="00CC0D1F"/>
    <w:rsid w:val="00CD7A8D"/>
    <w:rsid w:val="00D76014"/>
    <w:rsid w:val="00DD6255"/>
    <w:rsid w:val="00DE2974"/>
    <w:rsid w:val="00E00017"/>
    <w:rsid w:val="00E13B2F"/>
    <w:rsid w:val="00E4788B"/>
    <w:rsid w:val="00E61088"/>
    <w:rsid w:val="00E804B1"/>
    <w:rsid w:val="00ED4816"/>
    <w:rsid w:val="00EE04E8"/>
    <w:rsid w:val="00F30AE4"/>
    <w:rsid w:val="00F618D3"/>
    <w:rsid w:val="00F72B6D"/>
    <w:rsid w:val="00FD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D47886"/>
  <w15:chartTrackingRefBased/>
  <w15:docId w15:val="{D5E9A65E-6FA4-4019-9EA5-BFECF395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63C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1"/>
    <w:basedOn w:val="Normal"/>
    <w:rsid w:val="003B63C7"/>
    <w:pPr>
      <w:widowControl w:val="0"/>
      <w:shd w:val="clear" w:color="auto" w:fill="FFFFFF"/>
      <w:spacing w:line="365" w:lineRule="exact"/>
      <w:ind w:hanging="560"/>
      <w:jc w:val="center"/>
    </w:pPr>
    <w:rPr>
      <w:rFonts w:eastAsia="SimSun"/>
      <w:sz w:val="27"/>
      <w:szCs w:val="2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014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0140"/>
    <w:rPr>
      <w:rFonts w:ascii="Segoe UI" w:eastAsia="Times New Roman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837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37E3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837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37E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612BEEC-B1C9-4FE9-8287-C807323078A6}"/>
</file>

<file path=customXml/itemProps2.xml><?xml version="1.0" encoding="utf-8"?>
<ds:datastoreItem xmlns:ds="http://schemas.openxmlformats.org/officeDocument/2006/customXml" ds:itemID="{CE2E94AA-CFAA-49AA-BCE7-6CF6345181F3}"/>
</file>

<file path=customXml/itemProps3.xml><?xml version="1.0" encoding="utf-8"?>
<ds:datastoreItem xmlns:ds="http://schemas.openxmlformats.org/officeDocument/2006/customXml" ds:itemID="{4A8589AB-785F-4DFE-9208-1EC5429419C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736</Words>
  <Characters>2690</Characters>
  <Application>Microsoft Office Word</Application>
  <DocSecurity>0</DocSecurity>
  <Lines>86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VHXH</dc:creator>
  <cp:keywords/>
  <dc:description/>
  <cp:lastModifiedBy>vulinhqingling@gmail.com</cp:lastModifiedBy>
  <cp:revision>53</cp:revision>
  <cp:lastPrinted>2025-04-21T02:15:00Z</cp:lastPrinted>
  <dcterms:created xsi:type="dcterms:W3CDTF">2023-12-02T21:38:00Z</dcterms:created>
  <dcterms:modified xsi:type="dcterms:W3CDTF">2025-04-24T07:40:00Z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c5e3cf05d8529d5e1d0d3c5cf31c7d1941e336197c6e4604418c8bf0b5e40ce2</vt:lpwstr>
  </property>
</Properties>
</file>