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Look w:val="0000" w:firstRow="0" w:lastRow="0" w:firstColumn="0" w:lastColumn="0" w:noHBand="0" w:noVBand="0"/>
      </w:tblPr>
      <w:tblGrid>
        <w:gridCol w:w="3261"/>
        <w:gridCol w:w="5811"/>
      </w:tblGrid>
      <w:tr w:rsidR="00B83797" w:rsidRPr="00276661">
        <w:tc>
          <w:tcPr>
            <w:tcW w:w="3261" w:type="dxa"/>
          </w:tcPr>
          <w:p w:rsidR="00B83797" w:rsidRPr="00276661" w:rsidRDefault="00B83797">
            <w:pPr>
              <w:jc w:val="center"/>
              <w:rPr>
                <w:rFonts w:ascii="Times New Roman" w:hAnsi="Times New Roman"/>
                <w:b/>
                <w:bCs/>
                <w:sz w:val="26"/>
                <w:szCs w:val="26"/>
              </w:rPr>
            </w:pPr>
            <w:bookmarkStart w:id="0" w:name="_Hlk208387911"/>
            <w:r w:rsidRPr="00276661">
              <w:rPr>
                <w:rFonts w:ascii="Times New Roman" w:hAnsi="Times New Roman"/>
                <w:b/>
                <w:bCs/>
                <w:sz w:val="26"/>
                <w:szCs w:val="26"/>
              </w:rPr>
              <w:t>HỘI ĐỒNG NHÂN DÂN</w:t>
            </w:r>
          </w:p>
          <w:p w:rsidR="00B83797" w:rsidRPr="00276661" w:rsidRDefault="00B83797">
            <w:pPr>
              <w:jc w:val="center"/>
              <w:rPr>
                <w:rFonts w:ascii="Times New Roman" w:hAnsi="Times New Roman"/>
                <w:sz w:val="26"/>
                <w:szCs w:val="26"/>
              </w:rPr>
            </w:pPr>
            <w:r w:rsidRPr="00276661">
              <w:rPr>
                <w:rFonts w:ascii="Times New Roman" w:hAnsi="Times New Roman"/>
                <w:b/>
                <w:bCs/>
                <w:sz w:val="26"/>
                <w:szCs w:val="26"/>
                <w:lang w:val="pt-BR"/>
              </w:rPr>
              <w:t xml:space="preserve">TỈNH </w:t>
            </w:r>
            <w:r w:rsidR="003702CB" w:rsidRPr="00276661">
              <w:rPr>
                <w:rFonts w:ascii="Times New Roman" w:hAnsi="Times New Roman"/>
                <w:b/>
                <w:bCs/>
                <w:sz w:val="26"/>
                <w:szCs w:val="26"/>
                <w:lang w:val="pt-BR"/>
              </w:rPr>
              <w:t>QUẢNG NGÃI</w:t>
            </w:r>
          </w:p>
          <w:p w:rsidR="00B83797" w:rsidRPr="00276661" w:rsidRDefault="00D34E30">
            <w:pPr>
              <w:jc w:val="center"/>
              <w:rPr>
                <w:rFonts w:ascii="Times New Roman" w:hAnsi="Times New Roman"/>
                <w:b/>
                <w:bCs/>
                <w:sz w:val="26"/>
                <w:szCs w:val="26"/>
              </w:rPr>
            </w:pPr>
            <w:r w:rsidRPr="00276661">
              <w:rPr>
                <w:rFonts w:ascii="Times New Roman" w:hAnsi="Times New Roman"/>
                <w:noProof/>
              </w:rPr>
              <mc:AlternateContent>
                <mc:Choice Requires="wps">
                  <w:drawing>
                    <wp:anchor distT="0" distB="0" distL="114300" distR="114300" simplePos="0" relativeHeight="251656704" behindDoc="0" locked="0" layoutInCell="1" allowOverlap="1">
                      <wp:simplePos x="0" y="0"/>
                      <wp:positionH relativeFrom="column">
                        <wp:posOffset>679450</wp:posOffset>
                      </wp:positionH>
                      <wp:positionV relativeFrom="paragraph">
                        <wp:posOffset>40640</wp:posOffset>
                      </wp:positionV>
                      <wp:extent cx="566420" cy="0"/>
                      <wp:effectExtent l="8890" t="7620" r="5715" b="11430"/>
                      <wp:wrapNone/>
                      <wp:docPr id="3" name="Lines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7DDDEE64" id="Lines 29"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5pt,3.2pt" to="98.1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HA3EwIAACk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"/>
                  </w:pict>
                </mc:Fallback>
              </mc:AlternateContent>
            </w:r>
          </w:p>
        </w:tc>
        <w:tc>
          <w:tcPr>
            <w:tcW w:w="5811" w:type="dxa"/>
          </w:tcPr>
          <w:p w:rsidR="00B83797" w:rsidRPr="00276661" w:rsidRDefault="00B83797">
            <w:pPr>
              <w:jc w:val="center"/>
              <w:rPr>
                <w:rFonts w:ascii="Times New Roman" w:hAnsi="Times New Roman"/>
                <w:b/>
                <w:bCs/>
                <w:sz w:val="26"/>
                <w:szCs w:val="26"/>
              </w:rPr>
            </w:pPr>
            <w:r w:rsidRPr="00276661">
              <w:rPr>
                <w:rFonts w:ascii="Times New Roman" w:hAnsi="Times New Roman"/>
                <w:b/>
                <w:bCs/>
                <w:sz w:val="26"/>
                <w:szCs w:val="26"/>
              </w:rPr>
              <w:t>CỘNG HÒA XÃ HỘI CHỦ NGHĨA VIỆT NAM</w:t>
            </w:r>
          </w:p>
          <w:p w:rsidR="00B83797" w:rsidRPr="00276661" w:rsidRDefault="00D34E30">
            <w:pPr>
              <w:jc w:val="center"/>
              <w:rPr>
                <w:rFonts w:ascii="Times New Roman" w:hAnsi="Times New Roman"/>
                <w:b/>
                <w:bCs/>
                <w:sz w:val="26"/>
                <w:szCs w:val="26"/>
              </w:rPr>
            </w:pPr>
            <w:r w:rsidRPr="00276661">
              <w:rPr>
                <w:rFonts w:ascii="Times New Roman" w:hAnsi="Times New Roman"/>
                <w:noProof/>
              </w:rPr>
              <mc:AlternateContent>
                <mc:Choice Requires="wps">
                  <w:drawing>
                    <wp:anchor distT="0" distB="0" distL="114300" distR="114300" simplePos="0" relativeHeight="251657728" behindDoc="0" locked="0" layoutInCell="1" allowOverlap="1">
                      <wp:simplePos x="0" y="0"/>
                      <wp:positionH relativeFrom="column">
                        <wp:posOffset>690880</wp:posOffset>
                      </wp:positionH>
                      <wp:positionV relativeFrom="paragraph">
                        <wp:posOffset>232410</wp:posOffset>
                      </wp:positionV>
                      <wp:extent cx="2170430" cy="0"/>
                      <wp:effectExtent l="5080" t="9525" r="5715" b="9525"/>
                      <wp:wrapNone/>
                      <wp:docPr id="2" name="Lines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04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0416D7D3" id="Lines 3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pt,18.3pt" to="225.3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"/>
                  </w:pict>
                </mc:Fallback>
              </mc:AlternateContent>
            </w:r>
            <w:r w:rsidR="00B83797" w:rsidRPr="00276661">
              <w:rPr>
                <w:rFonts w:ascii="Times New Roman" w:hAnsi="Times New Roman"/>
                <w:b/>
                <w:bCs/>
                <w:szCs w:val="28"/>
                <w:lang w:val="pt-BR"/>
              </w:rPr>
              <w:t>Độc lập - Tự do - Hạnh phúc</w:t>
            </w:r>
          </w:p>
        </w:tc>
      </w:tr>
      <w:bookmarkEnd w:id="0"/>
      <w:tr w:rsidR="00B83797" w:rsidRPr="00276661">
        <w:trPr>
          <w:trHeight w:val="381"/>
        </w:trPr>
        <w:tc>
          <w:tcPr>
            <w:tcW w:w="3261" w:type="dxa"/>
          </w:tcPr>
          <w:p w:rsidR="00B83797" w:rsidRPr="00276661" w:rsidRDefault="00B83797" w:rsidP="008D3061">
            <w:pPr>
              <w:jc w:val="center"/>
              <w:rPr>
                <w:rFonts w:ascii="Times New Roman" w:hAnsi="Times New Roman"/>
                <w:sz w:val="26"/>
                <w:szCs w:val="26"/>
                <w:lang w:val="pt-BR"/>
              </w:rPr>
            </w:pPr>
            <w:r w:rsidRPr="00276661">
              <w:rPr>
                <w:rFonts w:ascii="Times New Roman" w:hAnsi="Times New Roman"/>
                <w:szCs w:val="28"/>
                <w:lang w:val="pt-BR"/>
              </w:rPr>
              <w:t>Số</w:t>
            </w:r>
            <w:r w:rsidR="008917F4">
              <w:rPr>
                <w:rFonts w:ascii="Times New Roman" w:hAnsi="Times New Roman"/>
                <w:szCs w:val="28"/>
                <w:lang w:val="pt-BR"/>
              </w:rPr>
              <w:t>: 69</w:t>
            </w:r>
            <w:r w:rsidRPr="00276661">
              <w:rPr>
                <w:rFonts w:ascii="Times New Roman" w:hAnsi="Times New Roman"/>
                <w:szCs w:val="28"/>
                <w:lang w:val="pt-BR"/>
              </w:rPr>
              <w:t>/202</w:t>
            </w:r>
            <w:r w:rsidR="008D3061" w:rsidRPr="00276661">
              <w:rPr>
                <w:rFonts w:ascii="Times New Roman" w:hAnsi="Times New Roman"/>
                <w:szCs w:val="28"/>
                <w:lang w:val="pt-BR"/>
              </w:rPr>
              <w:t>6</w:t>
            </w:r>
            <w:r w:rsidRPr="00276661">
              <w:rPr>
                <w:rFonts w:ascii="Times New Roman" w:hAnsi="Times New Roman"/>
                <w:szCs w:val="28"/>
                <w:lang w:val="pt-BR"/>
              </w:rPr>
              <w:t>/NQ-HĐND</w:t>
            </w:r>
          </w:p>
        </w:tc>
        <w:tc>
          <w:tcPr>
            <w:tcW w:w="5811" w:type="dxa"/>
          </w:tcPr>
          <w:p w:rsidR="00B83797" w:rsidRPr="00276661" w:rsidRDefault="003702CB" w:rsidP="008917F4">
            <w:pPr>
              <w:jc w:val="center"/>
              <w:rPr>
                <w:rFonts w:ascii="Times New Roman" w:hAnsi="Times New Roman"/>
                <w:b/>
                <w:bCs/>
                <w:sz w:val="26"/>
                <w:szCs w:val="26"/>
              </w:rPr>
            </w:pPr>
            <w:r w:rsidRPr="00276661">
              <w:rPr>
                <w:rFonts w:ascii="Times New Roman" w:hAnsi="Times New Roman"/>
                <w:i/>
                <w:iCs/>
                <w:szCs w:val="28"/>
                <w:lang w:val="pt-BR"/>
              </w:rPr>
              <w:t>Quảng Ngãi</w:t>
            </w:r>
            <w:r w:rsidR="00B83797" w:rsidRPr="00276661">
              <w:rPr>
                <w:rFonts w:ascii="Times New Roman" w:hAnsi="Times New Roman"/>
                <w:i/>
                <w:iCs/>
                <w:szCs w:val="28"/>
                <w:lang w:val="pt-BR"/>
              </w:rPr>
              <w:t>, ngày</w:t>
            </w:r>
            <w:r w:rsidR="008917F4">
              <w:rPr>
                <w:rFonts w:ascii="Times New Roman" w:hAnsi="Times New Roman"/>
                <w:i/>
                <w:iCs/>
                <w:szCs w:val="28"/>
                <w:lang w:val="pt-BR"/>
              </w:rPr>
              <w:t xml:space="preserve"> 30 </w:t>
            </w:r>
            <w:r w:rsidR="00B83797" w:rsidRPr="00276661">
              <w:rPr>
                <w:rFonts w:ascii="Times New Roman" w:hAnsi="Times New Roman"/>
                <w:i/>
                <w:iCs/>
                <w:szCs w:val="28"/>
                <w:lang w:val="pt-BR"/>
              </w:rPr>
              <w:t>tháng</w:t>
            </w:r>
            <w:r w:rsidR="008917F4">
              <w:rPr>
                <w:rFonts w:ascii="Times New Roman" w:hAnsi="Times New Roman"/>
                <w:i/>
                <w:iCs/>
                <w:szCs w:val="28"/>
                <w:lang w:val="pt-BR"/>
              </w:rPr>
              <w:t xml:space="preserve"> 6 </w:t>
            </w:r>
            <w:r w:rsidR="00B83797" w:rsidRPr="00276661">
              <w:rPr>
                <w:rFonts w:ascii="Times New Roman" w:hAnsi="Times New Roman"/>
                <w:i/>
                <w:iCs/>
                <w:szCs w:val="28"/>
                <w:lang w:val="pt-BR"/>
              </w:rPr>
              <w:t>năm 202</w:t>
            </w:r>
            <w:r w:rsidR="00A678A2" w:rsidRPr="00276661">
              <w:rPr>
                <w:rFonts w:ascii="Times New Roman" w:hAnsi="Times New Roman"/>
                <w:i/>
                <w:iCs/>
                <w:szCs w:val="28"/>
                <w:lang w:val="pt-BR"/>
              </w:rPr>
              <w:t>6</w:t>
            </w:r>
          </w:p>
        </w:tc>
      </w:tr>
    </w:tbl>
    <w:p w:rsidR="00823996" w:rsidRPr="00276661" w:rsidRDefault="00823996" w:rsidP="00823996">
      <w:pPr>
        <w:pStyle w:val="Heading3"/>
        <w:rPr>
          <w:rFonts w:ascii="Times New Roman" w:hAnsi="Times New Roman"/>
          <w:sz w:val="12"/>
          <w:szCs w:val="28"/>
        </w:rPr>
      </w:pPr>
    </w:p>
    <w:p w:rsidR="006202BD" w:rsidRPr="00276661" w:rsidRDefault="006202BD" w:rsidP="00EE51DE"/>
    <w:p w:rsidR="00B83797" w:rsidRPr="00276661" w:rsidRDefault="00B83797" w:rsidP="00823996">
      <w:pPr>
        <w:pStyle w:val="Heading3"/>
        <w:rPr>
          <w:rFonts w:ascii="Times New Roman" w:hAnsi="Times New Roman"/>
          <w:szCs w:val="28"/>
          <w:lang w:val="pt-BR"/>
        </w:rPr>
      </w:pPr>
      <w:r w:rsidRPr="00276661">
        <w:rPr>
          <w:rFonts w:ascii="Times New Roman" w:hAnsi="Times New Roman"/>
          <w:szCs w:val="28"/>
          <w:lang w:val="pt-BR"/>
        </w:rPr>
        <w:t>NGHỊ QUYẾT</w:t>
      </w:r>
    </w:p>
    <w:p w:rsidR="006F05BD" w:rsidRPr="00276661" w:rsidRDefault="006F05BD" w:rsidP="00B96A02">
      <w:pPr>
        <w:spacing w:before="14"/>
        <w:jc w:val="center"/>
        <w:rPr>
          <w:rFonts w:ascii="Times New Roman" w:hAnsi="Times New Roman"/>
          <w:b/>
          <w:bCs/>
          <w:szCs w:val="28"/>
        </w:rPr>
      </w:pPr>
      <w:r w:rsidRPr="00276661">
        <w:rPr>
          <w:rFonts w:ascii="Times New Roman" w:hAnsi="Times New Roman"/>
          <w:b/>
          <w:bCs/>
          <w:spacing w:val="-2"/>
          <w:szCs w:val="28"/>
          <w:lang w:val="pt-BR"/>
        </w:rPr>
        <w:t xml:space="preserve">Quy định </w:t>
      </w:r>
      <w:r w:rsidRPr="00276661">
        <w:rPr>
          <w:rFonts w:ascii="Times New Roman" w:hAnsi="Times New Roman"/>
          <w:b/>
          <w:bCs/>
          <w:szCs w:val="28"/>
        </w:rPr>
        <w:t xml:space="preserve">mức tối đa, mức tối thiểu của hệ số điều chỉnh </w:t>
      </w:r>
    </w:p>
    <w:p w:rsidR="00B83797" w:rsidRPr="00276661" w:rsidRDefault="006F05BD" w:rsidP="00B96A02">
      <w:pPr>
        <w:spacing w:before="14"/>
        <w:jc w:val="center"/>
        <w:rPr>
          <w:b/>
          <w:bCs/>
          <w:iCs/>
          <w:sz w:val="16"/>
          <w:lang w:val="pt-BR"/>
        </w:rPr>
      </w:pPr>
      <w:r w:rsidRPr="00276661">
        <w:rPr>
          <w:rFonts w:ascii="Times New Roman" w:hAnsi="Times New Roman"/>
          <w:b/>
          <w:bCs/>
          <w:szCs w:val="28"/>
        </w:rPr>
        <w:t xml:space="preserve">mức biến động thị trường giá đất </w:t>
      </w:r>
      <w:r w:rsidRPr="00276661">
        <w:rPr>
          <w:rStyle w:val="fontstyle01"/>
          <w:b/>
          <w:bCs/>
          <w:color w:val="auto"/>
          <w:lang w:val="nl-NL"/>
        </w:rPr>
        <w:t>trên địa bàn tỉnh Quảng Ngãi</w:t>
      </w:r>
    </w:p>
    <w:p w:rsidR="00B83797" w:rsidRPr="00276661" w:rsidRDefault="00B83797">
      <w:pPr>
        <w:pStyle w:val="BodyText"/>
        <w:jc w:val="center"/>
        <w:rPr>
          <w:rFonts w:ascii="Times New Roman" w:hAnsi="Times New Roman"/>
          <w:b/>
          <w:bCs/>
          <w:sz w:val="4"/>
          <w:szCs w:val="14"/>
          <w:lang w:val="pt-BR"/>
        </w:rPr>
      </w:pPr>
    </w:p>
    <w:p w:rsidR="00B83797" w:rsidRPr="00276661" w:rsidRDefault="00B83797">
      <w:pPr>
        <w:pStyle w:val="NormalWeb"/>
        <w:spacing w:before="0" w:beforeAutospacing="0" w:after="0" w:afterAutospacing="0"/>
        <w:ind w:firstLine="720"/>
        <w:jc w:val="both"/>
        <w:rPr>
          <w:i/>
          <w:sz w:val="28"/>
          <w:szCs w:val="28"/>
          <w:lang w:val="vi-VN"/>
        </w:rPr>
      </w:pPr>
    </w:p>
    <w:p w:rsidR="00955ACB" w:rsidRPr="00276661" w:rsidRDefault="00955ACB" w:rsidP="005314B4">
      <w:pPr>
        <w:spacing w:before="120"/>
        <w:ind w:firstLine="709"/>
        <w:jc w:val="both"/>
        <w:rPr>
          <w:rFonts w:ascii="Times New Roman" w:hAnsi="Times New Roman"/>
          <w:i/>
          <w:szCs w:val="28"/>
        </w:rPr>
      </w:pPr>
      <w:r w:rsidRPr="00276661">
        <w:rPr>
          <w:rFonts w:ascii="Times New Roman" w:hAnsi="Times New Roman"/>
          <w:i/>
          <w:szCs w:val="28"/>
        </w:rPr>
        <w:t xml:space="preserve">Căn cứ Luật Tổ chức chính quyền địa phương số 72/2025/QH15; </w:t>
      </w:r>
    </w:p>
    <w:p w:rsidR="00955ACB" w:rsidRPr="00276661" w:rsidRDefault="002E57B8" w:rsidP="005314B4">
      <w:pPr>
        <w:spacing w:before="120"/>
        <w:ind w:firstLine="709"/>
        <w:jc w:val="both"/>
        <w:rPr>
          <w:rFonts w:ascii="Times New Roman" w:hAnsi="Times New Roman"/>
          <w:i/>
          <w:iCs/>
          <w:szCs w:val="28"/>
        </w:rPr>
      </w:pPr>
      <w:r w:rsidRPr="00276661">
        <w:rPr>
          <w:rFonts w:ascii="Times New Roman" w:hAnsi="Times New Roman"/>
          <w:i/>
          <w:iCs/>
          <w:szCs w:val="28"/>
          <w:shd w:val="clear" w:color="auto" w:fill="FFFFFF"/>
        </w:rPr>
        <w:t>Căn cứ Luật Đất đai số 31/2024/QH15 được sửa đổi</w:t>
      </w:r>
      <w:r w:rsidR="009F711E">
        <w:rPr>
          <w:rFonts w:ascii="Times New Roman" w:hAnsi="Times New Roman"/>
          <w:i/>
          <w:iCs/>
          <w:szCs w:val="28"/>
          <w:shd w:val="clear" w:color="auto" w:fill="FFFFFF"/>
        </w:rPr>
        <w:t>,</w:t>
      </w:r>
      <w:r w:rsidRPr="00276661">
        <w:rPr>
          <w:rFonts w:ascii="Times New Roman" w:hAnsi="Times New Roman"/>
          <w:i/>
          <w:iCs/>
          <w:szCs w:val="28"/>
          <w:shd w:val="clear" w:color="auto" w:fill="FFFFFF"/>
        </w:rPr>
        <w:t xml:space="preserve"> bổ sung bởi Luật số 43/2024/QH15, số </w:t>
      </w:r>
      <w:bookmarkStart w:id="1" w:name="tvpllink_jnbhboneic"/>
      <w:r w:rsidRPr="00276661">
        <w:rPr>
          <w:rFonts w:ascii="Times New Roman" w:hAnsi="Times New Roman"/>
          <w:i/>
          <w:iCs/>
          <w:szCs w:val="28"/>
          <w:shd w:val="clear" w:color="auto" w:fill="FFFFFF"/>
        </w:rPr>
        <w:fldChar w:fldCharType="begin"/>
      </w:r>
      <w:r w:rsidRPr="00276661">
        <w:rPr>
          <w:rFonts w:ascii="Times New Roman" w:hAnsi="Times New Roman"/>
          <w:i/>
          <w:iCs/>
          <w:szCs w:val="28"/>
          <w:shd w:val="clear" w:color="auto" w:fill="FFFFFF"/>
        </w:rPr>
        <w:instrText xml:space="preserve"> HYPERLINK "https://thuvienphapluat.vn/van-ban/Xay-dung-Do-thi/Luat-Quy-hoach-do-thi-va-nong-thon-2024-so-47-2024-QH15-583645.aspx" \t "_blank" </w:instrText>
      </w:r>
      <w:r w:rsidRPr="00276661">
        <w:rPr>
          <w:rFonts w:ascii="Times New Roman" w:hAnsi="Times New Roman"/>
          <w:i/>
          <w:iCs/>
          <w:szCs w:val="28"/>
          <w:shd w:val="clear" w:color="auto" w:fill="FFFFFF"/>
        </w:rPr>
        <w:fldChar w:fldCharType="separate"/>
      </w:r>
      <w:r w:rsidRPr="00276661">
        <w:rPr>
          <w:rStyle w:val="Hyperlink"/>
          <w:rFonts w:ascii="Times New Roman" w:hAnsi="Times New Roman"/>
          <w:i/>
          <w:iCs/>
          <w:color w:val="auto"/>
          <w:szCs w:val="28"/>
          <w:u w:val="none"/>
          <w:shd w:val="clear" w:color="auto" w:fill="FFFFFF"/>
        </w:rPr>
        <w:t>47/2024/QH15</w:t>
      </w:r>
      <w:r w:rsidRPr="00276661">
        <w:rPr>
          <w:rFonts w:ascii="Times New Roman" w:hAnsi="Times New Roman"/>
          <w:i/>
          <w:iCs/>
          <w:szCs w:val="28"/>
          <w:shd w:val="clear" w:color="auto" w:fill="FFFFFF"/>
        </w:rPr>
        <w:fldChar w:fldCharType="end"/>
      </w:r>
      <w:bookmarkEnd w:id="1"/>
      <w:r w:rsidRPr="00276661">
        <w:rPr>
          <w:rFonts w:ascii="Times New Roman" w:hAnsi="Times New Roman"/>
          <w:i/>
          <w:iCs/>
          <w:szCs w:val="28"/>
          <w:shd w:val="clear" w:color="auto" w:fill="FFFFFF"/>
        </w:rPr>
        <w:t>, số </w:t>
      </w:r>
      <w:bookmarkStart w:id="2" w:name="tvpllink_egevmdwtbo"/>
      <w:r w:rsidRPr="00276661">
        <w:rPr>
          <w:rFonts w:ascii="Times New Roman" w:hAnsi="Times New Roman"/>
          <w:i/>
          <w:iCs/>
          <w:szCs w:val="28"/>
          <w:shd w:val="clear" w:color="auto" w:fill="FFFFFF"/>
        </w:rPr>
        <w:fldChar w:fldCharType="begin"/>
      </w:r>
      <w:r w:rsidRPr="00276661">
        <w:rPr>
          <w:rFonts w:ascii="Times New Roman" w:hAnsi="Times New Roman"/>
          <w:i/>
          <w:iCs/>
          <w:szCs w:val="28"/>
          <w:shd w:val="clear" w:color="auto" w:fill="FFFFFF"/>
        </w:rPr>
        <w:instrText xml:space="preserve"> HYPERLINK "https://thuvienphapluat.vn/van-ban/Dau-tu/Luat-Dau-tu-cong-2024-so-58-2024-QH15-621645.aspx" \t "_blank" </w:instrText>
      </w:r>
      <w:r w:rsidRPr="00276661">
        <w:rPr>
          <w:rFonts w:ascii="Times New Roman" w:hAnsi="Times New Roman"/>
          <w:i/>
          <w:iCs/>
          <w:szCs w:val="28"/>
          <w:shd w:val="clear" w:color="auto" w:fill="FFFFFF"/>
        </w:rPr>
        <w:fldChar w:fldCharType="separate"/>
      </w:r>
      <w:r w:rsidRPr="00276661">
        <w:rPr>
          <w:rStyle w:val="Hyperlink"/>
          <w:rFonts w:ascii="Times New Roman" w:hAnsi="Times New Roman"/>
          <w:i/>
          <w:iCs/>
          <w:color w:val="auto"/>
          <w:szCs w:val="28"/>
          <w:u w:val="none"/>
          <w:shd w:val="clear" w:color="auto" w:fill="FFFFFF"/>
        </w:rPr>
        <w:t>58/2024/QH15</w:t>
      </w:r>
      <w:r w:rsidRPr="00276661">
        <w:rPr>
          <w:rFonts w:ascii="Times New Roman" w:hAnsi="Times New Roman"/>
          <w:i/>
          <w:iCs/>
          <w:szCs w:val="28"/>
          <w:shd w:val="clear" w:color="auto" w:fill="FFFFFF"/>
        </w:rPr>
        <w:fldChar w:fldCharType="end"/>
      </w:r>
      <w:bookmarkEnd w:id="2"/>
      <w:r w:rsidRPr="00276661">
        <w:rPr>
          <w:rFonts w:ascii="Times New Roman" w:hAnsi="Times New Roman"/>
          <w:i/>
          <w:iCs/>
          <w:szCs w:val="28"/>
          <w:shd w:val="clear" w:color="auto" w:fill="FFFFFF"/>
        </w:rPr>
        <w:t>, số </w:t>
      </w:r>
      <w:bookmarkStart w:id="3" w:name="tvpllink_ykjsbbuaqk"/>
      <w:r w:rsidRPr="00276661">
        <w:rPr>
          <w:rFonts w:ascii="Times New Roman" w:hAnsi="Times New Roman"/>
          <w:i/>
          <w:iCs/>
          <w:szCs w:val="28"/>
          <w:shd w:val="clear" w:color="auto" w:fill="FFFFFF"/>
        </w:rPr>
        <w:fldChar w:fldCharType="begin"/>
      </w:r>
      <w:r w:rsidRPr="00276661">
        <w:rPr>
          <w:rFonts w:ascii="Times New Roman" w:hAnsi="Times New Roman"/>
          <w:i/>
          <w:iCs/>
          <w:szCs w:val="28"/>
          <w:shd w:val="clear" w:color="auto" w:fill="FFFFFF"/>
        </w:rPr>
        <w:instrText xml:space="preserve"> HYPERLINK "https://thuvienphapluat.vn/van-ban/Cong-nghe-thong-tin/Luat-Cong-nghiep-cong-nghe-so-2025-so-71-2025-QH15-621341.aspx" \t "_blank" </w:instrText>
      </w:r>
      <w:r w:rsidRPr="00276661">
        <w:rPr>
          <w:rFonts w:ascii="Times New Roman" w:hAnsi="Times New Roman"/>
          <w:i/>
          <w:iCs/>
          <w:szCs w:val="28"/>
          <w:shd w:val="clear" w:color="auto" w:fill="FFFFFF"/>
        </w:rPr>
        <w:fldChar w:fldCharType="separate"/>
      </w:r>
      <w:r w:rsidRPr="00276661">
        <w:rPr>
          <w:rStyle w:val="Hyperlink"/>
          <w:rFonts w:ascii="Times New Roman" w:hAnsi="Times New Roman"/>
          <w:i/>
          <w:iCs/>
          <w:color w:val="auto"/>
          <w:szCs w:val="28"/>
          <w:u w:val="none"/>
          <w:shd w:val="clear" w:color="auto" w:fill="FFFFFF"/>
        </w:rPr>
        <w:t>71/2025/QH15</w:t>
      </w:r>
      <w:r w:rsidRPr="00276661">
        <w:rPr>
          <w:rFonts w:ascii="Times New Roman" w:hAnsi="Times New Roman"/>
          <w:i/>
          <w:iCs/>
          <w:szCs w:val="28"/>
          <w:shd w:val="clear" w:color="auto" w:fill="FFFFFF"/>
        </w:rPr>
        <w:fldChar w:fldCharType="end"/>
      </w:r>
      <w:bookmarkEnd w:id="3"/>
      <w:r w:rsidRPr="00276661">
        <w:rPr>
          <w:rFonts w:ascii="Times New Roman" w:hAnsi="Times New Roman"/>
          <w:i/>
          <w:iCs/>
          <w:szCs w:val="28"/>
          <w:shd w:val="clear" w:color="auto" w:fill="FFFFFF"/>
        </w:rPr>
        <w:t>, số </w:t>
      </w:r>
      <w:bookmarkStart w:id="4" w:name="tvpllink_ggbzrkgkjh"/>
      <w:r w:rsidRPr="00276661">
        <w:rPr>
          <w:rFonts w:ascii="Times New Roman" w:hAnsi="Times New Roman"/>
          <w:i/>
          <w:iCs/>
          <w:szCs w:val="28"/>
          <w:shd w:val="clear" w:color="auto" w:fill="FFFFFF"/>
        </w:rPr>
        <w:fldChar w:fldCharType="begin"/>
      </w:r>
      <w:r w:rsidRPr="00276661">
        <w:rPr>
          <w:rFonts w:ascii="Times New Roman" w:hAnsi="Times New Roman"/>
          <w:i/>
          <w:iCs/>
          <w:szCs w:val="28"/>
          <w:shd w:val="clear" w:color="auto" w:fill="FFFFFF"/>
        </w:rPr>
        <w:instrText xml:space="preserve"> HYPERLINK "https://thuvienphapluat.vn/van-ban/Bo-may-hanh-chinh/Luat-Thanh-tra-2025-so-84-2025-QH15-655378.aspx" \t "_blank" </w:instrText>
      </w:r>
      <w:r w:rsidRPr="00276661">
        <w:rPr>
          <w:rFonts w:ascii="Times New Roman" w:hAnsi="Times New Roman"/>
          <w:i/>
          <w:iCs/>
          <w:szCs w:val="28"/>
          <w:shd w:val="clear" w:color="auto" w:fill="FFFFFF"/>
        </w:rPr>
        <w:fldChar w:fldCharType="separate"/>
      </w:r>
      <w:r w:rsidRPr="00276661">
        <w:rPr>
          <w:rStyle w:val="Hyperlink"/>
          <w:rFonts w:ascii="Times New Roman" w:hAnsi="Times New Roman"/>
          <w:i/>
          <w:iCs/>
          <w:color w:val="auto"/>
          <w:szCs w:val="28"/>
          <w:u w:val="none"/>
          <w:shd w:val="clear" w:color="auto" w:fill="FFFFFF"/>
        </w:rPr>
        <w:t>84/2025/QH15</w:t>
      </w:r>
      <w:r w:rsidRPr="00276661">
        <w:rPr>
          <w:rFonts w:ascii="Times New Roman" w:hAnsi="Times New Roman"/>
          <w:i/>
          <w:iCs/>
          <w:szCs w:val="28"/>
          <w:shd w:val="clear" w:color="auto" w:fill="FFFFFF"/>
        </w:rPr>
        <w:fldChar w:fldCharType="end"/>
      </w:r>
      <w:bookmarkEnd w:id="4"/>
      <w:r w:rsidRPr="00276661">
        <w:rPr>
          <w:rFonts w:ascii="Times New Roman" w:hAnsi="Times New Roman"/>
          <w:i/>
          <w:iCs/>
          <w:szCs w:val="28"/>
          <w:shd w:val="clear" w:color="auto" w:fill="FFFFFF"/>
        </w:rPr>
        <w:t>, số </w:t>
      </w:r>
      <w:bookmarkStart w:id="5" w:name="tvpllink_gftnlsauya"/>
      <w:r w:rsidRPr="00276661">
        <w:rPr>
          <w:rFonts w:ascii="Times New Roman" w:hAnsi="Times New Roman"/>
          <w:i/>
          <w:iCs/>
          <w:szCs w:val="28"/>
          <w:shd w:val="clear" w:color="auto" w:fill="FFFFFF"/>
        </w:rPr>
        <w:fldChar w:fldCharType="begin"/>
      </w:r>
      <w:r w:rsidRPr="00276661">
        <w:rPr>
          <w:rFonts w:ascii="Times New Roman" w:hAnsi="Times New Roman"/>
          <w:i/>
          <w:iCs/>
          <w:szCs w:val="28"/>
          <w:shd w:val="clear" w:color="auto" w:fill="FFFFFF"/>
        </w:rPr>
        <w:instrText xml:space="preserve"> HYPERLINK "https://thuvienphapluat.vn/van-ban/Linh-vuc-khac/Luat-Khoa-hoc-Cong-nghe-va-Doi-moi-sang-tao-2025-so-93-2025-QH15-581164.aspx" \t "_blank" </w:instrText>
      </w:r>
      <w:r w:rsidRPr="00276661">
        <w:rPr>
          <w:rFonts w:ascii="Times New Roman" w:hAnsi="Times New Roman"/>
          <w:i/>
          <w:iCs/>
          <w:szCs w:val="28"/>
          <w:shd w:val="clear" w:color="auto" w:fill="FFFFFF"/>
        </w:rPr>
        <w:fldChar w:fldCharType="separate"/>
      </w:r>
      <w:r w:rsidRPr="00276661">
        <w:rPr>
          <w:rStyle w:val="Hyperlink"/>
          <w:rFonts w:ascii="Times New Roman" w:hAnsi="Times New Roman"/>
          <w:i/>
          <w:iCs/>
          <w:color w:val="auto"/>
          <w:szCs w:val="28"/>
          <w:u w:val="none"/>
          <w:shd w:val="clear" w:color="auto" w:fill="FFFFFF"/>
        </w:rPr>
        <w:t>93/2025/QH15</w:t>
      </w:r>
      <w:r w:rsidRPr="00276661">
        <w:rPr>
          <w:rFonts w:ascii="Times New Roman" w:hAnsi="Times New Roman"/>
          <w:i/>
          <w:iCs/>
          <w:szCs w:val="28"/>
          <w:shd w:val="clear" w:color="auto" w:fill="FFFFFF"/>
        </w:rPr>
        <w:fldChar w:fldCharType="end"/>
      </w:r>
      <w:bookmarkEnd w:id="5"/>
      <w:r w:rsidRPr="00276661">
        <w:rPr>
          <w:rFonts w:ascii="Times New Roman" w:hAnsi="Times New Roman"/>
          <w:i/>
          <w:iCs/>
          <w:szCs w:val="28"/>
          <w:shd w:val="clear" w:color="auto" w:fill="FFFFFF"/>
        </w:rPr>
        <w:t>, số </w:t>
      </w:r>
      <w:bookmarkStart w:id="6" w:name="tvpllink_dgftgvysev"/>
      <w:r w:rsidRPr="00276661">
        <w:rPr>
          <w:rFonts w:ascii="Times New Roman" w:hAnsi="Times New Roman"/>
          <w:i/>
          <w:iCs/>
          <w:szCs w:val="28"/>
          <w:shd w:val="clear" w:color="auto" w:fill="FFFFFF"/>
        </w:rPr>
        <w:fldChar w:fldCharType="begin"/>
      </w:r>
      <w:r w:rsidRPr="00276661">
        <w:rPr>
          <w:rFonts w:ascii="Times New Roman" w:hAnsi="Times New Roman"/>
          <w:i/>
          <w:iCs/>
          <w:szCs w:val="28"/>
          <w:shd w:val="clear" w:color="auto" w:fill="FFFFFF"/>
        </w:rPr>
        <w:instrText xml:space="preserve"> HYPERLINK "https://thuvienphapluat.vn/van-ban/Giao-thong-Van-tai/Luat-Duong-sat-2025-so-95-2025-QH15-622480.aspx" \t "_blank" </w:instrText>
      </w:r>
      <w:r w:rsidRPr="00276661">
        <w:rPr>
          <w:rFonts w:ascii="Times New Roman" w:hAnsi="Times New Roman"/>
          <w:i/>
          <w:iCs/>
          <w:szCs w:val="28"/>
          <w:shd w:val="clear" w:color="auto" w:fill="FFFFFF"/>
        </w:rPr>
        <w:fldChar w:fldCharType="separate"/>
      </w:r>
      <w:r w:rsidRPr="00276661">
        <w:rPr>
          <w:rStyle w:val="Hyperlink"/>
          <w:rFonts w:ascii="Times New Roman" w:hAnsi="Times New Roman"/>
          <w:i/>
          <w:iCs/>
          <w:color w:val="auto"/>
          <w:szCs w:val="28"/>
          <w:u w:val="none"/>
          <w:shd w:val="clear" w:color="auto" w:fill="FFFFFF"/>
        </w:rPr>
        <w:t>95/2025/QH15</w:t>
      </w:r>
      <w:r w:rsidRPr="00276661">
        <w:rPr>
          <w:rFonts w:ascii="Times New Roman" w:hAnsi="Times New Roman"/>
          <w:i/>
          <w:iCs/>
          <w:szCs w:val="28"/>
          <w:shd w:val="clear" w:color="auto" w:fill="FFFFFF"/>
        </w:rPr>
        <w:fldChar w:fldCharType="end"/>
      </w:r>
      <w:bookmarkEnd w:id="6"/>
      <w:r w:rsidRPr="00276661">
        <w:rPr>
          <w:rFonts w:ascii="Times New Roman" w:hAnsi="Times New Roman"/>
          <w:i/>
          <w:iCs/>
          <w:szCs w:val="28"/>
          <w:shd w:val="clear" w:color="auto" w:fill="FFFFFF"/>
        </w:rPr>
        <w:t>, số </w:t>
      </w:r>
      <w:bookmarkStart w:id="7" w:name="tvpllink_bxgegllzvg"/>
      <w:r w:rsidRPr="00276661">
        <w:rPr>
          <w:rFonts w:ascii="Times New Roman" w:hAnsi="Times New Roman"/>
          <w:i/>
          <w:iCs/>
          <w:szCs w:val="28"/>
          <w:shd w:val="clear" w:color="auto" w:fill="FFFFFF"/>
        </w:rPr>
        <w:fldChar w:fldCharType="begin"/>
      </w:r>
      <w:r w:rsidRPr="00276661">
        <w:rPr>
          <w:rFonts w:ascii="Times New Roman" w:hAnsi="Times New Roman"/>
          <w:i/>
          <w:iCs/>
          <w:szCs w:val="28"/>
          <w:shd w:val="clear" w:color="auto" w:fill="FFFFFF"/>
        </w:rPr>
        <w:instrText xml:space="preserve"> HYPERLINK "https://thuvienphapluat.vn/van-ban/Tai-nguyen-Moi-truong/Luat-sua-doi-15-Luat-trong-linh-vuc-Nong-nghiep-Moi-truong-2025-146-2025-QH15-675259.aspx" \t "_blank" </w:instrText>
      </w:r>
      <w:r w:rsidRPr="00276661">
        <w:rPr>
          <w:rFonts w:ascii="Times New Roman" w:hAnsi="Times New Roman"/>
          <w:i/>
          <w:iCs/>
          <w:szCs w:val="28"/>
          <w:shd w:val="clear" w:color="auto" w:fill="FFFFFF"/>
        </w:rPr>
        <w:fldChar w:fldCharType="separate"/>
      </w:r>
      <w:r w:rsidRPr="00276661">
        <w:rPr>
          <w:rStyle w:val="Hyperlink"/>
          <w:rFonts w:ascii="Times New Roman" w:hAnsi="Times New Roman"/>
          <w:i/>
          <w:iCs/>
          <w:color w:val="auto"/>
          <w:szCs w:val="28"/>
          <w:u w:val="none"/>
          <w:shd w:val="clear" w:color="auto" w:fill="FFFFFF"/>
        </w:rPr>
        <w:t>146/2025/QH15</w:t>
      </w:r>
      <w:r w:rsidRPr="00276661">
        <w:rPr>
          <w:rFonts w:ascii="Times New Roman" w:hAnsi="Times New Roman"/>
          <w:i/>
          <w:iCs/>
          <w:szCs w:val="28"/>
          <w:shd w:val="clear" w:color="auto" w:fill="FFFFFF"/>
        </w:rPr>
        <w:fldChar w:fldCharType="end"/>
      </w:r>
      <w:bookmarkEnd w:id="7"/>
      <w:r w:rsidRPr="00276661">
        <w:rPr>
          <w:rFonts w:ascii="Times New Roman" w:hAnsi="Times New Roman"/>
          <w:i/>
          <w:iCs/>
          <w:szCs w:val="28"/>
          <w:shd w:val="clear" w:color="auto" w:fill="FFFFFF"/>
        </w:rPr>
        <w:t> và số </w:t>
      </w:r>
      <w:bookmarkStart w:id="8" w:name="tvpllink_nucvepaket"/>
      <w:r w:rsidRPr="00276661">
        <w:rPr>
          <w:rFonts w:ascii="Times New Roman" w:hAnsi="Times New Roman"/>
          <w:i/>
          <w:iCs/>
          <w:szCs w:val="28"/>
          <w:shd w:val="clear" w:color="auto" w:fill="FFFFFF"/>
        </w:rPr>
        <w:fldChar w:fldCharType="begin"/>
      </w:r>
      <w:r w:rsidRPr="00276661">
        <w:rPr>
          <w:rFonts w:ascii="Times New Roman" w:hAnsi="Times New Roman"/>
          <w:i/>
          <w:iCs/>
          <w:szCs w:val="28"/>
          <w:shd w:val="clear" w:color="auto" w:fill="FFFFFF"/>
        </w:rPr>
        <w:instrText xml:space="preserve"> HYPERLINK "https://thuvienphapluat.vn/van-ban/Tai-nguyen-Moi-truong/Luat-Dia-chat-va-khoang-san-sua-doi-2025-so-147-2025-QH15-675265.aspx" \t "_blank" </w:instrText>
      </w:r>
      <w:r w:rsidRPr="00276661">
        <w:rPr>
          <w:rFonts w:ascii="Times New Roman" w:hAnsi="Times New Roman"/>
          <w:i/>
          <w:iCs/>
          <w:szCs w:val="28"/>
          <w:shd w:val="clear" w:color="auto" w:fill="FFFFFF"/>
        </w:rPr>
        <w:fldChar w:fldCharType="separate"/>
      </w:r>
      <w:r w:rsidRPr="00276661">
        <w:rPr>
          <w:rStyle w:val="Hyperlink"/>
          <w:rFonts w:ascii="Times New Roman" w:hAnsi="Times New Roman"/>
          <w:i/>
          <w:iCs/>
          <w:color w:val="auto"/>
          <w:szCs w:val="28"/>
          <w:u w:val="none"/>
          <w:shd w:val="clear" w:color="auto" w:fill="FFFFFF"/>
        </w:rPr>
        <w:t>147/2025/QH15</w:t>
      </w:r>
      <w:r w:rsidRPr="00276661">
        <w:rPr>
          <w:rFonts w:ascii="Times New Roman" w:hAnsi="Times New Roman"/>
          <w:i/>
          <w:iCs/>
          <w:szCs w:val="28"/>
          <w:shd w:val="clear" w:color="auto" w:fill="FFFFFF"/>
        </w:rPr>
        <w:fldChar w:fldCharType="end"/>
      </w:r>
      <w:bookmarkEnd w:id="8"/>
      <w:r w:rsidRPr="00276661">
        <w:rPr>
          <w:rFonts w:ascii="Times New Roman" w:hAnsi="Times New Roman"/>
          <w:i/>
          <w:iCs/>
          <w:szCs w:val="28"/>
        </w:rPr>
        <w:t>;</w:t>
      </w:r>
    </w:p>
    <w:p w:rsidR="00955ACB" w:rsidRPr="008917F4" w:rsidRDefault="00955ACB" w:rsidP="005314B4">
      <w:pPr>
        <w:spacing w:before="120"/>
        <w:ind w:firstLine="709"/>
        <w:jc w:val="both"/>
        <w:rPr>
          <w:rFonts w:ascii="Times New Roman" w:hAnsi="Times New Roman"/>
          <w:i/>
          <w:spacing w:val="-4"/>
          <w:szCs w:val="28"/>
        </w:rPr>
      </w:pPr>
      <w:r w:rsidRPr="008917F4">
        <w:rPr>
          <w:rFonts w:ascii="Times New Roman" w:hAnsi="Times New Roman"/>
          <w:i/>
          <w:spacing w:val="-4"/>
          <w:szCs w:val="28"/>
        </w:rPr>
        <w:t xml:space="preserve">Căn cứ Nghị quyết số 254/2025/QH15 của Quốc hội </w:t>
      </w:r>
      <w:r w:rsidR="00AD088A" w:rsidRPr="008917F4">
        <w:rPr>
          <w:rFonts w:ascii="Times New Roman" w:hAnsi="Times New Roman"/>
          <w:i/>
          <w:spacing w:val="-4"/>
          <w:szCs w:val="28"/>
        </w:rPr>
        <w:t>Q</w:t>
      </w:r>
      <w:r w:rsidRPr="008917F4">
        <w:rPr>
          <w:rFonts w:ascii="Times New Roman" w:hAnsi="Times New Roman"/>
          <w:i/>
          <w:spacing w:val="-4"/>
          <w:szCs w:val="28"/>
        </w:rPr>
        <w:t>uy định một số cơ chế, chính sách tháo gỡ khó khăn, vướng mắc trong tổ chức thi hành Luật Đất đai;</w:t>
      </w:r>
    </w:p>
    <w:p w:rsidR="00BB1AB9" w:rsidRPr="00276661" w:rsidRDefault="00955ACB" w:rsidP="005314B4">
      <w:pPr>
        <w:spacing w:before="120"/>
        <w:ind w:firstLine="709"/>
        <w:jc w:val="both"/>
        <w:rPr>
          <w:rStyle w:val="fontstyle01"/>
          <w:i/>
          <w:color w:val="auto"/>
          <w:lang w:val="nl-NL"/>
        </w:rPr>
      </w:pPr>
      <w:r w:rsidRPr="00276661">
        <w:rPr>
          <w:rFonts w:ascii="Times New Roman" w:hAnsi="Times New Roman"/>
          <w:i/>
          <w:szCs w:val="28"/>
        </w:rPr>
        <w:t xml:space="preserve">Căn cứ Nghị định số 49/2026/NĐ-CP của Chính phủ </w:t>
      </w:r>
      <w:r w:rsidR="00AD088A">
        <w:rPr>
          <w:rFonts w:ascii="Times New Roman" w:hAnsi="Times New Roman"/>
          <w:i/>
          <w:szCs w:val="28"/>
        </w:rPr>
        <w:t>Q</w:t>
      </w:r>
      <w:r w:rsidRPr="00276661">
        <w:rPr>
          <w:rFonts w:ascii="Times New Roman" w:hAnsi="Times New Roman"/>
          <w:i/>
          <w:szCs w:val="28"/>
        </w:rPr>
        <w:t xml:space="preserve">uy định chi tiết và hướng dẫn một số điều của Nghị quyết số 254/2025/QH15 của Quốc hội </w:t>
      </w:r>
      <w:r w:rsidR="009F711E">
        <w:rPr>
          <w:rFonts w:ascii="Times New Roman" w:hAnsi="Times New Roman"/>
          <w:i/>
          <w:szCs w:val="28"/>
        </w:rPr>
        <w:t>Q</w:t>
      </w:r>
      <w:r w:rsidRPr="00276661">
        <w:rPr>
          <w:rFonts w:ascii="Times New Roman" w:hAnsi="Times New Roman"/>
          <w:i/>
          <w:szCs w:val="28"/>
        </w:rPr>
        <w:t>uy định một số cơ chế, chính sách tháo gỡ khó khăn, vướng mắc trong tổ chức thi hành Luật Đất đai;</w:t>
      </w:r>
    </w:p>
    <w:p w:rsidR="00B83797" w:rsidRPr="00276661" w:rsidRDefault="006F05BD" w:rsidP="005314B4">
      <w:pPr>
        <w:spacing w:before="120"/>
        <w:ind w:firstLine="709"/>
        <w:jc w:val="both"/>
        <w:rPr>
          <w:rFonts w:ascii="Times New Roman" w:hAnsi="Times New Roman"/>
          <w:i/>
          <w:spacing w:val="-2"/>
          <w:szCs w:val="28"/>
          <w:lang w:val="pt-BR"/>
        </w:rPr>
      </w:pPr>
      <w:r w:rsidRPr="00276661">
        <w:rPr>
          <w:rFonts w:ascii="Times New Roman" w:hAnsi="Times New Roman"/>
          <w:i/>
          <w:lang w:val="pt-BR"/>
        </w:rPr>
        <w:t>Xét Tờ trình số</w:t>
      </w:r>
      <w:r w:rsidR="00767D05">
        <w:rPr>
          <w:rFonts w:ascii="Times New Roman" w:hAnsi="Times New Roman"/>
          <w:i/>
          <w:lang w:val="pt-BR"/>
        </w:rPr>
        <w:t xml:space="preserve"> 292</w:t>
      </w:r>
      <w:r w:rsidRPr="00276661">
        <w:rPr>
          <w:rFonts w:ascii="Times New Roman" w:hAnsi="Times New Roman"/>
          <w:i/>
          <w:lang w:val="pt-BR"/>
        </w:rPr>
        <w:t>/TTr-UBND ngày</w:t>
      </w:r>
      <w:r w:rsidR="00767D05">
        <w:rPr>
          <w:rFonts w:ascii="Times New Roman" w:hAnsi="Times New Roman"/>
          <w:i/>
          <w:lang w:val="pt-BR"/>
        </w:rPr>
        <w:t xml:space="preserve"> 27 </w:t>
      </w:r>
      <w:r w:rsidRPr="00276661">
        <w:rPr>
          <w:rFonts w:ascii="Times New Roman" w:hAnsi="Times New Roman"/>
          <w:i/>
          <w:lang w:val="vi-VN"/>
        </w:rPr>
        <w:t>tháng</w:t>
      </w:r>
      <w:r w:rsidR="00767D05">
        <w:rPr>
          <w:rFonts w:ascii="Times New Roman" w:hAnsi="Times New Roman"/>
          <w:i/>
          <w:lang w:val="pt-BR"/>
        </w:rPr>
        <w:t xml:space="preserve"> 6 </w:t>
      </w:r>
      <w:r w:rsidRPr="00276661">
        <w:rPr>
          <w:rFonts w:ascii="Times New Roman" w:hAnsi="Times New Roman"/>
          <w:i/>
          <w:lang w:val="vi-VN"/>
        </w:rPr>
        <w:t xml:space="preserve">năm </w:t>
      </w:r>
      <w:r w:rsidRPr="00276661">
        <w:rPr>
          <w:rFonts w:ascii="Times New Roman" w:hAnsi="Times New Roman"/>
          <w:i/>
          <w:lang w:val="pt-BR"/>
        </w:rPr>
        <w:t xml:space="preserve">2026 của Ủy ban nhân dân tỉnh </w:t>
      </w:r>
      <w:r w:rsidRPr="00276661">
        <w:rPr>
          <w:rFonts w:ascii="Times New Roman" w:hAnsi="Times New Roman"/>
          <w:i/>
          <w:szCs w:val="28"/>
          <w:lang w:val="pt-BR"/>
        </w:rPr>
        <w:t>về việc b</w:t>
      </w:r>
      <w:r w:rsidRPr="00276661">
        <w:rPr>
          <w:rFonts w:ascii="Times New Roman" w:hAnsi="Times New Roman"/>
          <w:i/>
          <w:szCs w:val="28"/>
          <w:lang w:val="vi-VN"/>
        </w:rPr>
        <w:t>an hành</w:t>
      </w:r>
      <w:r w:rsidRPr="00276661">
        <w:rPr>
          <w:rFonts w:ascii="Times New Roman" w:hAnsi="Times New Roman"/>
          <w:i/>
          <w:szCs w:val="28"/>
        </w:rPr>
        <w:t xml:space="preserve"> </w:t>
      </w:r>
      <w:r w:rsidRPr="00276661">
        <w:rPr>
          <w:rFonts w:ascii="Times New Roman" w:hAnsi="Times New Roman"/>
          <w:i/>
          <w:szCs w:val="28"/>
          <w:shd w:val="clear" w:color="auto" w:fill="FFFFFF"/>
          <w:lang w:val="vi-VN"/>
        </w:rPr>
        <w:t xml:space="preserve">Nghị quyết </w:t>
      </w:r>
      <w:r w:rsidRPr="00276661">
        <w:rPr>
          <w:rFonts w:ascii="Times New Roman" w:hAnsi="Times New Roman"/>
          <w:i/>
          <w:szCs w:val="28"/>
          <w:shd w:val="clear" w:color="auto" w:fill="FFFFFF"/>
        </w:rPr>
        <w:t xml:space="preserve">của Hội đồng nhân dân tỉnh </w:t>
      </w:r>
      <w:r w:rsidR="00AD088A">
        <w:rPr>
          <w:rFonts w:ascii="Times New Roman" w:hAnsi="Times New Roman"/>
          <w:i/>
          <w:spacing w:val="-2"/>
          <w:szCs w:val="28"/>
          <w:lang w:val="pt-BR"/>
        </w:rPr>
        <w:t>Q</w:t>
      </w:r>
      <w:r w:rsidRPr="00276661">
        <w:rPr>
          <w:rFonts w:ascii="Times New Roman" w:hAnsi="Times New Roman"/>
          <w:i/>
          <w:spacing w:val="-2"/>
          <w:szCs w:val="28"/>
          <w:lang w:val="pt-BR"/>
        </w:rPr>
        <w:t xml:space="preserve">uy định mức tối </w:t>
      </w:r>
      <w:r w:rsidRPr="00276661">
        <w:rPr>
          <w:rFonts w:ascii="Times New Roman" w:hAnsi="Times New Roman" w:hint="cs"/>
          <w:i/>
          <w:spacing w:val="-2"/>
          <w:szCs w:val="28"/>
          <w:lang w:val="pt-BR"/>
        </w:rPr>
        <w:t>đ</w:t>
      </w:r>
      <w:r w:rsidRPr="00276661">
        <w:rPr>
          <w:rFonts w:ascii="Times New Roman" w:hAnsi="Times New Roman"/>
          <w:i/>
          <w:spacing w:val="-2"/>
          <w:szCs w:val="28"/>
          <w:lang w:val="pt-BR"/>
        </w:rPr>
        <w:t xml:space="preserve">a, mức tối thiểu của hệ số điều chỉnh mức biến động thị trường giá đất </w:t>
      </w:r>
      <w:r w:rsidRPr="00276661">
        <w:rPr>
          <w:rStyle w:val="fontstyle01"/>
          <w:i/>
          <w:color w:val="auto"/>
          <w:spacing w:val="-2"/>
          <w:lang w:val="pt-BR"/>
        </w:rPr>
        <w:t>trên địa bàn tỉnh Quảng Ngãi</w:t>
      </w:r>
      <w:r w:rsidRPr="00276661">
        <w:rPr>
          <w:rFonts w:ascii="Times New Roman" w:hAnsi="Times New Roman"/>
          <w:i/>
          <w:lang w:val="pt-BR"/>
        </w:rPr>
        <w:t>; Báo cáo thẩm tra của Ban Kinh tế - Ngân sách Hội đồng nhân dân tỉnh; ý kiến thảo luận của đại biểu Hội đồng nhân dân tại kỳ họp;</w:t>
      </w:r>
    </w:p>
    <w:p w:rsidR="00B83797" w:rsidRPr="00276661" w:rsidRDefault="006F05BD" w:rsidP="005314B4">
      <w:pPr>
        <w:spacing w:before="120"/>
        <w:ind w:firstLine="709"/>
        <w:jc w:val="both"/>
        <w:rPr>
          <w:rFonts w:ascii="Times New Roman" w:hAnsi="Times New Roman"/>
          <w:i/>
          <w:szCs w:val="28"/>
          <w:lang w:val="pt-BR"/>
        </w:rPr>
      </w:pPr>
      <w:r w:rsidRPr="00276661">
        <w:rPr>
          <w:rFonts w:ascii="Times New Roman" w:hAnsi="Times New Roman"/>
          <w:i/>
          <w:lang w:val="pt-BR"/>
        </w:rPr>
        <w:t xml:space="preserve">Hội đồng nhân dân ban hành Nghị quyết </w:t>
      </w:r>
      <w:r w:rsidR="00767D05">
        <w:rPr>
          <w:rFonts w:ascii="Times New Roman" w:hAnsi="Times New Roman"/>
          <w:i/>
          <w:spacing w:val="-2"/>
          <w:szCs w:val="28"/>
          <w:lang w:val="pt-BR"/>
        </w:rPr>
        <w:t>Q</w:t>
      </w:r>
      <w:r w:rsidRPr="00276661">
        <w:rPr>
          <w:rFonts w:ascii="Times New Roman" w:hAnsi="Times New Roman"/>
          <w:i/>
          <w:spacing w:val="-2"/>
          <w:szCs w:val="28"/>
          <w:lang w:val="pt-BR"/>
        </w:rPr>
        <w:t xml:space="preserve">uy định mức tối </w:t>
      </w:r>
      <w:r w:rsidRPr="00276661">
        <w:rPr>
          <w:rFonts w:ascii="Times New Roman" w:hAnsi="Times New Roman" w:hint="cs"/>
          <w:i/>
          <w:spacing w:val="-2"/>
          <w:szCs w:val="28"/>
          <w:lang w:val="pt-BR"/>
        </w:rPr>
        <w:t>đ</w:t>
      </w:r>
      <w:r w:rsidRPr="00276661">
        <w:rPr>
          <w:rFonts w:ascii="Times New Roman" w:hAnsi="Times New Roman"/>
          <w:i/>
          <w:spacing w:val="-2"/>
          <w:szCs w:val="28"/>
          <w:lang w:val="pt-BR"/>
        </w:rPr>
        <w:t xml:space="preserve">a, mức tối thiểu của hệ số điều chỉnh mức biến động thị trường giá đất </w:t>
      </w:r>
      <w:r w:rsidRPr="00276661">
        <w:rPr>
          <w:rStyle w:val="fontstyle01"/>
          <w:i/>
          <w:color w:val="auto"/>
          <w:spacing w:val="-2"/>
          <w:lang w:val="pt-BR"/>
        </w:rPr>
        <w:t>trên địa bàn tỉnh Quảng Ngãi</w:t>
      </w:r>
      <w:r w:rsidR="00276661" w:rsidRPr="00276661">
        <w:rPr>
          <w:rStyle w:val="fontstyle01"/>
          <w:i/>
          <w:color w:val="auto"/>
          <w:spacing w:val="-2"/>
          <w:lang w:val="pt-BR"/>
        </w:rPr>
        <w:t>.</w:t>
      </w:r>
    </w:p>
    <w:p w:rsidR="00501E8B" w:rsidRPr="00276661" w:rsidRDefault="00501E8B" w:rsidP="005314B4">
      <w:pPr>
        <w:spacing w:before="120"/>
        <w:ind w:firstLine="709"/>
        <w:rPr>
          <w:rFonts w:ascii="Times New Roman" w:hAnsi="Times New Roman"/>
          <w:b/>
        </w:rPr>
      </w:pPr>
      <w:r w:rsidRPr="00276661">
        <w:rPr>
          <w:rFonts w:ascii="Times New Roman" w:hAnsi="Times New Roman"/>
        </w:rPr>
        <w:tab/>
      </w:r>
      <w:r w:rsidRPr="00276661">
        <w:rPr>
          <w:rFonts w:ascii="Times New Roman" w:hAnsi="Times New Roman"/>
          <w:b/>
        </w:rPr>
        <w:t>Điều 1. Phạm vi điều chỉnh</w:t>
      </w:r>
    </w:p>
    <w:p w:rsidR="00501E8B" w:rsidRDefault="00CF1DC4" w:rsidP="005314B4">
      <w:pPr>
        <w:spacing w:before="120"/>
        <w:ind w:firstLine="709"/>
        <w:jc w:val="both"/>
        <w:rPr>
          <w:rStyle w:val="fontstyle01"/>
          <w:iCs/>
          <w:color w:val="auto"/>
          <w:lang w:val="nl-NL"/>
        </w:rPr>
      </w:pPr>
      <w:r w:rsidRPr="00276661">
        <w:rPr>
          <w:rFonts w:ascii="Times New Roman" w:hAnsi="Times New Roman"/>
          <w:iCs/>
          <w:szCs w:val="28"/>
          <w:shd w:val="clear" w:color="auto" w:fill="FFFFFF"/>
        </w:rPr>
        <w:t xml:space="preserve">Nghị quyết này </w:t>
      </w:r>
      <w:r w:rsidR="00276661" w:rsidRPr="00276661">
        <w:rPr>
          <w:rFonts w:ascii="Times New Roman" w:hAnsi="Times New Roman"/>
          <w:iCs/>
          <w:spacing w:val="-2"/>
          <w:szCs w:val="28"/>
          <w:lang w:val="pt-BR"/>
        </w:rPr>
        <w:t xml:space="preserve">quy định mức tối </w:t>
      </w:r>
      <w:r w:rsidR="00276661" w:rsidRPr="00276661">
        <w:rPr>
          <w:rFonts w:ascii="Times New Roman" w:hAnsi="Times New Roman" w:hint="cs"/>
          <w:iCs/>
          <w:spacing w:val="-2"/>
          <w:szCs w:val="28"/>
          <w:lang w:val="pt-BR"/>
        </w:rPr>
        <w:t>đ</w:t>
      </w:r>
      <w:r w:rsidR="00276661" w:rsidRPr="00276661">
        <w:rPr>
          <w:rFonts w:ascii="Times New Roman" w:hAnsi="Times New Roman"/>
          <w:iCs/>
          <w:spacing w:val="-2"/>
          <w:szCs w:val="28"/>
          <w:lang w:val="pt-BR"/>
        </w:rPr>
        <w:t xml:space="preserve">a, mức tối thiểu của hệ số điều chỉnh mức biến động thị trường giá đất </w:t>
      </w:r>
      <w:r w:rsidR="00276661" w:rsidRPr="00276661">
        <w:rPr>
          <w:rStyle w:val="fontstyle01"/>
          <w:iCs/>
          <w:color w:val="auto"/>
          <w:spacing w:val="-2"/>
          <w:lang w:val="pt-BR"/>
        </w:rPr>
        <w:t>trên địa bàn tỉnh Quảng Ngãi</w:t>
      </w:r>
      <w:r w:rsidRPr="00276661">
        <w:rPr>
          <w:rFonts w:ascii="Times New Roman" w:hAnsi="Times New Roman"/>
          <w:iCs/>
          <w:szCs w:val="28"/>
          <w:shd w:val="clear" w:color="auto" w:fill="FFFFFF"/>
        </w:rPr>
        <w:t xml:space="preserve"> quy định tại điểm a khoản 2 Điều 6 </w:t>
      </w:r>
      <w:r w:rsidR="00B84A10" w:rsidRPr="00276661">
        <w:rPr>
          <w:rFonts w:ascii="Times New Roman" w:hAnsi="Times New Roman"/>
          <w:iCs/>
          <w:szCs w:val="28"/>
        </w:rPr>
        <w:t>Nghị định số 49/2026/NĐ-CP của Chính phủ</w:t>
      </w:r>
      <w:r w:rsidR="00B84A10" w:rsidRPr="00276661">
        <w:rPr>
          <w:rFonts w:ascii="Times New Roman" w:hAnsi="Times New Roman"/>
          <w:iCs/>
        </w:rPr>
        <w:t xml:space="preserve"> </w:t>
      </w:r>
      <w:r w:rsidR="009F711E">
        <w:rPr>
          <w:rFonts w:ascii="Times New Roman" w:hAnsi="Times New Roman"/>
          <w:iCs/>
          <w:szCs w:val="28"/>
        </w:rPr>
        <w:t>Q</w:t>
      </w:r>
      <w:r w:rsidR="00B84A10" w:rsidRPr="00276661">
        <w:rPr>
          <w:rFonts w:ascii="Times New Roman" w:hAnsi="Times New Roman"/>
          <w:iCs/>
          <w:szCs w:val="28"/>
        </w:rPr>
        <w:t xml:space="preserve">uy định chi tiết và hướng dẫn một số điều của Nghị quyết số 254/2025/QH15 của Quốc hội </w:t>
      </w:r>
      <w:r w:rsidR="009F711E">
        <w:rPr>
          <w:rFonts w:ascii="Times New Roman" w:hAnsi="Times New Roman"/>
          <w:iCs/>
          <w:szCs w:val="28"/>
        </w:rPr>
        <w:t>Q</w:t>
      </w:r>
      <w:r w:rsidR="00B84A10" w:rsidRPr="00276661">
        <w:rPr>
          <w:rFonts w:ascii="Times New Roman" w:hAnsi="Times New Roman"/>
          <w:iCs/>
          <w:szCs w:val="28"/>
        </w:rPr>
        <w:t>uy định một số cơ chế, chính sách tháo gỡ khó khăn, vướng mắc trong tổ chức thi hành Luật Đất đai</w:t>
      </w:r>
      <w:r w:rsidR="00501E8B" w:rsidRPr="00276661">
        <w:rPr>
          <w:rStyle w:val="fontstyle01"/>
          <w:iCs/>
          <w:color w:val="auto"/>
          <w:lang w:val="nl-NL"/>
        </w:rPr>
        <w:t>.</w:t>
      </w:r>
    </w:p>
    <w:p w:rsidR="00501E8B" w:rsidRPr="00276661" w:rsidRDefault="00501E8B" w:rsidP="005314B4">
      <w:pPr>
        <w:spacing w:before="120"/>
        <w:ind w:firstLine="709"/>
        <w:jc w:val="both"/>
        <w:rPr>
          <w:rFonts w:ascii="Times New Roman" w:hAnsi="Times New Roman"/>
          <w:b/>
        </w:rPr>
      </w:pPr>
      <w:r w:rsidRPr="00276661">
        <w:rPr>
          <w:rFonts w:ascii="Times New Roman" w:hAnsi="Times New Roman"/>
          <w:b/>
        </w:rPr>
        <w:t>Điều 2. Đối tượng áp dụng</w:t>
      </w:r>
    </w:p>
    <w:p w:rsidR="002E57B8" w:rsidRPr="00276661" w:rsidRDefault="00276661" w:rsidP="005314B4">
      <w:pPr>
        <w:spacing w:before="120"/>
        <w:ind w:firstLine="709"/>
        <w:jc w:val="both"/>
        <w:rPr>
          <w:bCs/>
          <w:iCs/>
          <w:szCs w:val="28"/>
          <w:lang w:val="af-ZA"/>
        </w:rPr>
      </w:pPr>
      <w:r w:rsidRPr="00276661">
        <w:rPr>
          <w:rFonts w:ascii="Times New Roman" w:hAnsi="Times New Roman"/>
        </w:rPr>
        <w:t>Nghị quyết này áp dụng</w:t>
      </w:r>
      <w:r w:rsidRPr="00276661">
        <w:rPr>
          <w:rFonts w:ascii="Times New Roman" w:hAnsi="Times New Roman"/>
          <w:szCs w:val="28"/>
          <w:shd w:val="clear" w:color="auto" w:fill="FFFFFF"/>
        </w:rPr>
        <w:t xml:space="preserve"> với cơ quan nhà nước, người sử dụng đất, tổ chức, cá nhân có liên quan</w:t>
      </w:r>
      <w:r w:rsidR="00112F68">
        <w:rPr>
          <w:rFonts w:ascii="Times New Roman" w:hAnsi="Times New Roman"/>
          <w:szCs w:val="28"/>
          <w:shd w:val="clear" w:color="auto" w:fill="FFFFFF"/>
        </w:rPr>
        <w:t>.</w:t>
      </w:r>
    </w:p>
    <w:p w:rsidR="00501E8B" w:rsidRPr="00276661" w:rsidRDefault="00307DF5" w:rsidP="005314B4">
      <w:pPr>
        <w:spacing w:before="120"/>
        <w:ind w:firstLine="709"/>
        <w:jc w:val="both"/>
        <w:rPr>
          <w:rFonts w:ascii="Times New Roman" w:hAnsi="Times New Roman"/>
          <w:b/>
          <w:bCs/>
        </w:rPr>
      </w:pPr>
      <w:r w:rsidRPr="00276661">
        <w:rPr>
          <w:rFonts w:ascii="Times New Roman" w:hAnsi="Times New Roman"/>
        </w:rPr>
        <w:lastRenderedPageBreak/>
        <w:tab/>
      </w:r>
      <w:r w:rsidRPr="00276661">
        <w:rPr>
          <w:rFonts w:ascii="Times New Roman" w:hAnsi="Times New Roman"/>
          <w:b/>
        </w:rPr>
        <w:t xml:space="preserve">Điều </w:t>
      </w:r>
      <w:r w:rsidR="00501E8B" w:rsidRPr="00276661">
        <w:rPr>
          <w:rFonts w:ascii="Times New Roman" w:hAnsi="Times New Roman"/>
          <w:b/>
        </w:rPr>
        <w:t>3</w:t>
      </w:r>
      <w:r w:rsidRPr="00276661">
        <w:rPr>
          <w:rFonts w:ascii="Times New Roman" w:hAnsi="Times New Roman"/>
          <w:b/>
        </w:rPr>
        <w:t>.</w:t>
      </w:r>
      <w:r w:rsidR="00501E8B" w:rsidRPr="00276661">
        <w:rPr>
          <w:rFonts w:ascii="Times New Roman" w:hAnsi="Times New Roman"/>
          <w:b/>
        </w:rPr>
        <w:t xml:space="preserve"> </w:t>
      </w:r>
      <w:bookmarkStart w:id="9" w:name="_Hlk232868758"/>
      <w:r w:rsidR="00276661" w:rsidRPr="00276661">
        <w:rPr>
          <w:rFonts w:ascii="Times New Roman" w:hAnsi="Times New Roman"/>
          <w:b/>
          <w:szCs w:val="28"/>
        </w:rPr>
        <w:t>Mức tối đa, tối thiểu của hệ số điều chỉnh mức biến động thị trường về giá đất</w:t>
      </w:r>
    </w:p>
    <w:bookmarkEnd w:id="9"/>
    <w:p w:rsidR="00276661" w:rsidRPr="0037460C" w:rsidRDefault="00276661" w:rsidP="005314B4">
      <w:pPr>
        <w:spacing w:before="120"/>
        <w:ind w:firstLine="720"/>
        <w:jc w:val="both"/>
        <w:rPr>
          <w:rFonts w:ascii="Times New Roman" w:hAnsi="Times New Roman"/>
          <w:spacing w:val="6"/>
          <w:szCs w:val="28"/>
        </w:rPr>
      </w:pPr>
      <w:r w:rsidRPr="0037460C">
        <w:rPr>
          <w:rFonts w:ascii="Times New Roman" w:hAnsi="Times New Roman"/>
          <w:spacing w:val="6"/>
          <w:szCs w:val="28"/>
        </w:rPr>
        <w:t xml:space="preserve">1. Mức tối đa của hệ số điều chỉnh mức biến động thị trường giá đất là K = </w:t>
      </w:r>
      <w:r w:rsidR="0076539A" w:rsidRPr="0037460C">
        <w:rPr>
          <w:rFonts w:ascii="Times New Roman" w:hAnsi="Times New Roman"/>
          <w:spacing w:val="6"/>
          <w:szCs w:val="28"/>
        </w:rPr>
        <w:t>2</w:t>
      </w:r>
      <w:r w:rsidRPr="0037460C">
        <w:rPr>
          <w:rFonts w:ascii="Times New Roman" w:hAnsi="Times New Roman"/>
          <w:spacing w:val="6"/>
          <w:szCs w:val="28"/>
        </w:rPr>
        <w:t>,0.</w:t>
      </w:r>
    </w:p>
    <w:p w:rsidR="00276661" w:rsidRPr="003107E6" w:rsidRDefault="00276661" w:rsidP="005314B4">
      <w:pPr>
        <w:pStyle w:val="NormalWeb"/>
        <w:shd w:val="clear" w:color="auto" w:fill="FFFFFF"/>
        <w:spacing w:before="120" w:beforeAutospacing="0" w:after="0" w:afterAutospacing="0"/>
        <w:ind w:firstLine="720"/>
        <w:jc w:val="both"/>
        <w:rPr>
          <w:sz w:val="28"/>
          <w:szCs w:val="28"/>
        </w:rPr>
      </w:pPr>
      <w:r w:rsidRPr="003107E6">
        <w:rPr>
          <w:sz w:val="28"/>
          <w:szCs w:val="28"/>
        </w:rPr>
        <w:t>2. Mức tối thiểu của hệ số điều chỉnh mức biến động thị trường giá đất là K = 0,</w:t>
      </w:r>
      <w:r w:rsidR="0076539A" w:rsidRPr="003107E6">
        <w:rPr>
          <w:sz w:val="28"/>
          <w:szCs w:val="28"/>
        </w:rPr>
        <w:t>5</w:t>
      </w:r>
      <w:r w:rsidRPr="003107E6">
        <w:rPr>
          <w:sz w:val="28"/>
          <w:szCs w:val="28"/>
        </w:rPr>
        <w:t>.</w:t>
      </w:r>
    </w:p>
    <w:p w:rsidR="00276661" w:rsidRPr="00276661" w:rsidRDefault="00276661" w:rsidP="005314B4">
      <w:pPr>
        <w:pStyle w:val="NormalWeb"/>
        <w:shd w:val="clear" w:color="auto" w:fill="FFFFFF"/>
        <w:spacing w:before="120" w:beforeAutospacing="0" w:after="0" w:afterAutospacing="0"/>
        <w:ind w:firstLine="720"/>
        <w:jc w:val="both"/>
        <w:rPr>
          <w:sz w:val="28"/>
          <w:szCs w:val="28"/>
        </w:rPr>
      </w:pPr>
      <w:r w:rsidRPr="00276661">
        <w:rPr>
          <w:sz w:val="28"/>
          <w:szCs w:val="28"/>
        </w:rPr>
        <w:t xml:space="preserve">3. Mức tối </w:t>
      </w:r>
      <w:r w:rsidRPr="00276661">
        <w:rPr>
          <w:rFonts w:hint="cs"/>
          <w:sz w:val="28"/>
          <w:szCs w:val="28"/>
        </w:rPr>
        <w:t>đ</w:t>
      </w:r>
      <w:r w:rsidRPr="00276661">
        <w:rPr>
          <w:sz w:val="28"/>
          <w:szCs w:val="28"/>
        </w:rPr>
        <w:t>a, tối thiểu của hệ số điều chỉnh mức biến động thị trường giá đất quy định tại khoản 1, khoản 2 Điều này áp dụng đối với tất cả các loại đất trong bảng giá đất.</w:t>
      </w:r>
    </w:p>
    <w:p w:rsidR="00B83797" w:rsidRPr="00276661" w:rsidRDefault="00B83797" w:rsidP="005314B4">
      <w:pPr>
        <w:pStyle w:val="BodyText"/>
        <w:spacing w:before="120"/>
        <w:ind w:firstLine="720"/>
        <w:rPr>
          <w:rFonts w:ascii="Times New Roman" w:eastAsia="Calibri" w:hAnsi="Times New Roman"/>
          <w:b/>
          <w:szCs w:val="28"/>
          <w:lang w:val="pt-BR"/>
        </w:rPr>
      </w:pPr>
      <w:r w:rsidRPr="00276661">
        <w:rPr>
          <w:rFonts w:ascii="Times New Roman" w:hAnsi="Times New Roman"/>
          <w:b/>
          <w:szCs w:val="28"/>
          <w:lang w:val="pt-BR"/>
        </w:rPr>
        <w:t xml:space="preserve">Điều </w:t>
      </w:r>
      <w:r w:rsidR="00501E8B" w:rsidRPr="00276661">
        <w:rPr>
          <w:rFonts w:ascii="Times New Roman" w:hAnsi="Times New Roman"/>
          <w:b/>
          <w:szCs w:val="28"/>
          <w:lang w:val="pt-BR"/>
        </w:rPr>
        <w:t>4</w:t>
      </w:r>
      <w:r w:rsidRPr="00276661">
        <w:rPr>
          <w:rFonts w:ascii="Times New Roman" w:hAnsi="Times New Roman"/>
          <w:b/>
          <w:szCs w:val="28"/>
          <w:lang w:val="pt-BR"/>
        </w:rPr>
        <w:t>.</w:t>
      </w:r>
      <w:r w:rsidRPr="00276661">
        <w:rPr>
          <w:rFonts w:ascii="Times New Roman" w:hAnsi="Times New Roman"/>
          <w:szCs w:val="28"/>
          <w:lang w:val="pt-BR"/>
        </w:rPr>
        <w:t xml:space="preserve"> </w:t>
      </w:r>
      <w:r w:rsidRPr="00276661">
        <w:rPr>
          <w:rFonts w:ascii="Times New Roman" w:eastAsia="Calibri" w:hAnsi="Times New Roman"/>
          <w:b/>
          <w:szCs w:val="28"/>
          <w:lang w:val="pt-BR"/>
        </w:rPr>
        <w:t>Tổ chức thực hiện</w:t>
      </w:r>
    </w:p>
    <w:p w:rsidR="00DE2D5F" w:rsidRPr="00276661" w:rsidRDefault="00DE2D5F" w:rsidP="005314B4">
      <w:pPr>
        <w:spacing w:before="120"/>
        <w:ind w:right="-45"/>
        <w:jc w:val="both"/>
        <w:rPr>
          <w:rFonts w:ascii="Times New Roman" w:hAnsi="Times New Roman"/>
          <w:szCs w:val="28"/>
          <w:shd w:val="clear" w:color="auto" w:fill="FFFFFF"/>
        </w:rPr>
      </w:pPr>
      <w:r w:rsidRPr="00276661">
        <w:rPr>
          <w:rFonts w:ascii="Times New Roman" w:hAnsi="Times New Roman"/>
          <w:szCs w:val="28"/>
          <w:shd w:val="clear" w:color="auto" w:fill="FFFFFF"/>
        </w:rPr>
        <w:tab/>
        <w:t>1. Ủy ban nhân dân tỉnh tổ chức triển khai thực hiện Nghị quyết.</w:t>
      </w:r>
    </w:p>
    <w:p w:rsidR="00B83797" w:rsidRPr="00276661" w:rsidRDefault="00DE2D5F" w:rsidP="005314B4">
      <w:pPr>
        <w:pStyle w:val="BodyText"/>
        <w:spacing w:before="120"/>
        <w:ind w:firstLine="720"/>
        <w:rPr>
          <w:rFonts w:ascii="Times New Roman" w:eastAsia="Calibri" w:hAnsi="Times New Roman"/>
          <w:szCs w:val="28"/>
          <w:lang w:val="pt-BR"/>
        </w:rPr>
      </w:pPr>
      <w:r w:rsidRPr="00276661">
        <w:rPr>
          <w:rFonts w:ascii="Times New Roman" w:hAnsi="Times New Roman"/>
          <w:szCs w:val="28"/>
          <w:shd w:val="clear" w:color="auto" w:fill="FFFFFF"/>
        </w:rPr>
        <w:t>2. Thường trực Hội đồng nhân dân tỉnh, các Ban của Hội đồng nhân dân tỉnh, Tổ đại biểu và đại biểu Hội đồng nhân dân tỉnh giám sát việc thực hiện Nghị quyết</w:t>
      </w:r>
      <w:r w:rsidR="00B83797" w:rsidRPr="00276661">
        <w:rPr>
          <w:rFonts w:ascii="Times New Roman" w:eastAsia="Calibri" w:hAnsi="Times New Roman"/>
          <w:szCs w:val="28"/>
          <w:lang w:val="pt-BR"/>
        </w:rPr>
        <w:t>.</w:t>
      </w:r>
    </w:p>
    <w:p w:rsidR="004A0EBA" w:rsidRPr="00276661" w:rsidRDefault="00B83797" w:rsidP="005314B4">
      <w:pPr>
        <w:pStyle w:val="BodyText"/>
        <w:spacing w:before="120"/>
        <w:ind w:firstLine="720"/>
        <w:rPr>
          <w:rFonts w:ascii="Times New Roman" w:hAnsi="Times New Roman"/>
          <w:b/>
          <w:spacing w:val="-6"/>
          <w:szCs w:val="28"/>
          <w:lang w:val="pt-BR"/>
        </w:rPr>
      </w:pPr>
      <w:r w:rsidRPr="00276661">
        <w:rPr>
          <w:rFonts w:ascii="Times New Roman" w:eastAsia="Calibri" w:hAnsi="Times New Roman"/>
          <w:b/>
          <w:bCs/>
          <w:szCs w:val="28"/>
          <w:lang w:val="pt-BR"/>
        </w:rPr>
        <w:t xml:space="preserve">Điều </w:t>
      </w:r>
      <w:r w:rsidR="00501E8B" w:rsidRPr="00276661">
        <w:rPr>
          <w:rFonts w:ascii="Times New Roman" w:eastAsia="Calibri" w:hAnsi="Times New Roman"/>
          <w:b/>
          <w:bCs/>
          <w:szCs w:val="28"/>
          <w:lang w:val="pt-BR"/>
        </w:rPr>
        <w:t>5</w:t>
      </w:r>
      <w:r w:rsidRPr="00276661">
        <w:rPr>
          <w:rFonts w:ascii="Times New Roman" w:eastAsia="Calibri" w:hAnsi="Times New Roman"/>
          <w:szCs w:val="28"/>
          <w:lang w:val="pt-BR"/>
        </w:rPr>
        <w:t>.</w:t>
      </w:r>
      <w:r w:rsidRPr="00276661">
        <w:rPr>
          <w:rFonts w:ascii="Times New Roman" w:hAnsi="Times New Roman"/>
          <w:b/>
          <w:spacing w:val="-6"/>
          <w:szCs w:val="28"/>
          <w:lang w:val="pt-BR"/>
        </w:rPr>
        <w:t xml:space="preserve"> </w:t>
      </w:r>
      <w:r w:rsidR="00FD6EB6">
        <w:rPr>
          <w:rFonts w:ascii="Times New Roman" w:hAnsi="Times New Roman"/>
          <w:b/>
          <w:spacing w:val="-6"/>
          <w:szCs w:val="28"/>
          <w:lang w:val="pt-BR"/>
        </w:rPr>
        <w:t>Hiệu lực</w:t>
      </w:r>
      <w:r w:rsidR="004A0EBA" w:rsidRPr="00276661">
        <w:rPr>
          <w:rFonts w:ascii="Times New Roman" w:hAnsi="Times New Roman"/>
          <w:b/>
          <w:spacing w:val="-6"/>
          <w:szCs w:val="28"/>
          <w:lang w:val="pt-BR"/>
        </w:rPr>
        <w:t xml:space="preserve"> thi hành</w:t>
      </w:r>
    </w:p>
    <w:p w:rsidR="00BA221A" w:rsidRPr="00276661" w:rsidRDefault="00BA221A" w:rsidP="005314B4">
      <w:pPr>
        <w:pStyle w:val="BodyText"/>
        <w:spacing w:before="120"/>
        <w:ind w:firstLine="720"/>
        <w:rPr>
          <w:rStyle w:val="Hyperlink"/>
          <w:rFonts w:ascii="Times New Roman" w:hAnsi="Times New Roman"/>
          <w:iCs/>
          <w:color w:val="auto"/>
          <w:szCs w:val="28"/>
          <w:u w:val="none"/>
          <w:lang w:val="nl-NL"/>
        </w:rPr>
      </w:pPr>
      <w:r w:rsidRPr="00276661">
        <w:rPr>
          <w:rStyle w:val="Hyperlink"/>
          <w:rFonts w:ascii="Times New Roman" w:hAnsi="Times New Roman"/>
          <w:iCs/>
          <w:color w:val="auto"/>
          <w:szCs w:val="28"/>
          <w:u w:val="none"/>
          <w:lang w:val="nl-NL"/>
        </w:rPr>
        <w:t>Nghị quyết</w:t>
      </w:r>
      <w:r w:rsidR="00BA01B9">
        <w:rPr>
          <w:rStyle w:val="Hyperlink"/>
          <w:rFonts w:ascii="Times New Roman" w:hAnsi="Times New Roman"/>
          <w:iCs/>
          <w:color w:val="auto"/>
          <w:szCs w:val="28"/>
          <w:u w:val="none"/>
          <w:lang w:val="nl-NL"/>
        </w:rPr>
        <w:t xml:space="preserve"> này</w:t>
      </w:r>
      <w:r w:rsidRPr="00276661">
        <w:rPr>
          <w:rStyle w:val="Hyperlink"/>
          <w:rFonts w:ascii="Times New Roman" w:hAnsi="Times New Roman"/>
          <w:iCs/>
          <w:color w:val="auto"/>
          <w:szCs w:val="28"/>
          <w:u w:val="none"/>
          <w:lang w:val="nl-NL"/>
        </w:rPr>
        <w:t xml:space="preserve"> có hiệu lực kể từ ngày</w:t>
      </w:r>
      <w:r w:rsidR="00AD088A">
        <w:rPr>
          <w:rFonts w:ascii="Times New Roman" w:hAnsi="Times New Roman"/>
          <w:lang w:val="pt-BR"/>
        </w:rPr>
        <w:t xml:space="preserve"> 10 </w:t>
      </w:r>
      <w:r w:rsidR="001C7614" w:rsidRPr="00276661">
        <w:rPr>
          <w:rFonts w:ascii="Times New Roman" w:hAnsi="Times New Roman"/>
          <w:lang w:val="pt-BR"/>
        </w:rPr>
        <w:t>tháng</w:t>
      </w:r>
      <w:r w:rsidR="00AD088A">
        <w:rPr>
          <w:rFonts w:ascii="Times New Roman" w:hAnsi="Times New Roman"/>
          <w:lang w:val="pt-BR"/>
        </w:rPr>
        <w:t xml:space="preserve"> 7 </w:t>
      </w:r>
      <w:r w:rsidRPr="00276661">
        <w:rPr>
          <w:rFonts w:ascii="Times New Roman" w:hAnsi="Times New Roman"/>
          <w:lang w:val="pt-BR"/>
        </w:rPr>
        <w:t>năm 2026</w:t>
      </w:r>
      <w:r w:rsidR="00A21D66" w:rsidRPr="00276661">
        <w:rPr>
          <w:rFonts w:ascii="Times New Roman" w:hAnsi="Times New Roman"/>
          <w:lang w:val="pt-BR"/>
        </w:rPr>
        <w:t>.</w:t>
      </w:r>
    </w:p>
    <w:p w:rsidR="00AD088A" w:rsidRPr="00AD088A" w:rsidRDefault="008861AA" w:rsidP="005314B4">
      <w:pPr>
        <w:widowControl w:val="0"/>
        <w:snapToGrid w:val="0"/>
        <w:spacing w:before="120"/>
        <w:ind w:firstLine="709"/>
        <w:jc w:val="both"/>
        <w:rPr>
          <w:rFonts w:ascii="Times New Roman" w:hAnsi="Times New Roman"/>
          <w:i/>
          <w:color w:val="000000"/>
        </w:rPr>
      </w:pPr>
      <w:r w:rsidRPr="00AD088A">
        <w:rPr>
          <w:rStyle w:val="Hyperlink"/>
          <w:rFonts w:ascii="Times New Roman" w:hAnsi="Times New Roman"/>
          <w:i/>
          <w:iCs/>
          <w:color w:val="auto"/>
          <w:spacing w:val="2"/>
          <w:szCs w:val="28"/>
          <w:u w:val="none"/>
          <w:lang w:val="nl-NL"/>
        </w:rPr>
        <w:t xml:space="preserve">Nghị quyết này đã được Hội đồng nhân dân tỉnh </w:t>
      </w:r>
      <w:r w:rsidR="003702CB" w:rsidRPr="00AD088A">
        <w:rPr>
          <w:rStyle w:val="Hyperlink"/>
          <w:rFonts w:ascii="Times New Roman" w:hAnsi="Times New Roman"/>
          <w:i/>
          <w:iCs/>
          <w:color w:val="auto"/>
          <w:spacing w:val="2"/>
          <w:szCs w:val="28"/>
          <w:u w:val="none"/>
          <w:lang w:val="nl-NL"/>
        </w:rPr>
        <w:t>Quảng Ngãi</w:t>
      </w:r>
      <w:r w:rsidRPr="00AD088A">
        <w:rPr>
          <w:rStyle w:val="Hyperlink"/>
          <w:rFonts w:ascii="Times New Roman" w:hAnsi="Times New Roman"/>
          <w:i/>
          <w:iCs/>
          <w:color w:val="auto"/>
          <w:spacing w:val="2"/>
          <w:szCs w:val="28"/>
          <w:u w:val="none"/>
          <w:lang w:val="nl-NL"/>
        </w:rPr>
        <w:t xml:space="preserve"> khó</w:t>
      </w:r>
      <w:r w:rsidR="00AD088A" w:rsidRPr="00AD088A">
        <w:rPr>
          <w:rStyle w:val="Hyperlink"/>
          <w:rFonts w:ascii="Times New Roman" w:hAnsi="Times New Roman"/>
          <w:i/>
          <w:iCs/>
          <w:color w:val="auto"/>
          <w:spacing w:val="2"/>
          <w:szCs w:val="28"/>
          <w:u w:val="none"/>
          <w:lang w:val="nl-NL"/>
        </w:rPr>
        <w:t xml:space="preserve">a </w:t>
      </w:r>
      <w:r w:rsidR="00AD088A" w:rsidRPr="00AD088A">
        <w:rPr>
          <w:rFonts w:ascii="Times New Roman" w:hAnsi="Times New Roman"/>
          <w:i/>
          <w:color w:val="000000"/>
        </w:rPr>
        <w:t xml:space="preserve">XIV, Kỳ họp thứ </w:t>
      </w:r>
      <w:r w:rsidR="00AD088A">
        <w:rPr>
          <w:rFonts w:ascii="Times New Roman" w:hAnsi="Times New Roman"/>
          <w:i/>
          <w:color w:val="000000"/>
        </w:rPr>
        <w:t>4</w:t>
      </w:r>
      <w:r w:rsidR="00AD088A" w:rsidRPr="00AD088A">
        <w:rPr>
          <w:rFonts w:ascii="Times New Roman" w:hAnsi="Times New Roman"/>
          <w:i/>
          <w:color w:val="000000"/>
        </w:rPr>
        <w:t xml:space="preserve"> thông qua ngày 30 tháng </w:t>
      </w:r>
      <w:r w:rsidR="00AD088A">
        <w:rPr>
          <w:rFonts w:ascii="Times New Roman" w:hAnsi="Times New Roman"/>
          <w:i/>
          <w:color w:val="000000"/>
        </w:rPr>
        <w:t>6</w:t>
      </w:r>
      <w:r w:rsidR="00AD088A" w:rsidRPr="00AD088A">
        <w:rPr>
          <w:rFonts w:ascii="Times New Roman" w:hAnsi="Times New Roman"/>
          <w:i/>
          <w:color w:val="000000"/>
        </w:rPr>
        <w:t xml:space="preserve"> năm 2026.</w:t>
      </w:r>
    </w:p>
    <w:p w:rsidR="00B83797" w:rsidRPr="005314B4" w:rsidRDefault="00B83797" w:rsidP="00CE14E8">
      <w:pPr>
        <w:pStyle w:val="BodyText"/>
        <w:spacing w:before="60" w:after="60"/>
        <w:ind w:firstLine="720"/>
        <w:rPr>
          <w:rFonts w:ascii="Times New Roman" w:hAnsi="Times New Roman"/>
          <w:i/>
          <w:iCs/>
          <w:sz w:val="24"/>
          <w:szCs w:val="28"/>
          <w:lang w:val="nl-NL"/>
        </w:rPr>
      </w:pPr>
    </w:p>
    <w:tbl>
      <w:tblPr>
        <w:tblW w:w="9214" w:type="dxa"/>
        <w:tblInd w:w="108" w:type="dxa"/>
        <w:tblLook w:val="0000" w:firstRow="0" w:lastRow="0" w:firstColumn="0" w:lastColumn="0" w:noHBand="0" w:noVBand="0"/>
      </w:tblPr>
      <w:tblGrid>
        <w:gridCol w:w="5245"/>
        <w:gridCol w:w="3969"/>
      </w:tblGrid>
      <w:tr w:rsidR="00B83797" w:rsidRPr="00AD088A" w:rsidTr="005178C3">
        <w:trPr>
          <w:trHeight w:val="5114"/>
        </w:trPr>
        <w:tc>
          <w:tcPr>
            <w:tcW w:w="5245" w:type="dxa"/>
          </w:tcPr>
          <w:p w:rsidR="00B83797" w:rsidRPr="008917F4" w:rsidRDefault="00B83797" w:rsidP="005178C3">
            <w:pPr>
              <w:ind w:left="-108"/>
              <w:jc w:val="both"/>
              <w:rPr>
                <w:rFonts w:asciiTheme="majorHAnsi" w:hAnsiTheme="majorHAnsi" w:cstheme="majorHAnsi"/>
                <w:i/>
                <w:sz w:val="24"/>
                <w:szCs w:val="24"/>
                <w:lang w:val="pt-BR"/>
              </w:rPr>
            </w:pPr>
            <w:r w:rsidRPr="008917F4">
              <w:rPr>
                <w:rFonts w:asciiTheme="majorHAnsi" w:hAnsiTheme="majorHAnsi" w:cstheme="majorHAnsi"/>
                <w:b/>
                <w:i/>
                <w:sz w:val="24"/>
                <w:szCs w:val="24"/>
                <w:lang w:val="pt-BR"/>
              </w:rPr>
              <w:t>Nơi nhận:</w:t>
            </w:r>
            <w:r w:rsidRPr="008917F4">
              <w:rPr>
                <w:rFonts w:asciiTheme="majorHAnsi" w:hAnsiTheme="majorHAnsi" w:cstheme="majorHAnsi"/>
                <w:i/>
                <w:sz w:val="24"/>
                <w:szCs w:val="24"/>
                <w:lang w:val="pt-BR"/>
              </w:rPr>
              <w:tab/>
            </w:r>
            <w:r w:rsidRPr="008917F4">
              <w:rPr>
                <w:rFonts w:asciiTheme="majorHAnsi" w:hAnsiTheme="majorHAnsi" w:cstheme="majorHAnsi"/>
                <w:i/>
                <w:sz w:val="24"/>
                <w:szCs w:val="24"/>
                <w:lang w:val="pt-BR"/>
              </w:rPr>
              <w:tab/>
              <w:t xml:space="preserve">       </w:t>
            </w:r>
            <w:r w:rsidRPr="008917F4">
              <w:rPr>
                <w:rFonts w:asciiTheme="majorHAnsi" w:hAnsiTheme="majorHAnsi" w:cstheme="majorHAnsi"/>
                <w:i/>
                <w:sz w:val="24"/>
                <w:szCs w:val="24"/>
                <w:lang w:val="pt-BR"/>
              </w:rPr>
              <w:tab/>
              <w:t xml:space="preserve">      </w:t>
            </w:r>
          </w:p>
          <w:p w:rsidR="00455AD4" w:rsidRPr="008917F4" w:rsidRDefault="00455AD4" w:rsidP="005178C3">
            <w:pPr>
              <w:ind w:hanging="108"/>
              <w:rPr>
                <w:rFonts w:asciiTheme="majorHAnsi" w:hAnsiTheme="majorHAnsi" w:cstheme="majorHAnsi"/>
                <w:sz w:val="22"/>
                <w:szCs w:val="22"/>
                <w:lang w:val="nl-NL"/>
              </w:rPr>
            </w:pPr>
            <w:r w:rsidRPr="008917F4">
              <w:rPr>
                <w:rFonts w:asciiTheme="majorHAnsi" w:hAnsiTheme="majorHAnsi" w:cstheme="majorHAnsi"/>
                <w:sz w:val="22"/>
                <w:szCs w:val="22"/>
                <w:lang w:val="nl-NL"/>
              </w:rPr>
              <w:t>- Ủy ban Thường vụ Quốc hội;</w:t>
            </w:r>
            <w:r w:rsidR="00AD088A" w:rsidRPr="008917F4">
              <w:rPr>
                <w:rFonts w:asciiTheme="majorHAnsi" w:hAnsiTheme="majorHAnsi" w:cstheme="majorHAnsi"/>
                <w:sz w:val="22"/>
                <w:szCs w:val="22"/>
                <w:lang w:val="nl-NL"/>
              </w:rPr>
              <w:t xml:space="preserve"> </w:t>
            </w:r>
            <w:r w:rsidRPr="008917F4">
              <w:rPr>
                <w:rFonts w:asciiTheme="majorHAnsi" w:hAnsiTheme="majorHAnsi" w:cstheme="majorHAnsi"/>
                <w:sz w:val="22"/>
                <w:szCs w:val="22"/>
                <w:lang w:val="nl-NL"/>
              </w:rPr>
              <w:t>Chính phủ;</w:t>
            </w:r>
            <w:r w:rsidRPr="008917F4">
              <w:rPr>
                <w:rFonts w:asciiTheme="majorHAnsi" w:hAnsiTheme="majorHAnsi" w:cstheme="majorHAnsi"/>
                <w:sz w:val="22"/>
                <w:szCs w:val="22"/>
                <w:lang w:val="nl-NL"/>
              </w:rPr>
              <w:tab/>
            </w:r>
          </w:p>
          <w:p w:rsidR="00455AD4" w:rsidRPr="008917F4" w:rsidRDefault="00455AD4" w:rsidP="005178C3">
            <w:pPr>
              <w:ind w:hanging="114"/>
              <w:rPr>
                <w:rFonts w:asciiTheme="majorHAnsi" w:hAnsiTheme="majorHAnsi" w:cstheme="majorHAnsi"/>
                <w:sz w:val="22"/>
                <w:szCs w:val="22"/>
                <w:lang w:val="nl-NL"/>
              </w:rPr>
            </w:pPr>
            <w:r w:rsidRPr="008917F4">
              <w:rPr>
                <w:rFonts w:asciiTheme="majorHAnsi" w:hAnsiTheme="majorHAnsi" w:cstheme="majorHAnsi"/>
                <w:sz w:val="22"/>
                <w:szCs w:val="22"/>
                <w:lang w:val="nl-NL"/>
              </w:rPr>
              <w:t xml:space="preserve">- </w:t>
            </w:r>
            <w:r w:rsidRPr="008917F4">
              <w:rPr>
                <w:rFonts w:asciiTheme="majorHAnsi" w:hAnsiTheme="majorHAnsi" w:cstheme="majorHAnsi"/>
                <w:sz w:val="22"/>
                <w:szCs w:val="22"/>
                <w:shd w:val="clear" w:color="auto" w:fill="FFFFFF"/>
                <w:lang w:val="pt-BR"/>
              </w:rPr>
              <w:t xml:space="preserve">Các </w:t>
            </w:r>
            <w:r w:rsidR="0076539A" w:rsidRPr="008917F4">
              <w:rPr>
                <w:rFonts w:asciiTheme="majorHAnsi" w:hAnsiTheme="majorHAnsi" w:cstheme="majorHAnsi"/>
                <w:sz w:val="22"/>
                <w:szCs w:val="22"/>
                <w:shd w:val="clear" w:color="auto" w:fill="FFFFFF"/>
                <w:lang w:val="pt-BR"/>
              </w:rPr>
              <w:t>B</w:t>
            </w:r>
            <w:r w:rsidRPr="008917F4">
              <w:rPr>
                <w:rFonts w:asciiTheme="majorHAnsi" w:hAnsiTheme="majorHAnsi" w:cstheme="majorHAnsi"/>
                <w:sz w:val="22"/>
                <w:szCs w:val="22"/>
                <w:shd w:val="clear" w:color="auto" w:fill="FFFFFF"/>
                <w:lang w:val="pt-BR"/>
              </w:rPr>
              <w:t xml:space="preserve">ộ: Tài chính, </w:t>
            </w:r>
            <w:r w:rsidR="0076539A" w:rsidRPr="008917F4">
              <w:rPr>
                <w:rFonts w:asciiTheme="majorHAnsi" w:hAnsiTheme="majorHAnsi" w:cstheme="majorHAnsi"/>
                <w:sz w:val="22"/>
                <w:szCs w:val="22"/>
                <w:lang w:val="nl-NL"/>
              </w:rPr>
              <w:t>Nông nghiệp và Môi trường;</w:t>
            </w:r>
          </w:p>
          <w:p w:rsidR="00C1066D" w:rsidRPr="008917F4" w:rsidRDefault="00C1066D" w:rsidP="005178C3">
            <w:pPr>
              <w:ind w:hanging="114"/>
              <w:rPr>
                <w:rFonts w:asciiTheme="majorHAnsi" w:hAnsiTheme="majorHAnsi" w:cstheme="majorHAnsi"/>
                <w:sz w:val="22"/>
                <w:szCs w:val="22"/>
                <w:lang w:val="nl-NL"/>
              </w:rPr>
            </w:pPr>
            <w:r w:rsidRPr="008917F4">
              <w:rPr>
                <w:rFonts w:asciiTheme="majorHAnsi" w:hAnsiTheme="majorHAnsi" w:cstheme="majorHAnsi"/>
                <w:sz w:val="22"/>
                <w:szCs w:val="22"/>
                <w:lang w:val="nl-NL"/>
              </w:rPr>
              <w:t>- Vụ Pháp chế, Bộ Nông nghiệp và Môi trường;</w:t>
            </w:r>
          </w:p>
          <w:p w:rsidR="00AD088A" w:rsidRPr="008917F4" w:rsidRDefault="00AD088A" w:rsidP="005178C3">
            <w:pPr>
              <w:ind w:hanging="114"/>
              <w:rPr>
                <w:rFonts w:asciiTheme="majorHAnsi" w:hAnsiTheme="majorHAnsi" w:cstheme="majorHAnsi"/>
                <w:sz w:val="22"/>
                <w:szCs w:val="22"/>
                <w:lang w:val="nl-NL"/>
              </w:rPr>
            </w:pPr>
            <w:r w:rsidRPr="008917F4">
              <w:rPr>
                <w:rFonts w:asciiTheme="majorHAnsi" w:hAnsiTheme="majorHAnsi" w:cstheme="majorHAnsi"/>
                <w:sz w:val="22"/>
                <w:szCs w:val="22"/>
                <w:lang w:val="nl-NL"/>
              </w:rPr>
              <w:t>- Cục KTVB và Tổ chức thi hành pháp luật - B</w:t>
            </w:r>
            <w:bookmarkStart w:id="10" w:name="_GoBack"/>
            <w:bookmarkEnd w:id="10"/>
            <w:r w:rsidRPr="008917F4">
              <w:rPr>
                <w:rFonts w:asciiTheme="majorHAnsi" w:hAnsiTheme="majorHAnsi" w:cstheme="majorHAnsi"/>
                <w:sz w:val="22"/>
                <w:szCs w:val="22"/>
                <w:lang w:val="nl-NL"/>
              </w:rPr>
              <w:t xml:space="preserve">ộ Tư pháp; </w:t>
            </w:r>
          </w:p>
          <w:p w:rsidR="00AD088A" w:rsidRPr="008917F4" w:rsidRDefault="00AD088A" w:rsidP="005178C3">
            <w:pPr>
              <w:ind w:hanging="114"/>
              <w:rPr>
                <w:rFonts w:asciiTheme="majorHAnsi" w:hAnsiTheme="majorHAnsi" w:cstheme="majorHAnsi"/>
                <w:sz w:val="22"/>
                <w:szCs w:val="22"/>
                <w:lang w:val="nl-NL"/>
              </w:rPr>
            </w:pPr>
            <w:r w:rsidRPr="008917F4">
              <w:rPr>
                <w:rFonts w:asciiTheme="majorHAnsi" w:hAnsiTheme="majorHAnsi" w:cstheme="majorHAnsi"/>
                <w:sz w:val="22"/>
                <w:szCs w:val="22"/>
                <w:lang w:val="nl-NL"/>
              </w:rPr>
              <w:t>- TTTU, TTHĐND, UBND, UBMTTQVN tỉnh;</w:t>
            </w:r>
          </w:p>
          <w:p w:rsidR="00AD088A" w:rsidRPr="008917F4" w:rsidRDefault="00AD088A" w:rsidP="005178C3">
            <w:pPr>
              <w:ind w:hanging="114"/>
              <w:rPr>
                <w:rFonts w:asciiTheme="majorHAnsi" w:hAnsiTheme="majorHAnsi" w:cstheme="majorHAnsi"/>
                <w:sz w:val="22"/>
                <w:szCs w:val="22"/>
                <w:lang w:val="nl-NL"/>
              </w:rPr>
            </w:pPr>
            <w:r w:rsidRPr="008917F4">
              <w:rPr>
                <w:rFonts w:asciiTheme="majorHAnsi" w:hAnsiTheme="majorHAnsi" w:cstheme="majorHAnsi"/>
                <w:sz w:val="22"/>
                <w:szCs w:val="22"/>
                <w:lang w:val="nl-NL"/>
              </w:rPr>
              <w:t xml:space="preserve">- Các cơ quan chuyên trách tham mưu, giúp việc Tỉnh ủy; </w:t>
            </w:r>
          </w:p>
          <w:p w:rsidR="00AD088A" w:rsidRPr="008917F4" w:rsidRDefault="00AD088A" w:rsidP="005178C3">
            <w:pPr>
              <w:ind w:hanging="114"/>
              <w:rPr>
                <w:rFonts w:asciiTheme="majorHAnsi" w:hAnsiTheme="majorHAnsi" w:cstheme="majorHAnsi"/>
                <w:sz w:val="22"/>
                <w:szCs w:val="22"/>
                <w:lang w:val="nl-NL"/>
              </w:rPr>
            </w:pPr>
            <w:r w:rsidRPr="008917F4">
              <w:rPr>
                <w:rFonts w:asciiTheme="majorHAnsi" w:hAnsiTheme="majorHAnsi" w:cstheme="majorHAnsi"/>
                <w:sz w:val="22"/>
                <w:szCs w:val="22"/>
                <w:lang w:val="nl-NL"/>
              </w:rPr>
              <w:t>- Đoàn ĐBQH tỉnh;</w:t>
            </w:r>
          </w:p>
          <w:p w:rsidR="00AD088A" w:rsidRPr="008917F4" w:rsidRDefault="00AD088A" w:rsidP="005178C3">
            <w:pPr>
              <w:ind w:hanging="114"/>
              <w:rPr>
                <w:rFonts w:asciiTheme="majorHAnsi" w:hAnsiTheme="majorHAnsi" w:cstheme="majorHAnsi"/>
                <w:sz w:val="22"/>
                <w:szCs w:val="22"/>
                <w:lang w:val="nl-NL"/>
              </w:rPr>
            </w:pPr>
            <w:r w:rsidRPr="008917F4">
              <w:rPr>
                <w:rFonts w:asciiTheme="majorHAnsi" w:hAnsiTheme="majorHAnsi" w:cstheme="majorHAnsi"/>
                <w:sz w:val="22"/>
                <w:szCs w:val="22"/>
                <w:lang w:val="nl-NL"/>
              </w:rPr>
              <w:t xml:space="preserve">- Các Ban của HĐND tỉnh; </w:t>
            </w:r>
          </w:p>
          <w:p w:rsidR="00AD088A" w:rsidRPr="008917F4" w:rsidRDefault="00AD088A" w:rsidP="005178C3">
            <w:pPr>
              <w:ind w:hanging="114"/>
              <w:rPr>
                <w:rFonts w:asciiTheme="majorHAnsi" w:hAnsiTheme="majorHAnsi" w:cstheme="majorHAnsi"/>
                <w:sz w:val="22"/>
                <w:szCs w:val="22"/>
                <w:lang w:val="nl-NL"/>
              </w:rPr>
            </w:pPr>
            <w:r w:rsidRPr="008917F4">
              <w:rPr>
                <w:rFonts w:asciiTheme="majorHAnsi" w:hAnsiTheme="majorHAnsi" w:cstheme="majorHAnsi"/>
                <w:sz w:val="22"/>
                <w:szCs w:val="22"/>
                <w:lang w:val="nl-NL"/>
              </w:rPr>
              <w:t>- Đại biểu HĐND tỉnh:</w:t>
            </w:r>
          </w:p>
          <w:p w:rsidR="00AD088A" w:rsidRPr="008917F4" w:rsidRDefault="00AD088A" w:rsidP="005178C3">
            <w:pPr>
              <w:ind w:hanging="114"/>
              <w:rPr>
                <w:rFonts w:asciiTheme="majorHAnsi" w:hAnsiTheme="majorHAnsi" w:cstheme="majorHAnsi"/>
                <w:sz w:val="22"/>
                <w:szCs w:val="22"/>
                <w:lang w:val="nl-NL"/>
              </w:rPr>
            </w:pPr>
            <w:r w:rsidRPr="008917F4">
              <w:rPr>
                <w:rFonts w:asciiTheme="majorHAnsi" w:hAnsiTheme="majorHAnsi" w:cstheme="majorHAnsi"/>
                <w:sz w:val="22"/>
                <w:szCs w:val="22"/>
                <w:lang w:val="nl-NL"/>
              </w:rPr>
              <w:t xml:space="preserve">- Các sở, ban, ngành; </w:t>
            </w:r>
          </w:p>
          <w:p w:rsidR="00AD088A" w:rsidRPr="008917F4" w:rsidRDefault="00AD088A" w:rsidP="005178C3">
            <w:pPr>
              <w:ind w:hanging="114"/>
              <w:rPr>
                <w:rFonts w:asciiTheme="majorHAnsi" w:hAnsiTheme="majorHAnsi" w:cstheme="majorHAnsi"/>
                <w:sz w:val="22"/>
                <w:szCs w:val="22"/>
                <w:lang w:val="nl-NL"/>
              </w:rPr>
            </w:pPr>
            <w:r w:rsidRPr="008917F4">
              <w:rPr>
                <w:rFonts w:asciiTheme="majorHAnsi" w:hAnsiTheme="majorHAnsi" w:cstheme="majorHAnsi"/>
                <w:sz w:val="22"/>
                <w:szCs w:val="22"/>
                <w:lang w:val="nl-NL"/>
              </w:rPr>
              <w:t xml:space="preserve">- Cơ quan Trung ương đóng trên địa bàn tỉnh; </w:t>
            </w:r>
          </w:p>
          <w:p w:rsidR="00AD088A" w:rsidRPr="008917F4" w:rsidRDefault="00AD088A" w:rsidP="005178C3">
            <w:pPr>
              <w:ind w:hanging="114"/>
              <w:rPr>
                <w:rFonts w:asciiTheme="majorHAnsi" w:hAnsiTheme="majorHAnsi" w:cstheme="majorHAnsi"/>
                <w:sz w:val="22"/>
                <w:szCs w:val="22"/>
                <w:lang w:val="nl-NL"/>
              </w:rPr>
            </w:pPr>
            <w:r w:rsidRPr="008917F4">
              <w:rPr>
                <w:rFonts w:asciiTheme="majorHAnsi" w:hAnsiTheme="majorHAnsi" w:cstheme="majorHAnsi"/>
                <w:sz w:val="22"/>
                <w:szCs w:val="22"/>
                <w:lang w:val="nl-NL"/>
              </w:rPr>
              <w:t xml:space="preserve">- TT HĐND, UBND các xã, phường và đặc khu; </w:t>
            </w:r>
          </w:p>
          <w:p w:rsidR="00AD088A" w:rsidRPr="008917F4" w:rsidRDefault="00AD088A" w:rsidP="005178C3">
            <w:pPr>
              <w:ind w:hanging="114"/>
              <w:rPr>
                <w:rFonts w:asciiTheme="majorHAnsi" w:hAnsiTheme="majorHAnsi" w:cstheme="majorHAnsi"/>
                <w:sz w:val="22"/>
                <w:szCs w:val="22"/>
                <w:lang w:val="nl-NL"/>
              </w:rPr>
            </w:pPr>
            <w:r w:rsidRPr="008917F4">
              <w:rPr>
                <w:rFonts w:asciiTheme="majorHAnsi" w:hAnsiTheme="majorHAnsi" w:cstheme="majorHAnsi"/>
                <w:sz w:val="22"/>
                <w:szCs w:val="22"/>
                <w:lang w:val="nl-NL"/>
              </w:rPr>
              <w:t xml:space="preserve">- Báo và Phát thanh, Truyền hình Quảng Ngãi; </w:t>
            </w:r>
          </w:p>
          <w:p w:rsidR="00AD088A" w:rsidRPr="008917F4" w:rsidRDefault="00AD088A" w:rsidP="005178C3">
            <w:pPr>
              <w:ind w:hanging="114"/>
              <w:rPr>
                <w:rFonts w:asciiTheme="majorHAnsi" w:hAnsiTheme="majorHAnsi" w:cstheme="majorHAnsi"/>
                <w:sz w:val="22"/>
                <w:szCs w:val="22"/>
                <w:lang w:val="nl-NL"/>
              </w:rPr>
            </w:pPr>
            <w:r w:rsidRPr="008917F4">
              <w:rPr>
                <w:rFonts w:asciiTheme="majorHAnsi" w:hAnsiTheme="majorHAnsi" w:cstheme="majorHAnsi"/>
                <w:sz w:val="22"/>
                <w:szCs w:val="22"/>
                <w:lang w:val="nl-NL"/>
              </w:rPr>
              <w:t xml:space="preserve">- Trung tâm Công báo và Tin học tỉnh; </w:t>
            </w:r>
          </w:p>
          <w:p w:rsidR="00AD088A" w:rsidRPr="008917F4" w:rsidRDefault="00AD088A" w:rsidP="005178C3">
            <w:pPr>
              <w:ind w:hanging="114"/>
              <w:rPr>
                <w:rFonts w:asciiTheme="majorHAnsi" w:hAnsiTheme="majorHAnsi" w:cstheme="majorHAnsi"/>
                <w:sz w:val="22"/>
                <w:szCs w:val="22"/>
                <w:lang w:val="nl-NL"/>
              </w:rPr>
            </w:pPr>
            <w:r w:rsidRPr="008917F4">
              <w:rPr>
                <w:rFonts w:asciiTheme="majorHAnsi" w:hAnsiTheme="majorHAnsi" w:cstheme="majorHAnsi"/>
                <w:sz w:val="22"/>
                <w:szCs w:val="22"/>
                <w:lang w:val="nl-NL"/>
              </w:rPr>
              <w:t>- VP ĐĐBQH và HĐND tỉnh: C-PCVP, các phòng, CV;</w:t>
            </w:r>
          </w:p>
          <w:p w:rsidR="00AD088A" w:rsidRPr="008917F4" w:rsidRDefault="00AD088A" w:rsidP="005178C3">
            <w:pPr>
              <w:ind w:hanging="114"/>
              <w:rPr>
                <w:rFonts w:asciiTheme="majorHAnsi" w:hAnsiTheme="majorHAnsi" w:cstheme="majorHAnsi"/>
                <w:sz w:val="22"/>
                <w:szCs w:val="22"/>
                <w:lang w:val="nl-NL"/>
              </w:rPr>
            </w:pPr>
            <w:r w:rsidRPr="008917F4">
              <w:rPr>
                <w:rFonts w:asciiTheme="majorHAnsi" w:hAnsiTheme="majorHAnsi" w:cstheme="majorHAnsi"/>
                <w:sz w:val="22"/>
                <w:szCs w:val="22"/>
                <w:lang w:val="nl-NL"/>
              </w:rPr>
              <w:t>- Cổng thông tin điện tử tỉnh;</w:t>
            </w:r>
          </w:p>
          <w:p w:rsidR="00B83797" w:rsidRPr="00AD088A" w:rsidRDefault="00AD088A" w:rsidP="005178C3">
            <w:pPr>
              <w:ind w:hanging="114"/>
              <w:rPr>
                <w:rFonts w:ascii="Times New Roman" w:hAnsi="Times New Roman"/>
                <w:sz w:val="22"/>
                <w:szCs w:val="22"/>
              </w:rPr>
            </w:pPr>
            <w:r w:rsidRPr="008917F4">
              <w:rPr>
                <w:rFonts w:asciiTheme="majorHAnsi" w:hAnsiTheme="majorHAnsi" w:cstheme="majorHAnsi"/>
                <w:sz w:val="22"/>
                <w:szCs w:val="22"/>
                <w:lang w:val="nl-NL"/>
              </w:rPr>
              <w:t>- Lưu: VT, Cthđnd</w:t>
            </w:r>
            <w:r w:rsidRPr="008917F4">
              <w:rPr>
                <w:rFonts w:asciiTheme="majorHAnsi" w:hAnsiTheme="majorHAnsi" w:cstheme="majorHAnsi"/>
                <w:color w:val="000000"/>
                <w:sz w:val="22"/>
                <w:szCs w:val="22"/>
                <w:vertAlign w:val="subscript"/>
              </w:rPr>
              <w:t>(Dtlg)</w:t>
            </w:r>
            <w:r w:rsidRPr="008917F4">
              <w:rPr>
                <w:rFonts w:asciiTheme="majorHAnsi" w:hAnsiTheme="majorHAnsi" w:cstheme="majorHAnsi"/>
                <w:color w:val="000000"/>
                <w:sz w:val="22"/>
                <w:szCs w:val="22"/>
                <w:lang w:val="vi-VN"/>
              </w:rPr>
              <w:t>.</w:t>
            </w:r>
          </w:p>
        </w:tc>
        <w:tc>
          <w:tcPr>
            <w:tcW w:w="3969" w:type="dxa"/>
          </w:tcPr>
          <w:p w:rsidR="00B83797" w:rsidRPr="00AD088A" w:rsidRDefault="00B83797" w:rsidP="005178C3">
            <w:pPr>
              <w:jc w:val="center"/>
              <w:rPr>
                <w:rFonts w:ascii="Times New Roman" w:hAnsi="Times New Roman"/>
                <w:szCs w:val="28"/>
                <w:lang w:val="pt-BR"/>
              </w:rPr>
            </w:pPr>
            <w:r w:rsidRPr="00AD088A">
              <w:rPr>
                <w:rFonts w:ascii="Times New Roman" w:hAnsi="Times New Roman"/>
                <w:b/>
                <w:bCs/>
                <w:szCs w:val="28"/>
                <w:lang w:val="pt-BR"/>
              </w:rPr>
              <w:t>CHỦ TỊCH</w:t>
            </w:r>
          </w:p>
          <w:p w:rsidR="00B83797" w:rsidRPr="00AD088A" w:rsidRDefault="00B83797" w:rsidP="005178C3">
            <w:pPr>
              <w:ind w:firstLine="680"/>
              <w:jc w:val="center"/>
              <w:rPr>
                <w:rFonts w:ascii="Times New Roman" w:hAnsi="Times New Roman"/>
                <w:b/>
                <w:szCs w:val="28"/>
                <w:lang w:val="nl-NL"/>
              </w:rPr>
            </w:pPr>
          </w:p>
          <w:p w:rsidR="00B83797" w:rsidRPr="00AD088A" w:rsidRDefault="00B83797" w:rsidP="005178C3">
            <w:pPr>
              <w:jc w:val="center"/>
              <w:rPr>
                <w:rFonts w:ascii="Times New Roman" w:hAnsi="Times New Roman"/>
                <w:b/>
                <w:szCs w:val="28"/>
                <w:lang w:val="nl-NL"/>
              </w:rPr>
            </w:pPr>
          </w:p>
          <w:p w:rsidR="00AD088A" w:rsidRPr="00AD088A" w:rsidRDefault="00AD088A" w:rsidP="005178C3">
            <w:pPr>
              <w:jc w:val="center"/>
              <w:rPr>
                <w:rFonts w:ascii="Times New Roman" w:hAnsi="Times New Roman"/>
                <w:b/>
                <w:szCs w:val="28"/>
                <w:lang w:val="nl-NL"/>
              </w:rPr>
            </w:pPr>
          </w:p>
          <w:p w:rsidR="00AD088A" w:rsidRPr="00AD088A" w:rsidRDefault="00AD088A" w:rsidP="005178C3">
            <w:pPr>
              <w:jc w:val="center"/>
              <w:rPr>
                <w:rFonts w:ascii="Times New Roman" w:hAnsi="Times New Roman"/>
                <w:b/>
                <w:szCs w:val="28"/>
                <w:lang w:val="nl-NL"/>
              </w:rPr>
            </w:pPr>
          </w:p>
          <w:p w:rsidR="00AD088A" w:rsidRPr="00AD088A" w:rsidRDefault="00AD088A" w:rsidP="005178C3">
            <w:pPr>
              <w:jc w:val="center"/>
              <w:rPr>
                <w:rFonts w:ascii="Times New Roman" w:hAnsi="Times New Roman"/>
                <w:b/>
                <w:szCs w:val="28"/>
                <w:lang w:val="nl-NL"/>
              </w:rPr>
            </w:pPr>
          </w:p>
          <w:p w:rsidR="00AD088A" w:rsidRPr="00AD088A" w:rsidRDefault="00AD088A" w:rsidP="005178C3">
            <w:pPr>
              <w:jc w:val="center"/>
              <w:rPr>
                <w:rFonts w:ascii="Times New Roman" w:hAnsi="Times New Roman"/>
                <w:b/>
                <w:szCs w:val="28"/>
                <w:lang w:val="nl-NL"/>
              </w:rPr>
            </w:pPr>
          </w:p>
          <w:p w:rsidR="00AD088A" w:rsidRPr="00AD088A" w:rsidRDefault="00AD088A" w:rsidP="005178C3">
            <w:pPr>
              <w:jc w:val="center"/>
              <w:rPr>
                <w:rFonts w:ascii="Times New Roman" w:hAnsi="Times New Roman"/>
                <w:b/>
                <w:szCs w:val="28"/>
                <w:lang w:val="nl-NL"/>
              </w:rPr>
            </w:pPr>
          </w:p>
          <w:p w:rsidR="00AD088A" w:rsidRPr="00AD088A" w:rsidRDefault="00AD088A" w:rsidP="005178C3">
            <w:pPr>
              <w:jc w:val="center"/>
              <w:rPr>
                <w:rFonts w:ascii="Times New Roman" w:hAnsi="Times New Roman"/>
                <w:b/>
                <w:szCs w:val="28"/>
                <w:lang w:val="nl-NL"/>
              </w:rPr>
            </w:pPr>
            <w:r w:rsidRPr="00AD088A">
              <w:rPr>
                <w:rFonts w:ascii="Times New Roman" w:hAnsi="Times New Roman"/>
                <w:b/>
                <w:bCs/>
                <w:color w:val="000000"/>
                <w:sz w:val="26"/>
                <w:szCs w:val="26"/>
                <w:lang w:val="vi-VN"/>
              </w:rPr>
              <w:t>Nguyễn Đức Tuy</w:t>
            </w:r>
            <w:r w:rsidRPr="00AD088A">
              <w:rPr>
                <w:rFonts w:ascii="Times New Roman" w:hAnsi="Times New Roman"/>
                <w:b/>
                <w:bCs/>
                <w:color w:val="000000"/>
                <w:sz w:val="26"/>
                <w:szCs w:val="26"/>
                <w:lang w:val="vi-VN"/>
              </w:rPr>
              <w:br/>
            </w:r>
          </w:p>
          <w:p w:rsidR="00B83797" w:rsidRPr="00AD088A" w:rsidRDefault="00B83797" w:rsidP="005178C3">
            <w:pPr>
              <w:jc w:val="center"/>
              <w:rPr>
                <w:rFonts w:ascii="Times New Roman" w:hAnsi="Times New Roman"/>
                <w:b/>
                <w:szCs w:val="28"/>
                <w:lang w:val="nl-NL"/>
              </w:rPr>
            </w:pPr>
          </w:p>
          <w:p w:rsidR="00BE17AC" w:rsidRPr="00AD088A" w:rsidRDefault="00BE17AC" w:rsidP="005178C3">
            <w:pPr>
              <w:jc w:val="center"/>
              <w:rPr>
                <w:rFonts w:ascii="Times New Roman" w:hAnsi="Times New Roman"/>
                <w:b/>
                <w:szCs w:val="28"/>
                <w:lang w:val="nl-NL"/>
              </w:rPr>
            </w:pPr>
          </w:p>
          <w:p w:rsidR="00B83797" w:rsidRPr="00AD088A" w:rsidRDefault="00B83797" w:rsidP="005178C3">
            <w:pPr>
              <w:jc w:val="center"/>
              <w:rPr>
                <w:rFonts w:ascii="Times New Roman" w:hAnsi="Times New Roman"/>
                <w:b/>
                <w:szCs w:val="28"/>
                <w:lang w:val="nl-NL"/>
              </w:rPr>
            </w:pPr>
          </w:p>
          <w:p w:rsidR="00A9387F" w:rsidRPr="00AD088A" w:rsidRDefault="00A9387F" w:rsidP="005178C3">
            <w:pPr>
              <w:jc w:val="center"/>
              <w:rPr>
                <w:rFonts w:ascii="Times New Roman" w:hAnsi="Times New Roman"/>
                <w:b/>
                <w:szCs w:val="28"/>
                <w:lang w:val="nl-NL"/>
              </w:rPr>
            </w:pPr>
          </w:p>
          <w:p w:rsidR="00B83797" w:rsidRPr="00AD088A" w:rsidRDefault="00B83797" w:rsidP="005178C3">
            <w:pPr>
              <w:jc w:val="center"/>
              <w:rPr>
                <w:rFonts w:ascii="Times New Roman" w:hAnsi="Times New Roman"/>
                <w:b/>
                <w:szCs w:val="28"/>
                <w:lang w:val="nl-NL"/>
              </w:rPr>
            </w:pPr>
          </w:p>
          <w:p w:rsidR="00B83797" w:rsidRPr="00AD088A" w:rsidRDefault="00B83797" w:rsidP="005178C3">
            <w:pPr>
              <w:rPr>
                <w:rFonts w:ascii="Times New Roman" w:hAnsi="Times New Roman"/>
                <w:b/>
                <w:szCs w:val="28"/>
                <w:lang w:val="nl-NL"/>
              </w:rPr>
            </w:pPr>
            <w:r w:rsidRPr="00AD088A">
              <w:rPr>
                <w:rFonts w:ascii="Times New Roman" w:hAnsi="Times New Roman"/>
                <w:b/>
                <w:szCs w:val="28"/>
                <w:lang w:val="nl-NL"/>
              </w:rPr>
              <w:t xml:space="preserve">              </w:t>
            </w:r>
            <w:r w:rsidR="006E4050" w:rsidRPr="00AD088A">
              <w:rPr>
                <w:rFonts w:ascii="Times New Roman" w:hAnsi="Times New Roman"/>
                <w:b/>
                <w:szCs w:val="28"/>
                <w:lang w:val="nl-NL"/>
              </w:rPr>
              <w:t xml:space="preserve"> </w:t>
            </w:r>
          </w:p>
        </w:tc>
      </w:tr>
    </w:tbl>
    <w:p w:rsidR="00B83797" w:rsidRPr="00276661" w:rsidRDefault="00B83797" w:rsidP="005314B4">
      <w:pPr>
        <w:rPr>
          <w:rFonts w:ascii="Times New Roman" w:hAnsi="Times New Roman"/>
          <w:sz w:val="22"/>
          <w:szCs w:val="22"/>
        </w:rPr>
      </w:pPr>
    </w:p>
    <w:sectPr w:rsidR="00B83797" w:rsidRPr="00276661" w:rsidSect="00CE14E8">
      <w:headerReference w:type="default" r:id="rId7"/>
      <w:footerReference w:type="even" r:id="rId8"/>
      <w:footerReference w:type="default" r:id="rId9"/>
      <w:pgSz w:w="11907" w:h="16840"/>
      <w:pgMar w:top="1135" w:right="1134" w:bottom="1276"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4889" w:rsidRDefault="008F4889">
      <w:r>
        <w:separator/>
      </w:r>
    </w:p>
  </w:endnote>
  <w:endnote w:type="continuationSeparator" w:id="0">
    <w:p w:rsidR="008F4889" w:rsidRDefault="008F48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C4F" w:rsidRDefault="000C6C4F">
    <w:pPr>
      <w:pStyle w:val="Footer"/>
      <w:framePr w:wrap="around" w:hAnchor="text" w:xAlign="right" w:y="1"/>
      <w:rPr>
        <w:rStyle w:val="PageNumber"/>
      </w:rPr>
    </w:pPr>
    <w:r>
      <w:fldChar w:fldCharType="begin"/>
    </w:r>
    <w:r>
      <w:rPr>
        <w:rStyle w:val="PageNumber"/>
      </w:rPr>
      <w:instrText xml:space="preserve">PAGE  </w:instrText>
    </w:r>
    <w:r>
      <w:fldChar w:fldCharType="end"/>
    </w:r>
  </w:p>
  <w:p w:rsidR="000C6C4F" w:rsidRDefault="000C6C4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C4F" w:rsidRDefault="000C6C4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4889" w:rsidRDefault="008F4889">
      <w:r>
        <w:separator/>
      </w:r>
    </w:p>
  </w:footnote>
  <w:footnote w:type="continuationSeparator" w:id="0">
    <w:p w:rsidR="008F4889" w:rsidRDefault="008F488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C4F" w:rsidRDefault="000C6C4F">
    <w:pPr>
      <w:pStyle w:val="Header"/>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sidR="00BA01B9" w:rsidRPr="00BA01B9">
      <w:rPr>
        <w:rFonts w:ascii="Times New Roman" w:hAnsi="Times New Roman"/>
        <w:noProof/>
        <w:lang w:val="vi-VN" w:eastAsia="vi-VN"/>
      </w:rPr>
      <w:t>2</w:t>
    </w:r>
    <w:r>
      <w:rPr>
        <w:rFonts w:ascii="Times New Roman" w:hAnsi="Times New Roman"/>
        <w:lang w:val="vi-VN" w:eastAsia="vi-VN"/>
      </w:rPr>
      <w:fldChar w:fldCharType="end"/>
    </w:r>
  </w:p>
  <w:p w:rsidR="000C6C4F" w:rsidRDefault="000C6C4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4B0B"/>
    <w:rsid w:val="00003370"/>
    <w:rsid w:val="00010AA5"/>
    <w:rsid w:val="000111A1"/>
    <w:rsid w:val="00015B4D"/>
    <w:rsid w:val="00023357"/>
    <w:rsid w:val="00023C53"/>
    <w:rsid w:val="0002594E"/>
    <w:rsid w:val="000330F6"/>
    <w:rsid w:val="00034E9A"/>
    <w:rsid w:val="00034FED"/>
    <w:rsid w:val="00037BAF"/>
    <w:rsid w:val="000416FD"/>
    <w:rsid w:val="00042268"/>
    <w:rsid w:val="0004290D"/>
    <w:rsid w:val="00042D6D"/>
    <w:rsid w:val="0004333C"/>
    <w:rsid w:val="00045B04"/>
    <w:rsid w:val="000500E3"/>
    <w:rsid w:val="000616FC"/>
    <w:rsid w:val="00064221"/>
    <w:rsid w:val="000677DC"/>
    <w:rsid w:val="00074B34"/>
    <w:rsid w:val="0008019A"/>
    <w:rsid w:val="000806B4"/>
    <w:rsid w:val="00080C57"/>
    <w:rsid w:val="00080F22"/>
    <w:rsid w:val="00081DF7"/>
    <w:rsid w:val="00081F4B"/>
    <w:rsid w:val="00084BD0"/>
    <w:rsid w:val="00085901"/>
    <w:rsid w:val="00086216"/>
    <w:rsid w:val="00091C37"/>
    <w:rsid w:val="00092B6F"/>
    <w:rsid w:val="00093BFB"/>
    <w:rsid w:val="0009419E"/>
    <w:rsid w:val="00094DA7"/>
    <w:rsid w:val="000A4F4E"/>
    <w:rsid w:val="000B3683"/>
    <w:rsid w:val="000B38E9"/>
    <w:rsid w:val="000B4C39"/>
    <w:rsid w:val="000B665F"/>
    <w:rsid w:val="000B7460"/>
    <w:rsid w:val="000C6C4F"/>
    <w:rsid w:val="000C7EE0"/>
    <w:rsid w:val="000D56C8"/>
    <w:rsid w:val="000E604C"/>
    <w:rsid w:val="000F2C2A"/>
    <w:rsid w:val="000F79D4"/>
    <w:rsid w:val="00103063"/>
    <w:rsid w:val="001034FB"/>
    <w:rsid w:val="00105A5C"/>
    <w:rsid w:val="001063E2"/>
    <w:rsid w:val="00106CBA"/>
    <w:rsid w:val="001075C9"/>
    <w:rsid w:val="00110609"/>
    <w:rsid w:val="0011150C"/>
    <w:rsid w:val="00112F68"/>
    <w:rsid w:val="00120014"/>
    <w:rsid w:val="001250FB"/>
    <w:rsid w:val="00133FFF"/>
    <w:rsid w:val="001342B1"/>
    <w:rsid w:val="001366B1"/>
    <w:rsid w:val="00140D67"/>
    <w:rsid w:val="001435E0"/>
    <w:rsid w:val="001462E7"/>
    <w:rsid w:val="00146DFE"/>
    <w:rsid w:val="0014723A"/>
    <w:rsid w:val="00150300"/>
    <w:rsid w:val="0015091D"/>
    <w:rsid w:val="00152168"/>
    <w:rsid w:val="00152B5B"/>
    <w:rsid w:val="00152E4C"/>
    <w:rsid w:val="00155E59"/>
    <w:rsid w:val="00156FC4"/>
    <w:rsid w:val="00157462"/>
    <w:rsid w:val="00157D3F"/>
    <w:rsid w:val="00161A95"/>
    <w:rsid w:val="00164D7A"/>
    <w:rsid w:val="00174D2C"/>
    <w:rsid w:val="0017578D"/>
    <w:rsid w:val="0017751C"/>
    <w:rsid w:val="001808EC"/>
    <w:rsid w:val="00181D59"/>
    <w:rsid w:val="001860E8"/>
    <w:rsid w:val="001862C1"/>
    <w:rsid w:val="00191D66"/>
    <w:rsid w:val="001934F2"/>
    <w:rsid w:val="00193F96"/>
    <w:rsid w:val="00194842"/>
    <w:rsid w:val="00194DA4"/>
    <w:rsid w:val="001951FB"/>
    <w:rsid w:val="00195C94"/>
    <w:rsid w:val="001967D2"/>
    <w:rsid w:val="001A106F"/>
    <w:rsid w:val="001A2F2D"/>
    <w:rsid w:val="001A2FF5"/>
    <w:rsid w:val="001A4064"/>
    <w:rsid w:val="001A7826"/>
    <w:rsid w:val="001B1B81"/>
    <w:rsid w:val="001B2895"/>
    <w:rsid w:val="001B479E"/>
    <w:rsid w:val="001B5C9D"/>
    <w:rsid w:val="001B6056"/>
    <w:rsid w:val="001B67A6"/>
    <w:rsid w:val="001B680A"/>
    <w:rsid w:val="001B7507"/>
    <w:rsid w:val="001C1B1F"/>
    <w:rsid w:val="001C3490"/>
    <w:rsid w:val="001C54CF"/>
    <w:rsid w:val="001C7614"/>
    <w:rsid w:val="001D1FCF"/>
    <w:rsid w:val="001D3557"/>
    <w:rsid w:val="001D3C1F"/>
    <w:rsid w:val="001D413C"/>
    <w:rsid w:val="001D540E"/>
    <w:rsid w:val="001D54A4"/>
    <w:rsid w:val="001D5A3D"/>
    <w:rsid w:val="001E1965"/>
    <w:rsid w:val="001E34E9"/>
    <w:rsid w:val="001E59F0"/>
    <w:rsid w:val="001F0E67"/>
    <w:rsid w:val="001F12C1"/>
    <w:rsid w:val="001F2F80"/>
    <w:rsid w:val="001F3B09"/>
    <w:rsid w:val="001F4193"/>
    <w:rsid w:val="00200EBB"/>
    <w:rsid w:val="002116A1"/>
    <w:rsid w:val="00211D28"/>
    <w:rsid w:val="002123F0"/>
    <w:rsid w:val="00216EB0"/>
    <w:rsid w:val="00220D76"/>
    <w:rsid w:val="0022241F"/>
    <w:rsid w:val="00222BF3"/>
    <w:rsid w:val="00224190"/>
    <w:rsid w:val="00225F01"/>
    <w:rsid w:val="00226385"/>
    <w:rsid w:val="00230079"/>
    <w:rsid w:val="002302AC"/>
    <w:rsid w:val="0023634A"/>
    <w:rsid w:val="00237A63"/>
    <w:rsid w:val="0024742C"/>
    <w:rsid w:val="00247AB7"/>
    <w:rsid w:val="0025356E"/>
    <w:rsid w:val="0025519E"/>
    <w:rsid w:val="002556FA"/>
    <w:rsid w:val="00255B66"/>
    <w:rsid w:val="00256926"/>
    <w:rsid w:val="00257C43"/>
    <w:rsid w:val="002606F8"/>
    <w:rsid w:val="00273EB4"/>
    <w:rsid w:val="00276661"/>
    <w:rsid w:val="0027678A"/>
    <w:rsid w:val="002768D6"/>
    <w:rsid w:val="002768F6"/>
    <w:rsid w:val="00277D0B"/>
    <w:rsid w:val="00281746"/>
    <w:rsid w:val="00283C89"/>
    <w:rsid w:val="00286A1F"/>
    <w:rsid w:val="00287EFA"/>
    <w:rsid w:val="00290830"/>
    <w:rsid w:val="002911D6"/>
    <w:rsid w:val="0029246B"/>
    <w:rsid w:val="002925A3"/>
    <w:rsid w:val="00292600"/>
    <w:rsid w:val="002928A2"/>
    <w:rsid w:val="00292BFE"/>
    <w:rsid w:val="0029472F"/>
    <w:rsid w:val="00294C33"/>
    <w:rsid w:val="002965BA"/>
    <w:rsid w:val="00296F95"/>
    <w:rsid w:val="0029763F"/>
    <w:rsid w:val="002A1A14"/>
    <w:rsid w:val="002A206E"/>
    <w:rsid w:val="002A317F"/>
    <w:rsid w:val="002A3E61"/>
    <w:rsid w:val="002A3EEF"/>
    <w:rsid w:val="002A5552"/>
    <w:rsid w:val="002A6D36"/>
    <w:rsid w:val="002B07D3"/>
    <w:rsid w:val="002B0931"/>
    <w:rsid w:val="002B09A9"/>
    <w:rsid w:val="002B0D20"/>
    <w:rsid w:val="002B46FC"/>
    <w:rsid w:val="002B494A"/>
    <w:rsid w:val="002B62F2"/>
    <w:rsid w:val="002B7043"/>
    <w:rsid w:val="002C5067"/>
    <w:rsid w:val="002D115D"/>
    <w:rsid w:val="002D1E14"/>
    <w:rsid w:val="002D3B6A"/>
    <w:rsid w:val="002E0878"/>
    <w:rsid w:val="002E0B6C"/>
    <w:rsid w:val="002E4B6A"/>
    <w:rsid w:val="002E4D42"/>
    <w:rsid w:val="002E57B8"/>
    <w:rsid w:val="002E73D0"/>
    <w:rsid w:val="002F7142"/>
    <w:rsid w:val="00302424"/>
    <w:rsid w:val="00304B37"/>
    <w:rsid w:val="003066E4"/>
    <w:rsid w:val="00307DF5"/>
    <w:rsid w:val="003107E6"/>
    <w:rsid w:val="0031193B"/>
    <w:rsid w:val="00315D65"/>
    <w:rsid w:val="00316369"/>
    <w:rsid w:val="00317001"/>
    <w:rsid w:val="0031758D"/>
    <w:rsid w:val="0032468C"/>
    <w:rsid w:val="0032594E"/>
    <w:rsid w:val="00325AA8"/>
    <w:rsid w:val="00330791"/>
    <w:rsid w:val="00331F95"/>
    <w:rsid w:val="00340238"/>
    <w:rsid w:val="0034290A"/>
    <w:rsid w:val="003429A8"/>
    <w:rsid w:val="00342D6F"/>
    <w:rsid w:val="00342D93"/>
    <w:rsid w:val="00345C3E"/>
    <w:rsid w:val="00345F92"/>
    <w:rsid w:val="003463E1"/>
    <w:rsid w:val="003463F3"/>
    <w:rsid w:val="00347161"/>
    <w:rsid w:val="00350DFB"/>
    <w:rsid w:val="00352CB2"/>
    <w:rsid w:val="003533C0"/>
    <w:rsid w:val="0035448E"/>
    <w:rsid w:val="00356BE0"/>
    <w:rsid w:val="00360FE5"/>
    <w:rsid w:val="003702CB"/>
    <w:rsid w:val="0037064B"/>
    <w:rsid w:val="00370D93"/>
    <w:rsid w:val="00372D92"/>
    <w:rsid w:val="0037460C"/>
    <w:rsid w:val="003802FC"/>
    <w:rsid w:val="00385F98"/>
    <w:rsid w:val="0039059E"/>
    <w:rsid w:val="00391203"/>
    <w:rsid w:val="00394617"/>
    <w:rsid w:val="00394FC7"/>
    <w:rsid w:val="00395E7A"/>
    <w:rsid w:val="0039604F"/>
    <w:rsid w:val="003A1224"/>
    <w:rsid w:val="003A3FB8"/>
    <w:rsid w:val="003A65F0"/>
    <w:rsid w:val="003B1A1C"/>
    <w:rsid w:val="003B2584"/>
    <w:rsid w:val="003B365E"/>
    <w:rsid w:val="003B74CF"/>
    <w:rsid w:val="003C0840"/>
    <w:rsid w:val="003C08B5"/>
    <w:rsid w:val="003C0B77"/>
    <w:rsid w:val="003C1801"/>
    <w:rsid w:val="003C5886"/>
    <w:rsid w:val="003C5C66"/>
    <w:rsid w:val="003D4296"/>
    <w:rsid w:val="003D4C04"/>
    <w:rsid w:val="003D4C26"/>
    <w:rsid w:val="003D7F38"/>
    <w:rsid w:val="003E09DC"/>
    <w:rsid w:val="003E1154"/>
    <w:rsid w:val="003E3BA8"/>
    <w:rsid w:val="003E718F"/>
    <w:rsid w:val="003F0EA6"/>
    <w:rsid w:val="003F18C4"/>
    <w:rsid w:val="003F3F96"/>
    <w:rsid w:val="004029C6"/>
    <w:rsid w:val="004063AD"/>
    <w:rsid w:val="004064F7"/>
    <w:rsid w:val="00407426"/>
    <w:rsid w:val="00413576"/>
    <w:rsid w:val="004135C9"/>
    <w:rsid w:val="00414BEC"/>
    <w:rsid w:val="00415203"/>
    <w:rsid w:val="004231B6"/>
    <w:rsid w:val="00424D69"/>
    <w:rsid w:val="00426DB7"/>
    <w:rsid w:val="00427E32"/>
    <w:rsid w:val="00430550"/>
    <w:rsid w:val="004330B8"/>
    <w:rsid w:val="0043492A"/>
    <w:rsid w:val="004378E9"/>
    <w:rsid w:val="00440218"/>
    <w:rsid w:val="00446287"/>
    <w:rsid w:val="00455530"/>
    <w:rsid w:val="00455AD4"/>
    <w:rsid w:val="004566AC"/>
    <w:rsid w:val="0045671A"/>
    <w:rsid w:val="00461747"/>
    <w:rsid w:val="004636F6"/>
    <w:rsid w:val="00465ED3"/>
    <w:rsid w:val="00471334"/>
    <w:rsid w:val="00471B4F"/>
    <w:rsid w:val="00471E48"/>
    <w:rsid w:val="00472BD1"/>
    <w:rsid w:val="00473B23"/>
    <w:rsid w:val="00475EF3"/>
    <w:rsid w:val="00477E99"/>
    <w:rsid w:val="004854F7"/>
    <w:rsid w:val="0048737A"/>
    <w:rsid w:val="00487CA9"/>
    <w:rsid w:val="004917BA"/>
    <w:rsid w:val="00492057"/>
    <w:rsid w:val="004942B7"/>
    <w:rsid w:val="00494625"/>
    <w:rsid w:val="00496456"/>
    <w:rsid w:val="004A0332"/>
    <w:rsid w:val="004A0EBA"/>
    <w:rsid w:val="004A4124"/>
    <w:rsid w:val="004A7665"/>
    <w:rsid w:val="004B179B"/>
    <w:rsid w:val="004B287D"/>
    <w:rsid w:val="004B301A"/>
    <w:rsid w:val="004B4172"/>
    <w:rsid w:val="004C033A"/>
    <w:rsid w:val="004C1E89"/>
    <w:rsid w:val="004C2635"/>
    <w:rsid w:val="004C4B7B"/>
    <w:rsid w:val="004C564E"/>
    <w:rsid w:val="004D00D9"/>
    <w:rsid w:val="004D4D36"/>
    <w:rsid w:val="004E518C"/>
    <w:rsid w:val="004E5872"/>
    <w:rsid w:val="004E65AC"/>
    <w:rsid w:val="004F0138"/>
    <w:rsid w:val="004F12F0"/>
    <w:rsid w:val="004F3D77"/>
    <w:rsid w:val="004F4D24"/>
    <w:rsid w:val="004F5469"/>
    <w:rsid w:val="004F607F"/>
    <w:rsid w:val="00501E8B"/>
    <w:rsid w:val="00502F13"/>
    <w:rsid w:val="005075E1"/>
    <w:rsid w:val="00507FDF"/>
    <w:rsid w:val="00514362"/>
    <w:rsid w:val="00514F37"/>
    <w:rsid w:val="00515B07"/>
    <w:rsid w:val="00516B72"/>
    <w:rsid w:val="005178C3"/>
    <w:rsid w:val="005201F5"/>
    <w:rsid w:val="005213F8"/>
    <w:rsid w:val="00524B2B"/>
    <w:rsid w:val="0052597D"/>
    <w:rsid w:val="0052737F"/>
    <w:rsid w:val="005306BC"/>
    <w:rsid w:val="00530987"/>
    <w:rsid w:val="005314B4"/>
    <w:rsid w:val="00533833"/>
    <w:rsid w:val="005370F7"/>
    <w:rsid w:val="005406DD"/>
    <w:rsid w:val="00543692"/>
    <w:rsid w:val="00545D43"/>
    <w:rsid w:val="00550A8D"/>
    <w:rsid w:val="00555F99"/>
    <w:rsid w:val="00561D0C"/>
    <w:rsid w:val="005638B7"/>
    <w:rsid w:val="0056405D"/>
    <w:rsid w:val="00572458"/>
    <w:rsid w:val="00572C54"/>
    <w:rsid w:val="00573631"/>
    <w:rsid w:val="0057539D"/>
    <w:rsid w:val="005766E5"/>
    <w:rsid w:val="00580ADA"/>
    <w:rsid w:val="005817E0"/>
    <w:rsid w:val="005863BA"/>
    <w:rsid w:val="00590D32"/>
    <w:rsid w:val="005913F8"/>
    <w:rsid w:val="00592B50"/>
    <w:rsid w:val="00593F66"/>
    <w:rsid w:val="005941F5"/>
    <w:rsid w:val="005979AA"/>
    <w:rsid w:val="005A0F04"/>
    <w:rsid w:val="005A17B6"/>
    <w:rsid w:val="005A483E"/>
    <w:rsid w:val="005B2E80"/>
    <w:rsid w:val="005B3208"/>
    <w:rsid w:val="005B42CB"/>
    <w:rsid w:val="005B7EDC"/>
    <w:rsid w:val="005C26A0"/>
    <w:rsid w:val="005C29AD"/>
    <w:rsid w:val="005D1C35"/>
    <w:rsid w:val="005D1E37"/>
    <w:rsid w:val="005D3B6F"/>
    <w:rsid w:val="005D704E"/>
    <w:rsid w:val="005D7163"/>
    <w:rsid w:val="005E488B"/>
    <w:rsid w:val="005E6340"/>
    <w:rsid w:val="005E67F3"/>
    <w:rsid w:val="005E6B35"/>
    <w:rsid w:val="005E6EF5"/>
    <w:rsid w:val="005E7D14"/>
    <w:rsid w:val="005F0FC7"/>
    <w:rsid w:val="005F3A30"/>
    <w:rsid w:val="005F5B89"/>
    <w:rsid w:val="00601AD0"/>
    <w:rsid w:val="00603043"/>
    <w:rsid w:val="006050C3"/>
    <w:rsid w:val="00605DB8"/>
    <w:rsid w:val="00612D43"/>
    <w:rsid w:val="00616F2E"/>
    <w:rsid w:val="006202BD"/>
    <w:rsid w:val="00625DC5"/>
    <w:rsid w:val="0062634A"/>
    <w:rsid w:val="0062774A"/>
    <w:rsid w:val="00630CEE"/>
    <w:rsid w:val="00631CCF"/>
    <w:rsid w:val="00633172"/>
    <w:rsid w:val="00636134"/>
    <w:rsid w:val="006439AF"/>
    <w:rsid w:val="00644171"/>
    <w:rsid w:val="006446FC"/>
    <w:rsid w:val="006447B5"/>
    <w:rsid w:val="0064752B"/>
    <w:rsid w:val="0065120A"/>
    <w:rsid w:val="00652EE9"/>
    <w:rsid w:val="006534AE"/>
    <w:rsid w:val="0066118F"/>
    <w:rsid w:val="006652B1"/>
    <w:rsid w:val="00666A1A"/>
    <w:rsid w:val="006717D9"/>
    <w:rsid w:val="0067351A"/>
    <w:rsid w:val="00674669"/>
    <w:rsid w:val="00677258"/>
    <w:rsid w:val="0067759F"/>
    <w:rsid w:val="0068338E"/>
    <w:rsid w:val="006873EF"/>
    <w:rsid w:val="00693D5E"/>
    <w:rsid w:val="00694713"/>
    <w:rsid w:val="006A0007"/>
    <w:rsid w:val="006A061D"/>
    <w:rsid w:val="006A1D4A"/>
    <w:rsid w:val="006A20C8"/>
    <w:rsid w:val="006A35CF"/>
    <w:rsid w:val="006A3D0D"/>
    <w:rsid w:val="006B09B1"/>
    <w:rsid w:val="006B11D4"/>
    <w:rsid w:val="006B1739"/>
    <w:rsid w:val="006B2472"/>
    <w:rsid w:val="006B3985"/>
    <w:rsid w:val="006C0433"/>
    <w:rsid w:val="006C0879"/>
    <w:rsid w:val="006C0A87"/>
    <w:rsid w:val="006C1BE1"/>
    <w:rsid w:val="006C2439"/>
    <w:rsid w:val="006C3B7A"/>
    <w:rsid w:val="006C47C3"/>
    <w:rsid w:val="006C5ED5"/>
    <w:rsid w:val="006C62C6"/>
    <w:rsid w:val="006C7310"/>
    <w:rsid w:val="006D143B"/>
    <w:rsid w:val="006D18BC"/>
    <w:rsid w:val="006D2071"/>
    <w:rsid w:val="006E0354"/>
    <w:rsid w:val="006E0B35"/>
    <w:rsid w:val="006E0D75"/>
    <w:rsid w:val="006E4050"/>
    <w:rsid w:val="006E5221"/>
    <w:rsid w:val="006E7310"/>
    <w:rsid w:val="006F05BD"/>
    <w:rsid w:val="006F0D9B"/>
    <w:rsid w:val="006F2761"/>
    <w:rsid w:val="006F6DB1"/>
    <w:rsid w:val="006F79F2"/>
    <w:rsid w:val="00705755"/>
    <w:rsid w:val="007105AE"/>
    <w:rsid w:val="007107F1"/>
    <w:rsid w:val="00710E45"/>
    <w:rsid w:val="00712218"/>
    <w:rsid w:val="00712863"/>
    <w:rsid w:val="0071309E"/>
    <w:rsid w:val="007148B7"/>
    <w:rsid w:val="00714E1E"/>
    <w:rsid w:val="00716878"/>
    <w:rsid w:val="00717CD8"/>
    <w:rsid w:val="00720177"/>
    <w:rsid w:val="007207CB"/>
    <w:rsid w:val="00720AD3"/>
    <w:rsid w:val="007214A0"/>
    <w:rsid w:val="00721F20"/>
    <w:rsid w:val="00722A6F"/>
    <w:rsid w:val="00722CC2"/>
    <w:rsid w:val="00724C33"/>
    <w:rsid w:val="0072599A"/>
    <w:rsid w:val="00730D69"/>
    <w:rsid w:val="00731E57"/>
    <w:rsid w:val="00732861"/>
    <w:rsid w:val="007343FA"/>
    <w:rsid w:val="007358F6"/>
    <w:rsid w:val="00740542"/>
    <w:rsid w:val="00740968"/>
    <w:rsid w:val="007454C7"/>
    <w:rsid w:val="0074629C"/>
    <w:rsid w:val="00747757"/>
    <w:rsid w:val="00747E45"/>
    <w:rsid w:val="00750682"/>
    <w:rsid w:val="007513C9"/>
    <w:rsid w:val="00751E5C"/>
    <w:rsid w:val="007536BC"/>
    <w:rsid w:val="00754EE8"/>
    <w:rsid w:val="0075642A"/>
    <w:rsid w:val="0076183A"/>
    <w:rsid w:val="0076539A"/>
    <w:rsid w:val="00765E62"/>
    <w:rsid w:val="00767D05"/>
    <w:rsid w:val="00771578"/>
    <w:rsid w:val="007732DF"/>
    <w:rsid w:val="00774139"/>
    <w:rsid w:val="00775AE4"/>
    <w:rsid w:val="00781179"/>
    <w:rsid w:val="0078126E"/>
    <w:rsid w:val="00783E5E"/>
    <w:rsid w:val="00786081"/>
    <w:rsid w:val="007864B6"/>
    <w:rsid w:val="0078657E"/>
    <w:rsid w:val="00787877"/>
    <w:rsid w:val="00791AAD"/>
    <w:rsid w:val="00792158"/>
    <w:rsid w:val="00792293"/>
    <w:rsid w:val="00796570"/>
    <w:rsid w:val="0079742E"/>
    <w:rsid w:val="007A0E86"/>
    <w:rsid w:val="007A3AC1"/>
    <w:rsid w:val="007B17C8"/>
    <w:rsid w:val="007B36A3"/>
    <w:rsid w:val="007B36EE"/>
    <w:rsid w:val="007C174B"/>
    <w:rsid w:val="007C1D3B"/>
    <w:rsid w:val="007C34A6"/>
    <w:rsid w:val="007C4B87"/>
    <w:rsid w:val="007D0222"/>
    <w:rsid w:val="007D13E6"/>
    <w:rsid w:val="007D2BD5"/>
    <w:rsid w:val="007D4A5E"/>
    <w:rsid w:val="007D4A64"/>
    <w:rsid w:val="007D5821"/>
    <w:rsid w:val="007D6ABD"/>
    <w:rsid w:val="007E02DD"/>
    <w:rsid w:val="007E14F2"/>
    <w:rsid w:val="007E2224"/>
    <w:rsid w:val="007E6F97"/>
    <w:rsid w:val="007F01E1"/>
    <w:rsid w:val="007F13A7"/>
    <w:rsid w:val="007F1B6D"/>
    <w:rsid w:val="007F2492"/>
    <w:rsid w:val="007F2B1E"/>
    <w:rsid w:val="007F528D"/>
    <w:rsid w:val="00800AEF"/>
    <w:rsid w:val="00811297"/>
    <w:rsid w:val="00812621"/>
    <w:rsid w:val="0081547A"/>
    <w:rsid w:val="00821590"/>
    <w:rsid w:val="00822119"/>
    <w:rsid w:val="00823996"/>
    <w:rsid w:val="00823C12"/>
    <w:rsid w:val="00823FF5"/>
    <w:rsid w:val="008246AB"/>
    <w:rsid w:val="00824BFB"/>
    <w:rsid w:val="008300B1"/>
    <w:rsid w:val="008331EF"/>
    <w:rsid w:val="008331FC"/>
    <w:rsid w:val="008340B9"/>
    <w:rsid w:val="00837985"/>
    <w:rsid w:val="00840251"/>
    <w:rsid w:val="00840423"/>
    <w:rsid w:val="0084062A"/>
    <w:rsid w:val="00840FCD"/>
    <w:rsid w:val="008421A6"/>
    <w:rsid w:val="00843439"/>
    <w:rsid w:val="008442EC"/>
    <w:rsid w:val="00846397"/>
    <w:rsid w:val="00846D44"/>
    <w:rsid w:val="008526DD"/>
    <w:rsid w:val="0085397F"/>
    <w:rsid w:val="00855759"/>
    <w:rsid w:val="00855EFF"/>
    <w:rsid w:val="00857405"/>
    <w:rsid w:val="008638C2"/>
    <w:rsid w:val="00864B75"/>
    <w:rsid w:val="008669D7"/>
    <w:rsid w:val="008702D3"/>
    <w:rsid w:val="00871F74"/>
    <w:rsid w:val="008752EC"/>
    <w:rsid w:val="00881E53"/>
    <w:rsid w:val="00884D6E"/>
    <w:rsid w:val="00885CE9"/>
    <w:rsid w:val="008861AA"/>
    <w:rsid w:val="00887D55"/>
    <w:rsid w:val="008917F4"/>
    <w:rsid w:val="008942D7"/>
    <w:rsid w:val="0089484D"/>
    <w:rsid w:val="008A051B"/>
    <w:rsid w:val="008A08CB"/>
    <w:rsid w:val="008A0A71"/>
    <w:rsid w:val="008A0CCB"/>
    <w:rsid w:val="008A1064"/>
    <w:rsid w:val="008A1481"/>
    <w:rsid w:val="008A3AEF"/>
    <w:rsid w:val="008A3C25"/>
    <w:rsid w:val="008A42D1"/>
    <w:rsid w:val="008A4B0B"/>
    <w:rsid w:val="008A4D02"/>
    <w:rsid w:val="008A4ECE"/>
    <w:rsid w:val="008A535C"/>
    <w:rsid w:val="008B106B"/>
    <w:rsid w:val="008B3CE2"/>
    <w:rsid w:val="008B63F5"/>
    <w:rsid w:val="008B668A"/>
    <w:rsid w:val="008C16DB"/>
    <w:rsid w:val="008C1C05"/>
    <w:rsid w:val="008C64C9"/>
    <w:rsid w:val="008D14A1"/>
    <w:rsid w:val="008D3061"/>
    <w:rsid w:val="008D47A3"/>
    <w:rsid w:val="008D7C23"/>
    <w:rsid w:val="008E05E3"/>
    <w:rsid w:val="008E21A8"/>
    <w:rsid w:val="008E2B1A"/>
    <w:rsid w:val="008E47D4"/>
    <w:rsid w:val="008E60F5"/>
    <w:rsid w:val="008E6D4B"/>
    <w:rsid w:val="008E6D6A"/>
    <w:rsid w:val="008E6EAF"/>
    <w:rsid w:val="008F1940"/>
    <w:rsid w:val="008F413B"/>
    <w:rsid w:val="008F4889"/>
    <w:rsid w:val="008F5329"/>
    <w:rsid w:val="008F56CE"/>
    <w:rsid w:val="008F63BB"/>
    <w:rsid w:val="008F6FD6"/>
    <w:rsid w:val="00900217"/>
    <w:rsid w:val="0090471D"/>
    <w:rsid w:val="009140FF"/>
    <w:rsid w:val="00915022"/>
    <w:rsid w:val="009152AD"/>
    <w:rsid w:val="00920D8A"/>
    <w:rsid w:val="0092117A"/>
    <w:rsid w:val="009218B8"/>
    <w:rsid w:val="00921919"/>
    <w:rsid w:val="0092207C"/>
    <w:rsid w:val="00922B33"/>
    <w:rsid w:val="00927114"/>
    <w:rsid w:val="009312A4"/>
    <w:rsid w:val="009446AA"/>
    <w:rsid w:val="00944CF8"/>
    <w:rsid w:val="00945355"/>
    <w:rsid w:val="0094607C"/>
    <w:rsid w:val="009500B0"/>
    <w:rsid w:val="009504E1"/>
    <w:rsid w:val="00951DCA"/>
    <w:rsid w:val="009557B1"/>
    <w:rsid w:val="00955ACB"/>
    <w:rsid w:val="0095743E"/>
    <w:rsid w:val="00963E85"/>
    <w:rsid w:val="00964704"/>
    <w:rsid w:val="0096555E"/>
    <w:rsid w:val="009669D5"/>
    <w:rsid w:val="00966BA8"/>
    <w:rsid w:val="00966FE4"/>
    <w:rsid w:val="00976944"/>
    <w:rsid w:val="009836DD"/>
    <w:rsid w:val="00983D12"/>
    <w:rsid w:val="00983F8A"/>
    <w:rsid w:val="009845F3"/>
    <w:rsid w:val="00984AC4"/>
    <w:rsid w:val="00984C4A"/>
    <w:rsid w:val="00984F99"/>
    <w:rsid w:val="00991EFF"/>
    <w:rsid w:val="00994BB2"/>
    <w:rsid w:val="00994FFE"/>
    <w:rsid w:val="00995BBA"/>
    <w:rsid w:val="00995F67"/>
    <w:rsid w:val="00997E1F"/>
    <w:rsid w:val="009A0108"/>
    <w:rsid w:val="009A306B"/>
    <w:rsid w:val="009A465A"/>
    <w:rsid w:val="009A6206"/>
    <w:rsid w:val="009A7136"/>
    <w:rsid w:val="009B02C6"/>
    <w:rsid w:val="009B22B3"/>
    <w:rsid w:val="009B51D8"/>
    <w:rsid w:val="009B7E35"/>
    <w:rsid w:val="009C42C9"/>
    <w:rsid w:val="009C4C96"/>
    <w:rsid w:val="009C4F43"/>
    <w:rsid w:val="009C501F"/>
    <w:rsid w:val="009C5ECD"/>
    <w:rsid w:val="009C6C91"/>
    <w:rsid w:val="009C76C3"/>
    <w:rsid w:val="009D7BE7"/>
    <w:rsid w:val="009E315C"/>
    <w:rsid w:val="009E446A"/>
    <w:rsid w:val="009E4501"/>
    <w:rsid w:val="009E4A10"/>
    <w:rsid w:val="009F087D"/>
    <w:rsid w:val="009F0A60"/>
    <w:rsid w:val="009F0CDD"/>
    <w:rsid w:val="009F2D7A"/>
    <w:rsid w:val="009F4D14"/>
    <w:rsid w:val="009F4E9E"/>
    <w:rsid w:val="009F4FF8"/>
    <w:rsid w:val="009F711E"/>
    <w:rsid w:val="00A00210"/>
    <w:rsid w:val="00A0159E"/>
    <w:rsid w:val="00A031C1"/>
    <w:rsid w:val="00A06F71"/>
    <w:rsid w:val="00A07A66"/>
    <w:rsid w:val="00A1403E"/>
    <w:rsid w:val="00A175E0"/>
    <w:rsid w:val="00A20752"/>
    <w:rsid w:val="00A21D66"/>
    <w:rsid w:val="00A22B2F"/>
    <w:rsid w:val="00A23AA5"/>
    <w:rsid w:val="00A25AC6"/>
    <w:rsid w:val="00A25EAE"/>
    <w:rsid w:val="00A30461"/>
    <w:rsid w:val="00A36685"/>
    <w:rsid w:val="00A37481"/>
    <w:rsid w:val="00A462B5"/>
    <w:rsid w:val="00A4753E"/>
    <w:rsid w:val="00A5043C"/>
    <w:rsid w:val="00A5293F"/>
    <w:rsid w:val="00A54A51"/>
    <w:rsid w:val="00A56663"/>
    <w:rsid w:val="00A6374E"/>
    <w:rsid w:val="00A63E97"/>
    <w:rsid w:val="00A65852"/>
    <w:rsid w:val="00A666B2"/>
    <w:rsid w:val="00A66DEE"/>
    <w:rsid w:val="00A670A0"/>
    <w:rsid w:val="00A678A2"/>
    <w:rsid w:val="00A72873"/>
    <w:rsid w:val="00A74DDF"/>
    <w:rsid w:val="00A8080D"/>
    <w:rsid w:val="00A80C7B"/>
    <w:rsid w:val="00A80F39"/>
    <w:rsid w:val="00A81356"/>
    <w:rsid w:val="00A838E5"/>
    <w:rsid w:val="00A850AF"/>
    <w:rsid w:val="00A859A7"/>
    <w:rsid w:val="00A85A97"/>
    <w:rsid w:val="00A85CC7"/>
    <w:rsid w:val="00A90834"/>
    <w:rsid w:val="00A9387F"/>
    <w:rsid w:val="00A9402D"/>
    <w:rsid w:val="00AA2EA1"/>
    <w:rsid w:val="00AA366A"/>
    <w:rsid w:val="00AA4A67"/>
    <w:rsid w:val="00AA61A8"/>
    <w:rsid w:val="00AA6355"/>
    <w:rsid w:val="00AA70A5"/>
    <w:rsid w:val="00AB4999"/>
    <w:rsid w:val="00AB5483"/>
    <w:rsid w:val="00AB751A"/>
    <w:rsid w:val="00AC019F"/>
    <w:rsid w:val="00AC0EE0"/>
    <w:rsid w:val="00AC17DF"/>
    <w:rsid w:val="00AD088A"/>
    <w:rsid w:val="00AD1A9F"/>
    <w:rsid w:val="00AD373B"/>
    <w:rsid w:val="00AD387A"/>
    <w:rsid w:val="00AD404D"/>
    <w:rsid w:val="00AD473D"/>
    <w:rsid w:val="00AD542A"/>
    <w:rsid w:val="00AD61FC"/>
    <w:rsid w:val="00AD6532"/>
    <w:rsid w:val="00AE05AD"/>
    <w:rsid w:val="00AE1BC4"/>
    <w:rsid w:val="00AE35D2"/>
    <w:rsid w:val="00AE4AFB"/>
    <w:rsid w:val="00AE5615"/>
    <w:rsid w:val="00AF1A07"/>
    <w:rsid w:val="00AF24AB"/>
    <w:rsid w:val="00AF3DAF"/>
    <w:rsid w:val="00AF79D7"/>
    <w:rsid w:val="00B01E82"/>
    <w:rsid w:val="00B04ED0"/>
    <w:rsid w:val="00B05586"/>
    <w:rsid w:val="00B10ED0"/>
    <w:rsid w:val="00B1706C"/>
    <w:rsid w:val="00B22C9C"/>
    <w:rsid w:val="00B250EF"/>
    <w:rsid w:val="00B313F6"/>
    <w:rsid w:val="00B33FE2"/>
    <w:rsid w:val="00B37019"/>
    <w:rsid w:val="00B428F7"/>
    <w:rsid w:val="00B4444D"/>
    <w:rsid w:val="00B45F4E"/>
    <w:rsid w:val="00B537F9"/>
    <w:rsid w:val="00B552C1"/>
    <w:rsid w:val="00B57489"/>
    <w:rsid w:val="00B605BF"/>
    <w:rsid w:val="00B60806"/>
    <w:rsid w:val="00B648E8"/>
    <w:rsid w:val="00B71D41"/>
    <w:rsid w:val="00B7219B"/>
    <w:rsid w:val="00B746EE"/>
    <w:rsid w:val="00B80B79"/>
    <w:rsid w:val="00B82040"/>
    <w:rsid w:val="00B83797"/>
    <w:rsid w:val="00B840A3"/>
    <w:rsid w:val="00B84A10"/>
    <w:rsid w:val="00B84BD2"/>
    <w:rsid w:val="00B851CD"/>
    <w:rsid w:val="00B85EA5"/>
    <w:rsid w:val="00B86089"/>
    <w:rsid w:val="00B949B5"/>
    <w:rsid w:val="00B95492"/>
    <w:rsid w:val="00B954C8"/>
    <w:rsid w:val="00B95F90"/>
    <w:rsid w:val="00B963AB"/>
    <w:rsid w:val="00B96978"/>
    <w:rsid w:val="00B96984"/>
    <w:rsid w:val="00B96A02"/>
    <w:rsid w:val="00B97295"/>
    <w:rsid w:val="00B977D2"/>
    <w:rsid w:val="00BA01B9"/>
    <w:rsid w:val="00BA221A"/>
    <w:rsid w:val="00BA3B10"/>
    <w:rsid w:val="00BA6C41"/>
    <w:rsid w:val="00BA6CC6"/>
    <w:rsid w:val="00BA740C"/>
    <w:rsid w:val="00BA7F1C"/>
    <w:rsid w:val="00BB1AB9"/>
    <w:rsid w:val="00BB4BF1"/>
    <w:rsid w:val="00BB5B17"/>
    <w:rsid w:val="00BB5F19"/>
    <w:rsid w:val="00BC1698"/>
    <w:rsid w:val="00BC56CB"/>
    <w:rsid w:val="00BD0994"/>
    <w:rsid w:val="00BD1EA8"/>
    <w:rsid w:val="00BD1F75"/>
    <w:rsid w:val="00BD35E0"/>
    <w:rsid w:val="00BD3E9D"/>
    <w:rsid w:val="00BD58CF"/>
    <w:rsid w:val="00BD731B"/>
    <w:rsid w:val="00BD760D"/>
    <w:rsid w:val="00BE031D"/>
    <w:rsid w:val="00BE03BA"/>
    <w:rsid w:val="00BE17AC"/>
    <w:rsid w:val="00BE4755"/>
    <w:rsid w:val="00BE5CEC"/>
    <w:rsid w:val="00BF0600"/>
    <w:rsid w:val="00BF1708"/>
    <w:rsid w:val="00BF2311"/>
    <w:rsid w:val="00BF24F8"/>
    <w:rsid w:val="00BF2D72"/>
    <w:rsid w:val="00BF6AAC"/>
    <w:rsid w:val="00C04AC6"/>
    <w:rsid w:val="00C06AFE"/>
    <w:rsid w:val="00C06BC5"/>
    <w:rsid w:val="00C1066D"/>
    <w:rsid w:val="00C22D37"/>
    <w:rsid w:val="00C26415"/>
    <w:rsid w:val="00C265BE"/>
    <w:rsid w:val="00C26B28"/>
    <w:rsid w:val="00C364E9"/>
    <w:rsid w:val="00C37DA5"/>
    <w:rsid w:val="00C439B0"/>
    <w:rsid w:val="00C4414F"/>
    <w:rsid w:val="00C47353"/>
    <w:rsid w:val="00C50A13"/>
    <w:rsid w:val="00C546BB"/>
    <w:rsid w:val="00C55433"/>
    <w:rsid w:val="00C568A2"/>
    <w:rsid w:val="00C578D0"/>
    <w:rsid w:val="00C6395D"/>
    <w:rsid w:val="00C641EB"/>
    <w:rsid w:val="00C64C64"/>
    <w:rsid w:val="00C728C6"/>
    <w:rsid w:val="00C750B4"/>
    <w:rsid w:val="00C803B6"/>
    <w:rsid w:val="00C815D6"/>
    <w:rsid w:val="00C81740"/>
    <w:rsid w:val="00C83D1B"/>
    <w:rsid w:val="00C86234"/>
    <w:rsid w:val="00C87AD6"/>
    <w:rsid w:val="00C95E5D"/>
    <w:rsid w:val="00CA1166"/>
    <w:rsid w:val="00CA12E9"/>
    <w:rsid w:val="00CA6F09"/>
    <w:rsid w:val="00CB081F"/>
    <w:rsid w:val="00CB16AE"/>
    <w:rsid w:val="00CB5174"/>
    <w:rsid w:val="00CB65D8"/>
    <w:rsid w:val="00CC235B"/>
    <w:rsid w:val="00CC2FE7"/>
    <w:rsid w:val="00CC6AB5"/>
    <w:rsid w:val="00CD07F5"/>
    <w:rsid w:val="00CD244D"/>
    <w:rsid w:val="00CD3812"/>
    <w:rsid w:val="00CD766E"/>
    <w:rsid w:val="00CE042B"/>
    <w:rsid w:val="00CE0AB3"/>
    <w:rsid w:val="00CE14E8"/>
    <w:rsid w:val="00CE1FFB"/>
    <w:rsid w:val="00CF1DC4"/>
    <w:rsid w:val="00CF2C66"/>
    <w:rsid w:val="00CF34B8"/>
    <w:rsid w:val="00CF789F"/>
    <w:rsid w:val="00D02904"/>
    <w:rsid w:val="00D030FF"/>
    <w:rsid w:val="00D04623"/>
    <w:rsid w:val="00D05DD0"/>
    <w:rsid w:val="00D0652D"/>
    <w:rsid w:val="00D10AAC"/>
    <w:rsid w:val="00D16008"/>
    <w:rsid w:val="00D168BE"/>
    <w:rsid w:val="00D17D84"/>
    <w:rsid w:val="00D20F8E"/>
    <w:rsid w:val="00D222CE"/>
    <w:rsid w:val="00D24DBC"/>
    <w:rsid w:val="00D27873"/>
    <w:rsid w:val="00D32D63"/>
    <w:rsid w:val="00D33531"/>
    <w:rsid w:val="00D339CD"/>
    <w:rsid w:val="00D34E30"/>
    <w:rsid w:val="00D37C94"/>
    <w:rsid w:val="00D439BD"/>
    <w:rsid w:val="00D52C41"/>
    <w:rsid w:val="00D539D6"/>
    <w:rsid w:val="00D54FA1"/>
    <w:rsid w:val="00D6065C"/>
    <w:rsid w:val="00D61ABC"/>
    <w:rsid w:val="00D62932"/>
    <w:rsid w:val="00D667E6"/>
    <w:rsid w:val="00D70F65"/>
    <w:rsid w:val="00D77B99"/>
    <w:rsid w:val="00D8139B"/>
    <w:rsid w:val="00D81FB8"/>
    <w:rsid w:val="00D87AA0"/>
    <w:rsid w:val="00D91B79"/>
    <w:rsid w:val="00D91FD6"/>
    <w:rsid w:val="00D920BE"/>
    <w:rsid w:val="00D94953"/>
    <w:rsid w:val="00D9610C"/>
    <w:rsid w:val="00D96922"/>
    <w:rsid w:val="00D97A6E"/>
    <w:rsid w:val="00DA009D"/>
    <w:rsid w:val="00DA1563"/>
    <w:rsid w:val="00DA3C9C"/>
    <w:rsid w:val="00DA6C20"/>
    <w:rsid w:val="00DA7409"/>
    <w:rsid w:val="00DB0B8B"/>
    <w:rsid w:val="00DB5102"/>
    <w:rsid w:val="00DB51DF"/>
    <w:rsid w:val="00DB6A18"/>
    <w:rsid w:val="00DB761B"/>
    <w:rsid w:val="00DC4CA1"/>
    <w:rsid w:val="00DC57E9"/>
    <w:rsid w:val="00DC58F9"/>
    <w:rsid w:val="00DC6552"/>
    <w:rsid w:val="00DC7969"/>
    <w:rsid w:val="00DD01BD"/>
    <w:rsid w:val="00DD4673"/>
    <w:rsid w:val="00DE1C5C"/>
    <w:rsid w:val="00DE2D5F"/>
    <w:rsid w:val="00DE3ECA"/>
    <w:rsid w:val="00DE5AE4"/>
    <w:rsid w:val="00DE5C73"/>
    <w:rsid w:val="00DE5CC4"/>
    <w:rsid w:val="00DE69E6"/>
    <w:rsid w:val="00DF021F"/>
    <w:rsid w:val="00DF189E"/>
    <w:rsid w:val="00DF1B65"/>
    <w:rsid w:val="00DF502A"/>
    <w:rsid w:val="00E03616"/>
    <w:rsid w:val="00E05F07"/>
    <w:rsid w:val="00E06BC3"/>
    <w:rsid w:val="00E06C06"/>
    <w:rsid w:val="00E1326C"/>
    <w:rsid w:val="00E15583"/>
    <w:rsid w:val="00E15927"/>
    <w:rsid w:val="00E15DE3"/>
    <w:rsid w:val="00E2057C"/>
    <w:rsid w:val="00E22098"/>
    <w:rsid w:val="00E2557A"/>
    <w:rsid w:val="00E31F68"/>
    <w:rsid w:val="00E32507"/>
    <w:rsid w:val="00E3316F"/>
    <w:rsid w:val="00E33A62"/>
    <w:rsid w:val="00E34192"/>
    <w:rsid w:val="00E3671C"/>
    <w:rsid w:val="00E459C7"/>
    <w:rsid w:val="00E45CC9"/>
    <w:rsid w:val="00E472F6"/>
    <w:rsid w:val="00E5127D"/>
    <w:rsid w:val="00E564D0"/>
    <w:rsid w:val="00E62CE9"/>
    <w:rsid w:val="00E63DE2"/>
    <w:rsid w:val="00E65A95"/>
    <w:rsid w:val="00E73293"/>
    <w:rsid w:val="00E758D9"/>
    <w:rsid w:val="00E76B0B"/>
    <w:rsid w:val="00E7761C"/>
    <w:rsid w:val="00E806D6"/>
    <w:rsid w:val="00E81B18"/>
    <w:rsid w:val="00E86540"/>
    <w:rsid w:val="00E95EEF"/>
    <w:rsid w:val="00E975F7"/>
    <w:rsid w:val="00EA09E6"/>
    <w:rsid w:val="00EA1E81"/>
    <w:rsid w:val="00EA3161"/>
    <w:rsid w:val="00EA4CDD"/>
    <w:rsid w:val="00EB11BE"/>
    <w:rsid w:val="00EB5CCB"/>
    <w:rsid w:val="00EB6F83"/>
    <w:rsid w:val="00EB7662"/>
    <w:rsid w:val="00EB79EE"/>
    <w:rsid w:val="00EC0319"/>
    <w:rsid w:val="00EC3B3E"/>
    <w:rsid w:val="00EC7F43"/>
    <w:rsid w:val="00ED1848"/>
    <w:rsid w:val="00ED4378"/>
    <w:rsid w:val="00ED60F7"/>
    <w:rsid w:val="00EE046A"/>
    <w:rsid w:val="00EE0EBD"/>
    <w:rsid w:val="00EE1133"/>
    <w:rsid w:val="00EE45B4"/>
    <w:rsid w:val="00EE51DE"/>
    <w:rsid w:val="00EE5A96"/>
    <w:rsid w:val="00EE5B61"/>
    <w:rsid w:val="00EE5D89"/>
    <w:rsid w:val="00EE77FA"/>
    <w:rsid w:val="00EF027D"/>
    <w:rsid w:val="00EF0CF4"/>
    <w:rsid w:val="00EF0F90"/>
    <w:rsid w:val="00EF373C"/>
    <w:rsid w:val="00EF4345"/>
    <w:rsid w:val="00EF7092"/>
    <w:rsid w:val="00F00864"/>
    <w:rsid w:val="00F00AE6"/>
    <w:rsid w:val="00F015DF"/>
    <w:rsid w:val="00F032FB"/>
    <w:rsid w:val="00F065C2"/>
    <w:rsid w:val="00F12222"/>
    <w:rsid w:val="00F14334"/>
    <w:rsid w:val="00F1493A"/>
    <w:rsid w:val="00F24618"/>
    <w:rsid w:val="00F248E7"/>
    <w:rsid w:val="00F25A8C"/>
    <w:rsid w:val="00F35B23"/>
    <w:rsid w:val="00F409EC"/>
    <w:rsid w:val="00F40D7C"/>
    <w:rsid w:val="00F428AF"/>
    <w:rsid w:val="00F50801"/>
    <w:rsid w:val="00F56CDC"/>
    <w:rsid w:val="00F57EEC"/>
    <w:rsid w:val="00F6006B"/>
    <w:rsid w:val="00F62A6F"/>
    <w:rsid w:val="00F63B2B"/>
    <w:rsid w:val="00F65B70"/>
    <w:rsid w:val="00F66E39"/>
    <w:rsid w:val="00F72FF3"/>
    <w:rsid w:val="00F77BA3"/>
    <w:rsid w:val="00F82497"/>
    <w:rsid w:val="00F9304E"/>
    <w:rsid w:val="00F9549F"/>
    <w:rsid w:val="00F960AE"/>
    <w:rsid w:val="00F96718"/>
    <w:rsid w:val="00F975D5"/>
    <w:rsid w:val="00FA00EA"/>
    <w:rsid w:val="00FA105F"/>
    <w:rsid w:val="00FA2383"/>
    <w:rsid w:val="00FA71C8"/>
    <w:rsid w:val="00FB094D"/>
    <w:rsid w:val="00FB4DCA"/>
    <w:rsid w:val="00FB66F1"/>
    <w:rsid w:val="00FC0892"/>
    <w:rsid w:val="00FC35D5"/>
    <w:rsid w:val="00FC7692"/>
    <w:rsid w:val="00FC7E9A"/>
    <w:rsid w:val="00FD2B61"/>
    <w:rsid w:val="00FD6269"/>
    <w:rsid w:val="00FD6EB6"/>
    <w:rsid w:val="00FD6F85"/>
    <w:rsid w:val="00FD7304"/>
    <w:rsid w:val="00FE1FF6"/>
    <w:rsid w:val="00FE53EF"/>
    <w:rsid w:val="00FF4513"/>
    <w:rsid w:val="00FF46A3"/>
    <w:rsid w:val="00FF5097"/>
    <w:rsid w:val="00FF590F"/>
    <w:rsid w:val="00FF7773"/>
    <w:rsid w:val="10C2700E"/>
    <w:rsid w:val="192C7323"/>
    <w:rsid w:val="229F0A8D"/>
    <w:rsid w:val="23714D4B"/>
    <w:rsid w:val="34CB3BA1"/>
    <w:rsid w:val="3FB641B6"/>
    <w:rsid w:val="5CE76B06"/>
    <w:rsid w:val="614A7ADF"/>
    <w:rsid w:val="7280232F"/>
    <w:rsid w:val="73C1002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uiPriority="99" w:unhideWhenUsed="1"/>
    <w:lsdException w:name="header" w:uiPriority="99"/>
    <w:lsdException w:name="footer" w:uiPriority="99"/>
    <w:lsdException w:name="caption" w:semiHidden="1" w:unhideWhenUsed="1" w:qFormat="1"/>
    <w:lsdException w:name="footnote reference" w:uiPriority="99" w:unhideWhenUsed="1"/>
    <w:lsdException w:name="Title" w:qFormat="1"/>
    <w:lsdException w:name="Default Paragraph Font" w:semiHidden="1"/>
    <w:lsdException w:name="Subtitle" w:qFormat="1"/>
    <w:lsdException w:name="Strong" w:uiPriority="99"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Time" w:hAnsi=".VnTime"/>
      <w:sz w:val="28"/>
      <w:lang w:val="en-US" w:eastAsia="en-US"/>
    </w:rPr>
  </w:style>
  <w:style w:type="paragraph" w:styleId="Heading1">
    <w:name w:val="heading 1"/>
    <w:basedOn w:val="Normal"/>
    <w:next w:val="Normal"/>
    <w:qFormat/>
    <w:pPr>
      <w:keepNext/>
      <w:outlineLvl w:val="0"/>
    </w:pPr>
    <w:rPr>
      <w:b/>
    </w:rPr>
  </w:style>
  <w:style w:type="paragraph" w:styleId="Heading3">
    <w:name w:val="heading 3"/>
    <w:basedOn w:val="Normal"/>
    <w:next w:val="Normal"/>
    <w:link w:val="Heading3Char"/>
    <w:qFormat/>
    <w:pPr>
      <w:keepNext/>
      <w:jc w:val="center"/>
      <w:outlineLvl w:val="2"/>
    </w:pPr>
    <w:rPr>
      <w:b/>
      <w:bCs/>
    </w:rPr>
  </w:style>
  <w:style w:type="paragraph" w:styleId="Heading4">
    <w:name w:val="heading 4"/>
    <w:basedOn w:val="Normal"/>
    <w:next w:val="Normal"/>
    <w:qFormat/>
    <w:pPr>
      <w:keepNext/>
      <w:spacing w:before="240" w:after="60"/>
      <w:outlineLvl w:val="3"/>
    </w:pPr>
    <w:rPr>
      <w:rFonts w:ascii="Times New Roman" w:hAnsi="Times New Roman"/>
      <w:b/>
      <w:bCs/>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VnTime" w:hAnsi=".VnTime"/>
      <w:b/>
      <w:bCs/>
      <w:sz w:val="28"/>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paragraph" w:styleId="BodyText">
    <w:name w:val="Body Text"/>
    <w:basedOn w:val="Normal"/>
    <w:link w:val="BodyTextChar"/>
    <w:pPr>
      <w:jc w:val="both"/>
    </w:pPr>
  </w:style>
  <w:style w:type="character" w:customStyle="1" w:styleId="BodyTextChar">
    <w:name w:val="Body Text Char"/>
    <w:link w:val="BodyText"/>
    <w:rPr>
      <w:rFonts w:ascii=".VnTime" w:hAnsi=".VnTime"/>
      <w:sz w:val="28"/>
    </w:rPr>
  </w:style>
  <w:style w:type="paragraph" w:styleId="BodyText3">
    <w:name w:val="Body Text 3"/>
    <w:basedOn w:val="Normal"/>
    <w:pPr>
      <w:spacing w:before="120"/>
      <w:jc w:val="both"/>
    </w:pPr>
    <w:rPr>
      <w:b/>
    </w:rPr>
  </w:style>
  <w:style w:type="paragraph" w:styleId="BodyTextIndent">
    <w:name w:val="Body Text Indent"/>
    <w:basedOn w:val="Normal"/>
    <w:link w:val="BodyTextIndentChar"/>
    <w:pPr>
      <w:spacing w:before="120"/>
      <w:ind w:firstLine="720"/>
      <w:jc w:val="both"/>
    </w:pPr>
    <w:rPr>
      <w:b/>
      <w:bCs/>
    </w:rPr>
  </w:style>
  <w:style w:type="character" w:customStyle="1" w:styleId="BodyTextIndentChar">
    <w:name w:val="Body Text Indent Char"/>
    <w:link w:val="BodyTextIndent"/>
    <w:rPr>
      <w:rFonts w:ascii=".VnTime" w:hAnsi=".VnTime"/>
      <w:b/>
      <w:bCs/>
      <w:sz w:val="28"/>
    </w:rPr>
  </w:style>
  <w:style w:type="paragraph" w:styleId="BodyTextIndent2">
    <w:name w:val="Body Text Indent 2"/>
    <w:basedOn w:val="Normal"/>
    <w:pPr>
      <w:spacing w:before="120"/>
      <w:ind w:firstLine="720"/>
      <w:jc w:val="both"/>
    </w:pPr>
    <w:rPr>
      <w:bCs/>
    </w:rPr>
  </w:style>
  <w:style w:type="paragraph" w:styleId="BodyTextIndent3">
    <w:name w:val="Body Text Indent 3"/>
    <w:basedOn w:val="Normal"/>
    <w:pPr>
      <w:spacing w:before="120"/>
      <w:ind w:firstLine="720"/>
      <w:jc w:val="both"/>
    </w:pPr>
    <w:rPr>
      <w:b/>
      <w:bCs/>
      <w:i/>
      <w:iCs/>
    </w:rPr>
  </w:style>
  <w:style w:type="paragraph" w:styleId="Footer">
    <w:name w:val="footer"/>
    <w:basedOn w:val="Normal"/>
    <w:link w:val="FooterChar"/>
    <w:uiPriority w:val="99"/>
    <w:pPr>
      <w:tabs>
        <w:tab w:val="center" w:pos="4320"/>
        <w:tab w:val="right" w:pos="8640"/>
      </w:tabs>
    </w:pPr>
  </w:style>
  <w:style w:type="character" w:styleId="FootnoteReference">
    <w:name w:val="footnote reference"/>
    <w:uiPriority w:val="99"/>
    <w:unhideWhenUsed/>
    <w:rPr>
      <w:vertAlign w:val="superscript"/>
    </w:rPr>
  </w:style>
  <w:style w:type="paragraph" w:styleId="FootnoteText">
    <w:name w:val="footnote text"/>
    <w:basedOn w:val="Normal"/>
    <w:link w:val="FootnoteTextChar"/>
    <w:uiPriority w:val="99"/>
    <w:unhideWhenUsed/>
    <w:rPr>
      <w:rFonts w:ascii="Times New Roman" w:eastAsia="Times New Roman" w:hAnsi="Times New Roman"/>
      <w:sz w:val="20"/>
    </w:rPr>
  </w:style>
  <w:style w:type="character" w:customStyle="1" w:styleId="FootnoteTextChar">
    <w:name w:val="Footnote Text Char"/>
    <w:link w:val="FootnoteText"/>
    <w:uiPriority w:val="99"/>
    <w:rPr>
      <w:rFonts w:eastAsia="Times New Roman"/>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rPr>
      <w:rFonts w:ascii=".VnTime" w:hAnsi=".VnTime"/>
      <w:sz w:val="28"/>
    </w:rPr>
  </w:style>
  <w:style w:type="paragraph" w:styleId="NormalWeb">
    <w:name w:val="Normal (Web)"/>
    <w:aliases w:val="webb,Char8,Char Char1,Char Char5,Char Char Char Char Char Char Char Char Char Char,Char Char Char Char Char Char Char Char Char Char Char,Обычный (веб)1,Обычный (веб) Знак,Обычный (веб) Знак1, Char Char Char"/>
    <w:basedOn w:val="Normal"/>
    <w:link w:val="NormalWebChar"/>
    <w:pPr>
      <w:spacing w:before="100" w:beforeAutospacing="1" w:after="100" w:afterAutospacing="1"/>
    </w:pPr>
    <w:rPr>
      <w:rFonts w:ascii="Times New Roman" w:hAnsi="Times New Roman"/>
      <w:sz w:val="24"/>
      <w:szCs w:val="24"/>
    </w:rPr>
  </w:style>
  <w:style w:type="character" w:styleId="PageNumber">
    <w:name w:val="page number"/>
  </w:style>
  <w:style w:type="character" w:styleId="Strong">
    <w:name w:val="Strong"/>
    <w:uiPriority w:val="99"/>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style>
  <w:style w:type="character" w:customStyle="1" w:styleId="apple-style-span">
    <w:name w:val="apple-style-span"/>
  </w:style>
  <w:style w:type="paragraph" w:customStyle="1" w:styleId="Char">
    <w:name w:val="Char"/>
    <w:next w:val="Normal"/>
    <w:semiHidden/>
    <w:pPr>
      <w:spacing w:after="160" w:line="240" w:lineRule="exact"/>
      <w:jc w:val="both"/>
    </w:pPr>
    <w:rPr>
      <w:sz w:val="28"/>
      <w:szCs w:val="22"/>
      <w:lang w:val="en-US" w:eastAsia="en-US"/>
    </w:rPr>
  </w:style>
  <w:style w:type="paragraph" w:customStyle="1" w:styleId="Style14">
    <w:name w:val="_Style 14"/>
    <w:basedOn w:val="Normal"/>
    <w:pPr>
      <w:pageBreakBefore/>
      <w:spacing w:before="100" w:beforeAutospacing="1" w:after="100" w:afterAutospacing="1"/>
      <w:jc w:val="both"/>
    </w:pPr>
    <w:rPr>
      <w:rFonts w:ascii="Tahoma" w:hAnsi="Tahoma"/>
      <w:sz w:val="20"/>
    </w:rPr>
  </w:style>
  <w:style w:type="character" w:styleId="Hyperlink">
    <w:name w:val="Hyperlink"/>
    <w:unhideWhenUsed/>
    <w:rsid w:val="00455AD4"/>
    <w:rPr>
      <w:color w:val="0000FF"/>
      <w:u w:val="single"/>
    </w:rPr>
  </w:style>
  <w:style w:type="character" w:customStyle="1" w:styleId="fontstyle01">
    <w:name w:val="fontstyle01"/>
    <w:rsid w:val="00A678A2"/>
    <w:rPr>
      <w:rFonts w:ascii="Times New Roman" w:hAnsi="Times New Roman" w:cs="Times New Roman" w:hint="default"/>
      <w:b w:val="0"/>
      <w:bCs w:val="0"/>
      <w:i w:val="0"/>
      <w:iCs w:val="0"/>
      <w:color w:val="000000"/>
      <w:sz w:val="28"/>
      <w:szCs w:val="28"/>
    </w:rPr>
  </w:style>
  <w:style w:type="character" w:customStyle="1" w:styleId="NormalWebChar">
    <w:name w:val="Normal (Web) Char"/>
    <w:aliases w:val="webb Char,Char8 Char,Char Char1 Char,Char Char5 Char,Char Char Char Char Char Char Char Char Char Char Char1,Char Char Char Char Char Char Char Char Char Char Char Char,Обычный (веб)1 Char,Обычный (веб) Знак Char, Char Char Char Char"/>
    <w:link w:val="NormalWeb"/>
    <w:rsid w:val="003D4296"/>
    <w:rPr>
      <w:rFonts w:eastAsia="SimSun"/>
      <w:sz w:val="24"/>
      <w:szCs w:val="24"/>
      <w:lang w:val="en-US" w:eastAsia="en-US" w:bidi="ar-SA"/>
    </w:rPr>
  </w:style>
  <w:style w:type="character" w:customStyle="1" w:styleId="FooterChar">
    <w:name w:val="Footer Char"/>
    <w:link w:val="Footer"/>
    <w:uiPriority w:val="99"/>
    <w:rsid w:val="00DE2D5F"/>
    <w:rPr>
      <w:rFonts w:ascii=".VnTime" w:hAnsi=".VnTime"/>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uiPriority="99" w:unhideWhenUsed="1"/>
    <w:lsdException w:name="header" w:uiPriority="99"/>
    <w:lsdException w:name="footer" w:uiPriority="99"/>
    <w:lsdException w:name="caption" w:semiHidden="1" w:unhideWhenUsed="1" w:qFormat="1"/>
    <w:lsdException w:name="footnote reference" w:uiPriority="99" w:unhideWhenUsed="1"/>
    <w:lsdException w:name="Title" w:qFormat="1"/>
    <w:lsdException w:name="Default Paragraph Font" w:semiHidden="1"/>
    <w:lsdException w:name="Subtitle" w:qFormat="1"/>
    <w:lsdException w:name="Strong" w:uiPriority="99"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Time" w:hAnsi=".VnTime"/>
      <w:sz w:val="28"/>
      <w:lang w:val="en-US" w:eastAsia="en-US"/>
    </w:rPr>
  </w:style>
  <w:style w:type="paragraph" w:styleId="Heading1">
    <w:name w:val="heading 1"/>
    <w:basedOn w:val="Normal"/>
    <w:next w:val="Normal"/>
    <w:qFormat/>
    <w:pPr>
      <w:keepNext/>
      <w:outlineLvl w:val="0"/>
    </w:pPr>
    <w:rPr>
      <w:b/>
    </w:rPr>
  </w:style>
  <w:style w:type="paragraph" w:styleId="Heading3">
    <w:name w:val="heading 3"/>
    <w:basedOn w:val="Normal"/>
    <w:next w:val="Normal"/>
    <w:link w:val="Heading3Char"/>
    <w:qFormat/>
    <w:pPr>
      <w:keepNext/>
      <w:jc w:val="center"/>
      <w:outlineLvl w:val="2"/>
    </w:pPr>
    <w:rPr>
      <w:b/>
      <w:bCs/>
    </w:rPr>
  </w:style>
  <w:style w:type="paragraph" w:styleId="Heading4">
    <w:name w:val="heading 4"/>
    <w:basedOn w:val="Normal"/>
    <w:next w:val="Normal"/>
    <w:qFormat/>
    <w:pPr>
      <w:keepNext/>
      <w:spacing w:before="240" w:after="60"/>
      <w:outlineLvl w:val="3"/>
    </w:pPr>
    <w:rPr>
      <w:rFonts w:ascii="Times New Roman" w:hAnsi="Times New Roman"/>
      <w:b/>
      <w:bCs/>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VnTime" w:hAnsi=".VnTime"/>
      <w:b/>
      <w:bCs/>
      <w:sz w:val="28"/>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paragraph" w:styleId="BodyText">
    <w:name w:val="Body Text"/>
    <w:basedOn w:val="Normal"/>
    <w:link w:val="BodyTextChar"/>
    <w:pPr>
      <w:jc w:val="both"/>
    </w:pPr>
  </w:style>
  <w:style w:type="character" w:customStyle="1" w:styleId="BodyTextChar">
    <w:name w:val="Body Text Char"/>
    <w:link w:val="BodyText"/>
    <w:rPr>
      <w:rFonts w:ascii=".VnTime" w:hAnsi=".VnTime"/>
      <w:sz w:val="28"/>
    </w:rPr>
  </w:style>
  <w:style w:type="paragraph" w:styleId="BodyText3">
    <w:name w:val="Body Text 3"/>
    <w:basedOn w:val="Normal"/>
    <w:pPr>
      <w:spacing w:before="120"/>
      <w:jc w:val="both"/>
    </w:pPr>
    <w:rPr>
      <w:b/>
    </w:rPr>
  </w:style>
  <w:style w:type="paragraph" w:styleId="BodyTextIndent">
    <w:name w:val="Body Text Indent"/>
    <w:basedOn w:val="Normal"/>
    <w:link w:val="BodyTextIndentChar"/>
    <w:pPr>
      <w:spacing w:before="120"/>
      <w:ind w:firstLine="720"/>
      <w:jc w:val="both"/>
    </w:pPr>
    <w:rPr>
      <w:b/>
      <w:bCs/>
    </w:rPr>
  </w:style>
  <w:style w:type="character" w:customStyle="1" w:styleId="BodyTextIndentChar">
    <w:name w:val="Body Text Indent Char"/>
    <w:link w:val="BodyTextIndent"/>
    <w:rPr>
      <w:rFonts w:ascii=".VnTime" w:hAnsi=".VnTime"/>
      <w:b/>
      <w:bCs/>
      <w:sz w:val="28"/>
    </w:rPr>
  </w:style>
  <w:style w:type="paragraph" w:styleId="BodyTextIndent2">
    <w:name w:val="Body Text Indent 2"/>
    <w:basedOn w:val="Normal"/>
    <w:pPr>
      <w:spacing w:before="120"/>
      <w:ind w:firstLine="720"/>
      <w:jc w:val="both"/>
    </w:pPr>
    <w:rPr>
      <w:bCs/>
    </w:rPr>
  </w:style>
  <w:style w:type="paragraph" w:styleId="BodyTextIndent3">
    <w:name w:val="Body Text Indent 3"/>
    <w:basedOn w:val="Normal"/>
    <w:pPr>
      <w:spacing w:before="120"/>
      <w:ind w:firstLine="720"/>
      <w:jc w:val="both"/>
    </w:pPr>
    <w:rPr>
      <w:b/>
      <w:bCs/>
      <w:i/>
      <w:iCs/>
    </w:rPr>
  </w:style>
  <w:style w:type="paragraph" w:styleId="Footer">
    <w:name w:val="footer"/>
    <w:basedOn w:val="Normal"/>
    <w:link w:val="FooterChar"/>
    <w:uiPriority w:val="99"/>
    <w:pPr>
      <w:tabs>
        <w:tab w:val="center" w:pos="4320"/>
        <w:tab w:val="right" w:pos="8640"/>
      </w:tabs>
    </w:pPr>
  </w:style>
  <w:style w:type="character" w:styleId="FootnoteReference">
    <w:name w:val="footnote reference"/>
    <w:uiPriority w:val="99"/>
    <w:unhideWhenUsed/>
    <w:rPr>
      <w:vertAlign w:val="superscript"/>
    </w:rPr>
  </w:style>
  <w:style w:type="paragraph" w:styleId="FootnoteText">
    <w:name w:val="footnote text"/>
    <w:basedOn w:val="Normal"/>
    <w:link w:val="FootnoteTextChar"/>
    <w:uiPriority w:val="99"/>
    <w:unhideWhenUsed/>
    <w:rPr>
      <w:rFonts w:ascii="Times New Roman" w:eastAsia="Times New Roman" w:hAnsi="Times New Roman"/>
      <w:sz w:val="20"/>
    </w:rPr>
  </w:style>
  <w:style w:type="character" w:customStyle="1" w:styleId="FootnoteTextChar">
    <w:name w:val="Footnote Text Char"/>
    <w:link w:val="FootnoteText"/>
    <w:uiPriority w:val="99"/>
    <w:rPr>
      <w:rFonts w:eastAsia="Times New Roman"/>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rPr>
      <w:rFonts w:ascii=".VnTime" w:hAnsi=".VnTime"/>
      <w:sz w:val="28"/>
    </w:rPr>
  </w:style>
  <w:style w:type="paragraph" w:styleId="NormalWeb">
    <w:name w:val="Normal (Web)"/>
    <w:aliases w:val="webb,Char8,Char Char1,Char Char5,Char Char Char Char Char Char Char Char Char Char,Char Char Char Char Char Char Char Char Char Char Char,Обычный (веб)1,Обычный (веб) Знак,Обычный (веб) Знак1, Char Char Char"/>
    <w:basedOn w:val="Normal"/>
    <w:link w:val="NormalWebChar"/>
    <w:pPr>
      <w:spacing w:before="100" w:beforeAutospacing="1" w:after="100" w:afterAutospacing="1"/>
    </w:pPr>
    <w:rPr>
      <w:rFonts w:ascii="Times New Roman" w:hAnsi="Times New Roman"/>
      <w:sz w:val="24"/>
      <w:szCs w:val="24"/>
    </w:rPr>
  </w:style>
  <w:style w:type="character" w:styleId="PageNumber">
    <w:name w:val="page number"/>
  </w:style>
  <w:style w:type="character" w:styleId="Strong">
    <w:name w:val="Strong"/>
    <w:uiPriority w:val="99"/>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style>
  <w:style w:type="character" w:customStyle="1" w:styleId="apple-style-span">
    <w:name w:val="apple-style-span"/>
  </w:style>
  <w:style w:type="paragraph" w:customStyle="1" w:styleId="Char">
    <w:name w:val="Char"/>
    <w:next w:val="Normal"/>
    <w:semiHidden/>
    <w:pPr>
      <w:spacing w:after="160" w:line="240" w:lineRule="exact"/>
      <w:jc w:val="both"/>
    </w:pPr>
    <w:rPr>
      <w:sz w:val="28"/>
      <w:szCs w:val="22"/>
      <w:lang w:val="en-US" w:eastAsia="en-US"/>
    </w:rPr>
  </w:style>
  <w:style w:type="paragraph" w:customStyle="1" w:styleId="Style14">
    <w:name w:val="_Style 14"/>
    <w:basedOn w:val="Normal"/>
    <w:pPr>
      <w:pageBreakBefore/>
      <w:spacing w:before="100" w:beforeAutospacing="1" w:after="100" w:afterAutospacing="1"/>
      <w:jc w:val="both"/>
    </w:pPr>
    <w:rPr>
      <w:rFonts w:ascii="Tahoma" w:hAnsi="Tahoma"/>
      <w:sz w:val="20"/>
    </w:rPr>
  </w:style>
  <w:style w:type="character" w:styleId="Hyperlink">
    <w:name w:val="Hyperlink"/>
    <w:unhideWhenUsed/>
    <w:rsid w:val="00455AD4"/>
    <w:rPr>
      <w:color w:val="0000FF"/>
      <w:u w:val="single"/>
    </w:rPr>
  </w:style>
  <w:style w:type="character" w:customStyle="1" w:styleId="fontstyle01">
    <w:name w:val="fontstyle01"/>
    <w:rsid w:val="00A678A2"/>
    <w:rPr>
      <w:rFonts w:ascii="Times New Roman" w:hAnsi="Times New Roman" w:cs="Times New Roman" w:hint="default"/>
      <w:b w:val="0"/>
      <w:bCs w:val="0"/>
      <w:i w:val="0"/>
      <w:iCs w:val="0"/>
      <w:color w:val="000000"/>
      <w:sz w:val="28"/>
      <w:szCs w:val="28"/>
    </w:rPr>
  </w:style>
  <w:style w:type="character" w:customStyle="1" w:styleId="NormalWebChar">
    <w:name w:val="Normal (Web) Char"/>
    <w:aliases w:val="webb Char,Char8 Char,Char Char1 Char,Char Char5 Char,Char Char Char Char Char Char Char Char Char Char Char1,Char Char Char Char Char Char Char Char Char Char Char Char,Обычный (веб)1 Char,Обычный (веб) Знак Char, Char Char Char Char"/>
    <w:link w:val="NormalWeb"/>
    <w:rsid w:val="003D4296"/>
    <w:rPr>
      <w:rFonts w:eastAsia="SimSun"/>
      <w:sz w:val="24"/>
      <w:szCs w:val="24"/>
      <w:lang w:val="en-US" w:eastAsia="en-US" w:bidi="ar-SA"/>
    </w:rPr>
  </w:style>
  <w:style w:type="character" w:customStyle="1" w:styleId="FooterChar">
    <w:name w:val="Footer Char"/>
    <w:link w:val="Footer"/>
    <w:uiPriority w:val="99"/>
    <w:rsid w:val="00DE2D5F"/>
    <w:rPr>
      <w:rFonts w:ascii=".VnTime"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3933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718</Words>
  <Characters>4095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4804</CharactersWithSpaces>
  <SharedDoc>false</SharedDoc>
  <HLinks>
    <vt:vector size="48" baseType="variant">
      <vt:variant>
        <vt:i4>4128812</vt:i4>
      </vt:variant>
      <vt:variant>
        <vt:i4>21</vt:i4>
      </vt:variant>
      <vt:variant>
        <vt:i4>0</vt:i4>
      </vt:variant>
      <vt:variant>
        <vt:i4>5</vt:i4>
      </vt:variant>
      <vt:variant>
        <vt:lpwstr>https://thuvienphapluat.vn/van-ban/Tai-nguyen-Moi-truong/Luat-Dia-chat-va-khoang-san-sua-doi-2025-so-147-2025-QH15-675265.aspx</vt:lpwstr>
      </vt:variant>
      <vt:variant>
        <vt:lpwstr/>
      </vt:variant>
      <vt:variant>
        <vt:i4>2752635</vt:i4>
      </vt:variant>
      <vt:variant>
        <vt:i4>18</vt:i4>
      </vt:variant>
      <vt:variant>
        <vt:i4>0</vt:i4>
      </vt:variant>
      <vt:variant>
        <vt:i4>5</vt:i4>
      </vt:variant>
      <vt:variant>
        <vt:lpwstr>https://thuvienphapluat.vn/van-ban/Tai-nguyen-Moi-truong/Luat-sua-doi-15-Luat-trong-linh-vuc-Nong-nghiep-Moi-truong-2025-146-2025-QH15-675259.aspx</vt:lpwstr>
      </vt:variant>
      <vt:variant>
        <vt:lpwstr/>
      </vt:variant>
      <vt:variant>
        <vt:i4>5439582</vt:i4>
      </vt:variant>
      <vt:variant>
        <vt:i4>15</vt:i4>
      </vt:variant>
      <vt:variant>
        <vt:i4>0</vt:i4>
      </vt:variant>
      <vt:variant>
        <vt:i4>5</vt:i4>
      </vt:variant>
      <vt:variant>
        <vt:lpwstr>https://thuvienphapluat.vn/van-ban/Giao-thong-Van-tai/Luat-Duong-sat-2025-so-95-2025-QH15-622480.aspx</vt:lpwstr>
      </vt:variant>
      <vt:variant>
        <vt:lpwstr/>
      </vt:variant>
      <vt:variant>
        <vt:i4>655391</vt:i4>
      </vt:variant>
      <vt:variant>
        <vt:i4>12</vt:i4>
      </vt:variant>
      <vt:variant>
        <vt:i4>0</vt:i4>
      </vt:variant>
      <vt:variant>
        <vt:i4>5</vt:i4>
      </vt:variant>
      <vt:variant>
        <vt:lpwstr>https://thuvienphapluat.vn/van-ban/Linh-vuc-khac/Luat-Khoa-hoc-Cong-nghe-va-Doi-moi-sang-tao-2025-so-93-2025-QH15-581164.aspx</vt:lpwstr>
      </vt:variant>
      <vt:variant>
        <vt:lpwstr/>
      </vt:variant>
      <vt:variant>
        <vt:i4>1048580</vt:i4>
      </vt:variant>
      <vt:variant>
        <vt:i4>9</vt:i4>
      </vt:variant>
      <vt:variant>
        <vt:i4>0</vt:i4>
      </vt:variant>
      <vt:variant>
        <vt:i4>5</vt:i4>
      </vt:variant>
      <vt:variant>
        <vt:lpwstr>https://thuvienphapluat.vn/van-ban/Bo-may-hanh-chinh/Luat-Thanh-tra-2025-so-84-2025-QH15-655378.aspx</vt:lpwstr>
      </vt:variant>
      <vt:variant>
        <vt:lpwstr/>
      </vt:variant>
      <vt:variant>
        <vt:i4>6094877</vt:i4>
      </vt:variant>
      <vt:variant>
        <vt:i4>6</vt:i4>
      </vt:variant>
      <vt:variant>
        <vt:i4>0</vt:i4>
      </vt:variant>
      <vt:variant>
        <vt:i4>5</vt:i4>
      </vt:variant>
      <vt:variant>
        <vt:lpwstr>https://thuvienphapluat.vn/van-ban/Cong-nghe-thong-tin/Luat-Cong-nghiep-cong-nghe-so-2025-so-71-2025-QH15-621341.aspx</vt:lpwstr>
      </vt:variant>
      <vt:variant>
        <vt:lpwstr/>
      </vt:variant>
      <vt:variant>
        <vt:i4>3801208</vt:i4>
      </vt:variant>
      <vt:variant>
        <vt:i4>3</vt:i4>
      </vt:variant>
      <vt:variant>
        <vt:i4>0</vt:i4>
      </vt:variant>
      <vt:variant>
        <vt:i4>5</vt:i4>
      </vt:variant>
      <vt:variant>
        <vt:lpwstr>https://thuvienphapluat.vn/van-ban/Dau-tu/Luat-Dau-tu-cong-2024-so-58-2024-QH15-621645.aspx</vt:lpwstr>
      </vt:variant>
      <vt:variant>
        <vt:lpwstr/>
      </vt:variant>
      <vt:variant>
        <vt:i4>3276898</vt:i4>
      </vt:variant>
      <vt:variant>
        <vt:i4>0</vt:i4>
      </vt:variant>
      <vt:variant>
        <vt:i4>0</vt:i4>
      </vt:variant>
      <vt:variant>
        <vt:i4>5</vt:i4>
      </vt:variant>
      <vt:variant>
        <vt:lpwstr>https://thuvienphapluat.vn/van-ban/Xay-dung-Do-thi/Luat-Quy-hoach-do-thi-va-nong-thon-2024-so-47-2024-QH15-583645.aspx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DOAN</dc:creator>
  <cp:keywords/>
  <cp:lastModifiedBy>LAM GIANG</cp:lastModifiedBy>
  <cp:revision>6</cp:revision>
  <cp:lastPrinted>2026-06-30T08:20:00Z</cp:lastPrinted>
  <dcterms:created xsi:type="dcterms:W3CDTF">2026-06-30T06:34:00Z</dcterms:created>
  <dcterms:modified xsi:type="dcterms:W3CDTF">2026-07-02T04:05:00Z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CED2E9D1B03845048C57AF5B1BA4002C_12</vt:lpwstr>
  </property>
</Properties>
</file>