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60" w:type="dxa"/>
        <w:jc w:val="center"/>
        <w:tblLook w:val="01E0" w:firstRow="1" w:lastRow="1" w:firstColumn="1" w:lastColumn="1" w:noHBand="0" w:noVBand="0"/>
      </w:tblPr>
      <w:tblGrid>
        <w:gridCol w:w="3858"/>
        <w:gridCol w:w="5702"/>
      </w:tblGrid>
      <w:tr w:rsidR="003C4BE0" w:rsidRPr="0000425F" w14:paraId="509BF7F5" w14:textId="77777777" w:rsidTr="000B7A23">
        <w:trPr>
          <w:trHeight w:val="1276"/>
          <w:jc w:val="center"/>
        </w:trPr>
        <w:tc>
          <w:tcPr>
            <w:tcW w:w="3858" w:type="dxa"/>
          </w:tcPr>
          <w:p w14:paraId="79573BD1" w14:textId="77777777" w:rsidR="003C4BE0" w:rsidRPr="0000425F" w:rsidRDefault="003C4BE0" w:rsidP="000B7A23">
            <w:pPr>
              <w:ind w:left="-30" w:right="-156"/>
              <w:jc w:val="center"/>
              <w:rPr>
                <w:b/>
              </w:rPr>
            </w:pPr>
            <w:r w:rsidRPr="0000425F">
              <w:rPr>
                <w:b/>
              </w:rPr>
              <w:t>HỘI ĐỒNG NHÂN DÂN</w:t>
            </w:r>
          </w:p>
          <w:p w14:paraId="229EBB96" w14:textId="77777777" w:rsidR="003C4BE0" w:rsidRPr="005302B4" w:rsidRDefault="001E411B" w:rsidP="000B7A23">
            <w:pPr>
              <w:pStyle w:val="Heading1"/>
              <w:ind w:left="-30" w:right="-156"/>
              <w:rPr>
                <w:lang w:val="en-US" w:eastAsia="en-US"/>
              </w:rPr>
            </w:pPr>
            <w:r w:rsidRPr="005302B4">
              <w:rPr>
                <w:noProof/>
                <w:lang w:val="en-US" w:eastAsia="en-US"/>
              </w:rPr>
              <mc:AlternateContent>
                <mc:Choice Requires="wps">
                  <w:drawing>
                    <wp:anchor distT="4294967290" distB="4294967290" distL="114300" distR="114300" simplePos="0" relativeHeight="251657728" behindDoc="0" locked="0" layoutInCell="1" allowOverlap="1" wp14:anchorId="6A7FA770" wp14:editId="3E475DF0">
                      <wp:simplePos x="0" y="0"/>
                      <wp:positionH relativeFrom="column">
                        <wp:posOffset>707390</wp:posOffset>
                      </wp:positionH>
                      <wp:positionV relativeFrom="paragraph">
                        <wp:posOffset>193674</wp:posOffset>
                      </wp:positionV>
                      <wp:extent cx="9779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54CEEC7" id="Straight Connector 2" o:spid="_x0000_s1026" style="position:absolute;z-index:2516577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5.7pt,15.25pt" to="132.7pt,15.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">
                      <o:lock v:ext="edit" shapetype="f"/>
                    </v:line>
                  </w:pict>
                </mc:Fallback>
              </mc:AlternateContent>
            </w:r>
            <w:r w:rsidR="003C4BE0" w:rsidRPr="005302B4">
              <w:rPr>
                <w:lang w:val="en-US" w:eastAsia="en-US"/>
              </w:rPr>
              <w:t>TỈNH BÌNH DƯƠNG</w:t>
            </w:r>
          </w:p>
          <w:p w14:paraId="3E8F2A4E" w14:textId="77777777" w:rsidR="003C4BE0" w:rsidRPr="0000425F" w:rsidRDefault="003C4BE0" w:rsidP="000B7A23">
            <w:pPr>
              <w:ind w:left="-30" w:right="-156"/>
              <w:jc w:val="center"/>
              <w:rPr>
                <w:b/>
                <w:sz w:val="14"/>
                <w:szCs w:val="10"/>
              </w:rPr>
            </w:pPr>
          </w:p>
          <w:p w14:paraId="1556D0C0" w14:textId="301C53DA" w:rsidR="003C4BE0" w:rsidRPr="0000425F" w:rsidRDefault="003C4BE0" w:rsidP="00D0795A">
            <w:pPr>
              <w:spacing w:before="120"/>
              <w:ind w:left="-28" w:right="-159"/>
              <w:jc w:val="center"/>
              <w:rPr>
                <w:sz w:val="26"/>
                <w:szCs w:val="26"/>
              </w:rPr>
            </w:pPr>
            <w:r w:rsidRPr="0000425F">
              <w:rPr>
                <w:sz w:val="26"/>
                <w:szCs w:val="26"/>
              </w:rPr>
              <w:t xml:space="preserve">Số:  </w:t>
            </w:r>
            <w:r w:rsidR="0021124F">
              <w:rPr>
                <w:sz w:val="26"/>
                <w:szCs w:val="26"/>
              </w:rPr>
              <w:t>06</w:t>
            </w:r>
            <w:r w:rsidRPr="0000425F">
              <w:rPr>
                <w:sz w:val="26"/>
                <w:szCs w:val="26"/>
              </w:rPr>
              <w:t>/20</w:t>
            </w:r>
            <w:r w:rsidR="009C6562">
              <w:rPr>
                <w:sz w:val="26"/>
                <w:szCs w:val="26"/>
              </w:rPr>
              <w:t>2</w:t>
            </w:r>
            <w:r w:rsidR="00F34012">
              <w:rPr>
                <w:sz w:val="26"/>
                <w:szCs w:val="26"/>
              </w:rPr>
              <w:t>5</w:t>
            </w:r>
            <w:r w:rsidRPr="0000425F">
              <w:rPr>
                <w:sz w:val="26"/>
                <w:szCs w:val="26"/>
              </w:rPr>
              <w:t>/NQ-HĐND</w:t>
            </w:r>
          </w:p>
        </w:tc>
        <w:tc>
          <w:tcPr>
            <w:tcW w:w="5702" w:type="dxa"/>
          </w:tcPr>
          <w:p w14:paraId="3E930422" w14:textId="77777777" w:rsidR="003C4BE0" w:rsidRPr="0000425F" w:rsidRDefault="003C4BE0" w:rsidP="000B7A23">
            <w:pPr>
              <w:jc w:val="center"/>
              <w:rPr>
                <w:b/>
              </w:rPr>
            </w:pPr>
            <w:r w:rsidRPr="0000425F">
              <w:rPr>
                <w:b/>
                <w:noProof/>
                <w:sz w:val="26"/>
              </w:rPr>
              <w:t>CỘNG</w:t>
            </w:r>
            <w:r w:rsidRPr="0000425F">
              <w:rPr>
                <w:b/>
                <w:sz w:val="26"/>
              </w:rPr>
              <w:t xml:space="preserve"> HÒA XÃ HỘI CHỦ NGHĨA VIỆT NAM</w:t>
            </w:r>
          </w:p>
          <w:p w14:paraId="2912508A" w14:textId="77777777" w:rsidR="003C4BE0" w:rsidRPr="0000425F" w:rsidRDefault="003C4BE0" w:rsidP="000B7A23">
            <w:pPr>
              <w:jc w:val="center"/>
              <w:rPr>
                <w:b/>
              </w:rPr>
            </w:pPr>
            <w:r w:rsidRPr="0000425F">
              <w:rPr>
                <w:b/>
              </w:rPr>
              <w:t>Độc lập – Tự do – Hạnh phúc</w:t>
            </w:r>
          </w:p>
          <w:p w14:paraId="3EA87CD9" w14:textId="77777777" w:rsidR="003C4BE0" w:rsidRPr="0000425F" w:rsidRDefault="001E411B" w:rsidP="000B7A23">
            <w:pPr>
              <w:jc w:val="center"/>
              <w:rPr>
                <w:b/>
                <w:sz w:val="14"/>
                <w:szCs w:val="10"/>
              </w:rPr>
            </w:pPr>
            <w:r w:rsidRPr="0000425F">
              <w:rPr>
                <w:noProof/>
              </w:rPr>
              <mc:AlternateContent>
                <mc:Choice Requires="wps">
                  <w:drawing>
                    <wp:anchor distT="4294967290" distB="4294967290" distL="114300" distR="114300" simplePos="0" relativeHeight="251656704" behindDoc="0" locked="0" layoutInCell="1" allowOverlap="1" wp14:anchorId="52EB94DB" wp14:editId="32BA7924">
                      <wp:simplePos x="0" y="0"/>
                      <wp:positionH relativeFrom="column">
                        <wp:posOffset>678180</wp:posOffset>
                      </wp:positionH>
                      <wp:positionV relativeFrom="paragraph">
                        <wp:posOffset>28574</wp:posOffset>
                      </wp:positionV>
                      <wp:extent cx="21336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494EAD3" id="Straight Connector 1" o:spid="_x0000_s1026" style="position:absolute;z-index:25165670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3.4pt,2.25pt" to="221.4pt,2.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">
                      <o:lock v:ext="edit" shapetype="f"/>
                    </v:line>
                  </w:pict>
                </mc:Fallback>
              </mc:AlternateContent>
            </w:r>
          </w:p>
          <w:p w14:paraId="60CA6BF1" w14:textId="4E5B84ED" w:rsidR="003C4BE0" w:rsidRPr="005302B4" w:rsidRDefault="003C4BE0" w:rsidP="00D0795A">
            <w:pPr>
              <w:pStyle w:val="Heading2"/>
              <w:spacing w:before="120"/>
              <w:rPr>
                <w:lang w:val="en-US" w:eastAsia="en-US"/>
              </w:rPr>
            </w:pPr>
            <w:r w:rsidRPr="005302B4">
              <w:rPr>
                <w:b w:val="0"/>
                <w:bCs w:val="0"/>
                <w:i/>
                <w:iCs/>
                <w:lang w:val="en-US" w:eastAsia="en-US"/>
              </w:rPr>
              <w:t xml:space="preserve">Bình Dương, </w:t>
            </w:r>
            <w:proofErr w:type="gramStart"/>
            <w:r w:rsidRPr="005302B4">
              <w:rPr>
                <w:b w:val="0"/>
                <w:bCs w:val="0"/>
                <w:i/>
                <w:iCs/>
                <w:lang w:val="en-US" w:eastAsia="en-US"/>
              </w:rPr>
              <w:t xml:space="preserve">ngày </w:t>
            </w:r>
            <w:r w:rsidR="0021124F">
              <w:rPr>
                <w:b w:val="0"/>
                <w:bCs w:val="0"/>
                <w:i/>
                <w:iCs/>
                <w:lang w:val="en-US" w:eastAsia="en-US"/>
              </w:rPr>
              <w:t xml:space="preserve"> 24</w:t>
            </w:r>
            <w:proofErr w:type="gramEnd"/>
            <w:r w:rsidRPr="005302B4">
              <w:rPr>
                <w:b w:val="0"/>
                <w:bCs w:val="0"/>
                <w:i/>
                <w:iCs/>
                <w:lang w:val="en-US" w:eastAsia="en-US"/>
              </w:rPr>
              <w:t xml:space="preserve">  tháng </w:t>
            </w:r>
            <w:r w:rsidR="0021124F">
              <w:rPr>
                <w:b w:val="0"/>
                <w:bCs w:val="0"/>
                <w:i/>
                <w:iCs/>
                <w:lang w:val="en-US" w:eastAsia="en-US"/>
              </w:rPr>
              <w:t>4</w:t>
            </w:r>
            <w:r w:rsidR="006846DB" w:rsidRPr="005302B4">
              <w:rPr>
                <w:b w:val="0"/>
                <w:bCs w:val="0"/>
                <w:i/>
                <w:iCs/>
                <w:lang w:val="en-US" w:eastAsia="en-US"/>
              </w:rPr>
              <w:t xml:space="preserve"> </w:t>
            </w:r>
            <w:r w:rsidRPr="005302B4">
              <w:rPr>
                <w:b w:val="0"/>
                <w:bCs w:val="0"/>
                <w:i/>
                <w:iCs/>
                <w:lang w:val="en-US" w:eastAsia="en-US"/>
              </w:rPr>
              <w:t xml:space="preserve"> năm 20</w:t>
            </w:r>
            <w:r w:rsidR="009C6562">
              <w:rPr>
                <w:b w:val="0"/>
                <w:bCs w:val="0"/>
                <w:i/>
                <w:iCs/>
                <w:lang w:val="en-US" w:eastAsia="en-US"/>
              </w:rPr>
              <w:t>2</w:t>
            </w:r>
            <w:r w:rsidR="0081047A">
              <w:rPr>
                <w:b w:val="0"/>
                <w:bCs w:val="0"/>
                <w:i/>
                <w:iCs/>
                <w:lang w:val="en-US" w:eastAsia="en-US"/>
              </w:rPr>
              <w:t>5</w:t>
            </w:r>
          </w:p>
        </w:tc>
      </w:tr>
    </w:tbl>
    <w:p w14:paraId="6423D425" w14:textId="2B4300C8" w:rsidR="007124FB" w:rsidRDefault="007124FB" w:rsidP="003C4BE0">
      <w:pPr>
        <w:tabs>
          <w:tab w:val="left" w:pos="2268"/>
        </w:tabs>
        <w:jc w:val="center"/>
      </w:pPr>
    </w:p>
    <w:p w14:paraId="52AEE664" w14:textId="64B3E34C" w:rsidR="003C4BE0" w:rsidRPr="0000425F" w:rsidRDefault="003C4BE0" w:rsidP="00D222D8">
      <w:pPr>
        <w:tabs>
          <w:tab w:val="left" w:pos="2268"/>
        </w:tabs>
        <w:spacing w:after="120"/>
        <w:jc w:val="center"/>
        <w:rPr>
          <w:b/>
        </w:rPr>
      </w:pPr>
      <w:r w:rsidRPr="0000425F">
        <w:rPr>
          <w:b/>
        </w:rPr>
        <w:t>NGHỊ QUYẾT</w:t>
      </w:r>
    </w:p>
    <w:p w14:paraId="0415F8BF" w14:textId="77777777" w:rsidR="00D0795A" w:rsidRDefault="00EF1BB4" w:rsidP="00B52D2C">
      <w:pPr>
        <w:tabs>
          <w:tab w:val="left" w:pos="2268"/>
        </w:tabs>
        <w:jc w:val="center"/>
        <w:rPr>
          <w:rStyle w:val="fontstyle31"/>
          <w:rFonts w:ascii="Times New Roman Bold" w:hAnsi="Times New Roman Bold"/>
          <w:b/>
          <w:bCs/>
          <w:i w:val="0"/>
          <w:color w:val="auto"/>
          <w:spacing w:val="-6"/>
          <w:sz w:val="28"/>
          <w:szCs w:val="28"/>
        </w:rPr>
      </w:pPr>
      <w:r w:rsidRPr="00B52D2C">
        <w:rPr>
          <w:rStyle w:val="fontstyle31"/>
          <w:rFonts w:ascii="Times New Roman Bold" w:hAnsi="Times New Roman Bold"/>
          <w:b/>
          <w:bCs/>
          <w:i w:val="0"/>
          <w:color w:val="auto"/>
          <w:spacing w:val="-6"/>
          <w:sz w:val="28"/>
          <w:szCs w:val="28"/>
        </w:rPr>
        <w:t xml:space="preserve">Quy định </w:t>
      </w:r>
      <w:r w:rsidRPr="001E62BE">
        <w:rPr>
          <w:rStyle w:val="fontstyle31"/>
          <w:rFonts w:ascii="Times New Roman Bold" w:hAnsi="Times New Roman Bold"/>
          <w:bCs/>
          <w:i w:val="0"/>
          <w:color w:val="auto"/>
          <w:spacing w:val="-6"/>
          <w:sz w:val="28"/>
          <w:szCs w:val="28"/>
        </w:rPr>
        <w:t xml:space="preserve">chính sách </w:t>
      </w:r>
      <w:r w:rsidR="000A624C" w:rsidRPr="001E62BE">
        <w:rPr>
          <w:rStyle w:val="fontstyle31"/>
          <w:rFonts w:ascii="Times New Roman Bold" w:hAnsi="Times New Roman Bold"/>
          <w:bCs/>
          <w:i w:val="0"/>
          <w:color w:val="auto"/>
          <w:spacing w:val="-6"/>
          <w:sz w:val="28"/>
          <w:szCs w:val="28"/>
        </w:rPr>
        <w:t>hỗ trợ</w:t>
      </w:r>
      <w:r w:rsidR="000A624C" w:rsidRPr="00B52D2C">
        <w:rPr>
          <w:rStyle w:val="fontstyle31"/>
          <w:rFonts w:ascii="Times New Roman Bold" w:hAnsi="Times New Roman Bold"/>
          <w:b/>
          <w:bCs/>
          <w:i w:val="0"/>
          <w:color w:val="auto"/>
          <w:spacing w:val="-6"/>
          <w:sz w:val="28"/>
          <w:szCs w:val="28"/>
        </w:rPr>
        <w:t xml:space="preserve"> đối với người đã tham gia lực lượng cơ động xử lý </w:t>
      </w:r>
    </w:p>
    <w:p w14:paraId="1AC977A7" w14:textId="12709522" w:rsidR="003C4BE0" w:rsidRPr="00B52D2C" w:rsidRDefault="000A624C" w:rsidP="00B52D2C">
      <w:pPr>
        <w:tabs>
          <w:tab w:val="left" w:pos="2268"/>
        </w:tabs>
        <w:jc w:val="center"/>
        <w:rPr>
          <w:rFonts w:ascii="Times New Roman Bold" w:hAnsi="Times New Roman Bold"/>
          <w:b/>
          <w:bCs/>
          <w:iCs/>
          <w:spacing w:val="-6"/>
        </w:rPr>
      </w:pPr>
      <w:r w:rsidRPr="00B52D2C">
        <w:rPr>
          <w:rStyle w:val="fontstyle31"/>
          <w:rFonts w:ascii="Times New Roman Bold" w:hAnsi="Times New Roman Bold"/>
          <w:b/>
          <w:bCs/>
          <w:i w:val="0"/>
          <w:color w:val="auto"/>
          <w:spacing w:val="-6"/>
          <w:sz w:val="28"/>
          <w:szCs w:val="28"/>
        </w:rPr>
        <w:t>sự cố giao thông, lực lượng 113 bán chuyên trách trên địa bàn tỉnh</w:t>
      </w:r>
      <w:r w:rsidR="0008337B" w:rsidRPr="00B52D2C">
        <w:rPr>
          <w:rStyle w:val="fontstyle31"/>
          <w:rFonts w:ascii="Times New Roman Bold" w:hAnsi="Times New Roman Bold"/>
          <w:b/>
          <w:bCs/>
          <w:i w:val="0"/>
          <w:color w:val="auto"/>
          <w:spacing w:val="-6"/>
          <w:sz w:val="28"/>
          <w:szCs w:val="28"/>
        </w:rPr>
        <w:t xml:space="preserve"> </w:t>
      </w:r>
      <w:r w:rsidRPr="00B52D2C">
        <w:rPr>
          <w:rStyle w:val="fontstyle31"/>
          <w:rFonts w:ascii="Times New Roman Bold" w:hAnsi="Times New Roman Bold"/>
          <w:b/>
          <w:bCs/>
          <w:i w:val="0"/>
          <w:color w:val="auto"/>
          <w:spacing w:val="-6"/>
          <w:sz w:val="28"/>
          <w:szCs w:val="28"/>
        </w:rPr>
        <w:t>Bình Dương</w:t>
      </w:r>
    </w:p>
    <w:p w14:paraId="1F807D36" w14:textId="00534FCF" w:rsidR="003C4BE0" w:rsidRDefault="00A0240D" w:rsidP="007124FB">
      <w:pPr>
        <w:tabs>
          <w:tab w:val="left" w:pos="2268"/>
        </w:tabs>
        <w:jc w:val="center"/>
        <w:rPr>
          <w:b/>
        </w:rPr>
      </w:pPr>
      <w:r>
        <w:rPr>
          <w:b/>
        </w:rPr>
        <w:t>____________________</w:t>
      </w:r>
    </w:p>
    <w:p w14:paraId="17297AD0" w14:textId="77777777" w:rsidR="00A0240D" w:rsidRPr="007124FB" w:rsidRDefault="00A0240D" w:rsidP="007124FB">
      <w:pPr>
        <w:tabs>
          <w:tab w:val="left" w:pos="2268"/>
        </w:tabs>
        <w:jc w:val="center"/>
        <w:rPr>
          <w:b/>
        </w:rPr>
      </w:pPr>
      <w:bookmarkStart w:id="0" w:name="_GoBack"/>
      <w:bookmarkEnd w:id="0"/>
    </w:p>
    <w:p w14:paraId="1F503D29" w14:textId="77777777" w:rsidR="00A80A24" w:rsidRPr="00D0795A" w:rsidRDefault="009513A4" w:rsidP="00D0795A">
      <w:pPr>
        <w:pStyle w:val="BodyText"/>
        <w:spacing w:before="120" w:after="120"/>
        <w:ind w:firstLine="561"/>
        <w:jc w:val="both"/>
        <w:rPr>
          <w:rFonts w:asciiTheme="majorHAnsi" w:hAnsiTheme="majorHAnsi" w:cstheme="majorHAnsi"/>
          <w:i/>
          <w:lang w:val="en-US"/>
        </w:rPr>
      </w:pPr>
      <w:r w:rsidRPr="00D0795A">
        <w:rPr>
          <w:rFonts w:asciiTheme="majorHAnsi" w:hAnsiTheme="majorHAnsi" w:cstheme="majorHAnsi"/>
          <w:i/>
          <w:lang w:val="en-US"/>
        </w:rPr>
        <w:t>Căn cứ Luật Tổ chức chính quyền địa phương ngày 19 tháng 02 năm 2025</w:t>
      </w:r>
      <w:r w:rsidR="00A80A24" w:rsidRPr="00D0795A">
        <w:rPr>
          <w:rFonts w:asciiTheme="majorHAnsi" w:hAnsiTheme="majorHAnsi" w:cstheme="majorHAnsi"/>
          <w:i/>
          <w:lang w:val="en-US"/>
        </w:rPr>
        <w:t>;</w:t>
      </w:r>
    </w:p>
    <w:p w14:paraId="64471EBE" w14:textId="77777777" w:rsidR="00D3643F" w:rsidRPr="00D0795A" w:rsidRDefault="00A80A24" w:rsidP="00D0795A">
      <w:pPr>
        <w:pStyle w:val="BodyText"/>
        <w:spacing w:before="120" w:after="120"/>
        <w:ind w:firstLine="561"/>
        <w:jc w:val="both"/>
        <w:rPr>
          <w:rFonts w:asciiTheme="majorHAnsi" w:hAnsiTheme="majorHAnsi" w:cstheme="majorHAnsi"/>
          <w:i/>
          <w:spacing w:val="-8"/>
          <w:lang w:val="en-US"/>
        </w:rPr>
      </w:pPr>
      <w:r w:rsidRPr="00D0795A">
        <w:rPr>
          <w:rFonts w:asciiTheme="majorHAnsi" w:hAnsiTheme="majorHAnsi" w:cstheme="majorHAnsi"/>
          <w:i/>
          <w:spacing w:val="-8"/>
          <w:lang w:val="en-US"/>
        </w:rPr>
        <w:t xml:space="preserve">Căn cứ Luật Ban hành văn bản quy phạm pháp luật ngày </w:t>
      </w:r>
      <w:r w:rsidR="004B0BBE" w:rsidRPr="00D0795A">
        <w:rPr>
          <w:rFonts w:asciiTheme="majorHAnsi" w:hAnsiTheme="majorHAnsi" w:cstheme="majorHAnsi"/>
          <w:i/>
          <w:spacing w:val="-8"/>
          <w:lang w:val="en-US"/>
        </w:rPr>
        <w:t>19</w:t>
      </w:r>
      <w:r w:rsidRPr="00D0795A">
        <w:rPr>
          <w:rFonts w:asciiTheme="majorHAnsi" w:hAnsiTheme="majorHAnsi" w:cstheme="majorHAnsi"/>
          <w:i/>
          <w:spacing w:val="-8"/>
          <w:lang w:val="en-US"/>
        </w:rPr>
        <w:t xml:space="preserve"> tháng </w:t>
      </w:r>
      <w:r w:rsidR="004B0BBE" w:rsidRPr="00D0795A">
        <w:rPr>
          <w:rFonts w:asciiTheme="majorHAnsi" w:hAnsiTheme="majorHAnsi" w:cstheme="majorHAnsi"/>
          <w:i/>
          <w:spacing w:val="-8"/>
          <w:lang w:val="en-US"/>
        </w:rPr>
        <w:t>02</w:t>
      </w:r>
      <w:r w:rsidRPr="00D0795A">
        <w:rPr>
          <w:rFonts w:asciiTheme="majorHAnsi" w:hAnsiTheme="majorHAnsi" w:cstheme="majorHAnsi"/>
          <w:i/>
          <w:spacing w:val="-8"/>
          <w:lang w:val="en-US"/>
        </w:rPr>
        <w:t xml:space="preserve"> năm 20</w:t>
      </w:r>
      <w:r w:rsidR="004B0BBE" w:rsidRPr="00D0795A">
        <w:rPr>
          <w:rFonts w:asciiTheme="majorHAnsi" w:hAnsiTheme="majorHAnsi" w:cstheme="majorHAnsi"/>
          <w:i/>
          <w:spacing w:val="-8"/>
          <w:lang w:val="en-US"/>
        </w:rPr>
        <w:t>2</w:t>
      </w:r>
      <w:r w:rsidRPr="00D0795A">
        <w:rPr>
          <w:rFonts w:asciiTheme="majorHAnsi" w:hAnsiTheme="majorHAnsi" w:cstheme="majorHAnsi"/>
          <w:i/>
          <w:spacing w:val="-8"/>
          <w:lang w:val="en-US"/>
        </w:rPr>
        <w:t>5;</w:t>
      </w:r>
    </w:p>
    <w:p w14:paraId="1773387E" w14:textId="77777777" w:rsidR="002B520F" w:rsidRPr="00D0795A" w:rsidRDefault="002B520F" w:rsidP="00D0795A">
      <w:pPr>
        <w:pStyle w:val="BodyText"/>
        <w:spacing w:before="120" w:after="120"/>
        <w:ind w:firstLine="561"/>
        <w:jc w:val="both"/>
        <w:rPr>
          <w:rFonts w:asciiTheme="majorHAnsi" w:hAnsiTheme="majorHAnsi" w:cstheme="majorHAnsi"/>
          <w:i/>
          <w:lang w:val="en-US"/>
        </w:rPr>
      </w:pPr>
      <w:r w:rsidRPr="00D0795A">
        <w:rPr>
          <w:rFonts w:asciiTheme="majorHAnsi" w:hAnsiTheme="majorHAnsi" w:cstheme="majorHAnsi"/>
          <w:i/>
          <w:lang w:val="en-US"/>
        </w:rPr>
        <w:t>Căn cứ Nghị định số 78/2025/NĐ-CP ngày 01 tháng 4 năm 2025 của Chính phủ quy định chi tiết một số điều và biện pháp để tổ chức, hướng dẫn thi hành Luật Ban hành văn bản quy phạm pháp luật;</w:t>
      </w:r>
    </w:p>
    <w:p w14:paraId="3A4AE89B" w14:textId="77777777" w:rsidR="00A80A24" w:rsidRPr="00D0795A" w:rsidRDefault="00894197" w:rsidP="00D0795A">
      <w:pPr>
        <w:pStyle w:val="BodyText"/>
        <w:spacing w:before="120" w:after="120"/>
        <w:ind w:firstLine="561"/>
        <w:jc w:val="both"/>
        <w:rPr>
          <w:rFonts w:asciiTheme="majorHAnsi" w:hAnsiTheme="majorHAnsi" w:cstheme="majorHAnsi"/>
          <w:i/>
          <w:lang w:val="en-US"/>
        </w:rPr>
      </w:pPr>
      <w:r w:rsidRPr="00D0795A">
        <w:rPr>
          <w:rFonts w:asciiTheme="majorHAnsi" w:hAnsiTheme="majorHAnsi" w:cstheme="majorHAnsi"/>
          <w:i/>
          <w:lang w:val="en-US"/>
        </w:rPr>
        <w:t>Căn cứ Nghị định số 02/2025/NĐ-CP ngày 18</w:t>
      </w:r>
      <w:r w:rsidR="00F818FB" w:rsidRPr="00D0795A">
        <w:rPr>
          <w:rFonts w:asciiTheme="majorHAnsi" w:hAnsiTheme="majorHAnsi" w:cstheme="majorHAnsi"/>
          <w:i/>
          <w:lang w:val="en-US"/>
        </w:rPr>
        <w:t xml:space="preserve"> tháng </w:t>
      </w:r>
      <w:r w:rsidRPr="00D0795A">
        <w:rPr>
          <w:rFonts w:asciiTheme="majorHAnsi" w:hAnsiTheme="majorHAnsi" w:cstheme="majorHAnsi"/>
          <w:i/>
          <w:lang w:val="en-US"/>
        </w:rPr>
        <w:t>02</w:t>
      </w:r>
      <w:r w:rsidR="00F818FB" w:rsidRPr="00D0795A">
        <w:rPr>
          <w:rFonts w:asciiTheme="majorHAnsi" w:hAnsiTheme="majorHAnsi" w:cstheme="majorHAnsi"/>
          <w:i/>
          <w:lang w:val="en-US"/>
        </w:rPr>
        <w:t xml:space="preserve"> năm </w:t>
      </w:r>
      <w:r w:rsidRPr="00D0795A">
        <w:rPr>
          <w:rFonts w:asciiTheme="majorHAnsi" w:hAnsiTheme="majorHAnsi" w:cstheme="majorHAnsi"/>
          <w:i/>
          <w:lang w:val="en-US"/>
        </w:rPr>
        <w:t>2025 của Chính phủ quy định chức năng</w:t>
      </w:r>
      <w:r w:rsidR="00341351" w:rsidRPr="00D0795A">
        <w:rPr>
          <w:rFonts w:asciiTheme="majorHAnsi" w:hAnsiTheme="majorHAnsi" w:cstheme="majorHAnsi"/>
          <w:i/>
          <w:lang w:val="en-US"/>
        </w:rPr>
        <w:t>,</w:t>
      </w:r>
      <w:r w:rsidRPr="00D0795A">
        <w:rPr>
          <w:rFonts w:asciiTheme="majorHAnsi" w:hAnsiTheme="majorHAnsi" w:cstheme="majorHAnsi"/>
          <w:i/>
          <w:lang w:val="en-US"/>
        </w:rPr>
        <w:t xml:space="preserve"> nhiệm vụ, quyền hạn và cơ</w:t>
      </w:r>
      <w:r w:rsidR="00F818FB" w:rsidRPr="00D0795A">
        <w:rPr>
          <w:rFonts w:asciiTheme="majorHAnsi" w:hAnsiTheme="majorHAnsi" w:cstheme="majorHAnsi"/>
          <w:i/>
          <w:lang w:val="en-US"/>
        </w:rPr>
        <w:t xml:space="preserve"> cấu tổ chức</w:t>
      </w:r>
      <w:r w:rsidR="00341351" w:rsidRPr="00D0795A">
        <w:rPr>
          <w:rFonts w:asciiTheme="majorHAnsi" w:hAnsiTheme="majorHAnsi" w:cstheme="majorHAnsi"/>
          <w:i/>
          <w:lang w:val="en-US"/>
        </w:rPr>
        <w:t xml:space="preserve"> của Bộ Công an.</w:t>
      </w:r>
    </w:p>
    <w:p w14:paraId="66CA49F0" w14:textId="746282F5" w:rsidR="0000425F" w:rsidRPr="00D0795A" w:rsidRDefault="0000425F" w:rsidP="00D0795A">
      <w:pPr>
        <w:pStyle w:val="BodyText"/>
        <w:spacing w:before="120" w:after="120"/>
        <w:ind w:firstLine="561"/>
        <w:jc w:val="both"/>
        <w:rPr>
          <w:rFonts w:asciiTheme="majorHAnsi" w:hAnsiTheme="majorHAnsi" w:cstheme="majorHAnsi"/>
          <w:i/>
          <w:spacing w:val="-6"/>
          <w:lang w:val="en-US"/>
        </w:rPr>
      </w:pPr>
      <w:r w:rsidRPr="00D0795A">
        <w:rPr>
          <w:rFonts w:asciiTheme="majorHAnsi" w:hAnsiTheme="majorHAnsi" w:cstheme="majorHAnsi"/>
          <w:i/>
          <w:spacing w:val="2"/>
        </w:rPr>
        <w:t xml:space="preserve">Xét Tờ trình số </w:t>
      </w:r>
      <w:r w:rsidR="00B52D2C" w:rsidRPr="00D0795A">
        <w:rPr>
          <w:rFonts w:asciiTheme="majorHAnsi" w:hAnsiTheme="majorHAnsi" w:cstheme="majorHAnsi"/>
          <w:i/>
          <w:spacing w:val="2"/>
          <w:lang w:val="en-US"/>
        </w:rPr>
        <w:t>2416</w:t>
      </w:r>
      <w:r w:rsidRPr="00D0795A">
        <w:rPr>
          <w:rFonts w:asciiTheme="majorHAnsi" w:hAnsiTheme="majorHAnsi" w:cstheme="majorHAnsi"/>
          <w:i/>
          <w:spacing w:val="2"/>
        </w:rPr>
        <w:t>/TTr-UBND ngày</w:t>
      </w:r>
      <w:r w:rsidR="00540711" w:rsidRPr="00D0795A">
        <w:rPr>
          <w:rFonts w:asciiTheme="majorHAnsi" w:hAnsiTheme="majorHAnsi" w:cstheme="majorHAnsi"/>
          <w:i/>
          <w:spacing w:val="2"/>
          <w:lang w:val="en-US"/>
        </w:rPr>
        <w:t xml:space="preserve"> </w:t>
      </w:r>
      <w:r w:rsidR="00B52D2C" w:rsidRPr="00D0795A">
        <w:rPr>
          <w:rFonts w:asciiTheme="majorHAnsi" w:hAnsiTheme="majorHAnsi" w:cstheme="majorHAnsi"/>
          <w:i/>
          <w:spacing w:val="2"/>
          <w:lang w:val="en-US"/>
        </w:rPr>
        <w:t>23</w:t>
      </w:r>
      <w:r w:rsidR="00540711" w:rsidRPr="00D0795A">
        <w:rPr>
          <w:rFonts w:asciiTheme="majorHAnsi" w:hAnsiTheme="majorHAnsi" w:cstheme="majorHAnsi"/>
          <w:i/>
          <w:spacing w:val="2"/>
          <w:lang w:val="en-US"/>
        </w:rPr>
        <w:t xml:space="preserve"> tháng 4 năm 2025</w:t>
      </w:r>
      <w:r w:rsidR="00AF0101" w:rsidRPr="00D0795A">
        <w:rPr>
          <w:rFonts w:asciiTheme="majorHAnsi" w:hAnsiTheme="majorHAnsi" w:cstheme="majorHAnsi"/>
          <w:i/>
          <w:spacing w:val="2"/>
          <w:lang w:val="en-US"/>
        </w:rPr>
        <w:t xml:space="preserve"> </w:t>
      </w:r>
      <w:r w:rsidRPr="00D0795A">
        <w:rPr>
          <w:rFonts w:asciiTheme="majorHAnsi" w:hAnsiTheme="majorHAnsi" w:cstheme="majorHAnsi"/>
          <w:i/>
          <w:spacing w:val="2"/>
        </w:rPr>
        <w:t xml:space="preserve">của Ủy ban nhân dân tỉnh về </w:t>
      </w:r>
      <w:r w:rsidR="003F6C02" w:rsidRPr="00D0795A">
        <w:rPr>
          <w:rFonts w:asciiTheme="majorHAnsi" w:hAnsiTheme="majorHAnsi" w:cstheme="majorHAnsi"/>
          <w:i/>
          <w:spacing w:val="2"/>
          <w:lang w:val="en-US"/>
        </w:rPr>
        <w:t xml:space="preserve">việc </w:t>
      </w:r>
      <w:r w:rsidR="00447829" w:rsidRPr="00D0795A">
        <w:rPr>
          <w:rFonts w:asciiTheme="majorHAnsi" w:hAnsiTheme="majorHAnsi" w:cstheme="majorHAnsi"/>
          <w:i/>
          <w:spacing w:val="2"/>
          <w:lang w:val="en-US"/>
        </w:rPr>
        <w:t xml:space="preserve">đề nghị xây dựng </w:t>
      </w:r>
      <w:r w:rsidR="002E6A2C" w:rsidRPr="00D0795A">
        <w:rPr>
          <w:rStyle w:val="fontstyle31"/>
          <w:rFonts w:asciiTheme="majorHAnsi" w:hAnsiTheme="majorHAnsi" w:cstheme="majorHAnsi"/>
          <w:sz w:val="28"/>
          <w:szCs w:val="28"/>
        </w:rPr>
        <w:t>Nghị quyết quy định chế độ hỗ trợ đối với người đã tham gia lực lượng cơ động xử lý sự cố giao thông, lực lượng 113 bán chuyên trách trên địa bàn tỉnh Bình Dương</w:t>
      </w:r>
      <w:r w:rsidR="00447829" w:rsidRPr="00D0795A">
        <w:rPr>
          <w:rFonts w:asciiTheme="majorHAnsi" w:hAnsiTheme="majorHAnsi" w:cstheme="majorHAnsi"/>
          <w:lang w:val="en-US"/>
        </w:rPr>
        <w:t>;</w:t>
      </w:r>
      <w:r w:rsidR="00447829" w:rsidRPr="00D0795A">
        <w:rPr>
          <w:rFonts w:asciiTheme="majorHAnsi" w:hAnsiTheme="majorHAnsi" w:cstheme="majorHAnsi"/>
          <w:i/>
          <w:lang w:val="en-US"/>
        </w:rPr>
        <w:t xml:space="preserve"> </w:t>
      </w:r>
      <w:r w:rsidRPr="00D0795A">
        <w:rPr>
          <w:rFonts w:asciiTheme="majorHAnsi" w:hAnsiTheme="majorHAnsi" w:cstheme="majorHAnsi"/>
          <w:i/>
          <w:spacing w:val="2"/>
        </w:rPr>
        <w:t>Báo cáo thẩm tra số</w:t>
      </w:r>
      <w:r w:rsidR="00A160B2" w:rsidRPr="00D0795A">
        <w:rPr>
          <w:rFonts w:asciiTheme="majorHAnsi" w:hAnsiTheme="majorHAnsi" w:cstheme="majorHAnsi"/>
          <w:i/>
          <w:spacing w:val="2"/>
          <w:lang w:val="en-US"/>
        </w:rPr>
        <w:t xml:space="preserve"> </w:t>
      </w:r>
      <w:r w:rsidR="005678D5" w:rsidRPr="00D0795A">
        <w:rPr>
          <w:rFonts w:asciiTheme="majorHAnsi" w:hAnsiTheme="majorHAnsi" w:cstheme="majorHAnsi"/>
          <w:i/>
          <w:spacing w:val="2"/>
          <w:lang w:val="en-US"/>
        </w:rPr>
        <w:t>37</w:t>
      </w:r>
      <w:r w:rsidRPr="00D0795A">
        <w:rPr>
          <w:rFonts w:asciiTheme="majorHAnsi" w:hAnsiTheme="majorHAnsi" w:cstheme="majorHAnsi"/>
          <w:i/>
          <w:spacing w:val="2"/>
        </w:rPr>
        <w:t>/BC-</w:t>
      </w:r>
      <w:r w:rsidR="00447829" w:rsidRPr="00D0795A">
        <w:rPr>
          <w:rFonts w:asciiTheme="majorHAnsi" w:hAnsiTheme="majorHAnsi" w:cstheme="majorHAnsi"/>
          <w:i/>
          <w:spacing w:val="2"/>
          <w:lang w:val="en-US"/>
        </w:rPr>
        <w:t>HĐND</w:t>
      </w:r>
      <w:r w:rsidRPr="00D0795A">
        <w:rPr>
          <w:rFonts w:asciiTheme="majorHAnsi" w:hAnsiTheme="majorHAnsi" w:cstheme="majorHAnsi"/>
          <w:i/>
          <w:spacing w:val="2"/>
        </w:rPr>
        <w:t xml:space="preserve"> ngày</w:t>
      </w:r>
      <w:r w:rsidR="00444454" w:rsidRPr="00D0795A">
        <w:rPr>
          <w:rFonts w:asciiTheme="majorHAnsi" w:hAnsiTheme="majorHAnsi" w:cstheme="majorHAnsi"/>
          <w:i/>
          <w:spacing w:val="2"/>
          <w:lang w:val="en-US"/>
        </w:rPr>
        <w:t xml:space="preserve"> 23</w:t>
      </w:r>
      <w:r w:rsidR="00A160B2" w:rsidRPr="00D0795A">
        <w:rPr>
          <w:rFonts w:asciiTheme="majorHAnsi" w:hAnsiTheme="majorHAnsi" w:cstheme="majorHAnsi"/>
          <w:i/>
          <w:spacing w:val="2"/>
          <w:lang w:val="en-US"/>
        </w:rPr>
        <w:t xml:space="preserve"> </w:t>
      </w:r>
      <w:r w:rsidR="00447829" w:rsidRPr="00D0795A">
        <w:rPr>
          <w:rFonts w:asciiTheme="majorHAnsi" w:hAnsiTheme="majorHAnsi" w:cstheme="majorHAnsi"/>
          <w:i/>
          <w:spacing w:val="2"/>
          <w:lang w:val="en-US"/>
        </w:rPr>
        <w:t>tháng</w:t>
      </w:r>
      <w:r w:rsidR="00A160B2" w:rsidRPr="00D0795A">
        <w:rPr>
          <w:rFonts w:asciiTheme="majorHAnsi" w:hAnsiTheme="majorHAnsi" w:cstheme="majorHAnsi"/>
          <w:i/>
          <w:spacing w:val="2"/>
          <w:lang w:val="en-US"/>
        </w:rPr>
        <w:t xml:space="preserve"> 4 </w:t>
      </w:r>
      <w:r w:rsidR="00447829" w:rsidRPr="00D0795A">
        <w:rPr>
          <w:rFonts w:asciiTheme="majorHAnsi" w:hAnsiTheme="majorHAnsi" w:cstheme="majorHAnsi"/>
          <w:i/>
          <w:spacing w:val="2"/>
          <w:lang w:val="en-US"/>
        </w:rPr>
        <w:t>năm 202</w:t>
      </w:r>
      <w:r w:rsidR="005F6466" w:rsidRPr="00D0795A">
        <w:rPr>
          <w:rFonts w:asciiTheme="majorHAnsi" w:hAnsiTheme="majorHAnsi" w:cstheme="majorHAnsi"/>
          <w:i/>
          <w:spacing w:val="2"/>
          <w:lang w:val="en-US"/>
        </w:rPr>
        <w:t>5</w:t>
      </w:r>
      <w:r w:rsidRPr="00D0795A">
        <w:rPr>
          <w:rFonts w:asciiTheme="majorHAnsi" w:hAnsiTheme="majorHAnsi" w:cstheme="majorHAnsi"/>
          <w:i/>
          <w:spacing w:val="2"/>
        </w:rPr>
        <w:t xml:space="preserve"> của Ban Pháp chế</w:t>
      </w:r>
      <w:r w:rsidR="00A160B2" w:rsidRPr="00D0795A">
        <w:rPr>
          <w:rFonts w:asciiTheme="majorHAnsi" w:hAnsiTheme="majorHAnsi" w:cstheme="majorHAnsi"/>
          <w:i/>
          <w:spacing w:val="-6"/>
          <w:lang w:val="en-US"/>
        </w:rPr>
        <w:t xml:space="preserve">; </w:t>
      </w:r>
      <w:r w:rsidR="001D3C9D" w:rsidRPr="00D0795A">
        <w:rPr>
          <w:rFonts w:asciiTheme="majorHAnsi" w:hAnsiTheme="majorHAnsi" w:cstheme="majorHAnsi"/>
          <w:i/>
          <w:spacing w:val="-6"/>
        </w:rPr>
        <w:t xml:space="preserve">ý kiến </w:t>
      </w:r>
      <w:r w:rsidR="00A160B2" w:rsidRPr="00D0795A">
        <w:rPr>
          <w:rFonts w:asciiTheme="majorHAnsi" w:hAnsiTheme="majorHAnsi" w:cstheme="majorHAnsi"/>
          <w:i/>
          <w:spacing w:val="-6"/>
          <w:lang w:val="en-US"/>
        </w:rPr>
        <w:t xml:space="preserve">thảo luận </w:t>
      </w:r>
      <w:r w:rsidR="001D3C9D" w:rsidRPr="00D0795A">
        <w:rPr>
          <w:rFonts w:asciiTheme="majorHAnsi" w:hAnsiTheme="majorHAnsi" w:cstheme="majorHAnsi"/>
          <w:i/>
          <w:spacing w:val="-6"/>
        </w:rPr>
        <w:t>của đại biểu Hội đồng nhân dân tỉnh tại kỳ họp</w:t>
      </w:r>
      <w:r w:rsidR="00A160B2" w:rsidRPr="00D0795A">
        <w:rPr>
          <w:rFonts w:asciiTheme="majorHAnsi" w:hAnsiTheme="majorHAnsi" w:cstheme="majorHAnsi"/>
          <w:i/>
          <w:spacing w:val="-6"/>
          <w:lang w:val="en-US"/>
        </w:rPr>
        <w:t>;</w:t>
      </w:r>
    </w:p>
    <w:p w14:paraId="766302DA" w14:textId="35A50649" w:rsidR="007124FB" w:rsidRDefault="00A160B2" w:rsidP="00D0795A">
      <w:pPr>
        <w:pStyle w:val="BodyText"/>
        <w:spacing w:before="120" w:after="120"/>
        <w:ind w:firstLine="561"/>
        <w:jc w:val="both"/>
        <w:rPr>
          <w:rStyle w:val="fontstyle31"/>
          <w:rFonts w:asciiTheme="majorHAnsi" w:hAnsiTheme="majorHAnsi" w:cstheme="majorHAnsi"/>
          <w:sz w:val="28"/>
          <w:szCs w:val="28"/>
          <w:lang w:val="en-US"/>
        </w:rPr>
      </w:pPr>
      <w:r w:rsidRPr="00D0795A">
        <w:rPr>
          <w:rFonts w:asciiTheme="majorHAnsi" w:hAnsiTheme="majorHAnsi" w:cstheme="majorHAnsi"/>
          <w:i/>
          <w:spacing w:val="-6"/>
          <w:lang w:val="en-US"/>
        </w:rPr>
        <w:t xml:space="preserve">Hội đồng nhân dân ban hành Nghị quyết </w:t>
      </w:r>
      <w:r w:rsidRPr="00D0795A">
        <w:rPr>
          <w:rStyle w:val="fontstyle31"/>
          <w:rFonts w:asciiTheme="majorHAnsi" w:hAnsiTheme="majorHAnsi" w:cstheme="majorHAnsi"/>
          <w:sz w:val="28"/>
          <w:szCs w:val="28"/>
        </w:rPr>
        <w:t xml:space="preserve">quy định </w:t>
      </w:r>
      <w:r w:rsidR="00CD0084" w:rsidRPr="00D0795A">
        <w:rPr>
          <w:rStyle w:val="fontstyle31"/>
          <w:rFonts w:asciiTheme="majorHAnsi" w:hAnsiTheme="majorHAnsi" w:cstheme="majorHAnsi"/>
          <w:sz w:val="28"/>
          <w:szCs w:val="28"/>
          <w:lang w:val="en-US"/>
        </w:rPr>
        <w:t>chính sách</w:t>
      </w:r>
      <w:r w:rsidRPr="00D0795A">
        <w:rPr>
          <w:rStyle w:val="fontstyle31"/>
          <w:rFonts w:asciiTheme="majorHAnsi" w:hAnsiTheme="majorHAnsi" w:cstheme="majorHAnsi"/>
          <w:sz w:val="28"/>
          <w:szCs w:val="28"/>
        </w:rPr>
        <w:t xml:space="preserve"> hỗ trợ đối với người đã tham gia lực lượng cơ động xử lý sự cố giao thông, lực lượng 113 bán chuyên trách trên địa bàn tỉnh Bình Dương</w:t>
      </w:r>
      <w:r w:rsidR="00985D86" w:rsidRPr="00D0795A">
        <w:rPr>
          <w:rStyle w:val="fontstyle31"/>
          <w:rFonts w:asciiTheme="majorHAnsi" w:hAnsiTheme="majorHAnsi" w:cstheme="majorHAnsi"/>
          <w:sz w:val="28"/>
          <w:szCs w:val="28"/>
          <w:lang w:val="en-US"/>
        </w:rPr>
        <w:t>.</w:t>
      </w:r>
    </w:p>
    <w:p w14:paraId="16EEF2BE" w14:textId="77777777" w:rsidR="00D0795A" w:rsidRPr="00D0795A" w:rsidRDefault="00D0795A" w:rsidP="00D0795A">
      <w:pPr>
        <w:pStyle w:val="BodyText"/>
        <w:spacing w:before="120" w:after="120"/>
        <w:ind w:firstLine="561"/>
        <w:jc w:val="both"/>
        <w:rPr>
          <w:rStyle w:val="fontstyle31"/>
          <w:rFonts w:asciiTheme="majorHAnsi" w:hAnsiTheme="majorHAnsi" w:cstheme="majorHAnsi"/>
          <w:sz w:val="28"/>
          <w:szCs w:val="28"/>
          <w:lang w:val="en-US"/>
        </w:rPr>
      </w:pPr>
    </w:p>
    <w:p w14:paraId="42427147" w14:textId="1AD1EBC9" w:rsidR="00716EB7" w:rsidRDefault="001D3C9D" w:rsidP="00D0795A">
      <w:pPr>
        <w:pStyle w:val="BodyText"/>
        <w:spacing w:before="120" w:after="120"/>
        <w:ind w:firstLine="561"/>
        <w:jc w:val="both"/>
        <w:rPr>
          <w:rFonts w:ascii="Times New Roman" w:hAnsi="Times New Roman"/>
          <w:lang w:val="vi-VN"/>
        </w:rPr>
      </w:pPr>
      <w:r w:rsidRPr="009902E6">
        <w:rPr>
          <w:rFonts w:ascii="Times New Roman" w:hAnsi="Times New Roman"/>
          <w:b/>
          <w:spacing w:val="2"/>
        </w:rPr>
        <w:t xml:space="preserve">Điều 1. </w:t>
      </w:r>
      <w:r w:rsidR="005F6466" w:rsidRPr="009902E6">
        <w:rPr>
          <w:rFonts w:ascii="Times New Roman" w:hAnsi="Times New Roman"/>
        </w:rPr>
        <w:t xml:space="preserve">Quy định </w:t>
      </w:r>
      <w:r w:rsidR="001E62BE" w:rsidRPr="001E62BE">
        <w:rPr>
          <w:rFonts w:ascii="Times New Roman" w:hAnsi="Times New Roman"/>
          <w:lang w:val="en-US"/>
        </w:rPr>
        <w:t>chính sách</w:t>
      </w:r>
      <w:r w:rsidR="00525F28" w:rsidRPr="001E62BE">
        <w:rPr>
          <w:rFonts w:ascii="Times New Roman" w:hAnsi="Times New Roman"/>
        </w:rPr>
        <w:t xml:space="preserve"> </w:t>
      </w:r>
      <w:r w:rsidR="006F32A8" w:rsidRPr="001E62BE">
        <w:rPr>
          <w:rFonts w:ascii="Times New Roman" w:hAnsi="Times New Roman"/>
          <w:lang w:val="vi-VN"/>
        </w:rPr>
        <w:t>hỗ trợ</w:t>
      </w:r>
      <w:r w:rsidR="006F32A8">
        <w:rPr>
          <w:rFonts w:ascii="Times New Roman" w:hAnsi="Times New Roman"/>
          <w:lang w:val="vi-VN"/>
        </w:rPr>
        <w:t xml:space="preserve"> một lần </w:t>
      </w:r>
      <w:r w:rsidR="00525F28" w:rsidRPr="00525F28">
        <w:rPr>
          <w:rFonts w:ascii="Times New Roman" w:hAnsi="Times New Roman"/>
        </w:rPr>
        <w:t>đối với</w:t>
      </w:r>
      <w:r w:rsidR="006F32A8">
        <w:rPr>
          <w:rFonts w:ascii="Times New Roman" w:hAnsi="Times New Roman"/>
          <w:lang w:val="vi-VN"/>
        </w:rPr>
        <w:t xml:space="preserve"> người đã tham gia</w:t>
      </w:r>
      <w:r w:rsidR="00525F28" w:rsidRPr="00525F28">
        <w:rPr>
          <w:rFonts w:ascii="Times New Roman" w:hAnsi="Times New Roman"/>
        </w:rPr>
        <w:t xml:space="preserve"> lực lượng cơ động xử lý sự cố giao thông, lực lượng 113 bán chuyên trách trên địa bàn tỉnh</w:t>
      </w:r>
      <w:r w:rsidR="00D53C82">
        <w:rPr>
          <w:rFonts w:ascii="Times New Roman" w:hAnsi="Times New Roman"/>
          <w:lang w:val="en-US"/>
        </w:rPr>
        <w:t xml:space="preserve"> </w:t>
      </w:r>
      <w:r w:rsidR="005F6466" w:rsidRPr="009902E6">
        <w:rPr>
          <w:rFonts w:ascii="Times New Roman" w:hAnsi="Times New Roman"/>
        </w:rPr>
        <w:t>Bình Dương</w:t>
      </w:r>
      <w:r w:rsidR="00217F42">
        <w:rPr>
          <w:rFonts w:ascii="Times New Roman" w:hAnsi="Times New Roman"/>
          <w:lang w:val="en-US"/>
        </w:rPr>
        <w:t>, cụ thể như sau:</w:t>
      </w:r>
    </w:p>
    <w:p w14:paraId="072CB8AD" w14:textId="72E8BCFE" w:rsidR="00200469" w:rsidRDefault="00316F7C" w:rsidP="00D0795A">
      <w:pPr>
        <w:pStyle w:val="BodyText"/>
        <w:spacing w:before="120" w:after="120"/>
        <w:ind w:firstLine="561"/>
        <w:jc w:val="both"/>
        <w:rPr>
          <w:rFonts w:ascii="Times New Roman" w:hAnsi="Times New Roman"/>
        </w:rPr>
      </w:pPr>
      <w:r>
        <w:rPr>
          <w:rFonts w:ascii="Times New Roman" w:hAnsi="Times New Roman"/>
          <w:lang w:val="en-US"/>
        </w:rPr>
        <w:t xml:space="preserve">1. </w:t>
      </w:r>
      <w:r w:rsidR="00716EB7">
        <w:rPr>
          <w:rFonts w:ascii="Times New Roman" w:hAnsi="Times New Roman"/>
          <w:lang w:val="en-US"/>
        </w:rPr>
        <w:t xml:space="preserve">Mức </w:t>
      </w:r>
      <w:r w:rsidR="009F6127" w:rsidRPr="00525F28">
        <w:rPr>
          <w:rFonts w:ascii="Times New Roman" w:hAnsi="Times New Roman"/>
        </w:rPr>
        <w:t>hỗ trợ</w:t>
      </w:r>
      <w:r w:rsidR="00200469">
        <w:rPr>
          <w:rFonts w:ascii="Times New Roman" w:hAnsi="Times New Roman"/>
          <w:lang w:val="en-US"/>
        </w:rPr>
        <w:t>:</w:t>
      </w:r>
      <w:r w:rsidR="009F6127" w:rsidRPr="00525F28">
        <w:rPr>
          <w:rFonts w:ascii="Times New Roman" w:hAnsi="Times New Roman"/>
        </w:rPr>
        <w:t xml:space="preserve"> </w:t>
      </w:r>
      <w:r w:rsidR="00F97E82" w:rsidRPr="00525F28">
        <w:rPr>
          <w:rFonts w:ascii="Times New Roman" w:hAnsi="Times New Roman"/>
        </w:rPr>
        <w:t>4.5</w:t>
      </w:r>
      <w:r w:rsidR="009F6127" w:rsidRPr="00525F28">
        <w:rPr>
          <w:rFonts w:ascii="Times New Roman" w:hAnsi="Times New Roman"/>
        </w:rPr>
        <w:t>00.000 đồng/người.</w:t>
      </w:r>
    </w:p>
    <w:p w14:paraId="6B264CF9" w14:textId="024F3D30" w:rsidR="00200469" w:rsidRPr="00AB2767" w:rsidRDefault="00200469" w:rsidP="00D0795A">
      <w:pPr>
        <w:pStyle w:val="BodyText"/>
        <w:spacing w:before="120" w:after="120"/>
        <w:ind w:firstLine="567"/>
        <w:jc w:val="both"/>
        <w:rPr>
          <w:rFonts w:ascii="Times New Roman" w:hAnsi="Times New Roman"/>
          <w:lang w:val="en-US"/>
        </w:rPr>
      </w:pPr>
      <w:r w:rsidRPr="00AB2767">
        <w:rPr>
          <w:rFonts w:ascii="Times New Roman" w:hAnsi="Times New Roman"/>
          <w:lang w:val="en-US"/>
        </w:rPr>
        <w:t>2.</w:t>
      </w:r>
      <w:r w:rsidRPr="00AB2767">
        <w:rPr>
          <w:rFonts w:ascii="Times New Roman" w:hAnsi="Times New Roman"/>
          <w:lang w:val="vi-VN"/>
        </w:rPr>
        <w:t xml:space="preserve"> Điều kiện hỗ trợ: </w:t>
      </w:r>
      <w:r w:rsidR="00EF1BB4" w:rsidRPr="00AB2767">
        <w:rPr>
          <w:rFonts w:ascii="Times New Roman" w:hAnsi="Times New Roman"/>
          <w:lang w:val="en-US"/>
        </w:rPr>
        <w:t xml:space="preserve">chính sách hỗ trợ được áp dụng cho đối tượng là người </w:t>
      </w:r>
      <w:r w:rsidRPr="00AB2767">
        <w:rPr>
          <w:rFonts w:ascii="Times New Roman" w:hAnsi="Times New Roman"/>
          <w:lang w:val="vi-VN"/>
        </w:rPr>
        <w:t>đã tham gia và có tên trong danh sách thành viên lực lượng cơ động xử lý sự cố giao thông, lực lượng 113 bán chuyên trách trên địa bàn tỉnh Bình Dương</w:t>
      </w:r>
      <w:r w:rsidR="00EF1BB4" w:rsidRPr="00AB2767">
        <w:rPr>
          <w:rFonts w:ascii="Times New Roman" w:hAnsi="Times New Roman"/>
          <w:lang w:val="en-US"/>
        </w:rPr>
        <w:t xml:space="preserve"> đã được phê duyệt tính đến thời điểm ngày</w:t>
      </w:r>
      <w:r w:rsidR="002129E0">
        <w:rPr>
          <w:rFonts w:ascii="Times New Roman" w:hAnsi="Times New Roman"/>
          <w:lang w:val="en-US"/>
        </w:rPr>
        <w:t xml:space="preserve"> 28</w:t>
      </w:r>
      <w:r w:rsidR="00EF1BB4" w:rsidRPr="00AB2767">
        <w:rPr>
          <w:rFonts w:ascii="Times New Roman" w:hAnsi="Times New Roman"/>
          <w:lang w:val="en-US"/>
        </w:rPr>
        <w:t xml:space="preserve"> tháng 02 năm 2025</w:t>
      </w:r>
      <w:r w:rsidRPr="00AB2767">
        <w:rPr>
          <w:rFonts w:ascii="Times New Roman" w:hAnsi="Times New Roman"/>
          <w:lang w:val="en-US"/>
        </w:rPr>
        <w:t>.</w:t>
      </w:r>
    </w:p>
    <w:p w14:paraId="58A82EEC" w14:textId="253632A5" w:rsidR="005E1DBA" w:rsidRPr="00AB2767" w:rsidRDefault="005E1DBA" w:rsidP="00D0795A">
      <w:pPr>
        <w:pStyle w:val="BodyText"/>
        <w:spacing w:before="120" w:after="120"/>
        <w:ind w:firstLine="567"/>
        <w:jc w:val="both"/>
        <w:rPr>
          <w:rFonts w:ascii="Times New Roman" w:hAnsi="Times New Roman"/>
          <w:lang w:val="en-US"/>
        </w:rPr>
      </w:pPr>
      <w:r w:rsidRPr="00AB2767">
        <w:rPr>
          <w:rFonts w:ascii="Times New Roman" w:hAnsi="Times New Roman"/>
          <w:lang w:val="en-US"/>
        </w:rPr>
        <w:t xml:space="preserve">3. Thời hạn áp dụng chính sách: từ khi Nghị quyết được Hội đồng nhân dân tỉnh thông qua đến hết ngày </w:t>
      </w:r>
      <w:r w:rsidR="00EC1081">
        <w:rPr>
          <w:rFonts w:ascii="Times New Roman" w:hAnsi="Times New Roman"/>
          <w:lang w:val="en-US"/>
        </w:rPr>
        <w:t>30</w:t>
      </w:r>
      <w:r w:rsidRPr="00AB2767">
        <w:rPr>
          <w:rFonts w:ascii="Times New Roman" w:hAnsi="Times New Roman"/>
          <w:lang w:val="en-US"/>
        </w:rPr>
        <w:t xml:space="preserve"> tháng 6 năm 2025</w:t>
      </w:r>
      <w:r w:rsidR="00EE3A1D">
        <w:rPr>
          <w:rFonts w:ascii="Times New Roman" w:hAnsi="Times New Roman"/>
          <w:lang w:val="en-US"/>
        </w:rPr>
        <w:t>.</w:t>
      </w:r>
    </w:p>
    <w:p w14:paraId="53B0650E" w14:textId="10A6BC7F" w:rsidR="00C14839" w:rsidRDefault="00B64BA8" w:rsidP="00D0795A">
      <w:pPr>
        <w:pStyle w:val="BodyText"/>
        <w:spacing w:before="120" w:after="120"/>
        <w:ind w:firstLine="561"/>
        <w:jc w:val="both"/>
        <w:rPr>
          <w:rFonts w:ascii="Times New Roman" w:hAnsi="Times New Roman"/>
          <w:lang w:val="en-US"/>
        </w:rPr>
      </w:pPr>
      <w:r>
        <w:rPr>
          <w:rFonts w:ascii="Times New Roman" w:hAnsi="Times New Roman"/>
          <w:lang w:val="en-US"/>
        </w:rPr>
        <w:t>4</w:t>
      </w:r>
      <w:r w:rsidR="00200469">
        <w:rPr>
          <w:rFonts w:ascii="Times New Roman" w:hAnsi="Times New Roman"/>
          <w:lang w:val="en-US"/>
        </w:rPr>
        <w:t>.</w:t>
      </w:r>
      <w:r w:rsidR="00C14839">
        <w:rPr>
          <w:rFonts w:ascii="Times New Roman" w:hAnsi="Times New Roman"/>
          <w:lang w:val="en-US"/>
        </w:rPr>
        <w:t xml:space="preserve"> Nguồn kinh phí thực hiện: do ngân sách Nhà nước đảm bảo theo phân cấp ngân sách </w:t>
      </w:r>
      <w:r w:rsidR="00712586">
        <w:rPr>
          <w:rFonts w:ascii="Times New Roman" w:hAnsi="Times New Roman"/>
          <w:lang w:val="en-US"/>
        </w:rPr>
        <w:t>hiện hành.</w:t>
      </w:r>
    </w:p>
    <w:p w14:paraId="679A1326" w14:textId="1CDD8FCB" w:rsidR="00C026EA" w:rsidRDefault="00C026EA" w:rsidP="00D0795A">
      <w:pPr>
        <w:pStyle w:val="BodyText"/>
        <w:spacing w:before="120" w:after="120"/>
        <w:ind w:firstLine="561"/>
        <w:jc w:val="both"/>
        <w:rPr>
          <w:rFonts w:ascii="Times New Roman" w:hAnsi="Times New Roman"/>
          <w:lang w:val="vi-VN"/>
        </w:rPr>
      </w:pPr>
    </w:p>
    <w:p w14:paraId="7AE2234D" w14:textId="77777777" w:rsidR="00C026EA" w:rsidRDefault="00C026EA" w:rsidP="00D0795A">
      <w:pPr>
        <w:pStyle w:val="BodyText"/>
        <w:spacing w:before="120" w:after="120"/>
        <w:ind w:firstLine="561"/>
        <w:jc w:val="both"/>
        <w:rPr>
          <w:rFonts w:ascii="Times New Roman" w:hAnsi="Times New Roman"/>
          <w:lang w:val="vi-VN"/>
        </w:rPr>
      </w:pPr>
    </w:p>
    <w:p w14:paraId="78FCA569" w14:textId="7E972FEF" w:rsidR="005B5EF9" w:rsidRDefault="009902E6" w:rsidP="00D0795A">
      <w:pPr>
        <w:pStyle w:val="BodyText"/>
        <w:spacing w:before="120" w:after="120"/>
        <w:ind w:firstLine="561"/>
        <w:jc w:val="both"/>
        <w:rPr>
          <w:rFonts w:ascii="Times New Roman" w:hAnsi="Times New Roman"/>
          <w:lang w:val="en-US"/>
        </w:rPr>
      </w:pPr>
      <w:r w:rsidRPr="009902E6">
        <w:rPr>
          <w:rFonts w:ascii="Times New Roman" w:hAnsi="Times New Roman"/>
          <w:b/>
          <w:bCs/>
          <w:lang w:val="en-US"/>
        </w:rPr>
        <w:t xml:space="preserve">Điều </w:t>
      </w:r>
      <w:r w:rsidR="00A47530">
        <w:rPr>
          <w:rFonts w:ascii="Times New Roman" w:hAnsi="Times New Roman"/>
          <w:b/>
          <w:bCs/>
          <w:lang w:val="en-US"/>
        </w:rPr>
        <w:t>2</w:t>
      </w:r>
      <w:r w:rsidRPr="009902E6">
        <w:rPr>
          <w:rFonts w:ascii="Times New Roman" w:hAnsi="Times New Roman"/>
          <w:b/>
          <w:bCs/>
          <w:lang w:val="en-US"/>
        </w:rPr>
        <w:t>.</w:t>
      </w:r>
      <w:r w:rsidRPr="009902E6">
        <w:rPr>
          <w:rFonts w:ascii="Times New Roman" w:hAnsi="Times New Roman"/>
          <w:lang w:val="en-US"/>
        </w:rPr>
        <w:t xml:space="preserve"> </w:t>
      </w:r>
      <w:r w:rsidR="00447829" w:rsidRPr="009902E6">
        <w:rPr>
          <w:rFonts w:ascii="Times New Roman" w:hAnsi="Times New Roman"/>
          <w:lang w:val="en-US"/>
        </w:rPr>
        <w:t xml:space="preserve">Giao </w:t>
      </w:r>
      <w:r w:rsidR="00C14839">
        <w:rPr>
          <w:rFonts w:ascii="Times New Roman" w:hAnsi="Times New Roman"/>
          <w:lang w:val="en-US"/>
        </w:rPr>
        <w:t xml:space="preserve">Ủy ban nhân dân </w:t>
      </w:r>
      <w:r w:rsidR="00447829" w:rsidRPr="009902E6">
        <w:rPr>
          <w:rFonts w:ascii="Times New Roman" w:hAnsi="Times New Roman"/>
          <w:lang w:val="en-US"/>
        </w:rPr>
        <w:t>tỉnh</w:t>
      </w:r>
      <w:r w:rsidR="00217F42">
        <w:rPr>
          <w:rFonts w:ascii="Times New Roman" w:hAnsi="Times New Roman"/>
          <w:lang w:val="en-US"/>
        </w:rPr>
        <w:t>:</w:t>
      </w:r>
    </w:p>
    <w:p w14:paraId="52D9A504" w14:textId="37EAD06B" w:rsidR="005B5EF9" w:rsidRPr="00EE3A1D" w:rsidRDefault="005B5EF9" w:rsidP="00E763C0">
      <w:pPr>
        <w:pStyle w:val="BodyText"/>
        <w:spacing w:before="120" w:after="120"/>
        <w:ind w:firstLine="561"/>
        <w:jc w:val="both"/>
        <w:rPr>
          <w:rFonts w:ascii="Times New Roman" w:hAnsi="Times New Roman"/>
          <w:lang w:val="en-US"/>
        </w:rPr>
      </w:pPr>
      <w:r w:rsidRPr="00EE3A1D">
        <w:rPr>
          <w:rFonts w:ascii="Times New Roman" w:hAnsi="Times New Roman"/>
          <w:lang w:val="en-US"/>
        </w:rPr>
        <w:t>1. Chỉ đạo cơ quan chuyên m</w:t>
      </w:r>
      <w:r w:rsidR="0040658B" w:rsidRPr="00EE3A1D">
        <w:rPr>
          <w:rFonts w:ascii="Times New Roman" w:hAnsi="Times New Roman"/>
          <w:lang w:val="en-US"/>
        </w:rPr>
        <w:t>ôn thống kê</w:t>
      </w:r>
      <w:r w:rsidR="00EF1BB4" w:rsidRPr="00EE3A1D">
        <w:rPr>
          <w:rFonts w:ascii="Times New Roman" w:hAnsi="Times New Roman"/>
          <w:lang w:val="en-US"/>
        </w:rPr>
        <w:t>, lập</w:t>
      </w:r>
      <w:r w:rsidRPr="00EE3A1D">
        <w:rPr>
          <w:rFonts w:ascii="Times New Roman" w:hAnsi="Times New Roman"/>
          <w:lang w:val="en-US"/>
        </w:rPr>
        <w:t xml:space="preserve"> danh sách </w:t>
      </w:r>
      <w:r w:rsidRPr="00EE3A1D">
        <w:rPr>
          <w:rFonts w:ascii="Times New Roman" w:hAnsi="Times New Roman"/>
          <w:lang w:val="vi-VN"/>
        </w:rPr>
        <w:t xml:space="preserve">thành viên lực lượng cơ động xử lý sự cố giao thông, lực lượng 113 bán chuyên trách trên địa bàn tỉnh </w:t>
      </w:r>
      <w:r w:rsidRPr="00EE3A1D">
        <w:rPr>
          <w:rFonts w:ascii="Times New Roman" w:hAnsi="Times New Roman"/>
          <w:lang w:val="en-US"/>
        </w:rPr>
        <w:t>để chi trả chính sách hỗ trợ</w:t>
      </w:r>
      <w:r w:rsidR="00665220" w:rsidRPr="00EE3A1D">
        <w:rPr>
          <w:rFonts w:ascii="Times New Roman" w:hAnsi="Times New Roman"/>
          <w:lang w:val="en-US"/>
        </w:rPr>
        <w:t xml:space="preserve">, </w:t>
      </w:r>
      <w:r w:rsidR="005248D8" w:rsidRPr="00EE3A1D">
        <w:rPr>
          <w:rFonts w:ascii="Times New Roman" w:hAnsi="Times New Roman"/>
          <w:lang w:val="en-US"/>
        </w:rPr>
        <w:t>đả</w:t>
      </w:r>
      <w:r w:rsidR="00665220" w:rsidRPr="00EE3A1D">
        <w:rPr>
          <w:rFonts w:ascii="Times New Roman" w:hAnsi="Times New Roman"/>
          <w:lang w:val="en-US"/>
        </w:rPr>
        <w:t>m</w:t>
      </w:r>
      <w:r w:rsidR="005248D8" w:rsidRPr="00EE3A1D">
        <w:rPr>
          <w:rFonts w:ascii="Times New Roman" w:hAnsi="Times New Roman"/>
          <w:lang w:val="en-US"/>
        </w:rPr>
        <w:t xml:space="preserve"> bảo chi đúng</w:t>
      </w:r>
      <w:r w:rsidR="00217F42">
        <w:rPr>
          <w:rFonts w:ascii="Times New Roman" w:hAnsi="Times New Roman"/>
          <w:lang w:val="en-US"/>
        </w:rPr>
        <w:t xml:space="preserve"> đối tượng và</w:t>
      </w:r>
      <w:r w:rsidR="005248D8" w:rsidRPr="00EE3A1D">
        <w:rPr>
          <w:rFonts w:ascii="Times New Roman" w:hAnsi="Times New Roman"/>
          <w:lang w:val="en-US"/>
        </w:rPr>
        <w:t xml:space="preserve"> chi đủ</w:t>
      </w:r>
      <w:r w:rsidR="00217F42">
        <w:rPr>
          <w:rFonts w:ascii="Times New Roman" w:hAnsi="Times New Roman"/>
          <w:lang w:val="en-US"/>
        </w:rPr>
        <w:t>, kịp thời</w:t>
      </w:r>
      <w:r w:rsidR="005248D8" w:rsidRPr="00EE3A1D">
        <w:rPr>
          <w:rFonts w:ascii="Times New Roman" w:hAnsi="Times New Roman"/>
          <w:lang w:val="en-US"/>
        </w:rPr>
        <w:t>.</w:t>
      </w:r>
    </w:p>
    <w:p w14:paraId="6815A971" w14:textId="52BDD0A1" w:rsidR="005B5EF9" w:rsidRPr="00217F42" w:rsidRDefault="005B5EF9" w:rsidP="00075552">
      <w:pPr>
        <w:pStyle w:val="BodyText"/>
        <w:spacing w:before="120" w:after="120"/>
        <w:ind w:firstLine="561"/>
        <w:jc w:val="both"/>
        <w:rPr>
          <w:rFonts w:ascii="Times New Roman" w:hAnsi="Times New Roman"/>
          <w:spacing w:val="-2"/>
          <w:lang w:val="en-US"/>
        </w:rPr>
      </w:pPr>
      <w:r w:rsidRPr="00EE3A1D">
        <w:rPr>
          <w:rFonts w:ascii="Times New Roman" w:hAnsi="Times New Roman"/>
          <w:lang w:val="en-US"/>
        </w:rPr>
        <w:t>2.</w:t>
      </w:r>
      <w:r w:rsidR="00447829" w:rsidRPr="00EE3A1D">
        <w:rPr>
          <w:rFonts w:ascii="Times New Roman" w:hAnsi="Times New Roman"/>
          <w:lang w:val="en-US"/>
        </w:rPr>
        <w:t xml:space="preserve"> </w:t>
      </w:r>
      <w:r w:rsidR="00217F42" w:rsidRPr="00217F42">
        <w:rPr>
          <w:rFonts w:ascii="Times New Roman" w:hAnsi="Times New Roman"/>
          <w:spacing w:val="-2"/>
          <w:lang w:val="en-US"/>
        </w:rPr>
        <w:t>C</w:t>
      </w:r>
      <w:r w:rsidR="00AC02C6" w:rsidRPr="00217F42">
        <w:rPr>
          <w:rFonts w:ascii="Times New Roman" w:hAnsi="Times New Roman"/>
          <w:spacing w:val="-2"/>
          <w:lang w:val="en-US"/>
        </w:rPr>
        <w:t xml:space="preserve">hỉ đạo </w:t>
      </w:r>
      <w:r w:rsidR="00075552" w:rsidRPr="00217F42">
        <w:rPr>
          <w:rFonts w:ascii="Times New Roman" w:hAnsi="Times New Roman"/>
          <w:spacing w:val="-2"/>
          <w:lang w:val="en-US"/>
        </w:rPr>
        <w:t xml:space="preserve">cơ quan chuyên môn phối hợp với </w:t>
      </w:r>
      <w:r w:rsidR="00AC02C6" w:rsidRPr="00217F42">
        <w:rPr>
          <w:rFonts w:ascii="Times New Roman" w:hAnsi="Times New Roman"/>
          <w:spacing w:val="-2"/>
          <w:lang w:val="en-US"/>
        </w:rPr>
        <w:t>địa phương</w:t>
      </w:r>
      <w:r w:rsidR="00217F42" w:rsidRPr="00217F42">
        <w:rPr>
          <w:rFonts w:ascii="Times New Roman" w:hAnsi="Times New Roman"/>
          <w:spacing w:val="-2"/>
          <w:lang w:val="en-US"/>
        </w:rPr>
        <w:t xml:space="preserve"> rà soát,</w:t>
      </w:r>
      <w:r w:rsidR="00AC02C6" w:rsidRPr="00217F42">
        <w:rPr>
          <w:rFonts w:ascii="Times New Roman" w:hAnsi="Times New Roman"/>
          <w:spacing w:val="-2"/>
          <w:lang w:val="en-US"/>
        </w:rPr>
        <w:t xml:space="preserve"> </w:t>
      </w:r>
      <w:r w:rsidR="00902447" w:rsidRPr="00217F42">
        <w:rPr>
          <w:rFonts w:ascii="Times New Roman" w:hAnsi="Times New Roman"/>
          <w:spacing w:val="-2"/>
          <w:lang w:val="en-US"/>
        </w:rPr>
        <w:t>ưu tiên tuyển d</w:t>
      </w:r>
      <w:r w:rsidR="00981115" w:rsidRPr="00217F42">
        <w:rPr>
          <w:rFonts w:ascii="Times New Roman" w:hAnsi="Times New Roman"/>
          <w:spacing w:val="-2"/>
          <w:lang w:val="en-US"/>
        </w:rPr>
        <w:t xml:space="preserve">ụng, bố trí người </w:t>
      </w:r>
      <w:r w:rsidR="00217F42" w:rsidRPr="00217F42">
        <w:rPr>
          <w:rFonts w:ascii="Times New Roman" w:hAnsi="Times New Roman"/>
          <w:spacing w:val="-2"/>
          <w:lang w:val="en-US"/>
        </w:rPr>
        <w:t>đã</w:t>
      </w:r>
      <w:r w:rsidR="00981115" w:rsidRPr="00217F42">
        <w:rPr>
          <w:rFonts w:ascii="Times New Roman" w:hAnsi="Times New Roman"/>
          <w:spacing w:val="-2"/>
          <w:lang w:val="en-US"/>
        </w:rPr>
        <w:t xml:space="preserve"> tham gia</w:t>
      </w:r>
      <w:r w:rsidR="00AC02C6" w:rsidRPr="00217F42">
        <w:rPr>
          <w:rFonts w:ascii="Times New Roman" w:hAnsi="Times New Roman"/>
          <w:spacing w:val="-2"/>
          <w:lang w:val="en-US"/>
        </w:rPr>
        <w:t xml:space="preserve"> </w:t>
      </w:r>
      <w:r w:rsidR="00AC02C6" w:rsidRPr="00217F42">
        <w:rPr>
          <w:rFonts w:ascii="Times New Roman" w:hAnsi="Times New Roman"/>
          <w:spacing w:val="-2"/>
        </w:rPr>
        <w:t>lực lượng cơ động xử lý sự cố giao thông, lực lượng 113 bán chuyên trách</w:t>
      </w:r>
      <w:r w:rsidR="00AC02C6" w:rsidRPr="00217F42">
        <w:rPr>
          <w:rFonts w:ascii="Times New Roman" w:hAnsi="Times New Roman"/>
          <w:spacing w:val="-2"/>
          <w:lang w:val="en-US"/>
        </w:rPr>
        <w:t xml:space="preserve"> </w:t>
      </w:r>
      <w:r w:rsidR="003D5532" w:rsidRPr="00217F42">
        <w:rPr>
          <w:rFonts w:ascii="Times New Roman" w:hAnsi="Times New Roman"/>
          <w:spacing w:val="-2"/>
          <w:lang w:val="en-US"/>
        </w:rPr>
        <w:t xml:space="preserve">để </w:t>
      </w:r>
      <w:r w:rsidR="00AC02C6" w:rsidRPr="00217F42">
        <w:rPr>
          <w:rFonts w:ascii="Times New Roman" w:hAnsi="Times New Roman"/>
          <w:spacing w:val="-2"/>
          <w:lang w:val="en-US"/>
        </w:rPr>
        <w:t xml:space="preserve">tham gia </w:t>
      </w:r>
      <w:r w:rsidR="006F7373" w:rsidRPr="00217F42">
        <w:rPr>
          <w:rFonts w:ascii="Times New Roman" w:hAnsi="Times New Roman"/>
          <w:spacing w:val="-2"/>
          <w:lang w:val="en-US"/>
        </w:rPr>
        <w:t>l</w:t>
      </w:r>
      <w:r w:rsidR="006F7373" w:rsidRPr="00217F42">
        <w:rPr>
          <w:rFonts w:ascii="Times New Roman" w:hAnsi="Times New Roman"/>
          <w:spacing w:val="-2"/>
        </w:rPr>
        <w:t>ực lượng bảo vệ an ninh, trật tự ở cơ sở</w:t>
      </w:r>
      <w:r w:rsidR="00AC02C6" w:rsidRPr="00217F42">
        <w:rPr>
          <w:rFonts w:ascii="Times New Roman" w:hAnsi="Times New Roman"/>
          <w:spacing w:val="-2"/>
          <w:lang w:val="en-US"/>
        </w:rPr>
        <w:t>.</w:t>
      </w:r>
    </w:p>
    <w:p w14:paraId="06BE5AA4" w14:textId="1583C326" w:rsidR="00B04FE3" w:rsidRDefault="00985FF5" w:rsidP="00447829">
      <w:pPr>
        <w:pStyle w:val="BodyText"/>
        <w:spacing w:before="120" w:after="120"/>
        <w:ind w:firstLine="561"/>
        <w:jc w:val="both"/>
        <w:rPr>
          <w:rFonts w:ascii="Times New Roman" w:hAnsi="Times New Roman"/>
          <w:lang w:val="vi-VN"/>
        </w:rPr>
      </w:pPr>
      <w:r w:rsidRPr="00985FF5">
        <w:rPr>
          <w:rFonts w:ascii="Times New Roman" w:hAnsi="Times New Roman"/>
          <w:b/>
          <w:lang w:val="en-US"/>
        </w:rPr>
        <w:t xml:space="preserve">Điều </w:t>
      </w:r>
      <w:r w:rsidR="00A47530">
        <w:rPr>
          <w:rFonts w:ascii="Times New Roman" w:hAnsi="Times New Roman"/>
          <w:b/>
          <w:lang w:val="en-US"/>
        </w:rPr>
        <w:t>3</w:t>
      </w:r>
      <w:r w:rsidRPr="00985FF5">
        <w:rPr>
          <w:rFonts w:ascii="Times New Roman" w:hAnsi="Times New Roman"/>
          <w:b/>
          <w:lang w:val="en-US"/>
        </w:rPr>
        <w:t>.</w:t>
      </w:r>
      <w:r>
        <w:rPr>
          <w:rFonts w:ascii="Times New Roman" w:hAnsi="Times New Roman"/>
          <w:lang w:val="en-US"/>
        </w:rPr>
        <w:t xml:space="preserve"> </w:t>
      </w:r>
      <w:r w:rsidR="00447829" w:rsidRPr="009902E6">
        <w:rPr>
          <w:rFonts w:ascii="Times New Roman" w:hAnsi="Times New Roman"/>
          <w:lang w:val="en-US"/>
        </w:rPr>
        <w:t>Thường trực Hội đồng nhân dân,</w:t>
      </w:r>
      <w:r w:rsidR="00E623A0" w:rsidRPr="009902E6">
        <w:rPr>
          <w:rFonts w:ascii="Times New Roman" w:hAnsi="Times New Roman"/>
          <w:lang w:val="en-US"/>
        </w:rPr>
        <w:t xml:space="preserve"> </w:t>
      </w:r>
      <w:r w:rsidR="00447829" w:rsidRPr="009902E6">
        <w:rPr>
          <w:rFonts w:ascii="Times New Roman" w:hAnsi="Times New Roman"/>
          <w:lang w:val="en-US"/>
        </w:rPr>
        <w:t xml:space="preserve">các Ban của Hội đồng nhân dân, các Tổ đại biểu và đại biểu Hội đồng nhân dân tỉnh giám sát việc </w:t>
      </w:r>
      <w:r>
        <w:rPr>
          <w:rFonts w:ascii="Times New Roman" w:hAnsi="Times New Roman"/>
          <w:lang w:val="en-US"/>
        </w:rPr>
        <w:t>triển khai thực hiện Nghị quyết này.</w:t>
      </w:r>
    </w:p>
    <w:p w14:paraId="4D35F6F3" w14:textId="6A36EE14" w:rsidR="00201212" w:rsidRDefault="00E763C0" w:rsidP="00DB5CD7">
      <w:pPr>
        <w:pStyle w:val="BodyText"/>
        <w:widowControl w:val="0"/>
        <w:spacing w:before="120" w:after="120"/>
        <w:ind w:firstLine="561"/>
        <w:jc w:val="both"/>
        <w:rPr>
          <w:rFonts w:ascii="Times New Roman" w:hAnsi="Times New Roman"/>
          <w:spacing w:val="-2"/>
          <w:lang w:val="en-US"/>
        </w:rPr>
      </w:pPr>
      <w:r w:rsidRPr="00E763C0">
        <w:rPr>
          <w:rFonts w:ascii="Times New Roman" w:hAnsi="Times New Roman"/>
        </w:rPr>
        <w:t xml:space="preserve">Nghị quyết này đã được Hội đồng nhân dân tỉnh </w:t>
      </w:r>
      <w:r w:rsidR="00217F42">
        <w:rPr>
          <w:rFonts w:ascii="Times New Roman" w:hAnsi="Times New Roman"/>
          <w:lang w:val="en-US"/>
        </w:rPr>
        <w:t>K</w:t>
      </w:r>
      <w:r w:rsidRPr="00E763C0">
        <w:rPr>
          <w:rFonts w:ascii="Times New Roman" w:hAnsi="Times New Roman"/>
        </w:rPr>
        <w:t xml:space="preserve">hóa X, </w:t>
      </w:r>
      <w:r w:rsidR="00217F42">
        <w:rPr>
          <w:rFonts w:ascii="Times New Roman" w:hAnsi="Times New Roman"/>
          <w:lang w:val="en-US"/>
        </w:rPr>
        <w:t>K</w:t>
      </w:r>
      <w:r w:rsidRPr="00E763C0">
        <w:rPr>
          <w:rFonts w:ascii="Times New Roman" w:hAnsi="Times New Roman"/>
        </w:rPr>
        <w:t xml:space="preserve">ỳ họp thứ 23 thông qua ngày </w:t>
      </w:r>
      <w:r w:rsidR="00EE3A1D">
        <w:rPr>
          <w:rFonts w:ascii="Times New Roman" w:hAnsi="Times New Roman"/>
          <w:lang w:val="en-US"/>
        </w:rPr>
        <w:t>24</w:t>
      </w:r>
      <w:r w:rsidRPr="00E763C0">
        <w:rPr>
          <w:rFonts w:ascii="Times New Roman" w:hAnsi="Times New Roman"/>
        </w:rPr>
        <w:t xml:space="preserve"> tháng 4 năm 2025</w:t>
      </w:r>
      <w:r w:rsidR="007C34B4">
        <w:rPr>
          <w:rFonts w:ascii="Times New Roman" w:hAnsi="Times New Roman"/>
          <w:lang w:val="en-US"/>
        </w:rPr>
        <w:t xml:space="preserve"> và</w:t>
      </w:r>
      <w:r w:rsidR="00DB5CD7">
        <w:rPr>
          <w:rFonts w:ascii="Times New Roman" w:hAnsi="Times New Roman"/>
          <w:lang w:val="en-US"/>
        </w:rPr>
        <w:t xml:space="preserve"> </w:t>
      </w:r>
      <w:r w:rsidRPr="00E763C0">
        <w:rPr>
          <w:rFonts w:ascii="Times New Roman" w:hAnsi="Times New Roman"/>
        </w:rPr>
        <w:t>có hiệu lực kể từ ngày thông qua</w:t>
      </w:r>
      <w:r w:rsidR="00DB5CD7">
        <w:rPr>
          <w:rFonts w:ascii="Times New Roman" w:hAnsi="Times New Roman"/>
          <w:lang w:val="en-US"/>
        </w:rPr>
        <w:t xml:space="preserve"> và </w:t>
      </w:r>
      <w:r w:rsidR="00DB5CD7">
        <w:rPr>
          <w:rFonts w:ascii="Times New Roman" w:hAnsi="Times New Roman"/>
          <w:spacing w:val="-2"/>
          <w:lang w:val="en-US"/>
        </w:rPr>
        <w:t>b</w:t>
      </w:r>
      <w:r w:rsidR="00DB5CD7" w:rsidRPr="000C465A">
        <w:rPr>
          <w:rFonts w:ascii="Times New Roman" w:hAnsi="Times New Roman"/>
          <w:spacing w:val="-2"/>
        </w:rPr>
        <w:t>ãi bỏ Nghị quyết số 23/2021/NQ-HĐND</w:t>
      </w:r>
      <w:r w:rsidR="00DB5CD7" w:rsidRPr="000C465A">
        <w:rPr>
          <w:rFonts w:ascii="Times New Roman" w:hAnsi="Times New Roman"/>
          <w:spacing w:val="-2"/>
          <w:lang w:val="en-US"/>
        </w:rPr>
        <w:t xml:space="preserve"> </w:t>
      </w:r>
      <w:r w:rsidR="00DB5CD7">
        <w:rPr>
          <w:rFonts w:ascii="Times New Roman" w:hAnsi="Times New Roman"/>
          <w:spacing w:val="-2"/>
        </w:rPr>
        <w:t xml:space="preserve">ngày 10 </w:t>
      </w:r>
      <w:r w:rsidR="00DB5CD7">
        <w:rPr>
          <w:rFonts w:ascii="Times New Roman" w:hAnsi="Times New Roman"/>
          <w:spacing w:val="-2"/>
          <w:lang w:val="en-US"/>
        </w:rPr>
        <w:t xml:space="preserve">tháng </w:t>
      </w:r>
      <w:r w:rsidR="00DB5CD7">
        <w:rPr>
          <w:rFonts w:ascii="Times New Roman" w:hAnsi="Times New Roman"/>
          <w:spacing w:val="-2"/>
        </w:rPr>
        <w:t>12 nă</w:t>
      </w:r>
      <w:r w:rsidR="00DB5CD7">
        <w:rPr>
          <w:rFonts w:ascii="Times New Roman" w:hAnsi="Times New Roman"/>
          <w:spacing w:val="-2"/>
          <w:lang w:val="en-US"/>
        </w:rPr>
        <w:t xml:space="preserve">m </w:t>
      </w:r>
      <w:r w:rsidR="00DB5CD7" w:rsidRPr="000C465A">
        <w:rPr>
          <w:rFonts w:ascii="Times New Roman" w:hAnsi="Times New Roman"/>
          <w:spacing w:val="-2"/>
        </w:rPr>
        <w:t>2021</w:t>
      </w:r>
      <w:r w:rsidR="00DB5CD7">
        <w:rPr>
          <w:rFonts w:ascii="Times New Roman" w:hAnsi="Times New Roman"/>
          <w:spacing w:val="-2"/>
          <w:lang w:val="en-US"/>
        </w:rPr>
        <w:t xml:space="preserve"> của Hội đồng nhân dân tỉnh</w:t>
      </w:r>
      <w:r w:rsidR="00DB5CD7" w:rsidRPr="000C465A">
        <w:rPr>
          <w:rFonts w:ascii="Times New Roman" w:hAnsi="Times New Roman"/>
          <w:spacing w:val="-2"/>
        </w:rPr>
        <w:t xml:space="preserve"> quy định chế độ hỗ trợ đối với lực lượng </w:t>
      </w:r>
      <w:r w:rsidR="00DB5CD7">
        <w:rPr>
          <w:rFonts w:ascii="Times New Roman" w:hAnsi="Times New Roman"/>
          <w:spacing w:val="-2"/>
          <w:lang w:val="en-US"/>
        </w:rPr>
        <w:t>c</w:t>
      </w:r>
      <w:r w:rsidR="00DB5CD7" w:rsidRPr="000C465A">
        <w:rPr>
          <w:rFonts w:ascii="Times New Roman" w:hAnsi="Times New Roman"/>
          <w:spacing w:val="-2"/>
        </w:rPr>
        <w:t>ơ động xử lý sự cố giao thông và lực lượng 113 bán chuyên trách trên địa bàn tỉnh Bình Dương</w:t>
      </w:r>
      <w:r w:rsidR="00201212">
        <w:rPr>
          <w:rFonts w:ascii="Times New Roman" w:hAnsi="Times New Roman"/>
          <w:spacing w:val="-2"/>
          <w:lang w:val="en-US"/>
        </w:rPr>
        <w:t>.</w:t>
      </w:r>
      <w:r w:rsidR="00D004F0">
        <w:rPr>
          <w:rFonts w:ascii="Times New Roman" w:hAnsi="Times New Roman"/>
          <w:spacing w:val="-2"/>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8"/>
      </w:tblGrid>
      <w:tr w:rsidR="00B12C3B" w14:paraId="44904BBE" w14:textId="77777777" w:rsidTr="00B12C3B">
        <w:tc>
          <w:tcPr>
            <w:tcW w:w="5524" w:type="dxa"/>
          </w:tcPr>
          <w:p w14:paraId="20496797" w14:textId="7471721C" w:rsidR="00B12C3B" w:rsidRPr="0000425F" w:rsidRDefault="00B12C3B" w:rsidP="00B12C3B">
            <w:pPr>
              <w:pStyle w:val="BodyText"/>
              <w:tabs>
                <w:tab w:val="center" w:pos="6521"/>
              </w:tabs>
              <w:spacing w:before="100" w:beforeAutospacing="1"/>
              <w:jc w:val="left"/>
              <w:rPr>
                <w:rFonts w:ascii="Times New Roman" w:hAnsi="Times New Roman"/>
              </w:rPr>
            </w:pPr>
            <w:r w:rsidRPr="0000425F">
              <w:rPr>
                <w:rFonts w:ascii="Times New Roman" w:hAnsi="Times New Roman"/>
                <w:b/>
                <w:i/>
                <w:sz w:val="24"/>
                <w:szCs w:val="24"/>
              </w:rPr>
              <w:t xml:space="preserve">Nơi nhận: </w:t>
            </w:r>
            <w:r w:rsidRPr="0000425F">
              <w:rPr>
                <w:rFonts w:ascii="Times New Roman" w:hAnsi="Times New Roman"/>
              </w:rPr>
              <w:t xml:space="preserve">                                                            </w:t>
            </w:r>
            <w:r>
              <w:rPr>
                <w:rFonts w:ascii="Times New Roman" w:hAnsi="Times New Roman"/>
              </w:rPr>
              <w:tab/>
            </w:r>
          </w:p>
          <w:p w14:paraId="3B17DA9B" w14:textId="77777777" w:rsidR="00B12C3B" w:rsidRPr="00557187" w:rsidRDefault="00B12C3B" w:rsidP="00B12C3B">
            <w:pPr>
              <w:tabs>
                <w:tab w:val="center" w:pos="7280"/>
                <w:tab w:val="center" w:pos="7420"/>
              </w:tabs>
              <w:jc w:val="both"/>
              <w:rPr>
                <w:sz w:val="22"/>
                <w:szCs w:val="22"/>
              </w:rPr>
            </w:pPr>
            <w:r w:rsidRPr="00557187">
              <w:rPr>
                <w:sz w:val="22"/>
                <w:szCs w:val="22"/>
              </w:rPr>
              <w:t>- Ủy ban Thường vụ Quốc hội;</w:t>
            </w:r>
          </w:p>
          <w:p w14:paraId="1D2A427B" w14:textId="77777777" w:rsidR="00B12C3B" w:rsidRPr="00557187" w:rsidRDefault="00B12C3B" w:rsidP="00B12C3B">
            <w:pPr>
              <w:tabs>
                <w:tab w:val="center" w:pos="7280"/>
                <w:tab w:val="center" w:pos="7420"/>
              </w:tabs>
              <w:jc w:val="both"/>
              <w:rPr>
                <w:sz w:val="22"/>
                <w:szCs w:val="22"/>
              </w:rPr>
            </w:pPr>
            <w:r w:rsidRPr="00557187">
              <w:rPr>
                <w:sz w:val="22"/>
                <w:szCs w:val="22"/>
              </w:rPr>
              <w:t>- Văn phòng: Quốc hội, Chính phủ;</w:t>
            </w:r>
          </w:p>
          <w:p w14:paraId="794517CF" w14:textId="77777777" w:rsidR="00B12C3B" w:rsidRPr="00557187" w:rsidRDefault="00B12C3B" w:rsidP="00B12C3B">
            <w:pPr>
              <w:tabs>
                <w:tab w:val="center" w:pos="7280"/>
                <w:tab w:val="center" w:pos="7420"/>
              </w:tabs>
              <w:jc w:val="both"/>
              <w:rPr>
                <w:sz w:val="22"/>
                <w:szCs w:val="22"/>
              </w:rPr>
            </w:pPr>
            <w:r w:rsidRPr="00557187">
              <w:rPr>
                <w:sz w:val="22"/>
                <w:szCs w:val="22"/>
              </w:rPr>
              <w:t>- Ủy ban Công tác đại biểu;</w:t>
            </w:r>
          </w:p>
          <w:p w14:paraId="6AAF6A11" w14:textId="77777777" w:rsidR="00B12C3B" w:rsidRPr="00557187" w:rsidRDefault="00B12C3B" w:rsidP="00B12C3B">
            <w:pPr>
              <w:tabs>
                <w:tab w:val="center" w:pos="7280"/>
                <w:tab w:val="center" w:pos="7420"/>
              </w:tabs>
              <w:jc w:val="both"/>
              <w:rPr>
                <w:sz w:val="22"/>
                <w:szCs w:val="22"/>
              </w:rPr>
            </w:pPr>
            <w:r w:rsidRPr="00557187">
              <w:rPr>
                <w:sz w:val="22"/>
                <w:szCs w:val="22"/>
              </w:rPr>
              <w:t xml:space="preserve">- </w:t>
            </w:r>
            <w:r>
              <w:rPr>
                <w:sz w:val="22"/>
                <w:szCs w:val="22"/>
              </w:rPr>
              <w:t>Các Bộ: Công an, Tài chính</w:t>
            </w:r>
            <w:r w:rsidRPr="00557187">
              <w:rPr>
                <w:sz w:val="22"/>
                <w:szCs w:val="22"/>
              </w:rPr>
              <w:t>;</w:t>
            </w:r>
          </w:p>
          <w:p w14:paraId="6684F068" w14:textId="77777777" w:rsidR="00B12C3B" w:rsidRPr="00557187" w:rsidRDefault="00B12C3B" w:rsidP="00B12C3B">
            <w:pPr>
              <w:tabs>
                <w:tab w:val="left" w:pos="7280"/>
              </w:tabs>
              <w:jc w:val="both"/>
              <w:rPr>
                <w:sz w:val="22"/>
                <w:szCs w:val="22"/>
              </w:rPr>
            </w:pPr>
            <w:r w:rsidRPr="00557187">
              <w:rPr>
                <w:sz w:val="22"/>
                <w:szCs w:val="22"/>
              </w:rPr>
              <w:t>- Cục KTVB và QLXLVPHC - Bộ Tư pháp;</w:t>
            </w:r>
          </w:p>
          <w:p w14:paraId="1507A4A5" w14:textId="77777777" w:rsidR="00B12C3B" w:rsidRPr="00557187" w:rsidRDefault="00B12C3B" w:rsidP="00B12C3B">
            <w:pPr>
              <w:tabs>
                <w:tab w:val="center" w:pos="7280"/>
                <w:tab w:val="center" w:pos="7420"/>
              </w:tabs>
              <w:jc w:val="both"/>
              <w:rPr>
                <w:sz w:val="22"/>
                <w:szCs w:val="22"/>
              </w:rPr>
            </w:pPr>
            <w:r w:rsidRPr="00557187">
              <w:rPr>
                <w:sz w:val="22"/>
                <w:szCs w:val="22"/>
              </w:rPr>
              <w:t>- Thường trực Tỉnh ủy;</w:t>
            </w:r>
          </w:p>
          <w:p w14:paraId="6143FFC4" w14:textId="77777777" w:rsidR="00B12C3B" w:rsidRPr="00557187" w:rsidRDefault="00B12C3B" w:rsidP="00B12C3B">
            <w:pPr>
              <w:tabs>
                <w:tab w:val="center" w:pos="7280"/>
                <w:tab w:val="center" w:pos="7420"/>
              </w:tabs>
              <w:jc w:val="both"/>
              <w:rPr>
                <w:sz w:val="22"/>
                <w:szCs w:val="22"/>
              </w:rPr>
            </w:pPr>
            <w:r w:rsidRPr="00557187">
              <w:rPr>
                <w:sz w:val="22"/>
                <w:szCs w:val="22"/>
              </w:rPr>
              <w:t>- Đoàn Đại biểu Quốc hội tỉnh;</w:t>
            </w:r>
          </w:p>
          <w:p w14:paraId="08B7FA64" w14:textId="77777777" w:rsidR="00B12C3B" w:rsidRPr="00557187" w:rsidRDefault="00B12C3B" w:rsidP="00B12C3B">
            <w:pPr>
              <w:tabs>
                <w:tab w:val="center" w:pos="7280"/>
                <w:tab w:val="center" w:pos="7420"/>
              </w:tabs>
              <w:jc w:val="both"/>
              <w:rPr>
                <w:sz w:val="22"/>
                <w:szCs w:val="22"/>
              </w:rPr>
            </w:pPr>
            <w:r w:rsidRPr="00557187">
              <w:rPr>
                <w:sz w:val="22"/>
                <w:szCs w:val="22"/>
              </w:rPr>
              <w:t>- Thường trực HĐND, UBND, UBMTTQVN tỉnh;</w:t>
            </w:r>
          </w:p>
          <w:p w14:paraId="150D8F4B" w14:textId="77777777" w:rsidR="00B12C3B" w:rsidRPr="00557187" w:rsidRDefault="00B12C3B" w:rsidP="00B12C3B">
            <w:pPr>
              <w:tabs>
                <w:tab w:val="center" w:pos="7280"/>
                <w:tab w:val="center" w:pos="7420"/>
              </w:tabs>
              <w:jc w:val="both"/>
              <w:rPr>
                <w:sz w:val="22"/>
                <w:szCs w:val="22"/>
              </w:rPr>
            </w:pPr>
            <w:r w:rsidRPr="00557187">
              <w:rPr>
                <w:sz w:val="22"/>
                <w:szCs w:val="22"/>
              </w:rPr>
              <w:t xml:space="preserve">- Đại biểu Hội đồng nhân dân tỉnh; </w:t>
            </w:r>
          </w:p>
          <w:p w14:paraId="443EF63B" w14:textId="77777777" w:rsidR="00B12C3B" w:rsidRPr="00557187" w:rsidRDefault="00B12C3B" w:rsidP="00B12C3B">
            <w:pPr>
              <w:tabs>
                <w:tab w:val="left" w:pos="7280"/>
              </w:tabs>
              <w:jc w:val="both"/>
              <w:rPr>
                <w:sz w:val="22"/>
                <w:szCs w:val="22"/>
              </w:rPr>
            </w:pPr>
            <w:r w:rsidRPr="00557187">
              <w:rPr>
                <w:sz w:val="22"/>
                <w:szCs w:val="22"/>
              </w:rPr>
              <w:t>- Các sở, ban, ngành, đoàn thể cấp tỉnh;</w:t>
            </w:r>
          </w:p>
          <w:p w14:paraId="3E7901F0" w14:textId="77777777" w:rsidR="00B12C3B" w:rsidRPr="00557187" w:rsidRDefault="00B12C3B" w:rsidP="00B12C3B">
            <w:pPr>
              <w:tabs>
                <w:tab w:val="center" w:pos="7280"/>
                <w:tab w:val="center" w:pos="7420"/>
              </w:tabs>
              <w:jc w:val="both"/>
              <w:rPr>
                <w:sz w:val="22"/>
                <w:szCs w:val="22"/>
              </w:rPr>
            </w:pPr>
            <w:r w:rsidRPr="00557187">
              <w:rPr>
                <w:sz w:val="22"/>
                <w:szCs w:val="22"/>
              </w:rPr>
              <w:t xml:space="preserve">- Cơ sở dữ liệu quốc gia về pháp luật – Sở Tư pháp; </w:t>
            </w:r>
          </w:p>
          <w:p w14:paraId="434C191F" w14:textId="77777777" w:rsidR="00B12C3B" w:rsidRPr="00557187" w:rsidRDefault="00B12C3B" w:rsidP="00B12C3B">
            <w:pPr>
              <w:tabs>
                <w:tab w:val="center" w:pos="7280"/>
                <w:tab w:val="center" w:pos="7420"/>
              </w:tabs>
              <w:jc w:val="both"/>
              <w:rPr>
                <w:sz w:val="22"/>
                <w:szCs w:val="22"/>
              </w:rPr>
            </w:pPr>
            <w:r w:rsidRPr="00557187">
              <w:rPr>
                <w:sz w:val="22"/>
                <w:szCs w:val="22"/>
              </w:rPr>
              <w:t>- Văn phòng: Tỉnh ủy, Đoàn ĐBQH và HĐND, UBND tỉnh;</w:t>
            </w:r>
          </w:p>
          <w:p w14:paraId="596C984C" w14:textId="77777777" w:rsidR="00B12C3B" w:rsidRPr="00557187" w:rsidRDefault="00B12C3B" w:rsidP="00B12C3B">
            <w:pPr>
              <w:tabs>
                <w:tab w:val="center" w:pos="7280"/>
                <w:tab w:val="center" w:pos="7420"/>
              </w:tabs>
              <w:jc w:val="both"/>
              <w:rPr>
                <w:sz w:val="22"/>
                <w:szCs w:val="22"/>
              </w:rPr>
            </w:pPr>
            <w:r w:rsidRPr="00557187">
              <w:rPr>
                <w:sz w:val="22"/>
                <w:szCs w:val="22"/>
              </w:rPr>
              <w:t>- Thường trực HĐND và UBND cấp huyện;</w:t>
            </w:r>
          </w:p>
          <w:p w14:paraId="361B73E0" w14:textId="77777777" w:rsidR="00B12C3B" w:rsidRPr="00557187" w:rsidRDefault="00B12C3B" w:rsidP="00B12C3B">
            <w:pPr>
              <w:tabs>
                <w:tab w:val="center" w:pos="7280"/>
                <w:tab w:val="center" w:pos="7420"/>
              </w:tabs>
              <w:jc w:val="both"/>
              <w:rPr>
                <w:sz w:val="22"/>
                <w:szCs w:val="22"/>
              </w:rPr>
            </w:pPr>
            <w:r w:rsidRPr="00557187">
              <w:rPr>
                <w:sz w:val="22"/>
                <w:szCs w:val="22"/>
              </w:rPr>
              <w:t>- Trung tâm Công báo Bình Dương;</w:t>
            </w:r>
          </w:p>
          <w:p w14:paraId="5639312A" w14:textId="77777777" w:rsidR="00B12C3B" w:rsidRPr="00557187" w:rsidRDefault="00B12C3B" w:rsidP="00B12C3B">
            <w:pPr>
              <w:tabs>
                <w:tab w:val="center" w:pos="7280"/>
                <w:tab w:val="center" w:pos="7420"/>
              </w:tabs>
              <w:jc w:val="both"/>
              <w:rPr>
                <w:sz w:val="22"/>
                <w:szCs w:val="22"/>
              </w:rPr>
            </w:pPr>
            <w:r w:rsidRPr="00557187">
              <w:rPr>
                <w:sz w:val="22"/>
                <w:szCs w:val="22"/>
              </w:rPr>
              <w:t xml:space="preserve">- Website, Báo, Đài PTTH Bình Dương; </w:t>
            </w:r>
          </w:p>
          <w:p w14:paraId="6B1FFB76" w14:textId="77777777" w:rsidR="00B12C3B" w:rsidRPr="00557187" w:rsidRDefault="00B12C3B" w:rsidP="00B12C3B">
            <w:pPr>
              <w:tabs>
                <w:tab w:val="center" w:pos="7280"/>
                <w:tab w:val="center" w:pos="7420"/>
              </w:tabs>
              <w:jc w:val="both"/>
              <w:rPr>
                <w:sz w:val="22"/>
                <w:szCs w:val="22"/>
              </w:rPr>
            </w:pPr>
            <w:r w:rsidRPr="00557187">
              <w:rPr>
                <w:sz w:val="22"/>
                <w:szCs w:val="22"/>
              </w:rPr>
              <w:t>- Các Phòng, App, Web;</w:t>
            </w:r>
          </w:p>
          <w:p w14:paraId="44FECA97" w14:textId="77777777" w:rsidR="00B12C3B" w:rsidRPr="00557187" w:rsidRDefault="00B12C3B" w:rsidP="00B12C3B">
            <w:pPr>
              <w:tabs>
                <w:tab w:val="center" w:pos="7280"/>
                <w:tab w:val="center" w:pos="7420"/>
              </w:tabs>
              <w:jc w:val="both"/>
              <w:rPr>
                <w:sz w:val="22"/>
                <w:szCs w:val="22"/>
              </w:rPr>
            </w:pPr>
            <w:r w:rsidRPr="00557187">
              <w:rPr>
                <w:sz w:val="22"/>
                <w:szCs w:val="22"/>
              </w:rPr>
              <w:t>- Lưu: VT, TrAnh.</w:t>
            </w:r>
          </w:p>
          <w:p w14:paraId="55CB10BB" w14:textId="77777777" w:rsidR="00B12C3B" w:rsidRDefault="00B12C3B" w:rsidP="00DB5CD7">
            <w:pPr>
              <w:pStyle w:val="BodyText"/>
              <w:widowControl w:val="0"/>
              <w:spacing w:before="120" w:after="120"/>
              <w:jc w:val="both"/>
              <w:rPr>
                <w:rFonts w:ascii="Times New Roman" w:hAnsi="Times New Roman"/>
                <w:spacing w:val="-2"/>
                <w:lang w:val="en-US"/>
              </w:rPr>
            </w:pPr>
          </w:p>
        </w:tc>
        <w:tc>
          <w:tcPr>
            <w:tcW w:w="3538" w:type="dxa"/>
          </w:tcPr>
          <w:p w14:paraId="6A4DC520" w14:textId="1250461D" w:rsidR="00B12C3B" w:rsidRDefault="00B12C3B" w:rsidP="00B12C3B">
            <w:pPr>
              <w:pStyle w:val="BodyText"/>
              <w:widowControl w:val="0"/>
              <w:spacing w:before="120" w:after="120"/>
              <w:rPr>
                <w:rFonts w:ascii="Times New Roman" w:hAnsi="Times New Roman"/>
                <w:spacing w:val="-2"/>
                <w:lang w:val="en-US"/>
              </w:rPr>
            </w:pPr>
            <w:r w:rsidRPr="0000425F">
              <w:rPr>
                <w:rFonts w:ascii="Times New Roman" w:hAnsi="Times New Roman"/>
                <w:b/>
              </w:rPr>
              <w:t>CHỦ TỊCH</w:t>
            </w:r>
          </w:p>
          <w:p w14:paraId="1906BC73" w14:textId="77777777" w:rsidR="00B12C3B" w:rsidRPr="00B12C3B" w:rsidRDefault="00B12C3B" w:rsidP="00B12C3B">
            <w:pPr>
              <w:rPr>
                <w:lang w:eastAsia="x-none"/>
              </w:rPr>
            </w:pPr>
          </w:p>
          <w:p w14:paraId="2C9E79DD" w14:textId="52B03E86" w:rsidR="00B12C3B" w:rsidRPr="0021124F" w:rsidRDefault="0021124F" w:rsidP="0021124F">
            <w:pPr>
              <w:jc w:val="center"/>
              <w:rPr>
                <w:i/>
                <w:lang w:eastAsia="x-none"/>
              </w:rPr>
            </w:pPr>
            <w:r w:rsidRPr="0021124F">
              <w:rPr>
                <w:i/>
                <w:lang w:eastAsia="x-none"/>
              </w:rPr>
              <w:t>(Đã ký)</w:t>
            </w:r>
          </w:p>
          <w:p w14:paraId="604CF3E7" w14:textId="77777777" w:rsidR="0021124F" w:rsidRDefault="0021124F" w:rsidP="00B12C3B">
            <w:pPr>
              <w:rPr>
                <w:lang w:eastAsia="x-none"/>
              </w:rPr>
            </w:pPr>
          </w:p>
          <w:p w14:paraId="4BF93CB7" w14:textId="339B1731" w:rsidR="00B12C3B" w:rsidRDefault="00B12C3B" w:rsidP="00B12C3B">
            <w:pPr>
              <w:rPr>
                <w:lang w:eastAsia="x-none"/>
              </w:rPr>
            </w:pPr>
          </w:p>
          <w:p w14:paraId="5FD57D0E" w14:textId="551207EB" w:rsidR="00B12C3B" w:rsidRPr="00B12C3B" w:rsidRDefault="00B12C3B" w:rsidP="00B12C3B">
            <w:pPr>
              <w:jc w:val="center"/>
              <w:rPr>
                <w:b/>
                <w:lang w:eastAsia="x-none"/>
              </w:rPr>
            </w:pPr>
            <w:r w:rsidRPr="00B12C3B">
              <w:rPr>
                <w:b/>
                <w:lang w:eastAsia="x-none"/>
              </w:rPr>
              <w:t>Nguyễn Văn Lộc</w:t>
            </w:r>
          </w:p>
        </w:tc>
      </w:tr>
    </w:tbl>
    <w:p w14:paraId="470A824A" w14:textId="77777777" w:rsidR="00B12C3B" w:rsidRPr="00DB5CD7" w:rsidRDefault="00B12C3B" w:rsidP="00DB5CD7">
      <w:pPr>
        <w:pStyle w:val="BodyText"/>
        <w:widowControl w:val="0"/>
        <w:spacing w:before="120" w:after="120"/>
        <w:ind w:firstLine="561"/>
        <w:jc w:val="both"/>
        <w:rPr>
          <w:rFonts w:ascii="Times New Roman" w:hAnsi="Times New Roman"/>
          <w:spacing w:val="-2"/>
          <w:lang w:val="en-US"/>
        </w:rPr>
      </w:pPr>
    </w:p>
    <w:p w14:paraId="00918A9F" w14:textId="6DD63196" w:rsidR="000A51F9" w:rsidRPr="009902E6" w:rsidRDefault="000A51F9" w:rsidP="00EE3A1D">
      <w:pPr>
        <w:tabs>
          <w:tab w:val="center" w:pos="7280"/>
          <w:tab w:val="center" w:pos="7420"/>
        </w:tabs>
        <w:jc w:val="both"/>
        <w:rPr>
          <w:sz w:val="22"/>
          <w:szCs w:val="22"/>
        </w:rPr>
      </w:pPr>
    </w:p>
    <w:sectPr w:rsidR="000A51F9" w:rsidRPr="009902E6" w:rsidSect="00D0795A">
      <w:headerReference w:type="default" r:id="rId7"/>
      <w:pgSz w:w="11907" w:h="16840" w:code="9"/>
      <w:pgMar w:top="1134" w:right="1134" w:bottom="851"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5AE0E3" w14:textId="77777777" w:rsidR="000E7D41" w:rsidRDefault="000E7D41" w:rsidP="00326D1E">
      <w:r>
        <w:separator/>
      </w:r>
    </w:p>
  </w:endnote>
  <w:endnote w:type="continuationSeparator" w:id="0">
    <w:p w14:paraId="6645F98C" w14:textId="77777777" w:rsidR="000E7D41" w:rsidRDefault="000E7D41" w:rsidP="0032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ekon">
    <w:altName w:val="Calibri"/>
    <w:charset w:val="00"/>
    <w:family w:val="auto"/>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2F1F22" w14:textId="77777777" w:rsidR="000E7D41" w:rsidRDefault="000E7D41" w:rsidP="00326D1E">
      <w:r>
        <w:separator/>
      </w:r>
    </w:p>
  </w:footnote>
  <w:footnote w:type="continuationSeparator" w:id="0">
    <w:p w14:paraId="0E3E274D" w14:textId="77777777" w:rsidR="000E7D41" w:rsidRDefault="000E7D41" w:rsidP="00326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77B85" w14:textId="7F16BC11" w:rsidR="00AE01F6" w:rsidRDefault="00AE01F6">
    <w:pPr>
      <w:pStyle w:val="Header"/>
      <w:jc w:val="center"/>
    </w:pPr>
    <w:r>
      <w:fldChar w:fldCharType="begin"/>
    </w:r>
    <w:r>
      <w:instrText xml:space="preserve"> PAGE   \* MERGEFORMAT </w:instrText>
    </w:r>
    <w:r>
      <w:fldChar w:fldCharType="separate"/>
    </w:r>
    <w:r w:rsidR="00665220">
      <w:rPr>
        <w:noProof/>
      </w:rPr>
      <w:t>2</w:t>
    </w:r>
    <w:r>
      <w:rPr>
        <w:noProof/>
      </w:rPr>
      <w:fldChar w:fldCharType="end"/>
    </w:r>
  </w:p>
  <w:p w14:paraId="5D6A8757" w14:textId="77777777" w:rsidR="00AE01F6" w:rsidRDefault="00AE0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F5BE7"/>
    <w:multiLevelType w:val="hybridMultilevel"/>
    <w:tmpl w:val="98CE83DC"/>
    <w:lvl w:ilvl="0" w:tplc="ED16F0C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15:restartNumberingAfterBreak="0">
    <w:nsid w:val="640151D4"/>
    <w:multiLevelType w:val="hybridMultilevel"/>
    <w:tmpl w:val="CC4AD5F4"/>
    <w:lvl w:ilvl="0" w:tplc="868E5BD0">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BE0"/>
    <w:rsid w:val="0000425F"/>
    <w:rsid w:val="00037451"/>
    <w:rsid w:val="000375D6"/>
    <w:rsid w:val="000452C4"/>
    <w:rsid w:val="00075552"/>
    <w:rsid w:val="0008337B"/>
    <w:rsid w:val="00092F32"/>
    <w:rsid w:val="000A4CF3"/>
    <w:rsid w:val="000A51F9"/>
    <w:rsid w:val="000A624C"/>
    <w:rsid w:val="000B15DE"/>
    <w:rsid w:val="000B7A23"/>
    <w:rsid w:val="000C465A"/>
    <w:rsid w:val="000C63EF"/>
    <w:rsid w:val="000E7D41"/>
    <w:rsid w:val="00121E3C"/>
    <w:rsid w:val="0012620A"/>
    <w:rsid w:val="00132543"/>
    <w:rsid w:val="0014155F"/>
    <w:rsid w:val="0015417A"/>
    <w:rsid w:val="00155040"/>
    <w:rsid w:val="001C067A"/>
    <w:rsid w:val="001C06EC"/>
    <w:rsid w:val="001D14F5"/>
    <w:rsid w:val="001D3C9D"/>
    <w:rsid w:val="001E411B"/>
    <w:rsid w:val="001E4220"/>
    <w:rsid w:val="001E62BE"/>
    <w:rsid w:val="00200469"/>
    <w:rsid w:val="00201212"/>
    <w:rsid w:val="0021124F"/>
    <w:rsid w:val="002129E0"/>
    <w:rsid w:val="00214506"/>
    <w:rsid w:val="00217F42"/>
    <w:rsid w:val="00225256"/>
    <w:rsid w:val="002454EC"/>
    <w:rsid w:val="00255749"/>
    <w:rsid w:val="002669F8"/>
    <w:rsid w:val="002812FC"/>
    <w:rsid w:val="00290F81"/>
    <w:rsid w:val="002969CE"/>
    <w:rsid w:val="002B05AE"/>
    <w:rsid w:val="002B24FA"/>
    <w:rsid w:val="002B520F"/>
    <w:rsid w:val="002D3618"/>
    <w:rsid w:val="002D594E"/>
    <w:rsid w:val="002E2112"/>
    <w:rsid w:val="002E6A2C"/>
    <w:rsid w:val="002F230E"/>
    <w:rsid w:val="002F3F75"/>
    <w:rsid w:val="003038BB"/>
    <w:rsid w:val="00307F81"/>
    <w:rsid w:val="00316F7C"/>
    <w:rsid w:val="00317B1C"/>
    <w:rsid w:val="00326D1E"/>
    <w:rsid w:val="003319CB"/>
    <w:rsid w:val="00341351"/>
    <w:rsid w:val="003A03E7"/>
    <w:rsid w:val="003C4BE0"/>
    <w:rsid w:val="003D5532"/>
    <w:rsid w:val="003F6C02"/>
    <w:rsid w:val="0040658B"/>
    <w:rsid w:val="004268E6"/>
    <w:rsid w:val="00436DC3"/>
    <w:rsid w:val="00444454"/>
    <w:rsid w:val="00447829"/>
    <w:rsid w:val="0046432F"/>
    <w:rsid w:val="004836BB"/>
    <w:rsid w:val="004851CA"/>
    <w:rsid w:val="00491B85"/>
    <w:rsid w:val="00492E86"/>
    <w:rsid w:val="00493EBC"/>
    <w:rsid w:val="004A6668"/>
    <w:rsid w:val="004B0BBE"/>
    <w:rsid w:val="004C7B19"/>
    <w:rsid w:val="004E3ED3"/>
    <w:rsid w:val="004E4107"/>
    <w:rsid w:val="00506C60"/>
    <w:rsid w:val="005074BF"/>
    <w:rsid w:val="00513728"/>
    <w:rsid w:val="005248D8"/>
    <w:rsid w:val="00525F28"/>
    <w:rsid w:val="005302B4"/>
    <w:rsid w:val="00533DD7"/>
    <w:rsid w:val="00535F8B"/>
    <w:rsid w:val="00540711"/>
    <w:rsid w:val="005650C8"/>
    <w:rsid w:val="005678D5"/>
    <w:rsid w:val="005705BB"/>
    <w:rsid w:val="00593561"/>
    <w:rsid w:val="005A4399"/>
    <w:rsid w:val="005B5EF9"/>
    <w:rsid w:val="005D66CD"/>
    <w:rsid w:val="005E1DBA"/>
    <w:rsid w:val="005E6E22"/>
    <w:rsid w:val="005F06D8"/>
    <w:rsid w:val="005F1147"/>
    <w:rsid w:val="005F6466"/>
    <w:rsid w:val="00642445"/>
    <w:rsid w:val="00642D56"/>
    <w:rsid w:val="006504E4"/>
    <w:rsid w:val="006516D3"/>
    <w:rsid w:val="00652C30"/>
    <w:rsid w:val="006531B5"/>
    <w:rsid w:val="00662F1B"/>
    <w:rsid w:val="00665220"/>
    <w:rsid w:val="006846DB"/>
    <w:rsid w:val="00686799"/>
    <w:rsid w:val="006A1840"/>
    <w:rsid w:val="006E2E8F"/>
    <w:rsid w:val="006F32A8"/>
    <w:rsid w:val="006F7373"/>
    <w:rsid w:val="007124FB"/>
    <w:rsid w:val="00712586"/>
    <w:rsid w:val="00714067"/>
    <w:rsid w:val="00716EB7"/>
    <w:rsid w:val="00730515"/>
    <w:rsid w:val="0073063F"/>
    <w:rsid w:val="0074405E"/>
    <w:rsid w:val="00746DA9"/>
    <w:rsid w:val="007708DD"/>
    <w:rsid w:val="00772468"/>
    <w:rsid w:val="007B40F4"/>
    <w:rsid w:val="007C34B4"/>
    <w:rsid w:val="007C6226"/>
    <w:rsid w:val="007D5F23"/>
    <w:rsid w:val="0081047A"/>
    <w:rsid w:val="00814D8B"/>
    <w:rsid w:val="00815E6E"/>
    <w:rsid w:val="00817964"/>
    <w:rsid w:val="008762C9"/>
    <w:rsid w:val="00894197"/>
    <w:rsid w:val="008A5CAF"/>
    <w:rsid w:val="008D2091"/>
    <w:rsid w:val="008E6E2A"/>
    <w:rsid w:val="00902447"/>
    <w:rsid w:val="00903ECB"/>
    <w:rsid w:val="009173B9"/>
    <w:rsid w:val="00932CC3"/>
    <w:rsid w:val="009513A4"/>
    <w:rsid w:val="0095272F"/>
    <w:rsid w:val="00960E49"/>
    <w:rsid w:val="009642A5"/>
    <w:rsid w:val="00967898"/>
    <w:rsid w:val="00976012"/>
    <w:rsid w:val="00981115"/>
    <w:rsid w:val="00985617"/>
    <w:rsid w:val="00985D86"/>
    <w:rsid w:val="00985FF5"/>
    <w:rsid w:val="009902E6"/>
    <w:rsid w:val="009C6562"/>
    <w:rsid w:val="009D289F"/>
    <w:rsid w:val="009E232C"/>
    <w:rsid w:val="009F0EE2"/>
    <w:rsid w:val="009F6127"/>
    <w:rsid w:val="00A0240D"/>
    <w:rsid w:val="00A13EF5"/>
    <w:rsid w:val="00A160B2"/>
    <w:rsid w:val="00A47530"/>
    <w:rsid w:val="00A65F0A"/>
    <w:rsid w:val="00A80A24"/>
    <w:rsid w:val="00A92559"/>
    <w:rsid w:val="00AA624F"/>
    <w:rsid w:val="00AB2767"/>
    <w:rsid w:val="00AC02C6"/>
    <w:rsid w:val="00AD3DB4"/>
    <w:rsid w:val="00AE01F6"/>
    <w:rsid w:val="00AF0101"/>
    <w:rsid w:val="00AF5485"/>
    <w:rsid w:val="00AF79A0"/>
    <w:rsid w:val="00B0295F"/>
    <w:rsid w:val="00B04FE3"/>
    <w:rsid w:val="00B12C3B"/>
    <w:rsid w:val="00B30F5D"/>
    <w:rsid w:val="00B4763F"/>
    <w:rsid w:val="00B52D2C"/>
    <w:rsid w:val="00B604AA"/>
    <w:rsid w:val="00B64BA8"/>
    <w:rsid w:val="00B73B5A"/>
    <w:rsid w:val="00BC1992"/>
    <w:rsid w:val="00BC3EB5"/>
    <w:rsid w:val="00C026EA"/>
    <w:rsid w:val="00C14839"/>
    <w:rsid w:val="00C26FD3"/>
    <w:rsid w:val="00C351FE"/>
    <w:rsid w:val="00C60919"/>
    <w:rsid w:val="00C6176A"/>
    <w:rsid w:val="00C63B69"/>
    <w:rsid w:val="00C7460B"/>
    <w:rsid w:val="00CA0CBC"/>
    <w:rsid w:val="00CB63D7"/>
    <w:rsid w:val="00CC161A"/>
    <w:rsid w:val="00CD0084"/>
    <w:rsid w:val="00CD21BE"/>
    <w:rsid w:val="00D004F0"/>
    <w:rsid w:val="00D042C2"/>
    <w:rsid w:val="00D0795A"/>
    <w:rsid w:val="00D14343"/>
    <w:rsid w:val="00D17EFC"/>
    <w:rsid w:val="00D222D8"/>
    <w:rsid w:val="00D3643F"/>
    <w:rsid w:val="00D53C82"/>
    <w:rsid w:val="00D7105F"/>
    <w:rsid w:val="00D80F30"/>
    <w:rsid w:val="00DA4EDE"/>
    <w:rsid w:val="00DB2FF6"/>
    <w:rsid w:val="00DB5CD7"/>
    <w:rsid w:val="00DD47CB"/>
    <w:rsid w:val="00E04741"/>
    <w:rsid w:val="00E0521E"/>
    <w:rsid w:val="00E35846"/>
    <w:rsid w:val="00E40106"/>
    <w:rsid w:val="00E623A0"/>
    <w:rsid w:val="00E763C0"/>
    <w:rsid w:val="00E77901"/>
    <w:rsid w:val="00EC1081"/>
    <w:rsid w:val="00EE1B87"/>
    <w:rsid w:val="00EE3A1D"/>
    <w:rsid w:val="00EE5348"/>
    <w:rsid w:val="00EF1BB4"/>
    <w:rsid w:val="00EF270F"/>
    <w:rsid w:val="00F24435"/>
    <w:rsid w:val="00F34012"/>
    <w:rsid w:val="00F3663B"/>
    <w:rsid w:val="00F369D6"/>
    <w:rsid w:val="00F52663"/>
    <w:rsid w:val="00F734DE"/>
    <w:rsid w:val="00F818FB"/>
    <w:rsid w:val="00F97E82"/>
    <w:rsid w:val="00FE0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62FD5"/>
  <w15:chartTrackingRefBased/>
  <w15:docId w15:val="{CF66055F-6340-4B44-8059-8FE7DEEE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4BE0"/>
    <w:rPr>
      <w:rFonts w:ascii="Times New Roman" w:eastAsia="Times New Roman" w:hAnsi="Times New Roman"/>
      <w:sz w:val="28"/>
      <w:szCs w:val="28"/>
      <w:lang w:val="en-US" w:eastAsia="en-US"/>
    </w:rPr>
  </w:style>
  <w:style w:type="paragraph" w:styleId="Heading1">
    <w:name w:val="heading 1"/>
    <w:basedOn w:val="Normal"/>
    <w:next w:val="Normal"/>
    <w:link w:val="Heading1Char"/>
    <w:qFormat/>
    <w:rsid w:val="003C4BE0"/>
    <w:pPr>
      <w:keepNext/>
      <w:jc w:val="center"/>
      <w:outlineLvl w:val="0"/>
    </w:pPr>
    <w:rPr>
      <w:b/>
      <w:bCs/>
      <w:sz w:val="26"/>
      <w:szCs w:val="24"/>
      <w:lang w:val="x-none" w:eastAsia="x-none"/>
    </w:rPr>
  </w:style>
  <w:style w:type="paragraph" w:styleId="Heading2">
    <w:name w:val="heading 2"/>
    <w:basedOn w:val="Normal"/>
    <w:next w:val="Normal"/>
    <w:link w:val="Heading2Char"/>
    <w:qFormat/>
    <w:rsid w:val="003C4BE0"/>
    <w:pPr>
      <w:keepNext/>
      <w:jc w:val="center"/>
      <w:outlineLvl w:val="1"/>
    </w:pPr>
    <w:rPr>
      <w:b/>
      <w:bCs/>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C4BE0"/>
    <w:rPr>
      <w:rFonts w:ascii="Times New Roman" w:eastAsia="Times New Roman" w:hAnsi="Times New Roman" w:cs="Times New Roman"/>
      <w:b/>
      <w:bCs/>
      <w:sz w:val="26"/>
      <w:szCs w:val="24"/>
    </w:rPr>
  </w:style>
  <w:style w:type="character" w:customStyle="1" w:styleId="Heading2Char">
    <w:name w:val="Heading 2 Char"/>
    <w:link w:val="Heading2"/>
    <w:rsid w:val="003C4BE0"/>
    <w:rPr>
      <w:rFonts w:ascii="Times New Roman" w:eastAsia="Times New Roman" w:hAnsi="Times New Roman" w:cs="Times New Roman"/>
      <w:b/>
      <w:bCs/>
      <w:sz w:val="28"/>
      <w:szCs w:val="24"/>
    </w:rPr>
  </w:style>
  <w:style w:type="paragraph" w:styleId="BodyText">
    <w:name w:val="Body Text"/>
    <w:basedOn w:val="Normal"/>
    <w:link w:val="BodyTextChar"/>
    <w:rsid w:val="003C4BE0"/>
    <w:pPr>
      <w:jc w:val="center"/>
    </w:pPr>
    <w:rPr>
      <w:rFonts w:ascii="VNI-Tekon" w:hAnsi="VNI-Tekon"/>
      <w:lang w:val="x-none" w:eastAsia="x-none"/>
    </w:rPr>
  </w:style>
  <w:style w:type="character" w:customStyle="1" w:styleId="BodyTextChar">
    <w:name w:val="Body Text Char"/>
    <w:link w:val="BodyText"/>
    <w:rsid w:val="003C4BE0"/>
    <w:rPr>
      <w:rFonts w:ascii="VNI-Tekon" w:eastAsia="Times New Roman" w:hAnsi="VNI-Tekon" w:cs="Times New Roman"/>
      <w:sz w:val="28"/>
      <w:szCs w:val="28"/>
    </w:rPr>
  </w:style>
  <w:style w:type="paragraph" w:styleId="Header">
    <w:name w:val="header"/>
    <w:basedOn w:val="Normal"/>
    <w:link w:val="HeaderChar"/>
    <w:uiPriority w:val="99"/>
    <w:unhideWhenUsed/>
    <w:rsid w:val="00326D1E"/>
    <w:pPr>
      <w:tabs>
        <w:tab w:val="center" w:pos="4680"/>
        <w:tab w:val="right" w:pos="9360"/>
      </w:tabs>
    </w:pPr>
    <w:rPr>
      <w:lang w:val="x-none" w:eastAsia="x-none"/>
    </w:rPr>
  </w:style>
  <w:style w:type="character" w:customStyle="1" w:styleId="HeaderChar">
    <w:name w:val="Header Char"/>
    <w:link w:val="Header"/>
    <w:uiPriority w:val="99"/>
    <w:rsid w:val="00326D1E"/>
    <w:rPr>
      <w:rFonts w:ascii="Times New Roman" w:eastAsia="Times New Roman" w:hAnsi="Times New Roman"/>
      <w:sz w:val="28"/>
      <w:szCs w:val="28"/>
    </w:rPr>
  </w:style>
  <w:style w:type="paragraph" w:styleId="Footer">
    <w:name w:val="footer"/>
    <w:basedOn w:val="Normal"/>
    <w:link w:val="FooterChar"/>
    <w:uiPriority w:val="99"/>
    <w:unhideWhenUsed/>
    <w:rsid w:val="00326D1E"/>
    <w:pPr>
      <w:tabs>
        <w:tab w:val="center" w:pos="4680"/>
        <w:tab w:val="right" w:pos="9360"/>
      </w:tabs>
    </w:pPr>
    <w:rPr>
      <w:lang w:val="x-none" w:eastAsia="x-none"/>
    </w:rPr>
  </w:style>
  <w:style w:type="character" w:customStyle="1" w:styleId="FooterChar">
    <w:name w:val="Footer Char"/>
    <w:link w:val="Footer"/>
    <w:uiPriority w:val="99"/>
    <w:rsid w:val="00326D1E"/>
    <w:rPr>
      <w:rFonts w:ascii="Times New Roman" w:eastAsia="Times New Roman" w:hAnsi="Times New Roman"/>
      <w:sz w:val="28"/>
      <w:szCs w:val="28"/>
    </w:rPr>
  </w:style>
  <w:style w:type="character" w:customStyle="1" w:styleId="fontstyle31">
    <w:name w:val="fontstyle31"/>
    <w:rsid w:val="00447829"/>
    <w:rPr>
      <w:rFonts w:ascii="TimesNewRomanPS-ItalicMT" w:hAnsi="TimesNewRomanPS-ItalicMT" w:hint="default"/>
      <w:b w:val="0"/>
      <w:bCs w:val="0"/>
      <w:i/>
      <w:iCs/>
      <w:color w:val="000000"/>
      <w:sz w:val="24"/>
      <w:szCs w:val="24"/>
    </w:rPr>
  </w:style>
  <w:style w:type="paragraph" w:styleId="BalloonText">
    <w:name w:val="Balloon Text"/>
    <w:basedOn w:val="Normal"/>
    <w:link w:val="BalloonTextChar"/>
    <w:uiPriority w:val="99"/>
    <w:semiHidden/>
    <w:unhideWhenUsed/>
    <w:rsid w:val="00341351"/>
    <w:rPr>
      <w:rFonts w:ascii="Segoe UI" w:hAnsi="Segoe UI" w:cs="Segoe UI"/>
      <w:sz w:val="18"/>
      <w:szCs w:val="18"/>
    </w:rPr>
  </w:style>
  <w:style w:type="character" w:customStyle="1" w:styleId="BalloonTextChar">
    <w:name w:val="Balloon Text Char"/>
    <w:link w:val="BalloonText"/>
    <w:uiPriority w:val="99"/>
    <w:semiHidden/>
    <w:rsid w:val="00341351"/>
    <w:rPr>
      <w:rFonts w:ascii="Segoe UI" w:eastAsia="Times New Roman" w:hAnsi="Segoe UI" w:cs="Segoe UI"/>
      <w:sz w:val="18"/>
      <w:szCs w:val="18"/>
    </w:rPr>
  </w:style>
  <w:style w:type="table" w:styleId="TableGrid">
    <w:name w:val="Table Grid"/>
    <w:basedOn w:val="TableNormal"/>
    <w:uiPriority w:val="59"/>
    <w:rsid w:val="00B12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3EB74E-D563-4344-81D6-CB63DDCD770E}"/>
</file>

<file path=customXml/itemProps2.xml><?xml version="1.0" encoding="utf-8"?>
<ds:datastoreItem xmlns:ds="http://schemas.openxmlformats.org/officeDocument/2006/customXml" ds:itemID="{ECE8ED58-F900-4423-A034-CB636C516E5D}"/>
</file>

<file path=customXml/itemProps3.xml><?xml version="1.0" encoding="utf-8"?>
<ds:datastoreItem xmlns:ds="http://schemas.openxmlformats.org/officeDocument/2006/customXml" ds:itemID="{935D213C-A6BF-49AB-BADF-B902B3A17283}"/>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Le Quang Duy</cp:lastModifiedBy>
  <cp:revision>3</cp:revision>
  <cp:lastPrinted>2025-04-25T06:47:00Z</cp:lastPrinted>
  <dcterms:created xsi:type="dcterms:W3CDTF">2025-05-05T06:45:00Z</dcterms:created>
  <dcterms:modified xsi:type="dcterms:W3CDTF">2025-05-05T06:59:00Z</dcterms:modified>
</cp:coreProperties>
</file>