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287" w:type="dxa"/>
        <w:tblInd w:w="108" w:type="dxa"/>
        <w:tblLook w:val="0000" w:firstRow="0" w:lastRow="0" w:firstColumn="0" w:lastColumn="0" w:noHBand="0" w:noVBand="0"/>
      </w:tblPr>
      <w:tblGrid>
        <w:gridCol w:w="3146"/>
        <w:gridCol w:w="429"/>
        <w:gridCol w:w="5712"/>
      </w:tblGrid>
      <w:tr w:rsidR="00ED65E6" w:rsidRPr="00ED65E6" w:rsidTr="008D7C35">
        <w:trPr>
          <w:trHeight w:val="345"/>
        </w:trPr>
        <w:tc>
          <w:tcPr>
            <w:tcW w:w="3146" w:type="dxa"/>
          </w:tcPr>
          <w:p w:rsidR="007B33AD" w:rsidRPr="00ED65E6" w:rsidRDefault="007B33AD" w:rsidP="00462DDD">
            <w:pPr>
              <w:jc w:val="center"/>
              <w:rPr>
                <w:b/>
                <w:bCs/>
                <w:sz w:val="26"/>
                <w:lang w:val="en-US"/>
              </w:rPr>
            </w:pPr>
            <w:r w:rsidRPr="00ED65E6">
              <w:rPr>
                <w:b/>
                <w:bCs/>
                <w:sz w:val="26"/>
              </w:rPr>
              <w:t xml:space="preserve">HỘI ĐỒNG NHÂN DÂN TỈNH </w:t>
            </w:r>
            <w:r w:rsidR="00A171A0" w:rsidRPr="00ED65E6">
              <w:rPr>
                <w:b/>
                <w:bCs/>
                <w:sz w:val="26"/>
                <w:lang w:val="en-US"/>
              </w:rPr>
              <w:t>ĐỒNG THÁP</w:t>
            </w:r>
          </w:p>
          <w:p w:rsidR="007B33AD" w:rsidRPr="00ED65E6" w:rsidRDefault="00EB7D65" w:rsidP="00462DDD">
            <w:pPr>
              <w:jc w:val="center"/>
              <w:rPr>
                <w:b/>
                <w:bCs/>
                <w:sz w:val="26"/>
              </w:rPr>
            </w:pPr>
            <w:r w:rsidRPr="00ED65E6">
              <w:rPr>
                <w:lang w:val="en-US"/>
              </w:rPr>
              <mc:AlternateContent>
                <mc:Choice Requires="wps">
                  <w:drawing>
                    <wp:anchor distT="4294967292" distB="4294967292" distL="114300" distR="114300" simplePos="0" relativeHeight="251657728" behindDoc="0" locked="0" layoutInCell="1" allowOverlap="1" wp14:anchorId="272FBEC7" wp14:editId="6DB6A2EB">
                      <wp:simplePos x="0" y="0"/>
                      <wp:positionH relativeFrom="column">
                        <wp:posOffset>595630</wp:posOffset>
                      </wp:positionH>
                      <wp:positionV relativeFrom="paragraph">
                        <wp:posOffset>26669</wp:posOffset>
                      </wp:positionV>
                      <wp:extent cx="656590" cy="0"/>
                      <wp:effectExtent l="0" t="0" r="10160" b="19050"/>
                      <wp:wrapNone/>
                      <wp:docPr id="510279353"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659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id="Straight Connector 5" o:spid="_x0000_s1026" style="position:absolute;z-index:251657728;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46.9pt,2.1pt" to="98.6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"/>
                  </w:pict>
                </mc:Fallback>
              </mc:AlternateContent>
            </w:r>
          </w:p>
        </w:tc>
        <w:tc>
          <w:tcPr>
            <w:tcW w:w="429" w:type="dxa"/>
          </w:tcPr>
          <w:p w:rsidR="007B33AD" w:rsidRPr="00ED65E6" w:rsidRDefault="007B33AD" w:rsidP="00462DDD">
            <w:pPr>
              <w:keepNext/>
              <w:jc w:val="center"/>
              <w:outlineLvl w:val="4"/>
              <w:rPr>
                <w:b/>
                <w:bCs/>
                <w:sz w:val="26"/>
              </w:rPr>
            </w:pPr>
          </w:p>
        </w:tc>
        <w:tc>
          <w:tcPr>
            <w:tcW w:w="5712" w:type="dxa"/>
          </w:tcPr>
          <w:p w:rsidR="007B33AD" w:rsidRPr="00ED65E6" w:rsidRDefault="007B33AD" w:rsidP="00462DDD">
            <w:pPr>
              <w:keepNext/>
              <w:jc w:val="center"/>
              <w:outlineLvl w:val="4"/>
              <w:rPr>
                <w:b/>
                <w:bCs/>
                <w:sz w:val="26"/>
              </w:rPr>
            </w:pPr>
            <w:r w:rsidRPr="00ED65E6">
              <w:rPr>
                <w:b/>
                <w:bCs/>
                <w:sz w:val="26"/>
              </w:rPr>
              <w:t>CỘNG HÒA XÃ HỘI CHỦ NGHĨA VIỆT NAM</w:t>
            </w:r>
          </w:p>
          <w:p w:rsidR="007B33AD" w:rsidRPr="00ED65E6" w:rsidRDefault="00EB7D65" w:rsidP="00462DDD">
            <w:pPr>
              <w:jc w:val="center"/>
            </w:pPr>
            <w:r w:rsidRPr="00ED65E6">
              <w:rPr>
                <w:lang w:val="en-US"/>
              </w:rPr>
              <mc:AlternateContent>
                <mc:Choice Requires="wps">
                  <w:drawing>
                    <wp:anchor distT="4294967292" distB="4294967292" distL="114300" distR="114300" simplePos="0" relativeHeight="251656704" behindDoc="0" locked="0" layoutInCell="1" allowOverlap="1" wp14:anchorId="40C9705D" wp14:editId="0AE8846B">
                      <wp:simplePos x="0" y="0"/>
                      <wp:positionH relativeFrom="column">
                        <wp:posOffset>725170</wp:posOffset>
                      </wp:positionH>
                      <wp:positionV relativeFrom="paragraph">
                        <wp:posOffset>226059</wp:posOffset>
                      </wp:positionV>
                      <wp:extent cx="2002790" cy="0"/>
                      <wp:effectExtent l="0" t="0" r="16510" b="19050"/>
                      <wp:wrapNone/>
                      <wp:docPr id="188630561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279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id="Straight Connector 3" o:spid="_x0000_s1026" style="position:absolute;z-index:25165670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57.1pt,17.8pt" to="214.8pt,1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"/>
                  </w:pict>
                </mc:Fallback>
              </mc:AlternateContent>
            </w:r>
            <w:r w:rsidR="007B33AD" w:rsidRPr="00ED65E6">
              <w:rPr>
                <w:b/>
                <w:bCs/>
                <w:sz w:val="26"/>
              </w:rPr>
              <w:t>Độc lập - Tự do - Hạnh phúc</w:t>
            </w:r>
          </w:p>
        </w:tc>
      </w:tr>
      <w:tr w:rsidR="00ED65E6" w:rsidRPr="00ED65E6" w:rsidTr="008D7C35">
        <w:trPr>
          <w:trHeight w:val="294"/>
        </w:trPr>
        <w:tc>
          <w:tcPr>
            <w:tcW w:w="3146" w:type="dxa"/>
          </w:tcPr>
          <w:p w:rsidR="007B33AD" w:rsidRPr="00ED65E6" w:rsidRDefault="007B33AD" w:rsidP="00F728C9">
            <w:pPr>
              <w:jc w:val="center"/>
              <w:rPr>
                <w:sz w:val="26"/>
              </w:rPr>
            </w:pPr>
            <w:r w:rsidRPr="00ED65E6">
              <w:rPr>
                <w:sz w:val="26"/>
              </w:rPr>
              <w:t xml:space="preserve">Số: </w:t>
            </w:r>
            <w:r w:rsidR="00F728C9">
              <w:rPr>
                <w:sz w:val="26"/>
                <w:lang w:val="en-US"/>
              </w:rPr>
              <w:t>26</w:t>
            </w:r>
            <w:r w:rsidRPr="00ED65E6">
              <w:rPr>
                <w:sz w:val="26"/>
              </w:rPr>
              <w:t>/</w:t>
            </w:r>
            <w:r w:rsidRPr="00ED65E6">
              <w:rPr>
                <w:sz w:val="26"/>
                <w:lang w:val="en-US"/>
              </w:rPr>
              <w:t>202</w:t>
            </w:r>
            <w:r w:rsidR="00270AB6" w:rsidRPr="00ED65E6">
              <w:rPr>
                <w:sz w:val="26"/>
                <w:lang w:val="en-US"/>
              </w:rPr>
              <w:t>6</w:t>
            </w:r>
            <w:r w:rsidRPr="00ED65E6">
              <w:rPr>
                <w:sz w:val="26"/>
                <w:lang w:val="en-US"/>
              </w:rPr>
              <w:t>/</w:t>
            </w:r>
            <w:r w:rsidRPr="00ED65E6">
              <w:rPr>
                <w:sz w:val="26"/>
              </w:rPr>
              <w:t>NQ-HĐND</w:t>
            </w:r>
          </w:p>
        </w:tc>
        <w:tc>
          <w:tcPr>
            <w:tcW w:w="429" w:type="dxa"/>
          </w:tcPr>
          <w:p w:rsidR="007B33AD" w:rsidRPr="00ED65E6" w:rsidRDefault="007B33AD" w:rsidP="00462DDD">
            <w:pPr>
              <w:keepNext/>
              <w:jc w:val="center"/>
              <w:outlineLvl w:val="0"/>
              <w:rPr>
                <w:i/>
                <w:iCs/>
              </w:rPr>
            </w:pPr>
          </w:p>
        </w:tc>
        <w:tc>
          <w:tcPr>
            <w:tcW w:w="5712" w:type="dxa"/>
          </w:tcPr>
          <w:p w:rsidR="007B33AD" w:rsidRPr="00ED65E6" w:rsidRDefault="00F65156" w:rsidP="00F728C9">
            <w:pPr>
              <w:keepNext/>
              <w:jc w:val="center"/>
              <w:outlineLvl w:val="0"/>
              <w:rPr>
                <w:i/>
                <w:iCs/>
                <w:sz w:val="26"/>
                <w:lang w:val="en-US"/>
              </w:rPr>
            </w:pPr>
            <w:r w:rsidRPr="00ED65E6">
              <w:rPr>
                <w:i/>
                <w:iCs/>
                <w:sz w:val="28"/>
                <w:szCs w:val="28"/>
              </w:rPr>
              <w:t>Đồng Tháp</w:t>
            </w:r>
            <w:r w:rsidR="00F728C9">
              <w:rPr>
                <w:i/>
                <w:iCs/>
                <w:sz w:val="28"/>
                <w:szCs w:val="28"/>
              </w:rPr>
              <w:t>, ngày</w:t>
            </w:r>
            <w:r w:rsidR="00F728C9">
              <w:rPr>
                <w:i/>
                <w:iCs/>
                <w:sz w:val="28"/>
                <w:szCs w:val="28"/>
                <w:lang w:val="en-US"/>
              </w:rPr>
              <w:t xml:space="preserve"> 09 </w:t>
            </w:r>
            <w:r w:rsidR="007B33AD" w:rsidRPr="00ED65E6">
              <w:rPr>
                <w:i/>
                <w:iCs/>
                <w:sz w:val="28"/>
                <w:szCs w:val="28"/>
              </w:rPr>
              <w:t>tháng</w:t>
            </w:r>
            <w:r w:rsidR="00F728C9">
              <w:rPr>
                <w:i/>
                <w:iCs/>
                <w:sz w:val="28"/>
                <w:szCs w:val="28"/>
                <w:lang w:val="en-US"/>
              </w:rPr>
              <w:t xml:space="preserve"> 7 </w:t>
            </w:r>
            <w:r w:rsidR="007B33AD" w:rsidRPr="00ED65E6">
              <w:rPr>
                <w:i/>
                <w:iCs/>
                <w:sz w:val="28"/>
                <w:szCs w:val="28"/>
              </w:rPr>
              <w:t>năm 202</w:t>
            </w:r>
            <w:r w:rsidR="007862A8" w:rsidRPr="00ED65E6">
              <w:rPr>
                <w:i/>
                <w:iCs/>
                <w:sz w:val="28"/>
                <w:szCs w:val="28"/>
                <w:lang w:val="en-US"/>
              </w:rPr>
              <w:t>6</w:t>
            </w:r>
          </w:p>
        </w:tc>
      </w:tr>
    </w:tbl>
    <w:p w:rsidR="00394710" w:rsidRPr="00ED65E6" w:rsidRDefault="00394710" w:rsidP="00B24418">
      <w:pPr>
        <w:rPr>
          <w:b/>
          <w:bCs/>
          <w:sz w:val="16"/>
          <w:szCs w:val="28"/>
        </w:rPr>
      </w:pPr>
    </w:p>
    <w:p w:rsidR="002F59F3" w:rsidRPr="00ED65E6" w:rsidRDefault="002F59F3" w:rsidP="00513E9E">
      <w:pPr>
        <w:spacing w:before="120"/>
        <w:jc w:val="center"/>
        <w:rPr>
          <w:b/>
          <w:bCs/>
          <w:sz w:val="28"/>
          <w:szCs w:val="28"/>
        </w:rPr>
      </w:pPr>
      <w:r w:rsidRPr="00ED65E6">
        <w:rPr>
          <w:b/>
          <w:bCs/>
          <w:sz w:val="28"/>
          <w:szCs w:val="28"/>
        </w:rPr>
        <w:t>NGHỊ QUYẾT</w:t>
      </w:r>
    </w:p>
    <w:p w:rsidR="00641920" w:rsidRDefault="00DF1EFC" w:rsidP="00880EF1">
      <w:pPr>
        <w:jc w:val="center"/>
        <w:rPr>
          <w:rFonts w:asciiTheme="minorHAnsi" w:hAnsiTheme="minorHAnsi"/>
          <w:b/>
          <w:bCs/>
          <w:sz w:val="28"/>
          <w:szCs w:val="28"/>
          <w:lang w:val="en-US"/>
        </w:rPr>
      </w:pPr>
      <w:r w:rsidRPr="00ED65E6">
        <w:rPr>
          <w:rFonts w:ascii="Times New Roman Bold" w:hAnsi="Times New Roman Bold"/>
          <w:b/>
          <w:bCs/>
          <w:sz w:val="28"/>
          <w:szCs w:val="28"/>
        </w:rPr>
        <w:t xml:space="preserve">Quy định </w:t>
      </w:r>
      <w:r w:rsidR="00880EF1" w:rsidRPr="00ED65E6">
        <w:rPr>
          <w:rFonts w:ascii="Times New Roman Bold" w:hAnsi="Times New Roman Bold"/>
          <w:b/>
          <w:bCs/>
          <w:sz w:val="28"/>
          <w:szCs w:val="28"/>
        </w:rPr>
        <w:t xml:space="preserve">về mức chi hỗ trợ đối với cán bộ, công chức </w:t>
      </w:r>
      <w:r w:rsidR="00E868F9" w:rsidRPr="00ED65E6">
        <w:rPr>
          <w:b/>
          <w:bCs/>
          <w:sz w:val="28"/>
          <w:szCs w:val="28"/>
          <w:lang w:val="en-US"/>
        </w:rPr>
        <w:t>làm nhiệm vụ</w:t>
      </w:r>
      <w:r w:rsidR="00E868F9" w:rsidRPr="00ED65E6">
        <w:rPr>
          <w:rFonts w:asciiTheme="minorHAnsi" w:hAnsiTheme="minorHAnsi"/>
          <w:b/>
          <w:bCs/>
          <w:sz w:val="28"/>
          <w:szCs w:val="28"/>
          <w:lang w:val="en-US"/>
        </w:rPr>
        <w:t xml:space="preserve"> </w:t>
      </w:r>
      <w:r w:rsidR="00641920">
        <w:rPr>
          <w:rFonts w:ascii="Times New Roman Bold" w:hAnsi="Times New Roman Bold"/>
          <w:b/>
          <w:bCs/>
          <w:sz w:val="28"/>
          <w:szCs w:val="28"/>
        </w:rPr>
        <w:t>là</w:t>
      </w:r>
    </w:p>
    <w:p w:rsidR="00F31A6D" w:rsidRPr="00ED65E6" w:rsidRDefault="00880EF1" w:rsidP="00880EF1">
      <w:pPr>
        <w:jc w:val="center"/>
        <w:rPr>
          <w:rFonts w:ascii="Calibri" w:hAnsi="Calibri"/>
          <w:b/>
          <w:bCs/>
          <w:sz w:val="28"/>
          <w:szCs w:val="28"/>
        </w:rPr>
      </w:pPr>
      <w:bookmarkStart w:id="0" w:name="_GoBack"/>
      <w:bookmarkEnd w:id="0"/>
      <w:r w:rsidRPr="00ED65E6">
        <w:rPr>
          <w:rFonts w:ascii="Times New Roman Bold" w:hAnsi="Times New Roman Bold"/>
          <w:b/>
          <w:bCs/>
          <w:sz w:val="28"/>
          <w:szCs w:val="28"/>
        </w:rPr>
        <w:t xml:space="preserve">đầu mối kiểm soát thủ tục hành chính ở các cơ quan hành chính nhà nước </w:t>
      </w:r>
    </w:p>
    <w:p w:rsidR="00B57BFE" w:rsidRPr="00ED65E6" w:rsidRDefault="00880EF1" w:rsidP="00880EF1">
      <w:pPr>
        <w:jc w:val="center"/>
        <w:rPr>
          <w:rFonts w:ascii="Times New Roman Bold" w:hAnsi="Times New Roman Bold"/>
          <w:b/>
          <w:bCs/>
          <w:sz w:val="28"/>
          <w:szCs w:val="28"/>
          <w:lang w:val="en-US"/>
        </w:rPr>
      </w:pPr>
      <w:r w:rsidRPr="00ED65E6">
        <w:rPr>
          <w:rFonts w:ascii="Times New Roman Bold" w:hAnsi="Times New Roman Bold"/>
          <w:b/>
          <w:bCs/>
          <w:sz w:val="28"/>
          <w:szCs w:val="28"/>
        </w:rPr>
        <w:t>trên địa bàn tỉnh Đồng Tháp</w:t>
      </w:r>
    </w:p>
    <w:p w:rsidR="00880EF1" w:rsidRPr="00ED65E6" w:rsidRDefault="00EB7D65" w:rsidP="00880EF1">
      <w:pPr>
        <w:jc w:val="center"/>
        <w:rPr>
          <w:b/>
          <w:bCs/>
          <w:sz w:val="28"/>
          <w:szCs w:val="28"/>
          <w:lang w:val="en-US"/>
        </w:rPr>
      </w:pPr>
      <w:r w:rsidRPr="00ED65E6">
        <w:rPr>
          <w:lang w:val="en-US"/>
        </w:rPr>
        <mc:AlternateContent>
          <mc:Choice Requires="wps">
            <w:drawing>
              <wp:anchor distT="4294967292" distB="4294967292" distL="114300" distR="114300" simplePos="0" relativeHeight="251658752" behindDoc="0" locked="0" layoutInCell="1" allowOverlap="1" wp14:anchorId="21BEB9E4" wp14:editId="2CEE17E0">
                <wp:simplePos x="0" y="0"/>
                <wp:positionH relativeFrom="column">
                  <wp:posOffset>2519045</wp:posOffset>
                </wp:positionH>
                <wp:positionV relativeFrom="paragraph">
                  <wp:posOffset>35559</wp:posOffset>
                </wp:positionV>
                <wp:extent cx="656590" cy="0"/>
                <wp:effectExtent l="0" t="0" r="10160" b="19050"/>
                <wp:wrapNone/>
                <wp:docPr id="1"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659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id="Straight Connector 5" o:spid="_x0000_s1026" style="position:absolute;z-index:251658752;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198.35pt,2.8pt" to="250.05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"/>
            </w:pict>
          </mc:Fallback>
        </mc:AlternateContent>
      </w:r>
    </w:p>
    <w:p w:rsidR="00F837A6" w:rsidRPr="00ED65E6" w:rsidRDefault="00F837A6" w:rsidP="00571BED">
      <w:pPr>
        <w:spacing w:after="120"/>
        <w:ind w:firstLine="720"/>
        <w:jc w:val="both"/>
        <w:rPr>
          <w:i/>
          <w:sz w:val="28"/>
          <w:szCs w:val="28"/>
        </w:rPr>
      </w:pPr>
      <w:r w:rsidRPr="00ED65E6">
        <w:rPr>
          <w:i/>
          <w:sz w:val="28"/>
          <w:szCs w:val="28"/>
        </w:rPr>
        <w:t xml:space="preserve">Căn cứ Luật Tổ chức chính quyền địa phương số </w:t>
      </w:r>
      <w:r w:rsidRPr="00ED65E6">
        <w:rPr>
          <w:rFonts w:eastAsia="Calibri"/>
          <w:i/>
          <w:sz w:val="28"/>
          <w:szCs w:val="28"/>
        </w:rPr>
        <w:t>72/2025/QH15</w:t>
      </w:r>
      <w:r w:rsidRPr="00ED65E6">
        <w:rPr>
          <w:i/>
          <w:sz w:val="28"/>
          <w:szCs w:val="28"/>
        </w:rPr>
        <w:t>;</w:t>
      </w:r>
    </w:p>
    <w:p w:rsidR="00F837A6" w:rsidRPr="00ED65E6" w:rsidRDefault="00F837A6" w:rsidP="00513E9E">
      <w:pPr>
        <w:tabs>
          <w:tab w:val="left" w:pos="709"/>
        </w:tabs>
        <w:suppressAutoHyphens/>
        <w:spacing w:before="120" w:after="120"/>
        <w:ind w:firstLine="720"/>
        <w:jc w:val="both"/>
        <w:rPr>
          <w:rFonts w:eastAsia="Calibri"/>
          <w:i/>
          <w:sz w:val="28"/>
          <w:szCs w:val="28"/>
          <w:lang w:val="en-US"/>
        </w:rPr>
      </w:pPr>
      <w:r w:rsidRPr="00ED65E6">
        <w:rPr>
          <w:i/>
          <w:sz w:val="28"/>
          <w:szCs w:val="28"/>
          <w:lang w:eastAsia="zh-CN"/>
        </w:rPr>
        <w:t xml:space="preserve">Căn cứ Luật Ban hành văn bản quy phạm pháp luật </w:t>
      </w:r>
      <w:r w:rsidRPr="00ED65E6">
        <w:rPr>
          <w:rFonts w:eastAsia="Calibri"/>
          <w:i/>
          <w:sz w:val="28"/>
          <w:szCs w:val="28"/>
        </w:rPr>
        <w:t>số</w:t>
      </w:r>
      <w:r w:rsidR="00BE637C" w:rsidRPr="00ED65E6">
        <w:rPr>
          <w:rFonts w:eastAsia="Calibri"/>
          <w:i/>
          <w:sz w:val="28"/>
          <w:szCs w:val="28"/>
        </w:rPr>
        <w:t xml:space="preserve"> 64/2025/QH1</w:t>
      </w:r>
      <w:r w:rsidR="00BE637C" w:rsidRPr="00ED65E6">
        <w:rPr>
          <w:rFonts w:eastAsia="Calibri"/>
          <w:i/>
          <w:sz w:val="28"/>
          <w:szCs w:val="28"/>
          <w:lang w:val="en-US"/>
        </w:rPr>
        <w:t xml:space="preserve">5 </w:t>
      </w:r>
      <w:r w:rsidRPr="00ED65E6">
        <w:rPr>
          <w:rFonts w:eastAsia="Calibri"/>
          <w:i/>
          <w:sz w:val="28"/>
          <w:szCs w:val="28"/>
        </w:rPr>
        <w:t>được sửa đổi, bổ sung bởi Luật số 87/2025/QH15;</w:t>
      </w:r>
    </w:p>
    <w:p w:rsidR="007434E7" w:rsidRPr="00ED65E6" w:rsidRDefault="007434E7" w:rsidP="00513E9E">
      <w:pPr>
        <w:spacing w:before="120" w:after="120"/>
        <w:ind w:firstLine="720"/>
        <w:jc w:val="both"/>
        <w:rPr>
          <w:i/>
          <w:iCs/>
          <w:spacing w:val="-2"/>
          <w:sz w:val="28"/>
          <w:szCs w:val="28"/>
        </w:rPr>
      </w:pPr>
      <w:r w:rsidRPr="00ED65E6">
        <w:rPr>
          <w:i/>
          <w:iCs/>
          <w:spacing w:val="-2"/>
          <w:sz w:val="28"/>
          <w:szCs w:val="28"/>
        </w:rPr>
        <w:t>Căn cứ Nghị định số 78/2025/NĐ-CP của Chính phủ quy định chi tiết một số điều và biện pháp để tổ chức, hướng dẫn thi hành Luật Ban hành văn bản quy phạm pháp luật</w:t>
      </w:r>
      <w:r w:rsidRPr="00ED65E6">
        <w:rPr>
          <w:i/>
          <w:iCs/>
          <w:spacing w:val="-2"/>
          <w:sz w:val="28"/>
          <w:szCs w:val="28"/>
          <w:lang w:val="en-US"/>
        </w:rPr>
        <w:t xml:space="preserve"> được sửa đổi, bổ sung bởi</w:t>
      </w:r>
      <w:r w:rsidRPr="00ED65E6">
        <w:rPr>
          <w:i/>
          <w:iCs/>
          <w:spacing w:val="-2"/>
          <w:sz w:val="28"/>
          <w:szCs w:val="28"/>
        </w:rPr>
        <w:t xml:space="preserve"> Nghị định số 187/2025/NĐ-CP</w:t>
      </w:r>
      <w:r w:rsidRPr="00ED65E6">
        <w:rPr>
          <w:i/>
          <w:iCs/>
          <w:spacing w:val="-2"/>
          <w:sz w:val="28"/>
          <w:szCs w:val="28"/>
          <w:lang w:val="en-US"/>
        </w:rPr>
        <w:t>;</w:t>
      </w:r>
      <w:r w:rsidRPr="00ED65E6">
        <w:rPr>
          <w:i/>
          <w:iCs/>
          <w:spacing w:val="-2"/>
          <w:sz w:val="28"/>
          <w:szCs w:val="28"/>
        </w:rPr>
        <w:t xml:space="preserve"> </w:t>
      </w:r>
    </w:p>
    <w:p w:rsidR="00130467" w:rsidRPr="00ED65E6" w:rsidRDefault="00F837A6" w:rsidP="00513E9E">
      <w:pPr>
        <w:tabs>
          <w:tab w:val="left" w:pos="709"/>
        </w:tabs>
        <w:suppressAutoHyphens/>
        <w:spacing w:before="120" w:after="120"/>
        <w:ind w:firstLine="720"/>
        <w:jc w:val="both"/>
        <w:rPr>
          <w:i/>
          <w:sz w:val="28"/>
          <w:szCs w:val="28"/>
          <w:lang w:val="en-US"/>
        </w:rPr>
      </w:pPr>
      <w:r w:rsidRPr="00ED65E6">
        <w:rPr>
          <w:i/>
          <w:sz w:val="28"/>
          <w:szCs w:val="28"/>
          <w:lang w:eastAsia="zh-CN"/>
        </w:rPr>
        <w:t>Căn cứ</w:t>
      </w:r>
      <w:r w:rsidR="00880EF1" w:rsidRPr="00ED65E6">
        <w:rPr>
          <w:i/>
          <w:sz w:val="28"/>
          <w:szCs w:val="28"/>
          <w:lang w:val="en-US" w:eastAsia="zh-CN"/>
        </w:rPr>
        <w:t xml:space="preserve"> </w:t>
      </w:r>
      <w:r w:rsidR="00880EF1" w:rsidRPr="00ED65E6">
        <w:rPr>
          <w:i/>
          <w:sz w:val="28"/>
          <w:szCs w:val="28"/>
        </w:rPr>
        <w:t xml:space="preserve">Nghị định số 118/2025/NĐ-CP của Chính phủ </w:t>
      </w:r>
      <w:r w:rsidR="00880EF1" w:rsidRPr="00ED65E6">
        <w:rPr>
          <w:i/>
          <w:sz w:val="28"/>
          <w:szCs w:val="28"/>
          <w:lang w:val="en-US"/>
        </w:rPr>
        <w:t>v</w:t>
      </w:r>
      <w:r w:rsidR="00880EF1" w:rsidRPr="00ED65E6">
        <w:rPr>
          <w:i/>
          <w:sz w:val="28"/>
          <w:szCs w:val="28"/>
        </w:rPr>
        <w:t>ề thực hiện thủ tục hành chính theo cơ chế một cửa, một cửa liên thông tại Bộ phận Một cử</w:t>
      </w:r>
      <w:r w:rsidR="007F1BC5" w:rsidRPr="00ED65E6">
        <w:rPr>
          <w:i/>
          <w:sz w:val="28"/>
          <w:szCs w:val="28"/>
        </w:rPr>
        <w:t xml:space="preserve">a và Cổng Dịch vụ công </w:t>
      </w:r>
      <w:r w:rsidR="00D5187D" w:rsidRPr="00ED65E6">
        <w:rPr>
          <w:i/>
          <w:sz w:val="28"/>
          <w:szCs w:val="28"/>
          <w:lang w:val="en-US"/>
        </w:rPr>
        <w:t>Q</w:t>
      </w:r>
      <w:r w:rsidR="007F1BC5" w:rsidRPr="00ED65E6">
        <w:rPr>
          <w:i/>
          <w:sz w:val="28"/>
          <w:szCs w:val="28"/>
        </w:rPr>
        <w:t>uốc gia được sửa đổi, bổ sung bởi Nghị định số 367/2025/NĐ-CP</w:t>
      </w:r>
      <w:r w:rsidR="007F1BC5" w:rsidRPr="00ED65E6">
        <w:rPr>
          <w:i/>
          <w:sz w:val="28"/>
          <w:szCs w:val="28"/>
          <w:lang w:val="en-US"/>
        </w:rPr>
        <w:t>;</w:t>
      </w:r>
    </w:p>
    <w:p w:rsidR="00F837A6" w:rsidRPr="00ED65E6" w:rsidRDefault="00880EF1" w:rsidP="00513E9E">
      <w:pPr>
        <w:tabs>
          <w:tab w:val="left" w:pos="709"/>
        </w:tabs>
        <w:suppressAutoHyphens/>
        <w:spacing w:before="120" w:after="120"/>
        <w:ind w:firstLine="720"/>
        <w:jc w:val="both"/>
        <w:rPr>
          <w:i/>
          <w:sz w:val="28"/>
          <w:szCs w:val="28"/>
          <w:lang w:eastAsia="zh-CN"/>
        </w:rPr>
      </w:pPr>
      <w:r w:rsidRPr="00ED65E6">
        <w:rPr>
          <w:i/>
          <w:sz w:val="28"/>
          <w:szCs w:val="28"/>
          <w:lang w:eastAsia="zh-CN"/>
        </w:rPr>
        <w:t>Căn cứ</w:t>
      </w:r>
      <w:r w:rsidRPr="00ED65E6">
        <w:rPr>
          <w:i/>
          <w:sz w:val="28"/>
          <w:szCs w:val="28"/>
          <w:lang w:val="en-US" w:eastAsia="zh-CN"/>
        </w:rPr>
        <w:t xml:space="preserve"> </w:t>
      </w:r>
      <w:r w:rsidRPr="00ED65E6">
        <w:rPr>
          <w:i/>
          <w:sz w:val="28"/>
          <w:szCs w:val="28"/>
        </w:rPr>
        <w:t>Thông tư số 167/2012/TT-</w:t>
      </w:r>
      <w:r w:rsidR="00863FB9" w:rsidRPr="00ED65E6">
        <w:rPr>
          <w:i/>
          <w:sz w:val="28"/>
          <w:szCs w:val="28"/>
        </w:rPr>
        <w:t xml:space="preserve">BTC của Bộ trưởng Bộ Tài chính </w:t>
      </w:r>
      <w:r w:rsidR="00863FB9" w:rsidRPr="00ED65E6">
        <w:rPr>
          <w:i/>
          <w:sz w:val="28"/>
          <w:szCs w:val="28"/>
          <w:lang w:val="en-US"/>
        </w:rPr>
        <w:t>q</w:t>
      </w:r>
      <w:r w:rsidRPr="00ED65E6">
        <w:rPr>
          <w:i/>
          <w:sz w:val="28"/>
          <w:szCs w:val="28"/>
        </w:rPr>
        <w:t>uy định việc lập dự toán, quản lý và sử dụng kinh phí thực hiện các hoạt động kiểm soát thủ tục hành chính</w:t>
      </w:r>
      <w:r w:rsidRPr="00ED65E6">
        <w:rPr>
          <w:i/>
          <w:sz w:val="28"/>
          <w:szCs w:val="28"/>
          <w:lang w:val="en-US"/>
        </w:rPr>
        <w:t>;</w:t>
      </w:r>
      <w:r w:rsidR="00F837A6" w:rsidRPr="00ED65E6">
        <w:rPr>
          <w:i/>
          <w:sz w:val="28"/>
          <w:szCs w:val="28"/>
          <w:lang w:eastAsia="zh-CN"/>
        </w:rPr>
        <w:t xml:space="preserve"> </w:t>
      </w:r>
    </w:p>
    <w:p w:rsidR="0060478A" w:rsidRPr="00ED65E6" w:rsidRDefault="0060478A" w:rsidP="00513E9E">
      <w:pPr>
        <w:spacing w:before="120" w:after="120"/>
        <w:ind w:firstLine="720"/>
        <w:jc w:val="both"/>
        <w:rPr>
          <w:i/>
          <w:iCs/>
          <w:spacing w:val="-4"/>
          <w:sz w:val="28"/>
          <w:szCs w:val="28"/>
        </w:rPr>
      </w:pPr>
      <w:r w:rsidRPr="00ED65E6">
        <w:rPr>
          <w:i/>
          <w:iCs/>
          <w:spacing w:val="-4"/>
          <w:sz w:val="28"/>
          <w:szCs w:val="28"/>
        </w:rPr>
        <w:t xml:space="preserve">Xét Tờ trình số </w:t>
      </w:r>
      <w:r w:rsidR="008F509E" w:rsidRPr="00ED65E6">
        <w:rPr>
          <w:i/>
          <w:iCs/>
          <w:spacing w:val="-4"/>
          <w:sz w:val="28"/>
          <w:szCs w:val="28"/>
          <w:lang w:val="en-US"/>
        </w:rPr>
        <w:t>797</w:t>
      </w:r>
      <w:r w:rsidRPr="00ED65E6">
        <w:rPr>
          <w:i/>
          <w:iCs/>
          <w:spacing w:val="-4"/>
          <w:sz w:val="28"/>
          <w:szCs w:val="28"/>
        </w:rPr>
        <w:t xml:space="preserve">/TTr-UBND ngày </w:t>
      </w:r>
      <w:r w:rsidR="008F509E" w:rsidRPr="00ED65E6">
        <w:rPr>
          <w:i/>
          <w:iCs/>
          <w:spacing w:val="-4"/>
          <w:sz w:val="28"/>
          <w:szCs w:val="28"/>
          <w:lang w:val="en-US"/>
        </w:rPr>
        <w:t>01</w:t>
      </w:r>
      <w:r w:rsidRPr="00ED65E6">
        <w:rPr>
          <w:i/>
          <w:iCs/>
          <w:spacing w:val="-4"/>
          <w:sz w:val="28"/>
          <w:szCs w:val="28"/>
        </w:rPr>
        <w:t xml:space="preserve"> tháng </w:t>
      </w:r>
      <w:r w:rsidR="008F509E" w:rsidRPr="00ED65E6">
        <w:rPr>
          <w:i/>
          <w:iCs/>
          <w:spacing w:val="-4"/>
          <w:sz w:val="28"/>
          <w:szCs w:val="28"/>
          <w:lang w:val="en-US"/>
        </w:rPr>
        <w:t>6</w:t>
      </w:r>
      <w:r w:rsidR="00F65156" w:rsidRPr="00ED65E6">
        <w:rPr>
          <w:i/>
          <w:iCs/>
          <w:spacing w:val="-4"/>
          <w:sz w:val="28"/>
          <w:szCs w:val="28"/>
        </w:rPr>
        <w:t xml:space="preserve"> </w:t>
      </w:r>
      <w:r w:rsidRPr="00ED65E6">
        <w:rPr>
          <w:i/>
          <w:iCs/>
          <w:spacing w:val="-4"/>
          <w:sz w:val="28"/>
          <w:szCs w:val="28"/>
        </w:rPr>
        <w:t>năm 202</w:t>
      </w:r>
      <w:r w:rsidR="001E5E17" w:rsidRPr="00ED65E6">
        <w:rPr>
          <w:i/>
          <w:iCs/>
          <w:spacing w:val="-4"/>
          <w:sz w:val="28"/>
          <w:szCs w:val="28"/>
          <w:lang w:val="en-US"/>
        </w:rPr>
        <w:t>6</w:t>
      </w:r>
      <w:r w:rsidRPr="00ED65E6">
        <w:rPr>
          <w:i/>
          <w:iCs/>
          <w:spacing w:val="-4"/>
          <w:sz w:val="28"/>
          <w:szCs w:val="28"/>
        </w:rPr>
        <w:t xml:space="preserve"> của </w:t>
      </w:r>
      <w:r w:rsidR="00880EF1" w:rsidRPr="00ED65E6">
        <w:rPr>
          <w:i/>
          <w:iCs/>
          <w:spacing w:val="-4"/>
          <w:sz w:val="28"/>
          <w:szCs w:val="28"/>
          <w:lang w:val="en-US"/>
        </w:rPr>
        <w:t>Ủy</w:t>
      </w:r>
      <w:r w:rsidRPr="00ED65E6">
        <w:rPr>
          <w:i/>
          <w:iCs/>
          <w:spacing w:val="-4"/>
          <w:sz w:val="28"/>
          <w:szCs w:val="28"/>
        </w:rPr>
        <w:t xml:space="preserve"> ban nhân dân tỉnh về </w:t>
      </w:r>
      <w:r w:rsidR="008F509E" w:rsidRPr="00ED65E6">
        <w:rPr>
          <w:i/>
          <w:iCs/>
          <w:spacing w:val="-4"/>
          <w:sz w:val="28"/>
          <w:szCs w:val="28"/>
          <w:lang w:val="en-US"/>
        </w:rPr>
        <w:t xml:space="preserve">dự thảo </w:t>
      </w:r>
      <w:r w:rsidR="006470D8" w:rsidRPr="00ED65E6">
        <w:rPr>
          <w:i/>
          <w:iCs/>
          <w:spacing w:val="-4"/>
          <w:sz w:val="28"/>
          <w:szCs w:val="28"/>
        </w:rPr>
        <w:t xml:space="preserve">Nghị quyết </w:t>
      </w:r>
      <w:bookmarkStart w:id="1" w:name="_Hlk213071616"/>
      <w:r w:rsidR="0083411B" w:rsidRPr="00ED65E6">
        <w:rPr>
          <w:i/>
          <w:iCs/>
          <w:spacing w:val="-4"/>
          <w:sz w:val="28"/>
          <w:szCs w:val="28"/>
        </w:rPr>
        <w:t xml:space="preserve">quy định </w:t>
      </w:r>
      <w:r w:rsidR="00880EF1" w:rsidRPr="00ED65E6">
        <w:rPr>
          <w:i/>
          <w:spacing w:val="-4"/>
          <w:sz w:val="28"/>
          <w:szCs w:val="28"/>
        </w:rPr>
        <w:t>về mức chi hỗ trợ đối với cán bộ, công chức là đầu mối kiểm soát thủ tục hành chính ở các cơ quan hành chính nhà nước trên địa bàn tỉnh Đồng Tháp</w:t>
      </w:r>
      <w:bookmarkEnd w:id="1"/>
      <w:r w:rsidRPr="00ED65E6">
        <w:rPr>
          <w:i/>
          <w:iCs/>
          <w:spacing w:val="-4"/>
          <w:sz w:val="28"/>
          <w:szCs w:val="28"/>
        </w:rPr>
        <w:t>; Báo cáo thẩm tra số</w:t>
      </w:r>
      <w:r w:rsidR="002A4608" w:rsidRPr="00ED65E6">
        <w:rPr>
          <w:i/>
          <w:iCs/>
          <w:spacing w:val="-4"/>
          <w:sz w:val="28"/>
          <w:szCs w:val="28"/>
          <w:lang w:val="en-US"/>
        </w:rPr>
        <w:t xml:space="preserve"> 80</w:t>
      </w:r>
      <w:r w:rsidRPr="00ED65E6">
        <w:rPr>
          <w:i/>
          <w:iCs/>
          <w:spacing w:val="-4"/>
          <w:sz w:val="28"/>
          <w:szCs w:val="28"/>
        </w:rPr>
        <w:t>/BC-HĐND ngày</w:t>
      </w:r>
      <w:r w:rsidR="002A4608" w:rsidRPr="00ED65E6">
        <w:rPr>
          <w:i/>
          <w:iCs/>
          <w:spacing w:val="-4"/>
          <w:sz w:val="28"/>
          <w:szCs w:val="28"/>
          <w:lang w:val="en-US"/>
        </w:rPr>
        <w:t xml:space="preserve"> 30</w:t>
      </w:r>
      <w:r w:rsidRPr="00ED65E6">
        <w:rPr>
          <w:i/>
          <w:iCs/>
          <w:spacing w:val="-4"/>
          <w:sz w:val="28"/>
          <w:szCs w:val="28"/>
        </w:rPr>
        <w:t xml:space="preserve"> tháng </w:t>
      </w:r>
      <w:r w:rsidR="002A4608" w:rsidRPr="00ED65E6">
        <w:rPr>
          <w:i/>
          <w:iCs/>
          <w:spacing w:val="-4"/>
          <w:sz w:val="28"/>
          <w:szCs w:val="28"/>
          <w:lang w:val="en-US"/>
        </w:rPr>
        <w:t>6</w:t>
      </w:r>
      <w:r w:rsidRPr="00ED65E6">
        <w:rPr>
          <w:i/>
          <w:iCs/>
          <w:spacing w:val="-4"/>
          <w:sz w:val="28"/>
          <w:szCs w:val="28"/>
        </w:rPr>
        <w:t xml:space="preserve"> năm 202</w:t>
      </w:r>
      <w:r w:rsidR="001E5E17" w:rsidRPr="00ED65E6">
        <w:rPr>
          <w:i/>
          <w:iCs/>
          <w:spacing w:val="-4"/>
          <w:sz w:val="28"/>
          <w:szCs w:val="28"/>
          <w:lang w:val="en-US"/>
        </w:rPr>
        <w:t>6</w:t>
      </w:r>
      <w:r w:rsidRPr="00ED65E6">
        <w:rPr>
          <w:i/>
          <w:iCs/>
          <w:spacing w:val="-4"/>
          <w:sz w:val="28"/>
          <w:szCs w:val="28"/>
        </w:rPr>
        <w:t xml:space="preserve"> của Ban </w:t>
      </w:r>
      <w:r w:rsidR="0003575C" w:rsidRPr="00ED65E6">
        <w:rPr>
          <w:i/>
          <w:iCs/>
          <w:spacing w:val="-4"/>
          <w:sz w:val="28"/>
          <w:szCs w:val="28"/>
          <w:lang w:val="en-US"/>
        </w:rPr>
        <w:t>P</w:t>
      </w:r>
      <w:r w:rsidR="00880EF1" w:rsidRPr="00ED65E6">
        <w:rPr>
          <w:i/>
          <w:iCs/>
          <w:spacing w:val="-4"/>
          <w:sz w:val="28"/>
          <w:szCs w:val="28"/>
          <w:lang w:val="en-US"/>
        </w:rPr>
        <w:t>háp chế</w:t>
      </w:r>
      <w:r w:rsidRPr="00ED65E6">
        <w:rPr>
          <w:i/>
          <w:iCs/>
          <w:spacing w:val="-4"/>
          <w:sz w:val="28"/>
          <w:szCs w:val="28"/>
        </w:rPr>
        <w:t xml:space="preserve"> Hội đồng nhân dân tỉnh; ý kiến thảo luận của đại biểu Hội đồng nhân</w:t>
      </w:r>
      <w:r w:rsidR="00671CD4" w:rsidRPr="00ED65E6">
        <w:rPr>
          <w:i/>
          <w:iCs/>
          <w:spacing w:val="-4"/>
          <w:sz w:val="28"/>
          <w:szCs w:val="28"/>
        </w:rPr>
        <w:t xml:space="preserve"> dân</w:t>
      </w:r>
      <w:r w:rsidRPr="00ED65E6">
        <w:rPr>
          <w:i/>
          <w:iCs/>
          <w:spacing w:val="-4"/>
          <w:sz w:val="28"/>
          <w:szCs w:val="28"/>
        </w:rPr>
        <w:t xml:space="preserve"> tại kỳ họp</w:t>
      </w:r>
      <w:r w:rsidR="00D75328" w:rsidRPr="00ED65E6">
        <w:rPr>
          <w:i/>
          <w:iCs/>
          <w:spacing w:val="-4"/>
          <w:sz w:val="28"/>
          <w:szCs w:val="28"/>
        </w:rPr>
        <w:t>;</w:t>
      </w:r>
    </w:p>
    <w:p w:rsidR="00DF1EFC" w:rsidRPr="00ED65E6" w:rsidRDefault="00DF1EFC" w:rsidP="00513E9E">
      <w:pPr>
        <w:spacing w:before="120" w:after="120"/>
        <w:ind w:firstLine="720"/>
        <w:jc w:val="both"/>
        <w:rPr>
          <w:i/>
          <w:iCs/>
          <w:sz w:val="28"/>
          <w:szCs w:val="28"/>
        </w:rPr>
      </w:pPr>
      <w:r w:rsidRPr="00ED65E6">
        <w:rPr>
          <w:i/>
          <w:iCs/>
          <w:sz w:val="28"/>
          <w:szCs w:val="28"/>
        </w:rPr>
        <w:t xml:space="preserve">Hội đồng </w:t>
      </w:r>
      <w:r w:rsidRPr="00ED65E6">
        <w:rPr>
          <w:i/>
          <w:iCs/>
          <w:sz w:val="28"/>
          <w:szCs w:val="28"/>
          <w:lang w:val="en-US"/>
        </w:rPr>
        <w:t xml:space="preserve">nhân dân </w:t>
      </w:r>
      <w:r w:rsidR="008309F4" w:rsidRPr="00ED65E6">
        <w:rPr>
          <w:i/>
          <w:iCs/>
          <w:sz w:val="28"/>
          <w:szCs w:val="28"/>
          <w:lang w:val="en-US"/>
        </w:rPr>
        <w:t xml:space="preserve">thông qua </w:t>
      </w:r>
      <w:r w:rsidRPr="00ED65E6">
        <w:rPr>
          <w:i/>
          <w:iCs/>
          <w:sz w:val="28"/>
          <w:szCs w:val="28"/>
        </w:rPr>
        <w:t xml:space="preserve">Nghị quyết </w:t>
      </w:r>
      <w:r w:rsidR="00880EF1" w:rsidRPr="00ED65E6">
        <w:rPr>
          <w:i/>
          <w:iCs/>
          <w:sz w:val="28"/>
          <w:szCs w:val="28"/>
        </w:rPr>
        <w:t xml:space="preserve">quy định </w:t>
      </w:r>
      <w:r w:rsidR="00880EF1" w:rsidRPr="00ED65E6">
        <w:rPr>
          <w:i/>
          <w:sz w:val="28"/>
          <w:szCs w:val="28"/>
        </w:rPr>
        <w:t xml:space="preserve">về mức chi hỗ trợ đối với cán bộ, công chức </w:t>
      </w:r>
      <w:r w:rsidR="00E868F9" w:rsidRPr="00ED65E6">
        <w:rPr>
          <w:i/>
          <w:sz w:val="28"/>
          <w:szCs w:val="28"/>
          <w:lang w:val="en-US"/>
        </w:rPr>
        <w:t xml:space="preserve">làm nhiệm vụ </w:t>
      </w:r>
      <w:r w:rsidR="00880EF1" w:rsidRPr="00ED65E6">
        <w:rPr>
          <w:i/>
          <w:sz w:val="28"/>
          <w:szCs w:val="28"/>
        </w:rPr>
        <w:t>là đầu mối kiểm soát thủ tục hành chính ở các cơ quan hành chính nhà nước trên địa bàn tỉnh Đồng Tháp</w:t>
      </w:r>
      <w:r w:rsidRPr="00ED65E6">
        <w:rPr>
          <w:i/>
          <w:iCs/>
          <w:sz w:val="28"/>
          <w:szCs w:val="28"/>
        </w:rPr>
        <w:t>.</w:t>
      </w:r>
    </w:p>
    <w:p w:rsidR="00AE20FD" w:rsidRPr="00ED65E6" w:rsidRDefault="00AE20FD" w:rsidP="00513E9E">
      <w:pPr>
        <w:shd w:val="clear" w:color="auto" w:fill="FFFFFF"/>
        <w:spacing w:before="120" w:after="120"/>
        <w:ind w:firstLine="720"/>
        <w:jc w:val="both"/>
        <w:rPr>
          <w:b/>
          <w:bCs/>
          <w:sz w:val="28"/>
          <w:szCs w:val="28"/>
        </w:rPr>
      </w:pPr>
      <w:r w:rsidRPr="00ED65E6">
        <w:rPr>
          <w:b/>
          <w:bCs/>
          <w:sz w:val="28"/>
          <w:szCs w:val="28"/>
        </w:rPr>
        <w:t>Điều 1. Phạm vi điều chỉnh và đối tượng áp dụng</w:t>
      </w:r>
    </w:p>
    <w:p w:rsidR="00AE20FD" w:rsidRPr="00ED65E6" w:rsidRDefault="00AE20FD" w:rsidP="00513E9E">
      <w:pPr>
        <w:shd w:val="clear" w:color="auto" w:fill="FFFFFF"/>
        <w:spacing w:before="120" w:after="120"/>
        <w:ind w:firstLine="720"/>
        <w:jc w:val="both"/>
        <w:rPr>
          <w:sz w:val="28"/>
          <w:szCs w:val="28"/>
        </w:rPr>
      </w:pPr>
      <w:r w:rsidRPr="00ED65E6">
        <w:rPr>
          <w:sz w:val="28"/>
          <w:szCs w:val="28"/>
        </w:rPr>
        <w:t>1. Phạm vi điều chỉnh</w:t>
      </w:r>
    </w:p>
    <w:p w:rsidR="00880EF1" w:rsidRPr="00ED65E6" w:rsidRDefault="00880EF1" w:rsidP="00513E9E">
      <w:pPr>
        <w:shd w:val="clear" w:color="auto" w:fill="FFFFFF"/>
        <w:spacing w:before="120" w:after="120"/>
        <w:ind w:firstLine="720"/>
        <w:jc w:val="both"/>
        <w:rPr>
          <w:sz w:val="28"/>
          <w:szCs w:val="28"/>
          <w:lang w:val="en-US"/>
        </w:rPr>
      </w:pPr>
      <w:r w:rsidRPr="00ED65E6">
        <w:rPr>
          <w:sz w:val="28"/>
          <w:szCs w:val="28"/>
        </w:rPr>
        <w:t xml:space="preserve">Nghị quyết này </w:t>
      </w:r>
      <w:r w:rsidR="007434E7" w:rsidRPr="00ED65E6">
        <w:rPr>
          <w:sz w:val="28"/>
          <w:szCs w:val="28"/>
          <w:lang w:val="en-US"/>
        </w:rPr>
        <w:t>q</w:t>
      </w:r>
      <w:r w:rsidRPr="00ED65E6">
        <w:rPr>
          <w:sz w:val="28"/>
          <w:szCs w:val="28"/>
        </w:rPr>
        <w:t xml:space="preserve">uy định mức chi hỗ trợ đối với cán bộ, công chức </w:t>
      </w:r>
      <w:r w:rsidR="00800B6E" w:rsidRPr="00ED65E6">
        <w:rPr>
          <w:sz w:val="28"/>
          <w:szCs w:val="28"/>
          <w:lang w:val="en-US"/>
        </w:rPr>
        <w:t xml:space="preserve">làm nhiệm vụ </w:t>
      </w:r>
      <w:r w:rsidRPr="00ED65E6">
        <w:rPr>
          <w:sz w:val="28"/>
          <w:szCs w:val="28"/>
        </w:rPr>
        <w:t>là đầu mối kiểm soát thủ tục hành chính ở các cơ quan hành chính nhà nước trên địa bàn tỉnh Đồng Tháp</w:t>
      </w:r>
      <w:r w:rsidR="008F509E" w:rsidRPr="00ED65E6">
        <w:rPr>
          <w:sz w:val="28"/>
          <w:szCs w:val="28"/>
          <w:lang w:val="en-US"/>
        </w:rPr>
        <w:t xml:space="preserve"> theo </w:t>
      </w:r>
      <w:r w:rsidR="00D5187D" w:rsidRPr="00ED65E6">
        <w:rPr>
          <w:sz w:val="28"/>
          <w:szCs w:val="28"/>
          <w:lang w:val="en-US"/>
        </w:rPr>
        <w:t>quy định tại</w:t>
      </w:r>
      <w:r w:rsidR="008F509E" w:rsidRPr="00ED65E6">
        <w:rPr>
          <w:sz w:val="28"/>
          <w:szCs w:val="28"/>
          <w:lang w:val="en-US"/>
        </w:rPr>
        <w:t xml:space="preserve"> khoản 2 Điều 4 Thông tư số 167/2012/TT-BTC quy định việc lập dự toán, quản lý và sử dụng kinh phí thực hiện các hoạt động kiểm soát thủ tục hành chính</w:t>
      </w:r>
      <w:r w:rsidRPr="00ED65E6">
        <w:rPr>
          <w:sz w:val="28"/>
          <w:szCs w:val="28"/>
          <w:lang w:val="en-US"/>
        </w:rPr>
        <w:t>.</w:t>
      </w:r>
    </w:p>
    <w:p w:rsidR="00AE20FD" w:rsidRPr="00ED65E6" w:rsidRDefault="00AE20FD" w:rsidP="00513E9E">
      <w:pPr>
        <w:shd w:val="clear" w:color="auto" w:fill="FFFFFF"/>
        <w:spacing w:before="120" w:after="120"/>
        <w:ind w:firstLine="720"/>
        <w:jc w:val="both"/>
        <w:rPr>
          <w:sz w:val="28"/>
          <w:szCs w:val="28"/>
        </w:rPr>
      </w:pPr>
      <w:r w:rsidRPr="00ED65E6">
        <w:rPr>
          <w:sz w:val="28"/>
          <w:szCs w:val="28"/>
        </w:rPr>
        <w:t>2. Đối tượng áp dụng</w:t>
      </w:r>
    </w:p>
    <w:p w:rsidR="007434E7" w:rsidRPr="00ED65E6" w:rsidRDefault="007434E7" w:rsidP="00513E9E">
      <w:pPr>
        <w:shd w:val="clear" w:color="auto" w:fill="FFFFFF"/>
        <w:spacing w:before="120" w:after="120"/>
        <w:ind w:firstLine="720"/>
        <w:jc w:val="both"/>
        <w:rPr>
          <w:sz w:val="28"/>
          <w:szCs w:val="28"/>
          <w:lang w:val="en-US"/>
        </w:rPr>
      </w:pPr>
      <w:r w:rsidRPr="00ED65E6">
        <w:rPr>
          <w:sz w:val="28"/>
          <w:szCs w:val="28"/>
          <w:lang w:val="en-US"/>
        </w:rPr>
        <w:lastRenderedPageBreak/>
        <w:t xml:space="preserve">a) </w:t>
      </w:r>
      <w:r w:rsidR="00880EF1" w:rsidRPr="00ED65E6">
        <w:rPr>
          <w:sz w:val="28"/>
          <w:szCs w:val="28"/>
        </w:rPr>
        <w:t xml:space="preserve">Cán bộ, công chức </w:t>
      </w:r>
      <w:r w:rsidR="00E868F9" w:rsidRPr="00ED65E6">
        <w:rPr>
          <w:sz w:val="28"/>
          <w:szCs w:val="28"/>
          <w:lang w:val="en-US"/>
        </w:rPr>
        <w:t xml:space="preserve">làm nhiệm vụ </w:t>
      </w:r>
      <w:r w:rsidR="00880EF1" w:rsidRPr="00ED65E6">
        <w:rPr>
          <w:sz w:val="28"/>
          <w:szCs w:val="28"/>
        </w:rPr>
        <w:t xml:space="preserve">là đầu mối kiểm soát thủ tục hành chính ở các cơ quan hành chính nhà nước thuộc Ủy ban nhân dân tỉnh, </w:t>
      </w:r>
      <w:r w:rsidR="00880EF1" w:rsidRPr="00ED65E6">
        <w:rPr>
          <w:sz w:val="28"/>
          <w:szCs w:val="28"/>
          <w:lang w:val="en-US"/>
        </w:rPr>
        <w:t xml:space="preserve">Ủy ban nhân dân </w:t>
      </w:r>
      <w:r w:rsidR="009846F3" w:rsidRPr="00ED65E6">
        <w:rPr>
          <w:sz w:val="28"/>
          <w:szCs w:val="28"/>
          <w:lang w:val="en-US"/>
        </w:rPr>
        <w:t>các</w:t>
      </w:r>
      <w:r w:rsidR="00880EF1" w:rsidRPr="00ED65E6">
        <w:rPr>
          <w:sz w:val="28"/>
          <w:szCs w:val="28"/>
          <w:lang w:val="en-US"/>
        </w:rPr>
        <w:t xml:space="preserve"> </w:t>
      </w:r>
      <w:r w:rsidR="00880EF1" w:rsidRPr="00ED65E6">
        <w:rPr>
          <w:sz w:val="28"/>
          <w:szCs w:val="28"/>
        </w:rPr>
        <w:t>xã</w:t>
      </w:r>
      <w:r w:rsidRPr="00ED65E6">
        <w:rPr>
          <w:sz w:val="28"/>
          <w:szCs w:val="28"/>
          <w:lang w:val="en-US"/>
        </w:rPr>
        <w:t>, phường (gọi tắt là Ủy ban nhân dân cấp xã);</w:t>
      </w:r>
    </w:p>
    <w:p w:rsidR="00880EF1" w:rsidRPr="00513E9E" w:rsidRDefault="007434E7" w:rsidP="00513E9E">
      <w:pPr>
        <w:shd w:val="clear" w:color="auto" w:fill="FFFFFF"/>
        <w:spacing w:before="120" w:after="120"/>
        <w:ind w:firstLine="720"/>
        <w:jc w:val="both"/>
        <w:rPr>
          <w:b/>
          <w:bCs/>
          <w:spacing w:val="-8"/>
          <w:sz w:val="28"/>
          <w:szCs w:val="28"/>
        </w:rPr>
      </w:pPr>
      <w:r w:rsidRPr="00513E9E">
        <w:rPr>
          <w:spacing w:val="-8"/>
          <w:sz w:val="28"/>
          <w:szCs w:val="28"/>
          <w:lang w:val="en-US"/>
        </w:rPr>
        <w:t>b</w:t>
      </w:r>
      <w:r w:rsidRPr="00513E9E">
        <w:rPr>
          <w:spacing w:val="-6"/>
          <w:sz w:val="28"/>
          <w:szCs w:val="28"/>
          <w:lang w:val="en-US"/>
        </w:rPr>
        <w:t xml:space="preserve">) Các cơ quan, tổ chức, cá nhân có liên quan đến hoạt động kiểm soát thủ tục hành chính và chi hỗ trợ kiểm soát thủ tục hành chính </w:t>
      </w:r>
      <w:r w:rsidRPr="00513E9E">
        <w:rPr>
          <w:spacing w:val="-6"/>
          <w:sz w:val="28"/>
          <w:szCs w:val="28"/>
        </w:rPr>
        <w:t>trên địa bàn tỉnh Đồng Tháp</w:t>
      </w:r>
      <w:r w:rsidRPr="00513E9E">
        <w:rPr>
          <w:spacing w:val="-6"/>
          <w:sz w:val="28"/>
          <w:szCs w:val="28"/>
          <w:lang w:val="en-US"/>
        </w:rPr>
        <w:t>.</w:t>
      </w:r>
      <w:r w:rsidR="00FD0B67" w:rsidRPr="00513E9E">
        <w:rPr>
          <w:spacing w:val="-8"/>
          <w:sz w:val="28"/>
          <w:szCs w:val="28"/>
          <w:lang w:val="en-US"/>
        </w:rPr>
        <w:t xml:space="preserve"> </w:t>
      </w:r>
    </w:p>
    <w:p w:rsidR="00880EF1" w:rsidRPr="00ED65E6" w:rsidRDefault="00AE20FD" w:rsidP="00513E9E">
      <w:pPr>
        <w:shd w:val="clear" w:color="auto" w:fill="FFFFFF"/>
        <w:spacing w:before="120" w:after="120"/>
        <w:ind w:firstLine="720"/>
        <w:jc w:val="both"/>
        <w:rPr>
          <w:sz w:val="28"/>
          <w:szCs w:val="28"/>
          <w:lang w:val="en-US"/>
        </w:rPr>
      </w:pPr>
      <w:r w:rsidRPr="00ED65E6">
        <w:rPr>
          <w:b/>
          <w:bCs/>
          <w:sz w:val="28"/>
          <w:szCs w:val="28"/>
        </w:rPr>
        <w:t xml:space="preserve">Điều 2. </w:t>
      </w:r>
      <w:r w:rsidR="00880EF1" w:rsidRPr="00ED65E6">
        <w:rPr>
          <w:b/>
          <w:sz w:val="28"/>
          <w:szCs w:val="28"/>
        </w:rPr>
        <w:t>Mức chi hỗ trợ</w:t>
      </w:r>
    </w:p>
    <w:p w:rsidR="00464AC1" w:rsidRPr="00ED65E6" w:rsidRDefault="00880EF1" w:rsidP="00513E9E">
      <w:pPr>
        <w:shd w:val="clear" w:color="auto" w:fill="FFFFFF"/>
        <w:spacing w:before="120" w:after="120"/>
        <w:ind w:firstLine="720"/>
        <w:jc w:val="both"/>
        <w:rPr>
          <w:sz w:val="28"/>
          <w:szCs w:val="28"/>
          <w:lang w:val="en-US"/>
        </w:rPr>
      </w:pPr>
      <w:r w:rsidRPr="00ED65E6">
        <w:rPr>
          <w:sz w:val="28"/>
          <w:szCs w:val="28"/>
        </w:rPr>
        <w:t xml:space="preserve">Chi hỗ trợ cán bộ, công chức </w:t>
      </w:r>
      <w:r w:rsidR="00E868F9" w:rsidRPr="00ED65E6">
        <w:rPr>
          <w:sz w:val="28"/>
          <w:szCs w:val="28"/>
          <w:lang w:val="en-US"/>
        </w:rPr>
        <w:t xml:space="preserve">làm nhiệm vụ </w:t>
      </w:r>
      <w:r w:rsidRPr="00ED65E6">
        <w:rPr>
          <w:sz w:val="28"/>
          <w:szCs w:val="28"/>
        </w:rPr>
        <w:t xml:space="preserve">là đầu mối kiểm soát thủ tục hành chính tại các cơ quan hành chính nhà nước thuộc Ủy ban nhân dân tỉnh, </w:t>
      </w:r>
      <w:r w:rsidRPr="00ED65E6">
        <w:rPr>
          <w:sz w:val="28"/>
          <w:szCs w:val="28"/>
          <w:lang w:val="en-US"/>
        </w:rPr>
        <w:t xml:space="preserve">Ủy ban nhân dân cấp </w:t>
      </w:r>
      <w:r w:rsidRPr="00ED65E6">
        <w:rPr>
          <w:sz w:val="28"/>
          <w:szCs w:val="28"/>
        </w:rPr>
        <w:t xml:space="preserve">xã </w:t>
      </w:r>
      <w:r w:rsidR="003803F1" w:rsidRPr="00ED65E6">
        <w:rPr>
          <w:sz w:val="28"/>
          <w:szCs w:val="28"/>
        </w:rPr>
        <w:t>là</w:t>
      </w:r>
      <w:r w:rsidR="003803F1" w:rsidRPr="00ED65E6">
        <w:rPr>
          <w:sz w:val="28"/>
          <w:szCs w:val="28"/>
          <w:lang w:val="en-US"/>
        </w:rPr>
        <w:t xml:space="preserve"> </w:t>
      </w:r>
      <w:r w:rsidR="00FD0B67" w:rsidRPr="00ED65E6">
        <w:rPr>
          <w:sz w:val="28"/>
          <w:szCs w:val="28"/>
        </w:rPr>
        <w:t xml:space="preserve">20.000 đồng/người/ngày. </w:t>
      </w:r>
    </w:p>
    <w:p w:rsidR="00F64ADE" w:rsidRPr="00ED65E6" w:rsidRDefault="00F64ADE" w:rsidP="00513E9E">
      <w:pPr>
        <w:shd w:val="clear" w:color="auto" w:fill="FFFFFF"/>
        <w:spacing w:before="120" w:after="120"/>
        <w:ind w:firstLine="720"/>
        <w:jc w:val="both"/>
        <w:rPr>
          <w:b/>
          <w:bCs/>
          <w:noProof w:val="0"/>
          <w:sz w:val="28"/>
          <w:szCs w:val="28"/>
        </w:rPr>
      </w:pPr>
      <w:r w:rsidRPr="00ED65E6">
        <w:rPr>
          <w:b/>
          <w:bCs/>
          <w:noProof w:val="0"/>
          <w:sz w:val="28"/>
          <w:szCs w:val="28"/>
        </w:rPr>
        <w:t xml:space="preserve">Điều </w:t>
      </w:r>
      <w:r w:rsidR="006351AC" w:rsidRPr="00ED65E6">
        <w:rPr>
          <w:b/>
          <w:bCs/>
          <w:noProof w:val="0"/>
          <w:sz w:val="28"/>
          <w:szCs w:val="28"/>
        </w:rPr>
        <w:t>3</w:t>
      </w:r>
      <w:r w:rsidR="007638F9" w:rsidRPr="00ED65E6">
        <w:rPr>
          <w:b/>
          <w:bCs/>
          <w:noProof w:val="0"/>
          <w:sz w:val="28"/>
          <w:szCs w:val="28"/>
        </w:rPr>
        <w:t xml:space="preserve">. Nguồn kinh phí thực hiện </w:t>
      </w:r>
    </w:p>
    <w:p w:rsidR="007862A8" w:rsidRPr="00ED65E6" w:rsidRDefault="007862A8" w:rsidP="00513E9E">
      <w:pPr>
        <w:shd w:val="clear" w:color="auto" w:fill="FFFFFF"/>
        <w:spacing w:before="120" w:after="120"/>
        <w:ind w:firstLine="720"/>
        <w:jc w:val="both"/>
        <w:rPr>
          <w:sz w:val="28"/>
          <w:szCs w:val="28"/>
        </w:rPr>
      </w:pPr>
      <w:bookmarkStart w:id="2" w:name="dieu_2"/>
      <w:bookmarkStart w:id="3" w:name="_Hlk188015100"/>
      <w:r w:rsidRPr="00ED65E6">
        <w:rPr>
          <w:sz w:val="28"/>
          <w:szCs w:val="28"/>
        </w:rPr>
        <w:t xml:space="preserve">Kinh phí thực hiện chi hỗ trợ cho cán bộ, công chức </w:t>
      </w:r>
      <w:r w:rsidR="00800B6E" w:rsidRPr="00ED65E6">
        <w:rPr>
          <w:sz w:val="28"/>
          <w:szCs w:val="28"/>
          <w:lang w:val="en-US"/>
        </w:rPr>
        <w:t xml:space="preserve">làm nhiệm vụ </w:t>
      </w:r>
      <w:r w:rsidRPr="00ED65E6">
        <w:rPr>
          <w:sz w:val="28"/>
          <w:szCs w:val="28"/>
        </w:rPr>
        <w:t>là đầu mối kiểm soát thủ tục hành chính tại Nghị quyết này do ngân sách nhà nước bảo đảm theo quy định của pháp luật về phân cấp quản lý ngân sách và được sử dụng từ nguồn kinh phí chi thường xuyên giao tự chủ của đơn vị.</w:t>
      </w:r>
    </w:p>
    <w:bookmarkEnd w:id="2"/>
    <w:bookmarkEnd w:id="3"/>
    <w:p w:rsidR="00376AC0" w:rsidRPr="00ED65E6" w:rsidRDefault="00376AC0" w:rsidP="00513E9E">
      <w:pPr>
        <w:spacing w:before="120" w:after="120"/>
        <w:ind w:firstLine="720"/>
        <w:jc w:val="both"/>
        <w:rPr>
          <w:b/>
          <w:bCs/>
          <w:sz w:val="28"/>
          <w:szCs w:val="28"/>
          <w:lang w:val="en-US"/>
        </w:rPr>
      </w:pPr>
      <w:r w:rsidRPr="00ED65E6">
        <w:rPr>
          <w:b/>
          <w:bCs/>
          <w:sz w:val="28"/>
          <w:szCs w:val="28"/>
        </w:rPr>
        <w:t xml:space="preserve">Điều </w:t>
      </w:r>
      <w:r w:rsidR="00722423" w:rsidRPr="00ED65E6">
        <w:rPr>
          <w:b/>
          <w:bCs/>
          <w:sz w:val="28"/>
          <w:szCs w:val="28"/>
        </w:rPr>
        <w:t>4</w:t>
      </w:r>
      <w:r w:rsidRPr="00ED65E6">
        <w:rPr>
          <w:b/>
          <w:bCs/>
          <w:sz w:val="28"/>
          <w:szCs w:val="28"/>
        </w:rPr>
        <w:t xml:space="preserve">. </w:t>
      </w:r>
      <w:r w:rsidR="00D5187D" w:rsidRPr="00ED65E6">
        <w:rPr>
          <w:b/>
          <w:bCs/>
          <w:sz w:val="28"/>
          <w:szCs w:val="28"/>
          <w:lang w:val="en-US"/>
        </w:rPr>
        <w:t>Điều khoản thi hành</w:t>
      </w:r>
    </w:p>
    <w:p w:rsidR="00996930" w:rsidRPr="00ED65E6" w:rsidRDefault="00996930" w:rsidP="00513E9E">
      <w:pPr>
        <w:spacing w:before="120" w:after="120"/>
        <w:ind w:firstLine="720"/>
        <w:jc w:val="both"/>
        <w:rPr>
          <w:sz w:val="28"/>
          <w:szCs w:val="28"/>
        </w:rPr>
      </w:pPr>
      <w:r w:rsidRPr="00ED65E6">
        <w:rPr>
          <w:sz w:val="28"/>
          <w:szCs w:val="28"/>
          <w:lang w:val="en-US"/>
        </w:rPr>
        <w:t>1.</w:t>
      </w:r>
      <w:r w:rsidRPr="00ED65E6">
        <w:rPr>
          <w:sz w:val="28"/>
          <w:szCs w:val="28"/>
        </w:rPr>
        <w:t xml:space="preserve"> Nghị quyết này có hiệu lực </w:t>
      </w:r>
      <w:r w:rsidR="00D5187D" w:rsidRPr="00ED65E6">
        <w:rPr>
          <w:sz w:val="28"/>
          <w:szCs w:val="28"/>
          <w:lang w:val="en-US"/>
        </w:rPr>
        <w:t xml:space="preserve">thi hành </w:t>
      </w:r>
      <w:r w:rsidRPr="00ED65E6">
        <w:rPr>
          <w:sz w:val="28"/>
          <w:szCs w:val="28"/>
        </w:rPr>
        <w:t>từ ngày</w:t>
      </w:r>
      <w:r w:rsidR="00E74C1E" w:rsidRPr="00ED65E6">
        <w:rPr>
          <w:sz w:val="28"/>
          <w:szCs w:val="28"/>
          <w:lang w:val="en-US"/>
        </w:rPr>
        <w:t xml:space="preserve"> 01 </w:t>
      </w:r>
      <w:r w:rsidRPr="00ED65E6">
        <w:rPr>
          <w:sz w:val="28"/>
          <w:szCs w:val="28"/>
        </w:rPr>
        <w:t>tháng</w:t>
      </w:r>
      <w:r w:rsidR="00E74C1E" w:rsidRPr="00ED65E6">
        <w:rPr>
          <w:sz w:val="28"/>
          <w:szCs w:val="28"/>
          <w:lang w:val="en-US"/>
        </w:rPr>
        <w:t xml:space="preserve"> 8</w:t>
      </w:r>
      <w:r w:rsidRPr="00ED65E6">
        <w:rPr>
          <w:sz w:val="28"/>
          <w:szCs w:val="28"/>
        </w:rPr>
        <w:t xml:space="preserve"> năm 202</w:t>
      </w:r>
      <w:r w:rsidRPr="00ED65E6">
        <w:rPr>
          <w:sz w:val="28"/>
          <w:szCs w:val="28"/>
          <w:lang w:val="en-US"/>
        </w:rPr>
        <w:t>6</w:t>
      </w:r>
      <w:r w:rsidRPr="00ED65E6">
        <w:rPr>
          <w:sz w:val="28"/>
          <w:szCs w:val="28"/>
        </w:rPr>
        <w:t>.</w:t>
      </w:r>
    </w:p>
    <w:p w:rsidR="00996930" w:rsidRPr="00ED65E6" w:rsidRDefault="00996930" w:rsidP="00513E9E">
      <w:pPr>
        <w:spacing w:before="120" w:after="120"/>
        <w:ind w:firstLine="720"/>
        <w:jc w:val="both"/>
        <w:rPr>
          <w:sz w:val="28"/>
          <w:szCs w:val="28"/>
          <w:lang w:val="en-US"/>
        </w:rPr>
      </w:pPr>
      <w:r w:rsidRPr="00ED65E6">
        <w:rPr>
          <w:sz w:val="28"/>
          <w:szCs w:val="28"/>
          <w:lang w:val="en-US"/>
        </w:rPr>
        <w:t xml:space="preserve">2. </w:t>
      </w:r>
      <w:r w:rsidRPr="00ED65E6">
        <w:rPr>
          <w:sz w:val="28"/>
          <w:szCs w:val="28"/>
        </w:rPr>
        <w:t>Nghị qu</w:t>
      </w:r>
      <w:r w:rsidR="00E50493" w:rsidRPr="00ED65E6">
        <w:rPr>
          <w:sz w:val="28"/>
          <w:szCs w:val="28"/>
        </w:rPr>
        <w:t>yết số 108/2013/NQ-HĐND ngày 05</w:t>
      </w:r>
      <w:r w:rsidR="00E50493" w:rsidRPr="00ED65E6">
        <w:rPr>
          <w:sz w:val="28"/>
          <w:szCs w:val="28"/>
          <w:lang w:val="en-US"/>
        </w:rPr>
        <w:t xml:space="preserve"> tháng </w:t>
      </w:r>
      <w:r w:rsidR="00E50493" w:rsidRPr="00ED65E6">
        <w:rPr>
          <w:sz w:val="28"/>
          <w:szCs w:val="28"/>
        </w:rPr>
        <w:t>7</w:t>
      </w:r>
      <w:r w:rsidR="00E50493" w:rsidRPr="00ED65E6">
        <w:rPr>
          <w:sz w:val="28"/>
          <w:szCs w:val="28"/>
          <w:lang w:val="en-US"/>
        </w:rPr>
        <w:t xml:space="preserve"> năm </w:t>
      </w:r>
      <w:r w:rsidRPr="00ED65E6">
        <w:rPr>
          <w:sz w:val="28"/>
          <w:szCs w:val="28"/>
        </w:rPr>
        <w:t>2013 của</w:t>
      </w:r>
      <w:r w:rsidR="0027022B" w:rsidRPr="00ED65E6">
        <w:rPr>
          <w:sz w:val="28"/>
          <w:szCs w:val="28"/>
          <w:lang w:val="en-US"/>
        </w:rPr>
        <w:t xml:space="preserve"> </w:t>
      </w:r>
      <w:r w:rsidRPr="00ED65E6">
        <w:rPr>
          <w:sz w:val="28"/>
          <w:szCs w:val="28"/>
        </w:rPr>
        <w:t>Hội đồng nhân dân tỉnh Đồng</w:t>
      </w:r>
      <w:r w:rsidR="0027022B" w:rsidRPr="00ED65E6">
        <w:rPr>
          <w:sz w:val="28"/>
          <w:szCs w:val="28"/>
          <w:lang w:val="en-US"/>
        </w:rPr>
        <w:t xml:space="preserve"> </w:t>
      </w:r>
      <w:r w:rsidRPr="00ED65E6">
        <w:rPr>
          <w:sz w:val="28"/>
          <w:szCs w:val="28"/>
        </w:rPr>
        <w:t>Tháp</w:t>
      </w:r>
      <w:r w:rsidRPr="00ED65E6">
        <w:rPr>
          <w:sz w:val="28"/>
          <w:szCs w:val="28"/>
          <w:lang w:val="en-US"/>
        </w:rPr>
        <w:t xml:space="preserve"> </w:t>
      </w:r>
      <w:r w:rsidRPr="00ED65E6">
        <w:rPr>
          <w:sz w:val="28"/>
          <w:szCs w:val="28"/>
        </w:rPr>
        <w:t xml:space="preserve">quy định mức chi hỗ trợ cán bộ, công chức là đầu mối kiểm soát thủ tục hành chính tại </w:t>
      </w:r>
      <w:r w:rsidRPr="00ED65E6">
        <w:rPr>
          <w:sz w:val="28"/>
          <w:szCs w:val="28"/>
          <w:lang w:val="en-US"/>
        </w:rPr>
        <w:t>Ủ</w:t>
      </w:r>
      <w:r w:rsidRPr="00ED65E6">
        <w:rPr>
          <w:sz w:val="28"/>
          <w:szCs w:val="28"/>
        </w:rPr>
        <w:t xml:space="preserve">y ban nhân dân các cấp và các cơ quan, đơn vị thuộc </w:t>
      </w:r>
      <w:r w:rsidRPr="00ED65E6">
        <w:rPr>
          <w:sz w:val="28"/>
          <w:szCs w:val="28"/>
          <w:lang w:val="en-US"/>
        </w:rPr>
        <w:t>Ủy</w:t>
      </w:r>
      <w:r w:rsidRPr="00ED65E6">
        <w:rPr>
          <w:sz w:val="28"/>
          <w:szCs w:val="28"/>
        </w:rPr>
        <w:t xml:space="preserve"> ban nhân dân các cấp trên địa bàn tỉnh Đồng Tháp</w:t>
      </w:r>
      <w:r w:rsidRPr="00ED65E6">
        <w:rPr>
          <w:sz w:val="28"/>
          <w:szCs w:val="28"/>
          <w:lang w:val="en-US"/>
        </w:rPr>
        <w:t xml:space="preserve"> hết hiệu lực kể từ ngày Nghị quyết này có hiệu lực</w:t>
      </w:r>
      <w:r w:rsidR="00E50493" w:rsidRPr="00ED65E6">
        <w:rPr>
          <w:sz w:val="28"/>
          <w:szCs w:val="28"/>
          <w:lang w:val="en-US"/>
        </w:rPr>
        <w:t xml:space="preserve"> thi hành</w:t>
      </w:r>
      <w:r w:rsidRPr="00ED65E6">
        <w:rPr>
          <w:sz w:val="28"/>
          <w:szCs w:val="28"/>
        </w:rPr>
        <w:t>.</w:t>
      </w:r>
    </w:p>
    <w:p w:rsidR="00376AC0" w:rsidRPr="00ED65E6" w:rsidRDefault="00996930" w:rsidP="00513E9E">
      <w:pPr>
        <w:spacing w:before="120" w:after="120"/>
        <w:ind w:firstLine="720"/>
        <w:jc w:val="both"/>
        <w:rPr>
          <w:sz w:val="28"/>
          <w:szCs w:val="28"/>
        </w:rPr>
      </w:pPr>
      <w:r w:rsidRPr="00ED65E6">
        <w:rPr>
          <w:sz w:val="28"/>
          <w:szCs w:val="28"/>
          <w:lang w:val="en-US"/>
        </w:rPr>
        <w:t>3</w:t>
      </w:r>
      <w:r w:rsidR="00376AC0" w:rsidRPr="00ED65E6">
        <w:rPr>
          <w:sz w:val="28"/>
          <w:szCs w:val="28"/>
        </w:rPr>
        <w:t xml:space="preserve">. Giao </w:t>
      </w:r>
      <w:r w:rsidR="00880EF1" w:rsidRPr="00ED65E6">
        <w:rPr>
          <w:sz w:val="28"/>
          <w:szCs w:val="28"/>
          <w:lang w:val="en-US"/>
        </w:rPr>
        <w:t>Ủy</w:t>
      </w:r>
      <w:r w:rsidR="00376AC0" w:rsidRPr="00ED65E6">
        <w:rPr>
          <w:sz w:val="28"/>
          <w:szCs w:val="28"/>
        </w:rPr>
        <w:t xml:space="preserve"> ban nhân dân tỉnh tổ chức triển khai, thực hiện Nghị quyết.</w:t>
      </w:r>
    </w:p>
    <w:p w:rsidR="00376AC0" w:rsidRPr="00ED65E6" w:rsidRDefault="00996930" w:rsidP="00513E9E">
      <w:pPr>
        <w:spacing w:before="120" w:after="120"/>
        <w:ind w:firstLine="720"/>
        <w:jc w:val="both"/>
        <w:rPr>
          <w:sz w:val="28"/>
          <w:szCs w:val="28"/>
          <w:lang w:val="en-US"/>
        </w:rPr>
      </w:pPr>
      <w:r w:rsidRPr="00ED65E6">
        <w:rPr>
          <w:sz w:val="28"/>
          <w:szCs w:val="28"/>
          <w:lang w:val="en-US"/>
        </w:rPr>
        <w:t>4</w:t>
      </w:r>
      <w:r w:rsidR="00376AC0" w:rsidRPr="00ED65E6">
        <w:rPr>
          <w:sz w:val="28"/>
          <w:szCs w:val="28"/>
        </w:rPr>
        <w:t>. Giao Th</w:t>
      </w:r>
      <w:r w:rsidR="00F7066F" w:rsidRPr="00ED65E6">
        <w:rPr>
          <w:sz w:val="28"/>
          <w:szCs w:val="28"/>
        </w:rPr>
        <w:t>ường trực Hội đồng nhân dân</w:t>
      </w:r>
      <w:r w:rsidR="00992008" w:rsidRPr="00ED65E6">
        <w:rPr>
          <w:sz w:val="28"/>
          <w:szCs w:val="28"/>
          <w:lang w:val="en-US"/>
        </w:rPr>
        <w:t xml:space="preserve"> tỉnh</w:t>
      </w:r>
      <w:r w:rsidR="00376AC0" w:rsidRPr="00ED65E6">
        <w:rPr>
          <w:sz w:val="28"/>
          <w:szCs w:val="28"/>
        </w:rPr>
        <w:t>, cá</w:t>
      </w:r>
      <w:r w:rsidR="00F7066F" w:rsidRPr="00ED65E6">
        <w:rPr>
          <w:sz w:val="28"/>
          <w:szCs w:val="28"/>
        </w:rPr>
        <w:t>c Ban của Hội đồng nhân dân</w:t>
      </w:r>
      <w:r w:rsidR="00992008" w:rsidRPr="00ED65E6">
        <w:rPr>
          <w:sz w:val="28"/>
          <w:szCs w:val="28"/>
          <w:lang w:val="en-US"/>
        </w:rPr>
        <w:t xml:space="preserve"> tỉnh</w:t>
      </w:r>
      <w:r w:rsidR="00376AC0" w:rsidRPr="00ED65E6">
        <w:rPr>
          <w:sz w:val="28"/>
          <w:szCs w:val="28"/>
        </w:rPr>
        <w:t xml:space="preserve">, Tổ </w:t>
      </w:r>
      <w:r w:rsidR="00F7066F" w:rsidRPr="00ED65E6">
        <w:rPr>
          <w:sz w:val="28"/>
          <w:szCs w:val="28"/>
        </w:rPr>
        <w:t>đại biểu Hội đồng nhân dân</w:t>
      </w:r>
      <w:r w:rsidR="00F7066F" w:rsidRPr="00ED65E6">
        <w:rPr>
          <w:sz w:val="28"/>
          <w:szCs w:val="28"/>
          <w:lang w:val="en-US"/>
        </w:rPr>
        <w:t xml:space="preserve"> </w:t>
      </w:r>
      <w:r w:rsidR="00992008" w:rsidRPr="00ED65E6">
        <w:rPr>
          <w:sz w:val="28"/>
          <w:szCs w:val="28"/>
          <w:lang w:val="en-US"/>
        </w:rPr>
        <w:t xml:space="preserve">tỉnh </w:t>
      </w:r>
      <w:r w:rsidR="00376AC0" w:rsidRPr="00ED65E6">
        <w:rPr>
          <w:sz w:val="28"/>
          <w:szCs w:val="28"/>
        </w:rPr>
        <w:t>và đại biểu Hội đồng nhân dân tỉnh giám sát việc thực hiện Nghị quyết.</w:t>
      </w:r>
    </w:p>
    <w:p w:rsidR="00376AC0" w:rsidRPr="00ED65E6" w:rsidRDefault="00376AC0" w:rsidP="00571BED">
      <w:pPr>
        <w:spacing w:after="120"/>
        <w:ind w:firstLine="720"/>
        <w:jc w:val="both"/>
        <w:rPr>
          <w:sz w:val="28"/>
          <w:szCs w:val="28"/>
        </w:rPr>
      </w:pPr>
      <w:r w:rsidRPr="00ED65E6">
        <w:rPr>
          <w:i/>
          <w:sz w:val="28"/>
          <w:szCs w:val="28"/>
        </w:rPr>
        <w:t xml:space="preserve">Nghị quyết này đã được Hội đồng nhân dân tỉnh Đồng Tháp </w:t>
      </w:r>
      <w:r w:rsidR="00D5187D" w:rsidRPr="00ED65E6">
        <w:rPr>
          <w:i/>
          <w:sz w:val="28"/>
          <w:szCs w:val="28"/>
          <w:lang w:val="en-US"/>
        </w:rPr>
        <w:t>k</w:t>
      </w:r>
      <w:r w:rsidRPr="00ED65E6">
        <w:rPr>
          <w:i/>
          <w:sz w:val="28"/>
          <w:szCs w:val="28"/>
        </w:rPr>
        <w:t>h</w:t>
      </w:r>
      <w:r w:rsidR="004D535A" w:rsidRPr="00ED65E6">
        <w:rPr>
          <w:i/>
          <w:sz w:val="28"/>
          <w:szCs w:val="28"/>
          <w:lang w:val="en-US"/>
        </w:rPr>
        <w:t xml:space="preserve">óa </w:t>
      </w:r>
      <w:r w:rsidRPr="00ED65E6">
        <w:rPr>
          <w:i/>
          <w:sz w:val="28"/>
          <w:szCs w:val="28"/>
        </w:rPr>
        <w:t>X</w:t>
      </w:r>
      <w:r w:rsidR="00D5187D" w:rsidRPr="00ED65E6">
        <w:rPr>
          <w:i/>
          <w:sz w:val="28"/>
          <w:szCs w:val="28"/>
          <w:lang w:val="en-US"/>
        </w:rPr>
        <w:t>I</w:t>
      </w:r>
      <w:r w:rsidRPr="00ED65E6">
        <w:rPr>
          <w:i/>
          <w:sz w:val="28"/>
          <w:szCs w:val="28"/>
        </w:rPr>
        <w:t xml:space="preserve">, Kỳ họp thứ </w:t>
      </w:r>
      <w:r w:rsidR="00D5187D" w:rsidRPr="00ED65E6">
        <w:rPr>
          <w:i/>
          <w:sz w:val="28"/>
          <w:szCs w:val="28"/>
          <w:lang w:val="en-US"/>
        </w:rPr>
        <w:t>3</w:t>
      </w:r>
      <w:r w:rsidRPr="00ED65E6">
        <w:rPr>
          <w:i/>
          <w:sz w:val="28"/>
          <w:szCs w:val="28"/>
        </w:rPr>
        <w:t xml:space="preserve"> thông qua ngày </w:t>
      </w:r>
      <w:r w:rsidR="00E74C1E" w:rsidRPr="00ED65E6">
        <w:rPr>
          <w:i/>
          <w:sz w:val="28"/>
          <w:szCs w:val="28"/>
          <w:lang w:val="en-US"/>
        </w:rPr>
        <w:t>09</w:t>
      </w:r>
      <w:r w:rsidRPr="00ED65E6">
        <w:rPr>
          <w:i/>
          <w:sz w:val="28"/>
          <w:szCs w:val="28"/>
        </w:rPr>
        <w:t xml:space="preserve"> tháng </w:t>
      </w:r>
      <w:r w:rsidR="00D5187D" w:rsidRPr="00ED65E6">
        <w:rPr>
          <w:i/>
          <w:sz w:val="28"/>
          <w:szCs w:val="28"/>
          <w:lang w:val="en-US"/>
        </w:rPr>
        <w:t>7</w:t>
      </w:r>
      <w:r w:rsidRPr="00ED65E6">
        <w:rPr>
          <w:i/>
          <w:sz w:val="28"/>
          <w:szCs w:val="28"/>
        </w:rPr>
        <w:t xml:space="preserve"> năm 202</w:t>
      </w:r>
      <w:r w:rsidR="007862A8" w:rsidRPr="00ED65E6">
        <w:rPr>
          <w:i/>
          <w:sz w:val="28"/>
          <w:szCs w:val="28"/>
          <w:lang w:val="en-US"/>
        </w:rPr>
        <w:t>6</w:t>
      </w:r>
      <w:r w:rsidRPr="00ED65E6">
        <w:rPr>
          <w:i/>
          <w:sz w:val="28"/>
          <w:szCs w:val="28"/>
        </w:rPr>
        <w:t>./.</w:t>
      </w:r>
    </w:p>
    <w:tbl>
      <w:tblPr>
        <w:tblW w:w="9224" w:type="dxa"/>
        <w:tblInd w:w="98" w:type="dxa"/>
        <w:tblCellMar>
          <w:left w:w="10" w:type="dxa"/>
          <w:right w:w="10" w:type="dxa"/>
        </w:tblCellMar>
        <w:tblLook w:val="0000" w:firstRow="0" w:lastRow="0" w:firstColumn="0" w:lastColumn="0" w:noHBand="0" w:noVBand="0"/>
      </w:tblPr>
      <w:tblGrid>
        <w:gridCol w:w="5558"/>
        <w:gridCol w:w="264"/>
        <w:gridCol w:w="3402"/>
      </w:tblGrid>
      <w:tr w:rsidR="00ED65E6" w:rsidRPr="00ED65E6" w:rsidTr="00102CCA">
        <w:trPr>
          <w:trHeight w:val="1"/>
        </w:trPr>
        <w:tc>
          <w:tcPr>
            <w:tcW w:w="5558" w:type="dxa"/>
            <w:shd w:val="clear" w:color="000000" w:fill="FFFFFF"/>
            <w:tcMar>
              <w:left w:w="108" w:type="dxa"/>
              <w:right w:w="108" w:type="dxa"/>
            </w:tcMar>
          </w:tcPr>
          <w:p w:rsidR="0011087F" w:rsidRPr="00ED65E6" w:rsidRDefault="0011087F" w:rsidP="00462DDD">
            <w:pPr>
              <w:ind w:left="-98"/>
              <w:jc w:val="both"/>
              <w:rPr>
                <w:b/>
                <w:i/>
                <w:noProof w:val="0"/>
              </w:rPr>
            </w:pPr>
            <w:r w:rsidRPr="00ED65E6">
              <w:rPr>
                <w:b/>
                <w:i/>
                <w:noProof w:val="0"/>
              </w:rPr>
              <w:t>Nơi nhận:</w:t>
            </w:r>
          </w:p>
          <w:p w:rsidR="0011087F" w:rsidRPr="00ED65E6" w:rsidRDefault="0011087F" w:rsidP="00462DDD">
            <w:pPr>
              <w:ind w:left="-98"/>
              <w:jc w:val="both"/>
              <w:rPr>
                <w:noProof w:val="0"/>
                <w:sz w:val="22"/>
                <w:szCs w:val="22"/>
              </w:rPr>
            </w:pPr>
            <w:r w:rsidRPr="00ED65E6">
              <w:rPr>
                <w:noProof w:val="0"/>
                <w:sz w:val="22"/>
                <w:szCs w:val="22"/>
              </w:rPr>
              <w:t xml:space="preserve">- Ủy ban Thường vụ Quốc </w:t>
            </w:r>
            <w:r w:rsidR="0016191A" w:rsidRPr="00ED65E6">
              <w:rPr>
                <w:noProof w:val="0"/>
                <w:sz w:val="22"/>
                <w:szCs w:val="22"/>
              </w:rPr>
              <w:t>h</w:t>
            </w:r>
            <w:r w:rsidRPr="00ED65E6">
              <w:rPr>
                <w:noProof w:val="0"/>
                <w:sz w:val="22"/>
                <w:szCs w:val="22"/>
              </w:rPr>
              <w:t>ội;</w:t>
            </w:r>
          </w:p>
          <w:p w:rsidR="00BC6302" w:rsidRPr="00ED65E6" w:rsidRDefault="00BC6302" w:rsidP="00462DDD">
            <w:pPr>
              <w:ind w:left="-98"/>
              <w:jc w:val="both"/>
              <w:rPr>
                <w:noProof w:val="0"/>
                <w:sz w:val="22"/>
                <w:szCs w:val="22"/>
                <w:lang w:val="en-US"/>
              </w:rPr>
            </w:pPr>
            <w:r w:rsidRPr="00ED65E6">
              <w:rPr>
                <w:noProof w:val="0"/>
                <w:sz w:val="22"/>
                <w:szCs w:val="22"/>
                <w:lang w:val="en-US"/>
              </w:rPr>
              <w:t>- Văn phòng Chính phủ;</w:t>
            </w:r>
          </w:p>
          <w:p w:rsidR="0011087F" w:rsidRPr="00ED65E6" w:rsidRDefault="00BC6302" w:rsidP="00462DDD">
            <w:pPr>
              <w:ind w:left="-98"/>
              <w:jc w:val="both"/>
              <w:rPr>
                <w:snapToGrid w:val="0"/>
                <w:sz w:val="22"/>
                <w:szCs w:val="22"/>
              </w:rPr>
            </w:pPr>
            <w:r w:rsidRPr="00ED65E6">
              <w:rPr>
                <w:snapToGrid w:val="0"/>
                <w:sz w:val="22"/>
                <w:szCs w:val="22"/>
              </w:rPr>
              <w:t>- Các Bộ: Tư pháp, Tài chính</w:t>
            </w:r>
            <w:r w:rsidR="0011087F" w:rsidRPr="00ED65E6">
              <w:rPr>
                <w:snapToGrid w:val="0"/>
                <w:sz w:val="22"/>
                <w:szCs w:val="22"/>
              </w:rPr>
              <w:t>;</w:t>
            </w:r>
          </w:p>
          <w:p w:rsidR="0011087F" w:rsidRPr="00ED65E6" w:rsidRDefault="0011087F" w:rsidP="00462DDD">
            <w:pPr>
              <w:ind w:left="-98"/>
              <w:jc w:val="both"/>
              <w:rPr>
                <w:noProof w:val="0"/>
                <w:spacing w:val="-10"/>
                <w:sz w:val="22"/>
                <w:szCs w:val="22"/>
              </w:rPr>
            </w:pPr>
            <w:r w:rsidRPr="00ED65E6">
              <w:rPr>
                <w:noProof w:val="0"/>
                <w:spacing w:val="-10"/>
                <w:sz w:val="22"/>
                <w:szCs w:val="22"/>
              </w:rPr>
              <w:t xml:space="preserve">- </w:t>
            </w:r>
            <w:r w:rsidR="00CF0D0E" w:rsidRPr="00ED65E6">
              <w:rPr>
                <w:noProof w:val="0"/>
                <w:spacing w:val="-10"/>
                <w:sz w:val="22"/>
                <w:szCs w:val="22"/>
              </w:rPr>
              <w:t xml:space="preserve">Cục Kiểm tra </w:t>
            </w:r>
            <w:r w:rsidR="00283DCB" w:rsidRPr="00ED65E6">
              <w:rPr>
                <w:noProof w:val="0"/>
                <w:spacing w:val="-10"/>
                <w:sz w:val="22"/>
                <w:szCs w:val="22"/>
                <w:lang w:val="en-US"/>
              </w:rPr>
              <w:t xml:space="preserve">văn bản và </w:t>
            </w:r>
            <w:r w:rsidR="00295CAB" w:rsidRPr="00ED65E6">
              <w:rPr>
                <w:noProof w:val="0"/>
                <w:spacing w:val="-10"/>
                <w:sz w:val="22"/>
                <w:szCs w:val="22"/>
                <w:lang w:val="en-US"/>
              </w:rPr>
              <w:t>TCTHPL</w:t>
            </w:r>
            <w:r w:rsidRPr="00ED65E6">
              <w:rPr>
                <w:noProof w:val="0"/>
                <w:spacing w:val="-10"/>
                <w:sz w:val="22"/>
                <w:szCs w:val="22"/>
              </w:rPr>
              <w:t xml:space="preserve"> (Bộ Tư pháp);</w:t>
            </w:r>
          </w:p>
          <w:p w:rsidR="0011087F" w:rsidRPr="00ED65E6" w:rsidRDefault="0011087F" w:rsidP="00462DDD">
            <w:pPr>
              <w:ind w:left="-98"/>
              <w:jc w:val="both"/>
              <w:rPr>
                <w:noProof w:val="0"/>
                <w:sz w:val="22"/>
                <w:szCs w:val="22"/>
              </w:rPr>
            </w:pPr>
            <w:r w:rsidRPr="00ED65E6">
              <w:rPr>
                <w:noProof w:val="0"/>
                <w:sz w:val="22"/>
                <w:szCs w:val="22"/>
              </w:rPr>
              <w:t xml:space="preserve">- Kiểm toán </w:t>
            </w:r>
            <w:r w:rsidR="00F728C9">
              <w:rPr>
                <w:noProof w:val="0"/>
                <w:sz w:val="22"/>
                <w:szCs w:val="22"/>
                <w:lang w:val="en-US"/>
              </w:rPr>
              <w:t>n</w:t>
            </w:r>
            <w:r w:rsidRPr="00ED65E6">
              <w:rPr>
                <w:noProof w:val="0"/>
                <w:sz w:val="22"/>
                <w:szCs w:val="22"/>
              </w:rPr>
              <w:t>hà nước khu vực IX;</w:t>
            </w:r>
          </w:p>
          <w:p w:rsidR="00CF0D0E" w:rsidRPr="00ED65E6" w:rsidRDefault="00CF0D0E" w:rsidP="00462DDD">
            <w:pPr>
              <w:ind w:left="-98"/>
              <w:jc w:val="both"/>
              <w:rPr>
                <w:noProof w:val="0"/>
                <w:sz w:val="22"/>
                <w:szCs w:val="22"/>
                <w:lang w:val="en-US"/>
              </w:rPr>
            </w:pPr>
            <w:r w:rsidRPr="00ED65E6">
              <w:rPr>
                <w:noProof w:val="0"/>
                <w:sz w:val="22"/>
                <w:szCs w:val="22"/>
                <w:lang w:val="en-US"/>
              </w:rPr>
              <w:t>- Đoàn đại biểu Quốc hội tỉnh;</w:t>
            </w:r>
          </w:p>
          <w:p w:rsidR="00CF0D0E" w:rsidRPr="00ED65E6" w:rsidRDefault="00CF0D0E" w:rsidP="00462DDD">
            <w:pPr>
              <w:ind w:left="-98"/>
              <w:jc w:val="both"/>
              <w:rPr>
                <w:noProof w:val="0"/>
                <w:sz w:val="22"/>
                <w:szCs w:val="22"/>
                <w:lang w:val="en-US"/>
              </w:rPr>
            </w:pPr>
            <w:r w:rsidRPr="00ED65E6">
              <w:rPr>
                <w:noProof w:val="0"/>
                <w:sz w:val="22"/>
                <w:szCs w:val="22"/>
                <w:lang w:val="en-US"/>
              </w:rPr>
              <w:t>- Thường trực HĐND tỉnh;</w:t>
            </w:r>
          </w:p>
          <w:p w:rsidR="00B32228" w:rsidRDefault="00B32228" w:rsidP="00462DDD">
            <w:pPr>
              <w:ind w:left="-98"/>
              <w:jc w:val="both"/>
              <w:rPr>
                <w:noProof w:val="0"/>
                <w:sz w:val="22"/>
                <w:szCs w:val="22"/>
                <w:lang w:val="en-US"/>
              </w:rPr>
            </w:pPr>
            <w:r>
              <w:rPr>
                <w:noProof w:val="0"/>
                <w:sz w:val="22"/>
                <w:szCs w:val="22"/>
              </w:rPr>
              <w:t xml:space="preserve">- </w:t>
            </w:r>
            <w:r w:rsidR="007C2501">
              <w:rPr>
                <w:noProof w:val="0"/>
                <w:sz w:val="22"/>
                <w:szCs w:val="22"/>
                <w:lang w:val="en-US"/>
              </w:rPr>
              <w:t>Ủy</w:t>
            </w:r>
            <w:r>
              <w:rPr>
                <w:noProof w:val="0"/>
                <w:sz w:val="22"/>
                <w:szCs w:val="22"/>
                <w:lang w:val="en-US"/>
              </w:rPr>
              <w:t xml:space="preserve"> ban nhân dân tỉnh;</w:t>
            </w:r>
          </w:p>
          <w:p w:rsidR="0011087F" w:rsidRPr="00ED65E6" w:rsidRDefault="00B32228" w:rsidP="00462DDD">
            <w:pPr>
              <w:ind w:left="-98"/>
              <w:jc w:val="both"/>
              <w:rPr>
                <w:noProof w:val="0"/>
                <w:sz w:val="22"/>
                <w:szCs w:val="22"/>
              </w:rPr>
            </w:pPr>
            <w:r>
              <w:rPr>
                <w:noProof w:val="0"/>
                <w:sz w:val="22"/>
                <w:szCs w:val="22"/>
                <w:lang w:val="en-US"/>
              </w:rPr>
              <w:t xml:space="preserve">- </w:t>
            </w:r>
            <w:r w:rsidR="00CF0D0E" w:rsidRPr="00ED65E6">
              <w:rPr>
                <w:noProof w:val="0"/>
                <w:sz w:val="22"/>
                <w:szCs w:val="22"/>
              </w:rPr>
              <w:t>UB</w:t>
            </w:r>
            <w:r w:rsidR="0011087F" w:rsidRPr="00ED65E6">
              <w:rPr>
                <w:noProof w:val="0"/>
                <w:sz w:val="22"/>
                <w:szCs w:val="22"/>
              </w:rPr>
              <w:t>MTTQVN tỉnh;</w:t>
            </w:r>
          </w:p>
          <w:p w:rsidR="0011087F" w:rsidRPr="00ED65E6" w:rsidRDefault="0011087F" w:rsidP="00462DDD">
            <w:pPr>
              <w:ind w:left="-98"/>
              <w:jc w:val="both"/>
              <w:rPr>
                <w:noProof w:val="0"/>
                <w:sz w:val="22"/>
                <w:szCs w:val="22"/>
              </w:rPr>
            </w:pPr>
            <w:r w:rsidRPr="00ED65E6">
              <w:rPr>
                <w:noProof w:val="0"/>
                <w:sz w:val="22"/>
                <w:szCs w:val="22"/>
              </w:rPr>
              <w:t>- Đ</w:t>
            </w:r>
            <w:r w:rsidR="00CF0D0E" w:rsidRPr="00ED65E6">
              <w:rPr>
                <w:noProof w:val="0"/>
                <w:sz w:val="22"/>
                <w:szCs w:val="22"/>
                <w:lang w:val="en-US"/>
              </w:rPr>
              <w:t>ại biểu</w:t>
            </w:r>
            <w:r w:rsidRPr="00ED65E6">
              <w:rPr>
                <w:noProof w:val="0"/>
                <w:sz w:val="22"/>
                <w:szCs w:val="22"/>
              </w:rPr>
              <w:t xml:space="preserve"> HĐND tỉnh;</w:t>
            </w:r>
          </w:p>
          <w:p w:rsidR="0011087F" w:rsidRPr="00ED65E6" w:rsidRDefault="0011087F" w:rsidP="00462DDD">
            <w:pPr>
              <w:ind w:left="-98"/>
              <w:jc w:val="both"/>
              <w:rPr>
                <w:noProof w:val="0"/>
                <w:sz w:val="22"/>
                <w:szCs w:val="22"/>
              </w:rPr>
            </w:pPr>
            <w:r w:rsidRPr="00ED65E6">
              <w:rPr>
                <w:noProof w:val="0"/>
                <w:sz w:val="22"/>
                <w:szCs w:val="22"/>
              </w:rPr>
              <w:t xml:space="preserve">- Các </w:t>
            </w:r>
            <w:r w:rsidR="00A27943" w:rsidRPr="00ED65E6">
              <w:rPr>
                <w:noProof w:val="0"/>
                <w:sz w:val="22"/>
                <w:szCs w:val="22"/>
              </w:rPr>
              <w:t>s</w:t>
            </w:r>
            <w:r w:rsidRPr="00ED65E6">
              <w:rPr>
                <w:noProof w:val="0"/>
                <w:sz w:val="22"/>
                <w:szCs w:val="22"/>
              </w:rPr>
              <w:t xml:space="preserve">ở, </w:t>
            </w:r>
            <w:r w:rsidR="00A27943" w:rsidRPr="00ED65E6">
              <w:rPr>
                <w:noProof w:val="0"/>
                <w:sz w:val="22"/>
                <w:szCs w:val="22"/>
              </w:rPr>
              <w:t>b</w:t>
            </w:r>
            <w:r w:rsidRPr="00ED65E6">
              <w:rPr>
                <w:noProof w:val="0"/>
                <w:sz w:val="22"/>
                <w:szCs w:val="22"/>
              </w:rPr>
              <w:t>an, ngành</w:t>
            </w:r>
            <w:r w:rsidR="00CF0D0E" w:rsidRPr="00ED65E6">
              <w:rPr>
                <w:noProof w:val="0"/>
                <w:sz w:val="22"/>
                <w:szCs w:val="22"/>
                <w:lang w:val="en-US"/>
              </w:rPr>
              <w:t>, đoàn thể</w:t>
            </w:r>
            <w:r w:rsidRPr="00ED65E6">
              <w:rPr>
                <w:noProof w:val="0"/>
                <w:sz w:val="22"/>
                <w:szCs w:val="22"/>
              </w:rPr>
              <w:t xml:space="preserve"> tỉnh;</w:t>
            </w:r>
          </w:p>
          <w:p w:rsidR="00A27943" w:rsidRPr="00ED65E6" w:rsidRDefault="00A27943" w:rsidP="00462DDD">
            <w:pPr>
              <w:pStyle w:val="BodyTextIndent2"/>
              <w:spacing w:after="0" w:line="240" w:lineRule="auto"/>
              <w:ind w:left="-108"/>
              <w:rPr>
                <w:sz w:val="22"/>
                <w:szCs w:val="22"/>
                <w:lang w:val="vi-VN"/>
              </w:rPr>
            </w:pPr>
            <w:r w:rsidRPr="00ED65E6">
              <w:rPr>
                <w:sz w:val="22"/>
                <w:szCs w:val="22"/>
                <w:lang w:val="vi-VN"/>
              </w:rPr>
              <w:t xml:space="preserve">- Văn phòng: </w:t>
            </w:r>
            <w:r w:rsidR="00CF0D0E" w:rsidRPr="00ED65E6">
              <w:rPr>
                <w:sz w:val="22"/>
                <w:szCs w:val="22"/>
                <w:lang w:val="vi-VN"/>
              </w:rPr>
              <w:t>Đoàn ĐBQH</w:t>
            </w:r>
            <w:r w:rsidR="00CF0D0E" w:rsidRPr="00ED65E6">
              <w:rPr>
                <w:sz w:val="22"/>
                <w:szCs w:val="22"/>
              </w:rPr>
              <w:t xml:space="preserve"> và </w:t>
            </w:r>
            <w:r w:rsidRPr="00ED65E6">
              <w:rPr>
                <w:sz w:val="22"/>
                <w:szCs w:val="22"/>
                <w:lang w:val="vi-VN"/>
              </w:rPr>
              <w:t>HĐND</w:t>
            </w:r>
            <w:r w:rsidR="00025F7E" w:rsidRPr="00ED65E6">
              <w:rPr>
                <w:sz w:val="22"/>
                <w:szCs w:val="22"/>
              </w:rPr>
              <w:t>,</w:t>
            </w:r>
            <w:r w:rsidRPr="00ED65E6">
              <w:rPr>
                <w:sz w:val="22"/>
                <w:szCs w:val="22"/>
                <w:lang w:val="vi-VN"/>
              </w:rPr>
              <w:t xml:space="preserve"> UBND tỉnh;</w:t>
            </w:r>
          </w:p>
          <w:p w:rsidR="0011087F" w:rsidRPr="00ED65E6" w:rsidRDefault="0011087F" w:rsidP="00462DDD">
            <w:pPr>
              <w:ind w:left="-98"/>
              <w:jc w:val="both"/>
              <w:rPr>
                <w:noProof w:val="0"/>
                <w:sz w:val="22"/>
                <w:szCs w:val="22"/>
              </w:rPr>
            </w:pPr>
            <w:r w:rsidRPr="00ED65E6">
              <w:rPr>
                <w:noProof w:val="0"/>
                <w:sz w:val="22"/>
                <w:szCs w:val="22"/>
              </w:rPr>
              <w:t>- TT.</w:t>
            </w:r>
            <w:r w:rsidR="00CF0D0E" w:rsidRPr="00ED65E6">
              <w:rPr>
                <w:noProof w:val="0"/>
                <w:sz w:val="22"/>
                <w:szCs w:val="22"/>
                <w:lang w:val="en-US"/>
              </w:rPr>
              <w:t xml:space="preserve"> </w:t>
            </w:r>
            <w:r w:rsidRPr="00ED65E6">
              <w:rPr>
                <w:noProof w:val="0"/>
                <w:sz w:val="22"/>
                <w:szCs w:val="22"/>
              </w:rPr>
              <w:t>HĐND, UBND</w:t>
            </w:r>
            <w:r w:rsidR="00CF0D0E" w:rsidRPr="00ED65E6">
              <w:rPr>
                <w:noProof w:val="0"/>
                <w:sz w:val="22"/>
                <w:szCs w:val="22"/>
                <w:lang w:val="en-US"/>
              </w:rPr>
              <w:t>, UBMTTQVN</w:t>
            </w:r>
            <w:r w:rsidRPr="00ED65E6">
              <w:rPr>
                <w:noProof w:val="0"/>
                <w:sz w:val="22"/>
                <w:szCs w:val="22"/>
              </w:rPr>
              <w:t xml:space="preserve"> các xã, phường;</w:t>
            </w:r>
          </w:p>
          <w:p w:rsidR="0011087F" w:rsidRPr="00ED65E6" w:rsidRDefault="0030476E" w:rsidP="00462DDD">
            <w:pPr>
              <w:ind w:left="-98"/>
              <w:jc w:val="both"/>
              <w:rPr>
                <w:noProof w:val="0"/>
                <w:sz w:val="22"/>
                <w:szCs w:val="22"/>
              </w:rPr>
            </w:pPr>
            <w:r w:rsidRPr="00ED65E6">
              <w:rPr>
                <w:noProof w:val="0"/>
                <w:sz w:val="22"/>
                <w:szCs w:val="22"/>
              </w:rPr>
              <w:t xml:space="preserve">- Trung tâm Tin học </w:t>
            </w:r>
            <w:r w:rsidR="001B0871" w:rsidRPr="00ED65E6">
              <w:rPr>
                <w:noProof w:val="0"/>
                <w:sz w:val="22"/>
                <w:szCs w:val="22"/>
                <w:lang w:val="en-US"/>
              </w:rPr>
              <w:t>và</w:t>
            </w:r>
            <w:r w:rsidR="0011087F" w:rsidRPr="00ED65E6">
              <w:rPr>
                <w:noProof w:val="0"/>
                <w:sz w:val="22"/>
                <w:szCs w:val="22"/>
              </w:rPr>
              <w:t xml:space="preserve"> Công báo tỉnh;</w:t>
            </w:r>
          </w:p>
          <w:p w:rsidR="0011087F" w:rsidRPr="00ED65E6" w:rsidRDefault="00C03AA1" w:rsidP="00462DDD">
            <w:pPr>
              <w:ind w:left="-98"/>
              <w:jc w:val="both"/>
              <w:rPr>
                <w:noProof w:val="0"/>
                <w:sz w:val="22"/>
                <w:szCs w:val="22"/>
                <w:lang w:val="en-US"/>
              </w:rPr>
            </w:pPr>
            <w:r>
              <w:rPr>
                <w:noProof w:val="0"/>
                <w:sz w:val="22"/>
                <w:szCs w:val="22"/>
                <w:lang w:val="en-US"/>
              </w:rPr>
              <w:t xml:space="preserve">- Lưu: </w:t>
            </w:r>
            <w:r w:rsidRPr="00895729">
              <w:rPr>
                <w:noProof w:val="0"/>
                <w:sz w:val="22"/>
                <w:szCs w:val="22"/>
                <w:lang w:val="en-US"/>
              </w:rPr>
              <w:t xml:space="preserve">VT, </w:t>
            </w:r>
            <w:r w:rsidR="00973D9A" w:rsidRPr="00895729">
              <w:rPr>
                <w:noProof w:val="0"/>
                <w:sz w:val="22"/>
                <w:szCs w:val="22"/>
                <w:lang w:val="en-US"/>
              </w:rPr>
              <w:t>P</w:t>
            </w:r>
            <w:r w:rsidR="00895729" w:rsidRPr="00895729">
              <w:rPr>
                <w:noProof w:val="0"/>
                <w:sz w:val="22"/>
                <w:szCs w:val="22"/>
                <w:lang w:val="en-US"/>
              </w:rPr>
              <w:t xml:space="preserve">. </w:t>
            </w:r>
            <w:r w:rsidR="00973D9A" w:rsidRPr="00895729">
              <w:rPr>
                <w:noProof w:val="0"/>
                <w:sz w:val="22"/>
                <w:szCs w:val="22"/>
                <w:lang w:val="en-US"/>
              </w:rPr>
              <w:t>CTHĐND.</w:t>
            </w:r>
          </w:p>
        </w:tc>
        <w:tc>
          <w:tcPr>
            <w:tcW w:w="264" w:type="dxa"/>
            <w:shd w:val="clear" w:color="000000" w:fill="FFFFFF"/>
            <w:tcMar>
              <w:left w:w="108" w:type="dxa"/>
              <w:right w:w="108" w:type="dxa"/>
            </w:tcMar>
          </w:tcPr>
          <w:p w:rsidR="0011087F" w:rsidRPr="00ED65E6" w:rsidRDefault="0011087F" w:rsidP="00462DDD">
            <w:pPr>
              <w:spacing w:after="120"/>
              <w:jc w:val="both"/>
              <w:rPr>
                <w:rFonts w:eastAsia="Calibri"/>
                <w:noProof w:val="0"/>
                <w:sz w:val="22"/>
                <w:szCs w:val="22"/>
                <w:lang w:val="en-US"/>
              </w:rPr>
            </w:pPr>
          </w:p>
        </w:tc>
        <w:tc>
          <w:tcPr>
            <w:tcW w:w="3402" w:type="dxa"/>
            <w:shd w:val="clear" w:color="000000" w:fill="FFFFFF"/>
            <w:tcMar>
              <w:left w:w="108" w:type="dxa"/>
              <w:right w:w="108" w:type="dxa"/>
            </w:tcMar>
          </w:tcPr>
          <w:p w:rsidR="0011087F" w:rsidRPr="00ED65E6" w:rsidRDefault="0011087F" w:rsidP="00462DDD">
            <w:pPr>
              <w:spacing w:after="120"/>
              <w:jc w:val="center"/>
              <w:rPr>
                <w:b/>
                <w:noProof w:val="0"/>
                <w:sz w:val="28"/>
                <w:szCs w:val="22"/>
                <w:lang w:val="en-US"/>
              </w:rPr>
            </w:pPr>
            <w:r w:rsidRPr="00ED65E6">
              <w:rPr>
                <w:b/>
                <w:noProof w:val="0"/>
                <w:sz w:val="28"/>
                <w:szCs w:val="22"/>
                <w:lang w:val="en-US"/>
              </w:rPr>
              <w:t>CHỦ TỊCH</w:t>
            </w:r>
          </w:p>
          <w:p w:rsidR="0007475D" w:rsidRPr="00ED65E6" w:rsidRDefault="0007475D" w:rsidP="00462DDD">
            <w:pPr>
              <w:spacing w:after="120"/>
              <w:jc w:val="center"/>
              <w:rPr>
                <w:b/>
                <w:noProof w:val="0"/>
                <w:sz w:val="28"/>
                <w:szCs w:val="28"/>
                <w:lang w:val="en-US"/>
              </w:rPr>
            </w:pPr>
          </w:p>
          <w:p w:rsidR="0007475D" w:rsidRPr="00ED65E6" w:rsidRDefault="0007475D" w:rsidP="00462DDD">
            <w:pPr>
              <w:spacing w:after="120"/>
              <w:jc w:val="center"/>
              <w:rPr>
                <w:b/>
                <w:noProof w:val="0"/>
                <w:sz w:val="28"/>
                <w:szCs w:val="28"/>
                <w:lang w:val="en-US"/>
              </w:rPr>
            </w:pPr>
          </w:p>
          <w:p w:rsidR="0007475D" w:rsidRPr="00ED65E6" w:rsidRDefault="0007475D" w:rsidP="00462DDD">
            <w:pPr>
              <w:spacing w:after="120"/>
              <w:jc w:val="center"/>
              <w:rPr>
                <w:b/>
                <w:noProof w:val="0"/>
                <w:sz w:val="28"/>
                <w:szCs w:val="28"/>
                <w:lang w:val="en-US"/>
              </w:rPr>
            </w:pPr>
          </w:p>
          <w:p w:rsidR="0007475D" w:rsidRPr="00ED65E6" w:rsidRDefault="0007475D" w:rsidP="00462DDD">
            <w:pPr>
              <w:spacing w:after="120"/>
              <w:jc w:val="center"/>
              <w:rPr>
                <w:b/>
                <w:noProof w:val="0"/>
                <w:sz w:val="28"/>
                <w:szCs w:val="28"/>
                <w:lang w:val="en-US"/>
              </w:rPr>
            </w:pPr>
          </w:p>
          <w:p w:rsidR="0007475D" w:rsidRPr="00ED65E6" w:rsidRDefault="0007475D" w:rsidP="00462DDD">
            <w:pPr>
              <w:spacing w:after="120"/>
              <w:jc w:val="center"/>
              <w:rPr>
                <w:b/>
                <w:noProof w:val="0"/>
                <w:sz w:val="28"/>
                <w:szCs w:val="28"/>
                <w:lang w:val="en-US"/>
              </w:rPr>
            </w:pPr>
          </w:p>
          <w:p w:rsidR="0011087F" w:rsidRPr="00ED65E6" w:rsidRDefault="00E13938" w:rsidP="00462DDD">
            <w:pPr>
              <w:spacing w:after="120"/>
              <w:jc w:val="center"/>
              <w:rPr>
                <w:b/>
                <w:noProof w:val="0"/>
                <w:sz w:val="28"/>
                <w:szCs w:val="28"/>
                <w:lang w:val="en-US"/>
              </w:rPr>
            </w:pPr>
            <w:r w:rsidRPr="00ED65E6">
              <w:rPr>
                <w:b/>
                <w:noProof w:val="0"/>
                <w:sz w:val="28"/>
                <w:szCs w:val="28"/>
                <w:lang w:val="en-US"/>
              </w:rPr>
              <w:t>Ngô Chí Cường</w:t>
            </w:r>
          </w:p>
        </w:tc>
      </w:tr>
    </w:tbl>
    <w:p w:rsidR="00EF3FF6" w:rsidRPr="00ED65E6" w:rsidRDefault="00EF3FF6" w:rsidP="006F4FA9">
      <w:pPr>
        <w:spacing w:before="120" w:after="120" w:line="360" w:lineRule="exact"/>
        <w:ind w:right="-284"/>
        <w:jc w:val="both"/>
        <w:rPr>
          <w:snapToGrid w:val="0"/>
          <w:sz w:val="2"/>
          <w:szCs w:val="28"/>
          <w:lang w:val="en-US"/>
        </w:rPr>
      </w:pPr>
    </w:p>
    <w:sectPr w:rsidR="00EF3FF6" w:rsidRPr="00ED65E6" w:rsidSect="00513E9E">
      <w:headerReference w:type="default" r:id="rId9"/>
      <w:pgSz w:w="11907" w:h="16840" w:code="9"/>
      <w:pgMar w:top="1418" w:right="1134" w:bottom="1134"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A2D11" w:rsidRDefault="008A2D11" w:rsidP="00237E1D">
      <w:r>
        <w:separator/>
      </w:r>
    </w:p>
  </w:endnote>
  <w:endnote w:type="continuationSeparator" w:id="0">
    <w:p w:rsidR="008A2D11" w:rsidRDefault="008A2D11" w:rsidP="00237E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20803070505020304"/>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A2D11" w:rsidRDefault="008A2D11" w:rsidP="00237E1D">
      <w:r>
        <w:separator/>
      </w:r>
    </w:p>
  </w:footnote>
  <w:footnote w:type="continuationSeparator" w:id="0">
    <w:p w:rsidR="008A2D11" w:rsidRDefault="008A2D11" w:rsidP="00237E1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F3FF6" w:rsidRPr="00880EF1" w:rsidRDefault="00880375" w:rsidP="00880EF1">
    <w:pPr>
      <w:pStyle w:val="Header"/>
      <w:jc w:val="center"/>
      <w:rPr>
        <w:sz w:val="28"/>
        <w:szCs w:val="28"/>
        <w:lang w:val="en-US"/>
      </w:rPr>
    </w:pPr>
    <w:r w:rsidRPr="00880EF1">
      <w:rPr>
        <w:sz w:val="28"/>
        <w:szCs w:val="28"/>
      </w:rPr>
      <w:fldChar w:fldCharType="begin"/>
    </w:r>
    <w:r w:rsidR="00627BA3" w:rsidRPr="00880EF1">
      <w:rPr>
        <w:sz w:val="28"/>
        <w:szCs w:val="28"/>
      </w:rPr>
      <w:instrText xml:space="preserve"> PAGE   \* MERGEFORMAT </w:instrText>
    </w:r>
    <w:r w:rsidRPr="00880EF1">
      <w:rPr>
        <w:sz w:val="28"/>
        <w:szCs w:val="28"/>
      </w:rPr>
      <w:fldChar w:fldCharType="separate"/>
    </w:r>
    <w:r w:rsidR="004E3C1B">
      <w:rPr>
        <w:sz w:val="28"/>
        <w:szCs w:val="28"/>
      </w:rPr>
      <w:t>3</w:t>
    </w:r>
    <w:r w:rsidRPr="00880EF1">
      <w:rPr>
        <w:sz w:val="28"/>
        <w:szCs w:val="28"/>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6B0EF1"/>
    <w:multiLevelType w:val="hybridMultilevel"/>
    <w:tmpl w:val="E37C88B2"/>
    <w:lvl w:ilvl="0" w:tplc="5D70E806">
      <w:start w:val="1"/>
      <w:numFmt w:val="decimal"/>
      <w:lvlText w:val="%1."/>
      <w:lvlJc w:val="left"/>
      <w:pPr>
        <w:ind w:left="1036" w:hanging="360"/>
      </w:pPr>
      <w:rPr>
        <w:rFonts w:hint="default"/>
        <w:color w:val="auto"/>
      </w:rPr>
    </w:lvl>
    <w:lvl w:ilvl="1" w:tplc="04090019">
      <w:start w:val="1"/>
      <w:numFmt w:val="lowerLetter"/>
      <w:lvlText w:val="%2."/>
      <w:lvlJc w:val="left"/>
      <w:pPr>
        <w:ind w:left="1756" w:hanging="360"/>
      </w:pPr>
    </w:lvl>
    <w:lvl w:ilvl="2" w:tplc="0409001B">
      <w:start w:val="1"/>
      <w:numFmt w:val="lowerRoman"/>
      <w:lvlText w:val="%3."/>
      <w:lvlJc w:val="right"/>
      <w:pPr>
        <w:ind w:left="2476" w:hanging="180"/>
      </w:pPr>
    </w:lvl>
    <w:lvl w:ilvl="3" w:tplc="0409000F">
      <w:start w:val="1"/>
      <w:numFmt w:val="decimal"/>
      <w:lvlText w:val="%4."/>
      <w:lvlJc w:val="left"/>
      <w:pPr>
        <w:ind w:left="3196" w:hanging="360"/>
      </w:pPr>
    </w:lvl>
    <w:lvl w:ilvl="4" w:tplc="04090019">
      <w:start w:val="1"/>
      <w:numFmt w:val="lowerLetter"/>
      <w:lvlText w:val="%5."/>
      <w:lvlJc w:val="left"/>
      <w:pPr>
        <w:ind w:left="3916" w:hanging="360"/>
      </w:pPr>
    </w:lvl>
    <w:lvl w:ilvl="5" w:tplc="0409001B">
      <w:start w:val="1"/>
      <w:numFmt w:val="lowerRoman"/>
      <w:lvlText w:val="%6."/>
      <w:lvlJc w:val="right"/>
      <w:pPr>
        <w:ind w:left="4636" w:hanging="180"/>
      </w:pPr>
    </w:lvl>
    <w:lvl w:ilvl="6" w:tplc="0409000F">
      <w:start w:val="1"/>
      <w:numFmt w:val="decimal"/>
      <w:lvlText w:val="%7."/>
      <w:lvlJc w:val="left"/>
      <w:pPr>
        <w:ind w:left="5356" w:hanging="360"/>
      </w:pPr>
    </w:lvl>
    <w:lvl w:ilvl="7" w:tplc="04090019">
      <w:start w:val="1"/>
      <w:numFmt w:val="lowerLetter"/>
      <w:lvlText w:val="%8."/>
      <w:lvlJc w:val="left"/>
      <w:pPr>
        <w:ind w:left="6076" w:hanging="360"/>
      </w:pPr>
    </w:lvl>
    <w:lvl w:ilvl="8" w:tplc="0409001B">
      <w:start w:val="1"/>
      <w:numFmt w:val="lowerRoman"/>
      <w:lvlText w:val="%9."/>
      <w:lvlJc w:val="right"/>
      <w:pPr>
        <w:ind w:left="6796" w:hanging="180"/>
      </w:pPr>
    </w:lvl>
  </w:abstractNum>
  <w:abstractNum w:abstractNumId="1">
    <w:nsid w:val="0F601A4D"/>
    <w:multiLevelType w:val="hybridMultilevel"/>
    <w:tmpl w:val="3230ED34"/>
    <w:lvl w:ilvl="0" w:tplc="4E48A1A2">
      <w:start w:val="1"/>
      <w:numFmt w:val="decimal"/>
      <w:lvlText w:val="%1."/>
      <w:lvlJc w:val="left"/>
      <w:pPr>
        <w:ind w:left="961" w:hanging="360"/>
      </w:pPr>
      <w:rPr>
        <w:rFonts w:hint="default"/>
      </w:rPr>
    </w:lvl>
    <w:lvl w:ilvl="1" w:tplc="04090019" w:tentative="1">
      <w:start w:val="1"/>
      <w:numFmt w:val="lowerLetter"/>
      <w:lvlText w:val="%2."/>
      <w:lvlJc w:val="left"/>
      <w:pPr>
        <w:ind w:left="1681" w:hanging="360"/>
      </w:pPr>
    </w:lvl>
    <w:lvl w:ilvl="2" w:tplc="0409001B" w:tentative="1">
      <w:start w:val="1"/>
      <w:numFmt w:val="lowerRoman"/>
      <w:lvlText w:val="%3."/>
      <w:lvlJc w:val="right"/>
      <w:pPr>
        <w:ind w:left="2401" w:hanging="180"/>
      </w:pPr>
    </w:lvl>
    <w:lvl w:ilvl="3" w:tplc="0409000F" w:tentative="1">
      <w:start w:val="1"/>
      <w:numFmt w:val="decimal"/>
      <w:lvlText w:val="%4."/>
      <w:lvlJc w:val="left"/>
      <w:pPr>
        <w:ind w:left="3121" w:hanging="360"/>
      </w:pPr>
    </w:lvl>
    <w:lvl w:ilvl="4" w:tplc="04090019" w:tentative="1">
      <w:start w:val="1"/>
      <w:numFmt w:val="lowerLetter"/>
      <w:lvlText w:val="%5."/>
      <w:lvlJc w:val="left"/>
      <w:pPr>
        <w:ind w:left="3841" w:hanging="360"/>
      </w:pPr>
    </w:lvl>
    <w:lvl w:ilvl="5" w:tplc="0409001B" w:tentative="1">
      <w:start w:val="1"/>
      <w:numFmt w:val="lowerRoman"/>
      <w:lvlText w:val="%6."/>
      <w:lvlJc w:val="right"/>
      <w:pPr>
        <w:ind w:left="4561" w:hanging="180"/>
      </w:pPr>
    </w:lvl>
    <w:lvl w:ilvl="6" w:tplc="0409000F" w:tentative="1">
      <w:start w:val="1"/>
      <w:numFmt w:val="decimal"/>
      <w:lvlText w:val="%7."/>
      <w:lvlJc w:val="left"/>
      <w:pPr>
        <w:ind w:left="5281" w:hanging="360"/>
      </w:pPr>
    </w:lvl>
    <w:lvl w:ilvl="7" w:tplc="04090019" w:tentative="1">
      <w:start w:val="1"/>
      <w:numFmt w:val="lowerLetter"/>
      <w:lvlText w:val="%8."/>
      <w:lvlJc w:val="left"/>
      <w:pPr>
        <w:ind w:left="6001" w:hanging="360"/>
      </w:pPr>
    </w:lvl>
    <w:lvl w:ilvl="8" w:tplc="0409001B" w:tentative="1">
      <w:start w:val="1"/>
      <w:numFmt w:val="lowerRoman"/>
      <w:lvlText w:val="%9."/>
      <w:lvlJc w:val="right"/>
      <w:pPr>
        <w:ind w:left="6721" w:hanging="180"/>
      </w:pPr>
    </w:lvl>
  </w:abstractNum>
  <w:abstractNum w:abstractNumId="2">
    <w:nsid w:val="18577F39"/>
    <w:multiLevelType w:val="hybridMultilevel"/>
    <w:tmpl w:val="AB6CEB98"/>
    <w:lvl w:ilvl="0" w:tplc="CC98650A">
      <w:start w:val="1"/>
      <w:numFmt w:val="decimal"/>
      <w:lvlText w:val="%1."/>
      <w:lvlJc w:val="left"/>
      <w:pPr>
        <w:ind w:left="1141" w:hanging="360"/>
      </w:pPr>
      <w:rPr>
        <w:rFonts w:hint="default"/>
      </w:rPr>
    </w:lvl>
    <w:lvl w:ilvl="1" w:tplc="04090019" w:tentative="1">
      <w:start w:val="1"/>
      <w:numFmt w:val="lowerLetter"/>
      <w:lvlText w:val="%2."/>
      <w:lvlJc w:val="left"/>
      <w:pPr>
        <w:ind w:left="1861" w:hanging="360"/>
      </w:pPr>
    </w:lvl>
    <w:lvl w:ilvl="2" w:tplc="0409001B" w:tentative="1">
      <w:start w:val="1"/>
      <w:numFmt w:val="lowerRoman"/>
      <w:lvlText w:val="%3."/>
      <w:lvlJc w:val="right"/>
      <w:pPr>
        <w:ind w:left="2581" w:hanging="180"/>
      </w:pPr>
    </w:lvl>
    <w:lvl w:ilvl="3" w:tplc="0409000F" w:tentative="1">
      <w:start w:val="1"/>
      <w:numFmt w:val="decimal"/>
      <w:lvlText w:val="%4."/>
      <w:lvlJc w:val="left"/>
      <w:pPr>
        <w:ind w:left="3301" w:hanging="360"/>
      </w:pPr>
    </w:lvl>
    <w:lvl w:ilvl="4" w:tplc="04090019" w:tentative="1">
      <w:start w:val="1"/>
      <w:numFmt w:val="lowerLetter"/>
      <w:lvlText w:val="%5."/>
      <w:lvlJc w:val="left"/>
      <w:pPr>
        <w:ind w:left="4021" w:hanging="360"/>
      </w:pPr>
    </w:lvl>
    <w:lvl w:ilvl="5" w:tplc="0409001B" w:tentative="1">
      <w:start w:val="1"/>
      <w:numFmt w:val="lowerRoman"/>
      <w:lvlText w:val="%6."/>
      <w:lvlJc w:val="right"/>
      <w:pPr>
        <w:ind w:left="4741" w:hanging="180"/>
      </w:pPr>
    </w:lvl>
    <w:lvl w:ilvl="6" w:tplc="0409000F" w:tentative="1">
      <w:start w:val="1"/>
      <w:numFmt w:val="decimal"/>
      <w:lvlText w:val="%7."/>
      <w:lvlJc w:val="left"/>
      <w:pPr>
        <w:ind w:left="5461" w:hanging="360"/>
      </w:pPr>
    </w:lvl>
    <w:lvl w:ilvl="7" w:tplc="04090019" w:tentative="1">
      <w:start w:val="1"/>
      <w:numFmt w:val="lowerLetter"/>
      <w:lvlText w:val="%8."/>
      <w:lvlJc w:val="left"/>
      <w:pPr>
        <w:ind w:left="6181" w:hanging="360"/>
      </w:pPr>
    </w:lvl>
    <w:lvl w:ilvl="8" w:tplc="0409001B" w:tentative="1">
      <w:start w:val="1"/>
      <w:numFmt w:val="lowerRoman"/>
      <w:lvlText w:val="%9."/>
      <w:lvlJc w:val="right"/>
      <w:pPr>
        <w:ind w:left="6901" w:hanging="180"/>
      </w:pPr>
    </w:lvl>
  </w:abstractNum>
  <w:abstractNum w:abstractNumId="3">
    <w:nsid w:val="2AFC4D3A"/>
    <w:multiLevelType w:val="hybridMultilevel"/>
    <w:tmpl w:val="0DF6FB5A"/>
    <w:lvl w:ilvl="0" w:tplc="1B6A2F2C">
      <w:start w:val="1"/>
      <w:numFmt w:val="decimal"/>
      <w:lvlText w:val="%1."/>
      <w:lvlJc w:val="left"/>
      <w:pPr>
        <w:ind w:left="927" w:hanging="360"/>
      </w:pPr>
      <w:rPr>
        <w:rFonts w:hint="default"/>
      </w:rPr>
    </w:lvl>
    <w:lvl w:ilvl="1" w:tplc="04090019">
      <w:start w:val="1"/>
      <w:numFmt w:val="lowerLetter"/>
      <w:lvlText w:val="%2."/>
      <w:lvlJc w:val="left"/>
      <w:pPr>
        <w:ind w:left="1647" w:hanging="360"/>
      </w:pPr>
    </w:lvl>
    <w:lvl w:ilvl="2" w:tplc="0409001B">
      <w:start w:val="1"/>
      <w:numFmt w:val="lowerRoman"/>
      <w:lvlText w:val="%3."/>
      <w:lvlJc w:val="right"/>
      <w:pPr>
        <w:ind w:left="2367" w:hanging="180"/>
      </w:pPr>
    </w:lvl>
    <w:lvl w:ilvl="3" w:tplc="0409000F">
      <w:start w:val="1"/>
      <w:numFmt w:val="decimal"/>
      <w:lvlText w:val="%4."/>
      <w:lvlJc w:val="left"/>
      <w:pPr>
        <w:ind w:left="3087" w:hanging="360"/>
      </w:pPr>
    </w:lvl>
    <w:lvl w:ilvl="4" w:tplc="04090019">
      <w:start w:val="1"/>
      <w:numFmt w:val="lowerLetter"/>
      <w:lvlText w:val="%5."/>
      <w:lvlJc w:val="left"/>
      <w:pPr>
        <w:ind w:left="3807" w:hanging="360"/>
      </w:pPr>
    </w:lvl>
    <w:lvl w:ilvl="5" w:tplc="0409001B">
      <w:start w:val="1"/>
      <w:numFmt w:val="lowerRoman"/>
      <w:lvlText w:val="%6."/>
      <w:lvlJc w:val="right"/>
      <w:pPr>
        <w:ind w:left="4527" w:hanging="180"/>
      </w:pPr>
    </w:lvl>
    <w:lvl w:ilvl="6" w:tplc="0409000F">
      <w:start w:val="1"/>
      <w:numFmt w:val="decimal"/>
      <w:lvlText w:val="%7."/>
      <w:lvlJc w:val="left"/>
      <w:pPr>
        <w:ind w:left="5247" w:hanging="360"/>
      </w:pPr>
    </w:lvl>
    <w:lvl w:ilvl="7" w:tplc="04090019">
      <w:start w:val="1"/>
      <w:numFmt w:val="lowerLetter"/>
      <w:lvlText w:val="%8."/>
      <w:lvlJc w:val="left"/>
      <w:pPr>
        <w:ind w:left="5967" w:hanging="360"/>
      </w:pPr>
    </w:lvl>
    <w:lvl w:ilvl="8" w:tplc="0409001B">
      <w:start w:val="1"/>
      <w:numFmt w:val="lowerRoman"/>
      <w:lvlText w:val="%9."/>
      <w:lvlJc w:val="right"/>
      <w:pPr>
        <w:ind w:left="6687" w:hanging="180"/>
      </w:pPr>
    </w:lvl>
  </w:abstractNum>
  <w:abstractNum w:abstractNumId="4">
    <w:nsid w:val="3F1D6F5C"/>
    <w:multiLevelType w:val="hybridMultilevel"/>
    <w:tmpl w:val="CDFA9954"/>
    <w:lvl w:ilvl="0" w:tplc="888275C6">
      <w:start w:val="1"/>
      <w:numFmt w:val="lowerLetter"/>
      <w:lvlText w:val="%1)"/>
      <w:lvlJc w:val="left"/>
      <w:pPr>
        <w:ind w:left="927" w:hanging="360"/>
      </w:pPr>
      <w:rPr>
        <w:rFonts w:hint="default"/>
      </w:rPr>
    </w:lvl>
    <w:lvl w:ilvl="1" w:tplc="042A0019">
      <w:start w:val="1"/>
      <w:numFmt w:val="lowerLetter"/>
      <w:lvlText w:val="%2."/>
      <w:lvlJc w:val="left"/>
      <w:pPr>
        <w:ind w:left="1647" w:hanging="360"/>
      </w:pPr>
    </w:lvl>
    <w:lvl w:ilvl="2" w:tplc="042A001B">
      <w:start w:val="1"/>
      <w:numFmt w:val="lowerRoman"/>
      <w:lvlText w:val="%3."/>
      <w:lvlJc w:val="right"/>
      <w:pPr>
        <w:ind w:left="2367" w:hanging="180"/>
      </w:pPr>
    </w:lvl>
    <w:lvl w:ilvl="3" w:tplc="042A000F">
      <w:start w:val="1"/>
      <w:numFmt w:val="decimal"/>
      <w:lvlText w:val="%4."/>
      <w:lvlJc w:val="left"/>
      <w:pPr>
        <w:ind w:left="3087" w:hanging="360"/>
      </w:pPr>
    </w:lvl>
    <w:lvl w:ilvl="4" w:tplc="042A0019">
      <w:start w:val="1"/>
      <w:numFmt w:val="lowerLetter"/>
      <w:lvlText w:val="%5."/>
      <w:lvlJc w:val="left"/>
      <w:pPr>
        <w:ind w:left="3807" w:hanging="360"/>
      </w:pPr>
    </w:lvl>
    <w:lvl w:ilvl="5" w:tplc="042A001B">
      <w:start w:val="1"/>
      <w:numFmt w:val="lowerRoman"/>
      <w:lvlText w:val="%6."/>
      <w:lvlJc w:val="right"/>
      <w:pPr>
        <w:ind w:left="4527" w:hanging="180"/>
      </w:pPr>
    </w:lvl>
    <w:lvl w:ilvl="6" w:tplc="042A000F">
      <w:start w:val="1"/>
      <w:numFmt w:val="decimal"/>
      <w:lvlText w:val="%7."/>
      <w:lvlJc w:val="left"/>
      <w:pPr>
        <w:ind w:left="5247" w:hanging="360"/>
      </w:pPr>
    </w:lvl>
    <w:lvl w:ilvl="7" w:tplc="042A0019">
      <w:start w:val="1"/>
      <w:numFmt w:val="lowerLetter"/>
      <w:lvlText w:val="%8."/>
      <w:lvlJc w:val="left"/>
      <w:pPr>
        <w:ind w:left="5967" w:hanging="360"/>
      </w:pPr>
    </w:lvl>
    <w:lvl w:ilvl="8" w:tplc="042A001B">
      <w:start w:val="1"/>
      <w:numFmt w:val="lowerRoman"/>
      <w:lvlText w:val="%9."/>
      <w:lvlJc w:val="right"/>
      <w:pPr>
        <w:ind w:left="6687" w:hanging="180"/>
      </w:pPr>
    </w:lvl>
  </w:abstractNum>
  <w:abstractNum w:abstractNumId="5">
    <w:nsid w:val="61815ED1"/>
    <w:multiLevelType w:val="hybridMultilevel"/>
    <w:tmpl w:val="68AC141C"/>
    <w:lvl w:ilvl="0" w:tplc="74B4918E">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6">
    <w:nsid w:val="70941C25"/>
    <w:multiLevelType w:val="hybridMultilevel"/>
    <w:tmpl w:val="15EE9E96"/>
    <w:lvl w:ilvl="0" w:tplc="5204BD1A">
      <w:start w:val="1"/>
      <w:numFmt w:val="lowerLetter"/>
      <w:lvlText w:val="%1)"/>
      <w:lvlJc w:val="left"/>
      <w:pPr>
        <w:ind w:left="927" w:hanging="360"/>
      </w:pPr>
      <w:rPr>
        <w:rFonts w:hint="default"/>
      </w:rPr>
    </w:lvl>
    <w:lvl w:ilvl="1" w:tplc="042A0019">
      <w:start w:val="1"/>
      <w:numFmt w:val="lowerLetter"/>
      <w:lvlText w:val="%2."/>
      <w:lvlJc w:val="left"/>
      <w:pPr>
        <w:ind w:left="1647" w:hanging="360"/>
      </w:pPr>
    </w:lvl>
    <w:lvl w:ilvl="2" w:tplc="042A001B">
      <w:start w:val="1"/>
      <w:numFmt w:val="lowerRoman"/>
      <w:lvlText w:val="%3."/>
      <w:lvlJc w:val="right"/>
      <w:pPr>
        <w:ind w:left="2367" w:hanging="180"/>
      </w:pPr>
    </w:lvl>
    <w:lvl w:ilvl="3" w:tplc="042A000F">
      <w:start w:val="1"/>
      <w:numFmt w:val="decimal"/>
      <w:lvlText w:val="%4."/>
      <w:lvlJc w:val="left"/>
      <w:pPr>
        <w:ind w:left="3087" w:hanging="360"/>
      </w:pPr>
    </w:lvl>
    <w:lvl w:ilvl="4" w:tplc="042A0019">
      <w:start w:val="1"/>
      <w:numFmt w:val="lowerLetter"/>
      <w:lvlText w:val="%5."/>
      <w:lvlJc w:val="left"/>
      <w:pPr>
        <w:ind w:left="3807" w:hanging="360"/>
      </w:pPr>
    </w:lvl>
    <w:lvl w:ilvl="5" w:tplc="042A001B">
      <w:start w:val="1"/>
      <w:numFmt w:val="lowerRoman"/>
      <w:lvlText w:val="%6."/>
      <w:lvlJc w:val="right"/>
      <w:pPr>
        <w:ind w:left="4527" w:hanging="180"/>
      </w:pPr>
    </w:lvl>
    <w:lvl w:ilvl="6" w:tplc="042A000F">
      <w:start w:val="1"/>
      <w:numFmt w:val="decimal"/>
      <w:lvlText w:val="%7."/>
      <w:lvlJc w:val="left"/>
      <w:pPr>
        <w:ind w:left="5247" w:hanging="360"/>
      </w:pPr>
    </w:lvl>
    <w:lvl w:ilvl="7" w:tplc="042A0019">
      <w:start w:val="1"/>
      <w:numFmt w:val="lowerLetter"/>
      <w:lvlText w:val="%8."/>
      <w:lvlJc w:val="left"/>
      <w:pPr>
        <w:ind w:left="5967" w:hanging="360"/>
      </w:pPr>
    </w:lvl>
    <w:lvl w:ilvl="8" w:tplc="042A001B">
      <w:start w:val="1"/>
      <w:numFmt w:val="lowerRoman"/>
      <w:lvlText w:val="%9."/>
      <w:lvlJc w:val="right"/>
      <w:pPr>
        <w:ind w:left="6687" w:hanging="180"/>
      </w:pPr>
    </w:lvl>
  </w:abstractNum>
  <w:abstractNum w:abstractNumId="7">
    <w:nsid w:val="725044A0"/>
    <w:multiLevelType w:val="hybridMultilevel"/>
    <w:tmpl w:val="ED9C21D6"/>
    <w:lvl w:ilvl="0" w:tplc="CB7283C8">
      <w:start w:val="1"/>
      <w:numFmt w:val="lowerLetter"/>
      <w:lvlText w:val="%1)"/>
      <w:lvlJc w:val="left"/>
      <w:pPr>
        <w:ind w:left="927" w:hanging="360"/>
      </w:pPr>
      <w:rPr>
        <w:rFonts w:hint="default"/>
      </w:rPr>
    </w:lvl>
    <w:lvl w:ilvl="1" w:tplc="042A0019">
      <w:start w:val="1"/>
      <w:numFmt w:val="lowerLetter"/>
      <w:lvlText w:val="%2."/>
      <w:lvlJc w:val="left"/>
      <w:pPr>
        <w:ind w:left="1647" w:hanging="360"/>
      </w:pPr>
    </w:lvl>
    <w:lvl w:ilvl="2" w:tplc="042A001B">
      <w:start w:val="1"/>
      <w:numFmt w:val="lowerRoman"/>
      <w:lvlText w:val="%3."/>
      <w:lvlJc w:val="right"/>
      <w:pPr>
        <w:ind w:left="2367" w:hanging="180"/>
      </w:pPr>
    </w:lvl>
    <w:lvl w:ilvl="3" w:tplc="042A000F">
      <w:start w:val="1"/>
      <w:numFmt w:val="decimal"/>
      <w:lvlText w:val="%4."/>
      <w:lvlJc w:val="left"/>
      <w:pPr>
        <w:ind w:left="3087" w:hanging="360"/>
      </w:pPr>
    </w:lvl>
    <w:lvl w:ilvl="4" w:tplc="042A0019">
      <w:start w:val="1"/>
      <w:numFmt w:val="lowerLetter"/>
      <w:lvlText w:val="%5."/>
      <w:lvlJc w:val="left"/>
      <w:pPr>
        <w:ind w:left="3807" w:hanging="360"/>
      </w:pPr>
    </w:lvl>
    <w:lvl w:ilvl="5" w:tplc="042A001B">
      <w:start w:val="1"/>
      <w:numFmt w:val="lowerRoman"/>
      <w:lvlText w:val="%6."/>
      <w:lvlJc w:val="right"/>
      <w:pPr>
        <w:ind w:left="4527" w:hanging="180"/>
      </w:pPr>
    </w:lvl>
    <w:lvl w:ilvl="6" w:tplc="042A000F">
      <w:start w:val="1"/>
      <w:numFmt w:val="decimal"/>
      <w:lvlText w:val="%7."/>
      <w:lvlJc w:val="left"/>
      <w:pPr>
        <w:ind w:left="5247" w:hanging="360"/>
      </w:pPr>
    </w:lvl>
    <w:lvl w:ilvl="7" w:tplc="042A0019">
      <w:start w:val="1"/>
      <w:numFmt w:val="lowerLetter"/>
      <w:lvlText w:val="%8."/>
      <w:lvlJc w:val="left"/>
      <w:pPr>
        <w:ind w:left="5967" w:hanging="360"/>
      </w:pPr>
    </w:lvl>
    <w:lvl w:ilvl="8" w:tplc="042A001B">
      <w:start w:val="1"/>
      <w:numFmt w:val="lowerRoman"/>
      <w:lvlText w:val="%9."/>
      <w:lvlJc w:val="right"/>
      <w:pPr>
        <w:ind w:left="6687" w:hanging="180"/>
      </w:pPr>
    </w:lvl>
  </w:abstractNum>
  <w:num w:numId="1">
    <w:abstractNumId w:val="4"/>
  </w:num>
  <w:num w:numId="2">
    <w:abstractNumId w:val="6"/>
  </w:num>
  <w:num w:numId="3">
    <w:abstractNumId w:val="7"/>
  </w:num>
  <w:num w:numId="4">
    <w:abstractNumId w:val="0"/>
  </w:num>
  <w:num w:numId="5">
    <w:abstractNumId w:val="3"/>
  </w:num>
  <w:num w:numId="6">
    <w:abstractNumId w:val="5"/>
  </w:num>
  <w:num w:numId="7">
    <w:abstractNumId w:val="1"/>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8"/>
  <w:embedSystemFonts/>
  <w:defaultTabStop w:val="720"/>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A0398"/>
    <w:rsid w:val="00000697"/>
    <w:rsid w:val="00001246"/>
    <w:rsid w:val="00005476"/>
    <w:rsid w:val="0000784F"/>
    <w:rsid w:val="00011410"/>
    <w:rsid w:val="000116A7"/>
    <w:rsid w:val="000148D6"/>
    <w:rsid w:val="00021C13"/>
    <w:rsid w:val="0002263C"/>
    <w:rsid w:val="000238C8"/>
    <w:rsid w:val="00023C74"/>
    <w:rsid w:val="000248B7"/>
    <w:rsid w:val="00024A46"/>
    <w:rsid w:val="00025685"/>
    <w:rsid w:val="00025F7E"/>
    <w:rsid w:val="0003575C"/>
    <w:rsid w:val="00037F63"/>
    <w:rsid w:val="00040868"/>
    <w:rsid w:val="00040B5B"/>
    <w:rsid w:val="00041636"/>
    <w:rsid w:val="00041841"/>
    <w:rsid w:val="00044482"/>
    <w:rsid w:val="00045E6D"/>
    <w:rsid w:val="00045F23"/>
    <w:rsid w:val="000510BE"/>
    <w:rsid w:val="00052E13"/>
    <w:rsid w:val="000547F9"/>
    <w:rsid w:val="00061064"/>
    <w:rsid w:val="000611F1"/>
    <w:rsid w:val="00062639"/>
    <w:rsid w:val="00062BCE"/>
    <w:rsid w:val="0006637B"/>
    <w:rsid w:val="000702DE"/>
    <w:rsid w:val="0007384F"/>
    <w:rsid w:val="0007475D"/>
    <w:rsid w:val="000753FF"/>
    <w:rsid w:val="000755B2"/>
    <w:rsid w:val="00075992"/>
    <w:rsid w:val="00076B17"/>
    <w:rsid w:val="00076ED7"/>
    <w:rsid w:val="00082FE6"/>
    <w:rsid w:val="000856E6"/>
    <w:rsid w:val="00087D3C"/>
    <w:rsid w:val="000936DB"/>
    <w:rsid w:val="00093AB1"/>
    <w:rsid w:val="00093C0D"/>
    <w:rsid w:val="00096C38"/>
    <w:rsid w:val="00097FEB"/>
    <w:rsid w:val="000A0D74"/>
    <w:rsid w:val="000A2B48"/>
    <w:rsid w:val="000A4F53"/>
    <w:rsid w:val="000A5CF9"/>
    <w:rsid w:val="000B1797"/>
    <w:rsid w:val="000B237B"/>
    <w:rsid w:val="000B2582"/>
    <w:rsid w:val="000B258D"/>
    <w:rsid w:val="000B3D64"/>
    <w:rsid w:val="000B59EB"/>
    <w:rsid w:val="000B7748"/>
    <w:rsid w:val="000B7BC4"/>
    <w:rsid w:val="000C07F4"/>
    <w:rsid w:val="000C12B5"/>
    <w:rsid w:val="000C17BB"/>
    <w:rsid w:val="000C2E0B"/>
    <w:rsid w:val="000C4728"/>
    <w:rsid w:val="000C5520"/>
    <w:rsid w:val="000C6ADA"/>
    <w:rsid w:val="000C735D"/>
    <w:rsid w:val="000C7AAD"/>
    <w:rsid w:val="000D2974"/>
    <w:rsid w:val="000D37D7"/>
    <w:rsid w:val="000D49E2"/>
    <w:rsid w:val="000D5519"/>
    <w:rsid w:val="000D5EB6"/>
    <w:rsid w:val="000E159E"/>
    <w:rsid w:val="000E6907"/>
    <w:rsid w:val="000E7737"/>
    <w:rsid w:val="000F0210"/>
    <w:rsid w:val="000F2C08"/>
    <w:rsid w:val="000F5FE7"/>
    <w:rsid w:val="00100A0B"/>
    <w:rsid w:val="00100C7C"/>
    <w:rsid w:val="00102CCA"/>
    <w:rsid w:val="0010300A"/>
    <w:rsid w:val="00106811"/>
    <w:rsid w:val="00107DCF"/>
    <w:rsid w:val="0011018B"/>
    <w:rsid w:val="0011087F"/>
    <w:rsid w:val="00110BED"/>
    <w:rsid w:val="00113904"/>
    <w:rsid w:val="0011790A"/>
    <w:rsid w:val="001211CF"/>
    <w:rsid w:val="00122E4A"/>
    <w:rsid w:val="00122E99"/>
    <w:rsid w:val="001237D5"/>
    <w:rsid w:val="001238E9"/>
    <w:rsid w:val="00124353"/>
    <w:rsid w:val="00127E07"/>
    <w:rsid w:val="00130277"/>
    <w:rsid w:val="00130467"/>
    <w:rsid w:val="00130AD0"/>
    <w:rsid w:val="00133D45"/>
    <w:rsid w:val="0013731F"/>
    <w:rsid w:val="00144B51"/>
    <w:rsid w:val="00151A9F"/>
    <w:rsid w:val="00153504"/>
    <w:rsid w:val="00153BC9"/>
    <w:rsid w:val="0015438D"/>
    <w:rsid w:val="0016191A"/>
    <w:rsid w:val="001626F2"/>
    <w:rsid w:val="00164E05"/>
    <w:rsid w:val="00170FDB"/>
    <w:rsid w:val="0017262A"/>
    <w:rsid w:val="00176C4F"/>
    <w:rsid w:val="00180DE1"/>
    <w:rsid w:val="00180F36"/>
    <w:rsid w:val="00181008"/>
    <w:rsid w:val="00184C89"/>
    <w:rsid w:val="0018553F"/>
    <w:rsid w:val="0018687B"/>
    <w:rsid w:val="001874BF"/>
    <w:rsid w:val="001922E1"/>
    <w:rsid w:val="00192640"/>
    <w:rsid w:val="001939B6"/>
    <w:rsid w:val="00194A7D"/>
    <w:rsid w:val="00195F4F"/>
    <w:rsid w:val="001A2887"/>
    <w:rsid w:val="001A6B92"/>
    <w:rsid w:val="001B02C6"/>
    <w:rsid w:val="001B0871"/>
    <w:rsid w:val="001B16DB"/>
    <w:rsid w:val="001B3C3F"/>
    <w:rsid w:val="001C34A9"/>
    <w:rsid w:val="001C375B"/>
    <w:rsid w:val="001C6FFE"/>
    <w:rsid w:val="001D17F9"/>
    <w:rsid w:val="001D1F29"/>
    <w:rsid w:val="001D5006"/>
    <w:rsid w:val="001E1152"/>
    <w:rsid w:val="001E45CE"/>
    <w:rsid w:val="001E5E17"/>
    <w:rsid w:val="001E77D7"/>
    <w:rsid w:val="001F139F"/>
    <w:rsid w:val="001F4F37"/>
    <w:rsid w:val="0020084C"/>
    <w:rsid w:val="00203060"/>
    <w:rsid w:val="00203248"/>
    <w:rsid w:val="002107B4"/>
    <w:rsid w:val="00210AC9"/>
    <w:rsid w:val="002118D3"/>
    <w:rsid w:val="00211D1E"/>
    <w:rsid w:val="00212613"/>
    <w:rsid w:val="0021515E"/>
    <w:rsid w:val="00216525"/>
    <w:rsid w:val="00222A72"/>
    <w:rsid w:val="002237AC"/>
    <w:rsid w:val="00223C3C"/>
    <w:rsid w:val="00224A1C"/>
    <w:rsid w:val="00225947"/>
    <w:rsid w:val="00225B9F"/>
    <w:rsid w:val="00226C35"/>
    <w:rsid w:val="0023625B"/>
    <w:rsid w:val="00237E1D"/>
    <w:rsid w:val="00242A71"/>
    <w:rsid w:val="00246316"/>
    <w:rsid w:val="002523CB"/>
    <w:rsid w:val="00256B34"/>
    <w:rsid w:val="00257AFE"/>
    <w:rsid w:val="00261377"/>
    <w:rsid w:val="002625D7"/>
    <w:rsid w:val="0026670F"/>
    <w:rsid w:val="00266ACB"/>
    <w:rsid w:val="0027022B"/>
    <w:rsid w:val="00270AB6"/>
    <w:rsid w:val="00273709"/>
    <w:rsid w:val="002745AE"/>
    <w:rsid w:val="0027475B"/>
    <w:rsid w:val="00275756"/>
    <w:rsid w:val="00277FBE"/>
    <w:rsid w:val="002815C9"/>
    <w:rsid w:val="002818B6"/>
    <w:rsid w:val="002831DC"/>
    <w:rsid w:val="002834FB"/>
    <w:rsid w:val="00283DCB"/>
    <w:rsid w:val="00285463"/>
    <w:rsid w:val="00287117"/>
    <w:rsid w:val="00295CAB"/>
    <w:rsid w:val="00295D74"/>
    <w:rsid w:val="002961F0"/>
    <w:rsid w:val="002A187F"/>
    <w:rsid w:val="002A3094"/>
    <w:rsid w:val="002A4608"/>
    <w:rsid w:val="002A5143"/>
    <w:rsid w:val="002B00D2"/>
    <w:rsid w:val="002B5709"/>
    <w:rsid w:val="002B781E"/>
    <w:rsid w:val="002C4AC1"/>
    <w:rsid w:val="002C7F9A"/>
    <w:rsid w:val="002D3885"/>
    <w:rsid w:val="002E027F"/>
    <w:rsid w:val="002E0F28"/>
    <w:rsid w:val="002E2DDA"/>
    <w:rsid w:val="002E3679"/>
    <w:rsid w:val="002E5EBE"/>
    <w:rsid w:val="002E67AA"/>
    <w:rsid w:val="002F210F"/>
    <w:rsid w:val="002F24F8"/>
    <w:rsid w:val="002F59F3"/>
    <w:rsid w:val="00300983"/>
    <w:rsid w:val="003026F8"/>
    <w:rsid w:val="0030476E"/>
    <w:rsid w:val="00304897"/>
    <w:rsid w:val="00306C21"/>
    <w:rsid w:val="00307A5D"/>
    <w:rsid w:val="00310523"/>
    <w:rsid w:val="003110BA"/>
    <w:rsid w:val="00315265"/>
    <w:rsid w:val="00315D5F"/>
    <w:rsid w:val="00316502"/>
    <w:rsid w:val="00316A73"/>
    <w:rsid w:val="003320DB"/>
    <w:rsid w:val="00334529"/>
    <w:rsid w:val="00335222"/>
    <w:rsid w:val="00337165"/>
    <w:rsid w:val="00340080"/>
    <w:rsid w:val="00341087"/>
    <w:rsid w:val="00346DEE"/>
    <w:rsid w:val="003501DA"/>
    <w:rsid w:val="0035193F"/>
    <w:rsid w:val="00355EC0"/>
    <w:rsid w:val="00360581"/>
    <w:rsid w:val="00360FEB"/>
    <w:rsid w:val="0036390B"/>
    <w:rsid w:val="00376AC0"/>
    <w:rsid w:val="003803F1"/>
    <w:rsid w:val="00382C17"/>
    <w:rsid w:val="00384B66"/>
    <w:rsid w:val="00386CD6"/>
    <w:rsid w:val="003875BC"/>
    <w:rsid w:val="00387EB5"/>
    <w:rsid w:val="0039063B"/>
    <w:rsid w:val="00391983"/>
    <w:rsid w:val="003925DB"/>
    <w:rsid w:val="003931A8"/>
    <w:rsid w:val="00394710"/>
    <w:rsid w:val="003A1E8A"/>
    <w:rsid w:val="003A336F"/>
    <w:rsid w:val="003A39BB"/>
    <w:rsid w:val="003A7A42"/>
    <w:rsid w:val="003B005F"/>
    <w:rsid w:val="003B00DF"/>
    <w:rsid w:val="003B1A9F"/>
    <w:rsid w:val="003B38E0"/>
    <w:rsid w:val="003B48B0"/>
    <w:rsid w:val="003B70B5"/>
    <w:rsid w:val="003C27B5"/>
    <w:rsid w:val="003C3AF6"/>
    <w:rsid w:val="003C42F9"/>
    <w:rsid w:val="003D5149"/>
    <w:rsid w:val="003D6E2E"/>
    <w:rsid w:val="003E118B"/>
    <w:rsid w:val="003E3792"/>
    <w:rsid w:val="003E5645"/>
    <w:rsid w:val="003E5E88"/>
    <w:rsid w:val="003E78E4"/>
    <w:rsid w:val="003E7AED"/>
    <w:rsid w:val="003F7D29"/>
    <w:rsid w:val="004042FD"/>
    <w:rsid w:val="00412C2A"/>
    <w:rsid w:val="00417342"/>
    <w:rsid w:val="00423716"/>
    <w:rsid w:val="004328E5"/>
    <w:rsid w:val="004337C6"/>
    <w:rsid w:val="00434BBD"/>
    <w:rsid w:val="004379CF"/>
    <w:rsid w:val="00441041"/>
    <w:rsid w:val="00441E0E"/>
    <w:rsid w:val="0044463A"/>
    <w:rsid w:val="00446FCD"/>
    <w:rsid w:val="004470E8"/>
    <w:rsid w:val="00447690"/>
    <w:rsid w:val="00451F6C"/>
    <w:rsid w:val="00455262"/>
    <w:rsid w:val="00457D22"/>
    <w:rsid w:val="00461A3B"/>
    <w:rsid w:val="00461B9D"/>
    <w:rsid w:val="004627A2"/>
    <w:rsid w:val="00462DDD"/>
    <w:rsid w:val="00463410"/>
    <w:rsid w:val="00463A3D"/>
    <w:rsid w:val="00464AC1"/>
    <w:rsid w:val="00464F74"/>
    <w:rsid w:val="00466DA0"/>
    <w:rsid w:val="004676FE"/>
    <w:rsid w:val="004762D2"/>
    <w:rsid w:val="004765C6"/>
    <w:rsid w:val="004839EF"/>
    <w:rsid w:val="00484241"/>
    <w:rsid w:val="00485D7A"/>
    <w:rsid w:val="004910BA"/>
    <w:rsid w:val="00493FF6"/>
    <w:rsid w:val="0049513F"/>
    <w:rsid w:val="00496236"/>
    <w:rsid w:val="004A23D6"/>
    <w:rsid w:val="004A6E7E"/>
    <w:rsid w:val="004A6F44"/>
    <w:rsid w:val="004A73CB"/>
    <w:rsid w:val="004B0F0F"/>
    <w:rsid w:val="004B14DD"/>
    <w:rsid w:val="004B54B0"/>
    <w:rsid w:val="004B60E8"/>
    <w:rsid w:val="004C574E"/>
    <w:rsid w:val="004D535A"/>
    <w:rsid w:val="004E082F"/>
    <w:rsid w:val="004E099F"/>
    <w:rsid w:val="004E1050"/>
    <w:rsid w:val="004E3C1B"/>
    <w:rsid w:val="004E40EF"/>
    <w:rsid w:val="004E70AD"/>
    <w:rsid w:val="004F2DCF"/>
    <w:rsid w:val="004F3910"/>
    <w:rsid w:val="004F5608"/>
    <w:rsid w:val="004F58F3"/>
    <w:rsid w:val="005007E4"/>
    <w:rsid w:val="00502DEE"/>
    <w:rsid w:val="00504B37"/>
    <w:rsid w:val="00507A3B"/>
    <w:rsid w:val="005110D5"/>
    <w:rsid w:val="00513E9E"/>
    <w:rsid w:val="00531159"/>
    <w:rsid w:val="00531381"/>
    <w:rsid w:val="00531CFA"/>
    <w:rsid w:val="00537BA4"/>
    <w:rsid w:val="0054062E"/>
    <w:rsid w:val="00541575"/>
    <w:rsid w:val="00541E2B"/>
    <w:rsid w:val="00545C9E"/>
    <w:rsid w:val="005512A8"/>
    <w:rsid w:val="00553EC7"/>
    <w:rsid w:val="00554FBD"/>
    <w:rsid w:val="00556C0F"/>
    <w:rsid w:val="005710EF"/>
    <w:rsid w:val="00571BED"/>
    <w:rsid w:val="00571CB3"/>
    <w:rsid w:val="00573116"/>
    <w:rsid w:val="005749CA"/>
    <w:rsid w:val="00575F43"/>
    <w:rsid w:val="0058412D"/>
    <w:rsid w:val="0058516A"/>
    <w:rsid w:val="005862DC"/>
    <w:rsid w:val="005879D5"/>
    <w:rsid w:val="00590280"/>
    <w:rsid w:val="00593C3B"/>
    <w:rsid w:val="005A5ECD"/>
    <w:rsid w:val="005A7BAD"/>
    <w:rsid w:val="005B215D"/>
    <w:rsid w:val="005B231C"/>
    <w:rsid w:val="005B52A5"/>
    <w:rsid w:val="005B5C6D"/>
    <w:rsid w:val="005B77D5"/>
    <w:rsid w:val="005C07C2"/>
    <w:rsid w:val="005C2DB9"/>
    <w:rsid w:val="005C5863"/>
    <w:rsid w:val="005D1EA7"/>
    <w:rsid w:val="005D6AA7"/>
    <w:rsid w:val="005E1C1A"/>
    <w:rsid w:val="005E7D4D"/>
    <w:rsid w:val="005F156E"/>
    <w:rsid w:val="005F2ED3"/>
    <w:rsid w:val="005F3B6C"/>
    <w:rsid w:val="005F50FD"/>
    <w:rsid w:val="005F601D"/>
    <w:rsid w:val="005F7BBF"/>
    <w:rsid w:val="00600269"/>
    <w:rsid w:val="0060431B"/>
    <w:rsid w:val="0060478A"/>
    <w:rsid w:val="00604D21"/>
    <w:rsid w:val="00605479"/>
    <w:rsid w:val="00610BC2"/>
    <w:rsid w:val="00611616"/>
    <w:rsid w:val="006119AE"/>
    <w:rsid w:val="006122E7"/>
    <w:rsid w:val="00613A27"/>
    <w:rsid w:val="00620FFD"/>
    <w:rsid w:val="00624533"/>
    <w:rsid w:val="006245BB"/>
    <w:rsid w:val="00627BA3"/>
    <w:rsid w:val="006333DF"/>
    <w:rsid w:val="0063356B"/>
    <w:rsid w:val="0063395D"/>
    <w:rsid w:val="006351AC"/>
    <w:rsid w:val="006411D1"/>
    <w:rsid w:val="00641920"/>
    <w:rsid w:val="006424E3"/>
    <w:rsid w:val="006428C9"/>
    <w:rsid w:val="00646AAF"/>
    <w:rsid w:val="006470D8"/>
    <w:rsid w:val="00652DD8"/>
    <w:rsid w:val="00653F92"/>
    <w:rsid w:val="00660FBA"/>
    <w:rsid w:val="00661939"/>
    <w:rsid w:val="00664EFC"/>
    <w:rsid w:val="00665876"/>
    <w:rsid w:val="00667F07"/>
    <w:rsid w:val="00671CD4"/>
    <w:rsid w:val="006756FB"/>
    <w:rsid w:val="00680DBD"/>
    <w:rsid w:val="00682784"/>
    <w:rsid w:val="00682CA0"/>
    <w:rsid w:val="00682FD4"/>
    <w:rsid w:val="00684376"/>
    <w:rsid w:val="0068619F"/>
    <w:rsid w:val="00686C7C"/>
    <w:rsid w:val="006903D5"/>
    <w:rsid w:val="00691637"/>
    <w:rsid w:val="0069367E"/>
    <w:rsid w:val="006963DB"/>
    <w:rsid w:val="006A0398"/>
    <w:rsid w:val="006A4AF5"/>
    <w:rsid w:val="006A550A"/>
    <w:rsid w:val="006A73D9"/>
    <w:rsid w:val="006B261C"/>
    <w:rsid w:val="006B3839"/>
    <w:rsid w:val="006B41CE"/>
    <w:rsid w:val="006C405E"/>
    <w:rsid w:val="006C42CC"/>
    <w:rsid w:val="006D28F6"/>
    <w:rsid w:val="006D4966"/>
    <w:rsid w:val="006D5EFC"/>
    <w:rsid w:val="006D5FE7"/>
    <w:rsid w:val="006D6182"/>
    <w:rsid w:val="006D7666"/>
    <w:rsid w:val="006E136D"/>
    <w:rsid w:val="006E3A1F"/>
    <w:rsid w:val="006E3C31"/>
    <w:rsid w:val="006E3F80"/>
    <w:rsid w:val="006E45F5"/>
    <w:rsid w:val="006E5836"/>
    <w:rsid w:val="006E7F56"/>
    <w:rsid w:val="006F2BE4"/>
    <w:rsid w:val="006F3261"/>
    <w:rsid w:val="006F4AB5"/>
    <w:rsid w:val="006F4FA9"/>
    <w:rsid w:val="00700AC5"/>
    <w:rsid w:val="007042E9"/>
    <w:rsid w:val="0070719D"/>
    <w:rsid w:val="00707CF8"/>
    <w:rsid w:val="00710C78"/>
    <w:rsid w:val="00712011"/>
    <w:rsid w:val="007131B6"/>
    <w:rsid w:val="00713E74"/>
    <w:rsid w:val="007149BB"/>
    <w:rsid w:val="007166AE"/>
    <w:rsid w:val="00717860"/>
    <w:rsid w:val="007202D3"/>
    <w:rsid w:val="007215D8"/>
    <w:rsid w:val="00722423"/>
    <w:rsid w:val="00722A1E"/>
    <w:rsid w:val="00722F0F"/>
    <w:rsid w:val="0072333D"/>
    <w:rsid w:val="007259B4"/>
    <w:rsid w:val="0072679B"/>
    <w:rsid w:val="00726D90"/>
    <w:rsid w:val="00727DE2"/>
    <w:rsid w:val="00730C68"/>
    <w:rsid w:val="00732157"/>
    <w:rsid w:val="007332CE"/>
    <w:rsid w:val="00734C2A"/>
    <w:rsid w:val="0073510E"/>
    <w:rsid w:val="00735D01"/>
    <w:rsid w:val="00736839"/>
    <w:rsid w:val="007374BD"/>
    <w:rsid w:val="007434E7"/>
    <w:rsid w:val="007455D3"/>
    <w:rsid w:val="007475CA"/>
    <w:rsid w:val="0075035E"/>
    <w:rsid w:val="0075323F"/>
    <w:rsid w:val="0075408D"/>
    <w:rsid w:val="00755193"/>
    <w:rsid w:val="007570E4"/>
    <w:rsid w:val="007605DE"/>
    <w:rsid w:val="0076197F"/>
    <w:rsid w:val="007638F9"/>
    <w:rsid w:val="007640E4"/>
    <w:rsid w:val="007655F5"/>
    <w:rsid w:val="0076712B"/>
    <w:rsid w:val="00767E80"/>
    <w:rsid w:val="0077019D"/>
    <w:rsid w:val="00775BDF"/>
    <w:rsid w:val="00780F10"/>
    <w:rsid w:val="00780F5D"/>
    <w:rsid w:val="00782417"/>
    <w:rsid w:val="007862A8"/>
    <w:rsid w:val="00786CAA"/>
    <w:rsid w:val="00790E92"/>
    <w:rsid w:val="00792E38"/>
    <w:rsid w:val="007950DB"/>
    <w:rsid w:val="007A3768"/>
    <w:rsid w:val="007A3B98"/>
    <w:rsid w:val="007A5796"/>
    <w:rsid w:val="007A6BB9"/>
    <w:rsid w:val="007A6C78"/>
    <w:rsid w:val="007B0776"/>
    <w:rsid w:val="007B24B7"/>
    <w:rsid w:val="007B2575"/>
    <w:rsid w:val="007B33AD"/>
    <w:rsid w:val="007B5730"/>
    <w:rsid w:val="007B7179"/>
    <w:rsid w:val="007C1A57"/>
    <w:rsid w:val="007C2501"/>
    <w:rsid w:val="007C36C1"/>
    <w:rsid w:val="007C4452"/>
    <w:rsid w:val="007E0F4A"/>
    <w:rsid w:val="007E65AB"/>
    <w:rsid w:val="007F0929"/>
    <w:rsid w:val="007F1080"/>
    <w:rsid w:val="007F1BC5"/>
    <w:rsid w:val="007F2ED6"/>
    <w:rsid w:val="007F2F94"/>
    <w:rsid w:val="007F413A"/>
    <w:rsid w:val="00800B6E"/>
    <w:rsid w:val="008032B8"/>
    <w:rsid w:val="00803414"/>
    <w:rsid w:val="008132BE"/>
    <w:rsid w:val="0081353C"/>
    <w:rsid w:val="008166AA"/>
    <w:rsid w:val="008173F5"/>
    <w:rsid w:val="00821805"/>
    <w:rsid w:val="00825143"/>
    <w:rsid w:val="00826E8F"/>
    <w:rsid w:val="008309F4"/>
    <w:rsid w:val="0083411B"/>
    <w:rsid w:val="00834767"/>
    <w:rsid w:val="00834821"/>
    <w:rsid w:val="008364BA"/>
    <w:rsid w:val="008378B1"/>
    <w:rsid w:val="00841189"/>
    <w:rsid w:val="008415C3"/>
    <w:rsid w:val="00841B38"/>
    <w:rsid w:val="008503B4"/>
    <w:rsid w:val="008532E8"/>
    <w:rsid w:val="00853311"/>
    <w:rsid w:val="00853A7F"/>
    <w:rsid w:val="00860DC7"/>
    <w:rsid w:val="008610C0"/>
    <w:rsid w:val="00863FB9"/>
    <w:rsid w:val="00864E0B"/>
    <w:rsid w:val="008679FD"/>
    <w:rsid w:val="00870D0C"/>
    <w:rsid w:val="00873690"/>
    <w:rsid w:val="008747FE"/>
    <w:rsid w:val="00874AF9"/>
    <w:rsid w:val="00876F84"/>
    <w:rsid w:val="00877FA0"/>
    <w:rsid w:val="00880375"/>
    <w:rsid w:val="00880EF1"/>
    <w:rsid w:val="00883133"/>
    <w:rsid w:val="008844DA"/>
    <w:rsid w:val="0089228D"/>
    <w:rsid w:val="00894030"/>
    <w:rsid w:val="00895729"/>
    <w:rsid w:val="00897F6F"/>
    <w:rsid w:val="008A0807"/>
    <w:rsid w:val="008A2D11"/>
    <w:rsid w:val="008B16ED"/>
    <w:rsid w:val="008B3867"/>
    <w:rsid w:val="008B5ED2"/>
    <w:rsid w:val="008B6A76"/>
    <w:rsid w:val="008C0AA9"/>
    <w:rsid w:val="008C0CD7"/>
    <w:rsid w:val="008C38EE"/>
    <w:rsid w:val="008D2219"/>
    <w:rsid w:val="008D5321"/>
    <w:rsid w:val="008D6371"/>
    <w:rsid w:val="008D7C35"/>
    <w:rsid w:val="008E0DF4"/>
    <w:rsid w:val="008E1CE5"/>
    <w:rsid w:val="008E3538"/>
    <w:rsid w:val="008E5223"/>
    <w:rsid w:val="008E52E0"/>
    <w:rsid w:val="008E7C29"/>
    <w:rsid w:val="008F0A4C"/>
    <w:rsid w:val="008F1E64"/>
    <w:rsid w:val="008F4907"/>
    <w:rsid w:val="008F509E"/>
    <w:rsid w:val="008F5677"/>
    <w:rsid w:val="008F635D"/>
    <w:rsid w:val="008F7197"/>
    <w:rsid w:val="009018D0"/>
    <w:rsid w:val="009024F7"/>
    <w:rsid w:val="00907FCF"/>
    <w:rsid w:val="00910C2C"/>
    <w:rsid w:val="00915228"/>
    <w:rsid w:val="0091741C"/>
    <w:rsid w:val="0092221E"/>
    <w:rsid w:val="00923F74"/>
    <w:rsid w:val="00924DC9"/>
    <w:rsid w:val="00926392"/>
    <w:rsid w:val="0093377C"/>
    <w:rsid w:val="0093481C"/>
    <w:rsid w:val="00935F4A"/>
    <w:rsid w:val="009406DA"/>
    <w:rsid w:val="00943278"/>
    <w:rsid w:val="00946622"/>
    <w:rsid w:val="00946CC4"/>
    <w:rsid w:val="009508EC"/>
    <w:rsid w:val="009606A8"/>
    <w:rsid w:val="00962D3C"/>
    <w:rsid w:val="009666E9"/>
    <w:rsid w:val="009668A2"/>
    <w:rsid w:val="00966A22"/>
    <w:rsid w:val="00966BC3"/>
    <w:rsid w:val="00966D50"/>
    <w:rsid w:val="00970963"/>
    <w:rsid w:val="0097124A"/>
    <w:rsid w:val="00972994"/>
    <w:rsid w:val="009734EB"/>
    <w:rsid w:val="00973D9A"/>
    <w:rsid w:val="009748FF"/>
    <w:rsid w:val="00974F4A"/>
    <w:rsid w:val="00975E25"/>
    <w:rsid w:val="00980493"/>
    <w:rsid w:val="00982A5B"/>
    <w:rsid w:val="009846F3"/>
    <w:rsid w:val="00990E9C"/>
    <w:rsid w:val="0099199A"/>
    <w:rsid w:val="00991BB3"/>
    <w:rsid w:val="00992008"/>
    <w:rsid w:val="0099618A"/>
    <w:rsid w:val="00996930"/>
    <w:rsid w:val="009A1AD7"/>
    <w:rsid w:val="009A51B9"/>
    <w:rsid w:val="009A68E7"/>
    <w:rsid w:val="009A6971"/>
    <w:rsid w:val="009C49B2"/>
    <w:rsid w:val="009C4CA4"/>
    <w:rsid w:val="009C4E97"/>
    <w:rsid w:val="009D19E2"/>
    <w:rsid w:val="009D2081"/>
    <w:rsid w:val="009D32FA"/>
    <w:rsid w:val="009D65E5"/>
    <w:rsid w:val="009E066C"/>
    <w:rsid w:val="00A0093E"/>
    <w:rsid w:val="00A017BD"/>
    <w:rsid w:val="00A03812"/>
    <w:rsid w:val="00A04E69"/>
    <w:rsid w:val="00A0515D"/>
    <w:rsid w:val="00A05B4B"/>
    <w:rsid w:val="00A06EBC"/>
    <w:rsid w:val="00A07D49"/>
    <w:rsid w:val="00A11616"/>
    <w:rsid w:val="00A12512"/>
    <w:rsid w:val="00A14E9A"/>
    <w:rsid w:val="00A171A0"/>
    <w:rsid w:val="00A2282E"/>
    <w:rsid w:val="00A236B3"/>
    <w:rsid w:val="00A23F33"/>
    <w:rsid w:val="00A27943"/>
    <w:rsid w:val="00A32B56"/>
    <w:rsid w:val="00A41A5E"/>
    <w:rsid w:val="00A43C5E"/>
    <w:rsid w:val="00A445E2"/>
    <w:rsid w:val="00A45BD3"/>
    <w:rsid w:val="00A46CF1"/>
    <w:rsid w:val="00A5234C"/>
    <w:rsid w:val="00A5372E"/>
    <w:rsid w:val="00A53C48"/>
    <w:rsid w:val="00A658DC"/>
    <w:rsid w:val="00A67613"/>
    <w:rsid w:val="00A70317"/>
    <w:rsid w:val="00A711C1"/>
    <w:rsid w:val="00A7134F"/>
    <w:rsid w:val="00A7423B"/>
    <w:rsid w:val="00A760A6"/>
    <w:rsid w:val="00A767B9"/>
    <w:rsid w:val="00A76F4E"/>
    <w:rsid w:val="00A9002A"/>
    <w:rsid w:val="00A964FE"/>
    <w:rsid w:val="00AA1693"/>
    <w:rsid w:val="00AA2556"/>
    <w:rsid w:val="00AB078E"/>
    <w:rsid w:val="00AB0902"/>
    <w:rsid w:val="00AB0A4D"/>
    <w:rsid w:val="00AB1B8B"/>
    <w:rsid w:val="00AB6ABA"/>
    <w:rsid w:val="00AB72A8"/>
    <w:rsid w:val="00AB77F9"/>
    <w:rsid w:val="00AB79AE"/>
    <w:rsid w:val="00AB7CA4"/>
    <w:rsid w:val="00AC271D"/>
    <w:rsid w:val="00AC78C9"/>
    <w:rsid w:val="00AD3D8D"/>
    <w:rsid w:val="00AD5CFA"/>
    <w:rsid w:val="00AD5D3B"/>
    <w:rsid w:val="00AD7D1C"/>
    <w:rsid w:val="00AE20FD"/>
    <w:rsid w:val="00AE3456"/>
    <w:rsid w:val="00AE5328"/>
    <w:rsid w:val="00AF1549"/>
    <w:rsid w:val="00AF3FEB"/>
    <w:rsid w:val="00AF5128"/>
    <w:rsid w:val="00AF555E"/>
    <w:rsid w:val="00AF6258"/>
    <w:rsid w:val="00AF69BD"/>
    <w:rsid w:val="00AF6DBF"/>
    <w:rsid w:val="00B007D9"/>
    <w:rsid w:val="00B022B9"/>
    <w:rsid w:val="00B023F3"/>
    <w:rsid w:val="00B02430"/>
    <w:rsid w:val="00B02B20"/>
    <w:rsid w:val="00B06466"/>
    <w:rsid w:val="00B136FC"/>
    <w:rsid w:val="00B13B76"/>
    <w:rsid w:val="00B1469D"/>
    <w:rsid w:val="00B14CBB"/>
    <w:rsid w:val="00B15D79"/>
    <w:rsid w:val="00B15EAE"/>
    <w:rsid w:val="00B209DC"/>
    <w:rsid w:val="00B24418"/>
    <w:rsid w:val="00B25FBF"/>
    <w:rsid w:val="00B27CC1"/>
    <w:rsid w:val="00B32228"/>
    <w:rsid w:val="00B34FE1"/>
    <w:rsid w:val="00B36BFF"/>
    <w:rsid w:val="00B37AE1"/>
    <w:rsid w:val="00B37D25"/>
    <w:rsid w:val="00B50103"/>
    <w:rsid w:val="00B50A42"/>
    <w:rsid w:val="00B50C37"/>
    <w:rsid w:val="00B52B15"/>
    <w:rsid w:val="00B57BFE"/>
    <w:rsid w:val="00B615A9"/>
    <w:rsid w:val="00B62E6F"/>
    <w:rsid w:val="00B66F4C"/>
    <w:rsid w:val="00B72C6C"/>
    <w:rsid w:val="00B72CB6"/>
    <w:rsid w:val="00B7420B"/>
    <w:rsid w:val="00B74406"/>
    <w:rsid w:val="00B752E7"/>
    <w:rsid w:val="00B835E7"/>
    <w:rsid w:val="00B848D9"/>
    <w:rsid w:val="00B93E49"/>
    <w:rsid w:val="00BA1D5F"/>
    <w:rsid w:val="00BA2C2A"/>
    <w:rsid w:val="00BA4F69"/>
    <w:rsid w:val="00BA5553"/>
    <w:rsid w:val="00BA5A9C"/>
    <w:rsid w:val="00BB0E84"/>
    <w:rsid w:val="00BB3AEF"/>
    <w:rsid w:val="00BB51AA"/>
    <w:rsid w:val="00BB7901"/>
    <w:rsid w:val="00BB7F14"/>
    <w:rsid w:val="00BB7FA2"/>
    <w:rsid w:val="00BC299B"/>
    <w:rsid w:val="00BC4C13"/>
    <w:rsid w:val="00BC5936"/>
    <w:rsid w:val="00BC608C"/>
    <w:rsid w:val="00BC6302"/>
    <w:rsid w:val="00BC66C6"/>
    <w:rsid w:val="00BC7248"/>
    <w:rsid w:val="00BD3F97"/>
    <w:rsid w:val="00BD41C6"/>
    <w:rsid w:val="00BD59B4"/>
    <w:rsid w:val="00BD6A73"/>
    <w:rsid w:val="00BD6EBD"/>
    <w:rsid w:val="00BE1034"/>
    <w:rsid w:val="00BE3158"/>
    <w:rsid w:val="00BE3187"/>
    <w:rsid w:val="00BE637C"/>
    <w:rsid w:val="00BF0E66"/>
    <w:rsid w:val="00BF1C22"/>
    <w:rsid w:val="00BF6E0D"/>
    <w:rsid w:val="00BF7BE7"/>
    <w:rsid w:val="00C00BC0"/>
    <w:rsid w:val="00C03AA1"/>
    <w:rsid w:val="00C07A6D"/>
    <w:rsid w:val="00C07B9D"/>
    <w:rsid w:val="00C1089F"/>
    <w:rsid w:val="00C12D76"/>
    <w:rsid w:val="00C16657"/>
    <w:rsid w:val="00C20BE8"/>
    <w:rsid w:val="00C230AE"/>
    <w:rsid w:val="00C26EAF"/>
    <w:rsid w:val="00C3200E"/>
    <w:rsid w:val="00C40376"/>
    <w:rsid w:val="00C40407"/>
    <w:rsid w:val="00C422D0"/>
    <w:rsid w:val="00C42709"/>
    <w:rsid w:val="00C43A63"/>
    <w:rsid w:val="00C45F14"/>
    <w:rsid w:val="00C46F67"/>
    <w:rsid w:val="00C5358F"/>
    <w:rsid w:val="00C55413"/>
    <w:rsid w:val="00C56793"/>
    <w:rsid w:val="00C60EEE"/>
    <w:rsid w:val="00C661D9"/>
    <w:rsid w:val="00C66D5C"/>
    <w:rsid w:val="00C729E7"/>
    <w:rsid w:val="00C74B51"/>
    <w:rsid w:val="00C75B01"/>
    <w:rsid w:val="00C75C73"/>
    <w:rsid w:val="00C80A42"/>
    <w:rsid w:val="00C82497"/>
    <w:rsid w:val="00C82DB7"/>
    <w:rsid w:val="00C84BD5"/>
    <w:rsid w:val="00C84E63"/>
    <w:rsid w:val="00C90088"/>
    <w:rsid w:val="00C90825"/>
    <w:rsid w:val="00C9225E"/>
    <w:rsid w:val="00C922CF"/>
    <w:rsid w:val="00C95F39"/>
    <w:rsid w:val="00C96A10"/>
    <w:rsid w:val="00CA1195"/>
    <w:rsid w:val="00CA242E"/>
    <w:rsid w:val="00CA249D"/>
    <w:rsid w:val="00CA4EE6"/>
    <w:rsid w:val="00CB261F"/>
    <w:rsid w:val="00CB2966"/>
    <w:rsid w:val="00CB6F72"/>
    <w:rsid w:val="00CC0E83"/>
    <w:rsid w:val="00CC5F06"/>
    <w:rsid w:val="00CD02E8"/>
    <w:rsid w:val="00CD0EA7"/>
    <w:rsid w:val="00CD348E"/>
    <w:rsid w:val="00CD4778"/>
    <w:rsid w:val="00CE15D3"/>
    <w:rsid w:val="00CE447F"/>
    <w:rsid w:val="00CE5CC8"/>
    <w:rsid w:val="00CE6C1D"/>
    <w:rsid w:val="00CF0D0E"/>
    <w:rsid w:val="00CF6F88"/>
    <w:rsid w:val="00D012D3"/>
    <w:rsid w:val="00D01363"/>
    <w:rsid w:val="00D10868"/>
    <w:rsid w:val="00D13601"/>
    <w:rsid w:val="00D1490A"/>
    <w:rsid w:val="00D17130"/>
    <w:rsid w:val="00D175CF"/>
    <w:rsid w:val="00D20A91"/>
    <w:rsid w:val="00D25E7D"/>
    <w:rsid w:val="00D279EE"/>
    <w:rsid w:val="00D30315"/>
    <w:rsid w:val="00D3137B"/>
    <w:rsid w:val="00D32C77"/>
    <w:rsid w:val="00D37D27"/>
    <w:rsid w:val="00D41436"/>
    <w:rsid w:val="00D43C77"/>
    <w:rsid w:val="00D5187D"/>
    <w:rsid w:val="00D54028"/>
    <w:rsid w:val="00D57640"/>
    <w:rsid w:val="00D618D4"/>
    <w:rsid w:val="00D6194D"/>
    <w:rsid w:val="00D6278E"/>
    <w:rsid w:val="00D6779F"/>
    <w:rsid w:val="00D70FF8"/>
    <w:rsid w:val="00D72585"/>
    <w:rsid w:val="00D72ADD"/>
    <w:rsid w:val="00D72BE6"/>
    <w:rsid w:val="00D73273"/>
    <w:rsid w:val="00D75328"/>
    <w:rsid w:val="00D76A0A"/>
    <w:rsid w:val="00D82A8E"/>
    <w:rsid w:val="00D86F90"/>
    <w:rsid w:val="00D92165"/>
    <w:rsid w:val="00D93EA7"/>
    <w:rsid w:val="00D94C1F"/>
    <w:rsid w:val="00D97C0E"/>
    <w:rsid w:val="00DA08D8"/>
    <w:rsid w:val="00DA1E13"/>
    <w:rsid w:val="00DB011F"/>
    <w:rsid w:val="00DB0ECA"/>
    <w:rsid w:val="00DB1B21"/>
    <w:rsid w:val="00DB5274"/>
    <w:rsid w:val="00DB7381"/>
    <w:rsid w:val="00DC1426"/>
    <w:rsid w:val="00DC166A"/>
    <w:rsid w:val="00DC2AC6"/>
    <w:rsid w:val="00DC51D6"/>
    <w:rsid w:val="00DC639B"/>
    <w:rsid w:val="00DD021A"/>
    <w:rsid w:val="00DD038E"/>
    <w:rsid w:val="00DD3B37"/>
    <w:rsid w:val="00DD55F8"/>
    <w:rsid w:val="00DD6A90"/>
    <w:rsid w:val="00DE3D9F"/>
    <w:rsid w:val="00DE4AC8"/>
    <w:rsid w:val="00DE6C1D"/>
    <w:rsid w:val="00DF1D6E"/>
    <w:rsid w:val="00DF1EFC"/>
    <w:rsid w:val="00DF2621"/>
    <w:rsid w:val="00DF319C"/>
    <w:rsid w:val="00DF3694"/>
    <w:rsid w:val="00E043F4"/>
    <w:rsid w:val="00E0568A"/>
    <w:rsid w:val="00E062A5"/>
    <w:rsid w:val="00E074FD"/>
    <w:rsid w:val="00E12B8F"/>
    <w:rsid w:val="00E13938"/>
    <w:rsid w:val="00E1397A"/>
    <w:rsid w:val="00E14AAC"/>
    <w:rsid w:val="00E1603B"/>
    <w:rsid w:val="00E1783E"/>
    <w:rsid w:val="00E25031"/>
    <w:rsid w:val="00E26C54"/>
    <w:rsid w:val="00E30113"/>
    <w:rsid w:val="00E3294F"/>
    <w:rsid w:val="00E33A42"/>
    <w:rsid w:val="00E35527"/>
    <w:rsid w:val="00E3643A"/>
    <w:rsid w:val="00E47ACC"/>
    <w:rsid w:val="00E50493"/>
    <w:rsid w:val="00E523CD"/>
    <w:rsid w:val="00E663EA"/>
    <w:rsid w:val="00E66C59"/>
    <w:rsid w:val="00E73BE9"/>
    <w:rsid w:val="00E74C1E"/>
    <w:rsid w:val="00E758B3"/>
    <w:rsid w:val="00E75EBF"/>
    <w:rsid w:val="00E80329"/>
    <w:rsid w:val="00E80E6E"/>
    <w:rsid w:val="00E85342"/>
    <w:rsid w:val="00E868F9"/>
    <w:rsid w:val="00E86CB7"/>
    <w:rsid w:val="00E879C9"/>
    <w:rsid w:val="00E87AFF"/>
    <w:rsid w:val="00E970A4"/>
    <w:rsid w:val="00E974A6"/>
    <w:rsid w:val="00EA09C0"/>
    <w:rsid w:val="00EA2117"/>
    <w:rsid w:val="00EA63D2"/>
    <w:rsid w:val="00EA7E7C"/>
    <w:rsid w:val="00EB7D65"/>
    <w:rsid w:val="00EC0B97"/>
    <w:rsid w:val="00EC19EE"/>
    <w:rsid w:val="00EC296A"/>
    <w:rsid w:val="00EC34B4"/>
    <w:rsid w:val="00EC56E5"/>
    <w:rsid w:val="00ED1482"/>
    <w:rsid w:val="00ED2C51"/>
    <w:rsid w:val="00ED333A"/>
    <w:rsid w:val="00ED4032"/>
    <w:rsid w:val="00ED46C1"/>
    <w:rsid w:val="00ED4F28"/>
    <w:rsid w:val="00ED65E6"/>
    <w:rsid w:val="00ED6BF7"/>
    <w:rsid w:val="00ED6D65"/>
    <w:rsid w:val="00EE027C"/>
    <w:rsid w:val="00EE15E5"/>
    <w:rsid w:val="00EE40E4"/>
    <w:rsid w:val="00EE4CB3"/>
    <w:rsid w:val="00EF06B6"/>
    <w:rsid w:val="00EF12F9"/>
    <w:rsid w:val="00EF23C7"/>
    <w:rsid w:val="00EF3FF6"/>
    <w:rsid w:val="00EF4C38"/>
    <w:rsid w:val="00EF77AA"/>
    <w:rsid w:val="00EF77C3"/>
    <w:rsid w:val="00F00CF6"/>
    <w:rsid w:val="00F021E6"/>
    <w:rsid w:val="00F05DB5"/>
    <w:rsid w:val="00F064FE"/>
    <w:rsid w:val="00F07125"/>
    <w:rsid w:val="00F1136C"/>
    <w:rsid w:val="00F113F7"/>
    <w:rsid w:val="00F15E8F"/>
    <w:rsid w:val="00F20F72"/>
    <w:rsid w:val="00F22BC9"/>
    <w:rsid w:val="00F25BF6"/>
    <w:rsid w:val="00F302A8"/>
    <w:rsid w:val="00F31A6D"/>
    <w:rsid w:val="00F33DED"/>
    <w:rsid w:val="00F35E32"/>
    <w:rsid w:val="00F3753B"/>
    <w:rsid w:val="00F377C7"/>
    <w:rsid w:val="00F37C29"/>
    <w:rsid w:val="00F37DDF"/>
    <w:rsid w:val="00F40DD4"/>
    <w:rsid w:val="00F44153"/>
    <w:rsid w:val="00F456CA"/>
    <w:rsid w:val="00F47BAC"/>
    <w:rsid w:val="00F51FD1"/>
    <w:rsid w:val="00F533F2"/>
    <w:rsid w:val="00F54D3D"/>
    <w:rsid w:val="00F5617E"/>
    <w:rsid w:val="00F626AC"/>
    <w:rsid w:val="00F64ADE"/>
    <w:rsid w:val="00F65156"/>
    <w:rsid w:val="00F66B10"/>
    <w:rsid w:val="00F7042F"/>
    <w:rsid w:val="00F7066F"/>
    <w:rsid w:val="00F728C9"/>
    <w:rsid w:val="00F73F37"/>
    <w:rsid w:val="00F748F3"/>
    <w:rsid w:val="00F76378"/>
    <w:rsid w:val="00F76C71"/>
    <w:rsid w:val="00F80814"/>
    <w:rsid w:val="00F82CA7"/>
    <w:rsid w:val="00F837A6"/>
    <w:rsid w:val="00F84CC9"/>
    <w:rsid w:val="00F857D6"/>
    <w:rsid w:val="00F86A16"/>
    <w:rsid w:val="00F916E7"/>
    <w:rsid w:val="00F91A28"/>
    <w:rsid w:val="00F91EA3"/>
    <w:rsid w:val="00F92699"/>
    <w:rsid w:val="00F927BF"/>
    <w:rsid w:val="00FA5591"/>
    <w:rsid w:val="00FA7085"/>
    <w:rsid w:val="00FA73E9"/>
    <w:rsid w:val="00FA7748"/>
    <w:rsid w:val="00FB107D"/>
    <w:rsid w:val="00FB17BC"/>
    <w:rsid w:val="00FB308D"/>
    <w:rsid w:val="00FB3360"/>
    <w:rsid w:val="00FB36F7"/>
    <w:rsid w:val="00FC0A24"/>
    <w:rsid w:val="00FC1F84"/>
    <w:rsid w:val="00FC29B5"/>
    <w:rsid w:val="00FC3540"/>
    <w:rsid w:val="00FC42F8"/>
    <w:rsid w:val="00FC591B"/>
    <w:rsid w:val="00FD0B67"/>
    <w:rsid w:val="00FE400F"/>
    <w:rsid w:val="00FE61E9"/>
    <w:rsid w:val="00FF0B4D"/>
    <w:rsid w:val="00FF1211"/>
    <w:rsid w:val="00FF1CFB"/>
    <w:rsid w:val="00FF3F6A"/>
    <w:rsid w:val="00FF575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semiHidden="0" w:uiPriority="0" w:unhideWhenUsed="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Body Text Indent 2" w:uiPriority="0"/>
    <w:lsdException w:name="Strong" w:locked="1" w:semiHidden="0" w:uiPriority="0" w:unhideWhenUsed="0" w:qFormat="1"/>
    <w:lsdException w:name="Emphasis" w:locked="1" w:semiHidden="0" w:uiPriority="0" w:unhideWhenUsed="0" w:qFormat="1"/>
    <w:lsdException w:name="Table Grid" w:locked="1" w:uiPriority="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A0398"/>
    <w:rPr>
      <w:rFonts w:eastAsia="Times New Roman"/>
      <w:noProof/>
      <w:sz w:val="24"/>
      <w:szCs w:val="24"/>
      <w:lang w:val="vi-VN"/>
    </w:rPr>
  </w:style>
  <w:style w:type="paragraph" w:styleId="Heading1">
    <w:name w:val="heading 1"/>
    <w:basedOn w:val="Normal"/>
    <w:next w:val="Normal"/>
    <w:link w:val="Heading1Char"/>
    <w:uiPriority w:val="99"/>
    <w:qFormat/>
    <w:rsid w:val="00E86CB7"/>
    <w:pPr>
      <w:keepNext/>
      <w:keepLines/>
      <w:spacing w:before="480"/>
      <w:outlineLvl w:val="0"/>
    </w:pPr>
    <w:rPr>
      <w:rFonts w:ascii="Cambria" w:hAnsi="Cambria" w:cs="Cambria"/>
      <w:b/>
      <w:bCs/>
      <w:noProof w:val="0"/>
      <w:color w:val="365F91"/>
      <w:sz w:val="28"/>
      <w:szCs w:val="28"/>
      <w:lang w:val="en-US"/>
    </w:rPr>
  </w:style>
  <w:style w:type="paragraph" w:styleId="Heading4">
    <w:name w:val="heading 4"/>
    <w:basedOn w:val="Normal"/>
    <w:next w:val="Normal"/>
    <w:link w:val="Heading4Char"/>
    <w:uiPriority w:val="99"/>
    <w:qFormat/>
    <w:rsid w:val="006A0398"/>
    <w:pPr>
      <w:keepNext/>
      <w:spacing w:before="240" w:after="60"/>
      <w:outlineLvl w:val="3"/>
    </w:pPr>
    <w:rPr>
      <w:rFonts w:ascii="Calibri" w:hAnsi="Calibri" w:cs="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E86CB7"/>
    <w:rPr>
      <w:rFonts w:ascii="Cambria" w:hAnsi="Cambria" w:cs="Cambria"/>
      <w:b/>
      <w:bCs/>
      <w:color w:val="365F91"/>
      <w:sz w:val="28"/>
      <w:szCs w:val="28"/>
    </w:rPr>
  </w:style>
  <w:style w:type="character" w:customStyle="1" w:styleId="Heading4Char">
    <w:name w:val="Heading 4 Char"/>
    <w:link w:val="Heading4"/>
    <w:uiPriority w:val="99"/>
    <w:semiHidden/>
    <w:locked/>
    <w:rsid w:val="006A0398"/>
    <w:rPr>
      <w:rFonts w:ascii="Calibri" w:hAnsi="Calibri" w:cs="Calibri"/>
      <w:b/>
      <w:bCs/>
      <w:sz w:val="28"/>
      <w:szCs w:val="28"/>
    </w:rPr>
  </w:style>
  <w:style w:type="paragraph" w:styleId="Header">
    <w:name w:val="header"/>
    <w:basedOn w:val="Normal"/>
    <w:link w:val="HeaderChar"/>
    <w:uiPriority w:val="99"/>
    <w:rsid w:val="00237E1D"/>
    <w:pPr>
      <w:tabs>
        <w:tab w:val="center" w:pos="4680"/>
        <w:tab w:val="right" w:pos="9360"/>
      </w:tabs>
    </w:pPr>
  </w:style>
  <w:style w:type="character" w:customStyle="1" w:styleId="HeaderChar">
    <w:name w:val="Header Char"/>
    <w:link w:val="Header"/>
    <w:uiPriority w:val="99"/>
    <w:locked/>
    <w:rsid w:val="00237E1D"/>
    <w:rPr>
      <w:rFonts w:eastAsia="Times New Roman"/>
      <w:noProof/>
      <w:sz w:val="24"/>
      <w:szCs w:val="24"/>
      <w:lang w:val="vi-VN"/>
    </w:rPr>
  </w:style>
  <w:style w:type="paragraph" w:styleId="Footer">
    <w:name w:val="footer"/>
    <w:basedOn w:val="Normal"/>
    <w:link w:val="FooterChar"/>
    <w:uiPriority w:val="99"/>
    <w:rsid w:val="00237E1D"/>
    <w:pPr>
      <w:tabs>
        <w:tab w:val="center" w:pos="4680"/>
        <w:tab w:val="right" w:pos="9360"/>
      </w:tabs>
    </w:pPr>
  </w:style>
  <w:style w:type="character" w:customStyle="1" w:styleId="FooterChar">
    <w:name w:val="Footer Char"/>
    <w:link w:val="Footer"/>
    <w:uiPriority w:val="99"/>
    <w:locked/>
    <w:rsid w:val="00237E1D"/>
    <w:rPr>
      <w:rFonts w:eastAsia="Times New Roman"/>
      <w:noProof/>
      <w:sz w:val="24"/>
      <w:szCs w:val="24"/>
      <w:lang w:val="vi-VN"/>
    </w:rPr>
  </w:style>
  <w:style w:type="paragraph" w:styleId="ListParagraph">
    <w:name w:val="List Paragraph"/>
    <w:basedOn w:val="Normal"/>
    <w:uiPriority w:val="34"/>
    <w:qFormat/>
    <w:rsid w:val="00B72CB6"/>
    <w:pPr>
      <w:ind w:left="720"/>
    </w:pPr>
  </w:style>
  <w:style w:type="paragraph" w:styleId="NormalWeb">
    <w:name w:val="Normal (Web)"/>
    <w:basedOn w:val="Normal"/>
    <w:uiPriority w:val="99"/>
    <w:rsid w:val="007259B4"/>
    <w:pPr>
      <w:spacing w:before="100" w:beforeAutospacing="1" w:after="100" w:afterAutospacing="1"/>
    </w:pPr>
    <w:rPr>
      <w:noProof w:val="0"/>
      <w:lang w:val="en-US"/>
    </w:rPr>
  </w:style>
  <w:style w:type="character" w:styleId="Hyperlink">
    <w:name w:val="Hyperlink"/>
    <w:uiPriority w:val="99"/>
    <w:semiHidden/>
    <w:rsid w:val="007259B4"/>
    <w:rPr>
      <w:color w:val="0000FF"/>
      <w:u w:val="single"/>
    </w:rPr>
  </w:style>
  <w:style w:type="paragraph" w:customStyle="1" w:styleId="CharCharCharChar">
    <w:name w:val="Char Char Char Char"/>
    <w:basedOn w:val="Normal"/>
    <w:semiHidden/>
    <w:rsid w:val="007B33AD"/>
    <w:pPr>
      <w:spacing w:after="160" w:line="240" w:lineRule="exact"/>
    </w:pPr>
    <w:rPr>
      <w:rFonts w:ascii="Arial" w:hAnsi="Arial"/>
      <w:noProof w:val="0"/>
      <w:sz w:val="22"/>
      <w:szCs w:val="22"/>
      <w:lang w:val="en-US"/>
    </w:rPr>
  </w:style>
  <w:style w:type="paragraph" w:styleId="BodyTextIndent2">
    <w:name w:val="Body Text Indent 2"/>
    <w:basedOn w:val="Normal"/>
    <w:link w:val="BodyTextIndent2Char"/>
    <w:rsid w:val="00A27943"/>
    <w:pPr>
      <w:spacing w:after="120" w:line="480" w:lineRule="auto"/>
      <w:ind w:left="360"/>
    </w:pPr>
    <w:rPr>
      <w:noProof w:val="0"/>
      <w:sz w:val="28"/>
      <w:szCs w:val="28"/>
      <w:lang w:val="en-US"/>
    </w:rPr>
  </w:style>
  <w:style w:type="character" w:customStyle="1" w:styleId="BodyTextIndent2Char">
    <w:name w:val="Body Text Indent 2 Char"/>
    <w:link w:val="BodyTextIndent2"/>
    <w:rsid w:val="00A27943"/>
    <w:rPr>
      <w:rFonts w:eastAsia="Times New Roman"/>
      <w:sz w:val="28"/>
      <w:szCs w:val="28"/>
    </w:rPr>
  </w:style>
  <w:style w:type="character" w:customStyle="1" w:styleId="cpChagiiquyt1">
    <w:name w:val="Đề cập Chưa giải quyết1"/>
    <w:uiPriority w:val="99"/>
    <w:semiHidden/>
    <w:unhideWhenUsed/>
    <w:rsid w:val="009508EC"/>
    <w:rPr>
      <w:color w:val="605E5C"/>
      <w:shd w:val="clear" w:color="auto" w:fill="E1DFDD"/>
    </w:rPr>
  </w:style>
  <w:style w:type="character" w:styleId="CommentReference">
    <w:name w:val="annotation reference"/>
    <w:uiPriority w:val="99"/>
    <w:semiHidden/>
    <w:unhideWhenUsed/>
    <w:rsid w:val="00386CD6"/>
    <w:rPr>
      <w:sz w:val="16"/>
      <w:szCs w:val="16"/>
    </w:rPr>
  </w:style>
  <w:style w:type="paragraph" w:styleId="CommentText">
    <w:name w:val="annotation text"/>
    <w:basedOn w:val="Normal"/>
    <w:link w:val="CommentTextChar"/>
    <w:uiPriority w:val="99"/>
    <w:semiHidden/>
    <w:unhideWhenUsed/>
    <w:rsid w:val="00386CD6"/>
    <w:rPr>
      <w:sz w:val="20"/>
      <w:szCs w:val="20"/>
    </w:rPr>
  </w:style>
  <w:style w:type="character" w:customStyle="1" w:styleId="CommentTextChar">
    <w:name w:val="Comment Text Char"/>
    <w:link w:val="CommentText"/>
    <w:uiPriority w:val="99"/>
    <w:semiHidden/>
    <w:rsid w:val="00386CD6"/>
    <w:rPr>
      <w:rFonts w:eastAsia="Times New Roman"/>
      <w:noProof/>
      <w:lang w:val="vi-VN"/>
    </w:rPr>
  </w:style>
  <w:style w:type="paragraph" w:styleId="CommentSubject">
    <w:name w:val="annotation subject"/>
    <w:basedOn w:val="CommentText"/>
    <w:next w:val="CommentText"/>
    <w:link w:val="CommentSubjectChar"/>
    <w:uiPriority w:val="99"/>
    <w:semiHidden/>
    <w:unhideWhenUsed/>
    <w:rsid w:val="00386CD6"/>
    <w:rPr>
      <w:b/>
      <w:bCs/>
    </w:rPr>
  </w:style>
  <w:style w:type="character" w:customStyle="1" w:styleId="CommentSubjectChar">
    <w:name w:val="Comment Subject Char"/>
    <w:link w:val="CommentSubject"/>
    <w:uiPriority w:val="99"/>
    <w:semiHidden/>
    <w:rsid w:val="00386CD6"/>
    <w:rPr>
      <w:rFonts w:eastAsia="Times New Roman"/>
      <w:b/>
      <w:bCs/>
      <w:noProof/>
      <w:lang w:val="vi-VN"/>
    </w:rPr>
  </w:style>
  <w:style w:type="paragraph" w:styleId="BodyText">
    <w:name w:val="Body Text"/>
    <w:basedOn w:val="Normal"/>
    <w:link w:val="BodyTextChar"/>
    <w:uiPriority w:val="99"/>
    <w:semiHidden/>
    <w:unhideWhenUsed/>
    <w:rsid w:val="003925DB"/>
    <w:pPr>
      <w:spacing w:after="120"/>
    </w:pPr>
  </w:style>
  <w:style w:type="character" w:customStyle="1" w:styleId="BodyTextChar">
    <w:name w:val="Body Text Char"/>
    <w:link w:val="BodyText"/>
    <w:uiPriority w:val="99"/>
    <w:semiHidden/>
    <w:rsid w:val="003925DB"/>
    <w:rPr>
      <w:rFonts w:eastAsia="Times New Roman"/>
      <w:noProof/>
      <w:sz w:val="24"/>
      <w:szCs w:val="24"/>
      <w:lang w:val="vi-V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semiHidden="0" w:uiPriority="0" w:unhideWhenUsed="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Body Text Indent 2" w:uiPriority="0"/>
    <w:lsdException w:name="Strong" w:locked="1" w:semiHidden="0" w:uiPriority="0" w:unhideWhenUsed="0" w:qFormat="1"/>
    <w:lsdException w:name="Emphasis" w:locked="1" w:semiHidden="0" w:uiPriority="0" w:unhideWhenUsed="0" w:qFormat="1"/>
    <w:lsdException w:name="Table Grid" w:locked="1" w:uiPriority="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A0398"/>
    <w:rPr>
      <w:rFonts w:eastAsia="Times New Roman"/>
      <w:noProof/>
      <w:sz w:val="24"/>
      <w:szCs w:val="24"/>
      <w:lang w:val="vi-VN"/>
    </w:rPr>
  </w:style>
  <w:style w:type="paragraph" w:styleId="Heading1">
    <w:name w:val="heading 1"/>
    <w:basedOn w:val="Normal"/>
    <w:next w:val="Normal"/>
    <w:link w:val="Heading1Char"/>
    <w:uiPriority w:val="99"/>
    <w:qFormat/>
    <w:rsid w:val="00E86CB7"/>
    <w:pPr>
      <w:keepNext/>
      <w:keepLines/>
      <w:spacing w:before="480"/>
      <w:outlineLvl w:val="0"/>
    </w:pPr>
    <w:rPr>
      <w:rFonts w:ascii="Cambria" w:hAnsi="Cambria" w:cs="Cambria"/>
      <w:b/>
      <w:bCs/>
      <w:noProof w:val="0"/>
      <w:color w:val="365F91"/>
      <w:sz w:val="28"/>
      <w:szCs w:val="28"/>
      <w:lang w:val="en-US"/>
    </w:rPr>
  </w:style>
  <w:style w:type="paragraph" w:styleId="Heading4">
    <w:name w:val="heading 4"/>
    <w:basedOn w:val="Normal"/>
    <w:next w:val="Normal"/>
    <w:link w:val="Heading4Char"/>
    <w:uiPriority w:val="99"/>
    <w:qFormat/>
    <w:rsid w:val="006A0398"/>
    <w:pPr>
      <w:keepNext/>
      <w:spacing w:before="240" w:after="60"/>
      <w:outlineLvl w:val="3"/>
    </w:pPr>
    <w:rPr>
      <w:rFonts w:ascii="Calibri" w:hAnsi="Calibri" w:cs="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E86CB7"/>
    <w:rPr>
      <w:rFonts w:ascii="Cambria" w:hAnsi="Cambria" w:cs="Cambria"/>
      <w:b/>
      <w:bCs/>
      <w:color w:val="365F91"/>
      <w:sz w:val="28"/>
      <w:szCs w:val="28"/>
    </w:rPr>
  </w:style>
  <w:style w:type="character" w:customStyle="1" w:styleId="Heading4Char">
    <w:name w:val="Heading 4 Char"/>
    <w:link w:val="Heading4"/>
    <w:uiPriority w:val="99"/>
    <w:semiHidden/>
    <w:locked/>
    <w:rsid w:val="006A0398"/>
    <w:rPr>
      <w:rFonts w:ascii="Calibri" w:hAnsi="Calibri" w:cs="Calibri"/>
      <w:b/>
      <w:bCs/>
      <w:sz w:val="28"/>
      <w:szCs w:val="28"/>
    </w:rPr>
  </w:style>
  <w:style w:type="paragraph" w:styleId="Header">
    <w:name w:val="header"/>
    <w:basedOn w:val="Normal"/>
    <w:link w:val="HeaderChar"/>
    <w:uiPriority w:val="99"/>
    <w:rsid w:val="00237E1D"/>
    <w:pPr>
      <w:tabs>
        <w:tab w:val="center" w:pos="4680"/>
        <w:tab w:val="right" w:pos="9360"/>
      </w:tabs>
    </w:pPr>
  </w:style>
  <w:style w:type="character" w:customStyle="1" w:styleId="HeaderChar">
    <w:name w:val="Header Char"/>
    <w:link w:val="Header"/>
    <w:uiPriority w:val="99"/>
    <w:locked/>
    <w:rsid w:val="00237E1D"/>
    <w:rPr>
      <w:rFonts w:eastAsia="Times New Roman"/>
      <w:noProof/>
      <w:sz w:val="24"/>
      <w:szCs w:val="24"/>
      <w:lang w:val="vi-VN"/>
    </w:rPr>
  </w:style>
  <w:style w:type="paragraph" w:styleId="Footer">
    <w:name w:val="footer"/>
    <w:basedOn w:val="Normal"/>
    <w:link w:val="FooterChar"/>
    <w:uiPriority w:val="99"/>
    <w:rsid w:val="00237E1D"/>
    <w:pPr>
      <w:tabs>
        <w:tab w:val="center" w:pos="4680"/>
        <w:tab w:val="right" w:pos="9360"/>
      </w:tabs>
    </w:pPr>
  </w:style>
  <w:style w:type="character" w:customStyle="1" w:styleId="FooterChar">
    <w:name w:val="Footer Char"/>
    <w:link w:val="Footer"/>
    <w:uiPriority w:val="99"/>
    <w:locked/>
    <w:rsid w:val="00237E1D"/>
    <w:rPr>
      <w:rFonts w:eastAsia="Times New Roman"/>
      <w:noProof/>
      <w:sz w:val="24"/>
      <w:szCs w:val="24"/>
      <w:lang w:val="vi-VN"/>
    </w:rPr>
  </w:style>
  <w:style w:type="paragraph" w:styleId="ListParagraph">
    <w:name w:val="List Paragraph"/>
    <w:basedOn w:val="Normal"/>
    <w:uiPriority w:val="34"/>
    <w:qFormat/>
    <w:rsid w:val="00B72CB6"/>
    <w:pPr>
      <w:ind w:left="720"/>
    </w:pPr>
  </w:style>
  <w:style w:type="paragraph" w:styleId="NormalWeb">
    <w:name w:val="Normal (Web)"/>
    <w:basedOn w:val="Normal"/>
    <w:uiPriority w:val="99"/>
    <w:rsid w:val="007259B4"/>
    <w:pPr>
      <w:spacing w:before="100" w:beforeAutospacing="1" w:after="100" w:afterAutospacing="1"/>
    </w:pPr>
    <w:rPr>
      <w:noProof w:val="0"/>
      <w:lang w:val="en-US"/>
    </w:rPr>
  </w:style>
  <w:style w:type="character" w:styleId="Hyperlink">
    <w:name w:val="Hyperlink"/>
    <w:uiPriority w:val="99"/>
    <w:semiHidden/>
    <w:rsid w:val="007259B4"/>
    <w:rPr>
      <w:color w:val="0000FF"/>
      <w:u w:val="single"/>
    </w:rPr>
  </w:style>
  <w:style w:type="paragraph" w:customStyle="1" w:styleId="CharCharCharChar">
    <w:name w:val="Char Char Char Char"/>
    <w:basedOn w:val="Normal"/>
    <w:semiHidden/>
    <w:rsid w:val="007B33AD"/>
    <w:pPr>
      <w:spacing w:after="160" w:line="240" w:lineRule="exact"/>
    </w:pPr>
    <w:rPr>
      <w:rFonts w:ascii="Arial" w:hAnsi="Arial"/>
      <w:noProof w:val="0"/>
      <w:sz w:val="22"/>
      <w:szCs w:val="22"/>
      <w:lang w:val="en-US"/>
    </w:rPr>
  </w:style>
  <w:style w:type="paragraph" w:styleId="BodyTextIndent2">
    <w:name w:val="Body Text Indent 2"/>
    <w:basedOn w:val="Normal"/>
    <w:link w:val="BodyTextIndent2Char"/>
    <w:rsid w:val="00A27943"/>
    <w:pPr>
      <w:spacing w:after="120" w:line="480" w:lineRule="auto"/>
      <w:ind w:left="360"/>
    </w:pPr>
    <w:rPr>
      <w:noProof w:val="0"/>
      <w:sz w:val="28"/>
      <w:szCs w:val="28"/>
      <w:lang w:val="en-US"/>
    </w:rPr>
  </w:style>
  <w:style w:type="character" w:customStyle="1" w:styleId="BodyTextIndent2Char">
    <w:name w:val="Body Text Indent 2 Char"/>
    <w:link w:val="BodyTextIndent2"/>
    <w:rsid w:val="00A27943"/>
    <w:rPr>
      <w:rFonts w:eastAsia="Times New Roman"/>
      <w:sz w:val="28"/>
      <w:szCs w:val="28"/>
    </w:rPr>
  </w:style>
  <w:style w:type="character" w:customStyle="1" w:styleId="cpChagiiquyt1">
    <w:name w:val="Đề cập Chưa giải quyết1"/>
    <w:uiPriority w:val="99"/>
    <w:semiHidden/>
    <w:unhideWhenUsed/>
    <w:rsid w:val="009508EC"/>
    <w:rPr>
      <w:color w:val="605E5C"/>
      <w:shd w:val="clear" w:color="auto" w:fill="E1DFDD"/>
    </w:rPr>
  </w:style>
  <w:style w:type="character" w:styleId="CommentReference">
    <w:name w:val="annotation reference"/>
    <w:uiPriority w:val="99"/>
    <w:semiHidden/>
    <w:unhideWhenUsed/>
    <w:rsid w:val="00386CD6"/>
    <w:rPr>
      <w:sz w:val="16"/>
      <w:szCs w:val="16"/>
    </w:rPr>
  </w:style>
  <w:style w:type="paragraph" w:styleId="CommentText">
    <w:name w:val="annotation text"/>
    <w:basedOn w:val="Normal"/>
    <w:link w:val="CommentTextChar"/>
    <w:uiPriority w:val="99"/>
    <w:semiHidden/>
    <w:unhideWhenUsed/>
    <w:rsid w:val="00386CD6"/>
    <w:rPr>
      <w:sz w:val="20"/>
      <w:szCs w:val="20"/>
    </w:rPr>
  </w:style>
  <w:style w:type="character" w:customStyle="1" w:styleId="CommentTextChar">
    <w:name w:val="Comment Text Char"/>
    <w:link w:val="CommentText"/>
    <w:uiPriority w:val="99"/>
    <w:semiHidden/>
    <w:rsid w:val="00386CD6"/>
    <w:rPr>
      <w:rFonts w:eastAsia="Times New Roman"/>
      <w:noProof/>
      <w:lang w:val="vi-VN"/>
    </w:rPr>
  </w:style>
  <w:style w:type="paragraph" w:styleId="CommentSubject">
    <w:name w:val="annotation subject"/>
    <w:basedOn w:val="CommentText"/>
    <w:next w:val="CommentText"/>
    <w:link w:val="CommentSubjectChar"/>
    <w:uiPriority w:val="99"/>
    <w:semiHidden/>
    <w:unhideWhenUsed/>
    <w:rsid w:val="00386CD6"/>
    <w:rPr>
      <w:b/>
      <w:bCs/>
    </w:rPr>
  </w:style>
  <w:style w:type="character" w:customStyle="1" w:styleId="CommentSubjectChar">
    <w:name w:val="Comment Subject Char"/>
    <w:link w:val="CommentSubject"/>
    <w:uiPriority w:val="99"/>
    <w:semiHidden/>
    <w:rsid w:val="00386CD6"/>
    <w:rPr>
      <w:rFonts w:eastAsia="Times New Roman"/>
      <w:b/>
      <w:bCs/>
      <w:noProof/>
      <w:lang w:val="vi-VN"/>
    </w:rPr>
  </w:style>
  <w:style w:type="paragraph" w:styleId="BodyText">
    <w:name w:val="Body Text"/>
    <w:basedOn w:val="Normal"/>
    <w:link w:val="BodyTextChar"/>
    <w:uiPriority w:val="99"/>
    <w:semiHidden/>
    <w:unhideWhenUsed/>
    <w:rsid w:val="003925DB"/>
    <w:pPr>
      <w:spacing w:after="120"/>
    </w:pPr>
  </w:style>
  <w:style w:type="character" w:customStyle="1" w:styleId="BodyTextChar">
    <w:name w:val="Body Text Char"/>
    <w:link w:val="BodyText"/>
    <w:uiPriority w:val="99"/>
    <w:semiHidden/>
    <w:rsid w:val="003925DB"/>
    <w:rPr>
      <w:rFonts w:eastAsia="Times New Roman"/>
      <w:noProof/>
      <w:sz w:val="24"/>
      <w:szCs w:val="24"/>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6006289">
      <w:bodyDiv w:val="1"/>
      <w:marLeft w:val="0"/>
      <w:marRight w:val="0"/>
      <w:marTop w:val="0"/>
      <w:marBottom w:val="0"/>
      <w:divBdr>
        <w:top w:val="none" w:sz="0" w:space="0" w:color="auto"/>
        <w:left w:val="none" w:sz="0" w:space="0" w:color="auto"/>
        <w:bottom w:val="none" w:sz="0" w:space="0" w:color="auto"/>
        <w:right w:val="none" w:sz="0" w:space="0" w:color="auto"/>
      </w:divBdr>
    </w:div>
    <w:div w:id="113914572">
      <w:bodyDiv w:val="1"/>
      <w:marLeft w:val="0"/>
      <w:marRight w:val="0"/>
      <w:marTop w:val="0"/>
      <w:marBottom w:val="0"/>
      <w:divBdr>
        <w:top w:val="none" w:sz="0" w:space="0" w:color="auto"/>
        <w:left w:val="none" w:sz="0" w:space="0" w:color="auto"/>
        <w:bottom w:val="none" w:sz="0" w:space="0" w:color="auto"/>
        <w:right w:val="none" w:sz="0" w:space="0" w:color="auto"/>
      </w:divBdr>
    </w:div>
    <w:div w:id="370768288">
      <w:bodyDiv w:val="1"/>
      <w:marLeft w:val="0"/>
      <w:marRight w:val="0"/>
      <w:marTop w:val="0"/>
      <w:marBottom w:val="0"/>
      <w:divBdr>
        <w:top w:val="none" w:sz="0" w:space="0" w:color="auto"/>
        <w:left w:val="none" w:sz="0" w:space="0" w:color="auto"/>
        <w:bottom w:val="none" w:sz="0" w:space="0" w:color="auto"/>
        <w:right w:val="none" w:sz="0" w:space="0" w:color="auto"/>
      </w:divBdr>
    </w:div>
    <w:div w:id="1048071713">
      <w:bodyDiv w:val="1"/>
      <w:marLeft w:val="0"/>
      <w:marRight w:val="0"/>
      <w:marTop w:val="0"/>
      <w:marBottom w:val="0"/>
      <w:divBdr>
        <w:top w:val="none" w:sz="0" w:space="0" w:color="auto"/>
        <w:left w:val="none" w:sz="0" w:space="0" w:color="auto"/>
        <w:bottom w:val="none" w:sz="0" w:space="0" w:color="auto"/>
        <w:right w:val="none" w:sz="0" w:space="0" w:color="auto"/>
      </w:divBdr>
    </w:div>
    <w:div w:id="1211529211">
      <w:bodyDiv w:val="1"/>
      <w:marLeft w:val="0"/>
      <w:marRight w:val="0"/>
      <w:marTop w:val="0"/>
      <w:marBottom w:val="0"/>
      <w:divBdr>
        <w:top w:val="none" w:sz="0" w:space="0" w:color="auto"/>
        <w:left w:val="none" w:sz="0" w:space="0" w:color="auto"/>
        <w:bottom w:val="none" w:sz="0" w:space="0" w:color="auto"/>
        <w:right w:val="none" w:sz="0" w:space="0" w:color="auto"/>
      </w:divBdr>
    </w:div>
    <w:div w:id="1280334005">
      <w:bodyDiv w:val="1"/>
      <w:marLeft w:val="0"/>
      <w:marRight w:val="0"/>
      <w:marTop w:val="0"/>
      <w:marBottom w:val="0"/>
      <w:divBdr>
        <w:top w:val="none" w:sz="0" w:space="0" w:color="auto"/>
        <w:left w:val="none" w:sz="0" w:space="0" w:color="auto"/>
        <w:bottom w:val="none" w:sz="0" w:space="0" w:color="auto"/>
        <w:right w:val="none" w:sz="0" w:space="0" w:color="auto"/>
      </w:divBdr>
    </w:div>
    <w:div w:id="1406028943">
      <w:bodyDiv w:val="1"/>
      <w:marLeft w:val="0"/>
      <w:marRight w:val="0"/>
      <w:marTop w:val="0"/>
      <w:marBottom w:val="0"/>
      <w:divBdr>
        <w:top w:val="none" w:sz="0" w:space="0" w:color="auto"/>
        <w:left w:val="none" w:sz="0" w:space="0" w:color="auto"/>
        <w:bottom w:val="none" w:sz="0" w:space="0" w:color="auto"/>
        <w:right w:val="none" w:sz="0" w:space="0" w:color="auto"/>
      </w:divBdr>
    </w:div>
    <w:div w:id="1450903405">
      <w:bodyDiv w:val="1"/>
      <w:marLeft w:val="0"/>
      <w:marRight w:val="0"/>
      <w:marTop w:val="0"/>
      <w:marBottom w:val="0"/>
      <w:divBdr>
        <w:top w:val="none" w:sz="0" w:space="0" w:color="auto"/>
        <w:left w:val="none" w:sz="0" w:space="0" w:color="auto"/>
        <w:bottom w:val="none" w:sz="0" w:space="0" w:color="auto"/>
        <w:right w:val="none" w:sz="0" w:space="0" w:color="auto"/>
      </w:divBdr>
    </w:div>
    <w:div w:id="1756365452">
      <w:bodyDiv w:val="1"/>
      <w:marLeft w:val="0"/>
      <w:marRight w:val="0"/>
      <w:marTop w:val="0"/>
      <w:marBottom w:val="0"/>
      <w:divBdr>
        <w:top w:val="none" w:sz="0" w:space="0" w:color="auto"/>
        <w:left w:val="none" w:sz="0" w:space="0" w:color="auto"/>
        <w:bottom w:val="none" w:sz="0" w:space="0" w:color="auto"/>
        <w:right w:val="none" w:sz="0" w:space="0" w:color="auto"/>
      </w:divBdr>
    </w:div>
    <w:div w:id="1921282774">
      <w:marLeft w:val="0"/>
      <w:marRight w:val="0"/>
      <w:marTop w:val="0"/>
      <w:marBottom w:val="0"/>
      <w:divBdr>
        <w:top w:val="none" w:sz="0" w:space="0" w:color="auto"/>
        <w:left w:val="none" w:sz="0" w:space="0" w:color="auto"/>
        <w:bottom w:val="none" w:sz="0" w:space="0" w:color="auto"/>
        <w:right w:val="none" w:sz="0" w:space="0" w:color="auto"/>
      </w:divBdr>
    </w:div>
    <w:div w:id="1921282775">
      <w:marLeft w:val="0"/>
      <w:marRight w:val="0"/>
      <w:marTop w:val="0"/>
      <w:marBottom w:val="0"/>
      <w:divBdr>
        <w:top w:val="none" w:sz="0" w:space="0" w:color="auto"/>
        <w:left w:val="none" w:sz="0" w:space="0" w:color="auto"/>
        <w:bottom w:val="none" w:sz="0" w:space="0" w:color="auto"/>
        <w:right w:val="none" w:sz="0" w:space="0" w:color="auto"/>
      </w:divBdr>
    </w:div>
    <w:div w:id="1921282776">
      <w:marLeft w:val="0"/>
      <w:marRight w:val="0"/>
      <w:marTop w:val="0"/>
      <w:marBottom w:val="0"/>
      <w:divBdr>
        <w:top w:val="none" w:sz="0" w:space="0" w:color="auto"/>
        <w:left w:val="none" w:sz="0" w:space="0" w:color="auto"/>
        <w:bottom w:val="none" w:sz="0" w:space="0" w:color="auto"/>
        <w:right w:val="none" w:sz="0" w:space="0" w:color="auto"/>
      </w:divBdr>
    </w:div>
    <w:div w:id="1921282777">
      <w:marLeft w:val="0"/>
      <w:marRight w:val="0"/>
      <w:marTop w:val="0"/>
      <w:marBottom w:val="0"/>
      <w:divBdr>
        <w:top w:val="none" w:sz="0" w:space="0" w:color="auto"/>
        <w:left w:val="none" w:sz="0" w:space="0" w:color="auto"/>
        <w:bottom w:val="none" w:sz="0" w:space="0" w:color="auto"/>
        <w:right w:val="none" w:sz="0" w:space="0" w:color="auto"/>
      </w:divBdr>
    </w:div>
    <w:div w:id="1921282779">
      <w:marLeft w:val="0"/>
      <w:marRight w:val="0"/>
      <w:marTop w:val="0"/>
      <w:marBottom w:val="0"/>
      <w:divBdr>
        <w:top w:val="none" w:sz="0" w:space="0" w:color="auto"/>
        <w:left w:val="none" w:sz="0" w:space="0" w:color="auto"/>
        <w:bottom w:val="none" w:sz="0" w:space="0" w:color="auto"/>
        <w:right w:val="none" w:sz="0" w:space="0" w:color="auto"/>
      </w:divBdr>
      <w:divsChild>
        <w:div w:id="1921282778">
          <w:marLeft w:val="0"/>
          <w:marRight w:val="0"/>
          <w:marTop w:val="0"/>
          <w:marBottom w:val="0"/>
          <w:divBdr>
            <w:top w:val="none" w:sz="0" w:space="0" w:color="auto"/>
            <w:left w:val="none" w:sz="0" w:space="0" w:color="auto"/>
            <w:bottom w:val="none" w:sz="0" w:space="0" w:color="auto"/>
            <w:right w:val="none" w:sz="0" w:space="0" w:color="auto"/>
          </w:divBdr>
        </w:div>
        <w:div w:id="1921282781">
          <w:marLeft w:val="0"/>
          <w:marRight w:val="0"/>
          <w:marTop w:val="0"/>
          <w:marBottom w:val="0"/>
          <w:divBdr>
            <w:top w:val="none" w:sz="0" w:space="0" w:color="auto"/>
            <w:left w:val="none" w:sz="0" w:space="0" w:color="auto"/>
            <w:bottom w:val="none" w:sz="0" w:space="0" w:color="auto"/>
            <w:right w:val="none" w:sz="0" w:space="0" w:color="auto"/>
          </w:divBdr>
        </w:div>
      </w:divsChild>
    </w:div>
    <w:div w:id="1921282780">
      <w:marLeft w:val="0"/>
      <w:marRight w:val="0"/>
      <w:marTop w:val="0"/>
      <w:marBottom w:val="0"/>
      <w:divBdr>
        <w:top w:val="none" w:sz="0" w:space="0" w:color="auto"/>
        <w:left w:val="none" w:sz="0" w:space="0" w:color="auto"/>
        <w:bottom w:val="none" w:sz="0" w:space="0" w:color="auto"/>
        <w:right w:val="none" w:sz="0" w:space="0" w:color="auto"/>
      </w:divBdr>
    </w:div>
    <w:div w:id="1921282782">
      <w:marLeft w:val="0"/>
      <w:marRight w:val="0"/>
      <w:marTop w:val="0"/>
      <w:marBottom w:val="0"/>
      <w:divBdr>
        <w:top w:val="none" w:sz="0" w:space="0" w:color="auto"/>
        <w:left w:val="none" w:sz="0" w:space="0" w:color="auto"/>
        <w:bottom w:val="none" w:sz="0" w:space="0" w:color="auto"/>
        <w:right w:val="none" w:sz="0" w:space="0" w:color="auto"/>
      </w:divBdr>
    </w:div>
    <w:div w:id="20330230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0C03FFB-7D71-4A0C-810A-E728BD8A7E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TotalTime>
  <Pages>3</Pages>
  <Words>662</Words>
  <Characters>3776</Characters>
  <Application>Microsoft Office Word</Application>
  <DocSecurity>0</DocSecurity>
  <Lines>31</Lines>
  <Paragraphs>8</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HỘI ĐỒNG NHÂN DÂN      CỘNG HÒA XÃ HỘI CHỦ NGHĨA VIỆT NAM</vt:lpstr>
      <vt:lpstr>HỘI ĐỒNG NHÂN DÂN      CỘNG HÒA XÃ HỘI CHỦ NGHĨA VIỆT NAM</vt:lpstr>
    </vt:vector>
  </TitlesOfParts>
  <Company>CtrlSoft</Company>
  <LinksUpToDate>false</LinksUpToDate>
  <CharactersWithSpaces>4430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ĐỒNG NHÂN DÂN      CỘNG HÒA XÃ HỘI CHỦ NGHĨA VIỆT NAM</dc:title>
  <dc:creator>ADMIN</dc:creator>
  <cp:lastModifiedBy>HP</cp:lastModifiedBy>
  <cp:revision>43</cp:revision>
  <cp:lastPrinted>2025-10-09T01:21:00Z</cp:lastPrinted>
  <dcterms:created xsi:type="dcterms:W3CDTF">2026-01-29T00:47:00Z</dcterms:created>
  <dcterms:modified xsi:type="dcterms:W3CDTF">2026-07-14T01:52:00Z</dcterms:modified>
</cp:coreProperties>
</file>