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67" w:type="dxa"/>
        <w:jc w:val="center"/>
        <w:tblInd w:w="-569" w:type="dxa"/>
        <w:tblBorders>
          <w:insideH w:val="single" w:sz="4" w:space="0" w:color="auto"/>
          <w:insideV w:val="single" w:sz="4" w:space="0" w:color="auto"/>
        </w:tblBorders>
        <w:tblLayout w:type="fixed"/>
        <w:tblLook w:val="0000" w:firstRow="0" w:lastRow="0" w:firstColumn="0" w:lastColumn="0" w:noHBand="0" w:noVBand="0"/>
      </w:tblPr>
      <w:tblGrid>
        <w:gridCol w:w="3298"/>
        <w:gridCol w:w="5969"/>
      </w:tblGrid>
      <w:tr w:rsidR="00B86816" w14:paraId="2CFF3818" w14:textId="77777777" w:rsidTr="00B86816">
        <w:trPr>
          <w:jc w:val="center"/>
        </w:trPr>
        <w:tc>
          <w:tcPr>
            <w:tcW w:w="3298" w:type="dxa"/>
            <w:tcBorders>
              <w:bottom w:val="nil"/>
              <w:right w:val="nil"/>
            </w:tcBorders>
          </w:tcPr>
          <w:p w14:paraId="2A6740BE" w14:textId="77777777" w:rsidR="00B86816" w:rsidRPr="002E56CC" w:rsidRDefault="00B86816" w:rsidP="00B86816">
            <w:pPr>
              <w:jc w:val="center"/>
              <w:rPr>
                <w:b/>
                <w:sz w:val="26"/>
                <w:szCs w:val="26"/>
              </w:rPr>
            </w:pPr>
            <w:r w:rsidRPr="002E56CC">
              <w:rPr>
                <w:b/>
                <w:sz w:val="26"/>
                <w:szCs w:val="26"/>
              </w:rPr>
              <w:t>HỘI ĐỒNG NHÂN DÂN TỈNH ĐẮK NÔNG</w:t>
            </w:r>
          </w:p>
          <w:p w14:paraId="562B824D" w14:textId="77777777" w:rsidR="00B86816" w:rsidRDefault="00B86816" w:rsidP="00B86816">
            <w:pPr>
              <w:jc w:val="center"/>
              <w:rPr>
                <w:sz w:val="14"/>
              </w:rPr>
            </w:pPr>
            <w:r>
              <w:rPr>
                <w:sz w:val="14"/>
              </w:rPr>
              <w:t>__________________</w:t>
            </w:r>
          </w:p>
          <w:p w14:paraId="5E32B689" w14:textId="77777777" w:rsidR="00B86816" w:rsidRPr="002E56CC" w:rsidRDefault="00B86816" w:rsidP="00B86816">
            <w:pPr>
              <w:jc w:val="center"/>
            </w:pPr>
          </w:p>
          <w:p w14:paraId="5A919B8E" w14:textId="40080FE3" w:rsidR="00B86816" w:rsidRPr="002E56CC" w:rsidRDefault="00B86816" w:rsidP="00285FE6">
            <w:pPr>
              <w:jc w:val="center"/>
              <w:rPr>
                <w:sz w:val="26"/>
                <w:szCs w:val="26"/>
              </w:rPr>
            </w:pPr>
            <w:r>
              <w:rPr>
                <w:sz w:val="26"/>
                <w:szCs w:val="26"/>
              </w:rPr>
              <w:t xml:space="preserve">Số: </w:t>
            </w:r>
            <w:r w:rsidR="00285FE6">
              <w:rPr>
                <w:sz w:val="26"/>
                <w:szCs w:val="26"/>
              </w:rPr>
              <w:t xml:space="preserve"> 01</w:t>
            </w:r>
            <w:r>
              <w:rPr>
                <w:sz w:val="26"/>
                <w:szCs w:val="26"/>
              </w:rPr>
              <w:t>/2022</w:t>
            </w:r>
            <w:r w:rsidRPr="002E56CC">
              <w:rPr>
                <w:sz w:val="26"/>
                <w:szCs w:val="26"/>
              </w:rPr>
              <w:t>/NQ-HĐND</w:t>
            </w:r>
          </w:p>
        </w:tc>
        <w:tc>
          <w:tcPr>
            <w:tcW w:w="5969" w:type="dxa"/>
            <w:tcBorders>
              <w:top w:val="nil"/>
              <w:left w:val="nil"/>
              <w:bottom w:val="nil"/>
            </w:tcBorders>
          </w:tcPr>
          <w:p w14:paraId="1F09851C" w14:textId="77777777" w:rsidR="00B86816" w:rsidRPr="002E56CC" w:rsidRDefault="00B86816" w:rsidP="00B86816">
            <w:pPr>
              <w:jc w:val="center"/>
              <w:rPr>
                <w:b/>
                <w:sz w:val="26"/>
                <w:szCs w:val="26"/>
              </w:rPr>
            </w:pPr>
            <w:r w:rsidRPr="002E56CC">
              <w:rPr>
                <w:b/>
                <w:sz w:val="26"/>
                <w:szCs w:val="26"/>
              </w:rPr>
              <w:t>CỘNG HÒA XÃ HỘI CHỦ NGHĨA VIỆT NAM</w:t>
            </w:r>
          </w:p>
          <w:p w14:paraId="4B443393" w14:textId="77777777" w:rsidR="00B86816" w:rsidRPr="005F6A21" w:rsidRDefault="00B86816" w:rsidP="00B86816">
            <w:pPr>
              <w:jc w:val="center"/>
            </w:pPr>
            <w:r w:rsidRPr="005F6A21">
              <w:rPr>
                <w:b/>
              </w:rPr>
              <w:t>Độc lập - Tự do - Hạnh phúc</w:t>
            </w:r>
          </w:p>
          <w:p w14:paraId="127B7548" w14:textId="77777777" w:rsidR="00B86816" w:rsidRDefault="00B86816" w:rsidP="00B86816">
            <w:pPr>
              <w:jc w:val="center"/>
              <w:rPr>
                <w:sz w:val="14"/>
              </w:rPr>
            </w:pPr>
            <w:r>
              <w:rPr>
                <w:sz w:val="14"/>
              </w:rPr>
              <w:t>_______________________________________________</w:t>
            </w:r>
          </w:p>
          <w:p w14:paraId="254F0DB2" w14:textId="77777777" w:rsidR="00B86816" w:rsidRPr="002E56CC" w:rsidRDefault="00B86816" w:rsidP="00B86816">
            <w:pPr>
              <w:jc w:val="center"/>
            </w:pPr>
          </w:p>
          <w:p w14:paraId="64CD2487" w14:textId="19D9F03C" w:rsidR="00B86816" w:rsidRPr="0091070E" w:rsidRDefault="00B86816" w:rsidP="00285FE6">
            <w:pPr>
              <w:jc w:val="center"/>
            </w:pPr>
            <w:r w:rsidRPr="005F6A21">
              <w:rPr>
                <w:i/>
              </w:rPr>
              <w:t>Đắ</w:t>
            </w:r>
            <w:r>
              <w:rPr>
                <w:i/>
              </w:rPr>
              <w:t xml:space="preserve">k Nông, ngày </w:t>
            </w:r>
            <w:r w:rsidR="00285FE6">
              <w:rPr>
                <w:i/>
              </w:rPr>
              <w:t>05</w:t>
            </w:r>
            <w:r>
              <w:rPr>
                <w:i/>
              </w:rPr>
              <w:t xml:space="preserve"> tháng</w:t>
            </w:r>
            <w:r w:rsidRPr="005F6A21">
              <w:rPr>
                <w:i/>
              </w:rPr>
              <w:t xml:space="preserve"> </w:t>
            </w:r>
            <w:r>
              <w:rPr>
                <w:i/>
              </w:rPr>
              <w:t>5</w:t>
            </w:r>
            <w:r w:rsidRPr="005F6A21">
              <w:rPr>
                <w:i/>
              </w:rPr>
              <w:t xml:space="preserve"> năm 20</w:t>
            </w:r>
            <w:r>
              <w:rPr>
                <w:i/>
              </w:rPr>
              <w:t>22</w:t>
            </w:r>
          </w:p>
        </w:tc>
      </w:tr>
    </w:tbl>
    <w:p w14:paraId="18FE9DD9" w14:textId="77777777" w:rsidR="00B86816" w:rsidRDefault="00B86816" w:rsidP="009F2058">
      <w:pPr>
        <w:jc w:val="center"/>
        <w:rPr>
          <w:b/>
        </w:rPr>
      </w:pPr>
    </w:p>
    <w:p w14:paraId="0537D494" w14:textId="77777777" w:rsidR="009F2058" w:rsidRPr="00015361" w:rsidRDefault="009F2058" w:rsidP="007C0C71">
      <w:pPr>
        <w:jc w:val="center"/>
        <w:rPr>
          <w:b/>
        </w:rPr>
      </w:pPr>
      <w:r w:rsidRPr="00015361">
        <w:rPr>
          <w:b/>
        </w:rPr>
        <w:t>NGHỊ QUYẾT</w:t>
      </w:r>
    </w:p>
    <w:p w14:paraId="57AB151F" w14:textId="77777777" w:rsidR="00C807DB" w:rsidRDefault="000A744A" w:rsidP="007C0C71">
      <w:pPr>
        <w:jc w:val="center"/>
        <w:rPr>
          <w:b/>
          <w:bCs/>
          <w:spacing w:val="-4"/>
        </w:rPr>
      </w:pPr>
      <w:r w:rsidRPr="008716E1">
        <w:rPr>
          <w:b/>
          <w:bCs/>
          <w:spacing w:val="-4"/>
        </w:rPr>
        <w:t xml:space="preserve">Quy định </w:t>
      </w:r>
      <w:r w:rsidR="003C550F">
        <w:rPr>
          <w:b/>
          <w:bCs/>
          <w:spacing w:val="-4"/>
          <w:lang w:val="vi-VN"/>
        </w:rPr>
        <w:t xml:space="preserve">mức tiền công thực hiện nhiệm vụ thi đối với giáo dục phổ thông; </w:t>
      </w:r>
    </w:p>
    <w:p w14:paraId="49E2DAFA" w14:textId="5956280B" w:rsidR="00EF0522" w:rsidRPr="008716E1" w:rsidRDefault="000A744A" w:rsidP="007C0C71">
      <w:pPr>
        <w:jc w:val="center"/>
        <w:rPr>
          <w:b/>
          <w:bCs/>
          <w:spacing w:val="-4"/>
          <w:lang w:val="vi-VN"/>
        </w:rPr>
      </w:pPr>
      <w:r w:rsidRPr="008716E1">
        <w:rPr>
          <w:b/>
          <w:bCs/>
          <w:spacing w:val="-4"/>
        </w:rPr>
        <w:t>nội dung, mức chi để tổ chức các kỳ thi, cuộc thi</w:t>
      </w:r>
      <w:r w:rsidR="008716E1" w:rsidRPr="008716E1">
        <w:rPr>
          <w:b/>
          <w:bCs/>
          <w:spacing w:val="-4"/>
          <w:lang w:val="vi-VN"/>
        </w:rPr>
        <w:t>, hội thi</w:t>
      </w:r>
      <w:r w:rsidRPr="008716E1">
        <w:rPr>
          <w:b/>
          <w:bCs/>
          <w:spacing w:val="-4"/>
        </w:rPr>
        <w:t xml:space="preserve"> trong lĩnh vực giáo dục</w:t>
      </w:r>
      <w:r w:rsidR="003C550F">
        <w:rPr>
          <w:b/>
          <w:bCs/>
          <w:spacing w:val="-4"/>
          <w:lang w:val="vi-VN"/>
        </w:rPr>
        <w:t xml:space="preserve"> và đào tạo</w:t>
      </w:r>
      <w:r w:rsidR="00A81224" w:rsidRPr="008716E1">
        <w:rPr>
          <w:b/>
          <w:bCs/>
          <w:spacing w:val="-4"/>
        </w:rPr>
        <w:t xml:space="preserve"> </w:t>
      </w:r>
      <w:r w:rsidRPr="008716E1">
        <w:rPr>
          <w:b/>
          <w:bCs/>
          <w:spacing w:val="-4"/>
        </w:rPr>
        <w:t xml:space="preserve">trên địa bàn tỉnh </w:t>
      </w:r>
      <w:r w:rsidR="00411110" w:rsidRPr="008716E1">
        <w:rPr>
          <w:b/>
          <w:bCs/>
          <w:spacing w:val="-4"/>
          <w:lang w:val="vi-VN"/>
        </w:rPr>
        <w:t>Đắk Nông</w:t>
      </w:r>
    </w:p>
    <w:p w14:paraId="1EF77EEA" w14:textId="38FE5FFE" w:rsidR="000A744A" w:rsidRDefault="00B86816" w:rsidP="007C0C71">
      <w:pPr>
        <w:jc w:val="center"/>
        <w:rPr>
          <w:b/>
          <w:bCs/>
          <w:sz w:val="14"/>
          <w:lang w:val="de-DE"/>
        </w:rPr>
      </w:pPr>
      <w:r>
        <w:rPr>
          <w:b/>
          <w:bCs/>
          <w:sz w:val="14"/>
          <w:lang w:val="de-DE"/>
        </w:rPr>
        <w:t>____________________________</w:t>
      </w:r>
    </w:p>
    <w:p w14:paraId="71EDBDDA" w14:textId="77777777" w:rsidR="00B86816" w:rsidRDefault="00B86816" w:rsidP="007C0C71">
      <w:pPr>
        <w:jc w:val="center"/>
        <w:rPr>
          <w:b/>
          <w:lang w:val="de-DE"/>
        </w:rPr>
      </w:pPr>
    </w:p>
    <w:p w14:paraId="20F73A09" w14:textId="5A11A391" w:rsidR="00EF0522" w:rsidRPr="00B03A14" w:rsidRDefault="00EF0522" w:rsidP="007C0C71">
      <w:pPr>
        <w:jc w:val="center"/>
        <w:rPr>
          <w:b/>
          <w:lang w:val="vi-VN"/>
        </w:rPr>
      </w:pPr>
      <w:r w:rsidRPr="00B03A14">
        <w:rPr>
          <w:b/>
          <w:lang w:val="de-DE"/>
        </w:rPr>
        <w:t>HỘI  ĐỒNG NHÂN DÂN TỈNH</w:t>
      </w:r>
      <w:r w:rsidR="00411110" w:rsidRPr="00B03A14">
        <w:rPr>
          <w:b/>
          <w:lang w:val="vi-VN"/>
        </w:rPr>
        <w:t xml:space="preserve"> ĐẮK NÔNG</w:t>
      </w:r>
    </w:p>
    <w:p w14:paraId="477A26C3" w14:textId="2B79BE0D" w:rsidR="00EF0522" w:rsidRPr="00056FE6" w:rsidRDefault="00EF0522" w:rsidP="007C0C71">
      <w:pPr>
        <w:jc w:val="center"/>
        <w:rPr>
          <w:b/>
          <w:lang w:val="vi-VN"/>
        </w:rPr>
      </w:pPr>
      <w:r w:rsidRPr="00B03A14">
        <w:rPr>
          <w:b/>
          <w:lang w:val="de-DE"/>
        </w:rPr>
        <w:t>KHÓA</w:t>
      </w:r>
      <w:r w:rsidR="006B41D9" w:rsidRPr="00B03A14">
        <w:rPr>
          <w:b/>
          <w:lang w:val="vi-VN"/>
        </w:rPr>
        <w:t xml:space="preserve"> IV</w:t>
      </w:r>
      <w:r w:rsidRPr="00B03A14">
        <w:rPr>
          <w:b/>
          <w:lang w:val="de-DE"/>
        </w:rPr>
        <w:t xml:space="preserve">, KỲ HỌP </w:t>
      </w:r>
      <w:r w:rsidR="006B41D9" w:rsidRPr="00B03A14">
        <w:rPr>
          <w:b/>
          <w:lang w:val="vi-VN"/>
        </w:rPr>
        <w:t>CHUYÊN ĐỀ</w:t>
      </w:r>
      <w:r w:rsidR="00C807DB" w:rsidRPr="00EF43B9">
        <w:rPr>
          <w:b/>
          <w:lang w:val="vi-VN"/>
        </w:rPr>
        <w:t xml:space="preserve"> </w:t>
      </w:r>
      <w:r w:rsidR="00EF43B9" w:rsidRPr="00815013">
        <w:rPr>
          <w:b/>
          <w:lang w:val="vi-VN"/>
        </w:rPr>
        <w:t xml:space="preserve">LẦN </w:t>
      </w:r>
      <w:r w:rsidR="00C807DB" w:rsidRPr="00EF43B9">
        <w:rPr>
          <w:b/>
          <w:lang w:val="vi-VN"/>
        </w:rPr>
        <w:t xml:space="preserve">THỨ </w:t>
      </w:r>
      <w:r w:rsidR="00056FE6" w:rsidRPr="00056FE6">
        <w:rPr>
          <w:b/>
          <w:lang w:val="vi-VN"/>
        </w:rPr>
        <w:t>2</w:t>
      </w:r>
    </w:p>
    <w:p w14:paraId="56FFDA7B" w14:textId="77777777" w:rsidR="00433C85" w:rsidRPr="00B03A14" w:rsidRDefault="00433C85" w:rsidP="00B86816">
      <w:pPr>
        <w:spacing w:line="288" w:lineRule="auto"/>
        <w:jc w:val="center"/>
        <w:rPr>
          <w:b/>
          <w:lang w:val="vi-VN"/>
        </w:rPr>
      </w:pPr>
    </w:p>
    <w:p w14:paraId="6058F623" w14:textId="44A21CC6" w:rsidR="00D236F8" w:rsidRPr="00015361" w:rsidRDefault="00D236F8" w:rsidP="007C0C71">
      <w:pPr>
        <w:ind w:firstLine="720"/>
        <w:jc w:val="both"/>
        <w:rPr>
          <w:i/>
          <w:lang w:val="de-DE"/>
        </w:rPr>
      </w:pPr>
      <w:r w:rsidRPr="00015361">
        <w:rPr>
          <w:i/>
          <w:lang w:val="de-DE"/>
        </w:rPr>
        <w:t xml:space="preserve">Căn cứ Luật Tổ chức chính quyền địa phương ngày 19 tháng 6 năm 2015; Luật </w:t>
      </w:r>
      <w:r w:rsidR="00297F5B">
        <w:rPr>
          <w:i/>
          <w:lang w:val="de-DE"/>
        </w:rPr>
        <w:t>s</w:t>
      </w:r>
      <w:r w:rsidRPr="00015361">
        <w:rPr>
          <w:i/>
          <w:lang w:val="de-DE"/>
        </w:rPr>
        <w:t>ửa đổi, bổ sung một số điều của Luật Tổ chức Chính phủ và Luật Tổ chức chính quyền địa phương ngày 22 tháng 11 năm 2019;</w:t>
      </w:r>
    </w:p>
    <w:p w14:paraId="4FE79307" w14:textId="3E65CEB7" w:rsidR="00D236F8" w:rsidRPr="00015361" w:rsidRDefault="00D236F8" w:rsidP="007C0C71">
      <w:pPr>
        <w:spacing w:before="120"/>
        <w:ind w:firstLine="720"/>
        <w:jc w:val="both"/>
        <w:rPr>
          <w:i/>
          <w:lang w:val="de-DE"/>
        </w:rPr>
      </w:pPr>
      <w:r w:rsidRPr="00015361">
        <w:rPr>
          <w:i/>
          <w:lang w:val="de-DE"/>
        </w:rPr>
        <w:t xml:space="preserve">Căn cứ Luật Ban hành văn bản quy phạm pháp luật ngày 22 tháng 6 năm 2015; Luật </w:t>
      </w:r>
      <w:r w:rsidR="00297F5B">
        <w:rPr>
          <w:i/>
          <w:lang w:val="de-DE"/>
        </w:rPr>
        <w:t>s</w:t>
      </w:r>
      <w:r w:rsidRPr="00015361">
        <w:rPr>
          <w:i/>
          <w:lang w:val="de-DE"/>
        </w:rPr>
        <w:t>ửa đổi, bổ sung một số điều của Luật Ban hành văn bản quy phạm pháp luật ngày 18 tháng 6 năm 2020;</w:t>
      </w:r>
    </w:p>
    <w:p w14:paraId="0200461E" w14:textId="77777777" w:rsidR="00D236F8" w:rsidRPr="00015361" w:rsidRDefault="00D236F8" w:rsidP="007C0C71">
      <w:pPr>
        <w:spacing w:before="120"/>
        <w:ind w:firstLine="720"/>
        <w:jc w:val="both"/>
        <w:rPr>
          <w:i/>
          <w:lang w:val="de-DE"/>
        </w:rPr>
      </w:pPr>
      <w:r w:rsidRPr="00015361">
        <w:rPr>
          <w:i/>
          <w:lang w:val="de-DE"/>
        </w:rPr>
        <w:t>Căn cứ Luật Giáo dục ngày 14 tháng 6 năm 2019;</w:t>
      </w:r>
    </w:p>
    <w:p w14:paraId="5F8EA6D1" w14:textId="77777777" w:rsidR="00D236F8" w:rsidRPr="00015361" w:rsidRDefault="00D236F8" w:rsidP="007C0C71">
      <w:pPr>
        <w:spacing w:before="120"/>
        <w:ind w:firstLine="720"/>
        <w:jc w:val="both"/>
        <w:rPr>
          <w:i/>
          <w:lang w:val="de-DE"/>
        </w:rPr>
      </w:pPr>
      <w:r w:rsidRPr="00015361">
        <w:rPr>
          <w:i/>
          <w:lang w:val="de-DE"/>
        </w:rPr>
        <w:t>Căn cứ Nghị định số 127/2018/NĐ-CP ng</w:t>
      </w:r>
      <w:bookmarkStart w:id="0" w:name="_GoBack"/>
      <w:bookmarkEnd w:id="0"/>
      <w:r w:rsidRPr="00015361">
        <w:rPr>
          <w:i/>
          <w:lang w:val="de-DE"/>
        </w:rPr>
        <w:t>ày 21 tháng 9 năm 2018 của Chính phủ quy định trách nhiệm quản lý nhà nước về giáo dục;</w:t>
      </w:r>
    </w:p>
    <w:p w14:paraId="7EA2896C" w14:textId="68F76199" w:rsidR="00D236F8" w:rsidRDefault="00D236F8" w:rsidP="007C0C71">
      <w:pPr>
        <w:spacing w:before="120"/>
        <w:ind w:firstLine="720"/>
        <w:jc w:val="both"/>
        <w:rPr>
          <w:i/>
          <w:lang w:val="de-DE"/>
        </w:rPr>
      </w:pPr>
      <w:r w:rsidRPr="00015361">
        <w:rPr>
          <w:i/>
          <w:lang w:val="de-DE"/>
        </w:rPr>
        <w:t>Căn cứ Thông tư số 69/2021/TT-BTC ngày 11 tháng 8 năm 2021 của Bộ Tài chính hướng dẫn quản lý kinh phí chuẩn bị, tổ chức và tham dự các kỳ thi áp dụng đối với giáo dục phổ thông;</w:t>
      </w:r>
    </w:p>
    <w:p w14:paraId="688C4EDE" w14:textId="54EF2AC7" w:rsidR="002F3544" w:rsidRPr="00015361" w:rsidRDefault="002F3544" w:rsidP="007C0C71">
      <w:pPr>
        <w:spacing w:before="120"/>
        <w:ind w:firstLine="720"/>
        <w:jc w:val="both"/>
        <w:rPr>
          <w:i/>
          <w:lang w:val="de-DE"/>
        </w:rPr>
      </w:pPr>
      <w:r>
        <w:rPr>
          <w:i/>
          <w:color w:val="000000"/>
          <w:shd w:val="clear" w:color="auto" w:fill="FFFFFF"/>
          <w:lang w:val="vi-VN"/>
        </w:rPr>
        <w:t xml:space="preserve">Căn cứ </w:t>
      </w:r>
      <w:r w:rsidRPr="0025533B">
        <w:rPr>
          <w:i/>
          <w:color w:val="000000"/>
          <w:shd w:val="clear" w:color="auto" w:fill="FFFFFF"/>
          <w:lang w:val="vi-VN"/>
        </w:rPr>
        <w:t>Thông tư số 02/2015/TT-BLĐTBXH ngày 12</w:t>
      </w:r>
      <w:r w:rsidRPr="00F9142D">
        <w:rPr>
          <w:i/>
          <w:color w:val="000000"/>
          <w:shd w:val="clear" w:color="auto" w:fill="FFFFFF"/>
          <w:lang w:val="vi-VN"/>
        </w:rPr>
        <w:t xml:space="preserve"> tháng </w:t>
      </w:r>
      <w:r w:rsidRPr="0025533B">
        <w:rPr>
          <w:i/>
          <w:color w:val="000000"/>
          <w:shd w:val="clear" w:color="auto" w:fill="FFFFFF"/>
          <w:lang w:val="vi-VN"/>
        </w:rPr>
        <w:t>01</w:t>
      </w:r>
      <w:r w:rsidRPr="00F9142D">
        <w:rPr>
          <w:i/>
          <w:color w:val="000000"/>
          <w:shd w:val="clear" w:color="auto" w:fill="FFFFFF"/>
          <w:lang w:val="vi-VN"/>
        </w:rPr>
        <w:t xml:space="preserve"> năm </w:t>
      </w:r>
      <w:r w:rsidRPr="0025533B">
        <w:rPr>
          <w:i/>
          <w:color w:val="000000"/>
          <w:shd w:val="clear" w:color="auto" w:fill="FFFFFF"/>
          <w:lang w:val="vi-VN"/>
        </w:rPr>
        <w:t>2015 của Bộ Lao động - Thương binh và </w:t>
      </w:r>
      <w:r w:rsidRPr="00F9142D">
        <w:rPr>
          <w:i/>
          <w:color w:val="000000"/>
          <w:shd w:val="clear" w:color="auto" w:fill="FFFFFF"/>
          <w:lang w:val="vi-VN"/>
        </w:rPr>
        <w:t>Xã </w:t>
      </w:r>
      <w:r w:rsidRPr="0025533B">
        <w:rPr>
          <w:i/>
          <w:color w:val="000000"/>
          <w:shd w:val="clear" w:color="auto" w:fill="FFFFFF"/>
          <w:lang w:val="vi-VN"/>
        </w:rPr>
        <w:t>hội quy định mức lương đối với chuyên gia tư vấn trong nước làm cơ sở dự toán gói thầu cung cấp dịch vụ tư vấn áp dụng hình thức hợp </w:t>
      </w:r>
      <w:r w:rsidRPr="00F9142D">
        <w:rPr>
          <w:i/>
          <w:color w:val="000000"/>
          <w:shd w:val="clear" w:color="auto" w:fill="FFFFFF"/>
          <w:lang w:val="vi-VN"/>
        </w:rPr>
        <w:t>đồng </w:t>
      </w:r>
      <w:r w:rsidRPr="0025533B">
        <w:rPr>
          <w:i/>
          <w:color w:val="000000"/>
          <w:shd w:val="clear" w:color="auto" w:fill="FFFFFF"/>
          <w:lang w:val="vi-VN"/>
        </w:rPr>
        <w:t>theo thời gian sử dụng vốn nhà nước</w:t>
      </w:r>
      <w:r>
        <w:rPr>
          <w:i/>
          <w:color w:val="000000"/>
          <w:shd w:val="clear" w:color="auto" w:fill="FFFFFF"/>
          <w:lang w:val="vi-VN"/>
        </w:rPr>
        <w:t>;</w:t>
      </w:r>
    </w:p>
    <w:p w14:paraId="3C7F01D9" w14:textId="143FA9DA" w:rsidR="008A6392" w:rsidRPr="00B86816" w:rsidRDefault="00EF0522" w:rsidP="007C0C71">
      <w:pPr>
        <w:spacing w:before="120"/>
        <w:ind w:firstLine="720"/>
        <w:jc w:val="both"/>
        <w:rPr>
          <w:bCs/>
          <w:i/>
          <w:spacing w:val="-2"/>
          <w:lang w:val="vi-VN"/>
        </w:rPr>
      </w:pPr>
      <w:r w:rsidRPr="00B86816">
        <w:rPr>
          <w:i/>
          <w:spacing w:val="-2"/>
          <w:lang w:val="de-DE"/>
        </w:rPr>
        <w:t xml:space="preserve">Xét Tờ trình số </w:t>
      </w:r>
      <w:r w:rsidR="007E5215" w:rsidRPr="00B86816">
        <w:rPr>
          <w:i/>
          <w:spacing w:val="-2"/>
          <w:lang w:val="de-DE"/>
        </w:rPr>
        <w:t>1696</w:t>
      </w:r>
      <w:r w:rsidR="00FD0D0A" w:rsidRPr="00B86816">
        <w:rPr>
          <w:i/>
          <w:spacing w:val="-2"/>
          <w:lang w:val="de-DE"/>
        </w:rPr>
        <w:t>/TTr-</w:t>
      </w:r>
      <w:r w:rsidRPr="00B86816">
        <w:rPr>
          <w:i/>
          <w:spacing w:val="-2"/>
          <w:lang w:val="de-DE"/>
        </w:rPr>
        <w:t>UBND ngày</w:t>
      </w:r>
      <w:r w:rsidR="00E82261" w:rsidRPr="00B86816">
        <w:rPr>
          <w:i/>
          <w:spacing w:val="-2"/>
          <w:lang w:val="de-DE"/>
        </w:rPr>
        <w:t xml:space="preserve"> 06 </w:t>
      </w:r>
      <w:r w:rsidRPr="00B86816">
        <w:rPr>
          <w:i/>
          <w:spacing w:val="-2"/>
          <w:lang w:val="de-DE"/>
        </w:rPr>
        <w:t>tháng</w:t>
      </w:r>
      <w:r w:rsidR="00E82261" w:rsidRPr="00B86816">
        <w:rPr>
          <w:i/>
          <w:spacing w:val="-2"/>
          <w:lang w:val="de-DE"/>
        </w:rPr>
        <w:t xml:space="preserve"> 4 </w:t>
      </w:r>
      <w:r w:rsidRPr="00B86816">
        <w:rPr>
          <w:i/>
          <w:spacing w:val="-2"/>
          <w:lang w:val="de-DE"/>
        </w:rPr>
        <w:t xml:space="preserve">năm </w:t>
      </w:r>
      <w:r w:rsidR="00D236F8" w:rsidRPr="00B86816">
        <w:rPr>
          <w:i/>
          <w:spacing w:val="-2"/>
          <w:lang w:val="de-DE"/>
        </w:rPr>
        <w:t>202</w:t>
      </w:r>
      <w:r w:rsidR="00FE0BB0" w:rsidRPr="00B86816">
        <w:rPr>
          <w:i/>
          <w:spacing w:val="-2"/>
          <w:lang w:val="vi-VN"/>
        </w:rPr>
        <w:t>2</w:t>
      </w:r>
      <w:r w:rsidR="00963E93" w:rsidRPr="00B86816">
        <w:rPr>
          <w:i/>
          <w:spacing w:val="-2"/>
          <w:lang w:val="de-DE"/>
        </w:rPr>
        <w:t xml:space="preserve"> của </w:t>
      </w:r>
      <w:r w:rsidR="00E53C23" w:rsidRPr="00B86816">
        <w:rPr>
          <w:i/>
          <w:spacing w:val="-2"/>
          <w:lang w:val="de-DE"/>
        </w:rPr>
        <w:t>Ủy</w:t>
      </w:r>
      <w:r w:rsidR="00963E93" w:rsidRPr="00B86816">
        <w:rPr>
          <w:i/>
          <w:spacing w:val="-2"/>
          <w:lang w:val="de-DE"/>
        </w:rPr>
        <w:t xml:space="preserve"> ban nhân dân tỉnh </w:t>
      </w:r>
      <w:r w:rsidRPr="00B86816">
        <w:rPr>
          <w:i/>
          <w:spacing w:val="-2"/>
          <w:lang w:val="de-DE"/>
        </w:rPr>
        <w:t xml:space="preserve">về việc đề nghị Hội đồng nhân dân tỉnh ban hành Nghị </w:t>
      </w:r>
      <w:r w:rsidR="00D236F8" w:rsidRPr="00B86816">
        <w:rPr>
          <w:i/>
          <w:spacing w:val="-2"/>
          <w:lang w:val="de-DE"/>
        </w:rPr>
        <w:t xml:space="preserve">quyết quy định </w:t>
      </w:r>
      <w:r w:rsidR="00E82261" w:rsidRPr="00B86816">
        <w:rPr>
          <w:bCs/>
          <w:i/>
          <w:spacing w:val="-2"/>
          <w:lang w:val="vi-VN"/>
        </w:rPr>
        <w:t xml:space="preserve">mức tiền công thực hiện nhiệm vụ thi đối với giáo dục phổ thông; </w:t>
      </w:r>
      <w:r w:rsidR="00E82261" w:rsidRPr="00B86816">
        <w:rPr>
          <w:bCs/>
          <w:i/>
          <w:spacing w:val="-2"/>
          <w:lang w:val="de-DE"/>
        </w:rPr>
        <w:t>nội dung, mức chi để tổ chức các kỳ thi, cuộc thi</w:t>
      </w:r>
      <w:r w:rsidR="00E82261" w:rsidRPr="00B86816">
        <w:rPr>
          <w:bCs/>
          <w:i/>
          <w:spacing w:val="-2"/>
          <w:lang w:val="vi-VN"/>
        </w:rPr>
        <w:t>, hội thi</w:t>
      </w:r>
      <w:r w:rsidR="00E82261" w:rsidRPr="00B86816">
        <w:rPr>
          <w:bCs/>
          <w:i/>
          <w:spacing w:val="-2"/>
          <w:lang w:val="de-DE"/>
        </w:rPr>
        <w:t xml:space="preserve"> trong lĩnh vực giáo dục</w:t>
      </w:r>
      <w:r w:rsidR="00E82261" w:rsidRPr="00B86816">
        <w:rPr>
          <w:bCs/>
          <w:i/>
          <w:spacing w:val="-2"/>
          <w:lang w:val="vi-VN"/>
        </w:rPr>
        <w:t xml:space="preserve"> và đào tạo</w:t>
      </w:r>
      <w:r w:rsidR="00E82261" w:rsidRPr="00B86816">
        <w:rPr>
          <w:bCs/>
          <w:i/>
          <w:spacing w:val="-2"/>
          <w:lang w:val="de-DE"/>
        </w:rPr>
        <w:t xml:space="preserve"> trên địa bàn tỉnh </w:t>
      </w:r>
      <w:r w:rsidR="00E82261" w:rsidRPr="00B86816">
        <w:rPr>
          <w:bCs/>
          <w:i/>
          <w:spacing w:val="-2"/>
          <w:lang w:val="vi-VN"/>
        </w:rPr>
        <w:t>Đắk Nông</w:t>
      </w:r>
      <w:r w:rsidRPr="00B86816">
        <w:rPr>
          <w:i/>
          <w:spacing w:val="-2"/>
          <w:lang w:val="de-DE"/>
        </w:rPr>
        <w:t>; Báo cáo thẩm tra của Ban Văn hóa</w:t>
      </w:r>
      <w:r w:rsidR="00A24DB6" w:rsidRPr="00B86816">
        <w:rPr>
          <w:i/>
          <w:spacing w:val="-2"/>
          <w:lang w:val="de-DE"/>
        </w:rPr>
        <w:t xml:space="preserve"> -</w:t>
      </w:r>
      <w:r w:rsidRPr="00B86816">
        <w:rPr>
          <w:i/>
          <w:spacing w:val="-2"/>
          <w:lang w:val="de-DE"/>
        </w:rPr>
        <w:t xml:space="preserve"> Xã hội Hội đồng nhân dân tỉnh</w:t>
      </w:r>
      <w:r w:rsidR="00156985" w:rsidRPr="00B86816">
        <w:rPr>
          <w:i/>
          <w:spacing w:val="-2"/>
          <w:lang w:val="de-DE"/>
        </w:rPr>
        <w:t xml:space="preserve">; </w:t>
      </w:r>
      <w:r w:rsidRPr="00B86816">
        <w:rPr>
          <w:i/>
          <w:spacing w:val="-2"/>
          <w:lang w:val="de-DE"/>
        </w:rPr>
        <w:t>ý kiến</w:t>
      </w:r>
      <w:r w:rsidR="00963E93" w:rsidRPr="00B86816">
        <w:rPr>
          <w:i/>
          <w:spacing w:val="-2"/>
          <w:lang w:val="de-DE"/>
        </w:rPr>
        <w:t xml:space="preserve"> thảo luận</w:t>
      </w:r>
      <w:r w:rsidRPr="00B86816">
        <w:rPr>
          <w:i/>
          <w:spacing w:val="-2"/>
          <w:lang w:val="de-DE"/>
        </w:rPr>
        <w:t xml:space="preserve"> của đại biểu Hội đồng nhân dân </w:t>
      </w:r>
      <w:r w:rsidR="00156985" w:rsidRPr="00B86816">
        <w:rPr>
          <w:i/>
          <w:spacing w:val="-2"/>
          <w:lang w:val="de-DE"/>
        </w:rPr>
        <w:t>tại kỳ họp.</w:t>
      </w:r>
      <w:r w:rsidRPr="00B86816">
        <w:rPr>
          <w:spacing w:val="-2"/>
          <w:lang w:val="de-DE"/>
        </w:rPr>
        <w:t xml:space="preserve">      </w:t>
      </w:r>
    </w:p>
    <w:p w14:paraId="6F76C75B" w14:textId="31835972" w:rsidR="00171E46" w:rsidRPr="000077F8" w:rsidRDefault="00EF0522" w:rsidP="007C0C71">
      <w:pPr>
        <w:spacing w:before="240" w:after="120"/>
        <w:jc w:val="center"/>
        <w:rPr>
          <w:b/>
          <w:lang w:val="de-DE"/>
        </w:rPr>
      </w:pPr>
      <w:r w:rsidRPr="000077F8">
        <w:rPr>
          <w:b/>
          <w:lang w:val="de-DE"/>
        </w:rPr>
        <w:t>QUYẾT NGHỊ:</w:t>
      </w:r>
    </w:p>
    <w:p w14:paraId="61E56347" w14:textId="77777777" w:rsidR="008202F7" w:rsidRPr="00EF43B9" w:rsidRDefault="008202F7" w:rsidP="007C0C71">
      <w:pPr>
        <w:spacing w:before="120"/>
        <w:ind w:firstLine="709"/>
        <w:jc w:val="both"/>
        <w:rPr>
          <w:b/>
          <w:lang w:val="vi-VN"/>
        </w:rPr>
      </w:pPr>
      <w:r w:rsidRPr="008202F7">
        <w:rPr>
          <w:b/>
          <w:bCs/>
          <w:lang w:val="vi-VN"/>
        </w:rPr>
        <w:t xml:space="preserve">Điều 1. </w:t>
      </w:r>
      <w:r w:rsidRPr="00EF43B9">
        <w:rPr>
          <w:b/>
          <w:lang w:val="vi-VN"/>
        </w:rPr>
        <w:t>Phạm vi điều chỉnh và đối tượng áp dụng</w:t>
      </w:r>
    </w:p>
    <w:p w14:paraId="381E87BD" w14:textId="77777777" w:rsidR="008202F7" w:rsidRPr="00EF43B9" w:rsidRDefault="008202F7" w:rsidP="007C0C71">
      <w:pPr>
        <w:spacing w:before="120"/>
        <w:ind w:firstLine="709"/>
        <w:jc w:val="both"/>
        <w:rPr>
          <w:bCs/>
          <w:lang w:val="vi-VN"/>
        </w:rPr>
      </w:pPr>
      <w:r w:rsidRPr="00EF43B9">
        <w:rPr>
          <w:bCs/>
          <w:lang w:val="vi-VN"/>
        </w:rPr>
        <w:t>1. Phạm vi điều chỉnh</w:t>
      </w:r>
    </w:p>
    <w:p w14:paraId="064A3B8D" w14:textId="3B6ADB28" w:rsidR="008202F7" w:rsidRPr="008202F7" w:rsidRDefault="008202F7" w:rsidP="007C0C71">
      <w:pPr>
        <w:spacing w:before="120"/>
        <w:ind w:firstLine="709"/>
        <w:jc w:val="both"/>
        <w:rPr>
          <w:spacing w:val="-4"/>
          <w:kern w:val="28"/>
          <w:lang w:val="vi-VN"/>
        </w:rPr>
      </w:pPr>
      <w:r w:rsidRPr="008202F7">
        <w:rPr>
          <w:bCs/>
          <w:spacing w:val="-4"/>
          <w:kern w:val="28"/>
          <w:lang w:val="nl-NL"/>
        </w:rPr>
        <w:t xml:space="preserve">Nghị quyết này </w:t>
      </w:r>
      <w:r w:rsidRPr="00EF43B9">
        <w:rPr>
          <w:bCs/>
          <w:spacing w:val="-4"/>
          <w:lang w:val="vi-VN"/>
        </w:rPr>
        <w:t>quy định mức tiền công thực hiện nhiệm vụ thi đối với giáo dục phổ thông</w:t>
      </w:r>
      <w:r w:rsidRPr="008202F7">
        <w:rPr>
          <w:bCs/>
          <w:spacing w:val="-4"/>
          <w:lang w:val="vi-VN"/>
        </w:rPr>
        <w:t xml:space="preserve"> quy định tại điểm b khoản 1 Điều 1 Thông tư số 69/2021/TT-BTC</w:t>
      </w:r>
      <w:r w:rsidR="00C807DB" w:rsidRPr="00C807DB">
        <w:rPr>
          <w:lang w:val="vi-VN"/>
        </w:rPr>
        <w:t xml:space="preserve"> </w:t>
      </w:r>
      <w:r w:rsidR="00C807DB" w:rsidRPr="008202F7">
        <w:rPr>
          <w:lang w:val="vi-VN"/>
        </w:rPr>
        <w:lastRenderedPageBreak/>
        <w:t xml:space="preserve">ngày 11 tháng 8 năm 2021 của Bộ </w:t>
      </w:r>
      <w:r w:rsidR="00C807DB" w:rsidRPr="00EF43B9">
        <w:rPr>
          <w:lang w:val="vi-VN"/>
        </w:rPr>
        <w:t xml:space="preserve">trưởng Bộ </w:t>
      </w:r>
      <w:r w:rsidR="00C807DB" w:rsidRPr="008202F7">
        <w:rPr>
          <w:lang w:val="vi-VN"/>
        </w:rPr>
        <w:t>Tài chính hướng dẫn quản lý kinh phí chuẩn bị, tổ chức và tham dự các kỳ thi áp dụng đối với giáo dục phổ thông</w:t>
      </w:r>
      <w:r w:rsidRPr="00EF43B9">
        <w:rPr>
          <w:bCs/>
          <w:spacing w:val="-4"/>
          <w:lang w:val="vi-VN"/>
        </w:rPr>
        <w:t>; nội dung, mức chi để tổ chức các kỳ thi, cuộc thi, hội thi trong lĩnh vực giáo dục và đào tạo trên địa bàn tỉnh Đắk Nông</w:t>
      </w:r>
      <w:r w:rsidRPr="008202F7">
        <w:rPr>
          <w:bCs/>
          <w:spacing w:val="-4"/>
          <w:lang w:val="vi-VN"/>
        </w:rPr>
        <w:t>.</w:t>
      </w:r>
    </w:p>
    <w:p w14:paraId="68DB3430" w14:textId="77777777" w:rsidR="008202F7" w:rsidRPr="00EF43B9" w:rsidRDefault="008202F7" w:rsidP="007C0C71">
      <w:pPr>
        <w:spacing w:before="120"/>
        <w:ind w:firstLine="709"/>
        <w:jc w:val="both"/>
        <w:rPr>
          <w:bCs/>
          <w:lang w:val="vi-VN"/>
        </w:rPr>
      </w:pPr>
      <w:r w:rsidRPr="00EF43B9">
        <w:rPr>
          <w:bCs/>
          <w:lang w:val="vi-VN"/>
        </w:rPr>
        <w:t>2. Đối tượng áp dụng</w:t>
      </w:r>
    </w:p>
    <w:p w14:paraId="3C6DF678" w14:textId="77777777" w:rsidR="008202F7" w:rsidRPr="008202F7" w:rsidRDefault="008202F7" w:rsidP="007C0C71">
      <w:pPr>
        <w:spacing w:before="120"/>
        <w:ind w:firstLine="709"/>
        <w:jc w:val="both"/>
        <w:rPr>
          <w:bCs/>
          <w:kern w:val="28"/>
          <w:lang w:val="vi-VN"/>
        </w:rPr>
      </w:pPr>
      <w:r w:rsidRPr="008202F7">
        <w:rPr>
          <w:bCs/>
          <w:kern w:val="28"/>
          <w:lang w:val="nl-NL"/>
        </w:rPr>
        <w:t xml:space="preserve">Các cơ quan quản lý nhà nước về giáo dục và đào tạo cấp tỉnh và huyện, các cơ quan, đơn vị, cá nhân có liên quan trên địa bàn tỉnh </w:t>
      </w:r>
      <w:r w:rsidRPr="00EF43B9">
        <w:rPr>
          <w:bCs/>
          <w:kern w:val="28"/>
          <w:lang w:val="vi-VN"/>
        </w:rPr>
        <w:t>Đắk Nông</w:t>
      </w:r>
      <w:r w:rsidRPr="008202F7">
        <w:rPr>
          <w:bCs/>
          <w:kern w:val="28"/>
          <w:lang w:val="nl-NL"/>
        </w:rPr>
        <w:t xml:space="preserve"> được cơ quan có thẩm quyền giao nhiệm vụ chuẩn bị, tổ chức và tham dự các kỳ thi, cuộc thi</w:t>
      </w:r>
      <w:r w:rsidRPr="008202F7">
        <w:rPr>
          <w:bCs/>
          <w:kern w:val="28"/>
          <w:lang w:val="vi-VN"/>
        </w:rPr>
        <w:t>, hội thi theo quy định tại Nghị quyết này.</w:t>
      </w:r>
    </w:p>
    <w:p w14:paraId="61953C0C" w14:textId="77777777" w:rsidR="008202F7" w:rsidRPr="008202F7" w:rsidRDefault="008202F7" w:rsidP="007C0C71">
      <w:pPr>
        <w:spacing w:before="120"/>
        <w:ind w:firstLine="709"/>
        <w:jc w:val="both"/>
        <w:rPr>
          <w:bCs/>
          <w:kern w:val="28"/>
          <w:lang w:val="nl-NL"/>
        </w:rPr>
      </w:pPr>
      <w:r w:rsidRPr="008202F7">
        <w:rPr>
          <w:b/>
          <w:lang w:val="vi-VN"/>
        </w:rPr>
        <w:t>Điều 2.</w:t>
      </w:r>
      <w:r w:rsidRPr="008202F7">
        <w:rPr>
          <w:lang w:val="vi-VN"/>
        </w:rPr>
        <w:t xml:space="preserve"> </w:t>
      </w:r>
      <w:r w:rsidRPr="00EF43B9">
        <w:rPr>
          <w:b/>
          <w:bCs/>
          <w:lang w:val="vi-VN"/>
        </w:rPr>
        <w:t xml:space="preserve">Quy định </w:t>
      </w:r>
      <w:r w:rsidRPr="008202F7">
        <w:rPr>
          <w:b/>
          <w:bCs/>
          <w:lang w:val="vi-VN"/>
        </w:rPr>
        <w:t>mức tiền công thực hiện nhiệm vụ thi đối với giáo dục phổ thông</w:t>
      </w:r>
    </w:p>
    <w:p w14:paraId="352D8C20" w14:textId="77777777" w:rsidR="008202F7" w:rsidRPr="008202F7" w:rsidRDefault="008202F7" w:rsidP="007C0C71">
      <w:pPr>
        <w:spacing w:before="120"/>
        <w:ind w:firstLine="709"/>
        <w:jc w:val="both"/>
        <w:textAlignment w:val="baseline"/>
        <w:rPr>
          <w:bCs/>
          <w:i/>
          <w:kern w:val="28"/>
          <w:lang w:val="nl-NL"/>
        </w:rPr>
      </w:pPr>
      <w:r w:rsidRPr="008202F7">
        <w:rPr>
          <w:bCs/>
          <w:kern w:val="28"/>
          <w:lang w:val="nl-NL"/>
        </w:rPr>
        <w:t>Quy định mức tiền công cụ thể cho các chức danh là thành viên thực hiện các nhiệm vụ thi đối với các kỳ thi tuyển sinh đầu cấp; kỳ thi tốt nghiệp trung học phổ thông; kỳ thi chọn học sinh giỏi cấp huyện/tỉnh các môn văn hóa</w:t>
      </w:r>
      <w:r w:rsidRPr="008202F7">
        <w:rPr>
          <w:bCs/>
          <w:kern w:val="28"/>
          <w:lang w:val="vi-VN"/>
        </w:rPr>
        <w:t xml:space="preserve">; </w:t>
      </w:r>
      <w:r w:rsidRPr="008202F7">
        <w:rPr>
          <w:bCs/>
          <w:color w:val="FF0000"/>
          <w:kern w:val="28"/>
          <w:lang w:val="vi-VN"/>
        </w:rPr>
        <w:t>kỳ thi chọn đội tuyển học sinh giỏi cấp quốc gia</w:t>
      </w:r>
      <w:r w:rsidRPr="008202F7">
        <w:rPr>
          <w:bCs/>
          <w:kern w:val="28"/>
          <w:lang w:val="vi-VN"/>
        </w:rPr>
        <w:t xml:space="preserve">, </w:t>
      </w:r>
      <w:r w:rsidRPr="008202F7">
        <w:rPr>
          <w:bCs/>
          <w:kern w:val="28"/>
          <w:lang w:val="nl-NL"/>
        </w:rPr>
        <w:t xml:space="preserve">chọn học sinh giỏi cấp quốc gia do tỉnh Đắk Nông tổ chức </w:t>
      </w:r>
      <w:r w:rsidRPr="008202F7">
        <w:rPr>
          <w:bCs/>
          <w:i/>
          <w:iCs/>
          <w:kern w:val="28"/>
          <w:lang w:val="nl-NL"/>
        </w:rPr>
        <w:t>(Phụ lục chi tiết kèm theo)</w:t>
      </w:r>
      <w:r w:rsidRPr="008202F7">
        <w:rPr>
          <w:bCs/>
          <w:kern w:val="28"/>
          <w:lang w:val="nl-NL"/>
        </w:rPr>
        <w:t>.</w:t>
      </w:r>
    </w:p>
    <w:p w14:paraId="2F657374" w14:textId="77777777" w:rsidR="008202F7" w:rsidRPr="008202F7" w:rsidRDefault="008202F7" w:rsidP="007C0C71">
      <w:pPr>
        <w:spacing w:before="120"/>
        <w:ind w:firstLine="709"/>
        <w:jc w:val="both"/>
        <w:rPr>
          <w:b/>
          <w:kern w:val="28"/>
          <w:lang w:val="nl-NL"/>
        </w:rPr>
      </w:pPr>
      <w:r w:rsidRPr="008202F7">
        <w:rPr>
          <w:b/>
          <w:lang w:val="vi-VN"/>
        </w:rPr>
        <w:t xml:space="preserve">Điều 3. Quy định </w:t>
      </w:r>
      <w:r w:rsidRPr="00EF43B9">
        <w:rPr>
          <w:b/>
          <w:spacing w:val="-4"/>
          <w:lang w:val="nl-NL"/>
        </w:rPr>
        <w:t>nội dung, mức chi để tổ chức các kỳ thi, cuộc thi</w:t>
      </w:r>
      <w:r w:rsidRPr="008202F7">
        <w:rPr>
          <w:b/>
          <w:spacing w:val="-4"/>
          <w:lang w:val="vi-VN"/>
        </w:rPr>
        <w:t>, hội thi</w:t>
      </w:r>
      <w:r w:rsidRPr="00EF43B9">
        <w:rPr>
          <w:b/>
          <w:spacing w:val="-4"/>
          <w:lang w:val="nl-NL"/>
        </w:rPr>
        <w:t xml:space="preserve"> trong lĩnh vực giáo dục</w:t>
      </w:r>
      <w:r w:rsidRPr="008202F7">
        <w:rPr>
          <w:b/>
          <w:spacing w:val="-4"/>
          <w:lang w:val="vi-VN"/>
        </w:rPr>
        <w:t xml:space="preserve"> và đào tạo</w:t>
      </w:r>
      <w:r w:rsidRPr="00EF43B9">
        <w:rPr>
          <w:b/>
          <w:spacing w:val="-4"/>
          <w:lang w:val="nl-NL"/>
        </w:rPr>
        <w:t xml:space="preserve"> trên địa bàn tỉnh </w:t>
      </w:r>
      <w:r w:rsidRPr="008202F7">
        <w:rPr>
          <w:b/>
          <w:spacing w:val="-4"/>
          <w:lang w:val="vi-VN"/>
        </w:rPr>
        <w:t>Đắk Nông</w:t>
      </w:r>
    </w:p>
    <w:p w14:paraId="620AFC16" w14:textId="6C0153D9" w:rsidR="008202F7" w:rsidRPr="004A730C" w:rsidRDefault="008202F7" w:rsidP="007C0C71">
      <w:pPr>
        <w:shd w:val="clear" w:color="auto" w:fill="FFFFFF"/>
        <w:spacing w:before="120"/>
        <w:ind w:firstLine="709"/>
        <w:jc w:val="both"/>
        <w:rPr>
          <w:lang w:val="nl-NL"/>
        </w:rPr>
      </w:pPr>
      <w:r w:rsidRPr="008202F7">
        <w:rPr>
          <w:bCs/>
          <w:lang w:val="vi-VN"/>
        </w:rPr>
        <w:t>1</w:t>
      </w:r>
      <w:r w:rsidRPr="008202F7">
        <w:rPr>
          <w:bCs/>
          <w:lang w:val="nl-NL"/>
        </w:rPr>
        <w:t>.</w:t>
      </w:r>
      <w:r w:rsidRPr="008202F7">
        <w:rPr>
          <w:lang w:val="nl-NL"/>
        </w:rPr>
        <w:t xml:space="preserve"> </w:t>
      </w:r>
      <w:r w:rsidRPr="008202F7">
        <w:rPr>
          <w:lang w:val="vi-VN"/>
        </w:rPr>
        <w:t xml:space="preserve">Nội dung chi </w:t>
      </w:r>
      <w:r w:rsidRPr="00EF43B9">
        <w:rPr>
          <w:bCs/>
          <w:spacing w:val="-4"/>
          <w:lang w:val="nl-NL"/>
        </w:rPr>
        <w:t>để tổ chức các kỳ thi, cuộc thi</w:t>
      </w:r>
      <w:r w:rsidRPr="008202F7">
        <w:rPr>
          <w:bCs/>
          <w:spacing w:val="-4"/>
          <w:lang w:val="vi-VN"/>
        </w:rPr>
        <w:t>, hội thi</w:t>
      </w:r>
      <w:r w:rsidRPr="00EF43B9">
        <w:rPr>
          <w:bCs/>
          <w:spacing w:val="-4"/>
          <w:lang w:val="nl-NL"/>
        </w:rPr>
        <w:t xml:space="preserve"> trong lĩnh vực giáo dục</w:t>
      </w:r>
      <w:r w:rsidRPr="008202F7">
        <w:rPr>
          <w:bCs/>
          <w:spacing w:val="-4"/>
          <w:lang w:val="vi-VN"/>
        </w:rPr>
        <w:t xml:space="preserve"> và đào tạo</w:t>
      </w:r>
      <w:r w:rsidRPr="00EF43B9">
        <w:rPr>
          <w:bCs/>
          <w:spacing w:val="-4"/>
          <w:lang w:val="nl-NL"/>
        </w:rPr>
        <w:t xml:space="preserve"> trên địa bàn tỉnh </w:t>
      </w:r>
      <w:r w:rsidRPr="008202F7">
        <w:rPr>
          <w:bCs/>
          <w:spacing w:val="-4"/>
          <w:lang w:val="vi-VN"/>
        </w:rPr>
        <w:t>Đắk Nông</w:t>
      </w:r>
      <w:r w:rsidR="004A730C" w:rsidRPr="004A730C">
        <w:rPr>
          <w:bCs/>
          <w:spacing w:val="-4"/>
          <w:lang w:val="nl-NL"/>
        </w:rPr>
        <w:t>.</w:t>
      </w:r>
    </w:p>
    <w:p w14:paraId="5A75B4C1" w14:textId="77777777" w:rsidR="008202F7" w:rsidRPr="008202F7" w:rsidRDefault="008202F7" w:rsidP="007C0C71">
      <w:pPr>
        <w:shd w:val="clear" w:color="auto" w:fill="FFFFFF"/>
        <w:spacing w:before="120"/>
        <w:ind w:firstLine="709"/>
        <w:jc w:val="both"/>
        <w:rPr>
          <w:spacing w:val="-2"/>
          <w:lang w:val="vi-VN"/>
        </w:rPr>
      </w:pPr>
      <w:r w:rsidRPr="008202F7">
        <w:rPr>
          <w:spacing w:val="-2"/>
          <w:lang w:val="vi-VN"/>
        </w:rPr>
        <w:t>Các kỳ thi, cuộc thi, hội thi theo quy định của Bộ Giáo dục và Đào tạo</w:t>
      </w:r>
      <w:r w:rsidRPr="008202F7">
        <w:rPr>
          <w:spacing w:val="-2"/>
          <w:lang w:val="nl-NL"/>
        </w:rPr>
        <w:t>:</w:t>
      </w:r>
      <w:r w:rsidRPr="008202F7">
        <w:rPr>
          <w:spacing w:val="-2"/>
          <w:lang w:val="vi-VN"/>
        </w:rPr>
        <w:t xml:space="preserve"> </w:t>
      </w:r>
      <w:r w:rsidRPr="008202F7">
        <w:rPr>
          <w:color w:val="FF0000"/>
          <w:spacing w:val="-2"/>
          <w:lang w:val="vi-VN"/>
        </w:rPr>
        <w:t>Hội thi Giáo viên dạy giỏi, Giáo viên chủ nhiệm lớp giỏi cơ sở giáo dục phổ thông</w:t>
      </w:r>
      <w:r w:rsidRPr="008202F7">
        <w:rPr>
          <w:spacing w:val="-2"/>
          <w:lang w:val="vi-VN"/>
        </w:rPr>
        <w:t xml:space="preserve">; hội thi Giáo dục Quốc phòng, an </w:t>
      </w:r>
      <w:r w:rsidRPr="008202F7">
        <w:rPr>
          <w:spacing w:val="-2"/>
          <w:lang w:val="nl-NL"/>
        </w:rPr>
        <w:t xml:space="preserve">ninh; </w:t>
      </w:r>
      <w:r w:rsidRPr="008202F7">
        <w:rPr>
          <w:spacing w:val="-2"/>
          <w:lang w:val="vi-VN"/>
        </w:rPr>
        <w:t>t</w:t>
      </w:r>
      <w:r w:rsidRPr="008202F7">
        <w:rPr>
          <w:spacing w:val="-2"/>
          <w:lang w:val="nl-NL"/>
        </w:rPr>
        <w:t>hi nghiên cứu khoa học, kỹ thuật;</w:t>
      </w:r>
      <w:r w:rsidRPr="008202F7">
        <w:rPr>
          <w:spacing w:val="-2"/>
          <w:lang w:val="vi-VN"/>
        </w:rPr>
        <w:t xml:space="preserve"> kỳ t</w:t>
      </w:r>
      <w:r w:rsidRPr="008202F7">
        <w:rPr>
          <w:spacing w:val="-2"/>
          <w:lang w:val="nl-NL"/>
        </w:rPr>
        <w:t>hi nghề phổ thông</w:t>
      </w:r>
      <w:r w:rsidRPr="008202F7">
        <w:rPr>
          <w:spacing w:val="-2"/>
          <w:lang w:val="vi-VN"/>
        </w:rPr>
        <w:t xml:space="preserve">; kỳ thi cấp chứng chỉ </w:t>
      </w:r>
      <w:r w:rsidRPr="008202F7">
        <w:rPr>
          <w:spacing w:val="-2"/>
          <w:lang w:val="nl-NL"/>
        </w:rPr>
        <w:t>và các kỳ thi, cuộc thi</w:t>
      </w:r>
      <w:r w:rsidRPr="008202F7">
        <w:rPr>
          <w:spacing w:val="-2"/>
          <w:lang w:val="vi-VN"/>
        </w:rPr>
        <w:t>, hội thi</w:t>
      </w:r>
      <w:r w:rsidRPr="008202F7">
        <w:rPr>
          <w:spacing w:val="-2"/>
          <w:lang w:val="nl-NL"/>
        </w:rPr>
        <w:t xml:space="preserve"> </w:t>
      </w:r>
      <w:r w:rsidRPr="008202F7">
        <w:rPr>
          <w:spacing w:val="-2"/>
          <w:lang w:val="vi-VN"/>
        </w:rPr>
        <w:t>khác triển khai theo hướng dẫn chuyên môn của Bộ Giáo dục và Đào tạo.</w:t>
      </w:r>
    </w:p>
    <w:p w14:paraId="70A42501" w14:textId="2EB4CBB3" w:rsidR="008202F7" w:rsidRPr="00EF43B9" w:rsidRDefault="008202F7" w:rsidP="007C0C71">
      <w:pPr>
        <w:shd w:val="clear" w:color="auto" w:fill="FFFFFF"/>
        <w:spacing w:before="120"/>
        <w:ind w:firstLine="709"/>
        <w:jc w:val="both"/>
        <w:rPr>
          <w:bCs/>
          <w:spacing w:val="-4"/>
          <w:lang w:val="vi-VN"/>
        </w:rPr>
      </w:pPr>
      <w:r w:rsidRPr="008202F7">
        <w:rPr>
          <w:lang w:val="vi-VN"/>
        </w:rPr>
        <w:t xml:space="preserve">2. Mức chi tiền công </w:t>
      </w:r>
      <w:r w:rsidRPr="00EF43B9">
        <w:rPr>
          <w:bCs/>
          <w:spacing w:val="-4"/>
          <w:lang w:val="vi-VN"/>
        </w:rPr>
        <w:t>để tổ chức các kỳ thi, cuộc thi</w:t>
      </w:r>
      <w:r w:rsidRPr="008202F7">
        <w:rPr>
          <w:bCs/>
          <w:spacing w:val="-4"/>
          <w:lang w:val="vi-VN"/>
        </w:rPr>
        <w:t>, hội thi</w:t>
      </w:r>
      <w:r w:rsidRPr="00EF43B9">
        <w:rPr>
          <w:bCs/>
          <w:spacing w:val="-4"/>
          <w:lang w:val="vi-VN"/>
        </w:rPr>
        <w:t xml:space="preserve"> trong lĩnh vực giáo dục</w:t>
      </w:r>
      <w:r w:rsidRPr="008202F7">
        <w:rPr>
          <w:bCs/>
          <w:spacing w:val="-4"/>
          <w:lang w:val="vi-VN"/>
        </w:rPr>
        <w:t xml:space="preserve"> và đào tạo</w:t>
      </w:r>
      <w:r w:rsidRPr="00EF43B9">
        <w:rPr>
          <w:bCs/>
          <w:spacing w:val="-4"/>
          <w:lang w:val="vi-VN"/>
        </w:rPr>
        <w:t xml:space="preserve"> trên địa bàn tỉnh </w:t>
      </w:r>
      <w:r w:rsidRPr="008202F7">
        <w:rPr>
          <w:bCs/>
          <w:spacing w:val="-4"/>
          <w:lang w:val="vi-VN"/>
        </w:rPr>
        <w:t>Đắk Nông</w:t>
      </w:r>
      <w:r w:rsidR="00C807DB" w:rsidRPr="00EF43B9">
        <w:rPr>
          <w:bCs/>
          <w:spacing w:val="-4"/>
          <w:lang w:val="vi-VN"/>
        </w:rPr>
        <w:t>.</w:t>
      </w:r>
    </w:p>
    <w:p w14:paraId="642C8FD9" w14:textId="77777777" w:rsidR="008202F7" w:rsidRPr="00B86816" w:rsidRDefault="008202F7" w:rsidP="007C0C71">
      <w:pPr>
        <w:shd w:val="clear" w:color="auto" w:fill="FFFFFF"/>
        <w:spacing w:before="120"/>
        <w:ind w:firstLine="709"/>
        <w:jc w:val="both"/>
        <w:rPr>
          <w:lang w:val="vi-VN"/>
        </w:rPr>
      </w:pPr>
      <w:r w:rsidRPr="00B86816">
        <w:rPr>
          <w:bCs/>
          <w:lang w:val="vi-VN"/>
        </w:rPr>
        <w:t>Áp dụng nội dung, mức chi theo phụ lục quy định tại Điều 2 Nghị quyết này. Cụ thể: Cấp tỉnh áp dụng 80%, cấp huyện áp dụng 70% và cấp trường áp dụng 60%.</w:t>
      </w:r>
    </w:p>
    <w:p w14:paraId="4B3704BB" w14:textId="77777777" w:rsidR="00B86816" w:rsidRPr="00A27506" w:rsidRDefault="008202F7" w:rsidP="007C0C71">
      <w:pPr>
        <w:spacing w:before="120"/>
        <w:ind w:firstLine="709"/>
        <w:jc w:val="both"/>
        <w:rPr>
          <w:b/>
          <w:bCs/>
          <w:lang w:val="vi-VN"/>
        </w:rPr>
      </w:pPr>
      <w:r w:rsidRPr="00EF43B9">
        <w:rPr>
          <w:b/>
          <w:lang w:val="vi-VN"/>
        </w:rPr>
        <w:t xml:space="preserve">Điều </w:t>
      </w:r>
      <w:r w:rsidRPr="008202F7">
        <w:rPr>
          <w:b/>
          <w:lang w:val="vi-VN"/>
        </w:rPr>
        <w:t>4</w:t>
      </w:r>
      <w:r w:rsidRPr="00EF43B9">
        <w:rPr>
          <w:b/>
          <w:lang w:val="vi-VN"/>
        </w:rPr>
        <w:t>.</w:t>
      </w:r>
      <w:r w:rsidRPr="008202F7">
        <w:rPr>
          <w:b/>
          <w:lang w:val="vi-VN"/>
        </w:rPr>
        <w:t xml:space="preserve"> </w:t>
      </w:r>
      <w:r w:rsidRPr="00297F5B">
        <w:rPr>
          <w:b/>
          <w:bCs/>
          <w:lang w:val="vi-VN"/>
        </w:rPr>
        <w:t>Nguồn kinh phí</w:t>
      </w:r>
    </w:p>
    <w:p w14:paraId="7497FFFB" w14:textId="18BD6948" w:rsidR="008202F7" w:rsidRPr="008202F7" w:rsidRDefault="008202F7" w:rsidP="007C0C71">
      <w:pPr>
        <w:spacing w:before="120"/>
        <w:ind w:firstLine="709"/>
        <w:jc w:val="both"/>
        <w:rPr>
          <w:bCs/>
          <w:lang w:val="vi-VN"/>
        </w:rPr>
      </w:pPr>
      <w:r w:rsidRPr="008202F7">
        <w:rPr>
          <w:bCs/>
          <w:lang w:val="vi-VN"/>
        </w:rPr>
        <w:t>Nguồn kinh phí thực hiện được bố trí trong dự toán hàng năm của các đơn vị theo phân cấp quản lý ngân sách hiện hành và các nguồn thu hợp pháp khác theo quy định của pháp luật.</w:t>
      </w:r>
    </w:p>
    <w:p w14:paraId="0644348D" w14:textId="77777777" w:rsidR="008202F7" w:rsidRPr="008202F7" w:rsidRDefault="008202F7" w:rsidP="007C0C71">
      <w:pPr>
        <w:spacing w:before="120"/>
        <w:ind w:firstLine="709"/>
        <w:jc w:val="both"/>
        <w:rPr>
          <w:lang w:val="vi-VN"/>
        </w:rPr>
      </w:pPr>
      <w:r w:rsidRPr="00EF43B9">
        <w:rPr>
          <w:b/>
          <w:lang w:val="vi-VN"/>
        </w:rPr>
        <w:t xml:space="preserve">Điều </w:t>
      </w:r>
      <w:r w:rsidRPr="008202F7">
        <w:rPr>
          <w:b/>
          <w:lang w:val="vi-VN"/>
        </w:rPr>
        <w:t>5</w:t>
      </w:r>
      <w:r w:rsidRPr="00EF43B9">
        <w:rPr>
          <w:b/>
          <w:lang w:val="vi-VN"/>
        </w:rPr>
        <w:t>.</w:t>
      </w:r>
      <w:r w:rsidRPr="00EF43B9">
        <w:rPr>
          <w:lang w:val="vi-VN"/>
        </w:rPr>
        <w:t xml:space="preserve"> </w:t>
      </w:r>
      <w:r w:rsidRPr="008202F7">
        <w:rPr>
          <w:lang w:val="vi-VN"/>
        </w:rPr>
        <w:t xml:space="preserve">Các nội dung khác có liên quan đến công tác chuẩn bị, tổ chức và tham dự các kỳ thi áp dụng đối với giáo dục phổ thông trên địa bàn tỉnh Đắk Nông không quy định tại </w:t>
      </w:r>
      <w:r w:rsidRPr="00EF43B9">
        <w:rPr>
          <w:lang w:val="vi-VN"/>
        </w:rPr>
        <w:t xml:space="preserve">Nghị quyết này thì thực hiện theo </w:t>
      </w:r>
      <w:r w:rsidRPr="008202F7">
        <w:rPr>
          <w:lang w:val="vi-VN"/>
        </w:rPr>
        <w:t xml:space="preserve">Thông tư số 69/2021/TT-BTC ngày 11 tháng 8 năm 2021 của Bộ </w:t>
      </w:r>
      <w:r w:rsidRPr="00EF43B9">
        <w:rPr>
          <w:lang w:val="vi-VN"/>
        </w:rPr>
        <w:t xml:space="preserve">trưởng Bộ </w:t>
      </w:r>
      <w:r w:rsidRPr="008202F7">
        <w:rPr>
          <w:lang w:val="vi-VN"/>
        </w:rPr>
        <w:t>Tài chính hướng dẫn quản lý kinh phí chuẩn bị, tổ chức và tham dự các kỳ thi áp dụng đối với giáo dục phổ thông.</w:t>
      </w:r>
    </w:p>
    <w:p w14:paraId="01A0BC26" w14:textId="77777777" w:rsidR="008202F7" w:rsidRPr="008202F7" w:rsidRDefault="008202F7" w:rsidP="007C0C71">
      <w:pPr>
        <w:spacing w:before="120"/>
        <w:ind w:firstLine="709"/>
        <w:jc w:val="both"/>
        <w:rPr>
          <w:lang w:val="vi-VN"/>
        </w:rPr>
      </w:pPr>
      <w:r w:rsidRPr="008202F7">
        <w:rPr>
          <w:lang w:val="vi-VN"/>
        </w:rPr>
        <w:lastRenderedPageBreak/>
        <w:t xml:space="preserve">Mức chi quy định tại </w:t>
      </w:r>
      <w:r w:rsidRPr="00EF43B9">
        <w:rPr>
          <w:lang w:val="vi-VN"/>
        </w:rPr>
        <w:t>Nghị quyết</w:t>
      </w:r>
      <w:r w:rsidRPr="008202F7">
        <w:rPr>
          <w:lang w:val="vi-VN"/>
        </w:rPr>
        <w:t xml:space="preserve"> này được thực hiện cho những ngày thực tế làm việc trong thời gian chính thức tổ chức các nhiệm vụ quy định tại Điều </w:t>
      </w:r>
      <w:r w:rsidRPr="00EF43B9">
        <w:rPr>
          <w:lang w:val="vi-VN"/>
        </w:rPr>
        <w:t>2</w:t>
      </w:r>
      <w:r w:rsidRPr="008202F7">
        <w:rPr>
          <w:lang w:val="vi-VN"/>
        </w:rPr>
        <w:t>, Điều 3</w:t>
      </w:r>
      <w:r w:rsidRPr="00EF43B9">
        <w:rPr>
          <w:lang w:val="vi-VN"/>
        </w:rPr>
        <w:t xml:space="preserve"> Nghị quyết</w:t>
      </w:r>
      <w:r w:rsidRPr="008202F7">
        <w:rPr>
          <w:lang w:val="vi-VN"/>
        </w:rPr>
        <w:t xml:space="preserve"> này. Trường hợp một người làm nhiều nhiệm vụ khác nhau trong một ngày thì chỉ được hưởng một mức thù lao cao nhất.</w:t>
      </w:r>
    </w:p>
    <w:p w14:paraId="6295BF63" w14:textId="77777777" w:rsidR="008202F7" w:rsidRPr="008202F7" w:rsidRDefault="008202F7" w:rsidP="007C0C71">
      <w:pPr>
        <w:spacing w:before="120"/>
        <w:ind w:firstLine="709"/>
        <w:jc w:val="both"/>
        <w:rPr>
          <w:b/>
          <w:snapToGrid w:val="0"/>
          <w:lang w:val="vi-VN"/>
        </w:rPr>
      </w:pPr>
      <w:r w:rsidRPr="008202F7">
        <w:rPr>
          <w:b/>
          <w:snapToGrid w:val="0"/>
          <w:lang w:val="vi-VN"/>
        </w:rPr>
        <w:t>Điều 6. Tổ chức thực hiện</w:t>
      </w:r>
    </w:p>
    <w:p w14:paraId="25DC23ED" w14:textId="77777777" w:rsidR="008202F7" w:rsidRPr="008202F7" w:rsidRDefault="008202F7" w:rsidP="007C0C71">
      <w:pPr>
        <w:spacing w:before="120"/>
        <w:ind w:firstLine="709"/>
        <w:jc w:val="both"/>
        <w:rPr>
          <w:lang w:val="vi-VN"/>
        </w:rPr>
      </w:pPr>
      <w:r w:rsidRPr="008202F7">
        <w:rPr>
          <w:snapToGrid w:val="0"/>
          <w:lang w:val="vi-VN"/>
        </w:rPr>
        <w:t xml:space="preserve">1. Giao Ủy ban nhân dân tỉnh tổ chức thực hiện </w:t>
      </w:r>
      <w:r w:rsidRPr="00EF43B9">
        <w:rPr>
          <w:snapToGrid w:val="0"/>
          <w:lang w:val="vi-VN"/>
        </w:rPr>
        <w:t>n</w:t>
      </w:r>
      <w:r w:rsidRPr="008202F7">
        <w:rPr>
          <w:snapToGrid w:val="0"/>
          <w:lang w:val="vi-VN"/>
        </w:rPr>
        <w:t xml:space="preserve">ghị quyết này theo đúng quy định </w:t>
      </w:r>
      <w:r w:rsidRPr="008202F7">
        <w:rPr>
          <w:lang w:val="vi-VN"/>
        </w:rPr>
        <w:t>của pháp luật.</w:t>
      </w:r>
    </w:p>
    <w:p w14:paraId="095B0CEC" w14:textId="323EDEC5" w:rsidR="008202F7" w:rsidRPr="008202F7" w:rsidRDefault="008202F7" w:rsidP="007C0C71">
      <w:pPr>
        <w:spacing w:before="120"/>
        <w:ind w:firstLine="709"/>
        <w:jc w:val="both"/>
        <w:rPr>
          <w:lang w:val="vi-VN"/>
        </w:rPr>
      </w:pPr>
      <w:r w:rsidRPr="008202F7">
        <w:rPr>
          <w:lang w:val="vi-VN"/>
        </w:rPr>
        <w:t>2. Giao Thường trực Hội đồng nhân dân</w:t>
      </w:r>
      <w:r w:rsidRPr="00EF43B9">
        <w:rPr>
          <w:lang w:val="vi-VN"/>
        </w:rPr>
        <w:t xml:space="preserve"> tỉnh</w:t>
      </w:r>
      <w:r w:rsidRPr="008202F7">
        <w:rPr>
          <w:lang w:val="vi-VN"/>
        </w:rPr>
        <w:t>, các Ban của Hội đồng nhân dân</w:t>
      </w:r>
      <w:r w:rsidR="00056FE6" w:rsidRPr="00056FE6">
        <w:rPr>
          <w:lang w:val="vi-VN"/>
        </w:rPr>
        <w:t xml:space="preserve"> tỉnh</w:t>
      </w:r>
      <w:r w:rsidR="00E37838">
        <w:rPr>
          <w:lang w:val="vi-VN"/>
        </w:rPr>
        <w:t xml:space="preserve">, </w:t>
      </w:r>
      <w:r w:rsidRPr="008202F7">
        <w:rPr>
          <w:lang w:val="vi-VN"/>
        </w:rPr>
        <w:t xml:space="preserve">Tổ đại biểu và </w:t>
      </w:r>
      <w:r w:rsidR="00ED51F7" w:rsidRPr="00ED51F7">
        <w:rPr>
          <w:lang w:val="vi-VN"/>
        </w:rPr>
        <w:t xml:space="preserve">các </w:t>
      </w:r>
      <w:r w:rsidRPr="008202F7">
        <w:rPr>
          <w:lang w:val="vi-VN"/>
        </w:rPr>
        <w:t>đại biểu Hội đồng nhân dân tỉnh giám sát việc thực hiện Nghị quyết này.</w:t>
      </w:r>
    </w:p>
    <w:p w14:paraId="050B7AB3" w14:textId="331137D7" w:rsidR="008202F7" w:rsidRPr="00EF43B9" w:rsidRDefault="008202F7" w:rsidP="007C0C71">
      <w:pPr>
        <w:widowControl w:val="0"/>
        <w:autoSpaceDE w:val="0"/>
        <w:autoSpaceDN w:val="0"/>
        <w:adjustRightInd w:val="0"/>
        <w:spacing w:before="120"/>
        <w:ind w:firstLine="709"/>
        <w:jc w:val="both"/>
        <w:rPr>
          <w:lang w:val="vi-VN"/>
        </w:rPr>
      </w:pPr>
      <w:r w:rsidRPr="008202F7">
        <w:rPr>
          <w:lang w:val="vi-VN"/>
        </w:rPr>
        <w:t>Nghị quyết này được Hội đồng nhân dân tỉnh Đắk Nông</w:t>
      </w:r>
      <w:r w:rsidRPr="00EF43B9">
        <w:rPr>
          <w:lang w:val="vi-VN"/>
        </w:rPr>
        <w:t xml:space="preserve"> </w:t>
      </w:r>
      <w:r w:rsidRPr="008202F7">
        <w:rPr>
          <w:lang w:val="vi-VN"/>
        </w:rPr>
        <w:t xml:space="preserve">khóa IV, </w:t>
      </w:r>
      <w:r w:rsidR="00476F8C" w:rsidRPr="008202F7">
        <w:rPr>
          <w:lang w:val="vi-VN"/>
        </w:rPr>
        <w:t xml:space="preserve">Kỳ </w:t>
      </w:r>
      <w:r w:rsidRPr="008202F7">
        <w:rPr>
          <w:lang w:val="vi-VN"/>
        </w:rPr>
        <w:t xml:space="preserve">họp </w:t>
      </w:r>
      <w:r w:rsidR="00476F8C" w:rsidRPr="008202F7">
        <w:rPr>
          <w:lang w:val="vi-VN"/>
        </w:rPr>
        <w:t xml:space="preserve">Chuyên </w:t>
      </w:r>
      <w:r w:rsidRPr="008202F7">
        <w:rPr>
          <w:lang w:val="vi-VN"/>
        </w:rPr>
        <w:t>đề</w:t>
      </w:r>
      <w:r w:rsidR="00C807DB" w:rsidRPr="00EF43B9">
        <w:rPr>
          <w:lang w:val="vi-VN"/>
        </w:rPr>
        <w:t xml:space="preserve"> </w:t>
      </w:r>
      <w:r w:rsidR="00815013" w:rsidRPr="00815013">
        <w:rPr>
          <w:lang w:val="vi-VN"/>
        </w:rPr>
        <w:t xml:space="preserve">lần </w:t>
      </w:r>
      <w:r w:rsidR="00C807DB" w:rsidRPr="00EF43B9">
        <w:rPr>
          <w:lang w:val="vi-VN"/>
        </w:rPr>
        <w:t xml:space="preserve">thứ </w:t>
      </w:r>
      <w:r w:rsidR="00056FE6" w:rsidRPr="00056FE6">
        <w:rPr>
          <w:lang w:val="vi-VN"/>
        </w:rPr>
        <w:t>2</w:t>
      </w:r>
      <w:r w:rsidRPr="00EF43B9">
        <w:rPr>
          <w:lang w:val="vi-VN"/>
        </w:rPr>
        <w:t xml:space="preserve"> </w:t>
      </w:r>
      <w:r w:rsidRPr="008202F7">
        <w:rPr>
          <w:lang w:val="vi-VN"/>
        </w:rPr>
        <w:t xml:space="preserve">thông qua ngày </w:t>
      </w:r>
      <w:r w:rsidR="00815013" w:rsidRPr="00815013">
        <w:rPr>
          <w:lang w:val="vi-VN"/>
        </w:rPr>
        <w:t>05</w:t>
      </w:r>
      <w:r w:rsidRPr="008202F7">
        <w:rPr>
          <w:lang w:val="vi-VN"/>
        </w:rPr>
        <w:t xml:space="preserve"> tháng </w:t>
      </w:r>
      <w:r w:rsidRPr="00EF43B9">
        <w:rPr>
          <w:lang w:val="vi-VN"/>
        </w:rPr>
        <w:t>5</w:t>
      </w:r>
      <w:r w:rsidRPr="008202F7">
        <w:rPr>
          <w:lang w:val="vi-VN"/>
        </w:rPr>
        <w:t xml:space="preserve"> năm 20</w:t>
      </w:r>
      <w:r w:rsidRPr="00EF43B9">
        <w:rPr>
          <w:lang w:val="vi-VN"/>
        </w:rPr>
        <w:t>2</w:t>
      </w:r>
      <w:r w:rsidRPr="008202F7">
        <w:rPr>
          <w:lang w:val="vi-VN"/>
        </w:rPr>
        <w:t>2</w:t>
      </w:r>
      <w:r w:rsidRPr="00EF43B9">
        <w:rPr>
          <w:lang w:val="vi-VN"/>
        </w:rPr>
        <w:t xml:space="preserve"> và</w:t>
      </w:r>
      <w:r w:rsidR="00815013">
        <w:rPr>
          <w:lang w:val="vi-VN"/>
        </w:rPr>
        <w:t xml:space="preserve"> có hiệu lực kể từ ngày</w:t>
      </w:r>
      <w:r w:rsidRPr="008202F7">
        <w:rPr>
          <w:lang w:val="vi-VN"/>
        </w:rPr>
        <w:t xml:space="preserve"> </w:t>
      </w:r>
      <w:r w:rsidR="00815013" w:rsidRPr="00815013">
        <w:rPr>
          <w:lang w:val="vi-VN"/>
        </w:rPr>
        <w:t>15</w:t>
      </w:r>
      <w:r w:rsidRPr="00EF43B9">
        <w:rPr>
          <w:lang w:val="vi-VN"/>
        </w:rPr>
        <w:t xml:space="preserve"> tháng</w:t>
      </w:r>
      <w:r w:rsidRPr="008202F7">
        <w:rPr>
          <w:lang w:val="vi-VN"/>
        </w:rPr>
        <w:t xml:space="preserve"> </w:t>
      </w:r>
      <w:r w:rsidR="00815013" w:rsidRPr="00815013">
        <w:rPr>
          <w:lang w:val="vi-VN"/>
        </w:rPr>
        <w:t>5</w:t>
      </w:r>
      <w:r w:rsidRPr="008202F7">
        <w:rPr>
          <w:lang w:val="vi-VN"/>
        </w:rPr>
        <w:t xml:space="preserve"> </w:t>
      </w:r>
      <w:r w:rsidRPr="00EF43B9">
        <w:rPr>
          <w:lang w:val="vi-VN"/>
        </w:rPr>
        <w:t xml:space="preserve">năm </w:t>
      </w:r>
      <w:r w:rsidRPr="008202F7">
        <w:rPr>
          <w:lang w:val="vi-VN"/>
        </w:rPr>
        <w:t>20</w:t>
      </w:r>
      <w:r w:rsidRPr="00EF43B9">
        <w:rPr>
          <w:lang w:val="vi-VN"/>
        </w:rPr>
        <w:t>2</w:t>
      </w:r>
      <w:r w:rsidRPr="008202F7">
        <w:rPr>
          <w:lang w:val="vi-VN"/>
        </w:rPr>
        <w:t>2.</w:t>
      </w:r>
      <w:r w:rsidRPr="00EF43B9">
        <w:rPr>
          <w:lang w:val="vi-VN"/>
        </w:rPr>
        <w:t>/.</w:t>
      </w:r>
    </w:p>
    <w:p w14:paraId="246EEB03" w14:textId="77777777" w:rsidR="008202F7" w:rsidRPr="007C0C71" w:rsidRDefault="008202F7" w:rsidP="008202F7">
      <w:pPr>
        <w:widowControl w:val="0"/>
        <w:autoSpaceDE w:val="0"/>
        <w:autoSpaceDN w:val="0"/>
        <w:adjustRightInd w:val="0"/>
        <w:spacing w:before="60" w:after="60"/>
        <w:ind w:firstLine="720"/>
        <w:jc w:val="both"/>
        <w:rPr>
          <w:lang w:val="vi-VN"/>
        </w:rPr>
      </w:pPr>
    </w:p>
    <w:tbl>
      <w:tblPr>
        <w:tblW w:w="9214" w:type="dxa"/>
        <w:tblInd w:w="108" w:type="dxa"/>
        <w:tblLook w:val="01E0" w:firstRow="1" w:lastRow="1" w:firstColumn="1" w:lastColumn="1" w:noHBand="0" w:noVBand="0"/>
      </w:tblPr>
      <w:tblGrid>
        <w:gridCol w:w="4962"/>
        <w:gridCol w:w="4252"/>
      </w:tblGrid>
      <w:tr w:rsidR="008202F7" w:rsidRPr="00285FE6" w14:paraId="0E83F23A" w14:textId="77777777" w:rsidTr="007C0C71">
        <w:tc>
          <w:tcPr>
            <w:tcW w:w="4962" w:type="dxa"/>
            <w:shd w:val="clear" w:color="auto" w:fill="auto"/>
          </w:tcPr>
          <w:p w14:paraId="4E3A9E97" w14:textId="77777777" w:rsidR="008202F7" w:rsidRPr="008202F7" w:rsidRDefault="008202F7" w:rsidP="008202F7">
            <w:pPr>
              <w:rPr>
                <w:b/>
                <w:i/>
                <w:sz w:val="24"/>
                <w:szCs w:val="24"/>
                <w:lang w:val="de-DE"/>
              </w:rPr>
            </w:pPr>
            <w:r w:rsidRPr="008202F7">
              <w:rPr>
                <w:b/>
                <w:i/>
                <w:sz w:val="24"/>
                <w:szCs w:val="24"/>
                <w:lang w:val="de-DE"/>
              </w:rPr>
              <w:t>Nơi nhận:</w:t>
            </w:r>
          </w:p>
          <w:p w14:paraId="4C2E30DB"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Ủy ban thường vụ Quốc hội; Chính phủ;</w:t>
            </w:r>
          </w:p>
          <w:p w14:paraId="23151FD2"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Ban công tác đại biểu;</w:t>
            </w:r>
          </w:p>
          <w:p w14:paraId="7C728218" w14:textId="42EBF26E"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xml:space="preserve">- </w:t>
            </w:r>
            <w:r w:rsidR="005A0ADF" w:rsidRPr="007C0C71">
              <w:rPr>
                <w:b w:val="0"/>
                <w:bCs/>
                <w:sz w:val="22"/>
                <w:szCs w:val="22"/>
                <w:lang w:val="nl-NL" w:eastAsia="en-US"/>
              </w:rPr>
              <w:t xml:space="preserve">Các: </w:t>
            </w:r>
            <w:r w:rsidRPr="007C0C71">
              <w:rPr>
                <w:b w:val="0"/>
                <w:bCs/>
                <w:sz w:val="22"/>
                <w:szCs w:val="22"/>
                <w:lang w:val="nl-NL" w:eastAsia="en-US"/>
              </w:rPr>
              <w:t>Bộ Giáo dục và Đào tạo</w:t>
            </w:r>
            <w:r w:rsidR="005A0ADF" w:rsidRPr="007C0C71">
              <w:rPr>
                <w:b w:val="0"/>
                <w:bCs/>
                <w:sz w:val="22"/>
                <w:szCs w:val="22"/>
                <w:lang w:val="nl-NL" w:eastAsia="en-US"/>
              </w:rPr>
              <w:t xml:space="preserve">, Tài chính; </w:t>
            </w:r>
          </w:p>
          <w:p w14:paraId="4FF5C582"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Cục kiểm tra văn bản Bộ Tư pháp;</w:t>
            </w:r>
          </w:p>
          <w:p w14:paraId="22A6F08F"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Thường trực Tỉnh ủy; HĐND tỉnh;</w:t>
            </w:r>
          </w:p>
          <w:p w14:paraId="796759BD"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Ủy ban nhân dân tỉnh; Ủy ban MTTQ VN tỉnh;</w:t>
            </w:r>
          </w:p>
          <w:p w14:paraId="0CEAA5EB"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Đoàn Đại biểu Quốc hội tỉnh;</w:t>
            </w:r>
          </w:p>
          <w:p w14:paraId="20EBDE66" w14:textId="77777777" w:rsidR="00815013"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Các Ban HĐND tỉnh;</w:t>
            </w:r>
          </w:p>
          <w:p w14:paraId="3B72C15C" w14:textId="4E304921" w:rsidR="002231BD" w:rsidRPr="002231BD" w:rsidRDefault="002231BD" w:rsidP="002231BD">
            <w:pPr>
              <w:spacing w:line="234" w:lineRule="atLeast"/>
              <w:rPr>
                <w:rFonts w:asciiTheme="majorHAnsi" w:hAnsiTheme="majorHAnsi" w:cstheme="majorHAnsi"/>
                <w:bCs/>
                <w:sz w:val="22"/>
                <w:lang w:val="es-VE"/>
              </w:rPr>
            </w:pPr>
            <w:r w:rsidRPr="003606FB">
              <w:rPr>
                <w:rFonts w:asciiTheme="majorHAnsi" w:hAnsiTheme="majorHAnsi" w:cstheme="majorHAnsi"/>
                <w:bCs/>
                <w:sz w:val="22"/>
                <w:lang w:val="es-VE"/>
              </w:rPr>
              <w:t>- Các Ban Đảng Tỉnh ủy, Trường Chính trị tỉnh;</w:t>
            </w:r>
          </w:p>
          <w:p w14:paraId="13BFA11C"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Các đại biểu HĐND tỉnh;</w:t>
            </w:r>
          </w:p>
          <w:p w14:paraId="39946F89"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Văn phòng: Tỉnh ủy, Đoàn ĐBQH&amp;HĐND, UBND tỉnh;</w:t>
            </w:r>
          </w:p>
          <w:p w14:paraId="0E87B5BC"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Các Sở, Ban, ngành, đoàn thể tỉnh;</w:t>
            </w:r>
          </w:p>
          <w:p w14:paraId="0753B468"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Báo Đắk Nông, Đài PT-TH, Công báo tỉnh;</w:t>
            </w:r>
          </w:p>
          <w:p w14:paraId="313CBBB8" w14:textId="1162A7FA" w:rsidR="00815013" w:rsidRPr="007C0C71" w:rsidRDefault="00297F5B" w:rsidP="00815013">
            <w:pPr>
              <w:pStyle w:val="Heading2"/>
              <w:spacing w:line="17" w:lineRule="atLeast"/>
              <w:rPr>
                <w:b w:val="0"/>
                <w:bCs/>
                <w:sz w:val="22"/>
                <w:szCs w:val="22"/>
                <w:lang w:val="nl-NL" w:eastAsia="en-US"/>
              </w:rPr>
            </w:pPr>
            <w:r w:rsidRPr="007C0C71">
              <w:rPr>
                <w:b w:val="0"/>
                <w:bCs/>
                <w:sz w:val="22"/>
                <w:szCs w:val="22"/>
                <w:lang w:val="nl-NL" w:eastAsia="en-US"/>
              </w:rPr>
              <w:t>- Cổng TTĐT tỉnh</w:t>
            </w:r>
            <w:r w:rsidR="00815013" w:rsidRPr="007C0C71">
              <w:rPr>
                <w:b w:val="0"/>
                <w:bCs/>
                <w:sz w:val="22"/>
                <w:szCs w:val="22"/>
                <w:lang w:val="nl-NL" w:eastAsia="en-US"/>
              </w:rPr>
              <w:t>;</w:t>
            </w:r>
          </w:p>
          <w:p w14:paraId="01FA55B1"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Trung tâm Lưu trữ - SNV;</w:t>
            </w:r>
          </w:p>
          <w:p w14:paraId="7BB62497" w14:textId="77777777" w:rsidR="00815013" w:rsidRPr="007C0C71" w:rsidRDefault="00815013" w:rsidP="00815013">
            <w:pPr>
              <w:pStyle w:val="Heading2"/>
              <w:spacing w:line="17" w:lineRule="atLeast"/>
              <w:rPr>
                <w:b w:val="0"/>
                <w:bCs/>
                <w:sz w:val="22"/>
                <w:szCs w:val="22"/>
                <w:lang w:val="nl-NL" w:eastAsia="en-US"/>
              </w:rPr>
            </w:pPr>
            <w:r w:rsidRPr="007C0C71">
              <w:rPr>
                <w:b w:val="0"/>
                <w:bCs/>
                <w:sz w:val="22"/>
                <w:szCs w:val="22"/>
                <w:lang w:val="nl-NL" w:eastAsia="en-US"/>
              </w:rPr>
              <w:t>- HĐND, UBND các huyện, thành phố;</w:t>
            </w:r>
          </w:p>
          <w:p w14:paraId="34649D22" w14:textId="4B64D012" w:rsidR="008202F7" w:rsidRPr="00815013" w:rsidRDefault="00815013" w:rsidP="00815013">
            <w:pPr>
              <w:rPr>
                <w:lang w:val="nl-NL"/>
              </w:rPr>
            </w:pPr>
            <w:r w:rsidRPr="007C0C71">
              <w:rPr>
                <w:bCs/>
                <w:sz w:val="22"/>
                <w:szCs w:val="22"/>
                <w:lang w:val="nl-NL"/>
              </w:rPr>
              <w:t xml:space="preserve">- Lưu: VT, CT.HĐND, </w:t>
            </w:r>
            <w:r w:rsidR="007C0C71">
              <w:rPr>
                <w:bCs/>
                <w:sz w:val="22"/>
                <w:szCs w:val="22"/>
                <w:lang w:val="nl-NL"/>
              </w:rPr>
              <w:t xml:space="preserve">DN, </w:t>
            </w:r>
            <w:r w:rsidRPr="007C0C71">
              <w:rPr>
                <w:bCs/>
                <w:sz w:val="22"/>
                <w:szCs w:val="22"/>
                <w:lang w:val="nl-NL"/>
              </w:rPr>
              <w:t>HC-TC-QT, HSKH.</w:t>
            </w:r>
          </w:p>
        </w:tc>
        <w:tc>
          <w:tcPr>
            <w:tcW w:w="4252" w:type="dxa"/>
            <w:shd w:val="clear" w:color="auto" w:fill="auto"/>
          </w:tcPr>
          <w:p w14:paraId="12ECEE3B" w14:textId="77777777" w:rsidR="008202F7" w:rsidRPr="005A0ADF" w:rsidRDefault="008202F7" w:rsidP="008202F7">
            <w:pPr>
              <w:spacing w:before="40"/>
              <w:jc w:val="center"/>
              <w:rPr>
                <w:b/>
                <w:lang w:val="nl-NL"/>
              </w:rPr>
            </w:pPr>
            <w:r w:rsidRPr="005A0ADF">
              <w:rPr>
                <w:b/>
                <w:lang w:val="nl-NL"/>
              </w:rPr>
              <w:t>CHỦ TỊCH</w:t>
            </w:r>
          </w:p>
          <w:p w14:paraId="267C0ED9" w14:textId="77777777" w:rsidR="008202F7" w:rsidRPr="005A0ADF" w:rsidRDefault="008202F7" w:rsidP="008202F7">
            <w:pPr>
              <w:jc w:val="center"/>
              <w:rPr>
                <w:b/>
                <w:lang w:val="nl-NL"/>
              </w:rPr>
            </w:pPr>
          </w:p>
          <w:p w14:paraId="00526444" w14:textId="77777777" w:rsidR="008202F7" w:rsidRPr="005A0ADF" w:rsidRDefault="008202F7" w:rsidP="008202F7">
            <w:pPr>
              <w:jc w:val="center"/>
              <w:rPr>
                <w:b/>
                <w:lang w:val="nl-NL"/>
              </w:rPr>
            </w:pPr>
          </w:p>
          <w:p w14:paraId="73DD387A" w14:textId="77777777" w:rsidR="008202F7" w:rsidRDefault="008202F7" w:rsidP="008202F7">
            <w:pPr>
              <w:jc w:val="center"/>
              <w:rPr>
                <w:b/>
                <w:lang w:val="nl-NL"/>
              </w:rPr>
            </w:pPr>
          </w:p>
          <w:p w14:paraId="3ABA933B" w14:textId="77777777" w:rsidR="007C0C71" w:rsidRPr="005A0ADF" w:rsidRDefault="007C0C71" w:rsidP="008202F7">
            <w:pPr>
              <w:jc w:val="center"/>
              <w:rPr>
                <w:b/>
                <w:lang w:val="nl-NL"/>
              </w:rPr>
            </w:pPr>
          </w:p>
          <w:p w14:paraId="08CC8DDF" w14:textId="77777777" w:rsidR="008202F7" w:rsidRPr="005A0ADF" w:rsidRDefault="008202F7" w:rsidP="008202F7">
            <w:pPr>
              <w:jc w:val="center"/>
              <w:rPr>
                <w:b/>
                <w:lang w:val="nl-NL"/>
              </w:rPr>
            </w:pPr>
          </w:p>
          <w:p w14:paraId="2A6B54F1" w14:textId="77777777" w:rsidR="008202F7" w:rsidRPr="005A0ADF" w:rsidRDefault="008202F7" w:rsidP="008202F7">
            <w:pPr>
              <w:jc w:val="center"/>
              <w:rPr>
                <w:b/>
                <w:lang w:val="nl-NL"/>
              </w:rPr>
            </w:pPr>
          </w:p>
          <w:p w14:paraId="72A66C7A" w14:textId="77777777" w:rsidR="008202F7" w:rsidRPr="005A0ADF" w:rsidRDefault="008202F7" w:rsidP="008202F7">
            <w:pPr>
              <w:jc w:val="center"/>
              <w:rPr>
                <w:b/>
                <w:sz w:val="16"/>
                <w:szCs w:val="16"/>
                <w:lang w:val="nl-NL"/>
              </w:rPr>
            </w:pPr>
          </w:p>
          <w:p w14:paraId="759C76BC" w14:textId="57F5670E" w:rsidR="008202F7" w:rsidRPr="005A0ADF" w:rsidRDefault="00815013" w:rsidP="008202F7">
            <w:pPr>
              <w:jc w:val="center"/>
              <w:rPr>
                <w:b/>
                <w:lang w:val="nl-NL"/>
              </w:rPr>
            </w:pPr>
            <w:r w:rsidRPr="005A0ADF">
              <w:rPr>
                <w:b/>
                <w:lang w:val="nl-NL"/>
              </w:rPr>
              <w:t>Lưu Văn Trung</w:t>
            </w:r>
          </w:p>
        </w:tc>
      </w:tr>
    </w:tbl>
    <w:p w14:paraId="76F04C25" w14:textId="77777777" w:rsidR="008202F7" w:rsidRPr="005A0ADF" w:rsidRDefault="008202F7" w:rsidP="008202F7">
      <w:pPr>
        <w:widowControl w:val="0"/>
        <w:autoSpaceDE w:val="0"/>
        <w:autoSpaceDN w:val="0"/>
        <w:adjustRightInd w:val="0"/>
        <w:spacing w:before="60" w:after="60"/>
        <w:ind w:firstLine="720"/>
        <w:jc w:val="both"/>
        <w:rPr>
          <w:lang w:val="nl-NL"/>
        </w:rPr>
      </w:pPr>
    </w:p>
    <w:p w14:paraId="7BA626AB" w14:textId="77777777" w:rsidR="008202F7" w:rsidRPr="005A0ADF" w:rsidRDefault="008202F7" w:rsidP="008202F7">
      <w:pPr>
        <w:jc w:val="center"/>
        <w:rPr>
          <w:b/>
          <w:sz w:val="26"/>
          <w:szCs w:val="26"/>
          <w:lang w:val="nl-NL"/>
        </w:rPr>
      </w:pPr>
    </w:p>
    <w:p w14:paraId="5B64B522" w14:textId="6B02C92F" w:rsidR="008202F7" w:rsidRPr="005A0ADF" w:rsidRDefault="008202F7">
      <w:pPr>
        <w:rPr>
          <w:b/>
          <w:sz w:val="26"/>
          <w:szCs w:val="26"/>
          <w:lang w:val="nl-NL"/>
        </w:rPr>
      </w:pPr>
      <w:bookmarkStart w:id="1" w:name="_Hlk98232947"/>
      <w:bookmarkEnd w:id="1"/>
    </w:p>
    <w:sectPr w:rsidR="008202F7" w:rsidRPr="005A0ADF" w:rsidSect="00B86816">
      <w:headerReference w:type="default" r:id="rId9"/>
      <w:footerReference w:type="even" r:id="rId10"/>
      <w:footerReference w:type="default" r:id="rId11"/>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0859C4" w14:textId="77777777" w:rsidR="005C5E7D" w:rsidRDefault="005C5E7D">
      <w:r>
        <w:separator/>
      </w:r>
    </w:p>
  </w:endnote>
  <w:endnote w:type="continuationSeparator" w:id="0">
    <w:p w14:paraId="5FD76179" w14:textId="77777777" w:rsidR="005C5E7D" w:rsidRDefault="005C5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5DE71" w14:textId="77777777" w:rsidR="00C12659" w:rsidRDefault="00C12659" w:rsidP="00E849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38345" w14:textId="77777777" w:rsidR="00C12659" w:rsidRDefault="00C12659" w:rsidP="00E849B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445405" w14:textId="77777777" w:rsidR="00C12659" w:rsidRDefault="00C12659" w:rsidP="00E849B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BEFF56" w14:textId="77777777" w:rsidR="005C5E7D" w:rsidRDefault="005C5E7D">
      <w:r>
        <w:separator/>
      </w:r>
    </w:p>
  </w:footnote>
  <w:footnote w:type="continuationSeparator" w:id="0">
    <w:p w14:paraId="38CE9B11" w14:textId="77777777" w:rsidR="005C5E7D" w:rsidRDefault="005C5E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5664755"/>
      <w:docPartObj>
        <w:docPartGallery w:val="Page Numbers (Top of Page)"/>
        <w:docPartUnique/>
      </w:docPartObj>
    </w:sdtPr>
    <w:sdtEndPr>
      <w:rPr>
        <w:noProof/>
      </w:rPr>
    </w:sdtEndPr>
    <w:sdtContent>
      <w:p w14:paraId="7D3B88C4" w14:textId="40588855" w:rsidR="00C12659" w:rsidRDefault="00C12659">
        <w:pPr>
          <w:pStyle w:val="Header"/>
          <w:jc w:val="center"/>
        </w:pPr>
        <w:r>
          <w:fldChar w:fldCharType="begin"/>
        </w:r>
        <w:r>
          <w:instrText xml:space="preserve"> PAGE   \* MERGEFORMAT </w:instrText>
        </w:r>
        <w:r>
          <w:fldChar w:fldCharType="separate"/>
        </w:r>
        <w:r w:rsidR="00285FE6">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DD2386"/>
    <w:multiLevelType w:val="hybridMultilevel"/>
    <w:tmpl w:val="F31C3820"/>
    <w:lvl w:ilvl="0" w:tplc="FD962892">
      <w:start w:val="1"/>
      <w:numFmt w:val="decimal"/>
      <w:lvlText w:val="%1."/>
      <w:lvlJc w:val="left"/>
      <w:pPr>
        <w:ind w:left="92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4BB35F27"/>
    <w:multiLevelType w:val="hybridMultilevel"/>
    <w:tmpl w:val="55647782"/>
    <w:lvl w:ilvl="0" w:tplc="771AA2A0">
      <w:start w:val="6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522"/>
    <w:rsid w:val="000004A8"/>
    <w:rsid w:val="00007660"/>
    <w:rsid w:val="000077F8"/>
    <w:rsid w:val="00013391"/>
    <w:rsid w:val="00015361"/>
    <w:rsid w:val="0001615E"/>
    <w:rsid w:val="00016729"/>
    <w:rsid w:val="00017A0D"/>
    <w:rsid w:val="000202A9"/>
    <w:rsid w:val="000326FA"/>
    <w:rsid w:val="00032851"/>
    <w:rsid w:val="00042056"/>
    <w:rsid w:val="00042E1C"/>
    <w:rsid w:val="00043A10"/>
    <w:rsid w:val="00050D5B"/>
    <w:rsid w:val="00056FE6"/>
    <w:rsid w:val="00064B0F"/>
    <w:rsid w:val="00075A92"/>
    <w:rsid w:val="00081F03"/>
    <w:rsid w:val="00086AEF"/>
    <w:rsid w:val="00090F14"/>
    <w:rsid w:val="00095D52"/>
    <w:rsid w:val="000972B3"/>
    <w:rsid w:val="000A744A"/>
    <w:rsid w:val="000B6B2A"/>
    <w:rsid w:val="000E1B13"/>
    <w:rsid w:val="000F3987"/>
    <w:rsid w:val="000F40B4"/>
    <w:rsid w:val="000F6E50"/>
    <w:rsid w:val="000F7507"/>
    <w:rsid w:val="001014EE"/>
    <w:rsid w:val="0010221D"/>
    <w:rsid w:val="00106B9E"/>
    <w:rsid w:val="00106DAF"/>
    <w:rsid w:val="00110BA5"/>
    <w:rsid w:val="0011147B"/>
    <w:rsid w:val="001134BE"/>
    <w:rsid w:val="0012743C"/>
    <w:rsid w:val="00130D6D"/>
    <w:rsid w:val="00136836"/>
    <w:rsid w:val="00140BFE"/>
    <w:rsid w:val="00141B03"/>
    <w:rsid w:val="00145190"/>
    <w:rsid w:val="00145DAC"/>
    <w:rsid w:val="00146025"/>
    <w:rsid w:val="00150A72"/>
    <w:rsid w:val="00150AC6"/>
    <w:rsid w:val="00150CA6"/>
    <w:rsid w:val="00154EB3"/>
    <w:rsid w:val="00154FB0"/>
    <w:rsid w:val="0015677D"/>
    <w:rsid w:val="00156985"/>
    <w:rsid w:val="00171E46"/>
    <w:rsid w:val="001730BF"/>
    <w:rsid w:val="0018448C"/>
    <w:rsid w:val="001921E6"/>
    <w:rsid w:val="001949F0"/>
    <w:rsid w:val="00196B2A"/>
    <w:rsid w:val="00197283"/>
    <w:rsid w:val="001A11AB"/>
    <w:rsid w:val="001A1C5A"/>
    <w:rsid w:val="001A50E3"/>
    <w:rsid w:val="001B1BB0"/>
    <w:rsid w:val="001D0704"/>
    <w:rsid w:val="001D1F00"/>
    <w:rsid w:val="001D7D18"/>
    <w:rsid w:val="001E2F2C"/>
    <w:rsid w:val="001E42C7"/>
    <w:rsid w:val="001E516D"/>
    <w:rsid w:val="001E667A"/>
    <w:rsid w:val="001F40E9"/>
    <w:rsid w:val="001F6517"/>
    <w:rsid w:val="001F79C7"/>
    <w:rsid w:val="001F7B5D"/>
    <w:rsid w:val="00200755"/>
    <w:rsid w:val="0021155A"/>
    <w:rsid w:val="00222A9F"/>
    <w:rsid w:val="002231BD"/>
    <w:rsid w:val="00242854"/>
    <w:rsid w:val="00251A41"/>
    <w:rsid w:val="00252D9C"/>
    <w:rsid w:val="0025613E"/>
    <w:rsid w:val="00256319"/>
    <w:rsid w:val="00256906"/>
    <w:rsid w:val="002578B5"/>
    <w:rsid w:val="00262177"/>
    <w:rsid w:val="00264049"/>
    <w:rsid w:val="00270019"/>
    <w:rsid w:val="00270782"/>
    <w:rsid w:val="00285FE6"/>
    <w:rsid w:val="00294DEC"/>
    <w:rsid w:val="00295367"/>
    <w:rsid w:val="00296934"/>
    <w:rsid w:val="00297F5B"/>
    <w:rsid w:val="002C478B"/>
    <w:rsid w:val="002C648E"/>
    <w:rsid w:val="002D1EA2"/>
    <w:rsid w:val="002D3C39"/>
    <w:rsid w:val="002D5C82"/>
    <w:rsid w:val="002E2A65"/>
    <w:rsid w:val="002E709A"/>
    <w:rsid w:val="002F0680"/>
    <w:rsid w:val="002F3101"/>
    <w:rsid w:val="002F3544"/>
    <w:rsid w:val="002F41A5"/>
    <w:rsid w:val="00300C45"/>
    <w:rsid w:val="003106C4"/>
    <w:rsid w:val="00313C78"/>
    <w:rsid w:val="00316F54"/>
    <w:rsid w:val="003207E9"/>
    <w:rsid w:val="00327D3B"/>
    <w:rsid w:val="00335919"/>
    <w:rsid w:val="00337834"/>
    <w:rsid w:val="00342B73"/>
    <w:rsid w:val="003440FD"/>
    <w:rsid w:val="00344874"/>
    <w:rsid w:val="00364985"/>
    <w:rsid w:val="00370DCC"/>
    <w:rsid w:val="00374149"/>
    <w:rsid w:val="00375C08"/>
    <w:rsid w:val="003842D8"/>
    <w:rsid w:val="00384917"/>
    <w:rsid w:val="0039153E"/>
    <w:rsid w:val="00394488"/>
    <w:rsid w:val="00397695"/>
    <w:rsid w:val="003A2121"/>
    <w:rsid w:val="003B4558"/>
    <w:rsid w:val="003B6923"/>
    <w:rsid w:val="003C550F"/>
    <w:rsid w:val="003C5A1D"/>
    <w:rsid w:val="003D5790"/>
    <w:rsid w:val="003D6BE7"/>
    <w:rsid w:val="003E3E4D"/>
    <w:rsid w:val="003E4E65"/>
    <w:rsid w:val="003E6CDB"/>
    <w:rsid w:val="003F129D"/>
    <w:rsid w:val="00400695"/>
    <w:rsid w:val="00403F28"/>
    <w:rsid w:val="00411110"/>
    <w:rsid w:val="00414B9A"/>
    <w:rsid w:val="0041521A"/>
    <w:rsid w:val="00432D23"/>
    <w:rsid w:val="00432ECC"/>
    <w:rsid w:val="00433C85"/>
    <w:rsid w:val="00446296"/>
    <w:rsid w:val="00447A40"/>
    <w:rsid w:val="00450406"/>
    <w:rsid w:val="00450DA9"/>
    <w:rsid w:val="004629EE"/>
    <w:rsid w:val="00471AC9"/>
    <w:rsid w:val="00472EE3"/>
    <w:rsid w:val="00476F8C"/>
    <w:rsid w:val="004777E9"/>
    <w:rsid w:val="00486C29"/>
    <w:rsid w:val="00491241"/>
    <w:rsid w:val="00492414"/>
    <w:rsid w:val="004924D0"/>
    <w:rsid w:val="0049286A"/>
    <w:rsid w:val="00492AA3"/>
    <w:rsid w:val="0049544A"/>
    <w:rsid w:val="00496007"/>
    <w:rsid w:val="004A2D99"/>
    <w:rsid w:val="004A3FCC"/>
    <w:rsid w:val="004A730C"/>
    <w:rsid w:val="004A757F"/>
    <w:rsid w:val="004A79F8"/>
    <w:rsid w:val="004A7E8B"/>
    <w:rsid w:val="004B18CA"/>
    <w:rsid w:val="004B4B57"/>
    <w:rsid w:val="004C6501"/>
    <w:rsid w:val="004D2F36"/>
    <w:rsid w:val="004D7A32"/>
    <w:rsid w:val="004E24A9"/>
    <w:rsid w:val="004E7E74"/>
    <w:rsid w:val="004F4929"/>
    <w:rsid w:val="004F4ADB"/>
    <w:rsid w:val="00500A53"/>
    <w:rsid w:val="00514DA1"/>
    <w:rsid w:val="0052752A"/>
    <w:rsid w:val="00527DCB"/>
    <w:rsid w:val="0054318F"/>
    <w:rsid w:val="00546AFA"/>
    <w:rsid w:val="00560B3D"/>
    <w:rsid w:val="00564C19"/>
    <w:rsid w:val="00565A2C"/>
    <w:rsid w:val="0057042B"/>
    <w:rsid w:val="00573496"/>
    <w:rsid w:val="00573C52"/>
    <w:rsid w:val="00574510"/>
    <w:rsid w:val="0057735D"/>
    <w:rsid w:val="00595416"/>
    <w:rsid w:val="00596093"/>
    <w:rsid w:val="005A0ADF"/>
    <w:rsid w:val="005A153A"/>
    <w:rsid w:val="005A605D"/>
    <w:rsid w:val="005B1D7B"/>
    <w:rsid w:val="005B3B69"/>
    <w:rsid w:val="005C5E7D"/>
    <w:rsid w:val="005C75A4"/>
    <w:rsid w:val="005E427F"/>
    <w:rsid w:val="005E75FE"/>
    <w:rsid w:val="005E7DE7"/>
    <w:rsid w:val="005F7F84"/>
    <w:rsid w:val="0060027F"/>
    <w:rsid w:val="00613DDC"/>
    <w:rsid w:val="0062749A"/>
    <w:rsid w:val="006339AB"/>
    <w:rsid w:val="00644566"/>
    <w:rsid w:val="00644578"/>
    <w:rsid w:val="0067210E"/>
    <w:rsid w:val="006729D1"/>
    <w:rsid w:val="00692EFC"/>
    <w:rsid w:val="00693F47"/>
    <w:rsid w:val="0069533F"/>
    <w:rsid w:val="006A3EDA"/>
    <w:rsid w:val="006A7D8A"/>
    <w:rsid w:val="006B1070"/>
    <w:rsid w:val="006B41D9"/>
    <w:rsid w:val="006B67B6"/>
    <w:rsid w:val="006B75AA"/>
    <w:rsid w:val="006C1298"/>
    <w:rsid w:val="006C1ADC"/>
    <w:rsid w:val="006C61F2"/>
    <w:rsid w:val="006D13DF"/>
    <w:rsid w:val="006E0069"/>
    <w:rsid w:val="006E00ED"/>
    <w:rsid w:val="006E1230"/>
    <w:rsid w:val="006E2957"/>
    <w:rsid w:val="006F4F11"/>
    <w:rsid w:val="0070250F"/>
    <w:rsid w:val="00706303"/>
    <w:rsid w:val="0070749D"/>
    <w:rsid w:val="007100C7"/>
    <w:rsid w:val="00713430"/>
    <w:rsid w:val="00715905"/>
    <w:rsid w:val="00720837"/>
    <w:rsid w:val="007208A4"/>
    <w:rsid w:val="0073547E"/>
    <w:rsid w:val="0073556E"/>
    <w:rsid w:val="00735850"/>
    <w:rsid w:val="0073647D"/>
    <w:rsid w:val="00747B32"/>
    <w:rsid w:val="00753D14"/>
    <w:rsid w:val="00756F99"/>
    <w:rsid w:val="00766800"/>
    <w:rsid w:val="007705EA"/>
    <w:rsid w:val="007814FD"/>
    <w:rsid w:val="00785100"/>
    <w:rsid w:val="00794763"/>
    <w:rsid w:val="007A7327"/>
    <w:rsid w:val="007A7B6F"/>
    <w:rsid w:val="007B44A7"/>
    <w:rsid w:val="007B4F40"/>
    <w:rsid w:val="007B5F4F"/>
    <w:rsid w:val="007C008F"/>
    <w:rsid w:val="007C0C71"/>
    <w:rsid w:val="007D0AF0"/>
    <w:rsid w:val="007D53D4"/>
    <w:rsid w:val="007E1878"/>
    <w:rsid w:val="007E2923"/>
    <w:rsid w:val="007E5215"/>
    <w:rsid w:val="007F1FE8"/>
    <w:rsid w:val="007F43BF"/>
    <w:rsid w:val="00801EAD"/>
    <w:rsid w:val="008077F2"/>
    <w:rsid w:val="0081258A"/>
    <w:rsid w:val="00815013"/>
    <w:rsid w:val="008202F7"/>
    <w:rsid w:val="0082665F"/>
    <w:rsid w:val="00827791"/>
    <w:rsid w:val="00827C27"/>
    <w:rsid w:val="00830357"/>
    <w:rsid w:val="00831047"/>
    <w:rsid w:val="008338B6"/>
    <w:rsid w:val="00854369"/>
    <w:rsid w:val="008577B7"/>
    <w:rsid w:val="00857DDB"/>
    <w:rsid w:val="00864C20"/>
    <w:rsid w:val="008650F7"/>
    <w:rsid w:val="00866C6D"/>
    <w:rsid w:val="008716E1"/>
    <w:rsid w:val="00875149"/>
    <w:rsid w:val="0088327D"/>
    <w:rsid w:val="00883C19"/>
    <w:rsid w:val="00890761"/>
    <w:rsid w:val="008925D1"/>
    <w:rsid w:val="008A230A"/>
    <w:rsid w:val="008A428A"/>
    <w:rsid w:val="008A6392"/>
    <w:rsid w:val="008B19EE"/>
    <w:rsid w:val="008B1F74"/>
    <w:rsid w:val="008B3A3E"/>
    <w:rsid w:val="008D312C"/>
    <w:rsid w:val="008E5006"/>
    <w:rsid w:val="008F137D"/>
    <w:rsid w:val="00902650"/>
    <w:rsid w:val="0090431F"/>
    <w:rsid w:val="009076C6"/>
    <w:rsid w:val="009120BA"/>
    <w:rsid w:val="00923644"/>
    <w:rsid w:val="0093387F"/>
    <w:rsid w:val="0093631B"/>
    <w:rsid w:val="009524BB"/>
    <w:rsid w:val="00961C12"/>
    <w:rsid w:val="00963E93"/>
    <w:rsid w:val="009650A5"/>
    <w:rsid w:val="009669EB"/>
    <w:rsid w:val="00966A4E"/>
    <w:rsid w:val="009769F4"/>
    <w:rsid w:val="00982BDD"/>
    <w:rsid w:val="0098439A"/>
    <w:rsid w:val="00984707"/>
    <w:rsid w:val="009870B8"/>
    <w:rsid w:val="00991937"/>
    <w:rsid w:val="00996A9B"/>
    <w:rsid w:val="009A4823"/>
    <w:rsid w:val="009B1B6C"/>
    <w:rsid w:val="009C0248"/>
    <w:rsid w:val="009C0A8E"/>
    <w:rsid w:val="009C155C"/>
    <w:rsid w:val="009E6C00"/>
    <w:rsid w:val="009F2058"/>
    <w:rsid w:val="00A008F3"/>
    <w:rsid w:val="00A01985"/>
    <w:rsid w:val="00A01A18"/>
    <w:rsid w:val="00A04048"/>
    <w:rsid w:val="00A05DB4"/>
    <w:rsid w:val="00A06CE5"/>
    <w:rsid w:val="00A07146"/>
    <w:rsid w:val="00A24DB6"/>
    <w:rsid w:val="00A27506"/>
    <w:rsid w:val="00A27519"/>
    <w:rsid w:val="00A302A5"/>
    <w:rsid w:val="00A32D37"/>
    <w:rsid w:val="00A35224"/>
    <w:rsid w:val="00A356A9"/>
    <w:rsid w:val="00A37645"/>
    <w:rsid w:val="00A41CD2"/>
    <w:rsid w:val="00A52F75"/>
    <w:rsid w:val="00A60AF3"/>
    <w:rsid w:val="00A6347E"/>
    <w:rsid w:val="00A65090"/>
    <w:rsid w:val="00A7032C"/>
    <w:rsid w:val="00A7140A"/>
    <w:rsid w:val="00A729F8"/>
    <w:rsid w:val="00A802DF"/>
    <w:rsid w:val="00A81224"/>
    <w:rsid w:val="00A837B6"/>
    <w:rsid w:val="00A870DE"/>
    <w:rsid w:val="00A966CB"/>
    <w:rsid w:val="00A97AD2"/>
    <w:rsid w:val="00AA0ABA"/>
    <w:rsid w:val="00AA1455"/>
    <w:rsid w:val="00AA628B"/>
    <w:rsid w:val="00AB206C"/>
    <w:rsid w:val="00AB20BA"/>
    <w:rsid w:val="00AB3B9D"/>
    <w:rsid w:val="00AB61CE"/>
    <w:rsid w:val="00AD0643"/>
    <w:rsid w:val="00AE6E0D"/>
    <w:rsid w:val="00B02604"/>
    <w:rsid w:val="00B03474"/>
    <w:rsid w:val="00B03A14"/>
    <w:rsid w:val="00B03A79"/>
    <w:rsid w:val="00B045F4"/>
    <w:rsid w:val="00B201BE"/>
    <w:rsid w:val="00B216F0"/>
    <w:rsid w:val="00B21B4F"/>
    <w:rsid w:val="00B26AD0"/>
    <w:rsid w:val="00B37D31"/>
    <w:rsid w:val="00B55CE9"/>
    <w:rsid w:val="00B86816"/>
    <w:rsid w:val="00B90539"/>
    <w:rsid w:val="00B94F05"/>
    <w:rsid w:val="00BA0FA6"/>
    <w:rsid w:val="00BA4BA8"/>
    <w:rsid w:val="00BA5706"/>
    <w:rsid w:val="00BC7A4F"/>
    <w:rsid w:val="00BD672B"/>
    <w:rsid w:val="00BE0B95"/>
    <w:rsid w:val="00BE2A52"/>
    <w:rsid w:val="00BF6DFF"/>
    <w:rsid w:val="00C023D9"/>
    <w:rsid w:val="00C02768"/>
    <w:rsid w:val="00C12659"/>
    <w:rsid w:val="00C134E7"/>
    <w:rsid w:val="00C15EEA"/>
    <w:rsid w:val="00C17DE8"/>
    <w:rsid w:val="00C17EB6"/>
    <w:rsid w:val="00C207CA"/>
    <w:rsid w:val="00C25EE0"/>
    <w:rsid w:val="00C265EA"/>
    <w:rsid w:val="00C3440F"/>
    <w:rsid w:val="00C3606E"/>
    <w:rsid w:val="00C46799"/>
    <w:rsid w:val="00C565AD"/>
    <w:rsid w:val="00C807DB"/>
    <w:rsid w:val="00C8498E"/>
    <w:rsid w:val="00C860D2"/>
    <w:rsid w:val="00C94581"/>
    <w:rsid w:val="00CA5189"/>
    <w:rsid w:val="00CB1600"/>
    <w:rsid w:val="00CC45A5"/>
    <w:rsid w:val="00CC5922"/>
    <w:rsid w:val="00CD264D"/>
    <w:rsid w:val="00CD2751"/>
    <w:rsid w:val="00CD7FBD"/>
    <w:rsid w:val="00CE1647"/>
    <w:rsid w:val="00CE30F9"/>
    <w:rsid w:val="00CE4AC1"/>
    <w:rsid w:val="00CE5F73"/>
    <w:rsid w:val="00D04024"/>
    <w:rsid w:val="00D0593A"/>
    <w:rsid w:val="00D0783B"/>
    <w:rsid w:val="00D17605"/>
    <w:rsid w:val="00D2173C"/>
    <w:rsid w:val="00D21783"/>
    <w:rsid w:val="00D236F8"/>
    <w:rsid w:val="00D24772"/>
    <w:rsid w:val="00D25239"/>
    <w:rsid w:val="00D3220D"/>
    <w:rsid w:val="00D35AC6"/>
    <w:rsid w:val="00D56DD8"/>
    <w:rsid w:val="00D621FD"/>
    <w:rsid w:val="00D64F08"/>
    <w:rsid w:val="00D72E74"/>
    <w:rsid w:val="00D74E9F"/>
    <w:rsid w:val="00D764CC"/>
    <w:rsid w:val="00D80A1E"/>
    <w:rsid w:val="00D8733D"/>
    <w:rsid w:val="00D921A3"/>
    <w:rsid w:val="00D9298D"/>
    <w:rsid w:val="00D94A57"/>
    <w:rsid w:val="00DA0ABB"/>
    <w:rsid w:val="00DA4CBC"/>
    <w:rsid w:val="00DA6AA3"/>
    <w:rsid w:val="00DB4029"/>
    <w:rsid w:val="00DB5349"/>
    <w:rsid w:val="00DC1BAF"/>
    <w:rsid w:val="00DC7D40"/>
    <w:rsid w:val="00DD1366"/>
    <w:rsid w:val="00DD6B06"/>
    <w:rsid w:val="00DE18B0"/>
    <w:rsid w:val="00DF1C49"/>
    <w:rsid w:val="00E059C2"/>
    <w:rsid w:val="00E06FC6"/>
    <w:rsid w:val="00E11FEA"/>
    <w:rsid w:val="00E27154"/>
    <w:rsid w:val="00E31388"/>
    <w:rsid w:val="00E316A0"/>
    <w:rsid w:val="00E354C2"/>
    <w:rsid w:val="00E37838"/>
    <w:rsid w:val="00E44A6E"/>
    <w:rsid w:val="00E50370"/>
    <w:rsid w:val="00E50885"/>
    <w:rsid w:val="00E53C23"/>
    <w:rsid w:val="00E54789"/>
    <w:rsid w:val="00E63802"/>
    <w:rsid w:val="00E64E64"/>
    <w:rsid w:val="00E66171"/>
    <w:rsid w:val="00E669C7"/>
    <w:rsid w:val="00E75870"/>
    <w:rsid w:val="00E82261"/>
    <w:rsid w:val="00E83D79"/>
    <w:rsid w:val="00E849B8"/>
    <w:rsid w:val="00E8706C"/>
    <w:rsid w:val="00E87F8A"/>
    <w:rsid w:val="00E92C72"/>
    <w:rsid w:val="00E96777"/>
    <w:rsid w:val="00E96C73"/>
    <w:rsid w:val="00EA00B1"/>
    <w:rsid w:val="00EA6912"/>
    <w:rsid w:val="00EA77B2"/>
    <w:rsid w:val="00EB3E90"/>
    <w:rsid w:val="00EB42D3"/>
    <w:rsid w:val="00EB5C02"/>
    <w:rsid w:val="00EB75FA"/>
    <w:rsid w:val="00ED51F7"/>
    <w:rsid w:val="00ED5B67"/>
    <w:rsid w:val="00EE6655"/>
    <w:rsid w:val="00EF0522"/>
    <w:rsid w:val="00EF43B9"/>
    <w:rsid w:val="00EF5F01"/>
    <w:rsid w:val="00EF6C34"/>
    <w:rsid w:val="00F01511"/>
    <w:rsid w:val="00F06A40"/>
    <w:rsid w:val="00F11E6E"/>
    <w:rsid w:val="00F12B4E"/>
    <w:rsid w:val="00F231EB"/>
    <w:rsid w:val="00F23E82"/>
    <w:rsid w:val="00F240C6"/>
    <w:rsid w:val="00F34D01"/>
    <w:rsid w:val="00F40773"/>
    <w:rsid w:val="00F56BEE"/>
    <w:rsid w:val="00F670C3"/>
    <w:rsid w:val="00F70A74"/>
    <w:rsid w:val="00F719AA"/>
    <w:rsid w:val="00F76368"/>
    <w:rsid w:val="00F850E8"/>
    <w:rsid w:val="00F91C4C"/>
    <w:rsid w:val="00F92FA8"/>
    <w:rsid w:val="00F93ADE"/>
    <w:rsid w:val="00F96678"/>
    <w:rsid w:val="00FA1458"/>
    <w:rsid w:val="00FA6502"/>
    <w:rsid w:val="00FC0630"/>
    <w:rsid w:val="00FC1A9C"/>
    <w:rsid w:val="00FC2477"/>
    <w:rsid w:val="00FD0D0A"/>
    <w:rsid w:val="00FD25E6"/>
    <w:rsid w:val="00FD3986"/>
    <w:rsid w:val="00FD6B67"/>
    <w:rsid w:val="00FD6D19"/>
    <w:rsid w:val="00FD744C"/>
    <w:rsid w:val="00FE0BB0"/>
    <w:rsid w:val="00FE3B6C"/>
    <w:rsid w:val="00FE3C99"/>
    <w:rsid w:val="00FE5CC3"/>
    <w:rsid w:val="00FE75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7AD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lang w:val="en-US" w:eastAsia="en-US"/>
    </w:rPr>
  </w:style>
  <w:style w:type="paragraph" w:styleId="Heading2">
    <w:name w:val="heading 2"/>
    <w:basedOn w:val="Normal"/>
    <w:next w:val="Normal"/>
    <w:link w:val="Heading2Char"/>
    <w:qFormat/>
    <w:rsid w:val="00815013"/>
    <w:pPr>
      <w:keepNext/>
      <w:outlineLvl w:val="1"/>
    </w:pPr>
    <w:rPr>
      <w:b/>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F0522"/>
    <w:pPr>
      <w:tabs>
        <w:tab w:val="center" w:pos="4320"/>
        <w:tab w:val="right" w:pos="8640"/>
      </w:tabs>
    </w:pPr>
  </w:style>
  <w:style w:type="character" w:styleId="PageNumber">
    <w:name w:val="page number"/>
    <w:basedOn w:val="DefaultParagraphFont"/>
    <w:rsid w:val="00EF0522"/>
  </w:style>
  <w:style w:type="paragraph" w:styleId="BodyTextIndent">
    <w:name w:val="Body Text Indent"/>
    <w:basedOn w:val="Normal"/>
    <w:link w:val="BodyTextIndentChar"/>
    <w:rsid w:val="00EF0522"/>
    <w:pPr>
      <w:spacing w:before="120" w:afterLines="60" w:after="144" w:line="264" w:lineRule="auto"/>
      <w:ind w:left="720"/>
      <w:jc w:val="both"/>
    </w:pPr>
    <w:rPr>
      <w:szCs w:val="24"/>
      <w:lang w:val="de-DE"/>
    </w:rPr>
  </w:style>
  <w:style w:type="character" w:customStyle="1" w:styleId="BodyTextIndentChar">
    <w:name w:val="Body Text Indent Char"/>
    <w:link w:val="BodyTextIndent"/>
    <w:rsid w:val="00EF0522"/>
    <w:rPr>
      <w:sz w:val="28"/>
      <w:szCs w:val="24"/>
      <w:lang w:val="de-DE" w:eastAsia="en-US" w:bidi="ar-SA"/>
    </w:rPr>
  </w:style>
  <w:style w:type="paragraph" w:customStyle="1" w:styleId="DefaultParagraphFontParaCharCharCharCharChar">
    <w:name w:val="Default Paragraph Font Para Char Char Char Char Char"/>
    <w:autoRedefine/>
    <w:rsid w:val="00EF0522"/>
    <w:pPr>
      <w:tabs>
        <w:tab w:val="left" w:pos="1152"/>
      </w:tabs>
      <w:spacing w:before="120" w:after="120" w:line="360" w:lineRule="exact"/>
      <w:jc w:val="center"/>
    </w:pPr>
    <w:rPr>
      <w:rFonts w:cs="Arial"/>
      <w:sz w:val="28"/>
      <w:szCs w:val="26"/>
      <w:lang w:val="en-US" w:eastAsia="en-US"/>
    </w:rPr>
  </w:style>
  <w:style w:type="paragraph" w:styleId="BalloonText">
    <w:name w:val="Balloon Text"/>
    <w:basedOn w:val="Normal"/>
    <w:semiHidden/>
    <w:rsid w:val="00DD1366"/>
    <w:rPr>
      <w:rFonts w:ascii="Tahoma" w:hAnsi="Tahoma" w:cs="Tahoma"/>
      <w:sz w:val="16"/>
      <w:szCs w:val="16"/>
    </w:rPr>
  </w:style>
  <w:style w:type="paragraph" w:styleId="Header">
    <w:name w:val="header"/>
    <w:basedOn w:val="Normal"/>
    <w:link w:val="HeaderChar"/>
    <w:uiPriority w:val="99"/>
    <w:rsid w:val="008A230A"/>
    <w:pPr>
      <w:tabs>
        <w:tab w:val="center" w:pos="4320"/>
        <w:tab w:val="right" w:pos="8640"/>
      </w:tabs>
    </w:pPr>
  </w:style>
  <w:style w:type="character" w:customStyle="1" w:styleId="HeaderChar">
    <w:name w:val="Header Char"/>
    <w:basedOn w:val="DefaultParagraphFont"/>
    <w:link w:val="Header"/>
    <w:uiPriority w:val="99"/>
    <w:rsid w:val="002E2A65"/>
    <w:rPr>
      <w:sz w:val="28"/>
      <w:szCs w:val="28"/>
      <w:lang w:val="en-US" w:eastAsia="en-US"/>
    </w:rPr>
  </w:style>
  <w:style w:type="paragraph" w:styleId="ListParagraph">
    <w:name w:val="List Paragraph"/>
    <w:basedOn w:val="Normal"/>
    <w:uiPriority w:val="34"/>
    <w:qFormat/>
    <w:rsid w:val="0070250F"/>
    <w:pPr>
      <w:ind w:left="720"/>
      <w:contextualSpacing/>
    </w:pPr>
  </w:style>
  <w:style w:type="paragraph" w:customStyle="1" w:styleId="Char">
    <w:name w:val="Char"/>
    <w:basedOn w:val="Normal"/>
    <w:rsid w:val="00A27519"/>
    <w:pPr>
      <w:pageBreakBefore/>
      <w:spacing w:before="100" w:beforeAutospacing="1" w:after="100" w:afterAutospacing="1"/>
    </w:pPr>
    <w:rPr>
      <w:rFonts w:ascii="Tahoma" w:hAnsi="Tahoma" w:cs="Tahoma"/>
      <w:sz w:val="20"/>
      <w:szCs w:val="20"/>
    </w:rPr>
  </w:style>
  <w:style w:type="character" w:customStyle="1" w:styleId="Heading2Char">
    <w:name w:val="Heading 2 Char"/>
    <w:basedOn w:val="DefaultParagraphFont"/>
    <w:link w:val="Heading2"/>
    <w:rsid w:val="00815013"/>
    <w:rPr>
      <w:b/>
      <w:sz w:val="26"/>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lang w:val="en-US" w:eastAsia="en-US"/>
    </w:rPr>
  </w:style>
  <w:style w:type="paragraph" w:styleId="Heading2">
    <w:name w:val="heading 2"/>
    <w:basedOn w:val="Normal"/>
    <w:next w:val="Normal"/>
    <w:link w:val="Heading2Char"/>
    <w:qFormat/>
    <w:rsid w:val="00815013"/>
    <w:pPr>
      <w:keepNext/>
      <w:outlineLvl w:val="1"/>
    </w:pPr>
    <w:rPr>
      <w:b/>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F0522"/>
    <w:pPr>
      <w:tabs>
        <w:tab w:val="center" w:pos="4320"/>
        <w:tab w:val="right" w:pos="8640"/>
      </w:tabs>
    </w:pPr>
  </w:style>
  <w:style w:type="character" w:styleId="PageNumber">
    <w:name w:val="page number"/>
    <w:basedOn w:val="DefaultParagraphFont"/>
    <w:rsid w:val="00EF0522"/>
  </w:style>
  <w:style w:type="paragraph" w:styleId="BodyTextIndent">
    <w:name w:val="Body Text Indent"/>
    <w:basedOn w:val="Normal"/>
    <w:link w:val="BodyTextIndentChar"/>
    <w:rsid w:val="00EF0522"/>
    <w:pPr>
      <w:spacing w:before="120" w:afterLines="60" w:after="144" w:line="264" w:lineRule="auto"/>
      <w:ind w:left="720"/>
      <w:jc w:val="both"/>
    </w:pPr>
    <w:rPr>
      <w:szCs w:val="24"/>
      <w:lang w:val="de-DE"/>
    </w:rPr>
  </w:style>
  <w:style w:type="character" w:customStyle="1" w:styleId="BodyTextIndentChar">
    <w:name w:val="Body Text Indent Char"/>
    <w:link w:val="BodyTextIndent"/>
    <w:rsid w:val="00EF0522"/>
    <w:rPr>
      <w:sz w:val="28"/>
      <w:szCs w:val="24"/>
      <w:lang w:val="de-DE" w:eastAsia="en-US" w:bidi="ar-SA"/>
    </w:rPr>
  </w:style>
  <w:style w:type="paragraph" w:customStyle="1" w:styleId="DefaultParagraphFontParaCharCharCharCharChar">
    <w:name w:val="Default Paragraph Font Para Char Char Char Char Char"/>
    <w:autoRedefine/>
    <w:rsid w:val="00EF0522"/>
    <w:pPr>
      <w:tabs>
        <w:tab w:val="left" w:pos="1152"/>
      </w:tabs>
      <w:spacing w:before="120" w:after="120" w:line="360" w:lineRule="exact"/>
      <w:jc w:val="center"/>
    </w:pPr>
    <w:rPr>
      <w:rFonts w:cs="Arial"/>
      <w:sz w:val="28"/>
      <w:szCs w:val="26"/>
      <w:lang w:val="en-US" w:eastAsia="en-US"/>
    </w:rPr>
  </w:style>
  <w:style w:type="paragraph" w:styleId="BalloonText">
    <w:name w:val="Balloon Text"/>
    <w:basedOn w:val="Normal"/>
    <w:semiHidden/>
    <w:rsid w:val="00DD1366"/>
    <w:rPr>
      <w:rFonts w:ascii="Tahoma" w:hAnsi="Tahoma" w:cs="Tahoma"/>
      <w:sz w:val="16"/>
      <w:szCs w:val="16"/>
    </w:rPr>
  </w:style>
  <w:style w:type="paragraph" w:styleId="Header">
    <w:name w:val="header"/>
    <w:basedOn w:val="Normal"/>
    <w:link w:val="HeaderChar"/>
    <w:uiPriority w:val="99"/>
    <w:rsid w:val="008A230A"/>
    <w:pPr>
      <w:tabs>
        <w:tab w:val="center" w:pos="4320"/>
        <w:tab w:val="right" w:pos="8640"/>
      </w:tabs>
    </w:pPr>
  </w:style>
  <w:style w:type="character" w:customStyle="1" w:styleId="HeaderChar">
    <w:name w:val="Header Char"/>
    <w:basedOn w:val="DefaultParagraphFont"/>
    <w:link w:val="Header"/>
    <w:uiPriority w:val="99"/>
    <w:rsid w:val="002E2A65"/>
    <w:rPr>
      <w:sz w:val="28"/>
      <w:szCs w:val="28"/>
      <w:lang w:val="en-US" w:eastAsia="en-US"/>
    </w:rPr>
  </w:style>
  <w:style w:type="paragraph" w:styleId="ListParagraph">
    <w:name w:val="List Paragraph"/>
    <w:basedOn w:val="Normal"/>
    <w:uiPriority w:val="34"/>
    <w:qFormat/>
    <w:rsid w:val="0070250F"/>
    <w:pPr>
      <w:ind w:left="720"/>
      <w:contextualSpacing/>
    </w:pPr>
  </w:style>
  <w:style w:type="paragraph" w:customStyle="1" w:styleId="Char">
    <w:name w:val="Char"/>
    <w:basedOn w:val="Normal"/>
    <w:rsid w:val="00A27519"/>
    <w:pPr>
      <w:pageBreakBefore/>
      <w:spacing w:before="100" w:beforeAutospacing="1" w:after="100" w:afterAutospacing="1"/>
    </w:pPr>
    <w:rPr>
      <w:rFonts w:ascii="Tahoma" w:hAnsi="Tahoma" w:cs="Tahoma"/>
      <w:sz w:val="20"/>
      <w:szCs w:val="20"/>
    </w:rPr>
  </w:style>
  <w:style w:type="character" w:customStyle="1" w:styleId="Heading2Char">
    <w:name w:val="Heading 2 Char"/>
    <w:basedOn w:val="DefaultParagraphFont"/>
    <w:link w:val="Heading2"/>
    <w:rsid w:val="00815013"/>
    <w:rPr>
      <w:b/>
      <w:sz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389428">
      <w:bodyDiv w:val="1"/>
      <w:marLeft w:val="0"/>
      <w:marRight w:val="0"/>
      <w:marTop w:val="0"/>
      <w:marBottom w:val="0"/>
      <w:divBdr>
        <w:top w:val="none" w:sz="0" w:space="0" w:color="auto"/>
        <w:left w:val="none" w:sz="0" w:space="0" w:color="auto"/>
        <w:bottom w:val="none" w:sz="0" w:space="0" w:color="auto"/>
        <w:right w:val="none" w:sz="0" w:space="0" w:color="auto"/>
      </w:divBdr>
    </w:div>
    <w:div w:id="1002784393">
      <w:bodyDiv w:val="1"/>
      <w:marLeft w:val="0"/>
      <w:marRight w:val="0"/>
      <w:marTop w:val="0"/>
      <w:marBottom w:val="0"/>
      <w:divBdr>
        <w:top w:val="none" w:sz="0" w:space="0" w:color="auto"/>
        <w:left w:val="none" w:sz="0" w:space="0" w:color="auto"/>
        <w:bottom w:val="none" w:sz="0" w:space="0" w:color="auto"/>
        <w:right w:val="none" w:sz="0" w:space="0" w:color="auto"/>
      </w:divBdr>
    </w:div>
    <w:div w:id="1017007081">
      <w:bodyDiv w:val="1"/>
      <w:marLeft w:val="0"/>
      <w:marRight w:val="0"/>
      <w:marTop w:val="0"/>
      <w:marBottom w:val="0"/>
      <w:divBdr>
        <w:top w:val="none" w:sz="0" w:space="0" w:color="auto"/>
        <w:left w:val="none" w:sz="0" w:space="0" w:color="auto"/>
        <w:bottom w:val="none" w:sz="0" w:space="0" w:color="auto"/>
        <w:right w:val="none" w:sz="0" w:space="0" w:color="auto"/>
      </w:divBdr>
    </w:div>
    <w:div w:id="1060901821">
      <w:bodyDiv w:val="1"/>
      <w:marLeft w:val="0"/>
      <w:marRight w:val="0"/>
      <w:marTop w:val="0"/>
      <w:marBottom w:val="0"/>
      <w:divBdr>
        <w:top w:val="none" w:sz="0" w:space="0" w:color="auto"/>
        <w:left w:val="none" w:sz="0" w:space="0" w:color="auto"/>
        <w:bottom w:val="none" w:sz="0" w:space="0" w:color="auto"/>
        <w:right w:val="none" w:sz="0" w:space="0" w:color="auto"/>
      </w:divBdr>
    </w:div>
    <w:div w:id="1098790396">
      <w:bodyDiv w:val="1"/>
      <w:marLeft w:val="0"/>
      <w:marRight w:val="0"/>
      <w:marTop w:val="0"/>
      <w:marBottom w:val="0"/>
      <w:divBdr>
        <w:top w:val="none" w:sz="0" w:space="0" w:color="auto"/>
        <w:left w:val="none" w:sz="0" w:space="0" w:color="auto"/>
        <w:bottom w:val="none" w:sz="0" w:space="0" w:color="auto"/>
        <w:right w:val="none" w:sz="0" w:space="0" w:color="auto"/>
      </w:divBdr>
    </w:div>
    <w:div w:id="1126003567">
      <w:bodyDiv w:val="1"/>
      <w:marLeft w:val="0"/>
      <w:marRight w:val="0"/>
      <w:marTop w:val="0"/>
      <w:marBottom w:val="0"/>
      <w:divBdr>
        <w:top w:val="none" w:sz="0" w:space="0" w:color="auto"/>
        <w:left w:val="none" w:sz="0" w:space="0" w:color="auto"/>
        <w:bottom w:val="none" w:sz="0" w:space="0" w:color="auto"/>
        <w:right w:val="none" w:sz="0" w:space="0" w:color="auto"/>
      </w:divBdr>
    </w:div>
    <w:div w:id="1136416590">
      <w:bodyDiv w:val="1"/>
      <w:marLeft w:val="0"/>
      <w:marRight w:val="0"/>
      <w:marTop w:val="0"/>
      <w:marBottom w:val="0"/>
      <w:divBdr>
        <w:top w:val="none" w:sz="0" w:space="0" w:color="auto"/>
        <w:left w:val="none" w:sz="0" w:space="0" w:color="auto"/>
        <w:bottom w:val="none" w:sz="0" w:space="0" w:color="auto"/>
        <w:right w:val="none" w:sz="0" w:space="0" w:color="auto"/>
      </w:divBdr>
    </w:div>
    <w:div w:id="1174343436">
      <w:bodyDiv w:val="1"/>
      <w:marLeft w:val="0"/>
      <w:marRight w:val="0"/>
      <w:marTop w:val="0"/>
      <w:marBottom w:val="0"/>
      <w:divBdr>
        <w:top w:val="none" w:sz="0" w:space="0" w:color="auto"/>
        <w:left w:val="none" w:sz="0" w:space="0" w:color="auto"/>
        <w:bottom w:val="none" w:sz="0" w:space="0" w:color="auto"/>
        <w:right w:val="none" w:sz="0" w:space="0" w:color="auto"/>
      </w:divBdr>
    </w:div>
    <w:div w:id="1190025788">
      <w:bodyDiv w:val="1"/>
      <w:marLeft w:val="0"/>
      <w:marRight w:val="0"/>
      <w:marTop w:val="0"/>
      <w:marBottom w:val="0"/>
      <w:divBdr>
        <w:top w:val="none" w:sz="0" w:space="0" w:color="auto"/>
        <w:left w:val="none" w:sz="0" w:space="0" w:color="auto"/>
        <w:bottom w:val="none" w:sz="0" w:space="0" w:color="auto"/>
        <w:right w:val="none" w:sz="0" w:space="0" w:color="auto"/>
      </w:divBdr>
    </w:div>
    <w:div w:id="201811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8A04A2-1F2B-4FC1-89E6-F2BC7930B0F7}">
  <ds:schemaRefs>
    <ds:schemaRef ds:uri="http://schemas.openxmlformats.org/officeDocument/2006/bibliography"/>
  </ds:schemaRefs>
</ds:datastoreItem>
</file>

<file path=customXml/itemProps2.xml><?xml version="1.0" encoding="utf-8"?>
<ds:datastoreItem xmlns:ds="http://schemas.openxmlformats.org/officeDocument/2006/customXml" ds:itemID="{01F0BC1D-AA92-4D38-90A9-487FD7B86EAB}"/>
</file>

<file path=customXml/itemProps3.xml><?xml version="1.0" encoding="utf-8"?>
<ds:datastoreItem xmlns:ds="http://schemas.openxmlformats.org/officeDocument/2006/customXml" ds:itemID="{BD952506-8209-4C36-B695-83E8E3566B14}"/>
</file>

<file path=customXml/itemProps4.xml><?xml version="1.0" encoding="utf-8"?>
<ds:datastoreItem xmlns:ds="http://schemas.openxmlformats.org/officeDocument/2006/customXml" ds:itemID="{0B6CF858-108F-4690-8DB5-1DBB5682C1E6}"/>
</file>

<file path=docProps/app.xml><?xml version="1.0" encoding="utf-8"?>
<Properties xmlns="http://schemas.openxmlformats.org/officeDocument/2006/extended-properties" xmlns:vt="http://schemas.openxmlformats.org/officeDocument/2006/docPropsVTypes">
  <Template>Normal.dotm</Template>
  <TotalTime>106</TotalTime>
  <Pages>3</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6122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Home</cp:lastModifiedBy>
  <cp:revision>25</cp:revision>
  <cp:lastPrinted>2022-05-10T01:57:00Z</cp:lastPrinted>
  <dcterms:created xsi:type="dcterms:W3CDTF">2022-04-28T07:51:00Z</dcterms:created>
  <dcterms:modified xsi:type="dcterms:W3CDTF">2022-05-10T01:58:00Z</dcterms:modified>
</cp:coreProperties>
</file>