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B22" w:rsidRDefault="006101ED" w:rsidP="00C92B22">
      <w:pPr>
        <w:spacing w:before="60" w:after="60" w:line="240" w:lineRule="auto"/>
        <w:jc w:val="center"/>
        <w:rPr>
          <w:rFonts w:cs="Times New Roman"/>
          <w:b/>
          <w:szCs w:val="28"/>
        </w:rPr>
      </w:pPr>
      <w:r w:rsidRPr="00954253">
        <w:rPr>
          <w:rFonts w:cs="Times New Roman"/>
          <w:b/>
          <w:szCs w:val="28"/>
        </w:rPr>
        <w:t xml:space="preserve">Phụ lục </w:t>
      </w:r>
      <w:r w:rsidR="00C92B22">
        <w:rPr>
          <w:rFonts w:cs="Times New Roman"/>
          <w:b/>
          <w:szCs w:val="28"/>
        </w:rPr>
        <w:t>V</w:t>
      </w:r>
    </w:p>
    <w:p w:rsidR="006B5DCD" w:rsidRDefault="006B5DCD" w:rsidP="00C92B22">
      <w:pPr>
        <w:spacing w:before="60" w:after="60" w:line="240" w:lineRule="auto"/>
        <w:jc w:val="center"/>
        <w:rPr>
          <w:rFonts w:cs="Times New Roman"/>
          <w:b/>
          <w:szCs w:val="28"/>
        </w:rPr>
      </w:pPr>
      <w:r>
        <w:rPr>
          <w:rFonts w:cs="Times New Roman"/>
          <w:b/>
          <w:szCs w:val="28"/>
        </w:rPr>
        <w:t>MỘT SỐ QUY ĐỊNH ĐỐI  VỚI NHÀ Ở LIỀN KỀ</w:t>
      </w:r>
    </w:p>
    <w:p w:rsidR="006101ED" w:rsidRPr="00954253" w:rsidRDefault="009E517C" w:rsidP="00C92B22">
      <w:pPr>
        <w:spacing w:before="60" w:after="60" w:line="240" w:lineRule="auto"/>
        <w:jc w:val="center"/>
        <w:rPr>
          <w:rFonts w:cs="Times New Roman"/>
          <w:szCs w:val="28"/>
        </w:rPr>
      </w:pPr>
      <w:r>
        <w:rPr>
          <w:rFonts w:cs="Times New Roman"/>
          <w:szCs w:val="28"/>
        </w:rPr>
        <w:t xml:space="preserve">(TCXDVN 9411:2012 </w:t>
      </w:r>
      <w:r w:rsidR="006101ED" w:rsidRPr="00954253">
        <w:rPr>
          <w:rFonts w:cs="Times New Roman"/>
          <w:szCs w:val="28"/>
        </w:rPr>
        <w:t>Nhà ở liên kế-Tiêu chuẩn thiết kế)</w:t>
      </w:r>
    </w:p>
    <w:p w:rsidR="006B5DCD" w:rsidRDefault="006B5DCD" w:rsidP="00A2065E">
      <w:pPr>
        <w:spacing w:before="60" w:after="60" w:line="240" w:lineRule="auto"/>
        <w:ind w:firstLine="709"/>
        <w:jc w:val="both"/>
        <w:rPr>
          <w:rFonts w:cs="Times New Roman"/>
          <w:b/>
          <w:szCs w:val="28"/>
        </w:rPr>
      </w:pPr>
    </w:p>
    <w:p w:rsidR="006101ED" w:rsidRPr="000377CE" w:rsidRDefault="006101ED" w:rsidP="00A2065E">
      <w:pPr>
        <w:spacing w:before="60" w:after="60" w:line="240" w:lineRule="auto"/>
        <w:ind w:firstLine="709"/>
        <w:jc w:val="both"/>
        <w:rPr>
          <w:rFonts w:cs="Times New Roman"/>
          <w:b/>
          <w:szCs w:val="28"/>
        </w:rPr>
      </w:pPr>
      <w:r w:rsidRPr="000377CE">
        <w:rPr>
          <w:rFonts w:cs="Times New Roman"/>
          <w:b/>
          <w:szCs w:val="28"/>
        </w:rPr>
        <w:tab/>
        <w:t>1. Quy định về khoảng lùi</w:t>
      </w:r>
    </w:p>
    <w:p w:rsidR="006101ED" w:rsidRPr="00954253" w:rsidRDefault="006B5DCD" w:rsidP="00A2065E">
      <w:pPr>
        <w:pStyle w:val="BodyText"/>
        <w:overflowPunct/>
        <w:autoSpaceDE/>
        <w:autoSpaceDN/>
        <w:adjustRightInd/>
        <w:spacing w:before="60" w:after="60"/>
        <w:ind w:firstLine="709"/>
        <w:textAlignment w:val="auto"/>
        <w:rPr>
          <w:rFonts w:ascii="Times New Roman" w:hAnsi="Times New Roman"/>
          <w:color w:val="000000"/>
          <w:sz w:val="28"/>
          <w:szCs w:val="28"/>
        </w:rPr>
      </w:pPr>
      <w:bookmarkStart w:id="0" w:name="_Toc295890664"/>
      <w:r>
        <w:rPr>
          <w:rFonts w:ascii="Times New Roman" w:hAnsi="Times New Roman"/>
          <w:color w:val="000000"/>
          <w:sz w:val="28"/>
          <w:szCs w:val="28"/>
        </w:rPr>
        <w:t xml:space="preserve">a) </w:t>
      </w:r>
      <w:r w:rsidR="006101ED" w:rsidRPr="00954253">
        <w:rPr>
          <w:rFonts w:ascii="Times New Roman" w:hAnsi="Times New Roman"/>
          <w:color w:val="000000"/>
          <w:sz w:val="28"/>
          <w:szCs w:val="28"/>
        </w:rPr>
        <w:t>Nhà ở liên kế được phép xây dựng</w:t>
      </w:r>
      <w:bookmarkStart w:id="1" w:name="_GoBack"/>
      <w:bookmarkEnd w:id="1"/>
      <w:r w:rsidR="006101ED" w:rsidRPr="00954253">
        <w:rPr>
          <w:rFonts w:ascii="Times New Roman" w:hAnsi="Times New Roman"/>
          <w:color w:val="000000"/>
          <w:sz w:val="28"/>
          <w:szCs w:val="28"/>
        </w:rPr>
        <w:t xml:space="preserve"> sát chỉ giới đường đỏ hoặc có khoảng lùi tuỳ theo quy hoạch cụ thể của từng tuyến đường phố. Trong trường hợp xây lùi hơn so với chỉ giới đường đỏ thì phần diện tích nằm trong khoảng lùi này thuộc quyền sử dụng của chủ sở hữu. Dọc theo chỉ giới đường đỏ của ngôi nhà được phép làm hàng rào.</w:t>
      </w:r>
      <w:bookmarkEnd w:id="0"/>
    </w:p>
    <w:p w:rsidR="006101ED" w:rsidRPr="00954253" w:rsidRDefault="006B5DCD" w:rsidP="00A2065E">
      <w:pPr>
        <w:pStyle w:val="BodyText"/>
        <w:tabs>
          <w:tab w:val="num" w:pos="630"/>
          <w:tab w:val="num" w:pos="720"/>
        </w:tabs>
        <w:overflowPunct/>
        <w:autoSpaceDE/>
        <w:autoSpaceDN/>
        <w:adjustRightInd/>
        <w:spacing w:before="60" w:after="60"/>
        <w:ind w:firstLine="709"/>
        <w:textAlignment w:val="auto"/>
        <w:rPr>
          <w:rFonts w:ascii="Times New Roman" w:hAnsi="Times New Roman"/>
          <w:color w:val="000000"/>
          <w:sz w:val="28"/>
          <w:szCs w:val="28"/>
        </w:rPr>
      </w:pPr>
      <w:bookmarkStart w:id="2" w:name="_Toc295890665"/>
      <w:r>
        <w:rPr>
          <w:rFonts w:ascii="Times New Roman" w:hAnsi="Times New Roman"/>
          <w:color w:val="000000"/>
          <w:sz w:val="28"/>
          <w:szCs w:val="28"/>
        </w:rPr>
        <w:t>b)</w:t>
      </w:r>
      <w:r w:rsidR="006101ED" w:rsidRPr="00954253">
        <w:rPr>
          <w:rFonts w:ascii="Times New Roman" w:hAnsi="Times New Roman"/>
          <w:color w:val="000000"/>
          <w:sz w:val="28"/>
          <w:szCs w:val="28"/>
        </w:rPr>
        <w:t xml:space="preserve"> Mặt tiền nhà liên kế có sân vườn phải lùi vào một khoảng tối thiểu là 2,4 m so với chỉ giới xây dựng.</w:t>
      </w:r>
      <w:bookmarkEnd w:id="2"/>
    </w:p>
    <w:p w:rsidR="00182046" w:rsidRDefault="006101ED" w:rsidP="00A2065E">
      <w:pPr>
        <w:spacing w:before="60" w:after="60" w:line="240" w:lineRule="auto"/>
        <w:ind w:firstLine="709"/>
        <w:jc w:val="center"/>
        <w:rPr>
          <w:rFonts w:cs="Times New Roman"/>
          <w:b/>
          <w:bCs/>
          <w:i/>
          <w:iCs/>
          <w:color w:val="000000"/>
          <w:szCs w:val="28"/>
        </w:rPr>
      </w:pPr>
      <w:r w:rsidRPr="009E307D">
        <w:rPr>
          <w:rFonts w:cs="Times New Roman"/>
          <w:b/>
          <w:bCs/>
          <w:i/>
          <w:iCs/>
          <w:color w:val="000000"/>
          <w:szCs w:val="28"/>
        </w:rPr>
        <w:t xml:space="preserve">Hình 1 - Quy định về khoảng lùi </w:t>
      </w:r>
    </w:p>
    <w:p w:rsidR="00F20508" w:rsidRDefault="00F20508" w:rsidP="00A2065E">
      <w:pPr>
        <w:spacing w:before="60" w:after="60" w:line="240" w:lineRule="auto"/>
        <w:ind w:firstLine="709"/>
        <w:jc w:val="center"/>
        <w:rPr>
          <w:rFonts w:cs="Times New Roman"/>
          <w:b/>
          <w:bCs/>
          <w:i/>
          <w:iCs/>
          <w:color w:val="000000"/>
          <w:szCs w:val="28"/>
        </w:rPr>
      </w:pPr>
    </w:p>
    <w:p w:rsidR="00F20508" w:rsidRDefault="00F20508" w:rsidP="00F20508">
      <w:pPr>
        <w:spacing w:before="60" w:after="60" w:line="240" w:lineRule="auto"/>
        <w:jc w:val="center"/>
        <w:rPr>
          <w:rFonts w:cs="Times New Roman"/>
          <w:b/>
          <w:bCs/>
          <w:i/>
          <w:iCs/>
          <w:color w:val="000000"/>
          <w:szCs w:val="28"/>
        </w:rPr>
      </w:pPr>
      <w:r w:rsidRPr="00F20508">
        <w:rPr>
          <w:rFonts w:cs="Times New Roman"/>
          <w:b/>
          <w:bCs/>
          <w:i/>
          <w:iCs/>
          <w:noProof/>
          <w:color w:val="000000"/>
          <w:szCs w:val="28"/>
        </w:rPr>
        <w:drawing>
          <wp:inline distT="0" distB="0" distL="0" distR="0">
            <wp:extent cx="5759450" cy="2908300"/>
            <wp:effectExtent l="0" t="0" r="0" b="0"/>
            <wp:docPr id="2" name="Picture 2" descr="C:\Users\Admin\Desktop\@QUY CHẾ QL MÈO VẠC 29.6.20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QUY CHẾ QL MÈO VẠC 29.6.2022\1.png"/>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brightnessContrast bright="-40000"/>
                              </a14:imgEffect>
                            </a14:imgLayer>
                          </a14:imgProps>
                        </a:ext>
                        <a:ext uri="{28A0092B-C50C-407E-A947-70E740481C1C}">
                          <a14:useLocalDpi xmlns:a14="http://schemas.microsoft.com/office/drawing/2010/main" val="0"/>
                        </a:ext>
                      </a:extLst>
                    </a:blip>
                    <a:srcRect l="1023" r="4007"/>
                    <a:stretch/>
                  </pic:blipFill>
                  <pic:spPr bwMode="auto">
                    <a:xfrm>
                      <a:off x="0" y="0"/>
                      <a:ext cx="5760003" cy="2908579"/>
                    </a:xfrm>
                    <a:prstGeom prst="rect">
                      <a:avLst/>
                    </a:prstGeom>
                    <a:noFill/>
                    <a:ln>
                      <a:noFill/>
                    </a:ln>
                    <a:extLst>
                      <a:ext uri="{53640926-AAD7-44D8-BBD7-CCE9431645EC}">
                        <a14:shadowObscured xmlns:a14="http://schemas.microsoft.com/office/drawing/2010/main"/>
                      </a:ext>
                    </a:extLst>
                  </pic:spPr>
                </pic:pic>
              </a:graphicData>
            </a:graphic>
          </wp:inline>
        </w:drawing>
      </w:r>
    </w:p>
    <w:p w:rsidR="006101ED" w:rsidRPr="00954253" w:rsidRDefault="006101ED" w:rsidP="00A2065E">
      <w:pPr>
        <w:tabs>
          <w:tab w:val="left" w:pos="567"/>
        </w:tabs>
        <w:overflowPunct w:val="0"/>
        <w:autoSpaceDE w:val="0"/>
        <w:autoSpaceDN w:val="0"/>
        <w:adjustRightInd w:val="0"/>
        <w:spacing w:before="60" w:after="60" w:line="240" w:lineRule="auto"/>
        <w:ind w:firstLine="709"/>
        <w:jc w:val="both"/>
        <w:textAlignment w:val="baseline"/>
        <w:outlineLvl w:val="1"/>
        <w:rPr>
          <w:rFonts w:cs="Times New Roman"/>
          <w:b/>
          <w:color w:val="000000"/>
          <w:szCs w:val="28"/>
        </w:rPr>
      </w:pPr>
      <w:bookmarkStart w:id="3" w:name="_Toc295890666"/>
      <w:bookmarkStart w:id="4" w:name="_Toc330389914"/>
      <w:r w:rsidRPr="00954253">
        <w:rPr>
          <w:rFonts w:cs="Times New Roman"/>
          <w:b/>
          <w:bCs/>
          <w:color w:val="000000"/>
          <w:szCs w:val="28"/>
        </w:rPr>
        <w:tab/>
      </w:r>
      <w:bookmarkEnd w:id="3"/>
      <w:bookmarkEnd w:id="4"/>
      <w:r w:rsidRPr="00954253">
        <w:rPr>
          <w:rFonts w:cs="Times New Roman"/>
          <w:b/>
          <w:color w:val="000000"/>
          <w:szCs w:val="28"/>
        </w:rPr>
        <w:t>2. Quy định về góc giao lộ</w:t>
      </w:r>
    </w:p>
    <w:p w:rsidR="006101ED" w:rsidRPr="00954253" w:rsidRDefault="006101ED" w:rsidP="00A2065E">
      <w:pPr>
        <w:pStyle w:val="BodyText"/>
        <w:tabs>
          <w:tab w:val="num" w:pos="720"/>
        </w:tabs>
        <w:overflowPunct/>
        <w:autoSpaceDE/>
        <w:autoSpaceDN/>
        <w:adjustRightInd/>
        <w:spacing w:before="60" w:after="60"/>
        <w:ind w:firstLine="709"/>
        <w:textAlignment w:val="auto"/>
        <w:rPr>
          <w:rFonts w:ascii="Times New Roman" w:hAnsi="Times New Roman"/>
          <w:color w:val="000000"/>
          <w:sz w:val="28"/>
          <w:szCs w:val="28"/>
        </w:rPr>
      </w:pPr>
      <w:r w:rsidRPr="00954253">
        <w:rPr>
          <w:rFonts w:ascii="Times New Roman" w:hAnsi="Times New Roman"/>
          <w:color w:val="000000"/>
          <w:sz w:val="28"/>
          <w:szCs w:val="28"/>
        </w:rPr>
        <w:tab/>
        <w:t xml:space="preserve">Để đảm bảo an toàn và tầm nhìn cho các phương tiện giao thông, các ngôi nhà ở góc đường phải </w:t>
      </w:r>
      <w:r w:rsidR="00954253" w:rsidRPr="00954253">
        <w:rPr>
          <w:rFonts w:ascii="Times New Roman" w:hAnsi="Times New Roman"/>
          <w:color w:val="000000"/>
          <w:sz w:val="28"/>
          <w:szCs w:val="28"/>
        </w:rPr>
        <w:t xml:space="preserve">tuân thủ các quy định trong bảng </w:t>
      </w:r>
      <w:r w:rsidR="00874926">
        <w:rPr>
          <w:rFonts w:ascii="Times New Roman" w:hAnsi="Times New Roman"/>
          <w:color w:val="000000"/>
          <w:sz w:val="28"/>
          <w:szCs w:val="28"/>
        </w:rPr>
        <w:t>1</w:t>
      </w:r>
      <w:r w:rsidR="00954253" w:rsidRPr="00954253">
        <w:rPr>
          <w:rFonts w:ascii="Times New Roman" w:hAnsi="Times New Roman"/>
          <w:color w:val="000000"/>
          <w:sz w:val="28"/>
          <w:szCs w:val="28"/>
        </w:rPr>
        <w:t xml:space="preserve"> (xem hình 2).</w:t>
      </w:r>
      <w:r w:rsidRPr="00954253">
        <w:rPr>
          <w:rFonts w:ascii="Times New Roman" w:hAnsi="Times New Roman"/>
          <w:color w:val="000000"/>
          <w:sz w:val="28"/>
          <w:szCs w:val="28"/>
        </w:rPr>
        <w:t>.</w:t>
      </w:r>
    </w:p>
    <w:p w:rsidR="006101ED" w:rsidRPr="00954253" w:rsidRDefault="006101ED" w:rsidP="00A2065E">
      <w:pPr>
        <w:spacing w:before="60" w:after="60" w:line="240" w:lineRule="auto"/>
        <w:ind w:firstLine="709"/>
        <w:jc w:val="center"/>
        <w:rPr>
          <w:rFonts w:cs="Times New Roman"/>
          <w:b/>
          <w:i/>
          <w:color w:val="000000"/>
          <w:szCs w:val="28"/>
        </w:rPr>
      </w:pPr>
      <w:r w:rsidRPr="00954253">
        <w:rPr>
          <w:rFonts w:cs="Times New Roman"/>
          <w:b/>
          <w:i/>
          <w:color w:val="000000"/>
          <w:szCs w:val="28"/>
        </w:rPr>
        <w:t>Bảng 1 - Kích thước vạt góc tính từ điểm giao nhau với các lộ giới</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4820"/>
      </w:tblGrid>
      <w:tr w:rsidR="006101ED" w:rsidRPr="00954253" w:rsidTr="00954253">
        <w:trPr>
          <w:tblHeader/>
        </w:trPr>
        <w:tc>
          <w:tcPr>
            <w:tcW w:w="4644" w:type="dxa"/>
          </w:tcPr>
          <w:p w:rsidR="006101ED" w:rsidRPr="00954253" w:rsidRDefault="006101ED" w:rsidP="00CC1A16">
            <w:pPr>
              <w:pStyle w:val="Heading8"/>
              <w:spacing w:before="80" w:after="80" w:line="240" w:lineRule="auto"/>
              <w:ind w:firstLine="709"/>
              <w:rPr>
                <w:rFonts w:ascii="Times New Roman" w:hAnsi="Times New Roman"/>
                <w:b/>
                <w:bCs/>
                <w:color w:val="000000"/>
                <w:szCs w:val="28"/>
              </w:rPr>
            </w:pPr>
            <w:r w:rsidRPr="00954253">
              <w:rPr>
                <w:rFonts w:ascii="Times New Roman" w:hAnsi="Times New Roman"/>
                <w:b/>
                <w:bCs/>
                <w:color w:val="000000"/>
                <w:szCs w:val="28"/>
              </w:rPr>
              <w:t>Góc cắt giao nhau với lộ giới</w:t>
            </w:r>
          </w:p>
        </w:tc>
        <w:tc>
          <w:tcPr>
            <w:tcW w:w="4820" w:type="dxa"/>
          </w:tcPr>
          <w:p w:rsidR="006101ED" w:rsidRPr="00954253" w:rsidRDefault="006101ED" w:rsidP="00CC1A16">
            <w:pPr>
              <w:spacing w:before="80" w:after="80" w:line="240" w:lineRule="auto"/>
              <w:ind w:firstLine="709"/>
              <w:jc w:val="center"/>
              <w:rPr>
                <w:rFonts w:cs="Times New Roman"/>
                <w:b/>
                <w:bCs/>
                <w:color w:val="000000"/>
                <w:szCs w:val="28"/>
              </w:rPr>
            </w:pPr>
            <w:r w:rsidRPr="00954253">
              <w:rPr>
                <w:rFonts w:cs="Times New Roman"/>
                <w:b/>
                <w:bCs/>
                <w:color w:val="000000"/>
                <w:szCs w:val="28"/>
              </w:rPr>
              <w:t>Kích thước vạt góc</w:t>
            </w:r>
            <w:r w:rsidR="00954253" w:rsidRPr="00954253">
              <w:rPr>
                <w:rFonts w:cs="Times New Roman"/>
                <w:b/>
                <w:bCs/>
                <w:color w:val="000000"/>
                <w:szCs w:val="28"/>
              </w:rPr>
              <w:t xml:space="preserve"> (m)</w:t>
            </w:r>
            <w:r w:rsidRPr="00954253">
              <w:rPr>
                <w:rFonts w:cs="Times New Roman"/>
                <w:b/>
                <w:bCs/>
                <w:color w:val="000000"/>
                <w:szCs w:val="28"/>
              </w:rPr>
              <w:t xml:space="preserve"> </w:t>
            </w:r>
          </w:p>
        </w:tc>
      </w:tr>
      <w:tr w:rsidR="006101ED" w:rsidRPr="00954253" w:rsidTr="00954253">
        <w:tc>
          <w:tcPr>
            <w:tcW w:w="4644" w:type="dxa"/>
          </w:tcPr>
          <w:p w:rsidR="006101ED" w:rsidRPr="00954253" w:rsidRDefault="006101ED" w:rsidP="00CC1A16">
            <w:pPr>
              <w:numPr>
                <w:ilvl w:val="0"/>
                <w:numId w:val="29"/>
              </w:numPr>
              <w:overflowPunct w:val="0"/>
              <w:autoSpaceDE w:val="0"/>
              <w:autoSpaceDN w:val="0"/>
              <w:adjustRightInd w:val="0"/>
              <w:spacing w:before="80" w:after="80" w:line="240" w:lineRule="auto"/>
              <w:ind w:firstLine="709"/>
              <w:textAlignment w:val="baseline"/>
              <w:rPr>
                <w:rFonts w:cs="Times New Roman"/>
                <w:color w:val="000000"/>
                <w:szCs w:val="28"/>
              </w:rPr>
            </w:pPr>
            <w:r w:rsidRPr="00954253">
              <w:rPr>
                <w:rFonts w:cs="Times New Roman"/>
                <w:color w:val="000000"/>
                <w:szCs w:val="28"/>
              </w:rPr>
              <w:t>Nhỏ hơn 45</w:t>
            </w:r>
            <w:r w:rsidRPr="00954253">
              <w:rPr>
                <w:rFonts w:cs="Times New Roman"/>
                <w:color w:val="000000"/>
                <w:szCs w:val="28"/>
                <w:vertAlign w:val="superscript"/>
              </w:rPr>
              <w:t>0</w:t>
            </w:r>
          </w:p>
        </w:tc>
        <w:tc>
          <w:tcPr>
            <w:tcW w:w="4820" w:type="dxa"/>
          </w:tcPr>
          <w:p w:rsidR="006101ED" w:rsidRPr="00954253" w:rsidRDefault="006101ED" w:rsidP="00CC1A16">
            <w:pPr>
              <w:spacing w:before="80" w:after="80" w:line="240" w:lineRule="auto"/>
              <w:ind w:firstLine="709"/>
              <w:jc w:val="center"/>
              <w:rPr>
                <w:rFonts w:cs="Times New Roman"/>
                <w:color w:val="000000"/>
                <w:szCs w:val="28"/>
              </w:rPr>
            </w:pPr>
            <w:r w:rsidRPr="00954253">
              <w:rPr>
                <w:rFonts w:cs="Times New Roman"/>
                <w:color w:val="000000"/>
                <w:szCs w:val="28"/>
              </w:rPr>
              <w:t xml:space="preserve">8,0 </w:t>
            </w:r>
          </w:p>
        </w:tc>
      </w:tr>
      <w:tr w:rsidR="006101ED" w:rsidRPr="00954253" w:rsidTr="00CC1A16">
        <w:trPr>
          <w:trHeight w:val="509"/>
        </w:trPr>
        <w:tc>
          <w:tcPr>
            <w:tcW w:w="4644" w:type="dxa"/>
          </w:tcPr>
          <w:p w:rsidR="006101ED" w:rsidRPr="00954253" w:rsidRDefault="006101ED" w:rsidP="00CC1A16">
            <w:pPr>
              <w:numPr>
                <w:ilvl w:val="0"/>
                <w:numId w:val="29"/>
              </w:numPr>
              <w:overflowPunct w:val="0"/>
              <w:autoSpaceDE w:val="0"/>
              <w:autoSpaceDN w:val="0"/>
              <w:adjustRightInd w:val="0"/>
              <w:spacing w:before="80" w:after="80" w:line="240" w:lineRule="auto"/>
              <w:ind w:firstLine="709"/>
              <w:textAlignment w:val="baseline"/>
              <w:rPr>
                <w:rFonts w:cs="Times New Roman"/>
                <w:color w:val="000000"/>
                <w:szCs w:val="28"/>
              </w:rPr>
            </w:pPr>
            <w:r w:rsidRPr="00954253">
              <w:rPr>
                <w:rFonts w:cs="Times New Roman"/>
                <w:color w:val="000000"/>
                <w:szCs w:val="28"/>
              </w:rPr>
              <w:t>Lớn hơn hoặc bằng 45</w:t>
            </w:r>
            <w:r w:rsidRPr="00954253">
              <w:rPr>
                <w:rFonts w:cs="Times New Roman"/>
                <w:color w:val="000000"/>
                <w:szCs w:val="28"/>
                <w:vertAlign w:val="superscript"/>
              </w:rPr>
              <w:t>0</w:t>
            </w:r>
          </w:p>
        </w:tc>
        <w:tc>
          <w:tcPr>
            <w:tcW w:w="4820" w:type="dxa"/>
          </w:tcPr>
          <w:p w:rsidR="006101ED" w:rsidRPr="00954253" w:rsidRDefault="006101ED" w:rsidP="00CC1A16">
            <w:pPr>
              <w:spacing w:before="80" w:after="80" w:line="240" w:lineRule="auto"/>
              <w:ind w:firstLine="709"/>
              <w:jc w:val="center"/>
              <w:rPr>
                <w:rFonts w:cs="Times New Roman"/>
                <w:color w:val="000000"/>
                <w:szCs w:val="28"/>
              </w:rPr>
            </w:pPr>
            <w:r w:rsidRPr="00954253">
              <w:rPr>
                <w:rFonts w:cs="Times New Roman"/>
                <w:color w:val="000000"/>
                <w:szCs w:val="28"/>
              </w:rPr>
              <w:t xml:space="preserve">5,0 </w:t>
            </w:r>
          </w:p>
        </w:tc>
      </w:tr>
      <w:tr w:rsidR="006101ED" w:rsidRPr="00954253" w:rsidTr="00954253">
        <w:tc>
          <w:tcPr>
            <w:tcW w:w="4644" w:type="dxa"/>
          </w:tcPr>
          <w:p w:rsidR="006101ED" w:rsidRPr="00954253" w:rsidRDefault="006101ED" w:rsidP="00CC1A16">
            <w:pPr>
              <w:numPr>
                <w:ilvl w:val="0"/>
                <w:numId w:val="29"/>
              </w:numPr>
              <w:overflowPunct w:val="0"/>
              <w:autoSpaceDE w:val="0"/>
              <w:autoSpaceDN w:val="0"/>
              <w:adjustRightInd w:val="0"/>
              <w:spacing w:before="80" w:after="80" w:line="240" w:lineRule="auto"/>
              <w:ind w:firstLine="709"/>
              <w:textAlignment w:val="baseline"/>
              <w:rPr>
                <w:rFonts w:cs="Times New Roman"/>
                <w:color w:val="000000"/>
                <w:szCs w:val="28"/>
              </w:rPr>
            </w:pPr>
            <w:r w:rsidRPr="00954253">
              <w:rPr>
                <w:rFonts w:cs="Times New Roman"/>
                <w:color w:val="000000"/>
                <w:szCs w:val="28"/>
              </w:rPr>
              <w:t>90</w:t>
            </w:r>
            <w:r w:rsidRPr="00954253">
              <w:rPr>
                <w:rFonts w:cs="Times New Roman"/>
                <w:color w:val="000000"/>
                <w:szCs w:val="28"/>
                <w:vertAlign w:val="superscript"/>
              </w:rPr>
              <w:t>0</w:t>
            </w:r>
          </w:p>
        </w:tc>
        <w:tc>
          <w:tcPr>
            <w:tcW w:w="4820" w:type="dxa"/>
          </w:tcPr>
          <w:p w:rsidR="006101ED" w:rsidRPr="00954253" w:rsidRDefault="006101ED" w:rsidP="00CC1A16">
            <w:pPr>
              <w:spacing w:before="80" w:after="80" w:line="240" w:lineRule="auto"/>
              <w:ind w:firstLine="709"/>
              <w:jc w:val="center"/>
              <w:rPr>
                <w:rFonts w:cs="Times New Roman"/>
                <w:color w:val="000000"/>
                <w:szCs w:val="28"/>
              </w:rPr>
            </w:pPr>
            <w:r w:rsidRPr="00954253">
              <w:rPr>
                <w:rFonts w:cs="Times New Roman"/>
                <w:color w:val="000000"/>
                <w:szCs w:val="28"/>
              </w:rPr>
              <w:t xml:space="preserve">4,0 </w:t>
            </w:r>
          </w:p>
        </w:tc>
      </w:tr>
      <w:tr w:rsidR="006101ED" w:rsidRPr="00954253" w:rsidTr="00954253">
        <w:tc>
          <w:tcPr>
            <w:tcW w:w="4644" w:type="dxa"/>
          </w:tcPr>
          <w:p w:rsidR="006101ED" w:rsidRPr="00954253" w:rsidRDefault="006101ED" w:rsidP="00CC1A16">
            <w:pPr>
              <w:numPr>
                <w:ilvl w:val="0"/>
                <w:numId w:val="29"/>
              </w:numPr>
              <w:overflowPunct w:val="0"/>
              <w:autoSpaceDE w:val="0"/>
              <w:autoSpaceDN w:val="0"/>
              <w:adjustRightInd w:val="0"/>
              <w:spacing w:before="80" w:after="80" w:line="240" w:lineRule="auto"/>
              <w:ind w:firstLine="709"/>
              <w:textAlignment w:val="baseline"/>
              <w:rPr>
                <w:rFonts w:cs="Times New Roman"/>
                <w:color w:val="000000"/>
                <w:szCs w:val="28"/>
                <w:lang w:val="pt-BR"/>
              </w:rPr>
            </w:pPr>
            <w:r w:rsidRPr="00954253">
              <w:rPr>
                <w:rFonts w:cs="Times New Roman"/>
                <w:color w:val="000000"/>
                <w:szCs w:val="28"/>
                <w:lang w:val="pt-BR"/>
              </w:rPr>
              <w:t>Nhỏ hơn hoặc bằng 135</w:t>
            </w:r>
            <w:r w:rsidRPr="00954253">
              <w:rPr>
                <w:rFonts w:cs="Times New Roman"/>
                <w:color w:val="000000"/>
                <w:szCs w:val="28"/>
                <w:vertAlign w:val="superscript"/>
                <w:lang w:val="pt-BR"/>
              </w:rPr>
              <w:t>0</w:t>
            </w:r>
          </w:p>
        </w:tc>
        <w:tc>
          <w:tcPr>
            <w:tcW w:w="4820" w:type="dxa"/>
          </w:tcPr>
          <w:p w:rsidR="006101ED" w:rsidRPr="00954253" w:rsidRDefault="006101ED" w:rsidP="00CC1A16">
            <w:pPr>
              <w:spacing w:before="80" w:after="80" w:line="240" w:lineRule="auto"/>
              <w:ind w:firstLine="709"/>
              <w:jc w:val="center"/>
              <w:rPr>
                <w:rFonts w:cs="Times New Roman"/>
                <w:color w:val="000000"/>
                <w:szCs w:val="28"/>
              </w:rPr>
            </w:pPr>
            <w:r w:rsidRPr="00954253">
              <w:rPr>
                <w:rFonts w:cs="Times New Roman"/>
                <w:color w:val="000000"/>
                <w:szCs w:val="28"/>
              </w:rPr>
              <w:t xml:space="preserve">3,0 </w:t>
            </w:r>
          </w:p>
        </w:tc>
      </w:tr>
      <w:tr w:rsidR="006101ED" w:rsidRPr="00954253" w:rsidTr="00954253">
        <w:tc>
          <w:tcPr>
            <w:tcW w:w="4644" w:type="dxa"/>
          </w:tcPr>
          <w:p w:rsidR="006101ED" w:rsidRPr="00954253" w:rsidRDefault="006101ED" w:rsidP="00CC1A16">
            <w:pPr>
              <w:numPr>
                <w:ilvl w:val="0"/>
                <w:numId w:val="29"/>
              </w:numPr>
              <w:overflowPunct w:val="0"/>
              <w:autoSpaceDE w:val="0"/>
              <w:autoSpaceDN w:val="0"/>
              <w:adjustRightInd w:val="0"/>
              <w:spacing w:before="80" w:after="80" w:line="240" w:lineRule="auto"/>
              <w:ind w:firstLine="709"/>
              <w:textAlignment w:val="baseline"/>
              <w:rPr>
                <w:rFonts w:cs="Times New Roman"/>
                <w:color w:val="000000"/>
                <w:szCs w:val="28"/>
              </w:rPr>
            </w:pPr>
            <w:r w:rsidRPr="00954253">
              <w:rPr>
                <w:rFonts w:cs="Times New Roman"/>
                <w:color w:val="000000"/>
                <w:szCs w:val="28"/>
              </w:rPr>
              <w:t>Lớn hơn 135</w:t>
            </w:r>
            <w:r w:rsidRPr="00954253">
              <w:rPr>
                <w:rFonts w:cs="Times New Roman"/>
                <w:color w:val="000000"/>
                <w:szCs w:val="28"/>
                <w:vertAlign w:val="superscript"/>
              </w:rPr>
              <w:t>0</w:t>
            </w:r>
          </w:p>
        </w:tc>
        <w:tc>
          <w:tcPr>
            <w:tcW w:w="4820" w:type="dxa"/>
          </w:tcPr>
          <w:p w:rsidR="006101ED" w:rsidRPr="00954253" w:rsidRDefault="006101ED" w:rsidP="00CC1A16">
            <w:pPr>
              <w:spacing w:before="80" w:after="80" w:line="240" w:lineRule="auto"/>
              <w:ind w:firstLine="709"/>
              <w:jc w:val="center"/>
              <w:rPr>
                <w:rFonts w:cs="Times New Roman"/>
                <w:color w:val="000000"/>
                <w:szCs w:val="28"/>
              </w:rPr>
            </w:pPr>
            <w:r w:rsidRPr="00954253">
              <w:rPr>
                <w:rFonts w:cs="Times New Roman"/>
                <w:color w:val="000000"/>
                <w:szCs w:val="28"/>
              </w:rPr>
              <w:t xml:space="preserve">2,0 </w:t>
            </w:r>
          </w:p>
        </w:tc>
      </w:tr>
    </w:tbl>
    <w:p w:rsidR="00954253" w:rsidRPr="00954253" w:rsidRDefault="00954253" w:rsidP="00A2065E">
      <w:pPr>
        <w:tabs>
          <w:tab w:val="left" w:pos="567"/>
        </w:tabs>
        <w:spacing w:before="60" w:after="60" w:line="240" w:lineRule="auto"/>
        <w:ind w:firstLine="709"/>
        <w:jc w:val="both"/>
        <w:rPr>
          <w:rFonts w:cs="Times New Roman"/>
          <w:color w:val="000000"/>
          <w:szCs w:val="28"/>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40"/>
        <w:gridCol w:w="4674"/>
      </w:tblGrid>
      <w:tr w:rsidR="006101ED" w:rsidRPr="00954253" w:rsidTr="004F3EB9">
        <w:trPr>
          <w:jc w:val="center"/>
        </w:trPr>
        <w:tc>
          <w:tcPr>
            <w:tcW w:w="2504" w:type="pct"/>
            <w:vAlign w:val="center"/>
          </w:tcPr>
          <w:p w:rsidR="006557A9" w:rsidRDefault="006557A9" w:rsidP="004F3EB9">
            <w:pPr>
              <w:spacing w:before="60" w:after="60"/>
              <w:jc w:val="center"/>
              <w:rPr>
                <w:iCs/>
                <w:color w:val="000000"/>
                <w:sz w:val="28"/>
                <w:szCs w:val="28"/>
              </w:rPr>
            </w:pPr>
            <w:r w:rsidRPr="006557A9">
              <w:rPr>
                <w:iCs/>
                <w:noProof/>
                <w:color w:val="000000"/>
                <w:szCs w:val="28"/>
              </w:rPr>
              <w:lastRenderedPageBreak/>
              <w:drawing>
                <wp:inline distT="0" distB="0" distL="0" distR="0">
                  <wp:extent cx="2936582" cy="1800000"/>
                  <wp:effectExtent l="0" t="0" r="0" b="0"/>
                  <wp:docPr id="15" name="Picture 15" descr="C:\Users\Admin\Desktop\@QUY CHẾ QL MÈO VẠC 29.6.202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QUY CHẾ QL MÈO VẠC 29.6.2022\4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6582" cy="1800000"/>
                          </a:xfrm>
                          <a:prstGeom prst="rect">
                            <a:avLst/>
                          </a:prstGeom>
                          <a:noFill/>
                          <a:ln>
                            <a:noFill/>
                          </a:ln>
                        </pic:spPr>
                      </pic:pic>
                    </a:graphicData>
                  </a:graphic>
                </wp:inline>
              </w:drawing>
            </w:r>
          </w:p>
          <w:p w:rsidR="006101ED" w:rsidRPr="00954253" w:rsidRDefault="006101ED" w:rsidP="004F3EB9">
            <w:pPr>
              <w:spacing w:before="60" w:after="60"/>
              <w:jc w:val="center"/>
              <w:rPr>
                <w:color w:val="000000"/>
                <w:sz w:val="28"/>
                <w:szCs w:val="28"/>
              </w:rPr>
            </w:pPr>
            <w:r w:rsidRPr="00954253">
              <w:rPr>
                <w:iCs/>
                <w:color w:val="000000"/>
                <w:sz w:val="28"/>
                <w:szCs w:val="28"/>
              </w:rPr>
              <w:t>a) Kích thước vạt góc tại góc cắt giao nhau với lộ giới nhỏ hơn 45</w:t>
            </w:r>
            <w:r w:rsidRPr="00954253">
              <w:rPr>
                <w:iCs/>
                <w:color w:val="000000"/>
                <w:sz w:val="28"/>
                <w:szCs w:val="28"/>
                <w:vertAlign w:val="superscript"/>
              </w:rPr>
              <w:t>0</w:t>
            </w:r>
          </w:p>
        </w:tc>
        <w:tc>
          <w:tcPr>
            <w:tcW w:w="2496" w:type="pct"/>
            <w:vAlign w:val="center"/>
          </w:tcPr>
          <w:p w:rsidR="006557A9" w:rsidRDefault="006557A9" w:rsidP="004F3EB9">
            <w:pPr>
              <w:spacing w:before="60" w:after="60"/>
              <w:jc w:val="center"/>
              <w:rPr>
                <w:iCs/>
                <w:color w:val="000000"/>
                <w:sz w:val="28"/>
                <w:szCs w:val="28"/>
              </w:rPr>
            </w:pPr>
            <w:r w:rsidRPr="006557A9">
              <w:rPr>
                <w:iCs/>
                <w:noProof/>
                <w:color w:val="000000"/>
                <w:szCs w:val="28"/>
              </w:rPr>
              <w:drawing>
                <wp:inline distT="0" distB="0" distL="0" distR="0">
                  <wp:extent cx="2798428" cy="1799590"/>
                  <wp:effectExtent l="0" t="0" r="0" b="0"/>
                  <wp:docPr id="18" name="Picture 18" descr="C:\Users\Admin\Desktop\@QUY CHẾ QL MÈO VẠC 29.6.202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QUY CHẾ QL MÈO VẠC 29.6.2022\42.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04"/>
                          <a:stretch/>
                        </pic:blipFill>
                        <pic:spPr bwMode="auto">
                          <a:xfrm>
                            <a:off x="0" y="0"/>
                            <a:ext cx="2799066" cy="1800000"/>
                          </a:xfrm>
                          <a:prstGeom prst="rect">
                            <a:avLst/>
                          </a:prstGeom>
                          <a:noFill/>
                          <a:ln>
                            <a:noFill/>
                          </a:ln>
                          <a:extLst>
                            <a:ext uri="{53640926-AAD7-44D8-BBD7-CCE9431645EC}">
                              <a14:shadowObscured xmlns:a14="http://schemas.microsoft.com/office/drawing/2010/main"/>
                            </a:ext>
                          </a:extLst>
                        </pic:spPr>
                      </pic:pic>
                    </a:graphicData>
                  </a:graphic>
                </wp:inline>
              </w:drawing>
            </w:r>
          </w:p>
          <w:p w:rsidR="006101ED" w:rsidRPr="00954253" w:rsidRDefault="006101ED" w:rsidP="004F3EB9">
            <w:pPr>
              <w:spacing w:before="60" w:after="60"/>
              <w:jc w:val="center"/>
              <w:rPr>
                <w:color w:val="000000"/>
                <w:sz w:val="28"/>
                <w:szCs w:val="28"/>
              </w:rPr>
            </w:pPr>
            <w:r w:rsidRPr="00954253">
              <w:rPr>
                <w:iCs/>
                <w:color w:val="000000"/>
                <w:sz w:val="28"/>
                <w:szCs w:val="28"/>
              </w:rPr>
              <w:t>b) Kích thước vạt góc tại góc cắt giao nhau với  lộ giới lớn hơn hoặc bằng 45</w:t>
            </w:r>
            <w:r w:rsidRPr="00954253">
              <w:rPr>
                <w:iCs/>
                <w:color w:val="000000"/>
                <w:sz w:val="28"/>
                <w:szCs w:val="28"/>
                <w:vertAlign w:val="superscript"/>
              </w:rPr>
              <w:t>0</w:t>
            </w:r>
          </w:p>
        </w:tc>
      </w:tr>
    </w:tbl>
    <w:p w:rsidR="00954253" w:rsidRDefault="004F3EB9" w:rsidP="004F3EB9">
      <w:pPr>
        <w:spacing w:before="60" w:after="60" w:line="240" w:lineRule="auto"/>
        <w:ind w:firstLine="709"/>
        <w:jc w:val="center"/>
        <w:rPr>
          <w:rFonts w:cs="Times New Roman"/>
          <w:bCs/>
          <w:color w:val="000000"/>
          <w:szCs w:val="28"/>
        </w:rPr>
      </w:pPr>
      <w:r w:rsidRPr="00954253">
        <w:rPr>
          <w:rFonts w:cs="Times New Roman"/>
          <w:bCs/>
          <w:noProof/>
          <w:color w:val="000000"/>
          <w:szCs w:val="28"/>
        </w:rPr>
        <w:drawing>
          <wp:anchor distT="0" distB="0" distL="114300" distR="114300" simplePos="0" relativeHeight="251660288" behindDoc="1" locked="0" layoutInCell="1" allowOverlap="1" wp14:anchorId="0661EF33" wp14:editId="762236D7">
            <wp:simplePos x="0" y="0"/>
            <wp:positionH relativeFrom="column">
              <wp:posOffset>1297128</wp:posOffset>
            </wp:positionH>
            <wp:positionV relativeFrom="paragraph">
              <wp:posOffset>2534920</wp:posOffset>
            </wp:positionV>
            <wp:extent cx="3329940" cy="2359025"/>
            <wp:effectExtent l="1905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329940" cy="2359025"/>
                    </a:xfrm>
                    <a:prstGeom prst="rect">
                      <a:avLst/>
                    </a:prstGeom>
                    <a:noFill/>
                    <a:ln w="9525">
                      <a:noFill/>
                      <a:miter lim="800000"/>
                      <a:headEnd/>
                      <a:tailEnd/>
                    </a:ln>
                  </pic:spPr>
                </pic:pic>
              </a:graphicData>
            </a:graphic>
          </wp:anchor>
        </w:drawing>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40"/>
        <w:gridCol w:w="4774"/>
      </w:tblGrid>
      <w:tr w:rsidR="006101ED" w:rsidRPr="00954253" w:rsidTr="004F3EB9">
        <w:trPr>
          <w:jc w:val="center"/>
        </w:trPr>
        <w:tc>
          <w:tcPr>
            <w:tcW w:w="2491" w:type="pct"/>
            <w:vAlign w:val="center"/>
          </w:tcPr>
          <w:p w:rsidR="00C83B9F" w:rsidRDefault="00C83B9F" w:rsidP="004F3EB9">
            <w:pPr>
              <w:spacing w:before="60" w:after="60"/>
              <w:ind w:firstLine="477"/>
              <w:jc w:val="center"/>
              <w:rPr>
                <w:iCs/>
                <w:color w:val="000000"/>
                <w:sz w:val="28"/>
                <w:szCs w:val="28"/>
              </w:rPr>
            </w:pPr>
            <w:r w:rsidRPr="00C83B9F">
              <w:rPr>
                <w:iCs/>
                <w:noProof/>
                <w:color w:val="000000"/>
                <w:szCs w:val="28"/>
              </w:rPr>
              <w:drawing>
                <wp:inline distT="0" distB="0" distL="0" distR="0" wp14:anchorId="7F12C893" wp14:editId="0EA5AAD0">
                  <wp:extent cx="2759155" cy="1800000"/>
                  <wp:effectExtent l="0" t="0" r="0" b="0"/>
                  <wp:docPr id="19" name="Picture 19" descr="C:\Users\Admin\Desktop\@QUY CHẾ QL MÈO VẠC 29.6.202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QUY CHẾ QL MÈO VẠC 29.6.2022\5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9155" cy="1800000"/>
                          </a:xfrm>
                          <a:prstGeom prst="rect">
                            <a:avLst/>
                          </a:prstGeom>
                          <a:noFill/>
                          <a:ln>
                            <a:noFill/>
                          </a:ln>
                        </pic:spPr>
                      </pic:pic>
                    </a:graphicData>
                  </a:graphic>
                </wp:inline>
              </w:drawing>
            </w:r>
          </w:p>
          <w:p w:rsidR="006101ED" w:rsidRPr="00954253" w:rsidRDefault="006101ED" w:rsidP="004F3EB9">
            <w:pPr>
              <w:spacing w:before="60" w:after="60"/>
              <w:jc w:val="center"/>
              <w:rPr>
                <w:color w:val="000000"/>
                <w:sz w:val="28"/>
                <w:szCs w:val="28"/>
              </w:rPr>
            </w:pPr>
            <w:r w:rsidRPr="00954253">
              <w:rPr>
                <w:iCs/>
                <w:color w:val="000000"/>
                <w:sz w:val="28"/>
                <w:szCs w:val="28"/>
              </w:rPr>
              <w:t>c) Kích thước vạt góc tại góc cắt giao nhau với lộ giới bằng 90</w:t>
            </w:r>
            <w:r w:rsidRPr="00954253">
              <w:rPr>
                <w:iCs/>
                <w:color w:val="000000"/>
                <w:sz w:val="28"/>
                <w:szCs w:val="28"/>
                <w:vertAlign w:val="superscript"/>
              </w:rPr>
              <w:t>0</w:t>
            </w:r>
          </w:p>
        </w:tc>
        <w:tc>
          <w:tcPr>
            <w:tcW w:w="2509" w:type="pct"/>
            <w:vAlign w:val="center"/>
          </w:tcPr>
          <w:p w:rsidR="00C83B9F" w:rsidRDefault="00C83B9F" w:rsidP="004F3EB9">
            <w:pPr>
              <w:spacing w:before="60" w:after="60"/>
              <w:ind w:hanging="68"/>
              <w:jc w:val="center"/>
              <w:rPr>
                <w:iCs/>
                <w:color w:val="000000"/>
                <w:sz w:val="28"/>
                <w:szCs w:val="28"/>
              </w:rPr>
            </w:pPr>
            <w:r w:rsidRPr="00C83B9F">
              <w:rPr>
                <w:iCs/>
                <w:noProof/>
                <w:color w:val="000000"/>
                <w:szCs w:val="28"/>
              </w:rPr>
              <w:drawing>
                <wp:inline distT="0" distB="0" distL="0" distR="0" wp14:anchorId="0496A756" wp14:editId="229E4372">
                  <wp:extent cx="2775117" cy="1800000"/>
                  <wp:effectExtent l="0" t="0" r="0" b="0"/>
                  <wp:docPr id="20" name="Picture 20" descr="C:\Users\Admin\Desktop\@QUY CHẾ QL MÈO VẠC 29.6.202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QUY CHẾ QL MÈO VẠC 29.6.2022\5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5117" cy="1800000"/>
                          </a:xfrm>
                          <a:prstGeom prst="rect">
                            <a:avLst/>
                          </a:prstGeom>
                          <a:noFill/>
                          <a:ln>
                            <a:noFill/>
                          </a:ln>
                        </pic:spPr>
                      </pic:pic>
                    </a:graphicData>
                  </a:graphic>
                </wp:inline>
              </w:drawing>
            </w:r>
          </w:p>
          <w:p w:rsidR="006101ED" w:rsidRPr="004F3EB9" w:rsidRDefault="006101ED" w:rsidP="004F3EB9">
            <w:pPr>
              <w:spacing w:before="60" w:after="60"/>
              <w:ind w:hanging="59"/>
              <w:jc w:val="center"/>
              <w:rPr>
                <w:color w:val="000000"/>
                <w:spacing w:val="-12"/>
                <w:sz w:val="28"/>
                <w:szCs w:val="28"/>
              </w:rPr>
            </w:pPr>
            <w:r w:rsidRPr="004F3EB9">
              <w:rPr>
                <w:iCs/>
                <w:color w:val="000000"/>
                <w:spacing w:val="-12"/>
                <w:sz w:val="28"/>
                <w:szCs w:val="28"/>
              </w:rPr>
              <w:t>d) Kích thước vạt góc tại góc cắt giao nhau với lộ giới nhỏ hơn hoặc bằng 135</w:t>
            </w:r>
            <w:r w:rsidRPr="004F3EB9">
              <w:rPr>
                <w:iCs/>
                <w:color w:val="000000"/>
                <w:spacing w:val="-12"/>
                <w:sz w:val="28"/>
                <w:szCs w:val="28"/>
                <w:vertAlign w:val="superscript"/>
              </w:rPr>
              <w:t>0</w:t>
            </w:r>
          </w:p>
        </w:tc>
      </w:tr>
      <w:tr w:rsidR="00A2065E" w:rsidRPr="00954253" w:rsidTr="004F3EB9">
        <w:trPr>
          <w:jc w:val="center"/>
        </w:trPr>
        <w:tc>
          <w:tcPr>
            <w:tcW w:w="2491" w:type="pct"/>
            <w:vAlign w:val="center"/>
          </w:tcPr>
          <w:p w:rsidR="00A2065E" w:rsidRPr="00954253" w:rsidRDefault="00A2065E" w:rsidP="00A2065E">
            <w:pPr>
              <w:spacing w:before="60" w:after="60"/>
              <w:ind w:firstLine="709"/>
              <w:jc w:val="center"/>
              <w:rPr>
                <w:iCs/>
                <w:color w:val="000000"/>
                <w:szCs w:val="28"/>
              </w:rPr>
            </w:pPr>
          </w:p>
        </w:tc>
        <w:tc>
          <w:tcPr>
            <w:tcW w:w="2509" w:type="pct"/>
            <w:vAlign w:val="center"/>
          </w:tcPr>
          <w:p w:rsidR="00A2065E" w:rsidRPr="00954253" w:rsidRDefault="00A2065E" w:rsidP="00A2065E">
            <w:pPr>
              <w:spacing w:before="60" w:after="60"/>
              <w:ind w:firstLine="709"/>
              <w:jc w:val="center"/>
              <w:rPr>
                <w:iCs/>
                <w:color w:val="000000"/>
                <w:szCs w:val="28"/>
              </w:rPr>
            </w:pPr>
          </w:p>
        </w:tc>
      </w:tr>
    </w:tbl>
    <w:p w:rsidR="00DC0A25" w:rsidRDefault="00DC0A25" w:rsidP="00A2065E">
      <w:pPr>
        <w:spacing w:before="60" w:after="60" w:line="240" w:lineRule="auto"/>
        <w:ind w:firstLine="709"/>
        <w:jc w:val="center"/>
        <w:rPr>
          <w:rFonts w:cs="Times New Roman"/>
          <w:bCs/>
          <w:color w:val="000000"/>
          <w:szCs w:val="28"/>
        </w:rPr>
      </w:pPr>
    </w:p>
    <w:p w:rsidR="006101ED" w:rsidRPr="00954253" w:rsidRDefault="006101ED" w:rsidP="004F3EB9">
      <w:pPr>
        <w:spacing w:before="60" w:after="60" w:line="240" w:lineRule="auto"/>
        <w:jc w:val="center"/>
        <w:rPr>
          <w:rFonts w:cs="Times New Roman"/>
          <w:bCs/>
          <w:color w:val="000000"/>
          <w:szCs w:val="28"/>
          <w:highlight w:val="cyan"/>
        </w:rPr>
      </w:pPr>
    </w:p>
    <w:p w:rsidR="006101ED" w:rsidRPr="00954253" w:rsidRDefault="006101ED" w:rsidP="00A2065E">
      <w:pPr>
        <w:spacing w:before="60" w:after="60" w:line="240" w:lineRule="auto"/>
        <w:ind w:firstLine="709"/>
        <w:jc w:val="both"/>
        <w:outlineLvl w:val="0"/>
        <w:rPr>
          <w:rFonts w:cs="Times New Roman"/>
          <w:bCs/>
          <w:color w:val="000000"/>
          <w:szCs w:val="28"/>
          <w:highlight w:val="cyan"/>
        </w:rPr>
      </w:pPr>
    </w:p>
    <w:p w:rsidR="006101ED" w:rsidRPr="00954253" w:rsidRDefault="006101ED" w:rsidP="00A2065E">
      <w:pPr>
        <w:spacing w:before="60" w:after="60" w:line="240" w:lineRule="auto"/>
        <w:ind w:firstLine="709"/>
        <w:jc w:val="both"/>
        <w:outlineLvl w:val="0"/>
        <w:rPr>
          <w:rFonts w:cs="Times New Roman"/>
          <w:bCs/>
          <w:color w:val="000000"/>
          <w:szCs w:val="28"/>
          <w:highlight w:val="cyan"/>
        </w:rPr>
      </w:pPr>
    </w:p>
    <w:p w:rsidR="006101ED" w:rsidRPr="00954253" w:rsidRDefault="006101ED" w:rsidP="00A2065E">
      <w:pPr>
        <w:spacing w:before="60" w:after="60" w:line="240" w:lineRule="auto"/>
        <w:ind w:firstLine="709"/>
        <w:jc w:val="both"/>
        <w:outlineLvl w:val="0"/>
        <w:rPr>
          <w:rFonts w:cs="Times New Roman"/>
          <w:bCs/>
          <w:color w:val="000000"/>
          <w:szCs w:val="28"/>
          <w:highlight w:val="cyan"/>
        </w:rPr>
      </w:pPr>
    </w:p>
    <w:p w:rsidR="006101ED" w:rsidRPr="00954253" w:rsidRDefault="004F3EB9" w:rsidP="004F3EB9">
      <w:pPr>
        <w:tabs>
          <w:tab w:val="left" w:pos="6497"/>
        </w:tabs>
        <w:spacing w:before="60" w:after="60" w:line="240" w:lineRule="auto"/>
        <w:ind w:firstLine="709"/>
        <w:rPr>
          <w:rFonts w:cs="Times New Roman"/>
          <w:iCs/>
          <w:color w:val="000000"/>
          <w:szCs w:val="28"/>
        </w:rPr>
      </w:pPr>
      <w:r>
        <w:rPr>
          <w:rFonts w:cs="Times New Roman"/>
          <w:iCs/>
          <w:color w:val="000000"/>
          <w:szCs w:val="28"/>
        </w:rPr>
        <w:tab/>
      </w:r>
    </w:p>
    <w:p w:rsidR="006101ED" w:rsidRDefault="006101ED" w:rsidP="00A2065E">
      <w:pPr>
        <w:spacing w:before="60" w:after="60" w:line="240" w:lineRule="auto"/>
        <w:ind w:firstLine="709"/>
        <w:jc w:val="center"/>
        <w:rPr>
          <w:rFonts w:cs="Times New Roman"/>
          <w:iCs/>
          <w:color w:val="000000"/>
          <w:szCs w:val="28"/>
        </w:rPr>
      </w:pPr>
    </w:p>
    <w:p w:rsidR="00A2065E" w:rsidRDefault="00A2065E" w:rsidP="00A2065E">
      <w:pPr>
        <w:spacing w:before="60" w:after="60" w:line="240" w:lineRule="auto"/>
        <w:ind w:firstLine="709"/>
        <w:jc w:val="center"/>
        <w:rPr>
          <w:rFonts w:cs="Times New Roman"/>
          <w:iCs/>
          <w:color w:val="000000"/>
          <w:szCs w:val="28"/>
        </w:rPr>
      </w:pPr>
    </w:p>
    <w:p w:rsidR="00A2065E" w:rsidRPr="00954253" w:rsidRDefault="00A2065E" w:rsidP="00A2065E">
      <w:pPr>
        <w:spacing w:before="60" w:after="60" w:line="240" w:lineRule="auto"/>
        <w:ind w:firstLine="709"/>
        <w:jc w:val="center"/>
        <w:rPr>
          <w:rFonts w:cs="Times New Roman"/>
          <w:iCs/>
          <w:color w:val="000000"/>
          <w:szCs w:val="28"/>
        </w:rPr>
      </w:pPr>
    </w:p>
    <w:p w:rsidR="006101ED" w:rsidRPr="00954253" w:rsidRDefault="006101ED" w:rsidP="00A2065E">
      <w:pPr>
        <w:spacing w:before="60" w:after="60" w:line="240" w:lineRule="auto"/>
        <w:ind w:firstLine="709"/>
        <w:jc w:val="center"/>
        <w:rPr>
          <w:rFonts w:cs="Times New Roman"/>
          <w:iCs/>
          <w:color w:val="000000"/>
          <w:szCs w:val="28"/>
        </w:rPr>
      </w:pPr>
      <w:r w:rsidRPr="00954253">
        <w:rPr>
          <w:rFonts w:cs="Times New Roman"/>
          <w:iCs/>
          <w:color w:val="000000"/>
          <w:szCs w:val="28"/>
        </w:rPr>
        <w:t>e) Kích thước vạt góc tại góc cắt giao nhau với lộ giới lớn hơn 135</w:t>
      </w:r>
      <w:r w:rsidRPr="00954253">
        <w:rPr>
          <w:rFonts w:cs="Times New Roman"/>
          <w:iCs/>
          <w:color w:val="000000"/>
          <w:szCs w:val="28"/>
          <w:vertAlign w:val="superscript"/>
        </w:rPr>
        <w:t>0</w:t>
      </w:r>
    </w:p>
    <w:p w:rsidR="006101ED" w:rsidRPr="00954253" w:rsidRDefault="006101ED" w:rsidP="00A2065E">
      <w:pPr>
        <w:spacing w:before="60" w:after="60" w:line="240" w:lineRule="auto"/>
        <w:ind w:firstLine="709"/>
        <w:jc w:val="center"/>
        <w:rPr>
          <w:rFonts w:cs="Times New Roman"/>
          <w:b/>
          <w:bCs/>
          <w:i/>
          <w:iCs/>
          <w:color w:val="000000"/>
          <w:szCs w:val="28"/>
        </w:rPr>
      </w:pPr>
      <w:bookmarkStart w:id="5" w:name="_Toc295890667"/>
      <w:r w:rsidRPr="00954253">
        <w:rPr>
          <w:rFonts w:cs="Times New Roman"/>
          <w:b/>
          <w:bCs/>
          <w:i/>
          <w:iCs/>
          <w:color w:val="000000"/>
          <w:szCs w:val="28"/>
        </w:rPr>
        <w:t>Hình 2 - Quy định về kích thước vạt góc</w:t>
      </w:r>
    </w:p>
    <w:p w:rsidR="00E6718F" w:rsidRDefault="00E6718F" w:rsidP="00A2065E">
      <w:pPr>
        <w:spacing w:before="60" w:after="60" w:line="240" w:lineRule="auto"/>
        <w:ind w:firstLine="709"/>
        <w:jc w:val="both"/>
        <w:outlineLvl w:val="1"/>
        <w:rPr>
          <w:rFonts w:cs="Times New Roman"/>
          <w:b/>
          <w:color w:val="000000"/>
          <w:szCs w:val="28"/>
        </w:rPr>
      </w:pPr>
      <w:bookmarkStart w:id="6" w:name="_Toc330389915"/>
    </w:p>
    <w:p w:rsidR="00954253" w:rsidRPr="00954253" w:rsidRDefault="00954253" w:rsidP="00A2065E">
      <w:pPr>
        <w:spacing w:before="60" w:after="60" w:line="240" w:lineRule="auto"/>
        <w:ind w:firstLine="709"/>
        <w:jc w:val="both"/>
        <w:outlineLvl w:val="1"/>
        <w:rPr>
          <w:rFonts w:cs="Times New Roman"/>
          <w:color w:val="000000"/>
          <w:szCs w:val="28"/>
        </w:rPr>
      </w:pPr>
      <w:r>
        <w:rPr>
          <w:rFonts w:cs="Times New Roman"/>
          <w:b/>
          <w:color w:val="000000"/>
          <w:szCs w:val="28"/>
        </w:rPr>
        <w:t xml:space="preserve">3. </w:t>
      </w:r>
      <w:r w:rsidRPr="00954253">
        <w:rPr>
          <w:rFonts w:cs="Times New Roman"/>
          <w:b/>
          <w:color w:val="000000"/>
          <w:szCs w:val="28"/>
        </w:rPr>
        <w:t>Quy định</w:t>
      </w:r>
      <w:r w:rsidR="006101ED" w:rsidRPr="00954253">
        <w:rPr>
          <w:rFonts w:cs="Times New Roman"/>
          <w:b/>
          <w:color w:val="000000"/>
          <w:szCs w:val="28"/>
        </w:rPr>
        <w:t xml:space="preserve"> về khoảng cách </w:t>
      </w:r>
      <w:bookmarkStart w:id="7" w:name="_Toc295890668"/>
      <w:bookmarkEnd w:id="5"/>
      <w:bookmarkEnd w:id="6"/>
    </w:p>
    <w:p w:rsidR="006101ED" w:rsidRPr="00954253" w:rsidRDefault="00954253" w:rsidP="00A2065E">
      <w:pPr>
        <w:tabs>
          <w:tab w:val="left" w:pos="567"/>
          <w:tab w:val="num" w:pos="720"/>
        </w:tabs>
        <w:spacing w:before="60" w:after="60" w:line="240" w:lineRule="auto"/>
        <w:ind w:firstLine="709"/>
        <w:jc w:val="both"/>
        <w:outlineLvl w:val="1"/>
        <w:rPr>
          <w:rFonts w:cs="Times New Roman"/>
          <w:color w:val="000000"/>
          <w:szCs w:val="28"/>
        </w:rPr>
      </w:pPr>
      <w:r>
        <w:rPr>
          <w:rFonts w:cs="Times New Roman"/>
          <w:color w:val="000000"/>
          <w:szCs w:val="28"/>
        </w:rPr>
        <w:tab/>
      </w:r>
      <w:r w:rsidR="006B5DCD">
        <w:rPr>
          <w:rFonts w:cs="Times New Roman"/>
          <w:color w:val="000000"/>
          <w:szCs w:val="28"/>
        </w:rPr>
        <w:t>a)</w:t>
      </w:r>
      <w:r>
        <w:rPr>
          <w:rFonts w:cs="Times New Roman"/>
          <w:color w:val="000000"/>
          <w:szCs w:val="28"/>
        </w:rPr>
        <w:t xml:space="preserve"> </w:t>
      </w:r>
      <w:r w:rsidR="006101ED" w:rsidRPr="00954253">
        <w:rPr>
          <w:rFonts w:cs="Times New Roman"/>
          <w:color w:val="000000"/>
          <w:szCs w:val="28"/>
        </w:rPr>
        <w:t xml:space="preserve">Khoảng cách đầu hồi </w:t>
      </w:r>
      <w:r>
        <w:rPr>
          <w:rFonts w:cs="Times New Roman"/>
          <w:color w:val="000000"/>
          <w:szCs w:val="28"/>
        </w:rPr>
        <w:t xml:space="preserve">giữa hai dãy nhà quy định là </w:t>
      </w:r>
      <w:r w:rsidR="006101ED" w:rsidRPr="00954253">
        <w:rPr>
          <w:rFonts w:cs="Times New Roman"/>
          <w:color w:val="000000"/>
          <w:szCs w:val="28"/>
        </w:rPr>
        <w:t>4</w:t>
      </w:r>
      <w:r>
        <w:rPr>
          <w:rFonts w:cs="Times New Roman"/>
          <w:color w:val="000000"/>
          <w:szCs w:val="28"/>
        </w:rPr>
        <w:t>m, được mở cửa sổ cho các phòng chức năng nhưng phải đảm bảo tính riêng biệt cho mỗi căn nhà</w:t>
      </w:r>
      <w:r w:rsidR="006101ED" w:rsidRPr="00954253">
        <w:rPr>
          <w:rFonts w:cs="Times New Roman"/>
          <w:color w:val="000000"/>
          <w:szCs w:val="28"/>
        </w:rPr>
        <w:t>.</w:t>
      </w:r>
      <w:bookmarkEnd w:id="7"/>
      <w:r w:rsidR="006101ED" w:rsidRPr="00954253">
        <w:rPr>
          <w:rFonts w:cs="Times New Roman"/>
          <w:color w:val="000000"/>
          <w:szCs w:val="28"/>
        </w:rPr>
        <w:t xml:space="preserve"> </w:t>
      </w:r>
    </w:p>
    <w:p w:rsidR="006101ED" w:rsidRPr="00954253" w:rsidRDefault="006B5DCD" w:rsidP="00A2065E">
      <w:pPr>
        <w:tabs>
          <w:tab w:val="left" w:pos="567"/>
          <w:tab w:val="num" w:pos="720"/>
        </w:tabs>
        <w:spacing w:before="60" w:after="60" w:line="240" w:lineRule="auto"/>
        <w:ind w:firstLine="709"/>
        <w:jc w:val="both"/>
        <w:outlineLvl w:val="1"/>
        <w:rPr>
          <w:rFonts w:cs="Times New Roman"/>
          <w:color w:val="000000"/>
          <w:szCs w:val="28"/>
        </w:rPr>
      </w:pPr>
      <w:bookmarkStart w:id="8" w:name="_Toc295890669"/>
      <w:r>
        <w:rPr>
          <w:rFonts w:cs="Times New Roman"/>
          <w:color w:val="000000"/>
          <w:szCs w:val="28"/>
        </w:rPr>
        <w:t>b)</w:t>
      </w:r>
      <w:r w:rsidR="00954253">
        <w:rPr>
          <w:rFonts w:cs="Times New Roman"/>
          <w:color w:val="000000"/>
          <w:szCs w:val="28"/>
        </w:rPr>
        <w:t xml:space="preserve"> </w:t>
      </w:r>
      <w:r w:rsidR="006101ED" w:rsidRPr="00954253">
        <w:rPr>
          <w:rFonts w:cs="Times New Roman"/>
          <w:color w:val="000000"/>
          <w:szCs w:val="28"/>
        </w:rPr>
        <w:t xml:space="preserve">Khoảng cách giữa hai mặt </w:t>
      </w:r>
      <w:r w:rsidR="00954253">
        <w:rPr>
          <w:rFonts w:cs="Times New Roman"/>
          <w:color w:val="000000"/>
          <w:szCs w:val="28"/>
        </w:rPr>
        <w:t xml:space="preserve">đứng chính của hai dãy nhà phố liên kế từ </w:t>
      </w:r>
      <w:r w:rsidR="006101ED" w:rsidRPr="00954253">
        <w:rPr>
          <w:rFonts w:cs="Times New Roman"/>
          <w:color w:val="000000"/>
          <w:szCs w:val="28"/>
        </w:rPr>
        <w:t>8,0m đế</w:t>
      </w:r>
      <w:r w:rsidR="00954253">
        <w:rPr>
          <w:rFonts w:cs="Times New Roman"/>
          <w:color w:val="000000"/>
          <w:szCs w:val="28"/>
        </w:rPr>
        <w:t>n 12,0</w:t>
      </w:r>
      <w:r w:rsidR="006101ED" w:rsidRPr="00954253">
        <w:rPr>
          <w:rFonts w:cs="Times New Roman"/>
          <w:color w:val="000000"/>
          <w:szCs w:val="28"/>
        </w:rPr>
        <w:t>m</w:t>
      </w:r>
      <w:r w:rsidR="00DF53AF">
        <w:rPr>
          <w:rFonts w:cs="Times New Roman"/>
          <w:color w:val="000000"/>
          <w:szCs w:val="28"/>
        </w:rPr>
        <w:t>, p</w:t>
      </w:r>
      <w:r w:rsidR="006101ED" w:rsidRPr="00954253">
        <w:rPr>
          <w:rFonts w:cs="Times New Roman"/>
          <w:color w:val="000000"/>
          <w:szCs w:val="28"/>
        </w:rPr>
        <w:t xml:space="preserve">hần đất trống giữa hai dãy nhà </w:t>
      </w:r>
      <w:r w:rsidR="00DF53AF">
        <w:rPr>
          <w:rFonts w:cs="Times New Roman"/>
          <w:color w:val="000000"/>
          <w:szCs w:val="28"/>
        </w:rPr>
        <w:t xml:space="preserve">phố dùng làm lối đi, vườn hoa, </w:t>
      </w:r>
      <w:r w:rsidR="00DF53AF">
        <w:rPr>
          <w:rFonts w:cs="Times New Roman"/>
          <w:color w:val="000000"/>
          <w:szCs w:val="28"/>
        </w:rPr>
        <w:lastRenderedPageBreak/>
        <w:t>cây xanh và không được xây chen bất cứ công trình nào</w:t>
      </w:r>
      <w:r w:rsidR="006101ED" w:rsidRPr="00954253">
        <w:rPr>
          <w:rFonts w:cs="Times New Roman"/>
          <w:color w:val="000000"/>
          <w:szCs w:val="28"/>
        </w:rPr>
        <w:t xml:space="preserve">. Mặt bên của nhà phố </w:t>
      </w:r>
      <w:r w:rsidR="00DF53AF">
        <w:rPr>
          <w:rFonts w:cs="Times New Roman"/>
          <w:color w:val="000000"/>
          <w:szCs w:val="28"/>
        </w:rPr>
        <w:t>ở hai bên kho</w:t>
      </w:r>
      <w:r w:rsidR="00EE01ED">
        <w:rPr>
          <w:rFonts w:cs="Times New Roman"/>
          <w:color w:val="000000"/>
          <w:szCs w:val="28"/>
        </w:rPr>
        <w:t>ả</w:t>
      </w:r>
      <w:r w:rsidR="00DF53AF">
        <w:rPr>
          <w:rFonts w:cs="Times New Roman"/>
          <w:color w:val="000000"/>
          <w:szCs w:val="28"/>
        </w:rPr>
        <w:t>ng đất trống</w:t>
      </w:r>
      <w:r w:rsidR="006101ED" w:rsidRPr="00954253">
        <w:rPr>
          <w:rFonts w:cs="Times New Roman"/>
          <w:color w:val="000000"/>
          <w:szCs w:val="28"/>
        </w:rPr>
        <w:t xml:space="preserve"> được mở cửa sổ và ban công.</w:t>
      </w:r>
      <w:bookmarkEnd w:id="8"/>
    </w:p>
    <w:p w:rsidR="006101ED" w:rsidRPr="00954253" w:rsidRDefault="006B5DCD" w:rsidP="00A2065E">
      <w:pPr>
        <w:tabs>
          <w:tab w:val="left" w:pos="567"/>
          <w:tab w:val="num" w:pos="720"/>
        </w:tabs>
        <w:spacing w:before="60" w:after="60" w:line="240" w:lineRule="auto"/>
        <w:ind w:firstLine="709"/>
        <w:jc w:val="both"/>
        <w:outlineLvl w:val="1"/>
        <w:rPr>
          <w:rFonts w:cs="Times New Roman"/>
          <w:color w:val="000000"/>
          <w:szCs w:val="28"/>
        </w:rPr>
      </w:pPr>
      <w:bookmarkStart w:id="9" w:name="_Toc295890670"/>
      <w:r>
        <w:rPr>
          <w:rFonts w:cs="Times New Roman"/>
          <w:color w:val="000000"/>
          <w:szCs w:val="28"/>
        </w:rPr>
        <w:t>c)</w:t>
      </w:r>
      <w:r w:rsidR="00174FF9">
        <w:rPr>
          <w:rFonts w:cs="Times New Roman"/>
          <w:color w:val="000000"/>
          <w:szCs w:val="28"/>
        </w:rPr>
        <w:t xml:space="preserve"> </w:t>
      </w:r>
      <w:r w:rsidR="00C4391B">
        <w:rPr>
          <w:rFonts w:cs="Times New Roman"/>
          <w:color w:val="000000"/>
          <w:szCs w:val="28"/>
        </w:rPr>
        <w:t>H</w:t>
      </w:r>
      <w:r w:rsidR="006101ED" w:rsidRPr="00954253">
        <w:rPr>
          <w:rFonts w:cs="Times New Roman"/>
          <w:color w:val="000000"/>
          <w:szCs w:val="28"/>
        </w:rPr>
        <w:t xml:space="preserve">ai dãy nhà </w:t>
      </w:r>
      <w:r w:rsidR="00C4391B">
        <w:rPr>
          <w:rFonts w:cs="Times New Roman"/>
          <w:color w:val="000000"/>
          <w:szCs w:val="28"/>
        </w:rPr>
        <w:t>phố đấu</w:t>
      </w:r>
      <w:r w:rsidR="006101ED" w:rsidRPr="00954253">
        <w:rPr>
          <w:rFonts w:cs="Times New Roman"/>
          <w:color w:val="000000"/>
          <w:szCs w:val="28"/>
        </w:rPr>
        <w:t xml:space="preserve"> lưng vào nhau phải đảm bảo khoảng cách </w:t>
      </w:r>
      <w:r w:rsidR="00C4391B">
        <w:rPr>
          <w:rFonts w:cs="Times New Roman"/>
          <w:color w:val="000000"/>
          <w:szCs w:val="28"/>
        </w:rPr>
        <w:t>tối thiểu là</w:t>
      </w:r>
      <w:r w:rsidR="006101ED" w:rsidRPr="00954253">
        <w:rPr>
          <w:rFonts w:cs="Times New Roman"/>
          <w:color w:val="000000"/>
          <w:szCs w:val="28"/>
        </w:rPr>
        <w:t xml:space="preserve"> 2,0 m để bố trí đường ống kỹ thuật dọc theo nhà. Mặt sau của hai dãy nhà </w:t>
      </w:r>
      <w:r w:rsidR="00C4391B">
        <w:rPr>
          <w:rFonts w:cs="Times New Roman"/>
          <w:color w:val="000000"/>
          <w:szCs w:val="28"/>
        </w:rPr>
        <w:t xml:space="preserve">phố này </w:t>
      </w:r>
      <w:r w:rsidR="006101ED" w:rsidRPr="00954253">
        <w:rPr>
          <w:rFonts w:cs="Times New Roman"/>
          <w:color w:val="000000"/>
          <w:szCs w:val="28"/>
        </w:rPr>
        <w:t>được phép mở cửa đi, cửa sổ và cửa  thông gió ở độ</w:t>
      </w:r>
      <w:r w:rsidR="00C4391B">
        <w:rPr>
          <w:rFonts w:cs="Times New Roman"/>
          <w:color w:val="000000"/>
          <w:szCs w:val="28"/>
        </w:rPr>
        <w:t xml:space="preserve"> cao trên 2,0</w:t>
      </w:r>
      <w:r w:rsidR="006101ED" w:rsidRPr="00954253">
        <w:rPr>
          <w:rFonts w:cs="Times New Roman"/>
          <w:color w:val="000000"/>
          <w:szCs w:val="28"/>
        </w:rPr>
        <w:t>m so với sàn nhà. Ranh giới giữa hai dãy nhà nếu cần thiết có thể xây tường kín cao trên 2m.</w:t>
      </w:r>
      <w:bookmarkEnd w:id="9"/>
    </w:p>
    <w:p w:rsidR="006101ED" w:rsidRPr="00954253" w:rsidRDefault="0038214E" w:rsidP="00A2065E">
      <w:pPr>
        <w:spacing w:before="60" w:after="60" w:line="240" w:lineRule="auto"/>
        <w:ind w:firstLine="709"/>
        <w:jc w:val="both"/>
        <w:rPr>
          <w:rFonts w:cs="Times New Roman"/>
          <w:color w:val="000000"/>
          <w:szCs w:val="28"/>
        </w:rPr>
      </w:pPr>
      <w:r>
        <w:rPr>
          <w:rFonts w:cs="Times New Roman"/>
          <w:color w:val="000000"/>
          <w:szCs w:val="28"/>
        </w:rPr>
        <w:t>Trường hợp nhà có sân sau thì không cần có khoảng cách trên</w:t>
      </w:r>
      <w:r w:rsidR="00806453">
        <w:rPr>
          <w:rFonts w:cs="Times New Roman"/>
          <w:color w:val="000000"/>
          <w:szCs w:val="28"/>
        </w:rPr>
        <w:t xml:space="preserve">. </w:t>
      </w:r>
    </w:p>
    <w:p w:rsidR="006101ED" w:rsidRPr="00954253" w:rsidRDefault="006B5DCD" w:rsidP="00A2065E">
      <w:pPr>
        <w:tabs>
          <w:tab w:val="left" w:pos="567"/>
          <w:tab w:val="num" w:pos="720"/>
        </w:tabs>
        <w:spacing w:before="60" w:after="60" w:line="240" w:lineRule="auto"/>
        <w:ind w:firstLine="709"/>
        <w:jc w:val="both"/>
        <w:outlineLvl w:val="1"/>
        <w:rPr>
          <w:rFonts w:cs="Times New Roman"/>
          <w:color w:val="000000"/>
          <w:szCs w:val="28"/>
        </w:rPr>
      </w:pPr>
      <w:bookmarkStart w:id="10" w:name="_Toc295890671"/>
      <w:r>
        <w:rPr>
          <w:rFonts w:cs="Times New Roman"/>
          <w:color w:val="000000"/>
          <w:szCs w:val="28"/>
        </w:rPr>
        <w:t>d)</w:t>
      </w:r>
      <w:r w:rsidR="0038214E">
        <w:rPr>
          <w:rFonts w:cs="Times New Roman"/>
          <w:color w:val="000000"/>
          <w:szCs w:val="28"/>
        </w:rPr>
        <w:t xml:space="preserve"> </w:t>
      </w:r>
      <w:r w:rsidR="006101ED" w:rsidRPr="00954253">
        <w:rPr>
          <w:rFonts w:cs="Times New Roman"/>
          <w:color w:val="000000"/>
          <w:szCs w:val="28"/>
        </w:rPr>
        <w:t>Khoảng cách từ các bộ phận kiến trúc đến hệ thống kỹ thuật hạ tầng và cây xanh đô thị:</w:t>
      </w:r>
      <w:bookmarkEnd w:id="10"/>
    </w:p>
    <w:p w:rsidR="006101ED" w:rsidRPr="00954253" w:rsidRDefault="0038214E" w:rsidP="00A2065E">
      <w:pPr>
        <w:pStyle w:val="BodyText"/>
        <w:tabs>
          <w:tab w:val="num" w:pos="709"/>
        </w:tabs>
        <w:overflowPunct/>
        <w:autoSpaceDE/>
        <w:autoSpaceDN/>
        <w:adjustRightInd/>
        <w:spacing w:before="60" w:after="60"/>
        <w:ind w:firstLine="709"/>
        <w:textAlignment w:val="auto"/>
        <w:rPr>
          <w:rFonts w:ascii="Times New Roman" w:hAnsi="Times New Roman"/>
          <w:color w:val="000000"/>
          <w:sz w:val="28"/>
          <w:szCs w:val="28"/>
        </w:rPr>
      </w:pPr>
      <w:bookmarkStart w:id="11" w:name="_Toc295890672"/>
      <w:r>
        <w:rPr>
          <w:rFonts w:ascii="Times New Roman" w:hAnsi="Times New Roman"/>
          <w:color w:val="000000"/>
          <w:sz w:val="28"/>
          <w:szCs w:val="28"/>
        </w:rPr>
        <w:tab/>
      </w:r>
      <w:r w:rsidR="006101ED" w:rsidRPr="00954253">
        <w:rPr>
          <w:rFonts w:ascii="Times New Roman" w:hAnsi="Times New Roman"/>
          <w:color w:val="000000"/>
          <w:sz w:val="28"/>
          <w:szCs w:val="28"/>
        </w:rPr>
        <w:t>Khoảng cách từ các bộ phận kiến trúc đến các đường dây điện gần nhất:</w:t>
      </w:r>
      <w:bookmarkEnd w:id="11"/>
    </w:p>
    <w:p w:rsidR="006101ED" w:rsidRPr="00954253" w:rsidRDefault="006B5DCD" w:rsidP="00A2065E">
      <w:pPr>
        <w:pStyle w:val="BodyTextIndent"/>
        <w:tabs>
          <w:tab w:val="left" w:pos="0"/>
        </w:tabs>
        <w:spacing w:before="60" w:after="60" w:line="240" w:lineRule="auto"/>
        <w:ind w:firstLine="709"/>
        <w:rPr>
          <w:rFonts w:ascii="Times New Roman" w:hAnsi="Times New Roman"/>
          <w:color w:val="000000"/>
          <w:szCs w:val="28"/>
          <w:u w:val="single"/>
        </w:rPr>
      </w:pPr>
      <w:r>
        <w:rPr>
          <w:rFonts w:ascii="Times New Roman" w:hAnsi="Times New Roman"/>
          <w:color w:val="000000"/>
          <w:szCs w:val="28"/>
        </w:rPr>
        <w:t>-</w:t>
      </w:r>
      <w:r w:rsidR="009E517C">
        <w:rPr>
          <w:rFonts w:ascii="Times New Roman" w:hAnsi="Times New Roman"/>
          <w:color w:val="000000"/>
          <w:szCs w:val="28"/>
        </w:rPr>
        <w:t xml:space="preserve"> </w:t>
      </w:r>
      <w:r w:rsidR="006101ED" w:rsidRPr="00954253">
        <w:rPr>
          <w:rFonts w:ascii="Times New Roman" w:hAnsi="Times New Roman"/>
          <w:color w:val="000000"/>
          <w:szCs w:val="28"/>
        </w:rPr>
        <w:t>Theo mặt phẳng nằm ngang:</w:t>
      </w:r>
    </w:p>
    <w:p w:rsidR="006101ED" w:rsidRPr="00954253" w:rsidRDefault="00E670D4" w:rsidP="00A2065E">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Pr>
          <w:rFonts w:cs="Times New Roman"/>
          <w:color w:val="000000"/>
          <w:szCs w:val="28"/>
        </w:rPr>
        <w:tab/>
      </w:r>
      <w:r w:rsidR="006B5DCD">
        <w:rPr>
          <w:rFonts w:cs="Times New Roman"/>
          <w:color w:val="000000"/>
          <w:szCs w:val="28"/>
        </w:rPr>
        <w:t xml:space="preserve">+ </w:t>
      </w:r>
      <w:r w:rsidR="006101ED" w:rsidRPr="00954253">
        <w:rPr>
          <w:rFonts w:cs="Times New Roman"/>
          <w:color w:val="000000"/>
          <w:szCs w:val="28"/>
        </w:rPr>
        <w:t>Đến đường dây cao thế:</w:t>
      </w:r>
      <w:r w:rsidR="006101ED" w:rsidRPr="00954253">
        <w:rPr>
          <w:rFonts w:cs="Times New Roman"/>
          <w:color w:val="000000"/>
          <w:szCs w:val="28"/>
        </w:rPr>
        <w:tab/>
      </w:r>
      <w:r>
        <w:rPr>
          <w:rFonts w:cs="Times New Roman"/>
          <w:color w:val="000000"/>
          <w:szCs w:val="28"/>
        </w:rPr>
        <w:t xml:space="preserve"> </w:t>
      </w:r>
      <w:r w:rsidR="006101ED" w:rsidRPr="00954253">
        <w:rPr>
          <w:rFonts w:cs="Times New Roman"/>
          <w:color w:val="000000"/>
          <w:szCs w:val="28"/>
        </w:rPr>
        <w:t>4,0 m (từ mép ngoài cùng của kiến trúc);</w:t>
      </w:r>
    </w:p>
    <w:p w:rsidR="006101ED" w:rsidRPr="00954253" w:rsidRDefault="006B5DCD" w:rsidP="00A2065E">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Pr>
          <w:rFonts w:cs="Times New Roman"/>
          <w:color w:val="000000"/>
          <w:szCs w:val="28"/>
        </w:rPr>
        <w:t xml:space="preserve">+ </w:t>
      </w:r>
      <w:r w:rsidR="006101ED" w:rsidRPr="00954253">
        <w:rPr>
          <w:rFonts w:cs="Times New Roman"/>
          <w:color w:val="000000"/>
          <w:szCs w:val="28"/>
        </w:rPr>
        <w:t>Đến đường dây trung thế: 2,5 m (từ mép ngoài cùng của kiến trúc);</w:t>
      </w:r>
    </w:p>
    <w:p w:rsidR="006B5DCD" w:rsidRDefault="006B5DCD" w:rsidP="006B5DCD">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Pr>
          <w:rFonts w:cs="Times New Roman"/>
          <w:color w:val="000000"/>
          <w:szCs w:val="28"/>
        </w:rPr>
        <w:t xml:space="preserve">+ </w:t>
      </w:r>
      <w:r w:rsidR="006101ED" w:rsidRPr="00954253">
        <w:rPr>
          <w:rFonts w:cs="Times New Roman"/>
          <w:color w:val="000000"/>
          <w:szCs w:val="28"/>
        </w:rPr>
        <w:t>Đến đường dây hạ thế:</w:t>
      </w:r>
    </w:p>
    <w:p w:rsidR="006B5DCD" w:rsidRDefault="006101ED" w:rsidP="006B5DCD">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sidRPr="00954253">
        <w:rPr>
          <w:rFonts w:cs="Times New Roman"/>
          <w:color w:val="000000"/>
          <w:szCs w:val="28"/>
        </w:rPr>
        <w:t>Từ cửa sổ: 0,75m;</w:t>
      </w:r>
    </w:p>
    <w:p w:rsidR="006101ED" w:rsidRPr="00954253" w:rsidRDefault="006101ED" w:rsidP="006B5DCD">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sidRPr="00954253">
        <w:rPr>
          <w:rFonts w:cs="Times New Roman"/>
          <w:color w:val="000000"/>
          <w:szCs w:val="28"/>
        </w:rPr>
        <w:t>Từ mép ngoài cùng của ban công: 1,0 m;</w:t>
      </w:r>
    </w:p>
    <w:p w:rsidR="006101ED" w:rsidRPr="00E670D4" w:rsidRDefault="006B5DCD" w:rsidP="00A2065E">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pacing w:val="-4"/>
          <w:szCs w:val="28"/>
        </w:rPr>
      </w:pPr>
      <w:r>
        <w:rPr>
          <w:rFonts w:cs="Times New Roman"/>
          <w:color w:val="000000"/>
          <w:spacing w:val="-4"/>
          <w:szCs w:val="28"/>
        </w:rPr>
        <w:t>+</w:t>
      </w:r>
      <w:r w:rsidR="00E670D4" w:rsidRPr="00E670D4">
        <w:rPr>
          <w:rFonts w:cs="Times New Roman"/>
          <w:color w:val="000000"/>
          <w:spacing w:val="-4"/>
          <w:szCs w:val="28"/>
        </w:rPr>
        <w:t xml:space="preserve"> </w:t>
      </w:r>
      <w:r w:rsidR="006101ED" w:rsidRPr="00E670D4">
        <w:rPr>
          <w:rFonts w:cs="Times New Roman"/>
          <w:color w:val="000000"/>
          <w:spacing w:val="-4"/>
          <w:szCs w:val="28"/>
        </w:rPr>
        <w:t>Khoảng cách tối thiểu từ mép ngoài cùng của kiến trúc đến cột điệ</w:t>
      </w:r>
      <w:r w:rsidR="00E670D4" w:rsidRPr="00E670D4">
        <w:rPr>
          <w:rFonts w:cs="Times New Roman"/>
          <w:color w:val="000000"/>
          <w:spacing w:val="-4"/>
          <w:szCs w:val="28"/>
        </w:rPr>
        <w:t>n: 0,75</w:t>
      </w:r>
      <w:r w:rsidR="006101ED" w:rsidRPr="00E670D4">
        <w:rPr>
          <w:rFonts w:cs="Times New Roman"/>
          <w:color w:val="000000"/>
          <w:spacing w:val="-4"/>
          <w:szCs w:val="28"/>
        </w:rPr>
        <w:t>m.</w:t>
      </w:r>
    </w:p>
    <w:p w:rsidR="006101ED" w:rsidRPr="00E670D4" w:rsidRDefault="006B5DCD" w:rsidP="00A2065E">
      <w:pPr>
        <w:pStyle w:val="BodyTextIndent"/>
        <w:tabs>
          <w:tab w:val="left" w:pos="0"/>
        </w:tabs>
        <w:spacing w:before="60" w:after="60" w:line="240" w:lineRule="auto"/>
        <w:ind w:firstLine="709"/>
        <w:rPr>
          <w:rFonts w:ascii="Times New Roman" w:hAnsi="Times New Roman"/>
          <w:color w:val="000000"/>
          <w:szCs w:val="28"/>
        </w:rPr>
      </w:pPr>
      <w:r>
        <w:rPr>
          <w:rFonts w:ascii="Times New Roman" w:hAnsi="Times New Roman"/>
          <w:color w:val="000000"/>
          <w:szCs w:val="28"/>
        </w:rPr>
        <w:t xml:space="preserve">- </w:t>
      </w:r>
      <w:r w:rsidR="006101ED" w:rsidRPr="00E670D4">
        <w:rPr>
          <w:rFonts w:ascii="Times New Roman" w:hAnsi="Times New Roman"/>
          <w:color w:val="000000"/>
          <w:szCs w:val="28"/>
        </w:rPr>
        <w:t>Theo chiều đứng:</w:t>
      </w:r>
    </w:p>
    <w:p w:rsidR="006B5DCD" w:rsidRDefault="006B5DCD" w:rsidP="006B5DCD">
      <w:pPr>
        <w:pStyle w:val="BodyTextIndent"/>
        <w:tabs>
          <w:tab w:val="left" w:pos="0"/>
        </w:tabs>
        <w:spacing w:before="60" w:after="60" w:line="240" w:lineRule="auto"/>
        <w:ind w:firstLine="709"/>
        <w:rPr>
          <w:rFonts w:ascii="Times New Roman" w:hAnsi="Times New Roman"/>
          <w:color w:val="000000"/>
          <w:spacing w:val="-6"/>
          <w:szCs w:val="28"/>
        </w:rPr>
      </w:pPr>
      <w:r w:rsidRPr="006B5DCD">
        <w:rPr>
          <w:rFonts w:ascii="Times New Roman" w:hAnsi="Times New Roman"/>
          <w:color w:val="000000"/>
          <w:spacing w:val="-6"/>
          <w:szCs w:val="28"/>
        </w:rPr>
        <w:t xml:space="preserve">+ </w:t>
      </w:r>
      <w:r w:rsidR="006101ED" w:rsidRPr="006B5DCD">
        <w:rPr>
          <w:rFonts w:ascii="Times New Roman" w:hAnsi="Times New Roman"/>
          <w:color w:val="000000"/>
          <w:spacing w:val="-6"/>
          <w:szCs w:val="28"/>
        </w:rPr>
        <w:t>Khoảng cách thẳng đứng từ công trình tới dây điện dưới cùng phải đảm bảo:</w:t>
      </w:r>
    </w:p>
    <w:p w:rsidR="00B74167" w:rsidRPr="006B5DCD" w:rsidRDefault="006B5DCD" w:rsidP="006B5DCD">
      <w:pPr>
        <w:pStyle w:val="BodyTextIndent"/>
        <w:tabs>
          <w:tab w:val="left" w:pos="0"/>
        </w:tabs>
        <w:spacing w:before="60" w:after="60" w:line="240" w:lineRule="auto"/>
        <w:ind w:firstLine="709"/>
        <w:rPr>
          <w:rFonts w:ascii="Times New Roman" w:hAnsi="Times New Roman"/>
          <w:color w:val="000000"/>
          <w:spacing w:val="-6"/>
          <w:szCs w:val="28"/>
        </w:rPr>
      </w:pPr>
      <w:r>
        <w:rPr>
          <w:color w:val="000000"/>
          <w:szCs w:val="28"/>
        </w:rPr>
        <w:tab/>
      </w:r>
      <w:r>
        <w:rPr>
          <w:color w:val="000000"/>
          <w:szCs w:val="28"/>
        </w:rPr>
        <w:tab/>
      </w:r>
      <w:r w:rsidR="00B74167" w:rsidRPr="00B74167">
        <w:rPr>
          <w:color w:val="000000"/>
          <w:szCs w:val="28"/>
        </w:rPr>
        <w:t>3m đ</w:t>
      </w:r>
      <w:r w:rsidR="006101ED" w:rsidRPr="00B74167">
        <w:rPr>
          <w:color w:val="000000"/>
          <w:szCs w:val="28"/>
        </w:rPr>
        <w:t>ối với điện áp tới 35KV</w:t>
      </w:r>
    </w:p>
    <w:p w:rsidR="006101ED" w:rsidRPr="00B74167" w:rsidRDefault="006B5DCD" w:rsidP="006B5DCD">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Pr>
          <w:rFonts w:cs="Times New Roman"/>
          <w:color w:val="000000"/>
          <w:szCs w:val="28"/>
        </w:rPr>
        <w:t xml:space="preserve">  </w:t>
      </w:r>
      <w:r w:rsidR="00B74167">
        <w:rPr>
          <w:rFonts w:cs="Times New Roman"/>
          <w:color w:val="000000"/>
          <w:szCs w:val="28"/>
        </w:rPr>
        <w:t>4m đ</w:t>
      </w:r>
      <w:r w:rsidR="006101ED" w:rsidRPr="00B74167">
        <w:rPr>
          <w:rFonts w:cs="Times New Roman"/>
          <w:color w:val="000000"/>
          <w:szCs w:val="28"/>
        </w:rPr>
        <w:t>ối với điện áp 66-100KV</w:t>
      </w:r>
    </w:p>
    <w:p w:rsidR="006101ED" w:rsidRPr="00954253" w:rsidRDefault="006B5DCD" w:rsidP="006B5DCD">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Pr>
          <w:rFonts w:cs="Times New Roman"/>
          <w:color w:val="000000"/>
          <w:szCs w:val="28"/>
        </w:rPr>
        <w:tab/>
      </w:r>
      <w:r w:rsidR="00B74167">
        <w:rPr>
          <w:rFonts w:cs="Times New Roman"/>
          <w:color w:val="000000"/>
          <w:szCs w:val="28"/>
        </w:rPr>
        <w:t>5m đ</w:t>
      </w:r>
      <w:r w:rsidR="006101ED" w:rsidRPr="00954253">
        <w:rPr>
          <w:rFonts w:cs="Times New Roman"/>
          <w:color w:val="000000"/>
          <w:szCs w:val="28"/>
        </w:rPr>
        <w:t>ối với  điện áp 220 (230)KV</w:t>
      </w:r>
    </w:p>
    <w:p w:rsidR="006101ED" w:rsidRPr="00954253" w:rsidRDefault="006B5DCD" w:rsidP="006B5DCD">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Pr>
          <w:rFonts w:cs="Times New Roman"/>
          <w:color w:val="000000"/>
          <w:szCs w:val="28"/>
        </w:rPr>
        <w:tab/>
      </w:r>
      <w:r w:rsidR="006101ED" w:rsidRPr="00954253">
        <w:rPr>
          <w:rFonts w:cs="Times New Roman"/>
          <w:color w:val="000000"/>
          <w:szCs w:val="28"/>
        </w:rPr>
        <w:t>Trên mái nhà, trên ban công:</w:t>
      </w:r>
      <w:r w:rsidR="00B74167">
        <w:rPr>
          <w:rFonts w:cs="Times New Roman"/>
          <w:color w:val="000000"/>
          <w:szCs w:val="28"/>
        </w:rPr>
        <w:t xml:space="preserve"> </w:t>
      </w:r>
      <w:r w:rsidR="006101ED" w:rsidRPr="00954253">
        <w:rPr>
          <w:rFonts w:cs="Times New Roman"/>
          <w:color w:val="000000"/>
          <w:szCs w:val="28"/>
        </w:rPr>
        <w:t>2,5m</w:t>
      </w:r>
    </w:p>
    <w:p w:rsidR="006101ED" w:rsidRPr="00954253" w:rsidRDefault="006B5DCD" w:rsidP="006B5DCD">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Pr>
          <w:rFonts w:cs="Times New Roman"/>
          <w:color w:val="000000"/>
          <w:szCs w:val="28"/>
        </w:rPr>
        <w:tab/>
      </w:r>
      <w:r w:rsidR="006101ED" w:rsidRPr="00954253">
        <w:rPr>
          <w:rFonts w:cs="Times New Roman"/>
          <w:color w:val="000000"/>
          <w:szCs w:val="28"/>
        </w:rPr>
        <w:t>Trên cửa sổ:</w:t>
      </w:r>
      <w:r w:rsidR="00B74167">
        <w:rPr>
          <w:rFonts w:cs="Times New Roman"/>
          <w:color w:val="000000"/>
          <w:szCs w:val="28"/>
        </w:rPr>
        <w:t xml:space="preserve"> 0,5</w:t>
      </w:r>
      <w:r w:rsidR="006101ED" w:rsidRPr="00954253">
        <w:rPr>
          <w:rFonts w:cs="Times New Roman"/>
          <w:color w:val="000000"/>
          <w:szCs w:val="28"/>
        </w:rPr>
        <w:t>m</w:t>
      </w:r>
    </w:p>
    <w:p w:rsidR="006101ED" w:rsidRPr="00954253" w:rsidRDefault="006B5DCD" w:rsidP="006B5DCD">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Pr>
          <w:rFonts w:cs="Times New Roman"/>
          <w:color w:val="000000"/>
          <w:szCs w:val="28"/>
        </w:rPr>
        <w:tab/>
      </w:r>
      <w:r w:rsidR="006101ED" w:rsidRPr="00954253">
        <w:rPr>
          <w:rFonts w:cs="Times New Roman"/>
          <w:color w:val="000000"/>
          <w:szCs w:val="28"/>
        </w:rPr>
        <w:t>Dưới cửa sổ:</w:t>
      </w:r>
      <w:r w:rsidR="00B74167">
        <w:rPr>
          <w:rFonts w:cs="Times New Roman"/>
          <w:color w:val="000000"/>
          <w:szCs w:val="28"/>
        </w:rPr>
        <w:t xml:space="preserve"> 1,0</w:t>
      </w:r>
      <w:r w:rsidR="006101ED" w:rsidRPr="00954253">
        <w:rPr>
          <w:rFonts w:cs="Times New Roman"/>
          <w:color w:val="000000"/>
          <w:szCs w:val="28"/>
        </w:rPr>
        <w:t>m</w:t>
      </w:r>
    </w:p>
    <w:p w:rsidR="006101ED" w:rsidRPr="00954253" w:rsidRDefault="006B5DCD" w:rsidP="006B5DCD">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Pr>
          <w:rFonts w:cs="Times New Roman"/>
          <w:color w:val="000000"/>
          <w:szCs w:val="28"/>
        </w:rPr>
        <w:tab/>
      </w:r>
      <w:r w:rsidR="006101ED" w:rsidRPr="00954253">
        <w:rPr>
          <w:rFonts w:cs="Times New Roman"/>
          <w:color w:val="000000"/>
          <w:szCs w:val="28"/>
        </w:rPr>
        <w:t>Dưới ban công:</w:t>
      </w:r>
      <w:r w:rsidR="00B74167">
        <w:rPr>
          <w:rFonts w:cs="Times New Roman"/>
          <w:color w:val="000000"/>
          <w:szCs w:val="28"/>
        </w:rPr>
        <w:t xml:space="preserve"> </w:t>
      </w:r>
      <w:r w:rsidR="0064770B">
        <w:rPr>
          <w:rFonts w:cs="Times New Roman"/>
          <w:color w:val="000000"/>
          <w:szCs w:val="28"/>
        </w:rPr>
        <w:t>1,0</w:t>
      </w:r>
      <w:r w:rsidR="006101ED" w:rsidRPr="00954253">
        <w:rPr>
          <w:rFonts w:cs="Times New Roman"/>
          <w:color w:val="000000"/>
          <w:szCs w:val="28"/>
        </w:rPr>
        <w:t>m</w:t>
      </w:r>
    </w:p>
    <w:p w:rsidR="006101ED" w:rsidRPr="00954253" w:rsidRDefault="00321ADC" w:rsidP="00A2065E">
      <w:pPr>
        <w:spacing w:before="60" w:after="60" w:line="240" w:lineRule="auto"/>
        <w:ind w:firstLine="709"/>
        <w:jc w:val="both"/>
        <w:rPr>
          <w:rFonts w:cs="Times New Roman"/>
          <w:color w:val="000000"/>
          <w:szCs w:val="28"/>
        </w:rPr>
      </w:pPr>
      <w:bookmarkStart w:id="12" w:name="_Toc295890673"/>
      <w:r>
        <w:rPr>
          <w:rFonts w:cs="Times New Roman"/>
          <w:color w:val="000000"/>
          <w:szCs w:val="28"/>
        </w:rPr>
        <w:t>đ)</w:t>
      </w:r>
      <w:r w:rsidR="00F263E2">
        <w:rPr>
          <w:rFonts w:cs="Times New Roman"/>
          <w:color w:val="000000"/>
          <w:szCs w:val="28"/>
        </w:rPr>
        <w:t xml:space="preserve"> </w:t>
      </w:r>
      <w:r w:rsidR="006101ED" w:rsidRPr="00954253">
        <w:rPr>
          <w:rFonts w:cs="Times New Roman"/>
          <w:color w:val="000000"/>
          <w:szCs w:val="28"/>
        </w:rPr>
        <w:t xml:space="preserve">Khoảng cách tối thiểu từ mép ngoài cùng của bộ phận kiến trúc đến tuyến ống, cáp ngầm </w:t>
      </w:r>
      <w:r w:rsidR="00F263E2">
        <w:rPr>
          <w:rFonts w:cs="Times New Roman"/>
          <w:color w:val="000000"/>
          <w:szCs w:val="28"/>
        </w:rPr>
        <w:t>của thành phố</w:t>
      </w:r>
      <w:r w:rsidR="006101ED" w:rsidRPr="00954253">
        <w:rPr>
          <w:rFonts w:cs="Times New Roman"/>
          <w:color w:val="000000"/>
          <w:szCs w:val="28"/>
        </w:rPr>
        <w:t>:</w:t>
      </w:r>
      <w:bookmarkEnd w:id="12"/>
    </w:p>
    <w:p w:rsidR="006101ED" w:rsidRPr="00954253" w:rsidRDefault="00A67B5C" w:rsidP="00A2065E">
      <w:pPr>
        <w:numPr>
          <w:ilvl w:val="0"/>
          <w:numId w:val="6"/>
        </w:numPr>
        <w:tabs>
          <w:tab w:val="num" w:pos="570"/>
          <w:tab w:val="left" w:pos="1140"/>
        </w:tabs>
        <w:overflowPunct w:val="0"/>
        <w:autoSpaceDE w:val="0"/>
        <w:autoSpaceDN w:val="0"/>
        <w:adjustRightInd w:val="0"/>
        <w:spacing w:before="60" w:after="60" w:line="240" w:lineRule="auto"/>
        <w:ind w:left="570" w:firstLine="709"/>
        <w:jc w:val="both"/>
        <w:textAlignment w:val="baseline"/>
        <w:rPr>
          <w:rFonts w:cs="Times New Roman"/>
          <w:color w:val="000000"/>
          <w:szCs w:val="28"/>
        </w:rPr>
      </w:pPr>
      <w:r>
        <w:rPr>
          <w:rFonts w:cs="Times New Roman"/>
          <w:color w:val="000000"/>
          <w:szCs w:val="28"/>
        </w:rPr>
        <w:t xml:space="preserve"> </w:t>
      </w:r>
      <w:r w:rsidR="006101ED" w:rsidRPr="00954253">
        <w:rPr>
          <w:rFonts w:cs="Times New Roman"/>
          <w:color w:val="000000"/>
          <w:szCs w:val="28"/>
        </w:rPr>
        <w:t>Đến đường cáp ngầm:</w:t>
      </w:r>
      <w:r>
        <w:rPr>
          <w:rFonts w:cs="Times New Roman"/>
          <w:color w:val="000000"/>
          <w:szCs w:val="28"/>
        </w:rPr>
        <w:t xml:space="preserve"> 1,0</w:t>
      </w:r>
      <w:r w:rsidR="006101ED" w:rsidRPr="00954253">
        <w:rPr>
          <w:rFonts w:cs="Times New Roman"/>
          <w:color w:val="000000"/>
          <w:szCs w:val="28"/>
        </w:rPr>
        <w:t>m</w:t>
      </w:r>
    </w:p>
    <w:p w:rsidR="006101ED" w:rsidRPr="00954253" w:rsidRDefault="00A67B5C" w:rsidP="00A2065E">
      <w:pPr>
        <w:numPr>
          <w:ilvl w:val="0"/>
          <w:numId w:val="6"/>
        </w:numPr>
        <w:tabs>
          <w:tab w:val="num" w:pos="570"/>
          <w:tab w:val="left" w:pos="1140"/>
        </w:tabs>
        <w:overflowPunct w:val="0"/>
        <w:autoSpaceDE w:val="0"/>
        <w:autoSpaceDN w:val="0"/>
        <w:adjustRightInd w:val="0"/>
        <w:spacing w:before="60" w:after="60" w:line="240" w:lineRule="auto"/>
        <w:ind w:left="570" w:firstLine="709"/>
        <w:jc w:val="both"/>
        <w:textAlignment w:val="baseline"/>
        <w:rPr>
          <w:rFonts w:cs="Times New Roman"/>
          <w:color w:val="000000"/>
          <w:szCs w:val="28"/>
        </w:rPr>
      </w:pPr>
      <w:r>
        <w:rPr>
          <w:rFonts w:cs="Times New Roman"/>
          <w:color w:val="000000"/>
          <w:szCs w:val="28"/>
        </w:rPr>
        <w:t xml:space="preserve"> </w:t>
      </w:r>
      <w:r w:rsidR="006101ED" w:rsidRPr="00954253">
        <w:rPr>
          <w:rFonts w:cs="Times New Roman"/>
          <w:color w:val="000000"/>
          <w:szCs w:val="28"/>
        </w:rPr>
        <w:t>Đến mặt ống ngầm và hố ga:</w:t>
      </w:r>
      <w:r>
        <w:rPr>
          <w:rFonts w:cs="Times New Roman"/>
          <w:color w:val="000000"/>
          <w:szCs w:val="28"/>
        </w:rPr>
        <w:t xml:space="preserve"> </w:t>
      </w:r>
      <w:r w:rsidR="006101ED" w:rsidRPr="00954253">
        <w:rPr>
          <w:rFonts w:cs="Times New Roman"/>
          <w:color w:val="000000"/>
          <w:szCs w:val="28"/>
        </w:rPr>
        <w:t>1,0m</w:t>
      </w:r>
    </w:p>
    <w:p w:rsidR="006101ED" w:rsidRPr="00954253" w:rsidRDefault="00321ADC" w:rsidP="00A2065E">
      <w:pPr>
        <w:spacing w:before="60" w:after="60" w:line="240" w:lineRule="auto"/>
        <w:ind w:firstLine="709"/>
        <w:jc w:val="both"/>
        <w:rPr>
          <w:rFonts w:cs="Times New Roman"/>
          <w:color w:val="000000"/>
          <w:szCs w:val="28"/>
        </w:rPr>
      </w:pPr>
      <w:bookmarkStart w:id="13" w:name="_Toc295890674"/>
      <w:r>
        <w:rPr>
          <w:rFonts w:cs="Times New Roman"/>
          <w:color w:val="000000"/>
          <w:szCs w:val="28"/>
        </w:rPr>
        <w:t xml:space="preserve">e) </w:t>
      </w:r>
      <w:r w:rsidR="006101ED" w:rsidRPr="00954253">
        <w:rPr>
          <w:rFonts w:cs="Times New Roman"/>
          <w:color w:val="000000"/>
          <w:szCs w:val="28"/>
        </w:rPr>
        <w:t xml:space="preserve">Khoảng cách </w:t>
      </w:r>
      <w:r w:rsidR="002613C0">
        <w:rPr>
          <w:rFonts w:cs="Times New Roman"/>
          <w:color w:val="000000"/>
          <w:szCs w:val="28"/>
        </w:rPr>
        <w:t>tối thiểu từ</w:t>
      </w:r>
      <w:r w:rsidR="006101ED" w:rsidRPr="00954253">
        <w:rPr>
          <w:rFonts w:cs="Times New Roman"/>
          <w:color w:val="000000"/>
          <w:szCs w:val="28"/>
        </w:rPr>
        <w:t xml:space="preserve"> mép ngoài cùng </w:t>
      </w:r>
      <w:r w:rsidR="002613C0">
        <w:rPr>
          <w:rFonts w:cs="Times New Roman"/>
          <w:color w:val="000000"/>
          <w:szCs w:val="28"/>
        </w:rPr>
        <w:t>của bộ phận kiến trúc  đến tâm điểm gốc cây xanh đường phố: 3,0</w:t>
      </w:r>
      <w:r w:rsidR="006101ED" w:rsidRPr="00954253">
        <w:rPr>
          <w:rFonts w:cs="Times New Roman"/>
          <w:color w:val="000000"/>
          <w:szCs w:val="28"/>
        </w:rPr>
        <w:t>m.</w:t>
      </w:r>
      <w:bookmarkEnd w:id="13"/>
      <w:r w:rsidR="006101ED" w:rsidRPr="00954253">
        <w:rPr>
          <w:rFonts w:cs="Times New Roman"/>
          <w:color w:val="000000"/>
          <w:szCs w:val="28"/>
        </w:rPr>
        <w:t xml:space="preserve"> </w:t>
      </w:r>
      <w:r w:rsidR="00A839E8">
        <w:rPr>
          <w:rFonts w:cs="Times New Roman"/>
          <w:color w:val="000000"/>
          <w:szCs w:val="28"/>
        </w:rPr>
        <w:t xml:space="preserve"> </w:t>
      </w:r>
    </w:p>
    <w:p w:rsidR="006101ED" w:rsidRPr="00954253" w:rsidRDefault="006101ED" w:rsidP="00A2065E">
      <w:pPr>
        <w:spacing w:before="60" w:after="60" w:line="240" w:lineRule="auto"/>
        <w:ind w:firstLine="709"/>
        <w:jc w:val="both"/>
        <w:rPr>
          <w:rFonts w:cs="Times New Roman"/>
          <w:color w:val="000000"/>
          <w:szCs w:val="28"/>
        </w:rPr>
      </w:pPr>
      <w:r w:rsidRPr="00954253">
        <w:rPr>
          <w:rFonts w:cs="Times New Roman"/>
          <w:color w:val="000000"/>
          <w:szCs w:val="28"/>
        </w:rPr>
        <w:t xml:space="preserve">Đối với các khu vực đã trồng cây ổn định, khoảng cách này </w:t>
      </w:r>
      <w:r w:rsidR="00EE391A">
        <w:rPr>
          <w:rFonts w:cs="Times New Roman"/>
          <w:color w:val="000000"/>
          <w:szCs w:val="28"/>
        </w:rPr>
        <w:t>theo</w:t>
      </w:r>
      <w:r w:rsidRPr="00954253">
        <w:rPr>
          <w:rFonts w:cs="Times New Roman"/>
          <w:color w:val="000000"/>
          <w:szCs w:val="28"/>
        </w:rPr>
        <w:t xml:space="preserve"> quy đị</w:t>
      </w:r>
      <w:r w:rsidR="00EE391A">
        <w:rPr>
          <w:rFonts w:cs="Times New Roman"/>
          <w:color w:val="000000"/>
          <w:szCs w:val="28"/>
        </w:rPr>
        <w:t>nh của</w:t>
      </w:r>
      <w:r w:rsidRPr="00954253">
        <w:rPr>
          <w:rFonts w:cs="Times New Roman"/>
          <w:color w:val="000000"/>
          <w:szCs w:val="28"/>
        </w:rPr>
        <w:t xml:space="preserve"> quy hoạch chi tiết </w:t>
      </w:r>
      <w:r w:rsidR="00EE391A">
        <w:rPr>
          <w:rFonts w:cs="Times New Roman"/>
          <w:color w:val="000000"/>
          <w:szCs w:val="28"/>
        </w:rPr>
        <w:t>được duyệt</w:t>
      </w:r>
      <w:r w:rsidRPr="00954253">
        <w:rPr>
          <w:rFonts w:cs="Times New Roman"/>
          <w:color w:val="000000"/>
          <w:szCs w:val="28"/>
        </w:rPr>
        <w:t>.</w:t>
      </w:r>
    </w:p>
    <w:p w:rsidR="006101ED" w:rsidRPr="00954253" w:rsidRDefault="00383431" w:rsidP="00A2065E">
      <w:pPr>
        <w:spacing w:before="60" w:after="60" w:line="240" w:lineRule="auto"/>
        <w:ind w:firstLine="709"/>
        <w:jc w:val="both"/>
        <w:outlineLvl w:val="1"/>
        <w:rPr>
          <w:rFonts w:cs="Times New Roman"/>
          <w:b/>
          <w:color w:val="000000"/>
          <w:szCs w:val="28"/>
        </w:rPr>
      </w:pPr>
      <w:bookmarkStart w:id="14" w:name="_Toc295890675"/>
      <w:bookmarkStart w:id="15" w:name="_Toc330389916"/>
      <w:r>
        <w:rPr>
          <w:rFonts w:cs="Times New Roman"/>
          <w:b/>
          <w:color w:val="000000"/>
          <w:szCs w:val="28"/>
        </w:rPr>
        <w:t>4. Quy định</w:t>
      </w:r>
      <w:r w:rsidR="006101ED" w:rsidRPr="00954253">
        <w:rPr>
          <w:rFonts w:cs="Times New Roman"/>
          <w:b/>
          <w:color w:val="000000"/>
          <w:szCs w:val="28"/>
        </w:rPr>
        <w:t xml:space="preserve"> về chiều cao</w:t>
      </w:r>
      <w:bookmarkEnd w:id="14"/>
      <w:bookmarkEnd w:id="15"/>
      <w:r w:rsidR="006101ED" w:rsidRPr="00954253">
        <w:rPr>
          <w:rFonts w:cs="Times New Roman"/>
          <w:b/>
          <w:color w:val="000000"/>
          <w:szCs w:val="28"/>
        </w:rPr>
        <w:t xml:space="preserve"> </w:t>
      </w:r>
    </w:p>
    <w:p w:rsidR="006101ED" w:rsidRPr="00954253" w:rsidRDefault="00137E02" w:rsidP="00A2065E">
      <w:pPr>
        <w:spacing w:before="60" w:after="60" w:line="240" w:lineRule="auto"/>
        <w:ind w:firstLine="709"/>
        <w:jc w:val="both"/>
        <w:rPr>
          <w:rFonts w:cs="Times New Roman"/>
          <w:color w:val="000000"/>
          <w:szCs w:val="28"/>
        </w:rPr>
      </w:pPr>
      <w:bookmarkStart w:id="16" w:name="_Toc295890677"/>
      <w:bookmarkStart w:id="17" w:name="_Toc295890676"/>
      <w:r>
        <w:rPr>
          <w:rFonts w:cs="Times New Roman"/>
          <w:color w:val="000000"/>
          <w:szCs w:val="28"/>
        </w:rPr>
        <w:t>a)</w:t>
      </w:r>
      <w:r w:rsidR="002E7962">
        <w:rPr>
          <w:rFonts w:cs="Times New Roman"/>
          <w:color w:val="000000"/>
          <w:szCs w:val="28"/>
        </w:rPr>
        <w:t xml:space="preserve"> Chiều cao của nhà phố liên kế phụ thuộc vào chiều cao của khu vực theo quy hoạch chi tiết được duyệt.</w:t>
      </w:r>
      <w:bookmarkEnd w:id="16"/>
    </w:p>
    <w:bookmarkEnd w:id="17"/>
    <w:p w:rsidR="006101ED" w:rsidRPr="00954253" w:rsidRDefault="00137E02" w:rsidP="00A2065E">
      <w:pPr>
        <w:spacing w:before="60" w:after="60" w:line="240" w:lineRule="auto"/>
        <w:ind w:firstLine="709"/>
        <w:jc w:val="both"/>
        <w:rPr>
          <w:rFonts w:cs="Times New Roman"/>
          <w:color w:val="000000"/>
          <w:szCs w:val="28"/>
        </w:rPr>
      </w:pPr>
      <w:r>
        <w:rPr>
          <w:rFonts w:cs="Times New Roman"/>
          <w:color w:val="000000"/>
          <w:szCs w:val="28"/>
        </w:rPr>
        <w:t xml:space="preserve">- </w:t>
      </w:r>
      <w:r w:rsidR="006101ED" w:rsidRPr="00954253">
        <w:rPr>
          <w:rFonts w:cs="Times New Roman"/>
          <w:color w:val="000000"/>
          <w:szCs w:val="28"/>
        </w:rPr>
        <w:t xml:space="preserve">Đối với các khu vực chưa có quy hoạch chi tiết được duyệt thì chiều cao nhà không lớn hơn 4 lần chiều rộng nhà (không kể phần giàn hoa hoặc kiến trúc trang trí). </w:t>
      </w:r>
    </w:p>
    <w:p w:rsidR="002E7962" w:rsidRDefault="00137E02" w:rsidP="00A2065E">
      <w:pPr>
        <w:spacing w:before="60" w:after="60" w:line="240" w:lineRule="auto"/>
        <w:ind w:firstLine="709"/>
        <w:jc w:val="both"/>
        <w:rPr>
          <w:rFonts w:cs="Times New Roman"/>
          <w:color w:val="000000"/>
          <w:szCs w:val="28"/>
        </w:rPr>
      </w:pPr>
      <w:r>
        <w:rPr>
          <w:rFonts w:cs="Times New Roman"/>
          <w:color w:val="000000"/>
          <w:szCs w:val="28"/>
        </w:rPr>
        <w:lastRenderedPageBreak/>
        <w:t xml:space="preserve">- </w:t>
      </w:r>
      <w:r w:rsidR="006101ED" w:rsidRPr="00954253">
        <w:rPr>
          <w:rFonts w:cs="Times New Roman"/>
          <w:color w:val="000000"/>
          <w:szCs w:val="28"/>
        </w:rPr>
        <w:t xml:space="preserve">Trong một dãy nhà liên kế nếu cho phép có độ cao khác nhau thì chỉ được phép xây cao hơn tối đa 2 tầng so với tầng cao trung bình của cả dãy. </w:t>
      </w:r>
    </w:p>
    <w:p w:rsidR="006101ED" w:rsidRPr="00954253" w:rsidRDefault="00137E02" w:rsidP="00A2065E">
      <w:pPr>
        <w:spacing w:before="60" w:after="60" w:line="240" w:lineRule="auto"/>
        <w:ind w:firstLine="709"/>
        <w:jc w:val="both"/>
        <w:rPr>
          <w:rFonts w:cs="Times New Roman"/>
          <w:color w:val="000000"/>
          <w:szCs w:val="28"/>
        </w:rPr>
      </w:pPr>
      <w:r>
        <w:rPr>
          <w:rFonts w:cs="Times New Roman"/>
          <w:color w:val="000000"/>
          <w:szCs w:val="28"/>
        </w:rPr>
        <w:t>b)</w:t>
      </w:r>
      <w:r w:rsidR="002E7962">
        <w:rPr>
          <w:rFonts w:cs="Times New Roman"/>
          <w:color w:val="000000"/>
          <w:szCs w:val="28"/>
        </w:rPr>
        <w:t xml:space="preserve"> Chiều cao</w:t>
      </w:r>
      <w:r w:rsidR="006101ED" w:rsidRPr="00954253">
        <w:rPr>
          <w:rFonts w:cs="Times New Roman"/>
          <w:color w:val="000000"/>
          <w:szCs w:val="28"/>
        </w:rPr>
        <w:t xml:space="preserve"> nhà liên kế có sân vườn không lớn hơn 3 lần chiều rộng của ngôi nhà hoặc theo khống chế chung của quy hoạch chi tiết.</w:t>
      </w:r>
    </w:p>
    <w:p w:rsidR="002E7962" w:rsidRDefault="00137E02" w:rsidP="00A2065E">
      <w:pPr>
        <w:spacing w:before="60" w:after="60" w:line="240" w:lineRule="auto"/>
        <w:ind w:firstLine="709"/>
        <w:jc w:val="both"/>
        <w:rPr>
          <w:rFonts w:cs="Times New Roman"/>
          <w:color w:val="000000"/>
          <w:szCs w:val="28"/>
        </w:rPr>
      </w:pPr>
      <w:bookmarkStart w:id="18" w:name="_Toc295890678"/>
      <w:r>
        <w:rPr>
          <w:rFonts w:cs="Times New Roman"/>
          <w:color w:val="000000"/>
          <w:szCs w:val="28"/>
        </w:rPr>
        <w:t>c)</w:t>
      </w:r>
      <w:r w:rsidR="002E7962">
        <w:rPr>
          <w:rFonts w:cs="Times New Roman"/>
          <w:color w:val="000000"/>
          <w:szCs w:val="28"/>
        </w:rPr>
        <w:t xml:space="preserve"> Chiều cao thông thủy của tầng một không nhỏ hơn 3,6m. Đối với nhà có tầng lửng thì chiều cao tầng một cho phép không nhỏ hơn 2,7m. </w:t>
      </w:r>
    </w:p>
    <w:p w:rsidR="002E7962" w:rsidRPr="002E7962" w:rsidRDefault="002E7962" w:rsidP="00A2065E">
      <w:pPr>
        <w:spacing w:before="60" w:after="60" w:line="240" w:lineRule="auto"/>
        <w:ind w:firstLine="709"/>
        <w:jc w:val="both"/>
        <w:rPr>
          <w:rFonts w:cs="Times New Roman"/>
          <w:b/>
          <w:i/>
          <w:color w:val="000000"/>
          <w:szCs w:val="28"/>
        </w:rPr>
      </w:pPr>
      <w:r w:rsidRPr="002E7962">
        <w:rPr>
          <w:rFonts w:cs="Times New Roman"/>
          <w:b/>
          <w:i/>
          <w:color w:val="000000"/>
          <w:szCs w:val="28"/>
        </w:rPr>
        <w:t>(Chiều cao thông thủy là chiều cao từ mặt sàn đến mặt dướ</w:t>
      </w:r>
      <w:r w:rsidR="00C75906">
        <w:rPr>
          <w:rFonts w:cs="Times New Roman"/>
          <w:b/>
          <w:i/>
          <w:color w:val="000000"/>
          <w:szCs w:val="28"/>
        </w:rPr>
        <w:t xml:space="preserve">i </w:t>
      </w:r>
      <w:r w:rsidRPr="002E7962">
        <w:rPr>
          <w:rFonts w:cs="Times New Roman"/>
          <w:b/>
          <w:i/>
          <w:color w:val="000000"/>
          <w:szCs w:val="28"/>
        </w:rPr>
        <w:t>của trần treo, sàn trên hoặc kết cấu chịu lực)</w:t>
      </w:r>
    </w:p>
    <w:p w:rsidR="00C75906" w:rsidRDefault="00137E02" w:rsidP="00A2065E">
      <w:pPr>
        <w:spacing w:before="60" w:after="60" w:line="240" w:lineRule="auto"/>
        <w:ind w:firstLine="709"/>
        <w:jc w:val="both"/>
        <w:rPr>
          <w:rFonts w:cs="Times New Roman"/>
          <w:color w:val="000000"/>
          <w:szCs w:val="28"/>
        </w:rPr>
      </w:pPr>
      <w:bookmarkStart w:id="19" w:name="_Toc295890679"/>
      <w:bookmarkEnd w:id="18"/>
      <w:r>
        <w:rPr>
          <w:rFonts w:cs="Times New Roman"/>
          <w:color w:val="000000"/>
          <w:szCs w:val="28"/>
        </w:rPr>
        <w:t>d)</w:t>
      </w:r>
      <w:r w:rsidR="00C75906">
        <w:rPr>
          <w:rFonts w:cs="Times New Roman"/>
          <w:color w:val="000000"/>
          <w:szCs w:val="28"/>
        </w:rPr>
        <w:t xml:space="preserve"> Trong mọi trường hợp nhà ở liên kế không được cao hơn </w:t>
      </w:r>
      <w:r w:rsidR="00D766CC">
        <w:rPr>
          <w:rFonts w:cs="Times New Roman"/>
          <w:color w:val="000000"/>
          <w:szCs w:val="28"/>
        </w:rPr>
        <w:t>5</w:t>
      </w:r>
      <w:r w:rsidR="00C75906">
        <w:rPr>
          <w:rFonts w:cs="Times New Roman"/>
          <w:color w:val="000000"/>
          <w:szCs w:val="28"/>
        </w:rPr>
        <w:t xml:space="preserve"> tầng. Trong các đường hẻm nhỏ hơn 6m, nhà ở liên kế không đượ</w:t>
      </w:r>
      <w:r w:rsidR="00D766CC">
        <w:rPr>
          <w:rFonts w:cs="Times New Roman"/>
          <w:color w:val="000000"/>
          <w:szCs w:val="28"/>
        </w:rPr>
        <w:t>c xây cao quá 3</w:t>
      </w:r>
      <w:r w:rsidR="00C75906">
        <w:rPr>
          <w:rFonts w:cs="Times New Roman"/>
          <w:color w:val="000000"/>
          <w:szCs w:val="28"/>
        </w:rPr>
        <w:t xml:space="preserve"> tầng. </w:t>
      </w:r>
    </w:p>
    <w:p w:rsidR="006101ED" w:rsidRPr="00954253" w:rsidRDefault="00137E02" w:rsidP="00A2065E">
      <w:pPr>
        <w:spacing w:before="60" w:after="60" w:line="240" w:lineRule="auto"/>
        <w:ind w:firstLine="709"/>
        <w:jc w:val="both"/>
        <w:rPr>
          <w:rFonts w:cs="Times New Roman"/>
          <w:color w:val="000000"/>
          <w:szCs w:val="28"/>
        </w:rPr>
      </w:pPr>
      <w:r>
        <w:rPr>
          <w:rFonts w:cs="Times New Roman"/>
          <w:color w:val="000000"/>
          <w:szCs w:val="28"/>
        </w:rPr>
        <w:t xml:space="preserve">đ) </w:t>
      </w:r>
      <w:r w:rsidR="00C75906">
        <w:rPr>
          <w:rFonts w:cs="Times New Roman"/>
          <w:color w:val="000000"/>
          <w:szCs w:val="28"/>
        </w:rPr>
        <w:t>Đối với</w:t>
      </w:r>
      <w:r w:rsidR="006101ED" w:rsidRPr="00954253">
        <w:rPr>
          <w:rFonts w:cs="Times New Roman"/>
          <w:color w:val="000000"/>
          <w:szCs w:val="28"/>
        </w:rPr>
        <w:t xml:space="preserve"> các tuyến đường, phố có chiều rộng </w:t>
      </w:r>
      <w:r w:rsidR="00C75906">
        <w:rPr>
          <w:rFonts w:cs="Times New Roman"/>
          <w:color w:val="000000"/>
          <w:szCs w:val="28"/>
        </w:rPr>
        <w:t>lớn hơn</w:t>
      </w:r>
      <w:r w:rsidR="00D82C3B">
        <w:rPr>
          <w:rFonts w:cs="Times New Roman"/>
          <w:color w:val="000000"/>
          <w:szCs w:val="28"/>
        </w:rPr>
        <w:t xml:space="preserve"> 12</w:t>
      </w:r>
      <w:r w:rsidR="006101ED" w:rsidRPr="00954253">
        <w:rPr>
          <w:rFonts w:cs="Times New Roman"/>
          <w:color w:val="000000"/>
          <w:szCs w:val="28"/>
        </w:rPr>
        <w:t>m, chiều cao nhà ở liên kế</w:t>
      </w:r>
      <w:r w:rsidR="00C75906">
        <w:rPr>
          <w:rFonts w:cs="Times New Roman"/>
          <w:color w:val="000000"/>
          <w:szCs w:val="28"/>
        </w:rPr>
        <w:t xml:space="preserve"> được hạn chế theo góc vát </w:t>
      </w:r>
      <w:r w:rsidR="00C75906" w:rsidRPr="00954253">
        <w:rPr>
          <w:rFonts w:cs="Times New Roman"/>
          <w:iCs/>
          <w:color w:val="000000"/>
          <w:szCs w:val="28"/>
        </w:rPr>
        <w:t>45</w:t>
      </w:r>
      <w:r w:rsidR="00C75906" w:rsidRPr="00954253">
        <w:rPr>
          <w:rFonts w:cs="Times New Roman"/>
          <w:iCs/>
          <w:color w:val="000000"/>
          <w:szCs w:val="28"/>
          <w:vertAlign w:val="superscript"/>
        </w:rPr>
        <w:t>0</w:t>
      </w:r>
      <w:r w:rsidR="00C75906">
        <w:rPr>
          <w:rFonts w:cs="Times New Roman"/>
          <w:iCs/>
          <w:color w:val="000000"/>
          <w:szCs w:val="28"/>
          <w:vertAlign w:val="superscript"/>
        </w:rPr>
        <w:t xml:space="preserve">  </w:t>
      </w:r>
      <w:r w:rsidR="00C75906">
        <w:rPr>
          <w:rFonts w:cs="Times New Roman"/>
          <w:color w:val="000000"/>
          <w:szCs w:val="28"/>
        </w:rPr>
        <w:t>(chiều cao mặt tiền ngôi nhà bằng chiều rộng đường)</w:t>
      </w:r>
      <w:r w:rsidR="006101ED" w:rsidRPr="00954253">
        <w:rPr>
          <w:rFonts w:cs="Times New Roman"/>
          <w:color w:val="000000"/>
          <w:szCs w:val="28"/>
        </w:rPr>
        <w:t>.</w:t>
      </w:r>
      <w:bookmarkEnd w:id="19"/>
    </w:p>
    <w:p w:rsidR="006101ED" w:rsidRDefault="00137E02" w:rsidP="00A2065E">
      <w:pPr>
        <w:spacing w:before="60" w:after="60" w:line="240" w:lineRule="auto"/>
        <w:ind w:firstLine="709"/>
        <w:jc w:val="both"/>
        <w:rPr>
          <w:rFonts w:cs="Times New Roman"/>
          <w:color w:val="000000"/>
          <w:szCs w:val="28"/>
        </w:rPr>
      </w:pPr>
      <w:bookmarkStart w:id="20" w:name="_Toc295890680"/>
      <w:r>
        <w:rPr>
          <w:rFonts w:cs="Times New Roman"/>
          <w:color w:val="000000"/>
          <w:szCs w:val="28"/>
        </w:rPr>
        <w:t xml:space="preserve">e) </w:t>
      </w:r>
      <w:r w:rsidR="006101ED" w:rsidRPr="00954253">
        <w:rPr>
          <w:rFonts w:cs="Times New Roman"/>
          <w:color w:val="000000"/>
          <w:szCs w:val="28"/>
        </w:rPr>
        <w:t xml:space="preserve">Đối với các </w:t>
      </w:r>
      <w:r w:rsidR="00D82C3B">
        <w:rPr>
          <w:rFonts w:cs="Times New Roman"/>
          <w:color w:val="000000"/>
          <w:szCs w:val="28"/>
        </w:rPr>
        <w:t>tuyến đường phố có chiều rộng nhỏ hơn hoặc bằng 12m, chiều cao nhà ở liên kế  không được cao hơn giao điểm gi</w:t>
      </w:r>
      <w:r w:rsidR="00391DC4">
        <w:rPr>
          <w:rFonts w:cs="Times New Roman"/>
          <w:color w:val="000000"/>
          <w:szCs w:val="28"/>
        </w:rPr>
        <w:t>ữa</w:t>
      </w:r>
      <w:r w:rsidR="00D82C3B">
        <w:rPr>
          <w:rFonts w:cs="Times New Roman"/>
          <w:color w:val="000000"/>
          <w:szCs w:val="28"/>
        </w:rPr>
        <w:t xml:space="preserve"> đường với góc vát </w:t>
      </w:r>
      <w:r w:rsidR="00D82C3B" w:rsidRPr="00954253">
        <w:rPr>
          <w:rFonts w:cs="Times New Roman"/>
          <w:iCs/>
          <w:color w:val="000000"/>
          <w:szCs w:val="28"/>
        </w:rPr>
        <w:t>45</w:t>
      </w:r>
      <w:r w:rsidR="00D82C3B" w:rsidRPr="00954253">
        <w:rPr>
          <w:rFonts w:cs="Times New Roman"/>
          <w:iCs/>
          <w:color w:val="000000"/>
          <w:szCs w:val="28"/>
          <w:vertAlign w:val="superscript"/>
        </w:rPr>
        <w:t>0</w:t>
      </w:r>
      <w:r w:rsidR="00D82C3B">
        <w:rPr>
          <w:rFonts w:cs="Times New Roman"/>
          <w:iCs/>
          <w:color w:val="000000"/>
          <w:szCs w:val="28"/>
          <w:vertAlign w:val="superscript"/>
        </w:rPr>
        <w:t xml:space="preserve"> </w:t>
      </w:r>
      <w:r w:rsidR="00D82C3B">
        <w:rPr>
          <w:rFonts w:cs="Times New Roman"/>
          <w:color w:val="000000"/>
          <w:szCs w:val="28"/>
        </w:rPr>
        <w:t xml:space="preserve"> </w:t>
      </w:r>
      <w:r w:rsidR="006101ED" w:rsidRPr="00954253">
        <w:rPr>
          <w:rFonts w:cs="Times New Roman"/>
          <w:color w:val="000000"/>
          <w:szCs w:val="28"/>
        </w:rPr>
        <w:t xml:space="preserve">(không </w:t>
      </w:r>
      <w:r w:rsidR="00D82C3B">
        <w:rPr>
          <w:rFonts w:cs="Times New Roman"/>
          <w:color w:val="000000"/>
          <w:szCs w:val="28"/>
        </w:rPr>
        <w:t>lớn hơn</w:t>
      </w:r>
      <w:r w:rsidR="006101ED" w:rsidRPr="00954253">
        <w:rPr>
          <w:rFonts w:cs="Times New Roman"/>
          <w:color w:val="000000"/>
          <w:szCs w:val="28"/>
        </w:rPr>
        <w:t xml:space="preserve"> chiều rộng đường).</w:t>
      </w:r>
      <w:bookmarkEnd w:id="20"/>
    </w:p>
    <w:p w:rsidR="00391DC4" w:rsidRPr="00954253" w:rsidRDefault="00137E02" w:rsidP="00A2065E">
      <w:pPr>
        <w:spacing w:before="60" w:after="60" w:line="240" w:lineRule="auto"/>
        <w:ind w:firstLine="709"/>
        <w:jc w:val="both"/>
        <w:rPr>
          <w:rFonts w:cs="Times New Roman"/>
          <w:color w:val="000000"/>
          <w:szCs w:val="28"/>
        </w:rPr>
      </w:pPr>
      <w:r>
        <w:rPr>
          <w:rFonts w:cs="Times New Roman"/>
          <w:color w:val="000000"/>
          <w:szCs w:val="28"/>
        </w:rPr>
        <w:t>g)</w:t>
      </w:r>
      <w:r w:rsidR="00391DC4">
        <w:rPr>
          <w:rFonts w:cs="Times New Roman"/>
          <w:color w:val="000000"/>
          <w:szCs w:val="28"/>
        </w:rPr>
        <w:t xml:space="preserve"> Đối với các khu vực có đường nội bộ bên trong, chiều cao của nhà ở liên kế không vượt quá giao điểm giữa đường với góc vát </w:t>
      </w:r>
      <w:r w:rsidR="00391DC4">
        <w:rPr>
          <w:rFonts w:cs="Times New Roman"/>
          <w:iCs/>
          <w:color w:val="000000"/>
          <w:szCs w:val="28"/>
        </w:rPr>
        <w:t>30</w:t>
      </w:r>
      <w:r w:rsidR="00391DC4" w:rsidRPr="00954253">
        <w:rPr>
          <w:rFonts w:cs="Times New Roman"/>
          <w:iCs/>
          <w:color w:val="000000"/>
          <w:szCs w:val="28"/>
          <w:vertAlign w:val="superscript"/>
        </w:rPr>
        <w:t>0</w:t>
      </w:r>
      <w:r w:rsidR="00391DC4">
        <w:rPr>
          <w:rFonts w:cs="Times New Roman"/>
          <w:iCs/>
          <w:color w:val="000000"/>
          <w:szCs w:val="28"/>
          <w:vertAlign w:val="superscript"/>
        </w:rPr>
        <w:t xml:space="preserve"> </w:t>
      </w:r>
      <w:r w:rsidR="00391DC4" w:rsidRPr="00954253">
        <w:rPr>
          <w:rFonts w:cs="Times New Roman"/>
          <w:color w:val="000000"/>
          <w:szCs w:val="28"/>
        </w:rPr>
        <w:t xml:space="preserve">(không </w:t>
      </w:r>
      <w:r w:rsidR="00391DC4">
        <w:rPr>
          <w:rFonts w:cs="Times New Roman"/>
          <w:color w:val="000000"/>
          <w:szCs w:val="28"/>
        </w:rPr>
        <w:t xml:space="preserve">vượt quá 0,6 </w:t>
      </w:r>
      <w:r w:rsidR="00391DC4" w:rsidRPr="00954253">
        <w:rPr>
          <w:rFonts w:cs="Times New Roman"/>
          <w:color w:val="000000"/>
          <w:szCs w:val="28"/>
        </w:rPr>
        <w:t>chiều rộng đường).</w:t>
      </w:r>
    </w:p>
    <w:p w:rsidR="006101ED" w:rsidRPr="00954253" w:rsidRDefault="00494F5E" w:rsidP="00A2065E">
      <w:pPr>
        <w:spacing w:before="60" w:after="60" w:line="240" w:lineRule="auto"/>
        <w:ind w:firstLine="709"/>
        <w:jc w:val="both"/>
        <w:outlineLvl w:val="1"/>
        <w:rPr>
          <w:rFonts w:cs="Times New Roman"/>
          <w:b/>
          <w:color w:val="000000"/>
          <w:szCs w:val="28"/>
        </w:rPr>
      </w:pPr>
      <w:bookmarkStart w:id="21" w:name="_Toc295890705"/>
      <w:r>
        <w:rPr>
          <w:rFonts w:cs="Times New Roman"/>
          <w:b/>
          <w:color w:val="000000"/>
          <w:szCs w:val="28"/>
        </w:rPr>
        <w:t xml:space="preserve">5. </w:t>
      </w:r>
      <w:r w:rsidR="006101ED" w:rsidRPr="00954253">
        <w:rPr>
          <w:rFonts w:cs="Times New Roman"/>
          <w:b/>
          <w:color w:val="000000"/>
          <w:szCs w:val="28"/>
        </w:rPr>
        <w:t>Cao độ nền nhà, bậc t</w:t>
      </w:r>
      <w:r>
        <w:rPr>
          <w:rFonts w:cs="Times New Roman"/>
          <w:b/>
          <w:color w:val="000000"/>
          <w:szCs w:val="28"/>
        </w:rPr>
        <w:t>am cấp</w:t>
      </w:r>
      <w:r w:rsidR="006101ED" w:rsidRPr="00954253">
        <w:rPr>
          <w:rFonts w:cs="Times New Roman"/>
          <w:b/>
          <w:color w:val="000000"/>
          <w:szCs w:val="28"/>
        </w:rPr>
        <w:t>, vệt dắt xe, bồn hoa ở mặt tiền nhà</w:t>
      </w:r>
      <w:bookmarkEnd w:id="21"/>
    </w:p>
    <w:p w:rsidR="006101ED" w:rsidRDefault="00137E02" w:rsidP="00A2065E">
      <w:pPr>
        <w:spacing w:before="60" w:after="60" w:line="240" w:lineRule="auto"/>
        <w:ind w:firstLine="709"/>
        <w:jc w:val="both"/>
        <w:rPr>
          <w:rFonts w:cs="Times New Roman"/>
          <w:color w:val="000000"/>
          <w:szCs w:val="28"/>
        </w:rPr>
      </w:pPr>
      <w:bookmarkStart w:id="22" w:name="_Toc295890706"/>
      <w:r>
        <w:rPr>
          <w:rFonts w:cs="Times New Roman"/>
          <w:color w:val="000000"/>
          <w:szCs w:val="28"/>
        </w:rPr>
        <w:t>a)</w:t>
      </w:r>
      <w:r w:rsidR="00494F5E">
        <w:rPr>
          <w:rFonts w:cs="Times New Roman"/>
          <w:color w:val="000000"/>
          <w:szCs w:val="28"/>
        </w:rPr>
        <w:t xml:space="preserve"> </w:t>
      </w:r>
      <w:r w:rsidR="006101ED" w:rsidRPr="00954253">
        <w:rPr>
          <w:rFonts w:cs="Times New Roman"/>
          <w:color w:val="000000"/>
          <w:szCs w:val="28"/>
        </w:rPr>
        <w:t xml:space="preserve">Cao độ nền nhà phải cao hơn cao độ vỉa hè tối thiểu là </w:t>
      </w:r>
      <w:r w:rsidR="00494F5E">
        <w:rPr>
          <w:rFonts w:cs="Times New Roman"/>
          <w:color w:val="000000"/>
          <w:szCs w:val="28"/>
        </w:rPr>
        <w:t>0,15</w:t>
      </w:r>
      <w:r w:rsidR="006101ED" w:rsidRPr="00954253">
        <w:rPr>
          <w:rFonts w:cs="Times New Roman"/>
          <w:color w:val="000000"/>
          <w:szCs w:val="28"/>
        </w:rPr>
        <w:t xml:space="preserve">m (xem Hình 3.a). </w:t>
      </w:r>
      <w:r w:rsidR="00494F5E">
        <w:rPr>
          <w:rFonts w:cs="Times New Roman"/>
          <w:color w:val="000000"/>
          <w:szCs w:val="28"/>
        </w:rPr>
        <w:t xml:space="preserve">Những chỗ </w:t>
      </w:r>
      <w:r w:rsidR="006101ED" w:rsidRPr="00954253">
        <w:rPr>
          <w:rFonts w:cs="Times New Roman"/>
          <w:color w:val="000000"/>
          <w:szCs w:val="28"/>
        </w:rPr>
        <w:t xml:space="preserve">không có vỉa hè rõ ràng thì cao độ nền nhà phải cao hơn cao độ mặt đường tối thiểu là </w:t>
      </w:r>
      <w:r w:rsidR="00494F5E">
        <w:rPr>
          <w:rFonts w:cs="Times New Roman"/>
          <w:color w:val="000000"/>
          <w:szCs w:val="28"/>
        </w:rPr>
        <w:t>0,3</w:t>
      </w:r>
      <w:r w:rsidR="006101ED" w:rsidRPr="00954253">
        <w:rPr>
          <w:rFonts w:cs="Times New Roman"/>
          <w:color w:val="000000"/>
          <w:szCs w:val="28"/>
        </w:rPr>
        <w:t>m (xem Hình 3.b)</w:t>
      </w:r>
      <w:bookmarkEnd w:id="22"/>
    </w:p>
    <w:p w:rsidR="00B12D65" w:rsidRPr="00BD6A3B" w:rsidRDefault="00BD6A3B" w:rsidP="00BD6A3B">
      <w:pPr>
        <w:spacing w:before="60" w:after="60" w:line="240" w:lineRule="auto"/>
        <w:jc w:val="both"/>
        <w:rPr>
          <w:rFonts w:cs="Times New Roman"/>
          <w:color w:val="000000"/>
          <w:szCs w:val="28"/>
        </w:rPr>
      </w:pPr>
      <w:r w:rsidRPr="00BD6A3B">
        <w:rPr>
          <w:rFonts w:cs="Times New Roman"/>
          <w:noProof/>
          <w:color w:val="000000"/>
          <w:szCs w:val="28"/>
        </w:rPr>
        <w:drawing>
          <wp:inline distT="0" distB="0" distL="0" distR="0" wp14:anchorId="6B7E66EC" wp14:editId="6B3F6D48">
            <wp:extent cx="5904230" cy="1481481"/>
            <wp:effectExtent l="0" t="0" r="0" b="0"/>
            <wp:docPr id="24" name="Picture 24" descr="C:\Users\Admin\Desktop\@QUY CHẾ QL MÈO VẠC 29.6.20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QUY CHẾ QL MÈO VẠC 29.6.2022\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4230" cy="1481481"/>
                    </a:xfrm>
                    <a:prstGeom prst="rect">
                      <a:avLst/>
                    </a:prstGeom>
                    <a:noFill/>
                    <a:ln>
                      <a:noFill/>
                    </a:ln>
                  </pic:spPr>
                </pic:pic>
              </a:graphicData>
            </a:graphic>
          </wp:inline>
        </w:drawing>
      </w:r>
      <w:bookmarkStart w:id="23" w:name="_Toc328482705"/>
      <w:bookmarkStart w:id="24" w:name="_Toc328482778"/>
      <w:bookmarkStart w:id="25" w:name="_Toc328482839"/>
    </w:p>
    <w:tbl>
      <w:tblPr>
        <w:tblW w:w="10311" w:type="dxa"/>
        <w:tblLook w:val="01E0" w:firstRow="1" w:lastRow="1" w:firstColumn="1" w:lastColumn="1" w:noHBand="0" w:noVBand="0"/>
      </w:tblPr>
      <w:tblGrid>
        <w:gridCol w:w="5148"/>
        <w:gridCol w:w="5163"/>
      </w:tblGrid>
      <w:tr w:rsidR="006101ED" w:rsidRPr="00954253" w:rsidTr="00280FA3">
        <w:tc>
          <w:tcPr>
            <w:tcW w:w="5148" w:type="dxa"/>
          </w:tcPr>
          <w:bookmarkEnd w:id="23"/>
          <w:bookmarkEnd w:id="24"/>
          <w:bookmarkEnd w:id="25"/>
          <w:p w:rsidR="00E6718F" w:rsidRPr="00E6718F" w:rsidRDefault="006101ED" w:rsidP="00137E02">
            <w:pPr>
              <w:pStyle w:val="ListParagraph"/>
              <w:numPr>
                <w:ilvl w:val="0"/>
                <w:numId w:val="32"/>
              </w:numPr>
              <w:spacing w:before="60" w:after="60" w:line="240" w:lineRule="auto"/>
              <w:ind w:left="284" w:firstLine="76"/>
              <w:rPr>
                <w:rFonts w:cs="Times New Roman"/>
                <w:i/>
                <w:iCs/>
                <w:color w:val="000000"/>
                <w:szCs w:val="28"/>
              </w:rPr>
            </w:pPr>
            <w:r w:rsidRPr="00E6718F">
              <w:rPr>
                <w:rFonts w:cs="Times New Roman"/>
                <w:i/>
                <w:iCs/>
                <w:color w:val="000000"/>
                <w:szCs w:val="28"/>
              </w:rPr>
              <w:t xml:space="preserve">Cao độ nền nhà </w:t>
            </w:r>
            <w:r w:rsidR="00D04DF1" w:rsidRPr="00E6718F">
              <w:rPr>
                <w:rFonts w:cs="Times New Roman"/>
                <w:i/>
                <w:iCs/>
                <w:color w:val="000000"/>
                <w:szCs w:val="28"/>
              </w:rPr>
              <w:t xml:space="preserve">phải </w:t>
            </w:r>
            <w:r w:rsidRPr="00E6718F">
              <w:rPr>
                <w:rFonts w:cs="Times New Roman"/>
                <w:i/>
                <w:iCs/>
                <w:color w:val="000000"/>
                <w:szCs w:val="28"/>
              </w:rPr>
              <w:t>cao hơn cao</w:t>
            </w:r>
          </w:p>
          <w:p w:rsidR="006101ED" w:rsidRPr="00E6718F" w:rsidRDefault="006101ED" w:rsidP="00BD6A3B">
            <w:pPr>
              <w:pStyle w:val="ListParagraph"/>
              <w:spacing w:before="60" w:after="60" w:line="240" w:lineRule="auto"/>
              <w:ind w:left="284" w:firstLine="76"/>
              <w:jc w:val="center"/>
              <w:rPr>
                <w:rFonts w:cs="Times New Roman"/>
                <w:i/>
                <w:iCs/>
                <w:color w:val="000000"/>
                <w:szCs w:val="28"/>
              </w:rPr>
            </w:pPr>
            <w:r w:rsidRPr="00E6718F">
              <w:rPr>
                <w:rFonts w:cs="Times New Roman"/>
                <w:i/>
                <w:iCs/>
                <w:color w:val="000000"/>
                <w:szCs w:val="28"/>
              </w:rPr>
              <w:t>độ vỉa hè</w:t>
            </w:r>
            <w:r w:rsidR="00D04DF1" w:rsidRPr="00E6718F">
              <w:rPr>
                <w:rFonts w:cs="Times New Roman"/>
                <w:i/>
                <w:iCs/>
                <w:color w:val="000000"/>
                <w:szCs w:val="28"/>
              </w:rPr>
              <w:t xml:space="preserve"> tối thiểu là 0,15m</w:t>
            </w:r>
          </w:p>
        </w:tc>
        <w:tc>
          <w:tcPr>
            <w:tcW w:w="5163" w:type="dxa"/>
          </w:tcPr>
          <w:p w:rsidR="00E6718F" w:rsidRDefault="006101ED" w:rsidP="00BD6A3B">
            <w:pPr>
              <w:spacing w:before="60" w:after="60" w:line="240" w:lineRule="auto"/>
              <w:jc w:val="center"/>
              <w:rPr>
                <w:rFonts w:cs="Times New Roman"/>
                <w:i/>
                <w:iCs/>
                <w:color w:val="000000"/>
                <w:szCs w:val="28"/>
              </w:rPr>
            </w:pPr>
            <w:r w:rsidRPr="00D04DF1">
              <w:rPr>
                <w:rFonts w:cs="Times New Roman"/>
                <w:i/>
                <w:iCs/>
                <w:color w:val="000000"/>
                <w:szCs w:val="28"/>
              </w:rPr>
              <w:t xml:space="preserve">b) Cao độ nền nhà </w:t>
            </w:r>
            <w:r w:rsidR="00D04DF1">
              <w:rPr>
                <w:rFonts w:cs="Times New Roman"/>
                <w:i/>
                <w:iCs/>
                <w:color w:val="000000"/>
                <w:szCs w:val="28"/>
              </w:rPr>
              <w:t>phải</w:t>
            </w:r>
            <w:r w:rsidR="00D04DF1" w:rsidRPr="00D04DF1">
              <w:rPr>
                <w:rFonts w:cs="Times New Roman"/>
                <w:i/>
                <w:iCs/>
                <w:color w:val="000000"/>
                <w:szCs w:val="28"/>
              </w:rPr>
              <w:t xml:space="preserve"> </w:t>
            </w:r>
            <w:r w:rsidRPr="00D04DF1">
              <w:rPr>
                <w:rFonts w:cs="Times New Roman"/>
                <w:i/>
                <w:iCs/>
                <w:color w:val="000000"/>
                <w:szCs w:val="28"/>
              </w:rPr>
              <w:t>cao hơn cao</w:t>
            </w:r>
          </w:p>
          <w:p w:rsidR="006101ED" w:rsidRPr="00D04DF1" w:rsidRDefault="006101ED" w:rsidP="00BD6A3B">
            <w:pPr>
              <w:spacing w:before="60" w:after="60" w:line="240" w:lineRule="auto"/>
              <w:jc w:val="center"/>
              <w:rPr>
                <w:rFonts w:cs="Times New Roman"/>
                <w:i/>
                <w:iCs/>
                <w:color w:val="000000"/>
                <w:szCs w:val="28"/>
              </w:rPr>
            </w:pPr>
            <w:r w:rsidRPr="00D04DF1">
              <w:rPr>
                <w:rFonts w:cs="Times New Roman"/>
                <w:i/>
                <w:iCs/>
                <w:color w:val="000000"/>
                <w:szCs w:val="28"/>
              </w:rPr>
              <w:t xml:space="preserve">độ mặt đường </w:t>
            </w:r>
            <w:r w:rsidR="00D04DF1">
              <w:rPr>
                <w:rFonts w:cs="Times New Roman"/>
                <w:i/>
                <w:iCs/>
                <w:color w:val="000000"/>
                <w:szCs w:val="28"/>
              </w:rPr>
              <w:t>tối thiểu là 0,3m</w:t>
            </w:r>
          </w:p>
        </w:tc>
      </w:tr>
    </w:tbl>
    <w:p w:rsidR="006101ED" w:rsidRPr="00C816B4" w:rsidRDefault="006101ED" w:rsidP="00A2065E">
      <w:pPr>
        <w:tabs>
          <w:tab w:val="num" w:pos="0"/>
        </w:tabs>
        <w:spacing w:before="60" w:after="60" w:line="240" w:lineRule="auto"/>
        <w:ind w:firstLine="709"/>
        <w:jc w:val="center"/>
        <w:rPr>
          <w:rFonts w:cs="Times New Roman"/>
          <w:b/>
          <w:bCs/>
          <w:i/>
          <w:iCs/>
          <w:color w:val="000000"/>
          <w:szCs w:val="28"/>
        </w:rPr>
      </w:pPr>
      <w:r w:rsidRPr="00C816B4">
        <w:rPr>
          <w:rFonts w:cs="Times New Roman"/>
          <w:b/>
          <w:bCs/>
          <w:i/>
          <w:iCs/>
          <w:color w:val="000000"/>
          <w:szCs w:val="28"/>
        </w:rPr>
        <w:t>Hình 3</w:t>
      </w:r>
      <w:r w:rsidR="00837134">
        <w:rPr>
          <w:rFonts w:cs="Times New Roman"/>
          <w:b/>
          <w:bCs/>
          <w:i/>
          <w:iCs/>
          <w:color w:val="000000"/>
          <w:szCs w:val="28"/>
        </w:rPr>
        <w:t>: Chênh lệch cốt cao độ</w:t>
      </w:r>
      <w:r w:rsidR="00385B4E">
        <w:rPr>
          <w:rFonts w:cs="Times New Roman"/>
          <w:b/>
          <w:bCs/>
          <w:i/>
          <w:iCs/>
          <w:color w:val="000000"/>
          <w:szCs w:val="28"/>
        </w:rPr>
        <w:t xml:space="preserve"> giữa</w:t>
      </w:r>
      <w:r w:rsidR="00837134">
        <w:rPr>
          <w:rFonts w:cs="Times New Roman"/>
          <w:b/>
          <w:bCs/>
          <w:i/>
          <w:iCs/>
          <w:color w:val="000000"/>
          <w:szCs w:val="28"/>
        </w:rPr>
        <w:t xml:space="preserve"> nền nhà và vỉa hè</w:t>
      </w:r>
    </w:p>
    <w:p w:rsidR="00C92B22" w:rsidRDefault="00C92B22" w:rsidP="00837134">
      <w:pPr>
        <w:spacing w:before="60" w:after="60" w:line="240" w:lineRule="auto"/>
        <w:ind w:firstLine="709"/>
        <w:jc w:val="both"/>
        <w:rPr>
          <w:rFonts w:cs="Times New Roman"/>
          <w:color w:val="000000"/>
          <w:szCs w:val="28"/>
        </w:rPr>
      </w:pPr>
    </w:p>
    <w:p w:rsidR="00837134" w:rsidRDefault="00137E02" w:rsidP="00837134">
      <w:pPr>
        <w:spacing w:before="60" w:after="60" w:line="240" w:lineRule="auto"/>
        <w:ind w:firstLine="709"/>
        <w:jc w:val="both"/>
        <w:rPr>
          <w:rFonts w:cs="Times New Roman"/>
          <w:color w:val="000000"/>
          <w:szCs w:val="28"/>
        </w:rPr>
      </w:pPr>
      <w:r>
        <w:rPr>
          <w:rFonts w:cs="Times New Roman"/>
          <w:color w:val="000000"/>
          <w:szCs w:val="28"/>
        </w:rPr>
        <w:t>b)</w:t>
      </w:r>
      <w:r w:rsidR="00837134">
        <w:rPr>
          <w:rFonts w:cs="Times New Roman"/>
          <w:color w:val="000000"/>
          <w:szCs w:val="28"/>
        </w:rPr>
        <w:t xml:space="preserve"> Đối với các nhà phố</w:t>
      </w:r>
      <w:r w:rsidR="009E517C">
        <w:rPr>
          <w:rFonts w:cs="Times New Roman"/>
          <w:color w:val="000000"/>
          <w:szCs w:val="28"/>
        </w:rPr>
        <w:t xml:space="preserve"> l</w:t>
      </w:r>
      <w:r w:rsidR="00837134">
        <w:rPr>
          <w:rFonts w:cs="Times New Roman"/>
          <w:color w:val="000000"/>
          <w:szCs w:val="28"/>
        </w:rPr>
        <w:t>iên kế: bậc tam cấp, vệt dắt xe không được xây dựng nhô ra quá chỉ giới đường đỏ.</w:t>
      </w:r>
    </w:p>
    <w:p w:rsidR="00BD6A3B" w:rsidRDefault="00BD6A3B" w:rsidP="00837134">
      <w:pPr>
        <w:spacing w:before="60" w:after="60" w:line="240" w:lineRule="auto"/>
        <w:ind w:firstLine="709"/>
        <w:jc w:val="both"/>
        <w:rPr>
          <w:rFonts w:cs="Times New Roman"/>
          <w:color w:val="000000"/>
          <w:szCs w:val="28"/>
        </w:rPr>
      </w:pPr>
    </w:p>
    <w:p w:rsidR="00C92B22" w:rsidRDefault="00C92B22" w:rsidP="00837134">
      <w:pPr>
        <w:spacing w:before="60" w:after="60" w:line="240" w:lineRule="auto"/>
        <w:ind w:firstLine="709"/>
        <w:jc w:val="both"/>
        <w:rPr>
          <w:rFonts w:cs="Times New Roman"/>
          <w:color w:val="000000"/>
          <w:szCs w:val="28"/>
        </w:rPr>
      </w:pPr>
    </w:p>
    <w:p w:rsidR="009508F8" w:rsidRDefault="009508F8" w:rsidP="00760D22">
      <w:pPr>
        <w:spacing w:after="0" w:line="240" w:lineRule="auto"/>
        <w:ind w:firstLine="709"/>
        <w:jc w:val="both"/>
        <w:rPr>
          <w:rFonts w:cs="Times New Roman"/>
          <w:color w:val="000000"/>
          <w:szCs w:val="28"/>
        </w:rPr>
      </w:pPr>
      <w:r>
        <w:rPr>
          <w:rFonts w:cs="Times New Roman"/>
          <w:b/>
          <w:color w:val="000000"/>
          <w:szCs w:val="28"/>
        </w:rPr>
        <w:t>6. Mái đón, ô văng, sê nô mắng nước, mái đua.</w:t>
      </w:r>
    </w:p>
    <w:p w:rsidR="007D68BA" w:rsidRDefault="00137E02"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lastRenderedPageBreak/>
        <w:t>a)</w:t>
      </w:r>
      <w:r w:rsidR="00A05D6A" w:rsidRPr="00A05D6A">
        <w:rPr>
          <w:rFonts w:cs="Times New Roman"/>
          <w:bCs/>
          <w:iCs/>
          <w:color w:val="000000"/>
          <w:szCs w:val="28"/>
        </w:rPr>
        <w:t xml:space="preserve"> </w:t>
      </w:r>
      <w:r w:rsidR="00A05D6A">
        <w:rPr>
          <w:rFonts w:cs="Times New Roman"/>
          <w:bCs/>
          <w:iCs/>
          <w:color w:val="000000"/>
          <w:szCs w:val="28"/>
        </w:rPr>
        <w:t>Chiều cao thông thủy từ mái đón đ</w:t>
      </w:r>
      <w:r w:rsidR="000F7141">
        <w:rPr>
          <w:rFonts w:cs="Times New Roman"/>
          <w:bCs/>
          <w:iCs/>
          <w:color w:val="000000"/>
          <w:szCs w:val="28"/>
        </w:rPr>
        <w:t>ế</w:t>
      </w:r>
      <w:r w:rsidR="00A05D6A">
        <w:rPr>
          <w:rFonts w:cs="Times New Roman"/>
          <w:bCs/>
          <w:iCs/>
          <w:color w:val="000000"/>
          <w:szCs w:val="28"/>
        </w:rPr>
        <w:t xml:space="preserve">n mặt vỉa hè tối thiểu 3,0m. Chiều dài của mái đón được nhô ra quá vỉa hè không lớn hơn </w:t>
      </w:r>
      <w:r w:rsidR="00CE5470">
        <w:rPr>
          <w:rFonts w:cs="Times New Roman"/>
          <w:bCs/>
          <w:iCs/>
          <w:color w:val="000000"/>
          <w:szCs w:val="28"/>
        </w:rPr>
        <w:t>0,</w:t>
      </w:r>
      <w:r w:rsidR="00A05D6A">
        <w:rPr>
          <w:rFonts w:cs="Times New Roman"/>
          <w:bCs/>
          <w:iCs/>
          <w:color w:val="000000"/>
          <w:szCs w:val="28"/>
        </w:rPr>
        <w:t>3m. Không được trồng cột trên vỉa hè. (Hình 4.a)</w:t>
      </w:r>
    </w:p>
    <w:p w:rsidR="00A05D6A" w:rsidRDefault="00137E02"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b)</w:t>
      </w:r>
      <w:r w:rsidR="00A05D6A">
        <w:rPr>
          <w:rFonts w:cs="Times New Roman"/>
          <w:bCs/>
          <w:iCs/>
          <w:color w:val="000000"/>
          <w:szCs w:val="28"/>
        </w:rPr>
        <w:t xml:space="preserve"> Phần dưới cùng của sê-nô, máng nước, mái bằng và phần đua ra của các loại mái dốc phải cách mặt vỉa hè tối thiểu là 3,5m. Độ vươn ra (tính từ đường đỏ tới mép ngoài cùng của phần nhô ra) phải nhỏ hơn chiều rộng của vỉa hè tối thiểu 1,0m (Hình 4b, 4</w:t>
      </w:r>
      <w:r w:rsidR="00FB7B91">
        <w:rPr>
          <w:rFonts w:cs="Times New Roman"/>
          <w:bCs/>
          <w:iCs/>
          <w:color w:val="000000"/>
          <w:szCs w:val="28"/>
        </w:rPr>
        <w:t>c, 4d</w:t>
      </w:r>
      <w:r w:rsidR="00A05D6A">
        <w:rPr>
          <w:rFonts w:cs="Times New Roman"/>
          <w:bCs/>
          <w:iCs/>
          <w:color w:val="000000"/>
          <w:szCs w:val="28"/>
        </w:rPr>
        <w:t>).</w:t>
      </w:r>
    </w:p>
    <w:p w:rsidR="00A05D6A" w:rsidRDefault="00137E02"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c)</w:t>
      </w:r>
      <w:r w:rsidR="00A05D6A">
        <w:rPr>
          <w:rFonts w:cs="Times New Roman"/>
          <w:bCs/>
          <w:iCs/>
          <w:color w:val="000000"/>
          <w:szCs w:val="28"/>
        </w:rPr>
        <w:t xml:space="preserve"> Tất cả các loại mái đón, mái đua, ô văng, sê-nô, m</w:t>
      </w:r>
      <w:r w:rsidR="000F61B3">
        <w:rPr>
          <w:rFonts w:cs="Times New Roman"/>
          <w:bCs/>
          <w:iCs/>
          <w:color w:val="000000"/>
          <w:szCs w:val="28"/>
        </w:rPr>
        <w:t>á</w:t>
      </w:r>
      <w:r w:rsidR="00A05D6A">
        <w:rPr>
          <w:rFonts w:cs="Times New Roman"/>
          <w:bCs/>
          <w:iCs/>
          <w:color w:val="000000"/>
          <w:szCs w:val="28"/>
        </w:rPr>
        <w:t>ng nước, bậc tam cấp, bồn hoa, vệt dắt xe hoặc bất kỳ một bộ phận nào của ngôi nhà, kể cả bộ phận trang trí cho kiến trúc đều không được xây dựng vượt quá ranh giới lô đất hoặc ranh giới nền nhà thuộc quyền sử dụng của người khác.</w:t>
      </w:r>
    </w:p>
    <w:p w:rsidR="000F61B3" w:rsidRDefault="00137E02"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d)</w:t>
      </w:r>
      <w:r w:rsidR="000F61B3">
        <w:rPr>
          <w:rFonts w:cs="Times New Roman"/>
          <w:bCs/>
          <w:iCs/>
          <w:color w:val="000000"/>
          <w:szCs w:val="28"/>
        </w:rPr>
        <w:t xml:space="preserve"> Bên trên mái đón, mái hè phố không được làm ban công, sân thượng, sân bày chậu cảnh.</w:t>
      </w:r>
    </w:p>
    <w:p w:rsidR="00174985" w:rsidRDefault="00137E02"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đ)</w:t>
      </w:r>
      <w:r w:rsidR="000F61B3">
        <w:rPr>
          <w:rFonts w:cs="Times New Roman"/>
          <w:bCs/>
          <w:iCs/>
          <w:color w:val="000000"/>
          <w:szCs w:val="28"/>
        </w:rPr>
        <w:t xml:space="preserve"> Tất cả các bộ phận nhô ra của ngôi nhà ở độ cao dưới 3m và trên 1,0m các</w:t>
      </w:r>
      <w:r w:rsidR="0089041A">
        <w:rPr>
          <w:rFonts w:cs="Times New Roman"/>
          <w:bCs/>
          <w:iCs/>
          <w:color w:val="000000"/>
          <w:szCs w:val="28"/>
        </w:rPr>
        <w:t>h</w:t>
      </w:r>
      <w:r w:rsidR="000F61B3">
        <w:rPr>
          <w:rFonts w:cs="Times New Roman"/>
          <w:bCs/>
          <w:iCs/>
          <w:color w:val="000000"/>
          <w:szCs w:val="28"/>
        </w:rPr>
        <w:t xml:space="preserve"> mặt vỉa hè chỉ được phép nhô ra khỏi đường tối đa là 0,2m. </w:t>
      </w:r>
    </w:p>
    <w:p w:rsidR="00174985" w:rsidRDefault="004D2476" w:rsidP="004D2476">
      <w:pPr>
        <w:tabs>
          <w:tab w:val="num" w:pos="0"/>
        </w:tabs>
        <w:spacing w:before="60" w:after="60" w:line="240" w:lineRule="auto"/>
        <w:jc w:val="both"/>
        <w:rPr>
          <w:rFonts w:cs="Times New Roman"/>
          <w:bCs/>
          <w:iCs/>
          <w:color w:val="000000"/>
          <w:szCs w:val="28"/>
        </w:rPr>
      </w:pPr>
      <w:r w:rsidRPr="004D2476">
        <w:rPr>
          <w:rFonts w:cs="Times New Roman"/>
          <w:bCs/>
          <w:iCs/>
          <w:noProof/>
          <w:color w:val="000000"/>
          <w:szCs w:val="28"/>
        </w:rPr>
        <w:drawing>
          <wp:inline distT="0" distB="0" distL="0" distR="0">
            <wp:extent cx="5759139" cy="2019868"/>
            <wp:effectExtent l="0" t="0" r="0" b="0"/>
            <wp:docPr id="27" name="Picture 27" descr="C:\Users\Admin\Desktop\@QUY CHẾ QL MÈO VẠC 29.6.20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QUY CHẾ QL MÈO VẠC 29.6.2022\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8274" cy="2023072"/>
                    </a:xfrm>
                    <a:prstGeom prst="rect">
                      <a:avLst/>
                    </a:prstGeom>
                    <a:noFill/>
                    <a:ln>
                      <a:noFill/>
                    </a:ln>
                  </pic:spPr>
                </pic:pic>
              </a:graphicData>
            </a:graphic>
          </wp:inline>
        </w:drawing>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44"/>
        <w:gridCol w:w="4820"/>
      </w:tblGrid>
      <w:tr w:rsidR="006101ED" w:rsidRPr="00954253" w:rsidTr="00760D22">
        <w:trPr>
          <w:trHeight w:val="581"/>
        </w:trPr>
        <w:tc>
          <w:tcPr>
            <w:tcW w:w="4644" w:type="dxa"/>
          </w:tcPr>
          <w:p w:rsidR="006101ED" w:rsidRPr="00954253" w:rsidRDefault="000F7141" w:rsidP="00050F9D">
            <w:pPr>
              <w:spacing w:before="60" w:after="60"/>
              <w:ind w:firstLine="709"/>
              <w:jc w:val="center"/>
              <w:rPr>
                <w:iCs/>
                <w:color w:val="000000"/>
                <w:sz w:val="28"/>
                <w:szCs w:val="28"/>
              </w:rPr>
            </w:pPr>
            <w:r>
              <w:rPr>
                <w:iCs/>
                <w:color w:val="000000"/>
                <w:sz w:val="28"/>
                <w:szCs w:val="28"/>
              </w:rPr>
              <w:t>b</w:t>
            </w:r>
            <w:r w:rsidR="006101ED" w:rsidRPr="00954253">
              <w:rPr>
                <w:iCs/>
                <w:color w:val="000000"/>
                <w:sz w:val="28"/>
                <w:szCs w:val="28"/>
              </w:rPr>
              <w:t>) Trường hợ</w:t>
            </w:r>
            <w:r w:rsidR="00050F9D">
              <w:rPr>
                <w:iCs/>
                <w:color w:val="000000"/>
                <w:sz w:val="28"/>
                <w:szCs w:val="28"/>
              </w:rPr>
              <w:t xml:space="preserve">p phần đua ra là sê nô, ô văng và </w:t>
            </w:r>
            <w:r w:rsidR="006101ED" w:rsidRPr="00954253">
              <w:rPr>
                <w:iCs/>
                <w:color w:val="000000"/>
                <w:sz w:val="28"/>
                <w:szCs w:val="28"/>
              </w:rPr>
              <w:t>mái dốc</w:t>
            </w:r>
          </w:p>
        </w:tc>
        <w:tc>
          <w:tcPr>
            <w:tcW w:w="4820" w:type="dxa"/>
          </w:tcPr>
          <w:p w:rsidR="006101ED" w:rsidRPr="00954253" w:rsidRDefault="000F7141" w:rsidP="00050F9D">
            <w:pPr>
              <w:spacing w:before="60" w:after="60"/>
              <w:ind w:firstLine="709"/>
              <w:jc w:val="center"/>
              <w:rPr>
                <w:color w:val="000000"/>
                <w:sz w:val="28"/>
                <w:szCs w:val="28"/>
              </w:rPr>
            </w:pPr>
            <w:r>
              <w:rPr>
                <w:iCs/>
                <w:color w:val="000000"/>
                <w:sz w:val="28"/>
                <w:szCs w:val="28"/>
              </w:rPr>
              <w:t>a</w:t>
            </w:r>
            <w:r w:rsidR="006101ED" w:rsidRPr="00954253">
              <w:rPr>
                <w:iCs/>
                <w:color w:val="000000"/>
                <w:sz w:val="28"/>
                <w:szCs w:val="28"/>
              </w:rPr>
              <w:t xml:space="preserve">) </w:t>
            </w:r>
            <w:r w:rsidR="00050F9D">
              <w:rPr>
                <w:iCs/>
                <w:color w:val="000000"/>
                <w:sz w:val="28"/>
                <w:szCs w:val="28"/>
              </w:rPr>
              <w:t>Phần đua ra của mái đón</w:t>
            </w:r>
            <w:r w:rsidR="006101ED" w:rsidRPr="00954253">
              <w:rPr>
                <w:iCs/>
                <w:color w:val="000000"/>
                <w:sz w:val="28"/>
                <w:szCs w:val="28"/>
              </w:rPr>
              <w:t xml:space="preserve">     </w:t>
            </w:r>
            <w:r w:rsidR="006101ED" w:rsidRPr="00954253">
              <w:rPr>
                <w:color w:val="000000"/>
                <w:sz w:val="28"/>
                <w:szCs w:val="28"/>
              </w:rPr>
              <w:t xml:space="preserve">     </w:t>
            </w:r>
          </w:p>
        </w:tc>
      </w:tr>
    </w:tbl>
    <w:p w:rsidR="00760D22" w:rsidRDefault="00760D22" w:rsidP="00760D22">
      <w:pPr>
        <w:pStyle w:val="BodyText"/>
        <w:spacing w:before="60" w:after="60"/>
        <w:jc w:val="center"/>
        <w:rPr>
          <w:rFonts w:ascii="Times New Roman" w:hAnsi="Times New Roman"/>
          <w:b/>
          <w:i/>
          <w:color w:val="000000"/>
          <w:sz w:val="28"/>
          <w:szCs w:val="28"/>
        </w:rPr>
      </w:pPr>
      <w:r w:rsidRPr="00760D22">
        <w:rPr>
          <w:rFonts w:ascii="Times New Roman" w:hAnsi="Times New Roman"/>
          <w:b/>
          <w:i/>
          <w:noProof/>
          <w:color w:val="000000"/>
          <w:sz w:val="28"/>
          <w:szCs w:val="28"/>
        </w:rPr>
        <w:drawing>
          <wp:inline distT="0" distB="0" distL="0" distR="0">
            <wp:extent cx="5758775" cy="2429302"/>
            <wp:effectExtent l="0" t="0" r="0" b="0"/>
            <wp:docPr id="29" name="Picture 29" descr="C:\Users\Admin\Desktop\@QUY CHẾ QL MÈO VẠC 29.6.20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esktop\@QUY CHẾ QL MÈO VẠC 29.6.2022\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9373" cy="2433773"/>
                    </a:xfrm>
                    <a:prstGeom prst="rect">
                      <a:avLst/>
                    </a:prstGeom>
                    <a:noFill/>
                    <a:ln>
                      <a:noFill/>
                    </a:ln>
                  </pic:spPr>
                </pic:pic>
              </a:graphicData>
            </a:graphic>
          </wp:inline>
        </w:drawing>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44"/>
        <w:gridCol w:w="4820"/>
      </w:tblGrid>
      <w:tr w:rsidR="00760D22" w:rsidRPr="00954253" w:rsidTr="00760D22">
        <w:tc>
          <w:tcPr>
            <w:tcW w:w="4644" w:type="dxa"/>
          </w:tcPr>
          <w:p w:rsidR="00760D22" w:rsidRPr="00954253" w:rsidRDefault="00760D22" w:rsidP="000B7D91">
            <w:pPr>
              <w:spacing w:before="60" w:after="60"/>
              <w:ind w:firstLine="709"/>
              <w:jc w:val="center"/>
              <w:rPr>
                <w:iCs/>
                <w:color w:val="000000"/>
                <w:sz w:val="28"/>
                <w:szCs w:val="28"/>
              </w:rPr>
            </w:pPr>
            <w:r w:rsidRPr="00954253">
              <w:rPr>
                <w:iCs/>
                <w:color w:val="000000"/>
                <w:sz w:val="28"/>
                <w:szCs w:val="28"/>
              </w:rPr>
              <w:t xml:space="preserve">c) Trường hợp phần đua ra là </w:t>
            </w:r>
            <w:r>
              <w:rPr>
                <w:iCs/>
                <w:color w:val="000000"/>
                <w:sz w:val="28"/>
                <w:szCs w:val="28"/>
              </w:rPr>
              <w:t>ô văng của sổ</w:t>
            </w:r>
          </w:p>
        </w:tc>
        <w:tc>
          <w:tcPr>
            <w:tcW w:w="4820" w:type="dxa"/>
          </w:tcPr>
          <w:p w:rsidR="00760D22" w:rsidRPr="00954253" w:rsidRDefault="00760D22" w:rsidP="000B7D91">
            <w:pPr>
              <w:spacing w:before="60" w:after="60"/>
              <w:jc w:val="center"/>
              <w:rPr>
                <w:color w:val="000000"/>
                <w:sz w:val="28"/>
                <w:szCs w:val="28"/>
              </w:rPr>
            </w:pPr>
            <w:r w:rsidRPr="00954253">
              <w:rPr>
                <w:color w:val="000000"/>
                <w:sz w:val="28"/>
                <w:szCs w:val="28"/>
              </w:rPr>
              <w:t xml:space="preserve">d) </w:t>
            </w:r>
            <w:r w:rsidRPr="00954253">
              <w:rPr>
                <w:iCs/>
                <w:color w:val="000000"/>
                <w:sz w:val="28"/>
                <w:szCs w:val="28"/>
              </w:rPr>
              <w:t>Trường hợp phần đua ra là</w:t>
            </w:r>
            <w:r>
              <w:rPr>
                <w:iCs/>
                <w:color w:val="000000"/>
                <w:sz w:val="28"/>
                <w:szCs w:val="28"/>
              </w:rPr>
              <w:t xml:space="preserve"> con sơn mái dốc</w:t>
            </w:r>
          </w:p>
        </w:tc>
      </w:tr>
    </w:tbl>
    <w:p w:rsidR="006101ED" w:rsidRDefault="006101ED" w:rsidP="00A2065E">
      <w:pPr>
        <w:pStyle w:val="BodyText"/>
        <w:spacing w:before="60" w:after="60"/>
        <w:ind w:firstLine="709"/>
        <w:jc w:val="center"/>
        <w:rPr>
          <w:rFonts w:ascii="Times New Roman" w:hAnsi="Times New Roman"/>
          <w:b/>
          <w:i/>
          <w:color w:val="000000"/>
          <w:sz w:val="28"/>
          <w:szCs w:val="28"/>
        </w:rPr>
      </w:pPr>
      <w:r w:rsidRPr="0009303D">
        <w:rPr>
          <w:rFonts w:ascii="Times New Roman" w:hAnsi="Times New Roman"/>
          <w:b/>
          <w:i/>
          <w:color w:val="000000"/>
          <w:sz w:val="28"/>
          <w:szCs w:val="28"/>
        </w:rPr>
        <w:t xml:space="preserve">Hình 4 - Quy định về </w:t>
      </w:r>
      <w:r w:rsidR="00C976F4" w:rsidRPr="0009303D">
        <w:rPr>
          <w:rFonts w:ascii="Times New Roman" w:hAnsi="Times New Roman"/>
          <w:b/>
          <w:i/>
          <w:color w:val="000000"/>
          <w:sz w:val="28"/>
          <w:szCs w:val="28"/>
        </w:rPr>
        <w:t>mái đón, sê nô, máng nước, mái đua</w:t>
      </w:r>
    </w:p>
    <w:p w:rsidR="00760D22" w:rsidRDefault="00760D22" w:rsidP="00A2065E">
      <w:pPr>
        <w:pStyle w:val="BodyText"/>
        <w:spacing w:before="60" w:after="60"/>
        <w:ind w:firstLine="709"/>
        <w:jc w:val="center"/>
        <w:rPr>
          <w:rFonts w:ascii="Times New Roman" w:hAnsi="Times New Roman"/>
          <w:b/>
          <w:i/>
          <w:color w:val="000000"/>
          <w:sz w:val="28"/>
          <w:szCs w:val="28"/>
        </w:rPr>
      </w:pPr>
    </w:p>
    <w:p w:rsidR="00C976F4" w:rsidRDefault="002542C0" w:rsidP="002542C0">
      <w:pPr>
        <w:pStyle w:val="BodyText"/>
        <w:spacing w:before="60" w:after="60"/>
        <w:ind w:firstLine="709"/>
        <w:rPr>
          <w:rFonts w:ascii="Times New Roman" w:hAnsi="Times New Roman"/>
          <w:b/>
          <w:color w:val="000000"/>
          <w:sz w:val="28"/>
          <w:szCs w:val="28"/>
        </w:rPr>
      </w:pPr>
      <w:r>
        <w:rPr>
          <w:rFonts w:ascii="Times New Roman" w:hAnsi="Times New Roman"/>
          <w:b/>
          <w:color w:val="000000"/>
          <w:sz w:val="28"/>
          <w:szCs w:val="28"/>
        </w:rPr>
        <w:t>7</w:t>
      </w:r>
      <w:r w:rsidRPr="002542C0">
        <w:rPr>
          <w:rFonts w:ascii="Times New Roman" w:hAnsi="Times New Roman"/>
          <w:b/>
          <w:color w:val="000000"/>
          <w:sz w:val="28"/>
          <w:szCs w:val="28"/>
        </w:rPr>
        <w:t xml:space="preserve">. </w:t>
      </w:r>
      <w:r>
        <w:rPr>
          <w:rFonts w:ascii="Times New Roman" w:hAnsi="Times New Roman"/>
          <w:b/>
          <w:color w:val="000000"/>
          <w:sz w:val="28"/>
          <w:szCs w:val="28"/>
        </w:rPr>
        <w:t>Cửa đi, cửa sổ</w:t>
      </w:r>
    </w:p>
    <w:p w:rsidR="002542C0" w:rsidRDefault="00137E02" w:rsidP="002542C0">
      <w:pPr>
        <w:pStyle w:val="BodyText"/>
        <w:spacing w:before="60" w:after="60"/>
        <w:ind w:firstLine="709"/>
        <w:rPr>
          <w:rFonts w:ascii="Times New Roman" w:hAnsi="Times New Roman"/>
          <w:color w:val="000000"/>
          <w:sz w:val="28"/>
          <w:szCs w:val="28"/>
        </w:rPr>
      </w:pPr>
      <w:r>
        <w:rPr>
          <w:rFonts w:ascii="Times New Roman" w:hAnsi="Times New Roman"/>
          <w:color w:val="000000"/>
          <w:sz w:val="28"/>
          <w:szCs w:val="28"/>
        </w:rPr>
        <w:lastRenderedPageBreak/>
        <w:t>a)</w:t>
      </w:r>
      <w:r w:rsidR="002542C0">
        <w:rPr>
          <w:rFonts w:ascii="Times New Roman" w:hAnsi="Times New Roman"/>
          <w:color w:val="000000"/>
          <w:sz w:val="28"/>
          <w:szCs w:val="28"/>
        </w:rPr>
        <w:t xml:space="preserve"> Ở độ cao dưới 3m so với mặt vỉa hè, tất cả các loại cửa đi, cửa sổ và cửa khác đều không được mở ra ngoài chỉ giới đường đỏ hoặc ngõ hẻm.</w:t>
      </w:r>
    </w:p>
    <w:p w:rsidR="000377CE" w:rsidRDefault="00137E02" w:rsidP="000377CE">
      <w:pPr>
        <w:pStyle w:val="BodyText"/>
        <w:spacing w:before="60" w:after="60"/>
        <w:ind w:firstLine="709"/>
        <w:rPr>
          <w:rFonts w:ascii="Times New Roman" w:hAnsi="Times New Roman"/>
          <w:color w:val="000000"/>
          <w:sz w:val="28"/>
          <w:szCs w:val="28"/>
        </w:rPr>
      </w:pPr>
      <w:r>
        <w:rPr>
          <w:rFonts w:ascii="Times New Roman" w:hAnsi="Times New Roman"/>
          <w:color w:val="000000"/>
          <w:sz w:val="28"/>
          <w:szCs w:val="28"/>
        </w:rPr>
        <w:t>b)</w:t>
      </w:r>
      <w:r w:rsidR="002542C0">
        <w:rPr>
          <w:rFonts w:ascii="Times New Roman" w:hAnsi="Times New Roman"/>
          <w:color w:val="000000"/>
          <w:sz w:val="28"/>
          <w:szCs w:val="28"/>
        </w:rPr>
        <w:t xml:space="preserve"> </w:t>
      </w:r>
      <w:bookmarkStart w:id="26" w:name="_Toc295890733"/>
      <w:r w:rsidR="006101ED" w:rsidRPr="00954253">
        <w:rPr>
          <w:rFonts w:ascii="Times New Roman" w:hAnsi="Times New Roman"/>
          <w:noProof/>
          <w:color w:val="000000"/>
          <w:sz w:val="28"/>
          <w:szCs w:val="28"/>
        </w:rPr>
        <w:t>Không được phép</w:t>
      </w:r>
      <w:r w:rsidR="000377CE">
        <w:rPr>
          <w:rFonts w:ascii="Times New Roman" w:hAnsi="Times New Roman"/>
          <w:noProof/>
          <w:color w:val="000000"/>
          <w:sz w:val="28"/>
          <w:szCs w:val="28"/>
        </w:rPr>
        <w:t xml:space="preserve"> mở</w:t>
      </w:r>
      <w:r w:rsidR="006101ED" w:rsidRPr="00954253">
        <w:rPr>
          <w:rFonts w:ascii="Times New Roman" w:hAnsi="Times New Roman"/>
          <w:noProof/>
          <w:color w:val="000000"/>
          <w:sz w:val="28"/>
          <w:szCs w:val="28"/>
        </w:rPr>
        <w:t xml:space="preserve"> </w:t>
      </w:r>
      <w:r w:rsidR="002542C0">
        <w:rPr>
          <w:rFonts w:ascii="Times New Roman" w:hAnsi="Times New Roman"/>
          <w:noProof/>
          <w:color w:val="000000"/>
          <w:sz w:val="28"/>
          <w:szCs w:val="28"/>
        </w:rPr>
        <w:t xml:space="preserve">tất cả các loại cửa </w:t>
      </w:r>
      <w:r w:rsidR="006101ED" w:rsidRPr="00954253">
        <w:rPr>
          <w:rFonts w:ascii="Times New Roman" w:hAnsi="Times New Roman"/>
          <w:noProof/>
          <w:color w:val="000000"/>
          <w:sz w:val="28"/>
          <w:szCs w:val="28"/>
        </w:rPr>
        <w:t>nếu tường nhà xây sát với ranh giới lô đất hoặc ranh giới nền nhà thuộc quyền sử dụng của người khác. Chỉ được phép mở cửa nếu tường xây cách ranh giới lô đất, ranh giới nền nhà bên cạnh từ 2,0 m trở lên.</w:t>
      </w:r>
      <w:bookmarkStart w:id="27" w:name="_Toc295890734"/>
      <w:bookmarkEnd w:id="26"/>
    </w:p>
    <w:p w:rsidR="000377CE" w:rsidRDefault="00137E02" w:rsidP="000377CE">
      <w:pPr>
        <w:pStyle w:val="BodyText"/>
        <w:spacing w:before="60" w:after="60"/>
        <w:ind w:firstLine="709"/>
        <w:rPr>
          <w:rFonts w:ascii="Times New Roman" w:hAnsi="Times New Roman"/>
          <w:color w:val="000000"/>
          <w:sz w:val="28"/>
          <w:szCs w:val="28"/>
        </w:rPr>
      </w:pPr>
      <w:r>
        <w:rPr>
          <w:rFonts w:ascii="Times New Roman" w:hAnsi="Times New Roman"/>
          <w:noProof/>
          <w:color w:val="000000"/>
          <w:sz w:val="28"/>
          <w:szCs w:val="28"/>
        </w:rPr>
        <w:t>c)</w:t>
      </w:r>
      <w:r w:rsidR="002542C0">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Trường hợp khu đất </w:t>
      </w:r>
      <w:r w:rsidR="002542C0">
        <w:rPr>
          <w:rFonts w:ascii="Times New Roman" w:hAnsi="Times New Roman"/>
          <w:noProof/>
          <w:color w:val="000000"/>
          <w:sz w:val="28"/>
          <w:szCs w:val="28"/>
        </w:rPr>
        <w:t>kế cận</w:t>
      </w:r>
      <w:r w:rsidR="006101ED" w:rsidRPr="00954253">
        <w:rPr>
          <w:rFonts w:ascii="Times New Roman" w:hAnsi="Times New Roman"/>
          <w:noProof/>
          <w:color w:val="000000"/>
          <w:sz w:val="28"/>
          <w:szCs w:val="28"/>
        </w:rPr>
        <w:t xml:space="preserve"> chưa có công trình được xây dựng hoặc là công trình thấp tầng thì được phép mở các loại cửa thông gió hoặc cửa kính cố định lấy ánh sáng. Cạnh dưới của các loại cửa này phải cách mặt sàn tối  thiểu là 2,0 m. Tất cả các cửa này phải chấp nhận không được sử dụng khi công trình </w:t>
      </w:r>
      <w:r w:rsidR="002542C0">
        <w:rPr>
          <w:rFonts w:ascii="Times New Roman" w:hAnsi="Times New Roman"/>
          <w:noProof/>
          <w:color w:val="000000"/>
          <w:sz w:val="28"/>
          <w:szCs w:val="28"/>
        </w:rPr>
        <w:t>kế cận</w:t>
      </w:r>
      <w:r w:rsidR="006101ED" w:rsidRPr="00954253">
        <w:rPr>
          <w:rFonts w:ascii="Times New Roman" w:hAnsi="Times New Roman"/>
          <w:noProof/>
          <w:color w:val="000000"/>
          <w:sz w:val="28"/>
          <w:szCs w:val="28"/>
        </w:rPr>
        <w:t xml:space="preserve"> được xây dựng</w:t>
      </w:r>
      <w:r w:rsidR="002542C0">
        <w:rPr>
          <w:rFonts w:ascii="Times New Roman" w:hAnsi="Times New Roman"/>
          <w:noProof/>
          <w:color w:val="000000"/>
          <w:sz w:val="28"/>
          <w:szCs w:val="28"/>
        </w:rPr>
        <w:t xml:space="preserve"> lên</w:t>
      </w:r>
      <w:r w:rsidR="006101ED" w:rsidRPr="00954253">
        <w:rPr>
          <w:rFonts w:ascii="Times New Roman" w:hAnsi="Times New Roman"/>
          <w:noProof/>
          <w:color w:val="000000"/>
          <w:sz w:val="28"/>
          <w:szCs w:val="28"/>
        </w:rPr>
        <w:t>.</w:t>
      </w:r>
      <w:bookmarkStart w:id="28" w:name="_Toc295890735"/>
      <w:bookmarkEnd w:id="27"/>
    </w:p>
    <w:p w:rsidR="006101ED" w:rsidRPr="00954253" w:rsidRDefault="00137E02" w:rsidP="000377CE">
      <w:pPr>
        <w:pStyle w:val="BodyText"/>
        <w:spacing w:before="60" w:after="60"/>
        <w:ind w:firstLine="709"/>
        <w:rPr>
          <w:rFonts w:ascii="Times New Roman" w:hAnsi="Times New Roman"/>
          <w:color w:val="000000"/>
          <w:sz w:val="28"/>
          <w:szCs w:val="28"/>
        </w:rPr>
      </w:pPr>
      <w:r>
        <w:rPr>
          <w:rFonts w:ascii="Times New Roman" w:hAnsi="Times New Roman"/>
          <w:noProof/>
          <w:color w:val="000000"/>
          <w:sz w:val="28"/>
          <w:szCs w:val="28"/>
        </w:rPr>
        <w:t>d)</w:t>
      </w:r>
      <w:r w:rsidR="008D5F04">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Nếu dãy nhà ở liên kế </w:t>
      </w:r>
      <w:r w:rsidR="008D5F04">
        <w:rPr>
          <w:rFonts w:ascii="Times New Roman" w:hAnsi="Times New Roman"/>
          <w:noProof/>
          <w:color w:val="000000"/>
          <w:sz w:val="28"/>
          <w:szCs w:val="28"/>
        </w:rPr>
        <w:t xml:space="preserve">có chiều cao lớn hơn so với các công trình bên cạnh như các vườn hoa, công viên, bãi xe… để làm mỹ quan đô thị, mặt tường giáp ranh có thể được </w:t>
      </w:r>
      <w:r w:rsidR="006101ED" w:rsidRPr="00954253">
        <w:rPr>
          <w:rFonts w:ascii="Times New Roman" w:hAnsi="Times New Roman"/>
          <w:noProof/>
          <w:color w:val="000000"/>
          <w:sz w:val="28"/>
          <w:szCs w:val="28"/>
        </w:rPr>
        <w:t xml:space="preserve">phép mở </w:t>
      </w:r>
      <w:r w:rsidR="008D5F04">
        <w:rPr>
          <w:rFonts w:ascii="Times New Roman" w:hAnsi="Times New Roman"/>
          <w:noProof/>
          <w:color w:val="000000"/>
          <w:sz w:val="28"/>
          <w:szCs w:val="28"/>
        </w:rPr>
        <w:t xml:space="preserve">một số loại </w:t>
      </w:r>
      <w:r w:rsidR="006101ED" w:rsidRPr="00954253">
        <w:rPr>
          <w:rFonts w:ascii="Times New Roman" w:hAnsi="Times New Roman"/>
          <w:noProof/>
          <w:color w:val="000000"/>
          <w:sz w:val="28"/>
          <w:szCs w:val="28"/>
        </w:rPr>
        <w:t>cửa sổ cố định hoặc các bộ phận trang trí nhưng phải được cơ quan chức năng xem xét quyết định từng trường hợp.</w:t>
      </w:r>
      <w:bookmarkEnd w:id="28"/>
    </w:p>
    <w:p w:rsidR="006101ED" w:rsidRPr="00954253" w:rsidRDefault="000C30FF" w:rsidP="000C30FF">
      <w:pPr>
        <w:pStyle w:val="BodyText"/>
        <w:spacing w:before="60" w:after="60"/>
        <w:ind w:firstLine="709"/>
        <w:rPr>
          <w:rFonts w:ascii="Times New Roman" w:hAnsi="Times New Roman"/>
          <w:b/>
          <w:color w:val="000000"/>
          <w:sz w:val="28"/>
          <w:szCs w:val="28"/>
        </w:rPr>
      </w:pPr>
      <w:bookmarkStart w:id="29" w:name="_Toc295890736"/>
      <w:r>
        <w:rPr>
          <w:rFonts w:ascii="Times New Roman" w:hAnsi="Times New Roman"/>
          <w:b/>
          <w:color w:val="000000"/>
          <w:sz w:val="28"/>
          <w:szCs w:val="28"/>
        </w:rPr>
        <w:t xml:space="preserve">8. </w:t>
      </w:r>
      <w:r w:rsidR="006101ED" w:rsidRPr="00954253">
        <w:rPr>
          <w:rFonts w:ascii="Times New Roman" w:hAnsi="Times New Roman"/>
          <w:b/>
          <w:color w:val="000000"/>
          <w:sz w:val="28"/>
          <w:szCs w:val="28"/>
        </w:rPr>
        <w:t>Ban công</w:t>
      </w:r>
      <w:bookmarkEnd w:id="29"/>
    </w:p>
    <w:p w:rsidR="006101ED" w:rsidRPr="00954253" w:rsidRDefault="00342925" w:rsidP="00342925">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30" w:name="_Toc295890737"/>
      <w:r>
        <w:rPr>
          <w:rFonts w:ascii="Times New Roman" w:hAnsi="Times New Roman"/>
          <w:noProof/>
          <w:color w:val="000000"/>
          <w:sz w:val="28"/>
          <w:szCs w:val="28"/>
        </w:rPr>
        <w:tab/>
      </w:r>
      <w:r w:rsidR="00137E02">
        <w:rPr>
          <w:rFonts w:ascii="Times New Roman" w:hAnsi="Times New Roman"/>
          <w:noProof/>
          <w:color w:val="000000"/>
          <w:sz w:val="28"/>
          <w:szCs w:val="28"/>
        </w:rPr>
        <w:t>a)</w:t>
      </w:r>
      <w:r>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Đối với những ngôi nhà có ban công giáp phố thì vị trí độ cao và độ vươn ra của ban công phải tuân theo quy định về quản lý xây dựng khu vực.</w:t>
      </w:r>
      <w:bookmarkStart w:id="31" w:name="_Toc295890738"/>
      <w:bookmarkEnd w:id="30"/>
    </w:p>
    <w:p w:rsidR="006101ED" w:rsidRPr="00954253" w:rsidRDefault="00137E02" w:rsidP="00342925">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b)</w:t>
      </w:r>
      <w:r w:rsidR="00342925">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Độ vươn ra của ban công đối với </w:t>
      </w:r>
      <w:r w:rsidR="00342925">
        <w:rPr>
          <w:rFonts w:ascii="Times New Roman" w:hAnsi="Times New Roman"/>
          <w:noProof/>
          <w:color w:val="000000"/>
          <w:sz w:val="28"/>
          <w:szCs w:val="28"/>
        </w:rPr>
        <w:t xml:space="preserve">các đường phố </w:t>
      </w:r>
      <w:r w:rsidR="006101ED" w:rsidRPr="00954253">
        <w:rPr>
          <w:rFonts w:ascii="Times New Roman" w:hAnsi="Times New Roman"/>
          <w:noProof/>
          <w:color w:val="000000"/>
          <w:sz w:val="28"/>
          <w:szCs w:val="28"/>
        </w:rPr>
        <w:t>phụ thuộc vào chiều rộng lộ giới và không được lớn hơn các kích thước quy định trong Bảng 2.</w:t>
      </w:r>
      <w:bookmarkEnd w:id="31"/>
    </w:p>
    <w:p w:rsidR="006101ED" w:rsidRPr="00954253" w:rsidRDefault="006101ED" w:rsidP="00A2065E">
      <w:pPr>
        <w:spacing w:before="60" w:after="60" w:line="240" w:lineRule="auto"/>
        <w:ind w:firstLine="709"/>
        <w:jc w:val="center"/>
        <w:rPr>
          <w:rFonts w:cs="Times New Roman"/>
          <w:b/>
          <w:bCs/>
          <w:color w:val="000000"/>
          <w:szCs w:val="28"/>
        </w:rPr>
      </w:pPr>
      <w:r w:rsidRPr="00954253">
        <w:rPr>
          <w:rFonts w:cs="Times New Roman"/>
          <w:b/>
          <w:bCs/>
          <w:color w:val="000000"/>
          <w:szCs w:val="28"/>
        </w:rPr>
        <w:t>Bảng 2 - Độ vươn tối đa của ban công</w:t>
      </w:r>
    </w:p>
    <w:p w:rsidR="006101ED" w:rsidRPr="00342925" w:rsidRDefault="00342925" w:rsidP="00A2065E">
      <w:pPr>
        <w:spacing w:before="60" w:after="60" w:line="240" w:lineRule="auto"/>
        <w:ind w:firstLine="709"/>
        <w:jc w:val="right"/>
        <w:rPr>
          <w:rFonts w:cs="Times New Roman"/>
          <w:i/>
          <w:iCs/>
          <w:color w:val="000000"/>
          <w:szCs w:val="28"/>
        </w:rPr>
      </w:pPr>
      <w:r w:rsidRPr="00342925">
        <w:rPr>
          <w:rFonts w:cs="Times New Roman"/>
          <w:i/>
          <w:iCs/>
          <w:color w:val="000000"/>
          <w:szCs w:val="28"/>
        </w:rPr>
        <w:t>T</w:t>
      </w:r>
      <w:r w:rsidR="006101ED" w:rsidRPr="00342925">
        <w:rPr>
          <w:rFonts w:cs="Times New Roman"/>
          <w:i/>
          <w:iCs/>
          <w:color w:val="000000"/>
          <w:szCs w:val="28"/>
        </w:rPr>
        <w:t xml:space="preserve">ính bằng mét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8"/>
        <w:gridCol w:w="4536"/>
      </w:tblGrid>
      <w:tr w:rsidR="006101ED" w:rsidRPr="00954253" w:rsidTr="005A18B1">
        <w:trPr>
          <w:trHeight w:val="203"/>
        </w:trPr>
        <w:tc>
          <w:tcPr>
            <w:tcW w:w="4928" w:type="dxa"/>
          </w:tcPr>
          <w:p w:rsidR="006101ED" w:rsidRPr="00954253" w:rsidRDefault="006101ED" w:rsidP="00A2065E">
            <w:pPr>
              <w:pStyle w:val="Heading8"/>
              <w:spacing w:before="60" w:after="60" w:line="240" w:lineRule="auto"/>
              <w:ind w:firstLine="709"/>
              <w:rPr>
                <w:rFonts w:ascii="Times New Roman" w:hAnsi="Times New Roman"/>
                <w:b/>
                <w:bCs/>
                <w:color w:val="000000"/>
                <w:szCs w:val="28"/>
              </w:rPr>
            </w:pPr>
            <w:r w:rsidRPr="00954253">
              <w:rPr>
                <w:rFonts w:ascii="Times New Roman" w:hAnsi="Times New Roman"/>
                <w:b/>
                <w:bCs/>
                <w:color w:val="000000"/>
                <w:szCs w:val="28"/>
              </w:rPr>
              <w:t xml:space="preserve">Chiều rộng lộ giới </w:t>
            </w:r>
          </w:p>
        </w:tc>
        <w:tc>
          <w:tcPr>
            <w:tcW w:w="4536" w:type="dxa"/>
          </w:tcPr>
          <w:p w:rsidR="006101ED" w:rsidRPr="00954253" w:rsidRDefault="006101ED" w:rsidP="00A2065E">
            <w:pPr>
              <w:spacing w:before="60" w:after="60" w:line="240" w:lineRule="auto"/>
              <w:ind w:firstLine="709"/>
              <w:jc w:val="center"/>
              <w:rPr>
                <w:rFonts w:cs="Times New Roman"/>
                <w:b/>
                <w:bCs/>
                <w:color w:val="000000"/>
                <w:szCs w:val="28"/>
              </w:rPr>
            </w:pPr>
            <w:r w:rsidRPr="00954253">
              <w:rPr>
                <w:rFonts w:cs="Times New Roman"/>
                <w:b/>
                <w:bCs/>
                <w:color w:val="000000"/>
                <w:szCs w:val="28"/>
              </w:rPr>
              <w:t>Độ vươn ra tối đa</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4 - 6</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0,6</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6 - 12</w:t>
            </w:r>
          </w:p>
        </w:tc>
        <w:tc>
          <w:tcPr>
            <w:tcW w:w="4536" w:type="dxa"/>
          </w:tcPr>
          <w:p w:rsidR="006101ED" w:rsidRPr="00954253" w:rsidRDefault="006101ED" w:rsidP="00342925">
            <w:pPr>
              <w:spacing w:before="60" w:after="60" w:line="240" w:lineRule="auto"/>
              <w:ind w:firstLine="709"/>
              <w:jc w:val="center"/>
              <w:rPr>
                <w:rFonts w:cs="Times New Roman"/>
                <w:color w:val="000000"/>
                <w:szCs w:val="28"/>
              </w:rPr>
            </w:pPr>
            <w:r w:rsidRPr="00954253">
              <w:rPr>
                <w:rFonts w:cs="Times New Roman"/>
                <w:color w:val="000000"/>
                <w:szCs w:val="28"/>
              </w:rPr>
              <w:t>0,</w:t>
            </w:r>
            <w:r w:rsidR="00342925">
              <w:rPr>
                <w:rFonts w:cs="Times New Roman"/>
                <w:color w:val="000000"/>
                <w:szCs w:val="28"/>
              </w:rPr>
              <w:t>9</w:t>
            </w:r>
          </w:p>
        </w:tc>
      </w:tr>
      <w:tr w:rsidR="006101ED" w:rsidRPr="00954253" w:rsidTr="005A18B1">
        <w:trPr>
          <w:trHeight w:val="274"/>
        </w:trPr>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12 - 16</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1,2</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16 - 30</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1,4</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Trên 30</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1,5</w:t>
            </w:r>
          </w:p>
        </w:tc>
      </w:tr>
    </w:tbl>
    <w:p w:rsidR="006101ED" w:rsidRPr="00954253" w:rsidRDefault="00137E02" w:rsidP="005A18B1">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32" w:name="_Toc295890742"/>
      <w:r>
        <w:rPr>
          <w:rFonts w:ascii="Times New Roman" w:hAnsi="Times New Roman"/>
          <w:noProof/>
          <w:color w:val="000000"/>
          <w:sz w:val="28"/>
          <w:szCs w:val="28"/>
        </w:rPr>
        <w:t>c)</w:t>
      </w:r>
      <w:r w:rsidR="005A18B1">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Mặt dưới cùng của ban công phải cao hơn mặt vỉa hè tối thiểu là 3,5 m.</w:t>
      </w:r>
      <w:bookmarkEnd w:id="32"/>
    </w:p>
    <w:p w:rsidR="006101ED" w:rsidRDefault="00137E02" w:rsidP="005A18B1">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33" w:name="_Toc295890743"/>
      <w:r>
        <w:rPr>
          <w:rFonts w:ascii="Times New Roman" w:hAnsi="Times New Roman"/>
          <w:noProof/>
          <w:color w:val="000000"/>
          <w:sz w:val="28"/>
          <w:szCs w:val="28"/>
        </w:rPr>
        <w:t>d)</w:t>
      </w:r>
      <w:r w:rsidR="005A18B1">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Không được phép làm ban công ở các ngõ</w:t>
      </w:r>
      <w:r w:rsidR="005A18B1">
        <w:rPr>
          <w:rFonts w:ascii="Times New Roman" w:hAnsi="Times New Roman"/>
          <w:noProof/>
          <w:color w:val="000000"/>
          <w:sz w:val="28"/>
          <w:szCs w:val="28"/>
        </w:rPr>
        <w:t xml:space="preserve"> có chiều rộng nhỏ hơn 4,0</w:t>
      </w:r>
      <w:r w:rsidR="006101ED" w:rsidRPr="00954253">
        <w:rPr>
          <w:rFonts w:ascii="Times New Roman" w:hAnsi="Times New Roman"/>
          <w:noProof/>
          <w:color w:val="000000"/>
          <w:sz w:val="28"/>
          <w:szCs w:val="28"/>
        </w:rPr>
        <w:t>m và có dãy nhà hai bên ngõ. Trường hợp chỉ có một dãy nhà ở một bên ngõ thì được làm ban công có độ vươn ra tối đa là 0,6 m.</w:t>
      </w:r>
      <w:bookmarkEnd w:id="33"/>
    </w:p>
    <w:p w:rsidR="00101056" w:rsidRPr="00954253" w:rsidRDefault="00101056" w:rsidP="00101056">
      <w:pPr>
        <w:pStyle w:val="BodyText"/>
        <w:spacing w:before="60" w:after="60"/>
        <w:ind w:firstLine="709"/>
        <w:rPr>
          <w:rFonts w:ascii="Times New Roman" w:hAnsi="Times New Roman"/>
          <w:b/>
          <w:color w:val="000000"/>
          <w:sz w:val="28"/>
          <w:szCs w:val="28"/>
        </w:rPr>
      </w:pPr>
      <w:r>
        <w:rPr>
          <w:rFonts w:ascii="Times New Roman" w:hAnsi="Times New Roman"/>
          <w:b/>
          <w:color w:val="000000"/>
          <w:sz w:val="28"/>
          <w:szCs w:val="28"/>
        </w:rPr>
        <w:t>9. Móng</w:t>
      </w:r>
    </w:p>
    <w:p w:rsidR="00101056" w:rsidRPr="00954253" w:rsidRDefault="00137E02" w:rsidP="00101056">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a)</w:t>
      </w:r>
      <w:r w:rsidR="00101056">
        <w:rPr>
          <w:rFonts w:ascii="Times New Roman" w:hAnsi="Times New Roman"/>
          <w:noProof/>
          <w:color w:val="000000"/>
          <w:sz w:val="28"/>
          <w:szCs w:val="28"/>
        </w:rPr>
        <w:t xml:space="preserve"> Giới hạn ngoài cùng của móng nhà không vượt quá ranh giới lô đất hoặc ranh giới nền nhà thuộc quyền sử dụng của người khác</w:t>
      </w:r>
      <w:r w:rsidR="00101056" w:rsidRPr="00954253">
        <w:rPr>
          <w:rFonts w:ascii="Times New Roman" w:hAnsi="Times New Roman"/>
          <w:noProof/>
          <w:color w:val="000000"/>
          <w:sz w:val="28"/>
          <w:szCs w:val="28"/>
        </w:rPr>
        <w:t>.</w:t>
      </w:r>
    </w:p>
    <w:p w:rsidR="00101056" w:rsidRDefault="00137E02" w:rsidP="00101056">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b)</w:t>
      </w:r>
      <w:r w:rsidR="00101056">
        <w:rPr>
          <w:rFonts w:ascii="Times New Roman" w:hAnsi="Times New Roman"/>
          <w:noProof/>
          <w:color w:val="000000"/>
          <w:sz w:val="28"/>
          <w:szCs w:val="28"/>
        </w:rPr>
        <w:t xml:space="preserve"> Mọi bộ phận ngầm dưới mặt đất của ngôi nhà đều không được vượt quá chỉ giới đường đỏ.</w:t>
      </w:r>
    </w:p>
    <w:p w:rsidR="009A1E8F" w:rsidRDefault="00137E02" w:rsidP="009A1E8F">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c)</w:t>
      </w:r>
      <w:r w:rsidR="00101056">
        <w:rPr>
          <w:rFonts w:ascii="Times New Roman" w:hAnsi="Times New Roman"/>
          <w:noProof/>
          <w:color w:val="000000"/>
          <w:sz w:val="28"/>
          <w:szCs w:val="28"/>
        </w:rPr>
        <w:t xml:space="preserve"> Trường hợp móng nhà bắt buộc phải vượt ra khỏ</w:t>
      </w:r>
      <w:r w:rsidR="000B5D3F">
        <w:rPr>
          <w:rFonts w:ascii="Times New Roman" w:hAnsi="Times New Roman"/>
          <w:noProof/>
          <w:color w:val="000000"/>
          <w:sz w:val="28"/>
          <w:szCs w:val="28"/>
        </w:rPr>
        <w:t>i chỉ giới đường đỏ, ranh giới ngõ</w:t>
      </w:r>
      <w:r w:rsidR="00101056">
        <w:rPr>
          <w:rFonts w:ascii="Times New Roman" w:hAnsi="Times New Roman"/>
          <w:noProof/>
          <w:color w:val="000000"/>
          <w:sz w:val="28"/>
          <w:szCs w:val="28"/>
        </w:rPr>
        <w:t xml:space="preserve"> tối đa là 0,3m với điều kiện cao độ của đáy móng thấp hơn cao</w:t>
      </w:r>
      <w:r w:rsidR="00B103E7">
        <w:rPr>
          <w:rFonts w:ascii="Times New Roman" w:hAnsi="Times New Roman"/>
          <w:noProof/>
          <w:color w:val="000000"/>
          <w:sz w:val="28"/>
          <w:szCs w:val="28"/>
        </w:rPr>
        <w:t xml:space="preserve"> độ</w:t>
      </w:r>
      <w:r w:rsidR="00101056">
        <w:rPr>
          <w:rFonts w:ascii="Times New Roman" w:hAnsi="Times New Roman"/>
          <w:noProof/>
          <w:color w:val="000000"/>
          <w:sz w:val="28"/>
          <w:szCs w:val="28"/>
        </w:rPr>
        <w:t xml:space="preserve"> nền mặt vỉa hè tối thiểu là 2,4m (Hình 5).</w:t>
      </w:r>
    </w:p>
    <w:p w:rsidR="009A1E8F" w:rsidRDefault="009A1E8F" w:rsidP="009A1E8F">
      <w:pPr>
        <w:pStyle w:val="BodyText"/>
        <w:tabs>
          <w:tab w:val="left" w:pos="709"/>
        </w:tabs>
        <w:overflowPunct/>
        <w:autoSpaceDE/>
        <w:autoSpaceDN/>
        <w:adjustRightInd/>
        <w:spacing w:before="60" w:after="60"/>
        <w:jc w:val="center"/>
        <w:textAlignment w:val="auto"/>
        <w:rPr>
          <w:rFonts w:ascii="Times New Roman" w:hAnsi="Times New Roman"/>
          <w:noProof/>
          <w:color w:val="000000"/>
          <w:sz w:val="28"/>
          <w:szCs w:val="28"/>
        </w:rPr>
      </w:pPr>
      <w:r w:rsidRPr="009A1E8F">
        <w:rPr>
          <w:rFonts w:ascii="Times New Roman" w:hAnsi="Times New Roman"/>
          <w:noProof/>
          <w:color w:val="000000"/>
          <w:sz w:val="28"/>
          <w:szCs w:val="28"/>
        </w:rPr>
        <w:lastRenderedPageBreak/>
        <w:drawing>
          <wp:inline distT="0" distB="0" distL="0" distR="0">
            <wp:extent cx="3115340" cy="3218417"/>
            <wp:effectExtent l="0" t="0" r="0" b="0"/>
            <wp:docPr id="11" name="Picture 11" descr="C:\Users\Admin\Desktop\@QUY CHẾ QL MÈO VẠC 29.6.20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QUY CHẾ QL MÈO VẠC 29.6.2022\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0423" cy="3223668"/>
                    </a:xfrm>
                    <a:prstGeom prst="rect">
                      <a:avLst/>
                    </a:prstGeom>
                    <a:noFill/>
                    <a:ln>
                      <a:noFill/>
                    </a:ln>
                  </pic:spPr>
                </pic:pic>
              </a:graphicData>
            </a:graphic>
          </wp:inline>
        </w:drawing>
      </w:r>
    </w:p>
    <w:p w:rsidR="0009303D" w:rsidRPr="0009303D" w:rsidRDefault="0009303D" w:rsidP="0009303D">
      <w:pPr>
        <w:pStyle w:val="BodyText"/>
        <w:spacing w:before="60" w:after="60"/>
        <w:ind w:firstLine="709"/>
        <w:jc w:val="center"/>
        <w:rPr>
          <w:rFonts w:ascii="Times New Roman" w:hAnsi="Times New Roman"/>
          <w:b/>
          <w:i/>
          <w:color w:val="000000"/>
          <w:sz w:val="28"/>
          <w:szCs w:val="28"/>
        </w:rPr>
      </w:pPr>
      <w:r w:rsidRPr="0009303D">
        <w:rPr>
          <w:rFonts w:ascii="Times New Roman" w:hAnsi="Times New Roman"/>
          <w:b/>
          <w:i/>
          <w:color w:val="000000"/>
          <w:sz w:val="28"/>
          <w:szCs w:val="28"/>
        </w:rPr>
        <w:t xml:space="preserve">Hình </w:t>
      </w:r>
      <w:r>
        <w:rPr>
          <w:rFonts w:ascii="Times New Roman" w:hAnsi="Times New Roman"/>
          <w:b/>
          <w:i/>
          <w:color w:val="000000"/>
          <w:sz w:val="28"/>
          <w:szCs w:val="28"/>
        </w:rPr>
        <w:t>5</w:t>
      </w:r>
      <w:r w:rsidRPr="0009303D">
        <w:rPr>
          <w:rFonts w:ascii="Times New Roman" w:hAnsi="Times New Roman"/>
          <w:b/>
          <w:i/>
          <w:color w:val="000000"/>
          <w:sz w:val="28"/>
          <w:szCs w:val="28"/>
        </w:rPr>
        <w:t xml:space="preserve"> - Quy định về </w:t>
      </w:r>
      <w:r>
        <w:rPr>
          <w:rFonts w:ascii="Times New Roman" w:hAnsi="Times New Roman"/>
          <w:b/>
          <w:i/>
          <w:color w:val="000000"/>
          <w:sz w:val="28"/>
          <w:szCs w:val="28"/>
        </w:rPr>
        <w:t>móng nhà giáp tường</w:t>
      </w:r>
    </w:p>
    <w:p w:rsidR="006101ED" w:rsidRPr="00954253" w:rsidRDefault="008E7DFE" w:rsidP="008E7DFE">
      <w:pPr>
        <w:pStyle w:val="BodyText"/>
        <w:spacing w:before="60" w:after="60"/>
        <w:ind w:firstLine="709"/>
        <w:rPr>
          <w:rFonts w:ascii="Times New Roman" w:hAnsi="Times New Roman"/>
          <w:b/>
          <w:color w:val="000000"/>
          <w:sz w:val="28"/>
          <w:szCs w:val="28"/>
        </w:rPr>
      </w:pPr>
      <w:bookmarkStart w:id="34" w:name="_Toc295890748"/>
      <w:r>
        <w:rPr>
          <w:rFonts w:ascii="Times New Roman" w:hAnsi="Times New Roman"/>
          <w:b/>
          <w:color w:val="000000"/>
          <w:sz w:val="28"/>
          <w:szCs w:val="28"/>
        </w:rPr>
        <w:t xml:space="preserve">10. </w:t>
      </w:r>
      <w:r w:rsidR="006101ED" w:rsidRPr="00954253">
        <w:rPr>
          <w:rFonts w:ascii="Times New Roman" w:hAnsi="Times New Roman"/>
          <w:b/>
          <w:color w:val="000000"/>
          <w:sz w:val="28"/>
          <w:szCs w:val="28"/>
        </w:rPr>
        <w:t>Hàng rào và cổng</w:t>
      </w:r>
      <w:bookmarkEnd w:id="34"/>
      <w:r w:rsidR="005876FB">
        <w:rPr>
          <w:rFonts w:ascii="Times New Roman" w:hAnsi="Times New Roman"/>
          <w:b/>
          <w:color w:val="000000"/>
          <w:sz w:val="28"/>
          <w:szCs w:val="28"/>
        </w:rPr>
        <w:t>, vỉa hè</w:t>
      </w:r>
    </w:p>
    <w:p w:rsidR="006101ED" w:rsidRPr="00954253" w:rsidRDefault="00137E02"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35" w:name="_Toc295890749"/>
      <w:r>
        <w:rPr>
          <w:rFonts w:ascii="Times New Roman" w:hAnsi="Times New Roman"/>
          <w:noProof/>
          <w:color w:val="000000"/>
          <w:sz w:val="28"/>
          <w:szCs w:val="28"/>
        </w:rPr>
        <w:t xml:space="preserve">a) </w:t>
      </w:r>
      <w:r w:rsidR="006101ED" w:rsidRPr="00954253">
        <w:rPr>
          <w:rFonts w:ascii="Times New Roman" w:hAnsi="Times New Roman"/>
          <w:noProof/>
          <w:color w:val="000000"/>
          <w:sz w:val="28"/>
          <w:szCs w:val="28"/>
        </w:rPr>
        <w:t xml:space="preserve">Đối với nhà </w:t>
      </w:r>
      <w:r w:rsidR="005876FB">
        <w:rPr>
          <w:rFonts w:ascii="Times New Roman" w:hAnsi="Times New Roman"/>
          <w:noProof/>
          <w:color w:val="000000"/>
          <w:sz w:val="28"/>
          <w:szCs w:val="28"/>
        </w:rPr>
        <w:t>phố l</w:t>
      </w:r>
      <w:r w:rsidR="006101ED" w:rsidRPr="00954253">
        <w:rPr>
          <w:rFonts w:ascii="Times New Roman" w:hAnsi="Times New Roman"/>
          <w:noProof/>
          <w:color w:val="000000"/>
          <w:sz w:val="28"/>
          <w:szCs w:val="28"/>
        </w:rPr>
        <w:t xml:space="preserve">iên kế, hàng rào </w:t>
      </w:r>
      <w:r w:rsidR="005876FB">
        <w:rPr>
          <w:rFonts w:ascii="Times New Roman" w:hAnsi="Times New Roman"/>
          <w:noProof/>
          <w:color w:val="000000"/>
          <w:sz w:val="28"/>
          <w:szCs w:val="28"/>
        </w:rPr>
        <w:t xml:space="preserve">ở </w:t>
      </w:r>
      <w:r w:rsidR="006101ED" w:rsidRPr="00954253">
        <w:rPr>
          <w:rFonts w:ascii="Times New Roman" w:hAnsi="Times New Roman"/>
          <w:noProof/>
          <w:color w:val="000000"/>
          <w:sz w:val="28"/>
          <w:szCs w:val="28"/>
        </w:rPr>
        <w:t xml:space="preserve">mặt tiền phải có hình thức kiến trúc thoáng, nhẹ, mỹ quan, thống nhất theo quy định của từng khu vực </w:t>
      </w:r>
      <w:r w:rsidR="005876FB">
        <w:rPr>
          <w:rFonts w:ascii="Times New Roman" w:hAnsi="Times New Roman"/>
          <w:noProof/>
          <w:color w:val="000000"/>
          <w:sz w:val="28"/>
          <w:szCs w:val="28"/>
        </w:rPr>
        <w:t xml:space="preserve">đồng thời </w:t>
      </w:r>
      <w:r w:rsidR="006101ED" w:rsidRPr="00954253">
        <w:rPr>
          <w:rFonts w:ascii="Times New Roman" w:hAnsi="Times New Roman"/>
          <w:noProof/>
          <w:color w:val="000000"/>
          <w:sz w:val="28"/>
          <w:szCs w:val="28"/>
        </w:rPr>
        <w:t xml:space="preserve"> phải đảm bảo các yêu cầu sau:</w:t>
      </w:r>
      <w:bookmarkEnd w:id="35"/>
    </w:p>
    <w:p w:rsidR="006101ED" w:rsidRPr="00954253" w:rsidRDefault="00137E02"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b)</w:t>
      </w:r>
      <w:r w:rsidR="005876FB">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Hàng rào không được phép xây dựng vượt ngoài ranh giới kể cả móng và có chiều cao tối đa </w:t>
      </w:r>
      <w:r w:rsidR="00841E91">
        <w:rPr>
          <w:rFonts w:ascii="Times New Roman" w:hAnsi="Times New Roman"/>
          <w:noProof/>
          <w:color w:val="000000"/>
          <w:sz w:val="28"/>
          <w:szCs w:val="28"/>
        </w:rPr>
        <w:t>2</w:t>
      </w:r>
      <w:r w:rsidR="005876FB">
        <w:rPr>
          <w:rFonts w:ascii="Times New Roman" w:hAnsi="Times New Roman"/>
          <w:noProof/>
          <w:color w:val="000000"/>
          <w:sz w:val="28"/>
          <w:szCs w:val="28"/>
        </w:rPr>
        <w:t>,</w:t>
      </w:r>
      <w:r w:rsidR="00841E91">
        <w:rPr>
          <w:rFonts w:ascii="Times New Roman" w:hAnsi="Times New Roman"/>
          <w:noProof/>
          <w:color w:val="000000"/>
          <w:sz w:val="28"/>
          <w:szCs w:val="28"/>
        </w:rPr>
        <w:t>6</w:t>
      </w:r>
      <w:r w:rsidR="006101ED" w:rsidRPr="00954253">
        <w:rPr>
          <w:rFonts w:ascii="Times New Roman" w:hAnsi="Times New Roman"/>
          <w:noProof/>
          <w:color w:val="000000"/>
          <w:sz w:val="28"/>
          <w:szCs w:val="28"/>
        </w:rPr>
        <w:t>m;</w:t>
      </w:r>
    </w:p>
    <w:p w:rsidR="006101ED" w:rsidRPr="00954253" w:rsidRDefault="00137E02"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c)</w:t>
      </w:r>
      <w:r w:rsidR="005876FB">
        <w:rPr>
          <w:rFonts w:ascii="Times New Roman" w:hAnsi="Times New Roman"/>
          <w:noProof/>
          <w:color w:val="000000"/>
          <w:sz w:val="28"/>
          <w:szCs w:val="28"/>
        </w:rPr>
        <w:t xml:space="preserve"> Chỉ</w:t>
      </w:r>
      <w:r w:rsidR="006101ED" w:rsidRPr="00954253">
        <w:rPr>
          <w:rFonts w:ascii="Times New Roman" w:hAnsi="Times New Roman"/>
          <w:noProof/>
          <w:color w:val="000000"/>
          <w:sz w:val="28"/>
          <w:szCs w:val="28"/>
        </w:rPr>
        <w:t xml:space="preserve"> được phép xây dựng hàng rào thoáng hoặc hàng rào cây bụi </w:t>
      </w:r>
      <w:r w:rsidR="005876FB">
        <w:rPr>
          <w:rFonts w:ascii="Times New Roman" w:hAnsi="Times New Roman"/>
          <w:noProof/>
          <w:color w:val="000000"/>
          <w:sz w:val="28"/>
          <w:szCs w:val="28"/>
        </w:rPr>
        <w:t>khi mặt tiền nhà cách chỉ giới đường đỏ, ranh giới với ngõ, hẻm từ 2,4m trở lên (Hình 6.a)</w:t>
      </w:r>
      <w:r w:rsidR="006101ED" w:rsidRPr="00954253">
        <w:rPr>
          <w:rFonts w:ascii="Times New Roman" w:hAnsi="Times New Roman"/>
          <w:noProof/>
          <w:color w:val="000000"/>
          <w:sz w:val="28"/>
          <w:szCs w:val="28"/>
        </w:rPr>
        <w:t>;</w:t>
      </w:r>
    </w:p>
    <w:p w:rsidR="006101ED" w:rsidRDefault="00137E02"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d)</w:t>
      </w:r>
      <w:r w:rsidR="002B0B44">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Trường hợp mặt tiền nhà cách chỉ giới đường đỏ, </w:t>
      </w:r>
      <w:r w:rsidR="002B0B44">
        <w:rPr>
          <w:rFonts w:ascii="Times New Roman" w:hAnsi="Times New Roman"/>
          <w:noProof/>
          <w:color w:val="000000"/>
          <w:sz w:val="28"/>
          <w:szCs w:val="28"/>
        </w:rPr>
        <w:t>hẻm nhỏ hơn 2,4</w:t>
      </w:r>
      <w:r w:rsidR="006101ED" w:rsidRPr="00954253">
        <w:rPr>
          <w:rFonts w:ascii="Times New Roman" w:hAnsi="Times New Roman"/>
          <w:noProof/>
          <w:color w:val="000000"/>
          <w:sz w:val="28"/>
          <w:szCs w:val="28"/>
        </w:rPr>
        <w:t>m chỉ được xây hàng rào nhẹ tho</w:t>
      </w:r>
      <w:r w:rsidR="00B5705C">
        <w:rPr>
          <w:rFonts w:ascii="Times New Roman" w:hAnsi="Times New Roman"/>
          <w:noProof/>
          <w:color w:val="000000"/>
          <w:sz w:val="28"/>
          <w:szCs w:val="28"/>
        </w:rPr>
        <w:t>áng, có chiều cao không quá 2,0</w:t>
      </w:r>
      <w:r w:rsidR="006101ED" w:rsidRPr="00954253">
        <w:rPr>
          <w:rFonts w:ascii="Times New Roman" w:hAnsi="Times New Roman"/>
          <w:noProof/>
          <w:color w:val="000000"/>
          <w:sz w:val="28"/>
          <w:szCs w:val="28"/>
        </w:rPr>
        <w:t xml:space="preserve">m hoặc </w:t>
      </w:r>
      <w:r w:rsidR="002B0B44">
        <w:rPr>
          <w:rFonts w:ascii="Times New Roman" w:hAnsi="Times New Roman"/>
          <w:noProof/>
          <w:color w:val="000000"/>
          <w:sz w:val="28"/>
          <w:szCs w:val="28"/>
        </w:rPr>
        <w:t xml:space="preserve">có thể </w:t>
      </w:r>
      <w:r w:rsidR="006101ED" w:rsidRPr="00954253">
        <w:rPr>
          <w:rFonts w:ascii="Times New Roman" w:hAnsi="Times New Roman"/>
          <w:noProof/>
          <w:color w:val="000000"/>
          <w:sz w:val="28"/>
          <w:szCs w:val="28"/>
        </w:rPr>
        <w:t>xây các</w:t>
      </w:r>
      <w:r w:rsidR="00EA7F2C">
        <w:rPr>
          <w:rFonts w:ascii="Times New Roman" w:hAnsi="Times New Roman"/>
          <w:noProof/>
          <w:color w:val="000000"/>
          <w:sz w:val="28"/>
          <w:szCs w:val="28"/>
        </w:rPr>
        <w:t xml:space="preserve"> bồn hoa để ngăn cách ranh giới</w:t>
      </w:r>
      <w:r w:rsidR="006101ED" w:rsidRPr="00954253">
        <w:rPr>
          <w:rFonts w:ascii="Times New Roman" w:hAnsi="Times New Roman"/>
          <w:noProof/>
          <w:color w:val="000000"/>
          <w:sz w:val="28"/>
          <w:szCs w:val="28"/>
        </w:rPr>
        <w:t xml:space="preserve"> (Hình </w:t>
      </w:r>
      <w:r w:rsidR="002B0B44">
        <w:rPr>
          <w:rFonts w:ascii="Times New Roman" w:hAnsi="Times New Roman"/>
          <w:noProof/>
          <w:color w:val="000000"/>
          <w:sz w:val="28"/>
          <w:szCs w:val="28"/>
        </w:rPr>
        <w:t>6</w:t>
      </w:r>
      <w:r w:rsidR="006101ED" w:rsidRPr="00954253">
        <w:rPr>
          <w:rFonts w:ascii="Times New Roman" w:hAnsi="Times New Roman"/>
          <w:noProof/>
          <w:color w:val="000000"/>
          <w:sz w:val="28"/>
          <w:szCs w:val="28"/>
        </w:rPr>
        <w:t xml:space="preserve">.b); </w:t>
      </w:r>
    </w:p>
    <w:p w:rsidR="00F20508" w:rsidRDefault="00F20508" w:rsidP="009A1E8F">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sidRPr="00F20508">
        <w:rPr>
          <w:rFonts w:ascii="Times New Roman" w:hAnsi="Times New Roman"/>
          <w:noProof/>
          <w:color w:val="000000"/>
          <w:sz w:val="28"/>
          <w:szCs w:val="28"/>
        </w:rPr>
        <w:drawing>
          <wp:inline distT="0" distB="0" distL="0" distR="0">
            <wp:extent cx="5379046" cy="1847850"/>
            <wp:effectExtent l="0" t="0" r="0" b="0"/>
            <wp:docPr id="4" name="Picture 4" descr="C:\Users\Admin\Desktop\@QUY CHẾ QL MÈO VẠC 29.6.20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QUY CHẾ QL MÈO VẠC 29.6.2022\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7093" cy="1857485"/>
                    </a:xfrm>
                    <a:prstGeom prst="rect">
                      <a:avLst/>
                    </a:prstGeom>
                    <a:noFill/>
                    <a:ln>
                      <a:noFill/>
                    </a:ln>
                  </pic:spPr>
                </pic:pic>
              </a:graphicData>
            </a:graphic>
          </wp:inline>
        </w:drawing>
      </w:r>
    </w:p>
    <w:tbl>
      <w:tblPr>
        <w:tblStyle w:val="TableGrid"/>
        <w:tblW w:w="0" w:type="auto"/>
        <w:tblInd w:w="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5"/>
        <w:gridCol w:w="4388"/>
      </w:tblGrid>
      <w:tr w:rsidR="006101ED" w:rsidRPr="00954253" w:rsidTr="00810660">
        <w:tc>
          <w:tcPr>
            <w:tcW w:w="4505" w:type="dxa"/>
          </w:tcPr>
          <w:p w:rsidR="006101ED" w:rsidRPr="00B5705C" w:rsidRDefault="006101ED" w:rsidP="00B5705C">
            <w:pPr>
              <w:spacing w:before="60" w:after="60"/>
              <w:jc w:val="center"/>
              <w:rPr>
                <w:bCs/>
                <w:iCs/>
                <w:color w:val="000000"/>
                <w:sz w:val="28"/>
                <w:szCs w:val="28"/>
              </w:rPr>
            </w:pPr>
            <w:r w:rsidRPr="00B5705C">
              <w:rPr>
                <w:iCs/>
                <w:color w:val="000000"/>
                <w:sz w:val="28"/>
                <w:szCs w:val="28"/>
              </w:rPr>
              <w:t xml:space="preserve">a) Mặt tiền nhà cách chỉ giới </w:t>
            </w:r>
            <w:r w:rsidR="00B5705C">
              <w:rPr>
                <w:iCs/>
                <w:color w:val="000000"/>
                <w:sz w:val="28"/>
                <w:szCs w:val="28"/>
              </w:rPr>
              <w:t xml:space="preserve">         </w:t>
            </w:r>
            <w:r w:rsidRPr="00B5705C">
              <w:rPr>
                <w:iCs/>
                <w:color w:val="000000"/>
                <w:sz w:val="28"/>
                <w:szCs w:val="28"/>
              </w:rPr>
              <w:t>đường đỏ lớn hơn 2,4 m</w:t>
            </w:r>
          </w:p>
        </w:tc>
        <w:tc>
          <w:tcPr>
            <w:tcW w:w="4388" w:type="dxa"/>
          </w:tcPr>
          <w:p w:rsidR="006101ED" w:rsidRPr="00954253" w:rsidRDefault="006101ED" w:rsidP="00B5705C">
            <w:pPr>
              <w:spacing w:before="60" w:after="60"/>
              <w:jc w:val="center"/>
              <w:rPr>
                <w:bCs/>
                <w:iCs/>
                <w:color w:val="000000"/>
                <w:sz w:val="28"/>
                <w:szCs w:val="28"/>
              </w:rPr>
            </w:pPr>
            <w:r w:rsidRPr="00954253">
              <w:rPr>
                <w:iCs/>
                <w:color w:val="000000"/>
                <w:sz w:val="28"/>
                <w:szCs w:val="28"/>
              </w:rPr>
              <w:t>b) Mặt tiền nhà cách chỉ giới đường đỏ nhỏ hơn 2,4 m</w:t>
            </w:r>
          </w:p>
        </w:tc>
      </w:tr>
    </w:tbl>
    <w:p w:rsidR="006101ED" w:rsidRPr="00EA7F2C" w:rsidRDefault="006101ED" w:rsidP="00A2065E">
      <w:pPr>
        <w:spacing w:before="60" w:after="60" w:line="240" w:lineRule="auto"/>
        <w:ind w:firstLine="709"/>
        <w:jc w:val="center"/>
        <w:rPr>
          <w:rFonts w:cs="Times New Roman"/>
          <w:b/>
          <w:bCs/>
          <w:i/>
          <w:iCs/>
          <w:color w:val="000000"/>
          <w:szCs w:val="28"/>
        </w:rPr>
      </w:pPr>
      <w:r w:rsidRPr="00EA7F2C">
        <w:rPr>
          <w:rFonts w:cs="Times New Roman"/>
          <w:b/>
          <w:bCs/>
          <w:i/>
          <w:iCs/>
          <w:color w:val="000000"/>
          <w:szCs w:val="28"/>
        </w:rPr>
        <w:t xml:space="preserve">Hình </w:t>
      </w:r>
      <w:r w:rsidR="00EA7F2C" w:rsidRPr="00EA7F2C">
        <w:rPr>
          <w:rFonts w:cs="Times New Roman"/>
          <w:b/>
          <w:bCs/>
          <w:i/>
          <w:iCs/>
          <w:color w:val="000000"/>
          <w:szCs w:val="28"/>
        </w:rPr>
        <w:t>6</w:t>
      </w:r>
      <w:r w:rsidRPr="00EA7F2C">
        <w:rPr>
          <w:rFonts w:cs="Times New Roman"/>
          <w:b/>
          <w:bCs/>
          <w:i/>
          <w:iCs/>
          <w:color w:val="000000"/>
          <w:szCs w:val="28"/>
        </w:rPr>
        <w:t xml:space="preserve"> - Quy định cổng, hàng rào</w:t>
      </w:r>
    </w:p>
    <w:p w:rsidR="00481DE0" w:rsidRDefault="00137E02"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đ)</w:t>
      </w:r>
      <w:r w:rsidR="00481DE0">
        <w:rPr>
          <w:rFonts w:ascii="Times New Roman" w:hAnsi="Times New Roman"/>
          <w:noProof/>
          <w:color w:val="000000"/>
          <w:sz w:val="28"/>
          <w:szCs w:val="28"/>
        </w:rPr>
        <w:t xml:space="preserve"> do có các yêu cầu đặc biệt về bảo vệ an toàn, đối với các loại hàng rào thoáng được che kín lại bằng vật liệu nhẹ, thì </w:t>
      </w:r>
      <w:r w:rsidR="00B26043">
        <w:rPr>
          <w:rFonts w:ascii="Times New Roman" w:hAnsi="Times New Roman"/>
          <w:noProof/>
          <w:color w:val="000000"/>
          <w:sz w:val="28"/>
          <w:szCs w:val="28"/>
        </w:rPr>
        <w:t>phần che kín chỉ được phép cao 2,0</w:t>
      </w:r>
      <w:r w:rsidR="00481DE0">
        <w:rPr>
          <w:rFonts w:ascii="Times New Roman" w:hAnsi="Times New Roman"/>
          <w:noProof/>
          <w:color w:val="000000"/>
          <w:sz w:val="28"/>
          <w:szCs w:val="28"/>
        </w:rPr>
        <w:t>m.</w:t>
      </w:r>
    </w:p>
    <w:p w:rsidR="00481DE0" w:rsidRDefault="00137E02"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lastRenderedPageBreak/>
        <w:t>e)</w:t>
      </w:r>
      <w:r w:rsidR="00481DE0">
        <w:rPr>
          <w:rFonts w:ascii="Times New Roman" w:hAnsi="Times New Roman"/>
          <w:noProof/>
          <w:color w:val="000000"/>
          <w:sz w:val="28"/>
          <w:szCs w:val="28"/>
        </w:rPr>
        <w:t xml:space="preserve"> Khi xây dựng cổng nhà ở liên kế không phải mặt tiền đường phố cần tuân theo các quy định sau:</w:t>
      </w:r>
    </w:p>
    <w:p w:rsidR="00481DE0" w:rsidRDefault="00137E02"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Mỗi một nhà ở liên kế chỉ được phép mở một cổng chính. Việc mở thêm các cổng phụ, cổng thoát nạn… phải căn cứ vào yêu cầu cụ thể của công trình và được các cấp thẩm quyền xem xét, quyết định.</w:t>
      </w:r>
    </w:p>
    <w:p w:rsidR="00481DE0" w:rsidRDefault="00137E02"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Cánh cổng không được phép mở ra ngoài chỉ giới đường đỏ, ranh giới ngõ hoặc ranh giới đất thuộc quyền sử dụng của người khác mép ngoài của trụ cổng không được vi phạm vào chỉ giới đường đỏ.</w:t>
      </w:r>
    </w:p>
    <w:p w:rsidR="00481DE0" w:rsidRDefault="00137E02"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g)</w:t>
      </w:r>
      <w:r w:rsidR="00481DE0">
        <w:rPr>
          <w:rFonts w:ascii="Times New Roman" w:hAnsi="Times New Roman"/>
          <w:noProof/>
          <w:color w:val="000000"/>
          <w:sz w:val="28"/>
          <w:szCs w:val="28"/>
        </w:rPr>
        <w:t xml:space="preserve"> Vỉa hè:</w:t>
      </w:r>
    </w:p>
    <w:p w:rsidR="00481DE0" w:rsidRDefault="00137E02"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Đoạn vỉa hè phía trước mặt tiền ngôi nhà được coi như là một bộ phận của ngôi nhà. Chủ sở hữu ngôi nhà có nghĩa vụ bảo quản đoạn vỉa hè này, bao gồm cả trụ điện và cây xanh. Mọi thay đổi kết cấu vỉa hè phải được sự chấp thuận của cơ quan quản lý.</w:t>
      </w:r>
    </w:p>
    <w:p w:rsidR="00481DE0" w:rsidRDefault="00137E02"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Không xây bậc tam cấp trong phạm vi vỉa hè.</w:t>
      </w:r>
      <w:r>
        <w:rPr>
          <w:rFonts w:ascii="Times New Roman" w:hAnsi="Times New Roman"/>
          <w:noProof/>
          <w:color w:val="000000"/>
          <w:sz w:val="28"/>
          <w:szCs w:val="28"/>
        </w:rPr>
        <w:t xml:space="preserve"> </w:t>
      </w:r>
    </w:p>
    <w:p w:rsidR="00481DE0" w:rsidRPr="00954253" w:rsidRDefault="00481DE0"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sidRPr="00954253">
        <w:rPr>
          <w:rFonts w:ascii="Times New Roman" w:hAnsi="Times New Roman"/>
          <w:noProof/>
          <w:color w:val="000000"/>
          <w:sz w:val="28"/>
          <w:szCs w:val="28"/>
        </w:rPr>
        <w:t xml:space="preserve"> </w:t>
      </w:r>
    </w:p>
    <w:p w:rsidR="006101ED" w:rsidRPr="00954253" w:rsidRDefault="006101ED" w:rsidP="00A2065E">
      <w:pPr>
        <w:spacing w:before="60" w:after="60" w:line="240" w:lineRule="auto"/>
        <w:ind w:firstLine="709"/>
        <w:jc w:val="both"/>
        <w:rPr>
          <w:rFonts w:cs="Times New Roman"/>
          <w:szCs w:val="28"/>
        </w:rPr>
      </w:pPr>
    </w:p>
    <w:sectPr w:rsidR="006101ED" w:rsidRPr="00954253" w:rsidSect="002C04C0">
      <w:pgSz w:w="11907" w:h="16840" w:code="9"/>
      <w:pgMar w:top="1021" w:right="1021" w:bottom="1021" w:left="158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altName w:val="Calibri"/>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3537E"/>
    <w:multiLevelType w:val="multilevel"/>
    <w:tmpl w:val="0E147B1C"/>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7C06FD9"/>
    <w:multiLevelType w:val="multilevel"/>
    <w:tmpl w:val="2C2872BE"/>
    <w:lvl w:ilvl="0">
      <w:start w:val="6"/>
      <w:numFmt w:val="decimal"/>
      <w:lvlText w:val="%1"/>
      <w:lvlJc w:val="left"/>
      <w:pPr>
        <w:tabs>
          <w:tab w:val="num" w:pos="360"/>
        </w:tabs>
        <w:ind w:left="360" w:hanging="360"/>
      </w:pPr>
      <w:rPr>
        <w:rFonts w:hint="default"/>
      </w:rPr>
    </w:lvl>
    <w:lvl w:ilvl="1">
      <w:start w:val="1"/>
      <w:numFmt w:val="decimal"/>
      <w:lvlText w:val="%1.4.2.%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AB31501"/>
    <w:multiLevelType w:val="hybridMultilevel"/>
    <w:tmpl w:val="F01024EA"/>
    <w:lvl w:ilvl="0" w:tplc="1856DA82">
      <w:start w:val="1"/>
      <w:numFmt w:val="decimal"/>
      <w:lvlText w:val="5.4.%1"/>
      <w:lvlJc w:val="left"/>
      <w:pPr>
        <w:tabs>
          <w:tab w:val="num" w:pos="284"/>
        </w:tabs>
        <w:ind w:left="284" w:firstLine="0"/>
      </w:pPr>
      <w:rPr>
        <w:rFonts w:ascii="Arial" w:hAnsi="Arial" w:hint="default"/>
        <w:b/>
        <w:i w:val="0"/>
        <w:sz w:val="22"/>
        <w:szCs w:val="22"/>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3">
    <w:nsid w:val="0CE67987"/>
    <w:multiLevelType w:val="multilevel"/>
    <w:tmpl w:val="D9E82F3A"/>
    <w:lvl w:ilvl="0">
      <w:start w:val="6"/>
      <w:numFmt w:val="decimal"/>
      <w:lvlText w:val="%1"/>
      <w:lvlJc w:val="left"/>
      <w:pPr>
        <w:tabs>
          <w:tab w:val="num" w:pos="360"/>
        </w:tabs>
        <w:ind w:left="360" w:hanging="360"/>
      </w:pPr>
      <w:rPr>
        <w:rFonts w:hint="default"/>
      </w:rPr>
    </w:lvl>
    <w:lvl w:ilvl="1">
      <w:start w:val="1"/>
      <w:numFmt w:val="decimal"/>
      <w:lvlText w:val="%1.4.1.%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D7A35E6"/>
    <w:multiLevelType w:val="multilevel"/>
    <w:tmpl w:val="48A0813E"/>
    <w:lvl w:ilvl="0">
      <w:start w:val="6"/>
      <w:numFmt w:val="decimal"/>
      <w:lvlText w:val="%1"/>
      <w:lvlJc w:val="left"/>
      <w:pPr>
        <w:tabs>
          <w:tab w:val="num" w:pos="360"/>
        </w:tabs>
        <w:ind w:left="360" w:hanging="360"/>
      </w:pPr>
      <w:rPr>
        <w:rFonts w:hint="default"/>
      </w:rPr>
    </w:lvl>
    <w:lvl w:ilvl="1">
      <w:start w:val="1"/>
      <w:numFmt w:val="decimal"/>
      <w:lvlText w:val="%1.4.%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103164C1"/>
    <w:multiLevelType w:val="multilevel"/>
    <w:tmpl w:val="DFE28550"/>
    <w:lvl w:ilvl="0">
      <w:start w:val="6"/>
      <w:numFmt w:val="decimal"/>
      <w:lvlText w:val="%1"/>
      <w:lvlJc w:val="left"/>
      <w:pPr>
        <w:tabs>
          <w:tab w:val="num" w:pos="360"/>
        </w:tabs>
        <w:ind w:left="360" w:hanging="360"/>
      </w:pPr>
      <w:rPr>
        <w:rFonts w:hint="default"/>
      </w:rPr>
    </w:lvl>
    <w:lvl w:ilvl="1">
      <w:start w:val="1"/>
      <w:numFmt w:val="decimal"/>
      <w:lvlText w:val="%1.4.6.%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11900421"/>
    <w:multiLevelType w:val="hybridMultilevel"/>
    <w:tmpl w:val="2098DA3A"/>
    <w:lvl w:ilvl="0" w:tplc="A92EBCFA">
      <w:start w:val="1"/>
      <w:numFmt w:val="bullet"/>
      <w:lvlText w:val=""/>
      <w:lvlJc w:val="left"/>
      <w:pPr>
        <w:tabs>
          <w:tab w:val="num" w:pos="456"/>
        </w:tabs>
        <w:ind w:left="456" w:firstLine="0"/>
      </w:pPr>
      <w:rPr>
        <w:rFonts w:ascii="Symbol" w:hAnsi="Symbol" w:hint="default"/>
      </w:rPr>
    </w:lvl>
    <w:lvl w:ilvl="1" w:tplc="04090003" w:tentative="1">
      <w:start w:val="1"/>
      <w:numFmt w:val="bullet"/>
      <w:lvlText w:val="o"/>
      <w:lvlJc w:val="left"/>
      <w:pPr>
        <w:tabs>
          <w:tab w:val="num" w:pos="1896"/>
        </w:tabs>
        <w:ind w:left="1896" w:hanging="360"/>
      </w:pPr>
      <w:rPr>
        <w:rFonts w:ascii="Courier New" w:hAnsi="Courier New" w:cs="Courier New" w:hint="default"/>
      </w:rPr>
    </w:lvl>
    <w:lvl w:ilvl="2" w:tplc="04090005" w:tentative="1">
      <w:start w:val="1"/>
      <w:numFmt w:val="bullet"/>
      <w:lvlText w:val=""/>
      <w:lvlJc w:val="left"/>
      <w:pPr>
        <w:tabs>
          <w:tab w:val="num" w:pos="2616"/>
        </w:tabs>
        <w:ind w:left="2616" w:hanging="360"/>
      </w:pPr>
      <w:rPr>
        <w:rFonts w:ascii="Wingdings" w:hAnsi="Wingdings" w:hint="default"/>
      </w:rPr>
    </w:lvl>
    <w:lvl w:ilvl="3" w:tplc="04090001" w:tentative="1">
      <w:start w:val="1"/>
      <w:numFmt w:val="bullet"/>
      <w:lvlText w:val=""/>
      <w:lvlJc w:val="left"/>
      <w:pPr>
        <w:tabs>
          <w:tab w:val="num" w:pos="3336"/>
        </w:tabs>
        <w:ind w:left="3336" w:hanging="360"/>
      </w:pPr>
      <w:rPr>
        <w:rFonts w:ascii="Symbol" w:hAnsi="Symbol" w:hint="default"/>
      </w:rPr>
    </w:lvl>
    <w:lvl w:ilvl="4" w:tplc="04090003" w:tentative="1">
      <w:start w:val="1"/>
      <w:numFmt w:val="bullet"/>
      <w:lvlText w:val="o"/>
      <w:lvlJc w:val="left"/>
      <w:pPr>
        <w:tabs>
          <w:tab w:val="num" w:pos="4056"/>
        </w:tabs>
        <w:ind w:left="4056" w:hanging="360"/>
      </w:pPr>
      <w:rPr>
        <w:rFonts w:ascii="Courier New" w:hAnsi="Courier New" w:cs="Courier New" w:hint="default"/>
      </w:rPr>
    </w:lvl>
    <w:lvl w:ilvl="5" w:tplc="04090005" w:tentative="1">
      <w:start w:val="1"/>
      <w:numFmt w:val="bullet"/>
      <w:lvlText w:val=""/>
      <w:lvlJc w:val="left"/>
      <w:pPr>
        <w:tabs>
          <w:tab w:val="num" w:pos="4776"/>
        </w:tabs>
        <w:ind w:left="4776" w:hanging="360"/>
      </w:pPr>
      <w:rPr>
        <w:rFonts w:ascii="Wingdings" w:hAnsi="Wingdings" w:hint="default"/>
      </w:rPr>
    </w:lvl>
    <w:lvl w:ilvl="6" w:tplc="04090001" w:tentative="1">
      <w:start w:val="1"/>
      <w:numFmt w:val="bullet"/>
      <w:lvlText w:val=""/>
      <w:lvlJc w:val="left"/>
      <w:pPr>
        <w:tabs>
          <w:tab w:val="num" w:pos="5496"/>
        </w:tabs>
        <w:ind w:left="5496" w:hanging="360"/>
      </w:pPr>
      <w:rPr>
        <w:rFonts w:ascii="Symbol" w:hAnsi="Symbol" w:hint="default"/>
      </w:rPr>
    </w:lvl>
    <w:lvl w:ilvl="7" w:tplc="04090003" w:tentative="1">
      <w:start w:val="1"/>
      <w:numFmt w:val="bullet"/>
      <w:lvlText w:val="o"/>
      <w:lvlJc w:val="left"/>
      <w:pPr>
        <w:tabs>
          <w:tab w:val="num" w:pos="6216"/>
        </w:tabs>
        <w:ind w:left="6216" w:hanging="360"/>
      </w:pPr>
      <w:rPr>
        <w:rFonts w:ascii="Courier New" w:hAnsi="Courier New" w:cs="Courier New" w:hint="default"/>
      </w:rPr>
    </w:lvl>
    <w:lvl w:ilvl="8" w:tplc="04090005" w:tentative="1">
      <w:start w:val="1"/>
      <w:numFmt w:val="bullet"/>
      <w:lvlText w:val=""/>
      <w:lvlJc w:val="left"/>
      <w:pPr>
        <w:tabs>
          <w:tab w:val="num" w:pos="6936"/>
        </w:tabs>
        <w:ind w:left="6936" w:hanging="360"/>
      </w:pPr>
      <w:rPr>
        <w:rFonts w:ascii="Wingdings" w:hAnsi="Wingdings" w:hint="default"/>
      </w:rPr>
    </w:lvl>
  </w:abstractNum>
  <w:abstractNum w:abstractNumId="7">
    <w:nsid w:val="1AC522A7"/>
    <w:multiLevelType w:val="multilevel"/>
    <w:tmpl w:val="26B8C24E"/>
    <w:lvl w:ilvl="0">
      <w:start w:val="5"/>
      <w:numFmt w:val="decimal"/>
      <w:lvlText w:val="%1"/>
      <w:lvlJc w:val="left"/>
      <w:pPr>
        <w:tabs>
          <w:tab w:val="num" w:pos="360"/>
        </w:tabs>
        <w:ind w:left="360" w:hanging="360"/>
      </w:pPr>
      <w:rPr>
        <w:rFonts w:hint="default"/>
      </w:rPr>
    </w:lvl>
    <w:lvl w:ilvl="1">
      <w:start w:val="1"/>
      <w:numFmt w:val="decimal"/>
      <w:lvlText w:val="%1.4.4.%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2214120D"/>
    <w:multiLevelType w:val="hybridMultilevel"/>
    <w:tmpl w:val="842C3000"/>
    <w:lvl w:ilvl="0" w:tplc="D862CA12">
      <w:start w:val="1"/>
      <w:numFmt w:val="bullet"/>
      <w:lvlText w:val=""/>
      <w:lvlJc w:val="left"/>
      <w:pPr>
        <w:tabs>
          <w:tab w:val="num" w:pos="0"/>
        </w:tabs>
        <w:ind w:left="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2484A06"/>
    <w:multiLevelType w:val="multilevel"/>
    <w:tmpl w:val="6868F478"/>
    <w:lvl w:ilvl="0">
      <w:start w:val="6"/>
      <w:numFmt w:val="decimal"/>
      <w:lvlText w:val="%1"/>
      <w:lvlJc w:val="left"/>
      <w:pPr>
        <w:tabs>
          <w:tab w:val="num" w:pos="360"/>
        </w:tabs>
        <w:ind w:left="360" w:hanging="360"/>
      </w:pPr>
      <w:rPr>
        <w:rFonts w:hint="default"/>
      </w:rPr>
    </w:lvl>
    <w:lvl w:ilvl="1">
      <w:start w:val="1"/>
      <w:numFmt w:val="decimal"/>
      <w:lvlText w:val="%1.3.2.%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2281665B"/>
    <w:multiLevelType w:val="hybridMultilevel"/>
    <w:tmpl w:val="F02A00F4"/>
    <w:lvl w:ilvl="0" w:tplc="E4C4C168">
      <w:start w:val="1"/>
      <w:numFmt w:val="lowerLetter"/>
      <w:lvlText w:val="%1)"/>
      <w:lvlJc w:val="left"/>
      <w:pPr>
        <w:tabs>
          <w:tab w:val="num" w:pos="0"/>
        </w:tabs>
        <w:ind w:left="0" w:firstLine="0"/>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3872539"/>
    <w:multiLevelType w:val="multilevel"/>
    <w:tmpl w:val="2188C9D2"/>
    <w:lvl w:ilvl="0">
      <w:start w:val="6"/>
      <w:numFmt w:val="decimal"/>
      <w:lvlText w:val="%1"/>
      <w:lvlJc w:val="left"/>
      <w:pPr>
        <w:tabs>
          <w:tab w:val="num" w:pos="360"/>
        </w:tabs>
        <w:ind w:left="360" w:hanging="360"/>
      </w:pPr>
      <w:rPr>
        <w:rFonts w:hint="default"/>
      </w:rPr>
    </w:lvl>
    <w:lvl w:ilvl="1">
      <w:start w:val="1"/>
      <w:numFmt w:val="decimal"/>
      <w:lvlText w:val="%1.4.4.%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27A647FF"/>
    <w:multiLevelType w:val="hybridMultilevel"/>
    <w:tmpl w:val="29ECAB9C"/>
    <w:lvl w:ilvl="0" w:tplc="E166B864">
      <w:start w:val="1"/>
      <w:numFmt w:val="decimal"/>
      <w:lvlText w:val="5.5.%1"/>
      <w:lvlJc w:val="left"/>
      <w:pPr>
        <w:tabs>
          <w:tab w:val="num" w:pos="0"/>
        </w:tabs>
        <w:ind w:left="0" w:firstLine="0"/>
      </w:pPr>
      <w:rPr>
        <w:rFonts w:ascii="Arial" w:hAnsi="Arial" w:hint="default"/>
        <w:b/>
        <w:i w:val="0"/>
        <w:sz w:val="22"/>
        <w:szCs w:val="22"/>
      </w:rPr>
    </w:lvl>
    <w:lvl w:ilvl="1" w:tplc="CDDC0620">
      <w:start w:val="1"/>
      <w:numFmt w:val="lowerLetter"/>
      <w:lvlText w:val="%2)"/>
      <w:lvlJc w:val="left"/>
      <w:pPr>
        <w:tabs>
          <w:tab w:val="num" w:pos="0"/>
        </w:tabs>
        <w:ind w:left="0" w:firstLine="0"/>
      </w:pPr>
      <w:rPr>
        <w:rFonts w:ascii="Arial" w:hAnsi="Arial" w:hint="default"/>
        <w:b w:val="0"/>
        <w:i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E5367BD"/>
    <w:multiLevelType w:val="multilevel"/>
    <w:tmpl w:val="15721FD6"/>
    <w:lvl w:ilvl="0">
      <w:start w:val="8"/>
      <w:numFmt w:val="decimal"/>
      <w:lvlText w:val="%1."/>
      <w:lvlJc w:val="left"/>
      <w:pPr>
        <w:ind w:left="450" w:hanging="450"/>
      </w:pPr>
      <w:rPr>
        <w:rFonts w:hint="default"/>
      </w:rPr>
    </w:lvl>
    <w:lvl w:ilvl="1">
      <w:start w:val="1"/>
      <w:numFmt w:val="decimal"/>
      <w:lvlText w:val="%1.%2."/>
      <w:lvlJc w:val="left"/>
      <w:pPr>
        <w:ind w:left="1695" w:hanging="720"/>
      </w:pPr>
      <w:rPr>
        <w:rFonts w:hint="default"/>
      </w:rPr>
    </w:lvl>
    <w:lvl w:ilvl="2">
      <w:start w:val="1"/>
      <w:numFmt w:val="decimal"/>
      <w:lvlText w:val="%1.%2.%3."/>
      <w:lvlJc w:val="left"/>
      <w:pPr>
        <w:ind w:left="2670" w:hanging="720"/>
      </w:pPr>
      <w:rPr>
        <w:rFonts w:hint="default"/>
      </w:rPr>
    </w:lvl>
    <w:lvl w:ilvl="3">
      <w:start w:val="1"/>
      <w:numFmt w:val="decimal"/>
      <w:lvlText w:val="%1.%2.%3.%4."/>
      <w:lvlJc w:val="left"/>
      <w:pPr>
        <w:ind w:left="4005" w:hanging="1080"/>
      </w:pPr>
      <w:rPr>
        <w:rFonts w:hint="default"/>
      </w:rPr>
    </w:lvl>
    <w:lvl w:ilvl="4">
      <w:start w:val="1"/>
      <w:numFmt w:val="decimal"/>
      <w:lvlText w:val="%1.%2.%3.%4.%5."/>
      <w:lvlJc w:val="left"/>
      <w:pPr>
        <w:ind w:left="4980" w:hanging="1080"/>
      </w:pPr>
      <w:rPr>
        <w:rFonts w:hint="default"/>
      </w:rPr>
    </w:lvl>
    <w:lvl w:ilvl="5">
      <w:start w:val="1"/>
      <w:numFmt w:val="decimal"/>
      <w:lvlText w:val="%1.%2.%3.%4.%5.%6."/>
      <w:lvlJc w:val="left"/>
      <w:pPr>
        <w:ind w:left="6315" w:hanging="1440"/>
      </w:pPr>
      <w:rPr>
        <w:rFonts w:hint="default"/>
      </w:rPr>
    </w:lvl>
    <w:lvl w:ilvl="6">
      <w:start w:val="1"/>
      <w:numFmt w:val="decimal"/>
      <w:lvlText w:val="%1.%2.%3.%4.%5.%6.%7."/>
      <w:lvlJc w:val="left"/>
      <w:pPr>
        <w:ind w:left="7650" w:hanging="1800"/>
      </w:pPr>
      <w:rPr>
        <w:rFonts w:hint="default"/>
      </w:rPr>
    </w:lvl>
    <w:lvl w:ilvl="7">
      <w:start w:val="1"/>
      <w:numFmt w:val="decimal"/>
      <w:lvlText w:val="%1.%2.%3.%4.%5.%6.%7.%8."/>
      <w:lvlJc w:val="left"/>
      <w:pPr>
        <w:ind w:left="8625" w:hanging="1800"/>
      </w:pPr>
      <w:rPr>
        <w:rFonts w:hint="default"/>
      </w:rPr>
    </w:lvl>
    <w:lvl w:ilvl="8">
      <w:start w:val="1"/>
      <w:numFmt w:val="decimal"/>
      <w:lvlText w:val="%1.%2.%3.%4.%5.%6.%7.%8.%9."/>
      <w:lvlJc w:val="left"/>
      <w:pPr>
        <w:ind w:left="9960" w:hanging="2160"/>
      </w:pPr>
      <w:rPr>
        <w:rFonts w:hint="default"/>
      </w:rPr>
    </w:lvl>
  </w:abstractNum>
  <w:abstractNum w:abstractNumId="14">
    <w:nsid w:val="31FB3675"/>
    <w:multiLevelType w:val="multilevel"/>
    <w:tmpl w:val="A998AC1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324F3580"/>
    <w:multiLevelType w:val="multilevel"/>
    <w:tmpl w:val="0CE031D6"/>
    <w:lvl w:ilvl="0">
      <w:start w:val="6"/>
      <w:numFmt w:val="decimal"/>
      <w:lvlText w:val="%1"/>
      <w:lvlJc w:val="left"/>
      <w:pPr>
        <w:tabs>
          <w:tab w:val="num" w:pos="360"/>
        </w:tabs>
        <w:ind w:left="360" w:hanging="360"/>
      </w:pPr>
      <w:rPr>
        <w:rFonts w:hint="default"/>
      </w:rPr>
    </w:lvl>
    <w:lvl w:ilvl="1">
      <w:start w:val="1"/>
      <w:numFmt w:val="decimal"/>
      <w:lvlText w:val="%1.4.5.%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34D33E91"/>
    <w:multiLevelType w:val="multilevel"/>
    <w:tmpl w:val="45A05DAA"/>
    <w:lvl w:ilvl="0">
      <w:start w:val="1"/>
      <w:numFmt w:val="decimal"/>
      <w:lvlText w:val="%1"/>
      <w:lvlJc w:val="left"/>
      <w:pPr>
        <w:tabs>
          <w:tab w:val="num" w:pos="567"/>
        </w:tabs>
        <w:ind w:left="0" w:firstLine="0"/>
      </w:pPr>
      <w:rPr>
        <w:rFonts w:ascii="Arial" w:hAnsi="Arial" w:hint="default"/>
        <w:b/>
        <w:i w:val="0"/>
        <w:sz w:val="24"/>
        <w:szCs w:val="24"/>
      </w:rPr>
    </w:lvl>
    <w:lvl w:ilvl="1">
      <w:start w:val="1"/>
      <w:numFmt w:val="decimal"/>
      <w:lvlText w:val="2.%2."/>
      <w:lvlJc w:val="left"/>
      <w:pPr>
        <w:tabs>
          <w:tab w:val="num" w:pos="567"/>
        </w:tabs>
        <w:ind w:left="567" w:hanging="567"/>
      </w:pPr>
      <w:rPr>
        <w:rFonts w:ascii=".VnArial" w:hAnsi=".VnArial" w:hint="default"/>
        <w:b/>
        <w:i w:val="0"/>
        <w:sz w:val="22"/>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nsid w:val="3916327E"/>
    <w:multiLevelType w:val="multilevel"/>
    <w:tmpl w:val="1AF451B8"/>
    <w:lvl w:ilvl="0">
      <w:start w:val="6"/>
      <w:numFmt w:val="decimal"/>
      <w:lvlText w:val="%1"/>
      <w:lvlJc w:val="left"/>
      <w:pPr>
        <w:tabs>
          <w:tab w:val="num" w:pos="360"/>
        </w:tabs>
        <w:ind w:left="360" w:hanging="360"/>
      </w:pPr>
      <w:rPr>
        <w:rFonts w:hint="default"/>
      </w:rPr>
    </w:lvl>
    <w:lvl w:ilvl="1">
      <w:start w:val="1"/>
      <w:numFmt w:val="decimal"/>
      <w:lvlText w:val="%1.3.%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3AF44F94"/>
    <w:multiLevelType w:val="hybridMultilevel"/>
    <w:tmpl w:val="ADB20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5357B4"/>
    <w:multiLevelType w:val="multilevel"/>
    <w:tmpl w:val="811A32CA"/>
    <w:lvl w:ilvl="0">
      <w:start w:val="6"/>
      <w:numFmt w:val="decimal"/>
      <w:lvlText w:val="%1"/>
      <w:lvlJc w:val="left"/>
      <w:pPr>
        <w:tabs>
          <w:tab w:val="num" w:pos="360"/>
        </w:tabs>
        <w:ind w:left="360" w:hanging="360"/>
      </w:pPr>
      <w:rPr>
        <w:rFonts w:hint="default"/>
      </w:rPr>
    </w:lvl>
    <w:lvl w:ilvl="1">
      <w:start w:val="1"/>
      <w:numFmt w:val="decimal"/>
      <w:lvlText w:val="%1.3.4.%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4AB71522"/>
    <w:multiLevelType w:val="multilevel"/>
    <w:tmpl w:val="DB2CAD80"/>
    <w:lvl w:ilvl="0">
      <w:start w:val="6"/>
      <w:numFmt w:val="decimal"/>
      <w:lvlText w:val="%1"/>
      <w:lvlJc w:val="left"/>
      <w:pPr>
        <w:tabs>
          <w:tab w:val="num" w:pos="360"/>
        </w:tabs>
        <w:ind w:left="360" w:hanging="360"/>
      </w:pPr>
      <w:rPr>
        <w:rFonts w:hint="default"/>
      </w:rPr>
    </w:lvl>
    <w:lvl w:ilvl="1">
      <w:start w:val="1"/>
      <w:numFmt w:val="decimal"/>
      <w:lvlText w:val="%1.4.3.%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54C66532"/>
    <w:multiLevelType w:val="hybridMultilevel"/>
    <w:tmpl w:val="0FB020DC"/>
    <w:lvl w:ilvl="0" w:tplc="C0FE81C6">
      <w:start w:val="1"/>
      <w:numFmt w:val="decimal"/>
      <w:lvlText w:val="%1)"/>
      <w:lvlJc w:val="left"/>
      <w:pPr>
        <w:tabs>
          <w:tab w:val="num" w:pos="0"/>
        </w:tabs>
        <w:ind w:left="0" w:firstLine="0"/>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7A945C8"/>
    <w:multiLevelType w:val="multilevel"/>
    <w:tmpl w:val="2D8CCFEC"/>
    <w:lvl w:ilvl="0">
      <w:start w:val="6"/>
      <w:numFmt w:val="decimal"/>
      <w:lvlText w:val="%1"/>
      <w:lvlJc w:val="left"/>
      <w:pPr>
        <w:tabs>
          <w:tab w:val="num" w:pos="360"/>
        </w:tabs>
        <w:ind w:left="360" w:hanging="360"/>
      </w:pPr>
      <w:rPr>
        <w:rFonts w:hint="default"/>
      </w:rPr>
    </w:lvl>
    <w:lvl w:ilvl="1">
      <w:start w:val="1"/>
      <w:numFmt w:val="decimal"/>
      <w:lvlText w:val="%1.4.1.2.%2"/>
      <w:lvlJc w:val="left"/>
      <w:pPr>
        <w:tabs>
          <w:tab w:val="num" w:pos="2694"/>
        </w:tabs>
        <w:ind w:left="2694"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9567BCF"/>
    <w:multiLevelType w:val="hybridMultilevel"/>
    <w:tmpl w:val="E9726F5C"/>
    <w:lvl w:ilvl="0" w:tplc="C7801A42">
      <w:start w:val="1"/>
      <w:numFmt w:val="decimal"/>
      <w:lvlText w:val="%1)"/>
      <w:lvlJc w:val="left"/>
      <w:pPr>
        <w:tabs>
          <w:tab w:val="num" w:pos="567"/>
        </w:tabs>
        <w:ind w:left="567" w:hanging="567"/>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CA90B44"/>
    <w:multiLevelType w:val="hybridMultilevel"/>
    <w:tmpl w:val="C8761176"/>
    <w:lvl w:ilvl="0" w:tplc="436032F4">
      <w:start w:val="1"/>
      <w:numFmt w:val="decimal"/>
      <w:lvlText w:val="5.5.%1"/>
      <w:lvlJc w:val="left"/>
      <w:pPr>
        <w:tabs>
          <w:tab w:val="num" w:pos="0"/>
        </w:tabs>
        <w:ind w:left="0" w:firstLine="0"/>
      </w:pPr>
      <w:rPr>
        <w:rFonts w:ascii="Arial" w:hAnsi="Arial"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F132404"/>
    <w:multiLevelType w:val="hybridMultilevel"/>
    <w:tmpl w:val="215C3E42"/>
    <w:lvl w:ilvl="0" w:tplc="0718A0F4">
      <w:start w:val="3"/>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6">
    <w:nsid w:val="63DE7861"/>
    <w:multiLevelType w:val="multilevel"/>
    <w:tmpl w:val="54B63B6A"/>
    <w:lvl w:ilvl="0">
      <w:start w:val="6"/>
      <w:numFmt w:val="decimal"/>
      <w:lvlText w:val="%1"/>
      <w:lvlJc w:val="left"/>
      <w:pPr>
        <w:tabs>
          <w:tab w:val="num" w:pos="360"/>
        </w:tabs>
        <w:ind w:left="360" w:hanging="360"/>
      </w:pPr>
      <w:rPr>
        <w:rFonts w:hint="default"/>
      </w:rPr>
    </w:lvl>
    <w:lvl w:ilvl="1">
      <w:start w:val="1"/>
      <w:numFmt w:val="decimal"/>
      <w:lvlText w:val="%1.3.3.%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657C0054"/>
    <w:multiLevelType w:val="multilevel"/>
    <w:tmpl w:val="FF946472"/>
    <w:lvl w:ilvl="0">
      <w:start w:val="6"/>
      <w:numFmt w:val="decimal"/>
      <w:lvlText w:val="%1"/>
      <w:lvlJc w:val="left"/>
      <w:pPr>
        <w:tabs>
          <w:tab w:val="num" w:pos="360"/>
        </w:tabs>
        <w:ind w:left="360" w:hanging="360"/>
      </w:pPr>
      <w:rPr>
        <w:rFonts w:hint="default"/>
      </w:rPr>
    </w:lvl>
    <w:lvl w:ilvl="1">
      <w:start w:val="1"/>
      <w:numFmt w:val="decimal"/>
      <w:lvlText w:val="%1.4.3.%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75480BBC"/>
    <w:multiLevelType w:val="hybridMultilevel"/>
    <w:tmpl w:val="CD6E9FA8"/>
    <w:lvl w:ilvl="0" w:tplc="61C083A6">
      <w:start w:val="1"/>
      <w:numFmt w:val="decimal"/>
      <w:lvlText w:val="5.2.%1"/>
      <w:lvlJc w:val="left"/>
      <w:pPr>
        <w:tabs>
          <w:tab w:val="num" w:pos="0"/>
        </w:tabs>
        <w:ind w:left="0" w:firstLine="0"/>
      </w:pPr>
      <w:rPr>
        <w:rFonts w:ascii="Arial" w:hAnsi="Arial"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5702B91"/>
    <w:multiLevelType w:val="multilevel"/>
    <w:tmpl w:val="8A742F2E"/>
    <w:lvl w:ilvl="0">
      <w:start w:val="6"/>
      <w:numFmt w:val="decimal"/>
      <w:lvlText w:val="%1"/>
      <w:lvlJc w:val="left"/>
      <w:pPr>
        <w:tabs>
          <w:tab w:val="num" w:pos="360"/>
        </w:tabs>
        <w:ind w:left="360" w:hanging="360"/>
      </w:pPr>
      <w:rPr>
        <w:rFonts w:hint="default"/>
      </w:rPr>
    </w:lvl>
    <w:lvl w:ilvl="1">
      <w:start w:val="1"/>
      <w:numFmt w:val="decimal"/>
      <w:lvlText w:val="%1.3.5.%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760148C8"/>
    <w:multiLevelType w:val="hybridMultilevel"/>
    <w:tmpl w:val="D8142BCE"/>
    <w:lvl w:ilvl="0" w:tplc="784EBAB2">
      <w:start w:val="1"/>
      <w:numFmt w:val="bullet"/>
      <w:lvlText w:val=""/>
      <w:lvlJc w:val="left"/>
      <w:pPr>
        <w:tabs>
          <w:tab w:val="num" w:pos="1418"/>
        </w:tabs>
        <w:ind w:left="1418" w:firstLine="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31">
    <w:nsid w:val="78C730B2"/>
    <w:multiLevelType w:val="hybridMultilevel"/>
    <w:tmpl w:val="BE1CCDF2"/>
    <w:lvl w:ilvl="0" w:tplc="C0FE81C6">
      <w:start w:val="1"/>
      <w:numFmt w:val="decimal"/>
      <w:lvlText w:val="%1)"/>
      <w:lvlJc w:val="left"/>
      <w:pPr>
        <w:tabs>
          <w:tab w:val="num" w:pos="0"/>
        </w:tabs>
        <w:ind w:left="0" w:firstLine="0"/>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14"/>
  </w:num>
  <w:num w:numId="3">
    <w:abstractNumId w:val="8"/>
  </w:num>
  <w:num w:numId="4">
    <w:abstractNumId w:val="12"/>
  </w:num>
  <w:num w:numId="5">
    <w:abstractNumId w:val="7"/>
  </w:num>
  <w:num w:numId="6">
    <w:abstractNumId w:val="30"/>
  </w:num>
  <w:num w:numId="7">
    <w:abstractNumId w:val="0"/>
  </w:num>
  <w:num w:numId="8">
    <w:abstractNumId w:val="17"/>
  </w:num>
  <w:num w:numId="9">
    <w:abstractNumId w:val="9"/>
  </w:num>
  <w:num w:numId="10">
    <w:abstractNumId w:val="26"/>
  </w:num>
  <w:num w:numId="11">
    <w:abstractNumId w:val="19"/>
  </w:num>
  <w:num w:numId="12">
    <w:abstractNumId w:val="29"/>
  </w:num>
  <w:num w:numId="13">
    <w:abstractNumId w:val="4"/>
  </w:num>
  <w:num w:numId="14">
    <w:abstractNumId w:val="3"/>
  </w:num>
  <w:num w:numId="15">
    <w:abstractNumId w:val="22"/>
  </w:num>
  <w:num w:numId="16">
    <w:abstractNumId w:val="31"/>
  </w:num>
  <w:num w:numId="17">
    <w:abstractNumId w:val="20"/>
  </w:num>
  <w:num w:numId="18">
    <w:abstractNumId w:val="21"/>
  </w:num>
  <w:num w:numId="19">
    <w:abstractNumId w:val="15"/>
  </w:num>
  <w:num w:numId="20">
    <w:abstractNumId w:val="5"/>
  </w:num>
  <w:num w:numId="21">
    <w:abstractNumId w:val="10"/>
  </w:num>
  <w:num w:numId="22">
    <w:abstractNumId w:val="11"/>
  </w:num>
  <w:num w:numId="23">
    <w:abstractNumId w:val="27"/>
  </w:num>
  <w:num w:numId="24">
    <w:abstractNumId w:val="28"/>
  </w:num>
  <w:num w:numId="25">
    <w:abstractNumId w:val="23"/>
  </w:num>
  <w:num w:numId="26">
    <w:abstractNumId w:val="1"/>
  </w:num>
  <w:num w:numId="27">
    <w:abstractNumId w:val="2"/>
  </w:num>
  <w:num w:numId="28">
    <w:abstractNumId w:val="24"/>
  </w:num>
  <w:num w:numId="29">
    <w:abstractNumId w:val="6"/>
  </w:num>
  <w:num w:numId="30">
    <w:abstractNumId w:val="25"/>
  </w:num>
  <w:num w:numId="31">
    <w:abstractNumId w:val="13"/>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101ED"/>
    <w:rsid w:val="000254B6"/>
    <w:rsid w:val="00027BDB"/>
    <w:rsid w:val="000377CE"/>
    <w:rsid w:val="00050F9D"/>
    <w:rsid w:val="0009303D"/>
    <w:rsid w:val="000B5D3F"/>
    <w:rsid w:val="000C30FF"/>
    <w:rsid w:val="000F61B3"/>
    <w:rsid w:val="000F7141"/>
    <w:rsid w:val="00101056"/>
    <w:rsid w:val="00137E02"/>
    <w:rsid w:val="0016142D"/>
    <w:rsid w:val="00174985"/>
    <w:rsid w:val="00174FF9"/>
    <w:rsid w:val="00182046"/>
    <w:rsid w:val="001A6676"/>
    <w:rsid w:val="0020534C"/>
    <w:rsid w:val="002445C7"/>
    <w:rsid w:val="002542C0"/>
    <w:rsid w:val="002613C0"/>
    <w:rsid w:val="0027114D"/>
    <w:rsid w:val="002B0B44"/>
    <w:rsid w:val="002C04C0"/>
    <w:rsid w:val="002E7962"/>
    <w:rsid w:val="002F1D3F"/>
    <w:rsid w:val="00321ADC"/>
    <w:rsid w:val="00330209"/>
    <w:rsid w:val="00342925"/>
    <w:rsid w:val="003562E4"/>
    <w:rsid w:val="0038214E"/>
    <w:rsid w:val="00383431"/>
    <w:rsid w:val="00385B4E"/>
    <w:rsid w:val="00391DC4"/>
    <w:rsid w:val="00421A36"/>
    <w:rsid w:val="00432634"/>
    <w:rsid w:val="00481DE0"/>
    <w:rsid w:val="00494F5E"/>
    <w:rsid w:val="004D2476"/>
    <w:rsid w:val="004F3EB9"/>
    <w:rsid w:val="00533DAD"/>
    <w:rsid w:val="005876FB"/>
    <w:rsid w:val="005A18B1"/>
    <w:rsid w:val="006101ED"/>
    <w:rsid w:val="006308BD"/>
    <w:rsid w:val="0064770B"/>
    <w:rsid w:val="006557A9"/>
    <w:rsid w:val="00667D50"/>
    <w:rsid w:val="006B5DCD"/>
    <w:rsid w:val="006C51F3"/>
    <w:rsid w:val="0071404C"/>
    <w:rsid w:val="00760D22"/>
    <w:rsid w:val="007A6416"/>
    <w:rsid w:val="007A6A89"/>
    <w:rsid w:val="007D68BA"/>
    <w:rsid w:val="00806453"/>
    <w:rsid w:val="00810660"/>
    <w:rsid w:val="0082450D"/>
    <w:rsid w:val="00837134"/>
    <w:rsid w:val="00841E91"/>
    <w:rsid w:val="00874926"/>
    <w:rsid w:val="0089041A"/>
    <w:rsid w:val="008B4022"/>
    <w:rsid w:val="008D5F04"/>
    <w:rsid w:val="008E7DFE"/>
    <w:rsid w:val="009508F8"/>
    <w:rsid w:val="00954253"/>
    <w:rsid w:val="009A1E8F"/>
    <w:rsid w:val="009D398F"/>
    <w:rsid w:val="009E307D"/>
    <w:rsid w:val="009E517C"/>
    <w:rsid w:val="009F5A8F"/>
    <w:rsid w:val="00A05D6A"/>
    <w:rsid w:val="00A2065E"/>
    <w:rsid w:val="00A67B5C"/>
    <w:rsid w:val="00A839E8"/>
    <w:rsid w:val="00A87F66"/>
    <w:rsid w:val="00B103E7"/>
    <w:rsid w:val="00B12D65"/>
    <w:rsid w:val="00B26043"/>
    <w:rsid w:val="00B5705C"/>
    <w:rsid w:val="00B64EA7"/>
    <w:rsid w:val="00B66BCE"/>
    <w:rsid w:val="00B74167"/>
    <w:rsid w:val="00BD6A3B"/>
    <w:rsid w:val="00C23A69"/>
    <w:rsid w:val="00C4391B"/>
    <w:rsid w:val="00C75906"/>
    <w:rsid w:val="00C816B4"/>
    <w:rsid w:val="00C83B9F"/>
    <w:rsid w:val="00C92B22"/>
    <w:rsid w:val="00C976F4"/>
    <w:rsid w:val="00CC1A16"/>
    <w:rsid w:val="00CE5470"/>
    <w:rsid w:val="00D04DF1"/>
    <w:rsid w:val="00D21286"/>
    <w:rsid w:val="00D766CC"/>
    <w:rsid w:val="00D82C3B"/>
    <w:rsid w:val="00DC0A25"/>
    <w:rsid w:val="00DF53AF"/>
    <w:rsid w:val="00E3078C"/>
    <w:rsid w:val="00E670D4"/>
    <w:rsid w:val="00E6718F"/>
    <w:rsid w:val="00E81545"/>
    <w:rsid w:val="00EA7F2C"/>
    <w:rsid w:val="00EE01ED"/>
    <w:rsid w:val="00EE391A"/>
    <w:rsid w:val="00F20508"/>
    <w:rsid w:val="00F263E2"/>
    <w:rsid w:val="00F56C12"/>
    <w:rsid w:val="00F611EB"/>
    <w:rsid w:val="00F652BB"/>
    <w:rsid w:val="00F67B34"/>
    <w:rsid w:val="00FB7B91"/>
    <w:rsid w:val="00FD3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0402B3-7D4F-4869-845F-64D6E656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F66"/>
  </w:style>
  <w:style w:type="paragraph" w:styleId="Heading8">
    <w:name w:val="heading 8"/>
    <w:basedOn w:val="Normal"/>
    <w:next w:val="Normal"/>
    <w:link w:val="Heading8Char"/>
    <w:qFormat/>
    <w:rsid w:val="006101ED"/>
    <w:pPr>
      <w:keepNext/>
      <w:spacing w:after="0" w:line="360" w:lineRule="auto"/>
      <w:jc w:val="center"/>
      <w:outlineLvl w:val="7"/>
    </w:pPr>
    <w:rPr>
      <w:rFonts w:ascii=".VnTime" w:eastAsia="Times New Roman" w:hAnsi=".VnTime"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qFormat/>
    <w:rsid w:val="00F611EB"/>
    <w:pPr>
      <w:spacing w:after="0" w:line="288" w:lineRule="auto"/>
      <w:ind w:left="260"/>
    </w:pPr>
    <w:rPr>
      <w:rFonts w:ascii="Times New Roman Bold" w:eastAsia="Calibri" w:hAnsi="Times New Roman Bold" w:cs="Calibri"/>
      <w:b/>
      <w:i/>
      <w:sz w:val="24"/>
      <w:szCs w:val="20"/>
    </w:rPr>
  </w:style>
  <w:style w:type="paragraph" w:styleId="ListParagraph">
    <w:name w:val="List Paragraph"/>
    <w:basedOn w:val="Normal"/>
    <w:uiPriority w:val="34"/>
    <w:qFormat/>
    <w:rsid w:val="006101ED"/>
    <w:pPr>
      <w:ind w:left="720"/>
      <w:contextualSpacing/>
    </w:pPr>
  </w:style>
  <w:style w:type="character" w:customStyle="1" w:styleId="Heading8Char">
    <w:name w:val="Heading 8 Char"/>
    <w:basedOn w:val="DefaultParagraphFont"/>
    <w:link w:val="Heading8"/>
    <w:rsid w:val="006101ED"/>
    <w:rPr>
      <w:rFonts w:ascii=".VnTime" w:eastAsia="Times New Roman" w:hAnsi=".VnTime" w:cs="Times New Roman"/>
      <w:szCs w:val="20"/>
    </w:rPr>
  </w:style>
  <w:style w:type="paragraph" w:styleId="BodyText">
    <w:name w:val="Body Text"/>
    <w:basedOn w:val="Normal"/>
    <w:link w:val="BodyTextChar"/>
    <w:rsid w:val="006101ED"/>
    <w:pPr>
      <w:overflowPunct w:val="0"/>
      <w:autoSpaceDE w:val="0"/>
      <w:autoSpaceDN w:val="0"/>
      <w:adjustRightInd w:val="0"/>
      <w:spacing w:after="0" w:line="240" w:lineRule="auto"/>
      <w:jc w:val="both"/>
      <w:textAlignment w:val="baseline"/>
    </w:pPr>
    <w:rPr>
      <w:rFonts w:ascii=".VnTime" w:eastAsia="Times New Roman" w:hAnsi=".VnTime" w:cs="Times New Roman"/>
      <w:sz w:val="24"/>
      <w:szCs w:val="20"/>
    </w:rPr>
  </w:style>
  <w:style w:type="character" w:customStyle="1" w:styleId="BodyTextChar">
    <w:name w:val="Body Text Char"/>
    <w:basedOn w:val="DefaultParagraphFont"/>
    <w:link w:val="BodyText"/>
    <w:rsid w:val="006101ED"/>
    <w:rPr>
      <w:rFonts w:ascii=".VnTime" w:eastAsia="Times New Roman" w:hAnsi=".VnTime" w:cs="Times New Roman"/>
      <w:sz w:val="24"/>
      <w:szCs w:val="20"/>
    </w:rPr>
  </w:style>
  <w:style w:type="table" w:styleId="TableGrid">
    <w:name w:val="Table Grid"/>
    <w:basedOn w:val="TableNormal"/>
    <w:rsid w:val="006101ED"/>
    <w:pPr>
      <w:overflowPunct w:val="0"/>
      <w:autoSpaceDE w:val="0"/>
      <w:autoSpaceDN w:val="0"/>
      <w:adjustRightInd w:val="0"/>
      <w:spacing w:after="0" w:line="240" w:lineRule="auto"/>
      <w:textAlignment w:val="baseline"/>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101ED"/>
    <w:pPr>
      <w:spacing w:after="160" w:line="240" w:lineRule="exact"/>
    </w:pPr>
    <w:rPr>
      <w:rFonts w:ascii="Verdana" w:eastAsia="Times New Roman" w:hAnsi="Verdana" w:cs="Verdana"/>
      <w:sz w:val="20"/>
      <w:szCs w:val="20"/>
    </w:rPr>
  </w:style>
  <w:style w:type="paragraph" w:styleId="BodyTextIndent">
    <w:name w:val="Body Text Indent"/>
    <w:basedOn w:val="Normal"/>
    <w:link w:val="BodyTextIndentChar"/>
    <w:rsid w:val="006101ED"/>
    <w:pPr>
      <w:spacing w:after="0" w:line="360" w:lineRule="auto"/>
      <w:ind w:firstLine="567"/>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6101ED"/>
    <w:rPr>
      <w:rFonts w:ascii=".VnTime" w:eastAsia="Times New Roman" w:hAnsi=".VnTime" w:cs="Times New Roman"/>
      <w:szCs w:val="20"/>
    </w:rPr>
  </w:style>
  <w:style w:type="paragraph" w:styleId="BalloonText">
    <w:name w:val="Balloon Text"/>
    <w:basedOn w:val="Normal"/>
    <w:link w:val="BalloonTextChar"/>
    <w:uiPriority w:val="99"/>
    <w:semiHidden/>
    <w:unhideWhenUsed/>
    <w:rsid w:val="006101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1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customXml" Target="../customXml/item2.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7BA513-0EB8-49A6-B481-2B9EF5EBC5AE}"/>
</file>

<file path=customXml/itemProps2.xml><?xml version="1.0" encoding="utf-8"?>
<ds:datastoreItem xmlns:ds="http://schemas.openxmlformats.org/officeDocument/2006/customXml" ds:itemID="{00C1C0E9-3F0B-4A1B-82BB-F1629F75357C}"/>
</file>

<file path=customXml/itemProps3.xml><?xml version="1.0" encoding="utf-8"?>
<ds:datastoreItem xmlns:ds="http://schemas.openxmlformats.org/officeDocument/2006/customXml" ds:itemID="{E5C98269-0C8A-4A15-AED0-C94DE7C5A4CF}"/>
</file>

<file path=docProps/app.xml><?xml version="1.0" encoding="utf-8"?>
<Properties xmlns="http://schemas.openxmlformats.org/officeDocument/2006/extended-properties" xmlns:vt="http://schemas.openxmlformats.org/officeDocument/2006/docPropsVTypes">
  <Template>Normal</Template>
  <TotalTime>599</TotalTime>
  <Pages>1</Pages>
  <Words>1588</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92</cp:revision>
  <cp:lastPrinted>2023-06-15T09:16:00Z</cp:lastPrinted>
  <dcterms:created xsi:type="dcterms:W3CDTF">2020-09-22T02:33:00Z</dcterms:created>
  <dcterms:modified xsi:type="dcterms:W3CDTF">2023-06-15T10:08:00Z</dcterms:modified>
</cp:coreProperties>
</file>