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22" w:type="dxa"/>
        <w:tblCellMar>
          <w:left w:w="0" w:type="dxa"/>
          <w:right w:w="0" w:type="dxa"/>
        </w:tblCellMar>
        <w:tblLook w:val="04A0" w:firstRow="1" w:lastRow="0" w:firstColumn="1" w:lastColumn="0" w:noHBand="0" w:noVBand="1"/>
      </w:tblPr>
      <w:tblGrid>
        <w:gridCol w:w="3085"/>
        <w:gridCol w:w="317"/>
        <w:gridCol w:w="5920"/>
      </w:tblGrid>
      <w:tr w:rsidR="00D22208" w:rsidRPr="00D22208" w14:paraId="5C161A21" w14:textId="77777777" w:rsidTr="00F410E2">
        <w:trPr>
          <w:trHeight w:val="699"/>
        </w:trPr>
        <w:tc>
          <w:tcPr>
            <w:tcW w:w="3085" w:type="dxa"/>
            <w:tcMar>
              <w:top w:w="0" w:type="dxa"/>
              <w:left w:w="108" w:type="dxa"/>
              <w:bottom w:w="0" w:type="dxa"/>
              <w:right w:w="108" w:type="dxa"/>
            </w:tcMar>
          </w:tcPr>
          <w:p w14:paraId="56276326" w14:textId="6A53B93E" w:rsidR="00001DEF" w:rsidRPr="00D22208" w:rsidRDefault="00FB3638" w:rsidP="00D57005">
            <w:pPr>
              <w:jc w:val="center"/>
              <w:rPr>
                <w:sz w:val="18"/>
                <w:szCs w:val="26"/>
              </w:rPr>
            </w:pPr>
            <w:r w:rsidRPr="00D22208">
              <w:rPr>
                <w:b/>
                <w:bCs/>
                <w:noProof/>
                <w:sz w:val="26"/>
                <w:szCs w:val="26"/>
              </w:rPr>
              <mc:AlternateContent>
                <mc:Choice Requires="wps">
                  <w:drawing>
                    <wp:anchor distT="0" distB="0" distL="114300" distR="114300" simplePos="0" relativeHeight="251658240" behindDoc="0" locked="0" layoutInCell="1" allowOverlap="1" wp14:anchorId="67DC671E" wp14:editId="6EE649C2">
                      <wp:simplePos x="0" y="0"/>
                      <wp:positionH relativeFrom="column">
                        <wp:posOffset>548640</wp:posOffset>
                      </wp:positionH>
                      <wp:positionV relativeFrom="paragraph">
                        <wp:posOffset>389890</wp:posOffset>
                      </wp:positionV>
                      <wp:extent cx="680085" cy="0"/>
                      <wp:effectExtent l="0" t="0" r="0" b="0"/>
                      <wp:wrapNone/>
                      <wp:docPr id="1334752154"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0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FE2C53C" id="_x0000_t32" coordsize="21600,21600" o:spt="32" o:oned="t" path="m,l21600,21600e" filled="f">
                      <v:path arrowok="t" fillok="f" o:connecttype="none"/>
                      <o:lock v:ext="edit" shapetype="t"/>
                    </v:shapetype>
                    <v:shape id="AutoShape 26" o:spid="_x0000_s1026" type="#_x0000_t32" style="position:absolute;margin-left:43.2pt;margin-top:30.7pt;width:53.5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"/>
                  </w:pict>
                </mc:Fallback>
              </mc:AlternateContent>
            </w:r>
            <w:r w:rsidR="00001DEF" w:rsidRPr="00D22208">
              <w:rPr>
                <w:b/>
                <w:bCs/>
                <w:sz w:val="26"/>
                <w:szCs w:val="26"/>
              </w:rPr>
              <w:t>HỘI ĐỒNG NHÂN DÂN</w:t>
            </w:r>
            <w:r w:rsidR="00001DEF" w:rsidRPr="00D22208">
              <w:rPr>
                <w:b/>
                <w:bCs/>
                <w:sz w:val="26"/>
                <w:szCs w:val="26"/>
              </w:rPr>
              <w:br/>
              <w:t>TỈNH QUẢNG NGÃI</w:t>
            </w:r>
            <w:r w:rsidR="00001DEF" w:rsidRPr="00D22208">
              <w:rPr>
                <w:b/>
                <w:bCs/>
                <w:sz w:val="26"/>
                <w:szCs w:val="26"/>
              </w:rPr>
              <w:br/>
            </w:r>
          </w:p>
        </w:tc>
        <w:tc>
          <w:tcPr>
            <w:tcW w:w="317" w:type="dxa"/>
          </w:tcPr>
          <w:p w14:paraId="40138903" w14:textId="77777777" w:rsidR="00001DEF" w:rsidRPr="00D22208" w:rsidRDefault="00001DEF" w:rsidP="00230CF8">
            <w:pPr>
              <w:jc w:val="center"/>
              <w:rPr>
                <w:b/>
                <w:bCs/>
                <w:noProof/>
                <w:sz w:val="26"/>
                <w:szCs w:val="26"/>
              </w:rPr>
            </w:pPr>
          </w:p>
        </w:tc>
        <w:tc>
          <w:tcPr>
            <w:tcW w:w="5920" w:type="dxa"/>
            <w:tcMar>
              <w:top w:w="0" w:type="dxa"/>
              <w:left w:w="108" w:type="dxa"/>
              <w:bottom w:w="0" w:type="dxa"/>
              <w:right w:w="108" w:type="dxa"/>
            </w:tcMar>
          </w:tcPr>
          <w:p w14:paraId="487C1A9F" w14:textId="1BDC24BE" w:rsidR="00001DEF" w:rsidRPr="00D22208" w:rsidRDefault="00FB3638" w:rsidP="00230CF8">
            <w:pPr>
              <w:jc w:val="center"/>
              <w:rPr>
                <w:sz w:val="26"/>
                <w:szCs w:val="26"/>
              </w:rPr>
            </w:pPr>
            <w:r w:rsidRPr="00D22208">
              <w:rPr>
                <w:b/>
                <w:bCs/>
                <w:noProof/>
                <w:sz w:val="26"/>
                <w:szCs w:val="26"/>
              </w:rPr>
              <mc:AlternateContent>
                <mc:Choice Requires="wps">
                  <w:drawing>
                    <wp:anchor distT="0" distB="0" distL="114300" distR="114300" simplePos="0" relativeHeight="251659264" behindDoc="0" locked="0" layoutInCell="1" allowOverlap="1" wp14:anchorId="0D6CDC64" wp14:editId="085A50FA">
                      <wp:simplePos x="0" y="0"/>
                      <wp:positionH relativeFrom="column">
                        <wp:posOffset>707390</wp:posOffset>
                      </wp:positionH>
                      <wp:positionV relativeFrom="paragraph">
                        <wp:posOffset>414655</wp:posOffset>
                      </wp:positionV>
                      <wp:extent cx="2195196" cy="0"/>
                      <wp:effectExtent l="0" t="0" r="0" b="0"/>
                      <wp:wrapNone/>
                      <wp:docPr id="1550106816"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19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D3BBE6" id="AutoShape 27" o:spid="_x0000_s1026" type="#_x0000_t32" style="position:absolute;margin-left:55.7pt;margin-top:32.65pt;width:172.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"/>
                  </w:pict>
                </mc:Fallback>
              </mc:AlternateContent>
            </w:r>
            <w:r w:rsidR="00001DEF" w:rsidRPr="00D22208">
              <w:rPr>
                <w:b/>
                <w:bCs/>
                <w:sz w:val="26"/>
                <w:szCs w:val="26"/>
              </w:rPr>
              <w:t>CỘNG HÒA XÃ HỘI CHỦ NGHĨA VIỆT NAM</w:t>
            </w:r>
            <w:r w:rsidR="00001DEF" w:rsidRPr="00D22208">
              <w:rPr>
                <w:b/>
                <w:bCs/>
                <w:sz w:val="26"/>
                <w:szCs w:val="26"/>
              </w:rPr>
              <w:br/>
            </w:r>
            <w:r w:rsidR="00001DEF" w:rsidRPr="00D22208">
              <w:rPr>
                <w:b/>
                <w:bCs/>
                <w:szCs w:val="28"/>
              </w:rPr>
              <w:t>Độc lập - Tự do - Hạnh phúc</w:t>
            </w:r>
            <w:r w:rsidR="00001DEF" w:rsidRPr="00D22208">
              <w:rPr>
                <w:b/>
                <w:bCs/>
                <w:sz w:val="26"/>
                <w:szCs w:val="26"/>
              </w:rPr>
              <w:t xml:space="preserve"> </w:t>
            </w:r>
            <w:r w:rsidR="00001DEF" w:rsidRPr="00D22208">
              <w:rPr>
                <w:b/>
                <w:bCs/>
                <w:sz w:val="26"/>
                <w:szCs w:val="26"/>
              </w:rPr>
              <w:br/>
            </w:r>
          </w:p>
        </w:tc>
      </w:tr>
      <w:tr w:rsidR="00BF4890" w:rsidRPr="00D22208" w14:paraId="017DA77E" w14:textId="77777777" w:rsidTr="00F410E2">
        <w:trPr>
          <w:trHeight w:val="206"/>
        </w:trPr>
        <w:tc>
          <w:tcPr>
            <w:tcW w:w="3085" w:type="dxa"/>
            <w:tcMar>
              <w:top w:w="0" w:type="dxa"/>
              <w:left w:w="108" w:type="dxa"/>
              <w:bottom w:w="0" w:type="dxa"/>
              <w:right w:w="108" w:type="dxa"/>
            </w:tcMar>
          </w:tcPr>
          <w:p w14:paraId="56F5520F" w14:textId="6BBB9462" w:rsidR="00001DEF" w:rsidRPr="00D22208" w:rsidRDefault="00001DEF" w:rsidP="0031721C">
            <w:pPr>
              <w:jc w:val="center"/>
              <w:rPr>
                <w:sz w:val="26"/>
                <w:szCs w:val="26"/>
              </w:rPr>
            </w:pPr>
            <w:r w:rsidRPr="00D22208">
              <w:rPr>
                <w:sz w:val="26"/>
                <w:szCs w:val="26"/>
              </w:rPr>
              <w:t>Số:</w:t>
            </w:r>
            <w:r w:rsidR="00150DE1">
              <w:rPr>
                <w:sz w:val="26"/>
                <w:szCs w:val="26"/>
                <w:lang w:val="vi-VN"/>
              </w:rPr>
              <w:t xml:space="preserve"> 40</w:t>
            </w:r>
            <w:r w:rsidRPr="00D22208">
              <w:rPr>
                <w:sz w:val="26"/>
                <w:szCs w:val="26"/>
              </w:rPr>
              <w:t>/2025/NQ-HĐND</w:t>
            </w:r>
          </w:p>
        </w:tc>
        <w:tc>
          <w:tcPr>
            <w:tcW w:w="317" w:type="dxa"/>
          </w:tcPr>
          <w:p w14:paraId="1C59DCC6" w14:textId="77777777" w:rsidR="00001DEF" w:rsidRPr="00D22208" w:rsidRDefault="00001DEF" w:rsidP="00230CF8">
            <w:pPr>
              <w:jc w:val="center"/>
              <w:rPr>
                <w:i/>
                <w:iCs/>
                <w:sz w:val="26"/>
                <w:szCs w:val="26"/>
              </w:rPr>
            </w:pPr>
          </w:p>
        </w:tc>
        <w:tc>
          <w:tcPr>
            <w:tcW w:w="5920" w:type="dxa"/>
            <w:tcMar>
              <w:top w:w="0" w:type="dxa"/>
              <w:left w:w="108" w:type="dxa"/>
              <w:bottom w:w="0" w:type="dxa"/>
              <w:right w:w="108" w:type="dxa"/>
            </w:tcMar>
          </w:tcPr>
          <w:p w14:paraId="3E774ACE" w14:textId="01452518" w:rsidR="00001DEF" w:rsidRPr="00D22208" w:rsidRDefault="00001DEF" w:rsidP="00230CF8">
            <w:pPr>
              <w:jc w:val="center"/>
              <w:rPr>
                <w:sz w:val="26"/>
                <w:szCs w:val="26"/>
              </w:rPr>
            </w:pPr>
            <w:r w:rsidRPr="00D22208">
              <w:rPr>
                <w:i/>
                <w:iCs/>
                <w:sz w:val="26"/>
                <w:szCs w:val="26"/>
              </w:rPr>
              <w:t>Quảng Ngãi, ngày</w:t>
            </w:r>
            <w:r w:rsidR="00150DE1">
              <w:rPr>
                <w:i/>
                <w:iCs/>
                <w:sz w:val="26"/>
                <w:szCs w:val="26"/>
                <w:lang w:val="vi-VN"/>
              </w:rPr>
              <w:t xml:space="preserve"> 30 </w:t>
            </w:r>
            <w:r w:rsidRPr="00D22208">
              <w:rPr>
                <w:i/>
                <w:iCs/>
                <w:sz w:val="26"/>
                <w:szCs w:val="26"/>
              </w:rPr>
              <w:t>tháng</w:t>
            </w:r>
            <w:r w:rsidR="00150DE1">
              <w:rPr>
                <w:i/>
                <w:iCs/>
                <w:sz w:val="26"/>
                <w:szCs w:val="26"/>
                <w:lang w:val="vi-VN"/>
              </w:rPr>
              <w:t xml:space="preserve"> 12</w:t>
            </w:r>
            <w:r w:rsidRPr="00D22208">
              <w:rPr>
                <w:i/>
                <w:iCs/>
                <w:sz w:val="26"/>
                <w:szCs w:val="26"/>
              </w:rPr>
              <w:t xml:space="preserve"> năm 2025</w:t>
            </w:r>
          </w:p>
        </w:tc>
      </w:tr>
    </w:tbl>
    <w:p w14:paraId="4C8F3A68" w14:textId="32765601" w:rsidR="007E3F95" w:rsidRPr="00D22208" w:rsidRDefault="007E3F95" w:rsidP="007E3F95">
      <w:pPr>
        <w:spacing w:after="120"/>
        <w:jc w:val="center"/>
        <w:rPr>
          <w:b/>
          <w:bCs/>
          <w:sz w:val="24"/>
        </w:rPr>
      </w:pPr>
      <w:bookmarkStart w:id="0" w:name="loai_1"/>
    </w:p>
    <w:p w14:paraId="2DC07303" w14:textId="77777777" w:rsidR="00141D79" w:rsidRPr="00D22208" w:rsidRDefault="002E5274" w:rsidP="009F7207">
      <w:pPr>
        <w:jc w:val="center"/>
        <w:rPr>
          <w:szCs w:val="28"/>
        </w:rPr>
      </w:pPr>
      <w:r w:rsidRPr="00D22208">
        <w:rPr>
          <w:b/>
          <w:bCs/>
          <w:szCs w:val="28"/>
        </w:rPr>
        <w:t xml:space="preserve">NGHỊ </w:t>
      </w:r>
      <w:r w:rsidR="00141D79" w:rsidRPr="00D22208">
        <w:rPr>
          <w:b/>
          <w:bCs/>
          <w:szCs w:val="28"/>
        </w:rPr>
        <w:t>QUYẾT</w:t>
      </w:r>
      <w:bookmarkEnd w:id="0"/>
    </w:p>
    <w:p w14:paraId="4B09071E" w14:textId="464A5491" w:rsidR="007D70BB" w:rsidRPr="00D22208" w:rsidRDefault="00DC770D" w:rsidP="009F7207">
      <w:pPr>
        <w:jc w:val="center"/>
        <w:rPr>
          <w:b/>
          <w:bCs/>
          <w:szCs w:val="28"/>
          <w:lang w:val="vi-VN"/>
        </w:rPr>
      </w:pPr>
      <w:r w:rsidRPr="00D22208">
        <w:rPr>
          <w:b/>
          <w:bCs/>
          <w:szCs w:val="28"/>
        </w:rPr>
        <w:t>Quy định tiêu chí cụ thể để xác định vị trí</w:t>
      </w:r>
      <w:r w:rsidR="002B2C93">
        <w:rPr>
          <w:b/>
          <w:bCs/>
          <w:szCs w:val="28"/>
          <w:lang w:val="vi-VN"/>
        </w:rPr>
        <w:t xml:space="preserve"> </w:t>
      </w:r>
      <w:r w:rsidRPr="00D22208">
        <w:rPr>
          <w:b/>
          <w:bCs/>
          <w:szCs w:val="28"/>
        </w:rPr>
        <w:t xml:space="preserve">từng loại đất, số lượng </w:t>
      </w:r>
    </w:p>
    <w:p w14:paraId="3462D940" w14:textId="40F27124" w:rsidR="00DC770D" w:rsidRPr="002B2C93" w:rsidRDefault="00DC770D" w:rsidP="009F7207">
      <w:pPr>
        <w:jc w:val="center"/>
        <w:rPr>
          <w:b/>
          <w:bCs/>
          <w:szCs w:val="28"/>
          <w:lang w:val="vi-VN"/>
        </w:rPr>
      </w:pPr>
      <w:r w:rsidRPr="00D22208">
        <w:rPr>
          <w:b/>
          <w:bCs/>
          <w:szCs w:val="28"/>
        </w:rPr>
        <w:t xml:space="preserve">vị trí trong bảng giá đất; quyết định bảng giá đất lần đầu </w:t>
      </w:r>
    </w:p>
    <w:p w14:paraId="4F352D70" w14:textId="77777777" w:rsidR="008B02A4" w:rsidRPr="00D22208" w:rsidRDefault="00DC770D" w:rsidP="009F7207">
      <w:pPr>
        <w:jc w:val="center"/>
        <w:rPr>
          <w:b/>
          <w:bCs/>
          <w:szCs w:val="28"/>
          <w:lang w:val="vi-VN"/>
        </w:rPr>
      </w:pPr>
      <w:r w:rsidRPr="00D22208">
        <w:rPr>
          <w:b/>
          <w:bCs/>
          <w:szCs w:val="28"/>
        </w:rPr>
        <w:t>trên địa bàn tỉnh Quảng Ngãi</w:t>
      </w:r>
    </w:p>
    <w:p w14:paraId="461CFC93" w14:textId="6DEE8EFA" w:rsidR="00834DC0" w:rsidRPr="00D22208" w:rsidRDefault="00FB3638" w:rsidP="00834DC0">
      <w:pPr>
        <w:keepLines/>
        <w:widowControl w:val="0"/>
        <w:spacing w:before="120" w:after="120"/>
        <w:ind w:firstLine="567"/>
        <w:jc w:val="both"/>
        <w:rPr>
          <w:i/>
          <w:iCs/>
          <w:sz w:val="16"/>
          <w:szCs w:val="16"/>
        </w:rPr>
      </w:pPr>
      <w:r w:rsidRPr="00D22208">
        <w:rPr>
          <w:b/>
          <w:bCs/>
          <w:noProof/>
          <w:sz w:val="26"/>
          <w:szCs w:val="26"/>
        </w:rPr>
        <mc:AlternateContent>
          <mc:Choice Requires="wps">
            <w:drawing>
              <wp:anchor distT="0" distB="0" distL="114300" distR="114300" simplePos="0" relativeHeight="251657216" behindDoc="0" locked="0" layoutInCell="1" allowOverlap="1" wp14:anchorId="203DDB4C" wp14:editId="3A947F90">
                <wp:simplePos x="0" y="0"/>
                <wp:positionH relativeFrom="column">
                  <wp:posOffset>2224405</wp:posOffset>
                </wp:positionH>
                <wp:positionV relativeFrom="paragraph">
                  <wp:posOffset>27940</wp:posOffset>
                </wp:positionV>
                <wp:extent cx="1361440" cy="635"/>
                <wp:effectExtent l="8890" t="11430" r="10795" b="6985"/>
                <wp:wrapNone/>
                <wp:docPr id="777924213"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144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3305B7" id="AutoShape 25" o:spid="_x0000_s1026" type="#_x0000_t32" style="position:absolute;margin-left:175.15pt;margin-top:2.2pt;width:107.2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"/>
            </w:pict>
          </mc:Fallback>
        </mc:AlternateContent>
      </w:r>
    </w:p>
    <w:p w14:paraId="611279E7" w14:textId="77777777" w:rsidR="00DE26FA" w:rsidRPr="00D22208" w:rsidRDefault="00DE26FA" w:rsidP="00E5182F">
      <w:pPr>
        <w:keepLines/>
        <w:widowControl w:val="0"/>
        <w:spacing w:before="140" w:after="140"/>
        <w:ind w:firstLine="709"/>
        <w:jc w:val="both"/>
        <w:rPr>
          <w:i/>
          <w:iCs/>
          <w:szCs w:val="28"/>
        </w:rPr>
      </w:pPr>
      <w:r w:rsidRPr="00D22208">
        <w:rPr>
          <w:i/>
          <w:iCs/>
          <w:szCs w:val="28"/>
        </w:rPr>
        <w:t>Căn cứ Luật Tổ chức chính quyền địa phương số 72/2025/QH15;</w:t>
      </w:r>
    </w:p>
    <w:p w14:paraId="1CDB7F57" w14:textId="77777777" w:rsidR="00DE26FA" w:rsidRPr="00D22208" w:rsidRDefault="00DE26FA" w:rsidP="00E5182F">
      <w:pPr>
        <w:keepLines/>
        <w:widowControl w:val="0"/>
        <w:spacing w:before="120"/>
        <w:ind w:firstLine="709"/>
        <w:jc w:val="both"/>
        <w:rPr>
          <w:i/>
          <w:iCs/>
          <w:szCs w:val="28"/>
        </w:rPr>
      </w:pPr>
      <w:r w:rsidRPr="00D22208">
        <w:rPr>
          <w:i/>
          <w:iCs/>
          <w:szCs w:val="28"/>
        </w:rPr>
        <w:t>Căn cứ Luật Đất đai số 31/2024/QH15 được sửa đổi, bổ sung một số điều bởi các Luật số 43/2024/QH15, số 47/2024/QH15, số 58/2024/QH15, số 71/2025/QH15, số 84/2025/QH15, số 93/2025/QH15 và số 95/2025/QH15;</w:t>
      </w:r>
    </w:p>
    <w:p w14:paraId="2BB10014" w14:textId="788AC430" w:rsidR="00C400F8" w:rsidRPr="00D22208" w:rsidRDefault="0050005A" w:rsidP="00E5182F">
      <w:pPr>
        <w:keepLines/>
        <w:widowControl w:val="0"/>
        <w:spacing w:before="120"/>
        <w:ind w:firstLine="709"/>
        <w:jc w:val="both"/>
        <w:rPr>
          <w:i/>
          <w:iCs/>
          <w:szCs w:val="28"/>
        </w:rPr>
      </w:pPr>
      <w:r w:rsidRPr="00D22208">
        <w:rPr>
          <w:i/>
          <w:iCs/>
          <w:szCs w:val="28"/>
        </w:rPr>
        <w:t xml:space="preserve">Căn cứ Nghị quyết số </w:t>
      </w:r>
      <w:r w:rsidR="00C400F8" w:rsidRPr="00D22208">
        <w:rPr>
          <w:i/>
          <w:iCs/>
          <w:szCs w:val="28"/>
        </w:rPr>
        <w:t>254/202</w:t>
      </w:r>
      <w:r w:rsidR="009F7207" w:rsidRPr="00D22208">
        <w:rPr>
          <w:i/>
          <w:iCs/>
          <w:szCs w:val="28"/>
        </w:rPr>
        <w:t xml:space="preserve">5/QH15 </w:t>
      </w:r>
      <w:r w:rsidR="000263BC" w:rsidRPr="00D22208">
        <w:rPr>
          <w:i/>
          <w:szCs w:val="28"/>
        </w:rPr>
        <w:t>ngày 1</w:t>
      </w:r>
      <w:r w:rsidR="00116B0C" w:rsidRPr="00D22208">
        <w:rPr>
          <w:i/>
          <w:szCs w:val="28"/>
        </w:rPr>
        <w:t>1</w:t>
      </w:r>
      <w:r w:rsidR="000263BC" w:rsidRPr="00D22208">
        <w:rPr>
          <w:i/>
          <w:szCs w:val="28"/>
        </w:rPr>
        <w:t xml:space="preserve"> tháng </w:t>
      </w:r>
      <w:r w:rsidR="00116B0C" w:rsidRPr="00D22208">
        <w:rPr>
          <w:i/>
          <w:szCs w:val="28"/>
        </w:rPr>
        <w:t>12</w:t>
      </w:r>
      <w:r w:rsidR="000263BC" w:rsidRPr="00D22208">
        <w:rPr>
          <w:i/>
          <w:szCs w:val="28"/>
        </w:rPr>
        <w:t xml:space="preserve"> năm 2025 </w:t>
      </w:r>
      <w:r w:rsidR="009F7207" w:rsidRPr="00D22208">
        <w:rPr>
          <w:i/>
          <w:iCs/>
          <w:szCs w:val="28"/>
        </w:rPr>
        <w:t>của Quốc hội Q</w:t>
      </w:r>
      <w:r w:rsidR="00C400F8" w:rsidRPr="00D22208">
        <w:rPr>
          <w:i/>
          <w:iCs/>
          <w:szCs w:val="28"/>
        </w:rPr>
        <w:t xml:space="preserve">uy định một số cơ chế, chính sách tháo gỡ khó khăn, vướng mắc trong tổ chức thi hành Luật Đất đai; </w:t>
      </w:r>
    </w:p>
    <w:p w14:paraId="405CC014" w14:textId="23B6C3B4" w:rsidR="00552BD5" w:rsidRPr="00D22208" w:rsidRDefault="00552BD5" w:rsidP="00E5182F">
      <w:pPr>
        <w:keepLines/>
        <w:widowControl w:val="0"/>
        <w:spacing w:before="120"/>
        <w:ind w:firstLine="709"/>
        <w:jc w:val="both"/>
        <w:rPr>
          <w:i/>
          <w:szCs w:val="28"/>
        </w:rPr>
      </w:pPr>
      <w:r w:rsidRPr="00D22208">
        <w:rPr>
          <w:i/>
          <w:szCs w:val="28"/>
        </w:rPr>
        <w:t>Căn cứ Nghị quyết</w:t>
      </w:r>
      <w:r w:rsidR="00DF7F2F" w:rsidRPr="00D22208">
        <w:rPr>
          <w:i/>
          <w:szCs w:val="28"/>
        </w:rPr>
        <w:t xml:space="preserve"> số</w:t>
      </w:r>
      <w:r w:rsidRPr="00D22208">
        <w:rPr>
          <w:i/>
          <w:szCs w:val="28"/>
        </w:rPr>
        <w:t xml:space="preserve"> 202/2025/QH15</w:t>
      </w:r>
      <w:r w:rsidR="000263BC" w:rsidRPr="00D22208">
        <w:rPr>
          <w:i/>
          <w:szCs w:val="28"/>
        </w:rPr>
        <w:t xml:space="preserve"> ngày 12 tháng 6 năm 2025</w:t>
      </w:r>
      <w:r w:rsidRPr="00D22208">
        <w:rPr>
          <w:i/>
          <w:szCs w:val="28"/>
        </w:rPr>
        <w:t xml:space="preserve"> của Quốc hội về việc sắp xếp đơn vị hành chính cấp tỉnh;</w:t>
      </w:r>
    </w:p>
    <w:p w14:paraId="41419DAD" w14:textId="77777777" w:rsidR="0050005A" w:rsidRPr="00D22208" w:rsidRDefault="00141D79" w:rsidP="00E5182F">
      <w:pPr>
        <w:keepLines/>
        <w:widowControl w:val="0"/>
        <w:spacing w:before="120"/>
        <w:ind w:firstLine="709"/>
        <w:jc w:val="both"/>
        <w:rPr>
          <w:i/>
          <w:iCs/>
          <w:szCs w:val="28"/>
        </w:rPr>
      </w:pPr>
      <w:r w:rsidRPr="00D22208">
        <w:rPr>
          <w:i/>
          <w:iCs/>
          <w:szCs w:val="28"/>
        </w:rPr>
        <w:t>Căn cứ Nghị định số 1</w:t>
      </w:r>
      <w:r w:rsidR="006267F1" w:rsidRPr="00D22208">
        <w:rPr>
          <w:i/>
          <w:iCs/>
          <w:szCs w:val="28"/>
        </w:rPr>
        <w:t>02</w:t>
      </w:r>
      <w:r w:rsidRPr="00D22208">
        <w:rPr>
          <w:i/>
          <w:iCs/>
          <w:szCs w:val="28"/>
        </w:rPr>
        <w:t>/20</w:t>
      </w:r>
      <w:r w:rsidR="006267F1" w:rsidRPr="00D22208">
        <w:rPr>
          <w:i/>
          <w:iCs/>
          <w:szCs w:val="28"/>
        </w:rPr>
        <w:t>2</w:t>
      </w:r>
      <w:r w:rsidRPr="00D22208">
        <w:rPr>
          <w:i/>
          <w:iCs/>
          <w:szCs w:val="28"/>
        </w:rPr>
        <w:t>4/NĐ-CP</w:t>
      </w:r>
      <w:r w:rsidR="0090521A" w:rsidRPr="00D22208">
        <w:rPr>
          <w:i/>
          <w:iCs/>
          <w:szCs w:val="28"/>
          <w:lang w:val="vi-VN"/>
        </w:rPr>
        <w:t xml:space="preserve"> ngày 30 tháng 7 năm 2024</w:t>
      </w:r>
      <w:r w:rsidRPr="00D22208">
        <w:rPr>
          <w:i/>
          <w:iCs/>
          <w:szCs w:val="28"/>
        </w:rPr>
        <w:t xml:space="preserve"> của Chính phủ </w:t>
      </w:r>
      <w:r w:rsidR="0050005A" w:rsidRPr="00D22208">
        <w:rPr>
          <w:i/>
          <w:iCs/>
          <w:szCs w:val="28"/>
        </w:rPr>
        <w:t>Quy định chi tiết thi hành một số điều của Luật Đất đai;</w:t>
      </w:r>
    </w:p>
    <w:p w14:paraId="0D4ACA98" w14:textId="77777777" w:rsidR="0050005A" w:rsidRPr="00D22208" w:rsidRDefault="00141D79" w:rsidP="00E5182F">
      <w:pPr>
        <w:keepLines/>
        <w:widowControl w:val="0"/>
        <w:spacing w:before="120"/>
        <w:ind w:firstLine="709"/>
        <w:jc w:val="both"/>
        <w:rPr>
          <w:i/>
          <w:iCs/>
          <w:szCs w:val="28"/>
        </w:rPr>
      </w:pPr>
      <w:r w:rsidRPr="00D22208">
        <w:rPr>
          <w:i/>
          <w:iCs/>
          <w:szCs w:val="28"/>
        </w:rPr>
        <w:t xml:space="preserve">Căn cứ Nghị định số </w:t>
      </w:r>
      <w:r w:rsidR="006267F1" w:rsidRPr="00D22208">
        <w:rPr>
          <w:i/>
          <w:iCs/>
          <w:szCs w:val="28"/>
        </w:rPr>
        <w:t>71</w:t>
      </w:r>
      <w:r w:rsidRPr="00D22208">
        <w:rPr>
          <w:i/>
          <w:iCs/>
          <w:szCs w:val="28"/>
        </w:rPr>
        <w:t>/20</w:t>
      </w:r>
      <w:r w:rsidR="006267F1" w:rsidRPr="00D22208">
        <w:rPr>
          <w:i/>
          <w:iCs/>
          <w:szCs w:val="28"/>
        </w:rPr>
        <w:t>2</w:t>
      </w:r>
      <w:r w:rsidRPr="00D22208">
        <w:rPr>
          <w:i/>
          <w:iCs/>
          <w:szCs w:val="28"/>
        </w:rPr>
        <w:t>4/NĐ-CP</w:t>
      </w:r>
      <w:r w:rsidR="0090521A" w:rsidRPr="00D22208">
        <w:rPr>
          <w:i/>
          <w:iCs/>
          <w:szCs w:val="28"/>
          <w:lang w:val="vi-VN"/>
        </w:rPr>
        <w:t xml:space="preserve"> ngày 27 tháng 6 năm 2024</w:t>
      </w:r>
      <w:r w:rsidR="0090521A" w:rsidRPr="00D22208">
        <w:rPr>
          <w:i/>
          <w:iCs/>
          <w:szCs w:val="28"/>
        </w:rPr>
        <w:t xml:space="preserve"> của Chính phủ </w:t>
      </w:r>
      <w:r w:rsidR="0090521A" w:rsidRPr="00D22208">
        <w:rPr>
          <w:i/>
          <w:iCs/>
          <w:szCs w:val="28"/>
          <w:lang w:val="vi-VN"/>
        </w:rPr>
        <w:t>Q</w:t>
      </w:r>
      <w:r w:rsidR="006267F1" w:rsidRPr="00D22208">
        <w:rPr>
          <w:i/>
          <w:iCs/>
          <w:szCs w:val="28"/>
        </w:rPr>
        <w:t>uy định về giá đấ</w:t>
      </w:r>
      <w:r w:rsidR="00C400F8" w:rsidRPr="00D22208">
        <w:rPr>
          <w:i/>
          <w:iCs/>
          <w:szCs w:val="28"/>
        </w:rPr>
        <w:t>t;</w:t>
      </w:r>
    </w:p>
    <w:p w14:paraId="094AED68" w14:textId="77777777" w:rsidR="0050005A" w:rsidRPr="00D22208" w:rsidRDefault="0050005A" w:rsidP="00E5182F">
      <w:pPr>
        <w:keepLines/>
        <w:widowControl w:val="0"/>
        <w:spacing w:before="120"/>
        <w:ind w:firstLine="709"/>
        <w:jc w:val="both"/>
        <w:rPr>
          <w:i/>
          <w:iCs/>
          <w:szCs w:val="28"/>
        </w:rPr>
      </w:pPr>
      <w:r w:rsidRPr="00D22208">
        <w:rPr>
          <w:i/>
          <w:iCs/>
          <w:szCs w:val="28"/>
        </w:rPr>
        <w:t xml:space="preserve">Căn cứ </w:t>
      </w:r>
      <w:r w:rsidR="00DF7F2F" w:rsidRPr="00D22208">
        <w:rPr>
          <w:i/>
          <w:iCs/>
          <w:szCs w:val="28"/>
        </w:rPr>
        <w:t>Nghị định số 151/2025/NĐ-CP</w:t>
      </w:r>
      <w:r w:rsidR="0090521A" w:rsidRPr="00D22208">
        <w:rPr>
          <w:i/>
          <w:iCs/>
          <w:szCs w:val="28"/>
          <w:lang w:val="vi-VN"/>
        </w:rPr>
        <w:t xml:space="preserve"> ngày 12 tháng 6 năm 2025</w:t>
      </w:r>
      <w:r w:rsidR="00035A98" w:rsidRPr="00D22208">
        <w:t xml:space="preserve"> </w:t>
      </w:r>
      <w:r w:rsidR="00035A98" w:rsidRPr="00D22208">
        <w:rPr>
          <w:i/>
          <w:iCs/>
          <w:szCs w:val="28"/>
        </w:rPr>
        <w:t>của Chính phủ Quy định về phân định thẩm quyền của chính quyền địa phương 02 cấp, phân quyền, phân cấp trong lĩnh vực đất đai;</w:t>
      </w:r>
    </w:p>
    <w:p w14:paraId="1A826D80" w14:textId="77777777" w:rsidR="005C51FF" w:rsidRPr="00D22208" w:rsidRDefault="0050005A" w:rsidP="00E5182F">
      <w:pPr>
        <w:keepLines/>
        <w:widowControl w:val="0"/>
        <w:spacing w:before="120"/>
        <w:ind w:firstLine="709"/>
        <w:jc w:val="both"/>
        <w:rPr>
          <w:i/>
          <w:iCs/>
          <w:szCs w:val="28"/>
        </w:rPr>
      </w:pPr>
      <w:r w:rsidRPr="00D22208">
        <w:rPr>
          <w:i/>
          <w:iCs/>
          <w:szCs w:val="28"/>
        </w:rPr>
        <w:t>Căn cứ</w:t>
      </w:r>
      <w:r w:rsidR="00DF7F2F" w:rsidRPr="00D22208">
        <w:rPr>
          <w:i/>
          <w:iCs/>
          <w:szCs w:val="28"/>
        </w:rPr>
        <w:t xml:space="preserve"> Nghị định </w:t>
      </w:r>
      <w:r w:rsidRPr="00D22208">
        <w:rPr>
          <w:i/>
          <w:iCs/>
          <w:szCs w:val="28"/>
        </w:rPr>
        <w:t xml:space="preserve">số </w:t>
      </w:r>
      <w:r w:rsidR="00DF7F2F" w:rsidRPr="00D22208">
        <w:rPr>
          <w:i/>
          <w:iCs/>
          <w:szCs w:val="28"/>
        </w:rPr>
        <w:t>226/2025/NĐ-CP</w:t>
      </w:r>
      <w:r w:rsidR="0090521A" w:rsidRPr="00D22208">
        <w:rPr>
          <w:i/>
          <w:iCs/>
          <w:szCs w:val="28"/>
          <w:lang w:val="vi-VN"/>
        </w:rPr>
        <w:t xml:space="preserve"> ngày 15 tháng 8 năm 2025</w:t>
      </w:r>
      <w:r w:rsidR="001B1892" w:rsidRPr="00D22208">
        <w:rPr>
          <w:i/>
          <w:iCs/>
          <w:szCs w:val="28"/>
        </w:rPr>
        <w:t xml:space="preserve"> </w:t>
      </w:r>
      <w:r w:rsidR="0090521A" w:rsidRPr="00D22208">
        <w:rPr>
          <w:i/>
          <w:iCs/>
          <w:szCs w:val="28"/>
        </w:rPr>
        <w:t>của Chính phủ</w:t>
      </w:r>
      <w:r w:rsidR="0090521A" w:rsidRPr="00D22208">
        <w:rPr>
          <w:i/>
          <w:iCs/>
          <w:szCs w:val="28"/>
          <w:lang w:val="vi-VN"/>
        </w:rPr>
        <w:t xml:space="preserve"> </w:t>
      </w:r>
      <w:r w:rsidR="00E5182F" w:rsidRPr="00D22208">
        <w:rPr>
          <w:i/>
          <w:iCs/>
          <w:szCs w:val="28"/>
        </w:rPr>
        <w:t>s</w:t>
      </w:r>
      <w:r w:rsidR="00035A98" w:rsidRPr="00D22208">
        <w:rPr>
          <w:i/>
          <w:iCs/>
          <w:szCs w:val="28"/>
        </w:rPr>
        <w:t>ửa đổi, bổ sung</w:t>
      </w:r>
      <w:r w:rsidR="00E5182F" w:rsidRPr="00D22208">
        <w:rPr>
          <w:i/>
          <w:iCs/>
          <w:szCs w:val="28"/>
        </w:rPr>
        <w:t xml:space="preserve"> một số điều của các nghị định Q</w:t>
      </w:r>
      <w:r w:rsidR="00035A98" w:rsidRPr="00D22208">
        <w:rPr>
          <w:i/>
          <w:iCs/>
          <w:szCs w:val="28"/>
        </w:rPr>
        <w:t>uy định chi tiết thi hành Luật Đất đai;</w:t>
      </w:r>
    </w:p>
    <w:p w14:paraId="18AF7C41" w14:textId="77777777" w:rsidR="00A64533" w:rsidRPr="00D22208" w:rsidRDefault="00A64533" w:rsidP="00E5182F">
      <w:pPr>
        <w:keepLines/>
        <w:widowControl w:val="0"/>
        <w:spacing w:before="120"/>
        <w:ind w:firstLine="709"/>
        <w:jc w:val="both"/>
        <w:rPr>
          <w:i/>
          <w:iCs/>
          <w:szCs w:val="28"/>
        </w:rPr>
      </w:pPr>
      <w:r w:rsidRPr="00D22208">
        <w:rPr>
          <w:i/>
          <w:iCs/>
          <w:szCs w:val="28"/>
        </w:rPr>
        <w:t>Xét Tờ trình số</w:t>
      </w:r>
      <w:r w:rsidR="0090521A" w:rsidRPr="00D22208">
        <w:rPr>
          <w:i/>
          <w:iCs/>
          <w:szCs w:val="28"/>
          <w:lang w:val="vi-VN"/>
        </w:rPr>
        <w:t xml:space="preserve"> 168</w:t>
      </w:r>
      <w:r w:rsidR="0090521A" w:rsidRPr="00D22208">
        <w:rPr>
          <w:i/>
          <w:iCs/>
          <w:szCs w:val="28"/>
        </w:rPr>
        <w:t>/TTr-UBND ngày</w:t>
      </w:r>
      <w:r w:rsidR="0090521A" w:rsidRPr="00D22208">
        <w:rPr>
          <w:i/>
          <w:iCs/>
          <w:szCs w:val="28"/>
          <w:lang w:val="vi-VN"/>
        </w:rPr>
        <w:t xml:space="preserve"> 24 </w:t>
      </w:r>
      <w:r w:rsidRPr="00D22208">
        <w:rPr>
          <w:i/>
          <w:iCs/>
          <w:szCs w:val="28"/>
        </w:rPr>
        <w:t>tháng</w:t>
      </w:r>
      <w:r w:rsidR="0090521A" w:rsidRPr="00D22208">
        <w:rPr>
          <w:i/>
          <w:iCs/>
          <w:szCs w:val="28"/>
          <w:lang w:val="vi-VN"/>
        </w:rPr>
        <w:t xml:space="preserve"> 12 </w:t>
      </w:r>
      <w:r w:rsidRPr="00D22208">
        <w:rPr>
          <w:i/>
          <w:iCs/>
          <w:szCs w:val="28"/>
        </w:rPr>
        <w:t xml:space="preserve">năm 2025 của Ủy ban nhân dân tỉnh </w:t>
      </w:r>
      <w:r w:rsidR="008B02A4" w:rsidRPr="00D22208">
        <w:rPr>
          <w:i/>
          <w:iCs/>
          <w:szCs w:val="28"/>
        </w:rPr>
        <w:t>Quảng Ngãi</w:t>
      </w:r>
      <w:r w:rsidRPr="00D22208">
        <w:rPr>
          <w:i/>
          <w:iCs/>
          <w:szCs w:val="28"/>
        </w:rPr>
        <w:t xml:space="preserve"> </w:t>
      </w:r>
      <w:r w:rsidR="00DF7F2F" w:rsidRPr="00D22208">
        <w:rPr>
          <w:i/>
          <w:iCs/>
          <w:szCs w:val="28"/>
        </w:rPr>
        <w:t xml:space="preserve">về </w:t>
      </w:r>
      <w:r w:rsidRPr="00D22208">
        <w:rPr>
          <w:i/>
          <w:iCs/>
          <w:szCs w:val="28"/>
        </w:rPr>
        <w:t>dự thảo Nghị quyết</w:t>
      </w:r>
      <w:r w:rsidR="0090521A" w:rsidRPr="00D22208">
        <w:rPr>
          <w:i/>
          <w:iCs/>
          <w:szCs w:val="28"/>
          <w:lang w:val="vi-VN"/>
        </w:rPr>
        <w:t xml:space="preserve"> ban hành q</w:t>
      </w:r>
      <w:r w:rsidR="008B02A4" w:rsidRPr="00D22208">
        <w:rPr>
          <w:i/>
          <w:iCs/>
          <w:szCs w:val="28"/>
        </w:rPr>
        <w:t>uy định tiêu chí cụ thể để xác định vị trí đối với từng loại đất, số lượng vị trí đất trong bảng giá đất đồng thời ban hành bảng giá đất lần đầu trên địa bàn tỉnh Quảng Ngãi</w:t>
      </w:r>
      <w:r w:rsidR="0090521A" w:rsidRPr="00D22208">
        <w:rPr>
          <w:i/>
          <w:iCs/>
          <w:szCs w:val="28"/>
          <w:lang w:val="vi-VN"/>
        </w:rPr>
        <w:t xml:space="preserve"> để công bố và áp dụng từ ngày 01 tháng 01 năm 2026</w:t>
      </w:r>
      <w:r w:rsidRPr="00D22208">
        <w:rPr>
          <w:i/>
          <w:iCs/>
          <w:szCs w:val="28"/>
        </w:rPr>
        <w:t>; Báo cáo thẩm tra của Ban Kinh tế - Ngân sách</w:t>
      </w:r>
      <w:r w:rsidR="0090521A" w:rsidRPr="00D22208">
        <w:rPr>
          <w:i/>
          <w:iCs/>
          <w:szCs w:val="28"/>
          <w:lang w:val="vi-VN"/>
        </w:rPr>
        <w:t xml:space="preserve"> Hội đồng nhân dân tỉnh</w:t>
      </w:r>
      <w:r w:rsidRPr="00D22208">
        <w:rPr>
          <w:i/>
          <w:iCs/>
          <w:szCs w:val="28"/>
        </w:rPr>
        <w:t xml:space="preserve">; ý kiến thảo luận của </w:t>
      </w:r>
      <w:r w:rsidR="0090521A" w:rsidRPr="00D22208">
        <w:rPr>
          <w:i/>
          <w:iCs/>
          <w:szCs w:val="28"/>
        </w:rPr>
        <w:t xml:space="preserve">đại biểu Hội đồng nhân dân </w:t>
      </w:r>
      <w:r w:rsidRPr="00D22208">
        <w:rPr>
          <w:i/>
          <w:iCs/>
          <w:szCs w:val="28"/>
        </w:rPr>
        <w:t>tại kỳ họp</w:t>
      </w:r>
      <w:r w:rsidR="00A72273" w:rsidRPr="00D22208">
        <w:rPr>
          <w:i/>
          <w:iCs/>
          <w:szCs w:val="28"/>
        </w:rPr>
        <w:t>;</w:t>
      </w:r>
    </w:p>
    <w:p w14:paraId="1F3E784C" w14:textId="77777777" w:rsidR="00A72273" w:rsidRPr="00D22208" w:rsidRDefault="00A72273" w:rsidP="00E5182F">
      <w:pPr>
        <w:keepLines/>
        <w:widowControl w:val="0"/>
        <w:spacing w:before="120"/>
        <w:ind w:firstLine="709"/>
        <w:jc w:val="both"/>
        <w:rPr>
          <w:szCs w:val="28"/>
        </w:rPr>
      </w:pPr>
      <w:r w:rsidRPr="00D22208">
        <w:rPr>
          <w:i/>
          <w:iCs/>
          <w:szCs w:val="28"/>
        </w:rPr>
        <w:t xml:space="preserve">Hội đồng nhân dân ban hành Nghị quyết </w:t>
      </w:r>
      <w:r w:rsidR="00D83335" w:rsidRPr="00D22208">
        <w:rPr>
          <w:i/>
          <w:iCs/>
          <w:szCs w:val="28"/>
        </w:rPr>
        <w:t>Quy định tiêu chí cụ thể để xác định vị trí từng loại đất, số lượng vị trí trong bảng giá đất; quyết định bảng giá đất lần đầu trên địa bàn tỉnh Quảng Ngãi</w:t>
      </w:r>
      <w:r w:rsidRPr="00D22208">
        <w:rPr>
          <w:i/>
          <w:iCs/>
          <w:szCs w:val="28"/>
        </w:rPr>
        <w:t>.</w:t>
      </w:r>
    </w:p>
    <w:p w14:paraId="3A99B54E" w14:textId="77777777" w:rsidR="004903B7" w:rsidRPr="00D22208" w:rsidRDefault="004903B7" w:rsidP="00E5182F">
      <w:pPr>
        <w:keepLines/>
        <w:widowControl w:val="0"/>
        <w:spacing w:before="200"/>
        <w:ind w:firstLine="709"/>
        <w:jc w:val="both"/>
        <w:rPr>
          <w:b/>
          <w:snapToGrid w:val="0"/>
          <w:szCs w:val="28"/>
          <w:lang w:val="fi-FI"/>
        </w:rPr>
      </w:pPr>
      <w:r w:rsidRPr="00D22208">
        <w:rPr>
          <w:b/>
          <w:snapToGrid w:val="0"/>
          <w:szCs w:val="28"/>
          <w:lang w:val="fi-FI"/>
        </w:rPr>
        <w:t>Điều 1. Phạm vi điều chỉnh</w:t>
      </w:r>
    </w:p>
    <w:p w14:paraId="35CD45EE" w14:textId="1383F83A" w:rsidR="004903B7" w:rsidRPr="00D22208" w:rsidRDefault="004903B7" w:rsidP="00E5182F">
      <w:pPr>
        <w:keepLines/>
        <w:widowControl w:val="0"/>
        <w:spacing w:before="120"/>
        <w:ind w:firstLine="709"/>
        <w:jc w:val="both"/>
        <w:rPr>
          <w:szCs w:val="28"/>
        </w:rPr>
      </w:pPr>
      <w:r w:rsidRPr="00D22208">
        <w:rPr>
          <w:szCs w:val="28"/>
        </w:rPr>
        <w:lastRenderedPageBreak/>
        <w:tab/>
        <w:t>1. Quy định tiêu chí cụ thể để xác định vị trí từng loại đất, số lượng vị trí trong bảng giá đất.</w:t>
      </w:r>
    </w:p>
    <w:p w14:paraId="1F009813" w14:textId="0540D467" w:rsidR="004903B7" w:rsidRPr="00D22208" w:rsidRDefault="004903B7" w:rsidP="00E5182F">
      <w:pPr>
        <w:keepLines/>
        <w:widowControl w:val="0"/>
        <w:spacing w:before="120"/>
        <w:ind w:firstLine="709"/>
        <w:jc w:val="both"/>
        <w:rPr>
          <w:szCs w:val="28"/>
        </w:rPr>
      </w:pPr>
      <w:r w:rsidRPr="00D22208">
        <w:rPr>
          <w:szCs w:val="28"/>
        </w:rPr>
        <w:tab/>
        <w:t>2. Qu</w:t>
      </w:r>
      <w:r w:rsidR="00E64B48">
        <w:rPr>
          <w:szCs w:val="28"/>
          <w:lang w:val="vi-VN"/>
        </w:rPr>
        <w:t>yết định b</w:t>
      </w:r>
      <w:r w:rsidRPr="00D22208">
        <w:rPr>
          <w:szCs w:val="28"/>
        </w:rPr>
        <w:t>ảng giá đất lần đầu trên địa bàn tỉnh Quảng Ngãi.</w:t>
      </w:r>
    </w:p>
    <w:p w14:paraId="74D6D7DB" w14:textId="77777777" w:rsidR="004903B7" w:rsidRPr="00D22208" w:rsidRDefault="004903B7" w:rsidP="00E5182F">
      <w:pPr>
        <w:keepLines/>
        <w:widowControl w:val="0"/>
        <w:spacing w:before="120"/>
        <w:ind w:firstLine="709"/>
        <w:jc w:val="both"/>
        <w:rPr>
          <w:b/>
          <w:snapToGrid w:val="0"/>
          <w:szCs w:val="28"/>
          <w:lang w:val="fi-FI"/>
        </w:rPr>
      </w:pPr>
      <w:r w:rsidRPr="00D22208">
        <w:rPr>
          <w:snapToGrid w:val="0"/>
          <w:szCs w:val="28"/>
          <w:lang w:val="fi-FI"/>
        </w:rPr>
        <w:tab/>
      </w:r>
      <w:r w:rsidRPr="00D22208">
        <w:rPr>
          <w:b/>
          <w:snapToGrid w:val="0"/>
          <w:szCs w:val="28"/>
          <w:lang w:val="fi-FI"/>
        </w:rPr>
        <w:t>Điều 2. Đối tượng áp dụng</w:t>
      </w:r>
    </w:p>
    <w:p w14:paraId="7123ED48" w14:textId="77777777" w:rsidR="004903B7" w:rsidRPr="00D22208" w:rsidRDefault="004903B7" w:rsidP="00E5182F">
      <w:pPr>
        <w:keepLines/>
        <w:widowControl w:val="0"/>
        <w:spacing w:before="120"/>
        <w:ind w:firstLine="709"/>
        <w:jc w:val="both"/>
        <w:rPr>
          <w:szCs w:val="28"/>
          <w:lang w:val="vi-VN"/>
        </w:rPr>
      </w:pPr>
      <w:r w:rsidRPr="00D22208">
        <w:rPr>
          <w:szCs w:val="28"/>
          <w:lang w:val="nl-NL"/>
        </w:rPr>
        <w:tab/>
        <w:t>Người sử dụng đất và các cơ quan, đơn vị, tổ chức, cá nhân có liên quan.</w:t>
      </w:r>
      <w:r w:rsidR="007D70BB" w:rsidRPr="00D22208">
        <w:rPr>
          <w:szCs w:val="28"/>
          <w:lang w:val="vi-VN"/>
        </w:rPr>
        <w:t xml:space="preserve"> </w:t>
      </w:r>
    </w:p>
    <w:p w14:paraId="0A52E5C3" w14:textId="77777777" w:rsidR="004903B7" w:rsidRPr="00D22208" w:rsidRDefault="004903B7" w:rsidP="00E5182F">
      <w:pPr>
        <w:keepLines/>
        <w:widowControl w:val="0"/>
        <w:spacing w:before="120"/>
        <w:ind w:firstLine="709"/>
        <w:jc w:val="both"/>
        <w:rPr>
          <w:b/>
          <w:szCs w:val="28"/>
        </w:rPr>
      </w:pPr>
      <w:r w:rsidRPr="00D22208">
        <w:rPr>
          <w:b/>
          <w:szCs w:val="28"/>
        </w:rPr>
        <w:t xml:space="preserve">Điều 3. Tiêu chí cụ thể để xác định vị trí đối với từng loại đất, số lượng vị trí đất trong bảng giá đất </w:t>
      </w:r>
    </w:p>
    <w:p w14:paraId="29450E08" w14:textId="77777777" w:rsidR="006F24D4" w:rsidRPr="00D22208" w:rsidRDefault="004903B7" w:rsidP="00E5182F">
      <w:pPr>
        <w:keepLines/>
        <w:widowControl w:val="0"/>
        <w:tabs>
          <w:tab w:val="left" w:pos="851"/>
          <w:tab w:val="left" w:pos="993"/>
        </w:tabs>
        <w:spacing w:before="120"/>
        <w:ind w:right="-95" w:firstLine="709"/>
        <w:jc w:val="both"/>
        <w:rPr>
          <w:szCs w:val="28"/>
        </w:rPr>
      </w:pPr>
      <w:r w:rsidRPr="00D22208">
        <w:rPr>
          <w:szCs w:val="28"/>
        </w:rPr>
        <w:t xml:space="preserve">1. Đối với </w:t>
      </w:r>
      <w:r w:rsidR="00434237" w:rsidRPr="00D22208">
        <w:rPr>
          <w:szCs w:val="28"/>
        </w:rPr>
        <w:t xml:space="preserve">các loại đất thuộc </w:t>
      </w:r>
      <w:r w:rsidR="006F24D4" w:rsidRPr="00D22208">
        <w:rPr>
          <w:szCs w:val="28"/>
        </w:rPr>
        <w:t>nhóm đất nông nghiệp</w:t>
      </w:r>
    </w:p>
    <w:p w14:paraId="5938187B" w14:textId="77777777" w:rsidR="00185BA2" w:rsidRPr="00D22208" w:rsidRDefault="00185BA2" w:rsidP="00E5182F">
      <w:pPr>
        <w:keepLines/>
        <w:widowControl w:val="0"/>
        <w:tabs>
          <w:tab w:val="left" w:pos="851"/>
          <w:tab w:val="left" w:pos="993"/>
        </w:tabs>
        <w:spacing w:before="120"/>
        <w:ind w:right="-95" w:firstLine="709"/>
        <w:jc w:val="both"/>
        <w:rPr>
          <w:szCs w:val="28"/>
          <w:lang w:val="vi-VN"/>
        </w:rPr>
      </w:pPr>
      <w:r w:rsidRPr="00D22208">
        <w:rPr>
          <w:szCs w:val="28"/>
          <w:lang w:val="vi-VN"/>
        </w:rPr>
        <w:t xml:space="preserve">a) </w:t>
      </w:r>
      <w:r w:rsidR="004903B7" w:rsidRPr="00D22208">
        <w:rPr>
          <w:szCs w:val="28"/>
        </w:rPr>
        <w:t>Tiêu chí để xác định</w:t>
      </w:r>
      <w:r w:rsidR="00D90343" w:rsidRPr="00D22208">
        <w:rPr>
          <w:szCs w:val="28"/>
        </w:rPr>
        <w:t xml:space="preserve"> </w:t>
      </w:r>
      <w:r w:rsidR="004903B7" w:rsidRPr="00D22208">
        <w:rPr>
          <w:szCs w:val="28"/>
        </w:rPr>
        <w:t>vị trí</w:t>
      </w:r>
      <w:r w:rsidR="00D90343" w:rsidRPr="00D22208">
        <w:rPr>
          <w:szCs w:val="28"/>
        </w:rPr>
        <w:t xml:space="preserve"> theo từng khu vực</w:t>
      </w:r>
      <w:r w:rsidR="004903B7" w:rsidRPr="00D22208">
        <w:rPr>
          <w:szCs w:val="28"/>
        </w:rPr>
        <w:t xml:space="preserve"> được căn cứ vào năng suất cây trồng, vật nuôi liên quan đến thửa đất; khoảng cách từ nơi sản xuất, đến nơi tiêu thụ sản phẩm; điều kiện giao thông phục vụ sản xuất, tiêu thụ sản phẩm. </w:t>
      </w:r>
    </w:p>
    <w:p w14:paraId="580FFCC6" w14:textId="7875EBE2" w:rsidR="004903B7" w:rsidRPr="00D22208" w:rsidRDefault="00185BA2" w:rsidP="00E5182F">
      <w:pPr>
        <w:keepLines/>
        <w:widowControl w:val="0"/>
        <w:tabs>
          <w:tab w:val="left" w:pos="851"/>
          <w:tab w:val="left" w:pos="993"/>
        </w:tabs>
        <w:spacing w:before="120"/>
        <w:ind w:right="-95" w:firstLine="709"/>
        <w:jc w:val="both"/>
        <w:rPr>
          <w:szCs w:val="28"/>
        </w:rPr>
      </w:pPr>
      <w:r w:rsidRPr="00D22208">
        <w:rPr>
          <w:szCs w:val="28"/>
          <w:lang w:val="vi-VN"/>
        </w:rPr>
        <w:t xml:space="preserve">b) </w:t>
      </w:r>
      <w:r w:rsidR="004903B7" w:rsidRPr="00D22208">
        <w:rPr>
          <w:szCs w:val="28"/>
        </w:rPr>
        <w:t>Số lượng vị trí đất được xác định theo từng khu vực (quy định cụ thể 0</w:t>
      </w:r>
      <w:r w:rsidR="00D90343" w:rsidRPr="00D22208">
        <w:rPr>
          <w:szCs w:val="28"/>
        </w:rPr>
        <w:t>7</w:t>
      </w:r>
      <w:r w:rsidR="004903B7" w:rsidRPr="00D22208">
        <w:rPr>
          <w:szCs w:val="28"/>
        </w:rPr>
        <w:t xml:space="preserve"> khu vực tại Phụ lục I)</w:t>
      </w:r>
      <w:r w:rsidRPr="00D22208">
        <w:rPr>
          <w:szCs w:val="28"/>
          <w:lang w:val="vi-VN"/>
        </w:rPr>
        <w:t>. M</w:t>
      </w:r>
      <w:r w:rsidR="004903B7" w:rsidRPr="00D22208">
        <w:rPr>
          <w:szCs w:val="28"/>
        </w:rPr>
        <w:t>ỗi khu vực được chia làm 03 vị trí</w:t>
      </w:r>
      <w:r w:rsidRPr="00D22208">
        <w:rPr>
          <w:szCs w:val="28"/>
          <w:lang w:val="vi-VN"/>
        </w:rPr>
        <w:t>, gồm: v</w:t>
      </w:r>
      <w:r w:rsidR="004903B7" w:rsidRPr="00D22208">
        <w:rPr>
          <w:szCs w:val="28"/>
        </w:rPr>
        <w:t>ị trí 1</w:t>
      </w:r>
      <w:r w:rsidRPr="00D22208">
        <w:rPr>
          <w:szCs w:val="28"/>
          <w:lang w:val="vi-VN"/>
        </w:rPr>
        <w:t xml:space="preserve"> là c</w:t>
      </w:r>
      <w:r w:rsidR="004903B7" w:rsidRPr="00D22208">
        <w:rPr>
          <w:szCs w:val="28"/>
        </w:rPr>
        <w:t>ác thửa đất tiếp giáp với đường giao thông có m</w:t>
      </w:r>
      <w:r w:rsidRPr="00D22208">
        <w:rPr>
          <w:szCs w:val="28"/>
        </w:rPr>
        <w:t>ặt cắt đường rộng từ 5m trở lên</w:t>
      </w:r>
      <w:r w:rsidRPr="00D22208">
        <w:rPr>
          <w:szCs w:val="28"/>
          <w:lang w:val="vi-VN"/>
        </w:rPr>
        <w:t xml:space="preserve">; </w:t>
      </w:r>
      <w:r w:rsidR="00E5182F" w:rsidRPr="00D22208">
        <w:rPr>
          <w:szCs w:val="28"/>
        </w:rPr>
        <w:t>v</w:t>
      </w:r>
      <w:r w:rsidRPr="00D22208">
        <w:rPr>
          <w:szCs w:val="28"/>
        </w:rPr>
        <w:t>ị trí 2</w:t>
      </w:r>
      <w:r w:rsidRPr="00D22208">
        <w:rPr>
          <w:szCs w:val="28"/>
          <w:lang w:val="vi-VN"/>
        </w:rPr>
        <w:t xml:space="preserve"> là c</w:t>
      </w:r>
      <w:r w:rsidR="004903B7" w:rsidRPr="00D22208">
        <w:rPr>
          <w:szCs w:val="28"/>
        </w:rPr>
        <w:t>ác thửa đất tiếp giáp với đường giao thôn</w:t>
      </w:r>
      <w:r w:rsidRPr="00D22208">
        <w:rPr>
          <w:szCs w:val="28"/>
        </w:rPr>
        <w:t>g có mặt cắt đường rộng dưới 5m</w:t>
      </w:r>
      <w:r w:rsidRPr="00D22208">
        <w:rPr>
          <w:szCs w:val="28"/>
          <w:lang w:val="vi-VN"/>
        </w:rPr>
        <w:t>; v</w:t>
      </w:r>
      <w:r w:rsidRPr="00D22208">
        <w:rPr>
          <w:szCs w:val="28"/>
        </w:rPr>
        <w:t>ị trí 3</w:t>
      </w:r>
      <w:r w:rsidRPr="00D22208">
        <w:rPr>
          <w:szCs w:val="28"/>
          <w:lang w:val="vi-VN"/>
        </w:rPr>
        <w:t xml:space="preserve"> là c</w:t>
      </w:r>
      <w:r w:rsidR="004903B7" w:rsidRPr="00D22208">
        <w:rPr>
          <w:szCs w:val="28"/>
        </w:rPr>
        <w:t xml:space="preserve">ác thửa đất còn lại không tiếp giáp </w:t>
      </w:r>
      <w:r w:rsidR="00BF0F0A" w:rsidRPr="00D22208">
        <w:rPr>
          <w:szCs w:val="28"/>
        </w:rPr>
        <w:t xml:space="preserve">với </w:t>
      </w:r>
      <w:r w:rsidR="004903B7" w:rsidRPr="00D22208">
        <w:rPr>
          <w:szCs w:val="28"/>
        </w:rPr>
        <w:t>đường</w:t>
      </w:r>
      <w:r w:rsidR="00BF0F0A" w:rsidRPr="00D22208">
        <w:rPr>
          <w:szCs w:val="28"/>
        </w:rPr>
        <w:t xml:space="preserve"> giao thông.</w:t>
      </w:r>
    </w:p>
    <w:p w14:paraId="78612CD1" w14:textId="77777777" w:rsidR="004903B7" w:rsidRPr="00D22208" w:rsidRDefault="004903B7" w:rsidP="00E5182F">
      <w:pPr>
        <w:keepLines/>
        <w:widowControl w:val="0"/>
        <w:spacing w:before="120"/>
        <w:ind w:firstLine="709"/>
        <w:jc w:val="both"/>
        <w:rPr>
          <w:szCs w:val="28"/>
        </w:rPr>
      </w:pPr>
      <w:r w:rsidRPr="00D22208">
        <w:rPr>
          <w:szCs w:val="28"/>
        </w:rPr>
        <w:t xml:space="preserve">2. Đối với </w:t>
      </w:r>
      <w:r w:rsidR="00434237" w:rsidRPr="00D22208">
        <w:rPr>
          <w:szCs w:val="28"/>
        </w:rPr>
        <w:t xml:space="preserve">các loại đất thuộc </w:t>
      </w:r>
      <w:r w:rsidR="00185BA2" w:rsidRPr="00D22208">
        <w:rPr>
          <w:szCs w:val="28"/>
        </w:rPr>
        <w:t>nhóm đất phi nông nghiệp</w:t>
      </w:r>
      <w:r w:rsidRPr="00D22208">
        <w:rPr>
          <w:szCs w:val="28"/>
        </w:rPr>
        <w:t xml:space="preserve"> </w:t>
      </w:r>
    </w:p>
    <w:p w14:paraId="4301358D" w14:textId="77777777" w:rsidR="007D70BB" w:rsidRPr="00D22208" w:rsidRDefault="007D70BB" w:rsidP="00E5182F">
      <w:pPr>
        <w:keepLines/>
        <w:widowControl w:val="0"/>
        <w:spacing w:before="120"/>
        <w:ind w:firstLine="709"/>
        <w:jc w:val="both"/>
        <w:rPr>
          <w:szCs w:val="28"/>
          <w:lang w:val="vi-VN"/>
        </w:rPr>
      </w:pPr>
      <w:r w:rsidRPr="00D22208">
        <w:rPr>
          <w:szCs w:val="28"/>
          <w:lang w:val="vi-VN"/>
        </w:rPr>
        <w:t xml:space="preserve">a) </w:t>
      </w:r>
      <w:r w:rsidRPr="00D22208">
        <w:rPr>
          <w:szCs w:val="28"/>
        </w:rPr>
        <w:t>Tiêu chí chung</w:t>
      </w:r>
    </w:p>
    <w:p w14:paraId="20704428" w14:textId="77777777" w:rsidR="004903B7" w:rsidRPr="00D22208" w:rsidRDefault="004903B7" w:rsidP="00E5182F">
      <w:pPr>
        <w:keepLines/>
        <w:widowControl w:val="0"/>
        <w:spacing w:before="120"/>
        <w:ind w:firstLine="709"/>
        <w:jc w:val="both"/>
        <w:rPr>
          <w:szCs w:val="28"/>
        </w:rPr>
      </w:pPr>
      <w:r w:rsidRPr="00D22208">
        <w:rPr>
          <w:szCs w:val="28"/>
        </w:rPr>
        <w:t>Vị trí đất được xác định gắn với từng đường, đoạn đường (đối với đất ở tại đô thị, đất thương mại, dịch vụ tại đô thị, đất cơ sở sản xuất phi nông nghiệp tại đô thị), đường, đoạn đường hoặc khu vực (đối với đất ở tại nông thôn; đất thương mại, dịch vụ tại nông thôn; đất cơ sở sản xuất phi nông nghiệp tại nông thôn) và căn cứ vào điều kiện kết cấu hạ tầng kỹ thuật, hạ tầng xã hội, các lợi thế cho sản xuất, kinh doanh</w:t>
      </w:r>
      <w:r w:rsidRPr="00D22208">
        <w:t xml:space="preserve"> </w:t>
      </w:r>
      <w:r w:rsidRPr="00D22208">
        <w:rPr>
          <w:szCs w:val="28"/>
        </w:rPr>
        <w:t>và khoảng cách đến trung tâm chính trị, kinh tế, thương mại trong khu vực, cụ thể như sau:</w:t>
      </w:r>
    </w:p>
    <w:p w14:paraId="0DF37585" w14:textId="58EA9473" w:rsidR="004903B7" w:rsidRPr="00D22208" w:rsidRDefault="004903B7" w:rsidP="00E5182F">
      <w:pPr>
        <w:keepLines/>
        <w:widowControl w:val="0"/>
        <w:spacing w:before="120"/>
        <w:ind w:firstLine="709"/>
        <w:jc w:val="both"/>
        <w:rPr>
          <w:szCs w:val="28"/>
        </w:rPr>
      </w:pPr>
      <w:r w:rsidRPr="00D22208">
        <w:rPr>
          <w:szCs w:val="28"/>
        </w:rPr>
        <w:t>Vị trí 1</w:t>
      </w:r>
      <w:r w:rsidRPr="00D22208">
        <w:t xml:space="preserve"> </w:t>
      </w:r>
      <w:r w:rsidRPr="00D22208">
        <w:rPr>
          <w:szCs w:val="28"/>
        </w:rPr>
        <w:t>là vị trí mà tại đó các thửa đất có các yếu tố và điều kiện thuận lợi nhất</w:t>
      </w:r>
      <w:r w:rsidR="002C7198" w:rsidRPr="00D22208">
        <w:rPr>
          <w:szCs w:val="28"/>
        </w:rPr>
        <w:t>.</w:t>
      </w:r>
    </w:p>
    <w:p w14:paraId="4FF031A1" w14:textId="77777777" w:rsidR="004903B7" w:rsidRPr="00D22208" w:rsidRDefault="004903B7" w:rsidP="00E5182F">
      <w:pPr>
        <w:keepLines/>
        <w:widowControl w:val="0"/>
        <w:spacing w:before="120"/>
        <w:ind w:firstLine="709"/>
        <w:jc w:val="both"/>
        <w:rPr>
          <w:szCs w:val="28"/>
        </w:rPr>
      </w:pPr>
      <w:r w:rsidRPr="00D22208">
        <w:rPr>
          <w:szCs w:val="28"/>
        </w:rPr>
        <w:t xml:space="preserve">Các vị trí tiếp theo là vị trí mà tại đó các thửa đất có các yếu tố và điều kiện kém thuận lợi hơn so với vị trí liền kề trước đó. </w:t>
      </w:r>
    </w:p>
    <w:p w14:paraId="4CACBDD0" w14:textId="77777777" w:rsidR="004903B7" w:rsidRPr="00D22208" w:rsidRDefault="007D70BB" w:rsidP="00E5182F">
      <w:pPr>
        <w:keepLines/>
        <w:widowControl w:val="0"/>
        <w:spacing w:before="120"/>
        <w:ind w:firstLine="709"/>
        <w:jc w:val="both"/>
        <w:rPr>
          <w:lang w:val="fi-FI"/>
        </w:rPr>
      </w:pPr>
      <w:r w:rsidRPr="00D22208">
        <w:rPr>
          <w:szCs w:val="28"/>
          <w:lang w:val="vi-VN"/>
        </w:rPr>
        <w:t xml:space="preserve">b) </w:t>
      </w:r>
      <w:r w:rsidR="0082475F" w:rsidRPr="00D22208">
        <w:rPr>
          <w:szCs w:val="28"/>
          <w:lang w:val="vi-VN"/>
        </w:rPr>
        <w:t>Đ</w:t>
      </w:r>
      <w:r w:rsidR="004903B7" w:rsidRPr="00D22208">
        <w:rPr>
          <w:szCs w:val="28"/>
        </w:rPr>
        <w:t>ối vớ</w:t>
      </w:r>
      <w:r w:rsidRPr="00D22208">
        <w:rPr>
          <w:szCs w:val="28"/>
        </w:rPr>
        <w:t>i</w:t>
      </w:r>
      <w:r w:rsidRPr="00D22208">
        <w:rPr>
          <w:szCs w:val="28"/>
          <w:lang w:val="vi-VN"/>
        </w:rPr>
        <w:t xml:space="preserve"> đ</w:t>
      </w:r>
      <w:r w:rsidR="004903B7" w:rsidRPr="00D22208">
        <w:rPr>
          <w:snapToGrid w:val="0"/>
          <w:szCs w:val="28"/>
          <w:lang w:val="fi-FI"/>
        </w:rPr>
        <w:t>ất ở, đất thương mại</w:t>
      </w:r>
      <w:r w:rsidR="0082475F" w:rsidRPr="00D22208">
        <w:rPr>
          <w:snapToGrid w:val="0"/>
          <w:szCs w:val="28"/>
          <w:lang w:val="vi-VN"/>
        </w:rPr>
        <w:t>,</w:t>
      </w:r>
      <w:r w:rsidR="004903B7" w:rsidRPr="00D22208">
        <w:rPr>
          <w:snapToGrid w:val="0"/>
          <w:szCs w:val="28"/>
          <w:lang w:val="fi-FI"/>
        </w:rPr>
        <w:t xml:space="preserve"> dịch vụ, đất cơ sở sản xuất phi nông nghiệp </w:t>
      </w:r>
      <w:r w:rsidR="004903B7" w:rsidRPr="00D22208">
        <w:rPr>
          <w:snapToGrid w:val="0"/>
          <w:lang w:val="fi-FI"/>
        </w:rPr>
        <w:t>tại đô thị thuộc</w:t>
      </w:r>
      <w:r w:rsidR="004903B7" w:rsidRPr="00D22208">
        <w:rPr>
          <w:bCs/>
          <w:iCs/>
          <w:lang w:val="fi-FI"/>
        </w:rPr>
        <w:t xml:space="preserve"> </w:t>
      </w:r>
      <w:r w:rsidR="004903B7" w:rsidRPr="00D22208">
        <w:rPr>
          <w:lang w:val="fi-FI"/>
        </w:rPr>
        <w:t>khu vực 05 phường: Kon Tum, Đăk Cấm, Đăk Bla, Cẩm Thành, Nghĩa Lộ</w:t>
      </w:r>
    </w:p>
    <w:p w14:paraId="19FAA39D" w14:textId="77777777" w:rsidR="004903B7" w:rsidRPr="00D22208" w:rsidRDefault="004903B7" w:rsidP="00E5182F">
      <w:pPr>
        <w:keepLines/>
        <w:widowControl w:val="0"/>
        <w:spacing w:before="120"/>
        <w:ind w:firstLine="709"/>
        <w:jc w:val="both"/>
        <w:rPr>
          <w:snapToGrid w:val="0"/>
          <w:szCs w:val="28"/>
          <w:lang w:val="fi-FI"/>
        </w:rPr>
      </w:pPr>
      <w:r w:rsidRPr="00D22208">
        <w:rPr>
          <w:szCs w:val="28"/>
        </w:rPr>
        <w:t>Vị trí đất được xác định gắn với từng đường, đoạn đường</w:t>
      </w:r>
      <w:r w:rsidR="007D70BB" w:rsidRPr="00D22208">
        <w:rPr>
          <w:snapToGrid w:val="0"/>
          <w:szCs w:val="28"/>
          <w:lang w:val="fi-FI"/>
        </w:rPr>
        <w:t xml:space="preserve"> và được phân thành 03 vị trí</w:t>
      </w:r>
      <w:r w:rsidR="007D70BB" w:rsidRPr="00D22208">
        <w:rPr>
          <w:snapToGrid w:val="0"/>
          <w:szCs w:val="28"/>
          <w:lang w:val="vi-VN"/>
        </w:rPr>
        <w:t>, gồm</w:t>
      </w:r>
      <w:r w:rsidR="00E5182F" w:rsidRPr="00D22208">
        <w:rPr>
          <w:snapToGrid w:val="0"/>
          <w:szCs w:val="28"/>
        </w:rPr>
        <w:t>:</w:t>
      </w:r>
      <w:r w:rsidR="007D70BB" w:rsidRPr="00D22208">
        <w:rPr>
          <w:snapToGrid w:val="0"/>
          <w:szCs w:val="28"/>
          <w:lang w:val="vi-VN"/>
        </w:rPr>
        <w:t xml:space="preserve"> v</w:t>
      </w:r>
      <w:r w:rsidR="007D70BB" w:rsidRPr="00D22208">
        <w:rPr>
          <w:snapToGrid w:val="0"/>
          <w:szCs w:val="28"/>
          <w:lang w:val="fi-FI"/>
        </w:rPr>
        <w:t>ị trí 1</w:t>
      </w:r>
      <w:r w:rsidR="007D70BB" w:rsidRPr="00D22208">
        <w:rPr>
          <w:snapToGrid w:val="0"/>
          <w:szCs w:val="28"/>
          <w:lang w:val="vi-VN"/>
        </w:rPr>
        <w:t xml:space="preserve"> l</w:t>
      </w:r>
      <w:r w:rsidRPr="00D22208">
        <w:rPr>
          <w:snapToGrid w:val="0"/>
          <w:szCs w:val="28"/>
          <w:lang w:val="fi-FI"/>
        </w:rPr>
        <w:t>à đất ở mặt tiền đường</w:t>
      </w:r>
      <w:r w:rsidR="007D70BB" w:rsidRPr="00D22208">
        <w:rPr>
          <w:snapToGrid w:val="0"/>
          <w:szCs w:val="28"/>
          <w:lang w:val="vi-VN"/>
        </w:rPr>
        <w:t>; vị</w:t>
      </w:r>
      <w:r w:rsidRPr="00D22208">
        <w:rPr>
          <w:snapToGrid w:val="0"/>
          <w:szCs w:val="28"/>
          <w:lang w:val="fi-FI"/>
        </w:rPr>
        <w:t xml:space="preserve"> trí 2</w:t>
      </w:r>
      <w:r w:rsidR="007D70BB" w:rsidRPr="00D22208">
        <w:rPr>
          <w:snapToGrid w:val="0"/>
          <w:szCs w:val="28"/>
          <w:lang w:val="vi-VN"/>
        </w:rPr>
        <w:t xml:space="preserve"> là</w:t>
      </w:r>
      <w:r w:rsidR="007D70BB" w:rsidRPr="00D22208">
        <w:rPr>
          <w:snapToGrid w:val="0"/>
          <w:szCs w:val="28"/>
          <w:lang w:val="fi-FI"/>
        </w:rPr>
        <w:t xml:space="preserve"> </w:t>
      </w:r>
      <w:r w:rsidRPr="00D22208">
        <w:rPr>
          <w:snapToGrid w:val="0"/>
          <w:szCs w:val="28"/>
          <w:lang w:val="fi-FI"/>
        </w:rPr>
        <w:t xml:space="preserve">đất ở mặt tiền </w:t>
      </w:r>
      <w:r w:rsidR="007D70BB" w:rsidRPr="00D22208">
        <w:rPr>
          <w:snapToGrid w:val="0"/>
          <w:szCs w:val="28"/>
          <w:lang w:val="fi-FI"/>
        </w:rPr>
        <w:t>các hẻm rộng từ 3m đến dưới 5m</w:t>
      </w:r>
      <w:r w:rsidR="007D70BB" w:rsidRPr="00D22208">
        <w:rPr>
          <w:snapToGrid w:val="0"/>
          <w:szCs w:val="28"/>
          <w:lang w:val="vi-VN"/>
        </w:rPr>
        <w:t>; v</w:t>
      </w:r>
      <w:r w:rsidR="007D70BB" w:rsidRPr="00D22208">
        <w:rPr>
          <w:snapToGrid w:val="0"/>
          <w:szCs w:val="28"/>
          <w:lang w:val="fi-FI"/>
        </w:rPr>
        <w:t>ị trí 3</w:t>
      </w:r>
      <w:r w:rsidR="007D70BB" w:rsidRPr="00D22208">
        <w:rPr>
          <w:snapToGrid w:val="0"/>
          <w:szCs w:val="28"/>
          <w:lang w:val="vi-VN"/>
        </w:rPr>
        <w:t xml:space="preserve"> l</w:t>
      </w:r>
      <w:r w:rsidRPr="00D22208">
        <w:rPr>
          <w:snapToGrid w:val="0"/>
          <w:szCs w:val="28"/>
          <w:lang w:val="fi-FI"/>
        </w:rPr>
        <w:t>à đất ở mặt tiền các hẻm rộng từ 2m đến dưới 3m.</w:t>
      </w:r>
    </w:p>
    <w:p w14:paraId="3F6389B7" w14:textId="77777777" w:rsidR="007812BC" w:rsidRPr="00D22208" w:rsidRDefault="007812BC" w:rsidP="00E5182F">
      <w:pPr>
        <w:keepLines/>
        <w:widowControl w:val="0"/>
        <w:spacing w:before="120"/>
        <w:ind w:firstLine="709"/>
        <w:jc w:val="both"/>
        <w:rPr>
          <w:snapToGrid w:val="0"/>
          <w:szCs w:val="28"/>
          <w:lang w:val="fi-FI"/>
        </w:rPr>
      </w:pPr>
      <w:r w:rsidRPr="00D22208">
        <w:rPr>
          <w:snapToGrid w:val="0"/>
          <w:szCs w:val="28"/>
          <w:lang w:val="fi-FI"/>
        </w:rPr>
        <w:t>Mốc giới để xác định vị trí thửa đất cách đường là tại bó vỉa (mép lòng đường) đường đến cạnh gần nhất của thửa đất.</w:t>
      </w:r>
    </w:p>
    <w:p w14:paraId="68A6F67D" w14:textId="77777777" w:rsidR="007812BC" w:rsidRPr="00D22208" w:rsidRDefault="007812BC" w:rsidP="00E5182F">
      <w:pPr>
        <w:keepLines/>
        <w:widowControl w:val="0"/>
        <w:spacing w:before="120"/>
        <w:ind w:firstLine="709"/>
        <w:jc w:val="both"/>
        <w:rPr>
          <w:snapToGrid w:val="0"/>
          <w:szCs w:val="28"/>
          <w:lang w:val="fi-FI"/>
        </w:rPr>
      </w:pPr>
      <w:r w:rsidRPr="00D22208">
        <w:rPr>
          <w:snapToGrid w:val="0"/>
          <w:szCs w:val="28"/>
          <w:lang w:val="fi-FI"/>
        </w:rPr>
        <w:lastRenderedPageBreak/>
        <w:t>Chiều rộng hẻm được xác định tại chiều rộng nhỏ nhất của hẻm tính từ vị trí thửa đất ra đường.</w:t>
      </w:r>
    </w:p>
    <w:p w14:paraId="684AFE69" w14:textId="77777777" w:rsidR="004903B7" w:rsidRPr="00D22208" w:rsidRDefault="004903B7" w:rsidP="00E5182F">
      <w:pPr>
        <w:keepLines/>
        <w:widowControl w:val="0"/>
        <w:spacing w:before="120"/>
        <w:ind w:firstLine="709"/>
        <w:jc w:val="both"/>
        <w:rPr>
          <w:snapToGrid w:val="0"/>
          <w:szCs w:val="28"/>
          <w:lang w:val="fi-FI"/>
        </w:rPr>
      </w:pPr>
      <w:r w:rsidRPr="00D22208">
        <w:rPr>
          <w:snapToGrid w:val="0"/>
          <w:szCs w:val="28"/>
          <w:lang w:val="fi-FI"/>
        </w:rPr>
        <w:t>Đối với những vị trí đất có hẻm tiếp giáp với nhiều loại đường thì được áp giá theo loại đường gần nhất.</w:t>
      </w:r>
    </w:p>
    <w:p w14:paraId="200EFCA8" w14:textId="6C17CAF0" w:rsidR="004903B7" w:rsidRPr="00D22208" w:rsidRDefault="003834C0" w:rsidP="00E5182F">
      <w:pPr>
        <w:keepLines/>
        <w:widowControl w:val="0"/>
        <w:spacing w:before="120"/>
        <w:ind w:firstLine="709"/>
        <w:jc w:val="both"/>
        <w:rPr>
          <w:lang w:val="fi-FI"/>
        </w:rPr>
      </w:pPr>
      <w:r w:rsidRPr="00D22208">
        <w:rPr>
          <w:snapToGrid w:val="0"/>
          <w:szCs w:val="28"/>
          <w:lang w:val="fi-FI"/>
        </w:rPr>
        <w:t>c</w:t>
      </w:r>
      <w:r w:rsidR="004903B7" w:rsidRPr="00D22208">
        <w:rPr>
          <w:snapToGrid w:val="0"/>
          <w:szCs w:val="28"/>
          <w:lang w:val="fi-FI"/>
        </w:rPr>
        <w:t>)</w:t>
      </w:r>
      <w:r w:rsidR="007D70BB" w:rsidRPr="00D22208">
        <w:rPr>
          <w:snapToGrid w:val="0"/>
          <w:szCs w:val="28"/>
          <w:lang w:val="vi-VN"/>
        </w:rPr>
        <w:t xml:space="preserve"> </w:t>
      </w:r>
      <w:r w:rsidR="0082475F" w:rsidRPr="00D22208">
        <w:rPr>
          <w:szCs w:val="28"/>
          <w:lang w:val="vi-VN"/>
        </w:rPr>
        <w:t>Đ</w:t>
      </w:r>
      <w:r w:rsidR="007D70BB" w:rsidRPr="00D22208">
        <w:rPr>
          <w:szCs w:val="28"/>
        </w:rPr>
        <w:t>ối với</w:t>
      </w:r>
      <w:r w:rsidR="0082475F" w:rsidRPr="00D22208">
        <w:rPr>
          <w:snapToGrid w:val="0"/>
          <w:szCs w:val="28"/>
          <w:lang w:val="vi-VN"/>
        </w:rPr>
        <w:t xml:space="preserve"> đ</w:t>
      </w:r>
      <w:r w:rsidR="004903B7" w:rsidRPr="00D22208">
        <w:rPr>
          <w:snapToGrid w:val="0"/>
          <w:szCs w:val="28"/>
          <w:lang w:val="fi-FI"/>
        </w:rPr>
        <w:t>ất ở, đất thương mại</w:t>
      </w:r>
      <w:r w:rsidR="0082475F" w:rsidRPr="00D22208">
        <w:rPr>
          <w:snapToGrid w:val="0"/>
          <w:szCs w:val="28"/>
          <w:lang w:val="vi-VN"/>
        </w:rPr>
        <w:t>,</w:t>
      </w:r>
      <w:r w:rsidR="004903B7" w:rsidRPr="00D22208">
        <w:rPr>
          <w:snapToGrid w:val="0"/>
          <w:szCs w:val="28"/>
          <w:lang w:val="fi-FI"/>
        </w:rPr>
        <w:t xml:space="preserve"> dịch vụ, đất cơ sở sản xuất phi nông nghiệp </w:t>
      </w:r>
      <w:r w:rsidR="004903B7" w:rsidRPr="00D22208">
        <w:rPr>
          <w:snapToGrid w:val="0"/>
          <w:lang w:val="fi-FI"/>
        </w:rPr>
        <w:t>tại đô thị thuộc</w:t>
      </w:r>
      <w:r w:rsidR="004903B7" w:rsidRPr="00D22208">
        <w:rPr>
          <w:bCs/>
          <w:iCs/>
          <w:lang w:val="fi-FI"/>
        </w:rPr>
        <w:t xml:space="preserve"> </w:t>
      </w:r>
      <w:r w:rsidR="004903B7" w:rsidRPr="00D22208">
        <w:rPr>
          <w:lang w:val="fi-FI"/>
        </w:rPr>
        <w:t>khu vực 04 phường: Trương Quang Trọng, Trà Câu, Đức Phổ, Sa Huỳnh và đất khu công nghiệp, cụm công nghiệp</w:t>
      </w:r>
    </w:p>
    <w:p w14:paraId="79FF6BD4" w14:textId="77777777" w:rsidR="00A743D3" w:rsidRPr="00D22208" w:rsidRDefault="004903B7" w:rsidP="00E5182F">
      <w:pPr>
        <w:keepLines/>
        <w:widowControl w:val="0"/>
        <w:spacing w:before="120"/>
        <w:ind w:firstLine="709"/>
        <w:jc w:val="both"/>
        <w:rPr>
          <w:snapToGrid w:val="0"/>
          <w:szCs w:val="28"/>
          <w:highlight w:val="green"/>
          <w:lang w:val="fi-FI"/>
        </w:rPr>
      </w:pPr>
      <w:r w:rsidRPr="00D22208">
        <w:rPr>
          <w:szCs w:val="28"/>
        </w:rPr>
        <w:t xml:space="preserve">Vị trí đất được xác định gắn với từng đường, đoạn đường </w:t>
      </w:r>
      <w:r w:rsidRPr="00D22208">
        <w:rPr>
          <w:snapToGrid w:val="0"/>
          <w:szCs w:val="28"/>
          <w:lang w:val="fi-FI"/>
        </w:rPr>
        <w:t>và</w:t>
      </w:r>
      <w:r w:rsidR="00A743D3" w:rsidRPr="00D22208">
        <w:rPr>
          <w:szCs w:val="28"/>
        </w:rPr>
        <w:t xml:space="preserve"> mỗi đường, đoạn đường</w:t>
      </w:r>
      <w:r w:rsidRPr="00D22208">
        <w:rPr>
          <w:snapToGrid w:val="0"/>
          <w:szCs w:val="28"/>
          <w:lang w:val="fi-FI"/>
        </w:rPr>
        <w:t xml:space="preserve"> </w:t>
      </w:r>
      <w:r w:rsidR="0082475F" w:rsidRPr="00D22208">
        <w:rPr>
          <w:snapToGrid w:val="0"/>
          <w:szCs w:val="28"/>
          <w:lang w:val="fi-FI"/>
        </w:rPr>
        <w:t>được quy định 01 vị trí</w:t>
      </w:r>
      <w:r w:rsidR="00A743D3" w:rsidRPr="00D22208">
        <w:rPr>
          <w:snapToGrid w:val="0"/>
          <w:szCs w:val="28"/>
          <w:lang w:val="fi-FI"/>
        </w:rPr>
        <w:t xml:space="preserve">. </w:t>
      </w:r>
    </w:p>
    <w:p w14:paraId="56D8AA10" w14:textId="77777777" w:rsidR="004903B7" w:rsidRPr="00D22208" w:rsidRDefault="003834C0" w:rsidP="00E5182F">
      <w:pPr>
        <w:keepLines/>
        <w:widowControl w:val="0"/>
        <w:spacing w:before="120"/>
        <w:ind w:firstLine="709"/>
        <w:jc w:val="both"/>
        <w:rPr>
          <w:snapToGrid w:val="0"/>
          <w:szCs w:val="28"/>
          <w:lang w:val="fi-FI"/>
        </w:rPr>
      </w:pPr>
      <w:r w:rsidRPr="00D22208">
        <w:rPr>
          <w:snapToGrid w:val="0"/>
          <w:szCs w:val="28"/>
          <w:lang w:val="fi-FI"/>
        </w:rPr>
        <w:t>d</w:t>
      </w:r>
      <w:r w:rsidR="004903B7" w:rsidRPr="00D22208">
        <w:rPr>
          <w:snapToGrid w:val="0"/>
          <w:szCs w:val="28"/>
          <w:lang w:val="fi-FI"/>
        </w:rPr>
        <w:t xml:space="preserve">) </w:t>
      </w:r>
      <w:r w:rsidR="0082475F" w:rsidRPr="00D22208">
        <w:rPr>
          <w:snapToGrid w:val="0"/>
          <w:szCs w:val="28"/>
          <w:lang w:val="vi-VN"/>
        </w:rPr>
        <w:t>Đối với đ</w:t>
      </w:r>
      <w:r w:rsidR="004903B7" w:rsidRPr="00D22208">
        <w:rPr>
          <w:snapToGrid w:val="0"/>
          <w:szCs w:val="28"/>
          <w:lang w:val="fi-FI"/>
        </w:rPr>
        <w:t>ất ở, đất thương mại</w:t>
      </w:r>
      <w:r w:rsidR="0082475F" w:rsidRPr="00D22208">
        <w:rPr>
          <w:snapToGrid w:val="0"/>
          <w:szCs w:val="28"/>
          <w:lang w:val="vi-VN"/>
        </w:rPr>
        <w:t>,</w:t>
      </w:r>
      <w:r w:rsidR="004903B7" w:rsidRPr="00D22208">
        <w:rPr>
          <w:snapToGrid w:val="0"/>
          <w:szCs w:val="28"/>
          <w:lang w:val="fi-FI"/>
        </w:rPr>
        <w:t xml:space="preserve"> dịch vụ, đất cơ sở sản xuất phi nông nghiệp </w:t>
      </w:r>
      <w:r w:rsidR="004903B7" w:rsidRPr="00D22208">
        <w:rPr>
          <w:snapToGrid w:val="0"/>
          <w:lang w:val="fi-FI"/>
        </w:rPr>
        <w:t>tại</w:t>
      </w:r>
      <w:r w:rsidR="004903B7" w:rsidRPr="00D22208">
        <w:rPr>
          <w:bCs/>
          <w:iCs/>
          <w:lang w:val="fi-FI"/>
        </w:rPr>
        <w:t xml:space="preserve"> </w:t>
      </w:r>
      <w:r w:rsidR="004903B7" w:rsidRPr="00D22208">
        <w:rPr>
          <w:lang w:val="fi-FI"/>
        </w:rPr>
        <w:t>nông thôn thuộc các xã</w:t>
      </w:r>
    </w:p>
    <w:p w14:paraId="51010001" w14:textId="77777777" w:rsidR="004903B7" w:rsidRPr="00D22208" w:rsidRDefault="004903B7" w:rsidP="00E5182F">
      <w:pPr>
        <w:keepLines/>
        <w:widowControl w:val="0"/>
        <w:spacing w:before="120"/>
        <w:ind w:firstLine="709"/>
        <w:jc w:val="both"/>
        <w:rPr>
          <w:szCs w:val="28"/>
        </w:rPr>
      </w:pPr>
      <w:r w:rsidRPr="00D22208">
        <w:rPr>
          <w:snapToGrid w:val="0"/>
          <w:szCs w:val="28"/>
          <w:lang w:val="fi-FI"/>
        </w:rPr>
        <w:tab/>
        <w:t xml:space="preserve">Vị trí đất được xác định </w:t>
      </w:r>
      <w:r w:rsidRPr="00D22208">
        <w:rPr>
          <w:szCs w:val="28"/>
        </w:rPr>
        <w:t>gắn với từng khu vực (quy định cụ thể tối đa 06 khu vực tại Phụ lục III) thuộc địa bàn từng xã</w:t>
      </w:r>
      <w:r w:rsidR="00460962" w:rsidRPr="00D22208">
        <w:rPr>
          <w:szCs w:val="28"/>
        </w:rPr>
        <w:t>;</w:t>
      </w:r>
      <w:r w:rsidRPr="00D22208">
        <w:rPr>
          <w:szCs w:val="28"/>
        </w:rPr>
        <w:t xml:space="preserve"> mỗi khu vực được quy định tối đa 08 vị trí.</w:t>
      </w:r>
    </w:p>
    <w:p w14:paraId="2E69F830" w14:textId="77777777" w:rsidR="004903B7" w:rsidRPr="00D22208" w:rsidRDefault="003834C0" w:rsidP="00E5182F">
      <w:pPr>
        <w:keepLines/>
        <w:widowControl w:val="0"/>
        <w:spacing w:before="120"/>
        <w:ind w:firstLine="709"/>
        <w:jc w:val="both"/>
        <w:rPr>
          <w:szCs w:val="28"/>
        </w:rPr>
      </w:pPr>
      <w:r w:rsidRPr="00D22208">
        <w:rPr>
          <w:szCs w:val="28"/>
        </w:rPr>
        <w:t>đ</w:t>
      </w:r>
      <w:r w:rsidR="004903B7" w:rsidRPr="00D22208">
        <w:rPr>
          <w:szCs w:val="28"/>
        </w:rPr>
        <w:t>)</w:t>
      </w:r>
      <w:r w:rsidR="0082475F" w:rsidRPr="00D22208">
        <w:rPr>
          <w:szCs w:val="28"/>
          <w:lang w:val="vi-VN"/>
        </w:rPr>
        <w:t xml:space="preserve"> Đối với đ</w:t>
      </w:r>
      <w:r w:rsidR="004903B7" w:rsidRPr="00D22208">
        <w:rPr>
          <w:szCs w:val="28"/>
        </w:rPr>
        <w:t>ất sử dụng cho hoạt động khoáng sản và các loại đất phi nông nghiệp khác</w:t>
      </w:r>
    </w:p>
    <w:p w14:paraId="32630A67" w14:textId="77777777" w:rsidR="004903B7" w:rsidRPr="00990C15" w:rsidRDefault="004903B7" w:rsidP="00E5182F">
      <w:pPr>
        <w:keepLines/>
        <w:widowControl w:val="0"/>
        <w:spacing w:before="120"/>
        <w:ind w:firstLine="709"/>
        <w:jc w:val="both"/>
        <w:rPr>
          <w:spacing w:val="-4"/>
          <w:szCs w:val="28"/>
          <w:lang w:val="vi-VN"/>
        </w:rPr>
      </w:pPr>
      <w:r w:rsidRPr="00D22208">
        <w:rPr>
          <w:snapToGrid w:val="0"/>
          <w:szCs w:val="28"/>
          <w:lang w:val="fi-FI"/>
        </w:rPr>
        <w:tab/>
      </w:r>
      <w:r w:rsidRPr="00990C15">
        <w:rPr>
          <w:snapToGrid w:val="0"/>
          <w:spacing w:val="-4"/>
          <w:szCs w:val="28"/>
          <w:lang w:val="fi-FI"/>
        </w:rPr>
        <w:t>Vị trí đất được xác định tương ứng với đất thương mại</w:t>
      </w:r>
      <w:r w:rsidR="0082475F" w:rsidRPr="00990C15">
        <w:rPr>
          <w:snapToGrid w:val="0"/>
          <w:spacing w:val="-4"/>
          <w:szCs w:val="28"/>
          <w:lang w:val="vi-VN"/>
        </w:rPr>
        <w:t>,</w:t>
      </w:r>
      <w:r w:rsidRPr="00990C15">
        <w:rPr>
          <w:snapToGrid w:val="0"/>
          <w:spacing w:val="-4"/>
          <w:szCs w:val="28"/>
          <w:lang w:val="fi-FI"/>
        </w:rPr>
        <w:t xml:space="preserve"> dịch vụ, đất cơ sở sản xuất phi nông nghiệp cùng vị trí tại khu vực lân cận theo quy định tại Phụ lục V.</w:t>
      </w:r>
      <w:r w:rsidR="0082475F" w:rsidRPr="00990C15">
        <w:rPr>
          <w:snapToGrid w:val="0"/>
          <w:spacing w:val="-4"/>
          <w:szCs w:val="28"/>
          <w:lang w:val="vi-VN"/>
        </w:rPr>
        <w:t xml:space="preserve"> </w:t>
      </w:r>
    </w:p>
    <w:p w14:paraId="1C92D767" w14:textId="2B88D76D" w:rsidR="00650860" w:rsidRPr="00D22208" w:rsidRDefault="0082475F" w:rsidP="00E5182F">
      <w:pPr>
        <w:keepLines/>
        <w:widowControl w:val="0"/>
        <w:spacing w:before="120"/>
        <w:ind w:firstLine="709"/>
        <w:jc w:val="both"/>
        <w:rPr>
          <w:b/>
          <w:bCs/>
          <w:szCs w:val="28"/>
          <w:lang w:val="vi-VN"/>
        </w:rPr>
      </w:pPr>
      <w:r w:rsidRPr="00D22208">
        <w:rPr>
          <w:b/>
          <w:bCs/>
          <w:szCs w:val="28"/>
        </w:rPr>
        <w:t xml:space="preserve">Điều 4. </w:t>
      </w:r>
      <w:r w:rsidR="001721A6" w:rsidRPr="00D22208">
        <w:rPr>
          <w:b/>
          <w:bCs/>
          <w:szCs w:val="28"/>
        </w:rPr>
        <w:t>B</w:t>
      </w:r>
      <w:r w:rsidR="00650860" w:rsidRPr="00D22208">
        <w:rPr>
          <w:b/>
          <w:bCs/>
          <w:szCs w:val="28"/>
        </w:rPr>
        <w:t xml:space="preserve">ảng giá đất </w:t>
      </w:r>
      <w:r w:rsidRPr="00D22208">
        <w:rPr>
          <w:b/>
          <w:bCs/>
          <w:szCs w:val="28"/>
          <w:lang w:val="vi-VN"/>
        </w:rPr>
        <w:t>và một số trường hợp cụ thể khi xác định giá đất</w:t>
      </w:r>
    </w:p>
    <w:p w14:paraId="485E56EB" w14:textId="237751BF" w:rsidR="00650860" w:rsidRPr="00D22208" w:rsidRDefault="0082475F" w:rsidP="00E5182F">
      <w:pPr>
        <w:keepLines/>
        <w:widowControl w:val="0"/>
        <w:spacing w:before="120"/>
        <w:ind w:firstLine="709"/>
        <w:jc w:val="both"/>
        <w:rPr>
          <w:bCs/>
          <w:szCs w:val="28"/>
        </w:rPr>
      </w:pPr>
      <w:r w:rsidRPr="00D22208">
        <w:rPr>
          <w:bCs/>
          <w:szCs w:val="28"/>
          <w:lang w:val="vi-VN"/>
        </w:rPr>
        <w:t xml:space="preserve">1. </w:t>
      </w:r>
      <w:r w:rsidR="001721A6" w:rsidRPr="00D22208">
        <w:rPr>
          <w:bCs/>
          <w:szCs w:val="28"/>
        </w:rPr>
        <w:t>B</w:t>
      </w:r>
      <w:r w:rsidRPr="00D22208">
        <w:rPr>
          <w:bCs/>
          <w:szCs w:val="28"/>
          <w:lang w:val="vi-VN"/>
        </w:rPr>
        <w:t>ảng giá đất</w:t>
      </w:r>
    </w:p>
    <w:p w14:paraId="663960AB" w14:textId="4FCA7A91" w:rsidR="00650860" w:rsidRPr="00D22208" w:rsidRDefault="0082475F" w:rsidP="00E5182F">
      <w:pPr>
        <w:keepLines/>
        <w:widowControl w:val="0"/>
        <w:spacing w:before="120"/>
        <w:ind w:firstLine="709"/>
        <w:jc w:val="both"/>
        <w:rPr>
          <w:szCs w:val="28"/>
        </w:rPr>
      </w:pPr>
      <w:r w:rsidRPr="00D22208">
        <w:rPr>
          <w:szCs w:val="28"/>
          <w:lang w:val="vi-VN"/>
        </w:rPr>
        <w:t xml:space="preserve">a) </w:t>
      </w:r>
      <w:r w:rsidR="00650860" w:rsidRPr="00D22208">
        <w:rPr>
          <w:szCs w:val="28"/>
        </w:rPr>
        <w:t xml:space="preserve">Bảng giá đất nông nghiệp </w:t>
      </w:r>
      <w:r w:rsidR="008028FF" w:rsidRPr="00D22208">
        <w:rPr>
          <w:szCs w:val="28"/>
        </w:rPr>
        <w:t xml:space="preserve">tại </w:t>
      </w:r>
      <w:r w:rsidR="00650860" w:rsidRPr="00D22208">
        <w:rPr>
          <w:szCs w:val="28"/>
        </w:rPr>
        <w:t>Phụ lục I kèm theo.</w:t>
      </w:r>
    </w:p>
    <w:p w14:paraId="423E5E28" w14:textId="25CCF0EF" w:rsidR="00650860" w:rsidRPr="00D22208" w:rsidRDefault="0082475F" w:rsidP="00E5182F">
      <w:pPr>
        <w:keepLines/>
        <w:widowControl w:val="0"/>
        <w:spacing w:before="120"/>
        <w:ind w:firstLine="709"/>
        <w:jc w:val="both"/>
        <w:rPr>
          <w:szCs w:val="28"/>
          <w:lang w:val="vi-VN"/>
        </w:rPr>
      </w:pPr>
      <w:r w:rsidRPr="00D22208">
        <w:rPr>
          <w:szCs w:val="28"/>
          <w:lang w:val="vi-VN"/>
        </w:rPr>
        <w:t xml:space="preserve">b) </w:t>
      </w:r>
      <w:r w:rsidRPr="00D22208">
        <w:rPr>
          <w:szCs w:val="28"/>
        </w:rPr>
        <w:t>Bảng giá đất ở</w:t>
      </w:r>
      <w:r w:rsidR="00460962" w:rsidRPr="00D22208">
        <w:rPr>
          <w:szCs w:val="28"/>
        </w:rPr>
        <w:t>,</w:t>
      </w:r>
      <w:r w:rsidR="00650860" w:rsidRPr="00D22208">
        <w:rPr>
          <w:szCs w:val="28"/>
        </w:rPr>
        <w:t xml:space="preserve"> đất thương mại</w:t>
      </w:r>
      <w:r w:rsidRPr="00D22208">
        <w:rPr>
          <w:szCs w:val="28"/>
          <w:lang w:val="vi-VN"/>
        </w:rPr>
        <w:t>,</w:t>
      </w:r>
      <w:r w:rsidRPr="00D22208">
        <w:rPr>
          <w:szCs w:val="28"/>
        </w:rPr>
        <w:t xml:space="preserve"> dịch vụ</w:t>
      </w:r>
      <w:r w:rsidR="00460962" w:rsidRPr="00D22208">
        <w:rPr>
          <w:szCs w:val="28"/>
        </w:rPr>
        <w:t>,</w:t>
      </w:r>
      <w:r w:rsidR="00650860" w:rsidRPr="00D22208">
        <w:rPr>
          <w:szCs w:val="28"/>
        </w:rPr>
        <w:t xml:space="preserve"> đất cơ sở sản xuất phi nông nghiệp tại đô thị</w:t>
      </w:r>
      <w:r w:rsidR="00720A8A" w:rsidRPr="00D22208">
        <w:rPr>
          <w:szCs w:val="28"/>
          <w:lang w:val="vi-VN"/>
        </w:rPr>
        <w:t xml:space="preserve"> </w:t>
      </w:r>
      <w:r w:rsidR="008028FF" w:rsidRPr="00D22208">
        <w:rPr>
          <w:szCs w:val="28"/>
        </w:rPr>
        <w:t xml:space="preserve">tại </w:t>
      </w:r>
      <w:r w:rsidR="00720A8A" w:rsidRPr="00D22208">
        <w:rPr>
          <w:szCs w:val="28"/>
        </w:rPr>
        <w:t>Phụ lục II kèm theo</w:t>
      </w:r>
      <w:r w:rsidR="00720A8A" w:rsidRPr="00D22208">
        <w:rPr>
          <w:szCs w:val="28"/>
          <w:lang w:val="vi-VN"/>
        </w:rPr>
        <w:t xml:space="preserve"> và một số trường hợp cụ thể quy định tại khoản 2 Điều này. </w:t>
      </w:r>
    </w:p>
    <w:p w14:paraId="6DAEFCCB" w14:textId="3A9C7D51" w:rsidR="00650860" w:rsidRPr="00D22208" w:rsidRDefault="0082475F" w:rsidP="00E5182F">
      <w:pPr>
        <w:keepLines/>
        <w:widowControl w:val="0"/>
        <w:spacing w:before="120"/>
        <w:ind w:firstLine="709"/>
        <w:jc w:val="both"/>
        <w:rPr>
          <w:szCs w:val="28"/>
        </w:rPr>
      </w:pPr>
      <w:r w:rsidRPr="00D22208">
        <w:rPr>
          <w:szCs w:val="28"/>
          <w:lang w:val="vi-VN"/>
        </w:rPr>
        <w:t xml:space="preserve">c) </w:t>
      </w:r>
      <w:r w:rsidRPr="00D22208">
        <w:rPr>
          <w:szCs w:val="28"/>
        </w:rPr>
        <w:t>Bảng giá đất ở</w:t>
      </w:r>
      <w:r w:rsidR="00460962" w:rsidRPr="00D22208">
        <w:rPr>
          <w:szCs w:val="28"/>
        </w:rPr>
        <w:t>,</w:t>
      </w:r>
      <w:r w:rsidR="00650860" w:rsidRPr="00D22208">
        <w:rPr>
          <w:szCs w:val="28"/>
        </w:rPr>
        <w:t xml:space="preserve"> đất thương mại</w:t>
      </w:r>
      <w:r w:rsidRPr="00D22208">
        <w:rPr>
          <w:szCs w:val="28"/>
          <w:lang w:val="vi-VN"/>
        </w:rPr>
        <w:t>,</w:t>
      </w:r>
      <w:r w:rsidRPr="00D22208">
        <w:rPr>
          <w:szCs w:val="28"/>
        </w:rPr>
        <w:t xml:space="preserve"> dịch vụ </w:t>
      </w:r>
      <w:r w:rsidR="00460962" w:rsidRPr="00D22208">
        <w:rPr>
          <w:szCs w:val="28"/>
        </w:rPr>
        <w:t>và</w:t>
      </w:r>
      <w:r w:rsidR="00650860" w:rsidRPr="00D22208">
        <w:rPr>
          <w:szCs w:val="28"/>
        </w:rPr>
        <w:t xml:space="preserve"> đất cơ sở sản xuất phi nông nghiệp tại nông thôn </w:t>
      </w:r>
      <w:r w:rsidR="008028FF" w:rsidRPr="00D22208">
        <w:rPr>
          <w:szCs w:val="28"/>
        </w:rPr>
        <w:t xml:space="preserve">tại </w:t>
      </w:r>
      <w:r w:rsidR="00650860" w:rsidRPr="00D22208">
        <w:rPr>
          <w:szCs w:val="28"/>
        </w:rPr>
        <w:t>Phụ lục III kèm theo.</w:t>
      </w:r>
    </w:p>
    <w:p w14:paraId="6D24F6E6" w14:textId="79308CC0" w:rsidR="00650860" w:rsidRPr="00D22208" w:rsidRDefault="00720A8A" w:rsidP="00E5182F">
      <w:pPr>
        <w:keepLines/>
        <w:widowControl w:val="0"/>
        <w:tabs>
          <w:tab w:val="left" w:pos="851"/>
        </w:tabs>
        <w:spacing w:before="120"/>
        <w:ind w:firstLine="709"/>
        <w:jc w:val="both"/>
        <w:rPr>
          <w:szCs w:val="28"/>
        </w:rPr>
      </w:pPr>
      <w:r w:rsidRPr="00D22208">
        <w:rPr>
          <w:szCs w:val="28"/>
          <w:lang w:val="vi-VN"/>
        </w:rPr>
        <w:t xml:space="preserve">d) </w:t>
      </w:r>
      <w:r w:rsidR="00650860" w:rsidRPr="00D22208">
        <w:rPr>
          <w:szCs w:val="28"/>
        </w:rPr>
        <w:t xml:space="preserve">Bảng giá đất khu công nghiệp, cụm công nghiệp </w:t>
      </w:r>
      <w:r w:rsidR="008028FF" w:rsidRPr="00D22208">
        <w:rPr>
          <w:szCs w:val="28"/>
        </w:rPr>
        <w:t xml:space="preserve">tại </w:t>
      </w:r>
      <w:r w:rsidR="00650860" w:rsidRPr="00D22208">
        <w:rPr>
          <w:szCs w:val="28"/>
        </w:rPr>
        <w:t>Phụ lục IV kèm theo.</w:t>
      </w:r>
    </w:p>
    <w:p w14:paraId="3E20B8D6" w14:textId="5694A134" w:rsidR="00650860" w:rsidRPr="00D22208" w:rsidRDefault="00720A8A" w:rsidP="00E5182F">
      <w:pPr>
        <w:keepLines/>
        <w:widowControl w:val="0"/>
        <w:spacing w:before="120"/>
        <w:ind w:firstLine="709"/>
        <w:jc w:val="both"/>
        <w:rPr>
          <w:szCs w:val="28"/>
          <w:lang w:val="vi-VN"/>
        </w:rPr>
      </w:pPr>
      <w:r w:rsidRPr="00D22208">
        <w:rPr>
          <w:szCs w:val="28"/>
          <w:lang w:val="vi-VN"/>
        </w:rPr>
        <w:t xml:space="preserve">đ) </w:t>
      </w:r>
      <w:r w:rsidR="00650860" w:rsidRPr="00D22208">
        <w:rPr>
          <w:szCs w:val="28"/>
        </w:rPr>
        <w:t xml:space="preserve">Bảng giá đất sử dụng cho hoạt động khoáng sản và giá các loại đất khác </w:t>
      </w:r>
      <w:r w:rsidR="008028FF" w:rsidRPr="00D22208">
        <w:rPr>
          <w:szCs w:val="28"/>
        </w:rPr>
        <w:t xml:space="preserve">tại </w:t>
      </w:r>
      <w:r w:rsidR="00650860" w:rsidRPr="00D22208">
        <w:rPr>
          <w:szCs w:val="28"/>
        </w:rPr>
        <w:t>Phụ lục V kèm theo</w:t>
      </w:r>
      <w:r w:rsidRPr="00D22208">
        <w:rPr>
          <w:szCs w:val="28"/>
          <w:lang w:val="vi-VN"/>
        </w:rPr>
        <w:t>.</w:t>
      </w:r>
    </w:p>
    <w:p w14:paraId="085FB726" w14:textId="32D77ED3" w:rsidR="00A71738" w:rsidRPr="00D22208" w:rsidRDefault="00720A8A" w:rsidP="00E5182F">
      <w:pPr>
        <w:keepLines/>
        <w:widowControl w:val="0"/>
        <w:spacing w:before="120"/>
        <w:ind w:firstLine="709"/>
        <w:jc w:val="both"/>
      </w:pPr>
      <w:r w:rsidRPr="00D22208">
        <w:rPr>
          <w:szCs w:val="28"/>
          <w:lang w:val="vi-VN"/>
        </w:rPr>
        <w:t>2.</w:t>
      </w:r>
      <w:r w:rsidR="0063288E" w:rsidRPr="00D22208">
        <w:rPr>
          <w:szCs w:val="28"/>
        </w:rPr>
        <w:t xml:space="preserve"> </w:t>
      </w:r>
      <w:r w:rsidRPr="00D22208">
        <w:rPr>
          <w:szCs w:val="28"/>
          <w:lang w:val="vi-VN"/>
        </w:rPr>
        <w:t xml:space="preserve">Quy định một số trường hợp cụ thể đối với giá đất </w:t>
      </w:r>
      <w:r w:rsidRPr="00D22208">
        <w:rPr>
          <w:snapToGrid w:val="0"/>
          <w:szCs w:val="28"/>
          <w:lang w:val="fi-FI"/>
        </w:rPr>
        <w:t>ở, đất thương mại</w:t>
      </w:r>
      <w:r w:rsidRPr="00D22208">
        <w:rPr>
          <w:snapToGrid w:val="0"/>
          <w:szCs w:val="28"/>
          <w:lang w:val="vi-VN"/>
        </w:rPr>
        <w:t>,</w:t>
      </w:r>
      <w:r w:rsidRPr="00D22208">
        <w:rPr>
          <w:snapToGrid w:val="0"/>
          <w:szCs w:val="28"/>
          <w:lang w:val="fi-FI"/>
        </w:rPr>
        <w:t xml:space="preserve"> dịch vụ, đất cơ sở sản xuất phi nông nghiệp </w:t>
      </w:r>
      <w:r w:rsidRPr="00D22208">
        <w:rPr>
          <w:snapToGrid w:val="0"/>
          <w:lang w:val="fi-FI"/>
        </w:rPr>
        <w:t>tại đô thị thuộc</w:t>
      </w:r>
      <w:r w:rsidRPr="00D22208">
        <w:rPr>
          <w:bCs/>
          <w:iCs/>
          <w:lang w:val="fi-FI"/>
        </w:rPr>
        <w:t xml:space="preserve"> </w:t>
      </w:r>
      <w:r w:rsidRPr="00D22208">
        <w:rPr>
          <w:lang w:val="fi-FI"/>
        </w:rPr>
        <w:t>khu vực 05 phường: Kon Tum, Đăk Cấm, Đăk Bla, Cẩm Thành, Nghĩa Lộ</w:t>
      </w:r>
    </w:p>
    <w:p w14:paraId="2DBDBCDF" w14:textId="1E4836D5" w:rsidR="006D2084" w:rsidRPr="00D22208" w:rsidRDefault="006D2084" w:rsidP="006D2084">
      <w:pPr>
        <w:keepLines/>
        <w:widowControl w:val="0"/>
        <w:spacing w:before="120"/>
        <w:ind w:firstLine="709"/>
        <w:jc w:val="both"/>
        <w:rPr>
          <w:snapToGrid w:val="0"/>
          <w:szCs w:val="28"/>
          <w:lang w:val="fi-FI"/>
        </w:rPr>
      </w:pPr>
      <w:r w:rsidRPr="00D22208">
        <w:rPr>
          <w:szCs w:val="28"/>
          <w:lang w:val="vi-VN"/>
        </w:rPr>
        <w:t xml:space="preserve">a) </w:t>
      </w:r>
      <w:r w:rsidRPr="00D22208">
        <w:rPr>
          <w:snapToGrid w:val="0"/>
          <w:szCs w:val="28"/>
          <w:lang w:val="fi-FI"/>
        </w:rPr>
        <w:t>Giá đất thuộc các vị trí 2, vị trí 3 được quy định theo khoảng cách từ vị trí thửa đất đến đường (gồm khoảng cách đến đường dưới 50m và từ 50m đến dưới 100m); giá đất được quy định cụ thể tại Phụ lục II kèm theo.</w:t>
      </w:r>
    </w:p>
    <w:p w14:paraId="6FEC7402" w14:textId="04FC59F7" w:rsidR="006021FF" w:rsidRPr="00D22208" w:rsidRDefault="00C5550E" w:rsidP="00E5182F">
      <w:pPr>
        <w:keepLines/>
        <w:widowControl w:val="0"/>
        <w:spacing w:before="120"/>
        <w:ind w:firstLine="709"/>
        <w:jc w:val="both"/>
        <w:rPr>
          <w:snapToGrid w:val="0"/>
          <w:szCs w:val="28"/>
          <w:lang w:val="fi-FI"/>
        </w:rPr>
      </w:pPr>
      <w:r w:rsidRPr="00D22208">
        <w:rPr>
          <w:snapToGrid w:val="0"/>
          <w:szCs w:val="28"/>
          <w:lang w:val="fi-FI"/>
        </w:rPr>
        <w:t>b) Trường hợp k</w:t>
      </w:r>
      <w:r w:rsidR="00720A8A" w:rsidRPr="00D22208">
        <w:rPr>
          <w:snapToGrid w:val="0"/>
          <w:szCs w:val="28"/>
          <w:lang w:val="fi-FI"/>
        </w:rPr>
        <w:t>hoảng cách đến đường từ 100m đến 150m được xác định bằng 85% giá đất của vị trí có khoảng các từ 50m đến dưới 100m tương ứng theo từng vị trí 2, vị trí 3</w:t>
      </w:r>
      <w:r w:rsidR="00565C0A" w:rsidRPr="00D22208">
        <w:rPr>
          <w:snapToGrid w:val="0"/>
          <w:szCs w:val="28"/>
          <w:lang w:val="fi-FI"/>
        </w:rPr>
        <w:t xml:space="preserve"> quy định tại điểm a khoản này</w:t>
      </w:r>
      <w:r w:rsidRPr="00D22208">
        <w:rPr>
          <w:snapToGrid w:val="0"/>
          <w:szCs w:val="28"/>
          <w:lang w:val="fi-FI"/>
        </w:rPr>
        <w:t xml:space="preserve"> </w:t>
      </w:r>
      <w:r w:rsidR="00720A8A" w:rsidRPr="00D22208">
        <w:rPr>
          <w:snapToGrid w:val="0"/>
          <w:szCs w:val="28"/>
          <w:lang w:val="fi-FI"/>
        </w:rPr>
        <w:t>nhưng không</w:t>
      </w:r>
      <w:r w:rsidRPr="00D22208">
        <w:rPr>
          <w:snapToGrid w:val="0"/>
          <w:szCs w:val="28"/>
          <w:lang w:val="fi-FI"/>
        </w:rPr>
        <w:t xml:space="preserve"> được</w:t>
      </w:r>
      <w:r w:rsidR="00720A8A" w:rsidRPr="00D22208">
        <w:rPr>
          <w:snapToGrid w:val="0"/>
          <w:szCs w:val="28"/>
          <w:lang w:val="fi-FI"/>
        </w:rPr>
        <w:t xml:space="preserve"> thấp hơn giá đất tại các vị trí đất khác còn lại trên địa bàn phường</w:t>
      </w:r>
      <w:r w:rsidR="006021FF" w:rsidRPr="00D22208">
        <w:rPr>
          <w:snapToGrid w:val="0"/>
          <w:szCs w:val="28"/>
          <w:lang w:val="fi-FI"/>
        </w:rPr>
        <w:t>.</w:t>
      </w:r>
    </w:p>
    <w:p w14:paraId="5D2B73DA" w14:textId="77777777" w:rsidR="00720A8A" w:rsidRPr="00D22208" w:rsidRDefault="00C5550E" w:rsidP="00E5182F">
      <w:pPr>
        <w:keepLines/>
        <w:widowControl w:val="0"/>
        <w:spacing w:before="120"/>
        <w:ind w:firstLine="709"/>
        <w:jc w:val="both"/>
        <w:rPr>
          <w:snapToGrid w:val="0"/>
          <w:szCs w:val="28"/>
          <w:lang w:val="fi-FI"/>
        </w:rPr>
      </w:pPr>
      <w:r w:rsidRPr="00D22208">
        <w:rPr>
          <w:snapToGrid w:val="0"/>
          <w:szCs w:val="28"/>
          <w:lang w:val="fi-FI"/>
        </w:rPr>
        <w:lastRenderedPageBreak/>
        <w:t>c) Trường hợp k</w:t>
      </w:r>
      <w:r w:rsidR="00720A8A" w:rsidRPr="00D22208">
        <w:rPr>
          <w:snapToGrid w:val="0"/>
          <w:szCs w:val="28"/>
          <w:lang w:val="fi-FI"/>
        </w:rPr>
        <w:t>hoảng cách đến đường từ 150m trở lên được xác định bằng mức giá đất tại các vị trí đất khác còn lại trên địa bàn phường.</w:t>
      </w:r>
    </w:p>
    <w:p w14:paraId="6708473D" w14:textId="17565969" w:rsidR="00720A8A" w:rsidRPr="00D22208" w:rsidRDefault="00C5550E" w:rsidP="00E5182F">
      <w:pPr>
        <w:keepLines/>
        <w:widowControl w:val="0"/>
        <w:spacing w:before="120"/>
        <w:ind w:firstLine="709"/>
        <w:jc w:val="both"/>
        <w:rPr>
          <w:snapToGrid w:val="0"/>
          <w:szCs w:val="28"/>
          <w:lang w:val="fi-FI"/>
        </w:rPr>
      </w:pPr>
      <w:r w:rsidRPr="00D22208">
        <w:rPr>
          <w:snapToGrid w:val="0"/>
          <w:szCs w:val="28"/>
        </w:rPr>
        <w:t>d</w:t>
      </w:r>
      <w:r w:rsidR="00806F99" w:rsidRPr="00D22208">
        <w:rPr>
          <w:snapToGrid w:val="0"/>
          <w:szCs w:val="28"/>
          <w:lang w:val="vi-VN"/>
        </w:rPr>
        <w:t xml:space="preserve">) </w:t>
      </w:r>
      <w:r w:rsidR="00720A8A" w:rsidRPr="00D22208">
        <w:rPr>
          <w:snapToGrid w:val="0"/>
          <w:szCs w:val="28"/>
          <w:lang w:val="fi-FI"/>
        </w:rPr>
        <w:t>Các hẻm có mặt cắt dưới 2m được áp dụng theo giá đất tại các vị trí đất k</w:t>
      </w:r>
      <w:r w:rsidR="005A767F" w:rsidRPr="00D22208">
        <w:rPr>
          <w:snapToGrid w:val="0"/>
          <w:szCs w:val="28"/>
          <w:lang w:val="fi-FI"/>
        </w:rPr>
        <w:t>hác còn lại trên địa bàn phường</w:t>
      </w:r>
      <w:r w:rsidR="006D2084" w:rsidRPr="00D22208">
        <w:rPr>
          <w:snapToGrid w:val="0"/>
          <w:szCs w:val="28"/>
          <w:lang w:val="fi-FI"/>
        </w:rPr>
        <w:t>.</w:t>
      </w:r>
    </w:p>
    <w:p w14:paraId="43A1CF38" w14:textId="25DF3DE4" w:rsidR="00806F99" w:rsidRPr="00D22208" w:rsidRDefault="00806F99" w:rsidP="00E5182F">
      <w:pPr>
        <w:keepLines/>
        <w:widowControl w:val="0"/>
        <w:spacing w:before="120"/>
        <w:ind w:firstLine="709"/>
        <w:jc w:val="both"/>
        <w:rPr>
          <w:bCs/>
          <w:szCs w:val="28"/>
          <w:lang w:val="vi-VN"/>
        </w:rPr>
      </w:pPr>
      <w:r w:rsidRPr="00D22208">
        <w:rPr>
          <w:szCs w:val="28"/>
          <w:lang w:val="vi-VN"/>
        </w:rPr>
        <w:t xml:space="preserve">3. </w:t>
      </w:r>
      <w:r w:rsidR="001721A6" w:rsidRPr="00D22208">
        <w:rPr>
          <w:szCs w:val="28"/>
        </w:rPr>
        <w:t>M</w:t>
      </w:r>
      <w:r w:rsidRPr="00D22208">
        <w:rPr>
          <w:bCs/>
          <w:szCs w:val="28"/>
          <w:lang w:val="vi-VN"/>
        </w:rPr>
        <w:t xml:space="preserve">ột số trường hợp cụ thể khi xác định giá đất </w:t>
      </w:r>
      <w:r w:rsidR="008028FF" w:rsidRPr="00D22208">
        <w:rPr>
          <w:szCs w:val="28"/>
        </w:rPr>
        <w:t xml:space="preserve">tại </w:t>
      </w:r>
      <w:r w:rsidRPr="00D22208">
        <w:rPr>
          <w:bCs/>
          <w:szCs w:val="28"/>
          <w:lang w:val="vi-VN"/>
        </w:rPr>
        <w:t xml:space="preserve">Phụ lục VI kèm theo. </w:t>
      </w:r>
    </w:p>
    <w:p w14:paraId="31976BF0" w14:textId="77777777" w:rsidR="001C46AA" w:rsidRPr="00D22208" w:rsidRDefault="001C46AA" w:rsidP="00E5182F">
      <w:pPr>
        <w:keepLines/>
        <w:widowControl w:val="0"/>
        <w:spacing w:before="120"/>
        <w:ind w:firstLine="709"/>
        <w:jc w:val="both"/>
        <w:rPr>
          <w:b/>
          <w:szCs w:val="28"/>
        </w:rPr>
      </w:pPr>
      <w:bookmarkStart w:id="1" w:name="dieu_10"/>
      <w:r w:rsidRPr="00D22208">
        <w:rPr>
          <w:b/>
          <w:szCs w:val="28"/>
        </w:rPr>
        <w:t xml:space="preserve">Điều </w:t>
      </w:r>
      <w:r w:rsidR="00806F99" w:rsidRPr="00D22208">
        <w:rPr>
          <w:b/>
          <w:szCs w:val="28"/>
          <w:lang w:val="vi-VN"/>
        </w:rPr>
        <w:t>5</w:t>
      </w:r>
      <w:r w:rsidRPr="00D22208">
        <w:rPr>
          <w:b/>
          <w:szCs w:val="28"/>
        </w:rPr>
        <w:t xml:space="preserve">. </w:t>
      </w:r>
      <w:bookmarkStart w:id="2" w:name="bookmark=id.pyqehwy9ia7p" w:colFirst="0" w:colLast="0"/>
      <w:bookmarkEnd w:id="2"/>
      <w:r w:rsidRPr="00D22208">
        <w:rPr>
          <w:b/>
          <w:szCs w:val="28"/>
        </w:rPr>
        <w:t>Tổ chức thực hiện</w:t>
      </w:r>
    </w:p>
    <w:p w14:paraId="1914B2CD" w14:textId="77777777" w:rsidR="00155BD5" w:rsidRPr="00D22208" w:rsidRDefault="00A250D1" w:rsidP="00E5182F">
      <w:pPr>
        <w:keepLines/>
        <w:widowControl w:val="0"/>
        <w:spacing w:before="120"/>
        <w:ind w:firstLine="709"/>
        <w:jc w:val="both"/>
        <w:rPr>
          <w:szCs w:val="28"/>
        </w:rPr>
      </w:pPr>
      <w:r w:rsidRPr="00D22208">
        <w:rPr>
          <w:szCs w:val="28"/>
        </w:rPr>
        <w:t>1</w:t>
      </w:r>
      <w:r w:rsidR="001C46AA" w:rsidRPr="00D22208">
        <w:rPr>
          <w:szCs w:val="28"/>
        </w:rPr>
        <w:t>. Ủy ban nhân dân tỉnh</w:t>
      </w:r>
      <w:r w:rsidR="00155BD5" w:rsidRPr="00D22208">
        <w:rPr>
          <w:szCs w:val="28"/>
          <w:lang w:val="vi-VN"/>
        </w:rPr>
        <w:t xml:space="preserve"> tổ chức triển khai thực hiện</w:t>
      </w:r>
      <w:r w:rsidR="002C7263" w:rsidRPr="00D22208">
        <w:rPr>
          <w:szCs w:val="28"/>
        </w:rPr>
        <w:t xml:space="preserve"> Nghị quyết</w:t>
      </w:r>
      <w:r w:rsidR="0091381D" w:rsidRPr="00D22208">
        <w:rPr>
          <w:szCs w:val="28"/>
        </w:rPr>
        <w:t>.</w:t>
      </w:r>
    </w:p>
    <w:p w14:paraId="4A1C296E" w14:textId="77777777" w:rsidR="001C46AA" w:rsidRPr="00D22208" w:rsidRDefault="00A250D1" w:rsidP="00E5182F">
      <w:pPr>
        <w:keepLines/>
        <w:widowControl w:val="0"/>
        <w:spacing w:before="120"/>
        <w:ind w:firstLine="709"/>
        <w:jc w:val="both"/>
        <w:rPr>
          <w:szCs w:val="28"/>
        </w:rPr>
      </w:pPr>
      <w:r w:rsidRPr="00D22208">
        <w:rPr>
          <w:szCs w:val="28"/>
        </w:rPr>
        <w:t>2</w:t>
      </w:r>
      <w:r w:rsidR="001C46AA" w:rsidRPr="00D22208">
        <w:rPr>
          <w:szCs w:val="28"/>
        </w:rPr>
        <w:t>. Thường trực Hội đồng nhân dân</w:t>
      </w:r>
      <w:r w:rsidR="00155BD5" w:rsidRPr="00D22208">
        <w:rPr>
          <w:szCs w:val="28"/>
          <w:lang w:val="vi-VN"/>
        </w:rPr>
        <w:t xml:space="preserve"> tỉnh</w:t>
      </w:r>
      <w:r w:rsidR="001C46AA" w:rsidRPr="00D22208">
        <w:rPr>
          <w:szCs w:val="28"/>
        </w:rPr>
        <w:t>, các Ban</w:t>
      </w:r>
      <w:r w:rsidR="00155BD5" w:rsidRPr="00D22208">
        <w:rPr>
          <w:szCs w:val="28"/>
          <w:lang w:val="vi-VN"/>
        </w:rPr>
        <w:t xml:space="preserve"> của</w:t>
      </w:r>
      <w:r w:rsidR="001C46AA" w:rsidRPr="00D22208">
        <w:rPr>
          <w:szCs w:val="28"/>
        </w:rPr>
        <w:t xml:space="preserve"> Hội đồng nhân dân</w:t>
      </w:r>
      <w:r w:rsidR="00155BD5" w:rsidRPr="00D22208">
        <w:rPr>
          <w:szCs w:val="28"/>
          <w:lang w:val="vi-VN"/>
        </w:rPr>
        <w:t xml:space="preserve"> tỉnh</w:t>
      </w:r>
      <w:r w:rsidR="001C46AA" w:rsidRPr="00D22208">
        <w:rPr>
          <w:szCs w:val="28"/>
        </w:rPr>
        <w:t>, Tổ đại biểu và đại biểu Hội đồng nhân dân tỉnh giám sát việc thực hiện Nghị quyết</w:t>
      </w:r>
      <w:r w:rsidR="00155BD5" w:rsidRPr="00D22208">
        <w:rPr>
          <w:szCs w:val="28"/>
          <w:lang w:val="vi-VN"/>
        </w:rPr>
        <w:t>.</w:t>
      </w:r>
    </w:p>
    <w:p w14:paraId="356E3B53" w14:textId="0FA97D3A" w:rsidR="001C46AA" w:rsidRPr="00D22208" w:rsidRDefault="001C46AA" w:rsidP="00E5182F">
      <w:pPr>
        <w:keepLines/>
        <w:widowControl w:val="0"/>
        <w:spacing w:before="120"/>
        <w:ind w:firstLine="709"/>
        <w:jc w:val="both"/>
        <w:rPr>
          <w:b/>
          <w:szCs w:val="28"/>
        </w:rPr>
      </w:pPr>
      <w:bookmarkStart w:id="3" w:name="bookmark=id.h16ea4s882iw" w:colFirst="0" w:colLast="0"/>
      <w:bookmarkEnd w:id="3"/>
      <w:r w:rsidRPr="00D22208">
        <w:rPr>
          <w:b/>
          <w:szCs w:val="28"/>
        </w:rPr>
        <w:t xml:space="preserve">Điều </w:t>
      </w:r>
      <w:r w:rsidR="00806F99" w:rsidRPr="00D22208">
        <w:rPr>
          <w:b/>
          <w:szCs w:val="28"/>
          <w:lang w:val="vi-VN"/>
        </w:rPr>
        <w:t>6</w:t>
      </w:r>
      <w:r w:rsidRPr="00D22208">
        <w:rPr>
          <w:b/>
          <w:szCs w:val="28"/>
        </w:rPr>
        <w:t xml:space="preserve">. </w:t>
      </w:r>
      <w:r w:rsidR="0074570D" w:rsidRPr="00D22208">
        <w:rPr>
          <w:b/>
          <w:szCs w:val="28"/>
        </w:rPr>
        <w:t>Hiệu lực</w:t>
      </w:r>
      <w:r w:rsidRPr="00D22208">
        <w:rPr>
          <w:b/>
          <w:szCs w:val="28"/>
        </w:rPr>
        <w:t xml:space="preserve"> thi hành</w:t>
      </w:r>
    </w:p>
    <w:p w14:paraId="60E6BB3D" w14:textId="77777777" w:rsidR="001C46AA" w:rsidRPr="00D22208" w:rsidRDefault="001C46AA" w:rsidP="00E5182F">
      <w:pPr>
        <w:keepLines/>
        <w:widowControl w:val="0"/>
        <w:spacing w:before="120" w:after="140"/>
        <w:ind w:firstLine="709"/>
        <w:jc w:val="both"/>
        <w:rPr>
          <w:szCs w:val="28"/>
        </w:rPr>
      </w:pPr>
      <w:r w:rsidRPr="00D22208">
        <w:rPr>
          <w:szCs w:val="28"/>
        </w:rPr>
        <w:t>Nghị quyết này có hiệu lực</w:t>
      </w:r>
      <w:r w:rsidR="00155BD5" w:rsidRPr="00D22208">
        <w:rPr>
          <w:szCs w:val="28"/>
          <w:lang w:val="vi-VN"/>
        </w:rPr>
        <w:t xml:space="preserve"> thi hành</w:t>
      </w:r>
      <w:r w:rsidRPr="00D22208">
        <w:rPr>
          <w:szCs w:val="28"/>
        </w:rPr>
        <w:t xml:space="preserve"> từ ngày 01 tháng 01 năm 2026.</w:t>
      </w:r>
    </w:p>
    <w:p w14:paraId="0EA9F612" w14:textId="77777777" w:rsidR="001C46AA" w:rsidRPr="00D22208" w:rsidRDefault="001C46AA" w:rsidP="006021FF">
      <w:pPr>
        <w:keepLines/>
        <w:widowControl w:val="0"/>
        <w:spacing w:before="120" w:after="240"/>
        <w:ind w:firstLine="709"/>
        <w:jc w:val="both"/>
        <w:rPr>
          <w:i/>
          <w:iCs/>
          <w:szCs w:val="28"/>
        </w:rPr>
      </w:pPr>
      <w:r w:rsidRPr="00D22208">
        <w:rPr>
          <w:i/>
          <w:iCs/>
          <w:szCs w:val="28"/>
        </w:rPr>
        <w:t xml:space="preserve">Nghị quyết này đã được Hội đồng nhân dân tỉnh </w:t>
      </w:r>
      <w:r w:rsidR="00860224" w:rsidRPr="00D22208">
        <w:rPr>
          <w:i/>
          <w:iCs/>
          <w:szCs w:val="28"/>
        </w:rPr>
        <w:t>Quảng Ngãi</w:t>
      </w:r>
      <w:r w:rsidRPr="00D22208">
        <w:rPr>
          <w:i/>
          <w:iCs/>
          <w:szCs w:val="28"/>
        </w:rPr>
        <w:t xml:space="preserve"> </w:t>
      </w:r>
      <w:r w:rsidR="0000107D" w:rsidRPr="00D22208">
        <w:rPr>
          <w:i/>
          <w:iCs/>
          <w:szCs w:val="28"/>
        </w:rPr>
        <w:t>K</w:t>
      </w:r>
      <w:r w:rsidRPr="00D22208">
        <w:rPr>
          <w:i/>
          <w:iCs/>
          <w:szCs w:val="28"/>
        </w:rPr>
        <w:t>hóa</w:t>
      </w:r>
      <w:r w:rsidR="00155BD5" w:rsidRPr="00D22208">
        <w:rPr>
          <w:i/>
          <w:iCs/>
          <w:szCs w:val="28"/>
          <w:lang w:val="vi-VN"/>
        </w:rPr>
        <w:t xml:space="preserve"> XIII K</w:t>
      </w:r>
      <w:r w:rsidRPr="00D22208">
        <w:rPr>
          <w:i/>
          <w:iCs/>
          <w:szCs w:val="28"/>
        </w:rPr>
        <w:t>ỳ họp thứ</w:t>
      </w:r>
      <w:r w:rsidR="00155BD5" w:rsidRPr="00D22208">
        <w:rPr>
          <w:i/>
          <w:iCs/>
          <w:szCs w:val="28"/>
          <w:lang w:val="vi-VN"/>
        </w:rPr>
        <w:t xml:space="preserve"> 8 </w:t>
      </w:r>
      <w:r w:rsidR="00155BD5" w:rsidRPr="00D22208">
        <w:rPr>
          <w:i/>
          <w:iCs/>
          <w:szCs w:val="28"/>
        </w:rPr>
        <w:t>thông qua ngày</w:t>
      </w:r>
      <w:r w:rsidR="00155BD5" w:rsidRPr="00D22208">
        <w:rPr>
          <w:i/>
          <w:iCs/>
          <w:szCs w:val="28"/>
          <w:lang w:val="vi-VN"/>
        </w:rPr>
        <w:t xml:space="preserve"> 30 </w:t>
      </w:r>
      <w:r w:rsidRPr="00D22208">
        <w:rPr>
          <w:i/>
          <w:iCs/>
          <w:szCs w:val="28"/>
        </w:rPr>
        <w:t xml:space="preserve">tháng </w:t>
      </w:r>
      <w:r w:rsidR="00ED248D" w:rsidRPr="00D22208">
        <w:rPr>
          <w:i/>
          <w:iCs/>
          <w:szCs w:val="28"/>
        </w:rPr>
        <w:t xml:space="preserve">12 </w:t>
      </w:r>
      <w:r w:rsidR="002938BF" w:rsidRPr="00D22208">
        <w:rPr>
          <w:i/>
          <w:iCs/>
          <w:szCs w:val="28"/>
        </w:rPr>
        <w:t>năm 2025./.</w:t>
      </w:r>
    </w:p>
    <w:tbl>
      <w:tblPr>
        <w:tblW w:w="9356" w:type="dxa"/>
        <w:tblInd w:w="-34" w:type="dxa"/>
        <w:tblLayout w:type="fixed"/>
        <w:tblLook w:val="0000" w:firstRow="0" w:lastRow="0" w:firstColumn="0" w:lastColumn="0" w:noHBand="0" w:noVBand="0"/>
      </w:tblPr>
      <w:tblGrid>
        <w:gridCol w:w="5387"/>
        <w:gridCol w:w="284"/>
        <w:gridCol w:w="3685"/>
      </w:tblGrid>
      <w:tr w:rsidR="00D22208" w:rsidRPr="00D22208" w14:paraId="3B6AC2D8" w14:textId="77777777" w:rsidTr="006021FF">
        <w:trPr>
          <w:trHeight w:val="4320"/>
        </w:trPr>
        <w:tc>
          <w:tcPr>
            <w:tcW w:w="5387" w:type="dxa"/>
          </w:tcPr>
          <w:p w14:paraId="2951BB06" w14:textId="77777777" w:rsidR="006021FF" w:rsidRPr="00D22208" w:rsidRDefault="006021FF" w:rsidP="004B3DA1">
            <w:pPr>
              <w:ind w:left="-72"/>
              <w:rPr>
                <w:b/>
                <w:bCs/>
                <w:i/>
                <w:iCs/>
                <w:sz w:val="24"/>
                <w:lang w:eastAsia="vi-VN"/>
              </w:rPr>
            </w:pPr>
            <w:r w:rsidRPr="00D22208">
              <w:rPr>
                <w:b/>
                <w:bCs/>
                <w:i/>
                <w:iCs/>
                <w:sz w:val="24"/>
                <w:lang w:eastAsia="vi-VN"/>
              </w:rPr>
              <w:t>Nơi nhận:</w:t>
            </w:r>
          </w:p>
          <w:p w14:paraId="3F80AEA5" w14:textId="77777777" w:rsidR="006021FF" w:rsidRPr="00D22208" w:rsidRDefault="006021FF" w:rsidP="004B3DA1">
            <w:pPr>
              <w:ind w:left="-72"/>
              <w:rPr>
                <w:sz w:val="22"/>
                <w:szCs w:val="22"/>
                <w:lang w:eastAsia="vi-VN"/>
              </w:rPr>
            </w:pPr>
            <w:r w:rsidRPr="00D22208">
              <w:rPr>
                <w:sz w:val="22"/>
                <w:szCs w:val="22"/>
                <w:lang w:eastAsia="vi-VN"/>
              </w:rPr>
              <w:t>- Ủy ban Thường vụ Quốc hội, Chính phủ;</w:t>
            </w:r>
            <w:r w:rsidRPr="00D22208">
              <w:rPr>
                <w:sz w:val="22"/>
                <w:szCs w:val="22"/>
                <w:lang w:eastAsia="vi-VN"/>
              </w:rPr>
              <w:br/>
              <w:t xml:space="preserve">- Các </w:t>
            </w:r>
            <w:r w:rsidRPr="00D22208">
              <w:rPr>
                <w:sz w:val="22"/>
                <w:szCs w:val="22"/>
              </w:rPr>
              <w:t>Bộ: Nông nghiệp và Môi trường, Tài chính;</w:t>
            </w:r>
            <w:r w:rsidRPr="00D22208">
              <w:rPr>
                <w:sz w:val="22"/>
                <w:szCs w:val="22"/>
                <w:lang w:eastAsia="vi-VN"/>
              </w:rPr>
              <w:br/>
              <w:t xml:space="preserve">- Vụ Pháp chế - Bộ </w:t>
            </w:r>
            <w:r w:rsidRPr="00D22208">
              <w:rPr>
                <w:sz w:val="22"/>
                <w:szCs w:val="22"/>
              </w:rPr>
              <w:t>Nông nghiệp và Môi trường</w:t>
            </w:r>
            <w:r w:rsidRPr="00D22208">
              <w:rPr>
                <w:sz w:val="22"/>
                <w:szCs w:val="22"/>
                <w:lang w:eastAsia="vi-VN"/>
              </w:rPr>
              <w:t>;</w:t>
            </w:r>
            <w:r w:rsidRPr="00D22208">
              <w:rPr>
                <w:sz w:val="22"/>
                <w:szCs w:val="22"/>
                <w:lang w:eastAsia="vi-VN"/>
              </w:rPr>
              <w:br/>
              <w:t>- Cục KTVB và QLXLVPHC - Bộ Tư pháp;</w:t>
            </w:r>
            <w:r w:rsidRPr="00D22208">
              <w:rPr>
                <w:sz w:val="22"/>
                <w:szCs w:val="22"/>
                <w:lang w:eastAsia="vi-VN"/>
              </w:rPr>
              <w:br/>
              <w:t>- TTTU, TTHĐND, UBND, UBMTTQVN tỉnh;</w:t>
            </w:r>
          </w:p>
          <w:p w14:paraId="46B8C523" w14:textId="77777777" w:rsidR="006021FF" w:rsidRPr="00D22208" w:rsidRDefault="006021FF" w:rsidP="004B3DA1">
            <w:pPr>
              <w:ind w:left="-72"/>
              <w:rPr>
                <w:sz w:val="22"/>
                <w:szCs w:val="22"/>
                <w:lang w:eastAsia="vi-VN"/>
              </w:rPr>
            </w:pPr>
            <w:r w:rsidRPr="00D22208">
              <w:rPr>
                <w:sz w:val="22"/>
                <w:szCs w:val="22"/>
                <w:lang w:eastAsia="vi-VN"/>
              </w:rPr>
              <w:t>- Các cơ quan chuyên trách tham mưu, giúp việc Tỉnh ủy;</w:t>
            </w:r>
          </w:p>
          <w:p w14:paraId="396F9759" w14:textId="77777777" w:rsidR="006021FF" w:rsidRPr="00D22208" w:rsidRDefault="006021FF" w:rsidP="004B3DA1">
            <w:pPr>
              <w:ind w:left="-72"/>
              <w:rPr>
                <w:sz w:val="22"/>
                <w:szCs w:val="22"/>
                <w:lang w:eastAsia="vi-VN"/>
              </w:rPr>
            </w:pPr>
            <w:r w:rsidRPr="00D22208">
              <w:rPr>
                <w:sz w:val="22"/>
                <w:szCs w:val="22"/>
                <w:lang w:eastAsia="vi-VN"/>
              </w:rPr>
              <w:t>- Đoàn ĐBQH tỉnh;</w:t>
            </w:r>
          </w:p>
          <w:p w14:paraId="090DFDB0" w14:textId="77777777" w:rsidR="006021FF" w:rsidRPr="00D22208" w:rsidRDefault="006021FF" w:rsidP="004B3DA1">
            <w:pPr>
              <w:ind w:left="-72"/>
              <w:rPr>
                <w:sz w:val="22"/>
                <w:szCs w:val="22"/>
                <w:lang w:eastAsia="vi-VN"/>
              </w:rPr>
            </w:pPr>
            <w:r w:rsidRPr="00D22208">
              <w:rPr>
                <w:sz w:val="22"/>
                <w:szCs w:val="22"/>
                <w:lang w:eastAsia="vi-VN"/>
              </w:rPr>
              <w:t>- Các Ban của HĐND tỉnh;</w:t>
            </w:r>
          </w:p>
          <w:p w14:paraId="78C9FFEF" w14:textId="77777777" w:rsidR="006021FF" w:rsidRPr="00D22208" w:rsidRDefault="006021FF" w:rsidP="004B3DA1">
            <w:pPr>
              <w:ind w:left="-72"/>
              <w:rPr>
                <w:sz w:val="22"/>
                <w:szCs w:val="22"/>
                <w:lang w:eastAsia="vi-VN"/>
              </w:rPr>
            </w:pPr>
            <w:r w:rsidRPr="00D22208">
              <w:rPr>
                <w:sz w:val="22"/>
                <w:szCs w:val="22"/>
                <w:lang w:eastAsia="vi-VN"/>
              </w:rPr>
              <w:t>- Đại biểu HĐND tỉnh;</w:t>
            </w:r>
          </w:p>
          <w:p w14:paraId="786C5A19" w14:textId="77777777" w:rsidR="006021FF" w:rsidRPr="00D22208" w:rsidRDefault="006021FF" w:rsidP="004B3DA1">
            <w:pPr>
              <w:ind w:left="-72"/>
              <w:rPr>
                <w:sz w:val="22"/>
                <w:szCs w:val="22"/>
                <w:lang w:eastAsia="vi-VN"/>
              </w:rPr>
            </w:pPr>
            <w:r w:rsidRPr="00D22208">
              <w:rPr>
                <w:sz w:val="22"/>
                <w:szCs w:val="22"/>
                <w:lang w:eastAsia="vi-VN"/>
              </w:rPr>
              <w:t>- Các sở, ban, ngành;</w:t>
            </w:r>
          </w:p>
          <w:p w14:paraId="6FC96F09" w14:textId="77777777" w:rsidR="006021FF" w:rsidRPr="00D22208" w:rsidRDefault="006021FF" w:rsidP="004B3DA1">
            <w:pPr>
              <w:ind w:left="-72"/>
              <w:rPr>
                <w:sz w:val="22"/>
                <w:szCs w:val="22"/>
                <w:lang w:eastAsia="vi-VN"/>
              </w:rPr>
            </w:pPr>
            <w:r w:rsidRPr="00D22208">
              <w:rPr>
                <w:sz w:val="22"/>
                <w:szCs w:val="22"/>
                <w:lang w:eastAsia="vi-VN"/>
              </w:rPr>
              <w:t>- Cơ quan Trung ương đóng trên địa bàn tỉnh;</w:t>
            </w:r>
          </w:p>
          <w:p w14:paraId="1DB59326" w14:textId="77777777" w:rsidR="006021FF" w:rsidRPr="00D22208" w:rsidRDefault="006021FF" w:rsidP="004B3DA1">
            <w:pPr>
              <w:ind w:left="-72"/>
              <w:rPr>
                <w:sz w:val="22"/>
                <w:szCs w:val="22"/>
                <w:lang w:eastAsia="vi-VN"/>
              </w:rPr>
            </w:pPr>
            <w:r w:rsidRPr="00D22208">
              <w:rPr>
                <w:sz w:val="22"/>
                <w:szCs w:val="22"/>
                <w:lang w:eastAsia="vi-VN"/>
              </w:rPr>
              <w:t>- Văn phòng UBND tỉnh;</w:t>
            </w:r>
          </w:p>
          <w:p w14:paraId="59DADB6A" w14:textId="77777777" w:rsidR="006021FF" w:rsidRPr="00D22208" w:rsidRDefault="006021FF" w:rsidP="004B3DA1">
            <w:pPr>
              <w:ind w:left="-72"/>
              <w:rPr>
                <w:sz w:val="22"/>
                <w:szCs w:val="22"/>
                <w:lang w:eastAsia="vi-VN"/>
              </w:rPr>
            </w:pPr>
            <w:r w:rsidRPr="00D22208">
              <w:rPr>
                <w:sz w:val="22"/>
                <w:szCs w:val="22"/>
                <w:lang w:eastAsia="vi-VN"/>
              </w:rPr>
              <w:t>- TT HĐND, UBND các xã, phường và đặc khu;</w:t>
            </w:r>
          </w:p>
          <w:p w14:paraId="3C205DB4" w14:textId="77777777" w:rsidR="006021FF" w:rsidRPr="00D22208" w:rsidRDefault="006021FF" w:rsidP="004B3DA1">
            <w:pPr>
              <w:ind w:left="-72"/>
              <w:rPr>
                <w:sz w:val="22"/>
                <w:szCs w:val="22"/>
                <w:lang w:eastAsia="vi-VN"/>
              </w:rPr>
            </w:pPr>
            <w:r w:rsidRPr="00D22208">
              <w:rPr>
                <w:sz w:val="22"/>
                <w:szCs w:val="22"/>
                <w:lang w:eastAsia="vi-VN"/>
              </w:rPr>
              <w:t>- Báo và Phát thanh, Truyền hình Quảng Ngãi;</w:t>
            </w:r>
          </w:p>
          <w:p w14:paraId="40B7A752" w14:textId="77777777" w:rsidR="006021FF" w:rsidRPr="00D22208" w:rsidRDefault="006021FF" w:rsidP="004B3DA1">
            <w:pPr>
              <w:ind w:left="-72"/>
              <w:rPr>
                <w:sz w:val="22"/>
                <w:szCs w:val="22"/>
                <w:lang w:eastAsia="vi-VN"/>
              </w:rPr>
            </w:pPr>
            <w:r w:rsidRPr="00D22208">
              <w:rPr>
                <w:sz w:val="22"/>
                <w:szCs w:val="22"/>
                <w:lang w:eastAsia="vi-VN"/>
              </w:rPr>
              <w:t>- Trung tâm Công báo và Tin học tỉnh;</w:t>
            </w:r>
          </w:p>
          <w:p w14:paraId="609AC1F7" w14:textId="77777777" w:rsidR="006021FF" w:rsidRPr="00D22208" w:rsidRDefault="006021FF" w:rsidP="004B3DA1">
            <w:pPr>
              <w:ind w:left="-72"/>
              <w:rPr>
                <w:sz w:val="22"/>
                <w:szCs w:val="22"/>
                <w:lang w:eastAsia="vi-VN"/>
              </w:rPr>
            </w:pPr>
            <w:r w:rsidRPr="00D22208">
              <w:rPr>
                <w:sz w:val="22"/>
                <w:szCs w:val="22"/>
                <w:lang w:eastAsia="vi-VN"/>
              </w:rPr>
              <w:t>- VP ĐĐBQH và HĐND tỉnh: C-PCVP, các phòng, CV;</w:t>
            </w:r>
          </w:p>
          <w:p w14:paraId="2C0FFE05" w14:textId="77777777" w:rsidR="00961647" w:rsidRPr="00D22208" w:rsidRDefault="006021FF" w:rsidP="004B3DA1">
            <w:pPr>
              <w:ind w:left="-72"/>
              <w:jc w:val="both"/>
              <w:rPr>
                <w:b/>
                <w:i/>
                <w:sz w:val="24"/>
              </w:rPr>
            </w:pPr>
            <w:r w:rsidRPr="00D22208">
              <w:rPr>
                <w:sz w:val="22"/>
                <w:szCs w:val="22"/>
                <w:shd w:val="clear" w:color="auto" w:fill="FFFFFF"/>
              </w:rPr>
              <w:t xml:space="preserve">- Lưu: VT, </w:t>
            </w:r>
            <w:r w:rsidRPr="00D22208">
              <w:rPr>
                <w:sz w:val="22"/>
                <w:lang w:val="zu-ZA"/>
              </w:rPr>
              <w:t>Cthđnd(Đta).</w:t>
            </w:r>
          </w:p>
        </w:tc>
        <w:tc>
          <w:tcPr>
            <w:tcW w:w="284" w:type="dxa"/>
          </w:tcPr>
          <w:p w14:paraId="7C90BEC2" w14:textId="77777777" w:rsidR="00961647" w:rsidRPr="00D22208" w:rsidRDefault="00961647" w:rsidP="006A6009">
            <w:pPr>
              <w:jc w:val="both"/>
              <w:rPr>
                <w:sz w:val="24"/>
              </w:rPr>
            </w:pPr>
          </w:p>
        </w:tc>
        <w:tc>
          <w:tcPr>
            <w:tcW w:w="3685" w:type="dxa"/>
          </w:tcPr>
          <w:p w14:paraId="57F31A7A" w14:textId="77777777" w:rsidR="00961647" w:rsidRPr="00D22208" w:rsidRDefault="00961647" w:rsidP="006A6009">
            <w:pPr>
              <w:keepNext/>
              <w:jc w:val="center"/>
              <w:outlineLvl w:val="8"/>
              <w:rPr>
                <w:b/>
                <w:iCs/>
                <w:szCs w:val="26"/>
              </w:rPr>
            </w:pPr>
            <w:r w:rsidRPr="00D22208">
              <w:rPr>
                <w:b/>
                <w:iCs/>
                <w:szCs w:val="26"/>
              </w:rPr>
              <w:t>CHỦ TỊCH</w:t>
            </w:r>
          </w:p>
          <w:p w14:paraId="244B99DB" w14:textId="77777777" w:rsidR="00961647" w:rsidRPr="00D22208" w:rsidRDefault="00961647" w:rsidP="006A6009">
            <w:pPr>
              <w:keepNext/>
              <w:jc w:val="center"/>
              <w:outlineLvl w:val="4"/>
            </w:pPr>
          </w:p>
          <w:p w14:paraId="035A30BE" w14:textId="77777777" w:rsidR="00961647" w:rsidRPr="00D22208" w:rsidRDefault="00961647" w:rsidP="006A6009">
            <w:pPr>
              <w:jc w:val="center"/>
              <w:rPr>
                <w:sz w:val="24"/>
              </w:rPr>
            </w:pPr>
          </w:p>
          <w:p w14:paraId="360C95C2" w14:textId="77777777" w:rsidR="00961647" w:rsidRPr="00D22208" w:rsidRDefault="00961647" w:rsidP="006A6009">
            <w:pPr>
              <w:jc w:val="center"/>
              <w:rPr>
                <w:sz w:val="24"/>
              </w:rPr>
            </w:pPr>
          </w:p>
          <w:p w14:paraId="1BD9F7D0" w14:textId="77777777" w:rsidR="00961647" w:rsidRPr="00D22208" w:rsidRDefault="00961647" w:rsidP="006A6009">
            <w:pPr>
              <w:jc w:val="center"/>
              <w:rPr>
                <w:sz w:val="24"/>
              </w:rPr>
            </w:pPr>
          </w:p>
          <w:p w14:paraId="1404B338" w14:textId="77777777" w:rsidR="00961647" w:rsidRPr="00D22208" w:rsidRDefault="00961647" w:rsidP="006A6009">
            <w:pPr>
              <w:jc w:val="center"/>
              <w:rPr>
                <w:sz w:val="24"/>
              </w:rPr>
            </w:pPr>
          </w:p>
          <w:p w14:paraId="135C17DB" w14:textId="77777777" w:rsidR="00961647" w:rsidRPr="00D22208" w:rsidRDefault="00961647" w:rsidP="006A6009">
            <w:pPr>
              <w:jc w:val="center"/>
              <w:rPr>
                <w:sz w:val="24"/>
              </w:rPr>
            </w:pPr>
          </w:p>
          <w:p w14:paraId="4F0BDBFD" w14:textId="77777777" w:rsidR="00961647" w:rsidRPr="00D22208" w:rsidRDefault="00961647" w:rsidP="006A6009">
            <w:pPr>
              <w:keepNext/>
              <w:jc w:val="center"/>
              <w:outlineLvl w:val="2"/>
              <w:rPr>
                <w:b/>
                <w:bCs/>
              </w:rPr>
            </w:pPr>
          </w:p>
          <w:p w14:paraId="150351EE" w14:textId="77777777" w:rsidR="00961647" w:rsidRPr="00D22208" w:rsidRDefault="00961647" w:rsidP="006A6009">
            <w:pPr>
              <w:keepNext/>
              <w:jc w:val="center"/>
              <w:outlineLvl w:val="2"/>
              <w:rPr>
                <w:szCs w:val="26"/>
              </w:rPr>
            </w:pPr>
            <w:r w:rsidRPr="00D22208">
              <w:rPr>
                <w:b/>
                <w:bCs/>
              </w:rPr>
              <w:t>Nguyễn Đức Tuy</w:t>
            </w:r>
          </w:p>
        </w:tc>
      </w:tr>
      <w:bookmarkEnd w:id="1"/>
    </w:tbl>
    <w:p w14:paraId="09C1B8D5" w14:textId="77777777" w:rsidR="00B73EE3" w:rsidRPr="00D22208" w:rsidRDefault="00B73EE3" w:rsidP="00051B8E">
      <w:pPr>
        <w:spacing w:after="120"/>
        <w:jc w:val="both"/>
        <w:rPr>
          <w:sz w:val="24"/>
        </w:rPr>
      </w:pPr>
    </w:p>
    <w:sectPr w:rsidR="00B73EE3" w:rsidRPr="00D22208" w:rsidSect="004F7B39">
      <w:headerReference w:type="default" r:id="rId8"/>
      <w:headerReference w:type="first" r:id="rId9"/>
      <w:pgSz w:w="11907" w:h="16840" w:code="9"/>
      <w:pgMar w:top="1077"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C416F" w14:textId="77777777" w:rsidR="00801C24" w:rsidRDefault="00801C24">
      <w:r>
        <w:separator/>
      </w:r>
    </w:p>
  </w:endnote>
  <w:endnote w:type="continuationSeparator" w:id="0">
    <w:p w14:paraId="40BA520F" w14:textId="77777777" w:rsidR="00801C24" w:rsidRDefault="00801C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VnTime">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42329" w14:textId="77777777" w:rsidR="00801C24" w:rsidRDefault="00801C24">
      <w:r>
        <w:separator/>
      </w:r>
    </w:p>
  </w:footnote>
  <w:footnote w:type="continuationSeparator" w:id="0">
    <w:p w14:paraId="0E2144B8" w14:textId="77777777" w:rsidR="00801C24" w:rsidRDefault="00801C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CEDA6" w14:textId="77777777" w:rsidR="00C17FEF" w:rsidRDefault="00C17FEF">
    <w:pPr>
      <w:pStyle w:val="Header"/>
      <w:jc w:val="center"/>
    </w:pPr>
    <w:r>
      <w:fldChar w:fldCharType="begin"/>
    </w:r>
    <w:r>
      <w:instrText xml:space="preserve"> PAGE   \* MERGEFORMAT </w:instrText>
    </w:r>
    <w:r>
      <w:fldChar w:fldCharType="separate"/>
    </w:r>
    <w:r w:rsidR="00423949">
      <w:rPr>
        <w:noProof/>
      </w:rPr>
      <w:t>4</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42B9E" w14:textId="77777777" w:rsidR="00C17FEF" w:rsidRDefault="00C17FEF">
    <w:pPr>
      <w:pStyle w:val="Header"/>
      <w:jc w:val="center"/>
    </w:pPr>
  </w:p>
  <w:p w14:paraId="214A1D19" w14:textId="77777777" w:rsidR="00C17FEF" w:rsidRDefault="00C17F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03D4"/>
    <w:multiLevelType w:val="hybridMultilevel"/>
    <w:tmpl w:val="0114B684"/>
    <w:lvl w:ilvl="0" w:tplc="E8602912">
      <w:numFmt w:val="bullet"/>
      <w:lvlText w:val="-"/>
      <w:lvlJc w:val="left"/>
      <w:pPr>
        <w:ind w:left="720" w:hanging="360"/>
      </w:pPr>
      <w:rPr>
        <w:rFonts w:ascii="Arial" w:eastAsia="Times New Roman" w:hAnsi="Arial" w:cs="Arial" w:hint="default"/>
        <w:color w:val="333333"/>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D738CB"/>
    <w:multiLevelType w:val="hybridMultilevel"/>
    <w:tmpl w:val="6588A2A6"/>
    <w:lvl w:ilvl="0" w:tplc="550C1F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8E6650"/>
    <w:multiLevelType w:val="hybridMultilevel"/>
    <w:tmpl w:val="1CCADAEE"/>
    <w:lvl w:ilvl="0" w:tplc="44B2B02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411C17B8"/>
    <w:multiLevelType w:val="hybridMultilevel"/>
    <w:tmpl w:val="A22AC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F771C8"/>
    <w:multiLevelType w:val="multilevel"/>
    <w:tmpl w:val="A580C7B6"/>
    <w:lvl w:ilvl="0">
      <w:start w:val="1"/>
      <w:numFmt w:val="bullet"/>
      <w:lvlText w:val="-"/>
      <w:lvlJc w:val="left"/>
      <w:pPr>
        <w:ind w:left="630" w:hanging="360"/>
      </w:pPr>
      <w:rPr>
        <w:rFonts w:ascii="Times New Roman" w:eastAsia="Times New Roman" w:hAnsi="Times New Roman" w:cs="Times New Roman"/>
        <w:b/>
      </w:rPr>
    </w:lvl>
    <w:lvl w:ilvl="1">
      <w:start w:val="1"/>
      <w:numFmt w:val="bullet"/>
      <w:lvlText w:val="o"/>
      <w:lvlJc w:val="left"/>
      <w:pPr>
        <w:ind w:left="1350" w:hanging="360"/>
      </w:pPr>
      <w:rPr>
        <w:rFonts w:ascii="Courier New" w:eastAsia="Courier New" w:hAnsi="Courier New" w:cs="Courier New"/>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5" w15:restartNumberingAfterBreak="0">
    <w:nsid w:val="469C24DF"/>
    <w:multiLevelType w:val="hybridMultilevel"/>
    <w:tmpl w:val="9D0A275A"/>
    <w:lvl w:ilvl="0" w:tplc="F1FCD49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544534AE"/>
    <w:multiLevelType w:val="hybridMultilevel"/>
    <w:tmpl w:val="D0C497C2"/>
    <w:lvl w:ilvl="0" w:tplc="A656E19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54685037"/>
    <w:multiLevelType w:val="hybridMultilevel"/>
    <w:tmpl w:val="067406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1C3963"/>
    <w:multiLevelType w:val="hybridMultilevel"/>
    <w:tmpl w:val="674C5CDA"/>
    <w:lvl w:ilvl="0" w:tplc="CDDE462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69496198"/>
    <w:multiLevelType w:val="hybridMultilevel"/>
    <w:tmpl w:val="6862D2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B517DB"/>
    <w:multiLevelType w:val="hybridMultilevel"/>
    <w:tmpl w:val="BEB01C3E"/>
    <w:lvl w:ilvl="0" w:tplc="C60AE3A2">
      <w:start w:val="1"/>
      <w:numFmt w:val="bullet"/>
      <w:lvlText w:val="-"/>
      <w:lvlJc w:val="left"/>
      <w:pPr>
        <w:tabs>
          <w:tab w:val="num" w:pos="720"/>
        </w:tabs>
        <w:ind w:left="720" w:hanging="360"/>
      </w:pPr>
      <w:rPr>
        <w:rFonts w:ascii="Times New Roman" w:hAnsi="Times New Roman" w:hint="default"/>
      </w:rPr>
    </w:lvl>
    <w:lvl w:ilvl="1" w:tplc="41A26C66" w:tentative="1">
      <w:start w:val="1"/>
      <w:numFmt w:val="bullet"/>
      <w:lvlText w:val="-"/>
      <w:lvlJc w:val="left"/>
      <w:pPr>
        <w:tabs>
          <w:tab w:val="num" w:pos="1440"/>
        </w:tabs>
        <w:ind w:left="1440" w:hanging="360"/>
      </w:pPr>
      <w:rPr>
        <w:rFonts w:ascii="Times New Roman" w:hAnsi="Times New Roman" w:hint="default"/>
      </w:rPr>
    </w:lvl>
    <w:lvl w:ilvl="2" w:tplc="DCAE8FD8" w:tentative="1">
      <w:start w:val="1"/>
      <w:numFmt w:val="bullet"/>
      <w:lvlText w:val="-"/>
      <w:lvlJc w:val="left"/>
      <w:pPr>
        <w:tabs>
          <w:tab w:val="num" w:pos="2160"/>
        </w:tabs>
        <w:ind w:left="2160" w:hanging="360"/>
      </w:pPr>
      <w:rPr>
        <w:rFonts w:ascii="Times New Roman" w:hAnsi="Times New Roman" w:hint="default"/>
      </w:rPr>
    </w:lvl>
    <w:lvl w:ilvl="3" w:tplc="BDAE43CC" w:tentative="1">
      <w:start w:val="1"/>
      <w:numFmt w:val="bullet"/>
      <w:lvlText w:val="-"/>
      <w:lvlJc w:val="left"/>
      <w:pPr>
        <w:tabs>
          <w:tab w:val="num" w:pos="2880"/>
        </w:tabs>
        <w:ind w:left="2880" w:hanging="360"/>
      </w:pPr>
      <w:rPr>
        <w:rFonts w:ascii="Times New Roman" w:hAnsi="Times New Roman" w:hint="default"/>
      </w:rPr>
    </w:lvl>
    <w:lvl w:ilvl="4" w:tplc="4858E8B2" w:tentative="1">
      <w:start w:val="1"/>
      <w:numFmt w:val="bullet"/>
      <w:lvlText w:val="-"/>
      <w:lvlJc w:val="left"/>
      <w:pPr>
        <w:tabs>
          <w:tab w:val="num" w:pos="3600"/>
        </w:tabs>
        <w:ind w:left="3600" w:hanging="360"/>
      </w:pPr>
      <w:rPr>
        <w:rFonts w:ascii="Times New Roman" w:hAnsi="Times New Roman" w:hint="default"/>
      </w:rPr>
    </w:lvl>
    <w:lvl w:ilvl="5" w:tplc="7452E04C" w:tentative="1">
      <w:start w:val="1"/>
      <w:numFmt w:val="bullet"/>
      <w:lvlText w:val="-"/>
      <w:lvlJc w:val="left"/>
      <w:pPr>
        <w:tabs>
          <w:tab w:val="num" w:pos="4320"/>
        </w:tabs>
        <w:ind w:left="4320" w:hanging="360"/>
      </w:pPr>
      <w:rPr>
        <w:rFonts w:ascii="Times New Roman" w:hAnsi="Times New Roman" w:hint="default"/>
      </w:rPr>
    </w:lvl>
    <w:lvl w:ilvl="6" w:tplc="6D6C2D72" w:tentative="1">
      <w:start w:val="1"/>
      <w:numFmt w:val="bullet"/>
      <w:lvlText w:val="-"/>
      <w:lvlJc w:val="left"/>
      <w:pPr>
        <w:tabs>
          <w:tab w:val="num" w:pos="5040"/>
        </w:tabs>
        <w:ind w:left="5040" w:hanging="360"/>
      </w:pPr>
      <w:rPr>
        <w:rFonts w:ascii="Times New Roman" w:hAnsi="Times New Roman" w:hint="default"/>
      </w:rPr>
    </w:lvl>
    <w:lvl w:ilvl="7" w:tplc="C7F489B6" w:tentative="1">
      <w:start w:val="1"/>
      <w:numFmt w:val="bullet"/>
      <w:lvlText w:val="-"/>
      <w:lvlJc w:val="left"/>
      <w:pPr>
        <w:tabs>
          <w:tab w:val="num" w:pos="5760"/>
        </w:tabs>
        <w:ind w:left="5760" w:hanging="360"/>
      </w:pPr>
      <w:rPr>
        <w:rFonts w:ascii="Times New Roman" w:hAnsi="Times New Roman" w:hint="default"/>
      </w:rPr>
    </w:lvl>
    <w:lvl w:ilvl="8" w:tplc="8820AD84"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7B165323"/>
    <w:multiLevelType w:val="hybridMultilevel"/>
    <w:tmpl w:val="0B46F594"/>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C90D7D"/>
    <w:multiLevelType w:val="hybridMultilevel"/>
    <w:tmpl w:val="4074F5F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8775344">
    <w:abstractNumId w:val="11"/>
  </w:num>
  <w:num w:numId="2" w16cid:durableId="65155994">
    <w:abstractNumId w:val="9"/>
  </w:num>
  <w:num w:numId="3" w16cid:durableId="1635599329">
    <w:abstractNumId w:val="12"/>
  </w:num>
  <w:num w:numId="4" w16cid:durableId="1320500284">
    <w:abstractNumId w:val="1"/>
  </w:num>
  <w:num w:numId="5" w16cid:durableId="1267230689">
    <w:abstractNumId w:val="0"/>
  </w:num>
  <w:num w:numId="6" w16cid:durableId="1213693902">
    <w:abstractNumId w:val="7"/>
  </w:num>
  <w:num w:numId="7" w16cid:durableId="881405173">
    <w:abstractNumId w:val="3"/>
  </w:num>
  <w:num w:numId="8" w16cid:durableId="1067801326">
    <w:abstractNumId w:val="4"/>
  </w:num>
  <w:num w:numId="9" w16cid:durableId="1411346771">
    <w:abstractNumId w:val="5"/>
  </w:num>
  <w:num w:numId="10" w16cid:durableId="1310743127">
    <w:abstractNumId w:val="10"/>
  </w:num>
  <w:num w:numId="11" w16cid:durableId="1391609462">
    <w:abstractNumId w:val="8"/>
  </w:num>
  <w:num w:numId="12" w16cid:durableId="85613237">
    <w:abstractNumId w:val="6"/>
  </w:num>
  <w:num w:numId="13" w16cid:durableId="9381797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3F3"/>
    <w:rsid w:val="000002B2"/>
    <w:rsid w:val="00000A18"/>
    <w:rsid w:val="00000F11"/>
    <w:rsid w:val="0000107D"/>
    <w:rsid w:val="00001A5E"/>
    <w:rsid w:val="00001DEF"/>
    <w:rsid w:val="0000267B"/>
    <w:rsid w:val="00006983"/>
    <w:rsid w:val="00011486"/>
    <w:rsid w:val="00013BB0"/>
    <w:rsid w:val="0001430B"/>
    <w:rsid w:val="00015ECE"/>
    <w:rsid w:val="000211DB"/>
    <w:rsid w:val="0002152E"/>
    <w:rsid w:val="00023402"/>
    <w:rsid w:val="00024744"/>
    <w:rsid w:val="000263BC"/>
    <w:rsid w:val="00027748"/>
    <w:rsid w:val="000302BE"/>
    <w:rsid w:val="00033CCA"/>
    <w:rsid w:val="00035A98"/>
    <w:rsid w:val="0004176B"/>
    <w:rsid w:val="0004288E"/>
    <w:rsid w:val="00043845"/>
    <w:rsid w:val="00045C3D"/>
    <w:rsid w:val="00047A64"/>
    <w:rsid w:val="00051B8E"/>
    <w:rsid w:val="00052F8D"/>
    <w:rsid w:val="00055A32"/>
    <w:rsid w:val="0005634F"/>
    <w:rsid w:val="000563B8"/>
    <w:rsid w:val="000569E5"/>
    <w:rsid w:val="00056D4D"/>
    <w:rsid w:val="000572F5"/>
    <w:rsid w:val="00061972"/>
    <w:rsid w:val="000644DF"/>
    <w:rsid w:val="000701B2"/>
    <w:rsid w:val="0007101F"/>
    <w:rsid w:val="00074DDA"/>
    <w:rsid w:val="00080190"/>
    <w:rsid w:val="00080B8B"/>
    <w:rsid w:val="00083E86"/>
    <w:rsid w:val="00083EBA"/>
    <w:rsid w:val="000868BF"/>
    <w:rsid w:val="00087C1F"/>
    <w:rsid w:val="000A0296"/>
    <w:rsid w:val="000A16BF"/>
    <w:rsid w:val="000A421F"/>
    <w:rsid w:val="000A466B"/>
    <w:rsid w:val="000B0D11"/>
    <w:rsid w:val="000B3D4E"/>
    <w:rsid w:val="000C0B4E"/>
    <w:rsid w:val="000C319D"/>
    <w:rsid w:val="000C38F3"/>
    <w:rsid w:val="000C5E5F"/>
    <w:rsid w:val="000C7AA3"/>
    <w:rsid w:val="000D4B10"/>
    <w:rsid w:val="000D6054"/>
    <w:rsid w:val="000E1AB0"/>
    <w:rsid w:val="000E3F98"/>
    <w:rsid w:val="000E6ED5"/>
    <w:rsid w:val="000E77B6"/>
    <w:rsid w:val="000F13B2"/>
    <w:rsid w:val="001018EC"/>
    <w:rsid w:val="00103369"/>
    <w:rsid w:val="001047F0"/>
    <w:rsid w:val="00104962"/>
    <w:rsid w:val="00107DFD"/>
    <w:rsid w:val="00110220"/>
    <w:rsid w:val="001129BF"/>
    <w:rsid w:val="0011312D"/>
    <w:rsid w:val="00113153"/>
    <w:rsid w:val="001131A4"/>
    <w:rsid w:val="00114251"/>
    <w:rsid w:val="0011483A"/>
    <w:rsid w:val="00115D2B"/>
    <w:rsid w:val="00116B0C"/>
    <w:rsid w:val="0012083C"/>
    <w:rsid w:val="001239D4"/>
    <w:rsid w:val="00123B60"/>
    <w:rsid w:val="001323F7"/>
    <w:rsid w:val="00133DE6"/>
    <w:rsid w:val="00135710"/>
    <w:rsid w:val="00137E45"/>
    <w:rsid w:val="00141D79"/>
    <w:rsid w:val="00145016"/>
    <w:rsid w:val="00145248"/>
    <w:rsid w:val="001453E0"/>
    <w:rsid w:val="0014779A"/>
    <w:rsid w:val="001505D2"/>
    <w:rsid w:val="00150DE1"/>
    <w:rsid w:val="00152034"/>
    <w:rsid w:val="00153D6B"/>
    <w:rsid w:val="001552B6"/>
    <w:rsid w:val="001557B6"/>
    <w:rsid w:val="00155BD5"/>
    <w:rsid w:val="00155FB1"/>
    <w:rsid w:val="0016172D"/>
    <w:rsid w:val="00161F7E"/>
    <w:rsid w:val="00164F3E"/>
    <w:rsid w:val="001674B1"/>
    <w:rsid w:val="00167E30"/>
    <w:rsid w:val="001721A6"/>
    <w:rsid w:val="001743C8"/>
    <w:rsid w:val="00175C80"/>
    <w:rsid w:val="001771FA"/>
    <w:rsid w:val="0018103B"/>
    <w:rsid w:val="00181D29"/>
    <w:rsid w:val="00181FB6"/>
    <w:rsid w:val="00183FB6"/>
    <w:rsid w:val="00185BA2"/>
    <w:rsid w:val="001905D2"/>
    <w:rsid w:val="001940D3"/>
    <w:rsid w:val="001973F7"/>
    <w:rsid w:val="001A048F"/>
    <w:rsid w:val="001A5FD6"/>
    <w:rsid w:val="001A673D"/>
    <w:rsid w:val="001A7B0D"/>
    <w:rsid w:val="001B01F3"/>
    <w:rsid w:val="001B14A2"/>
    <w:rsid w:val="001B17C1"/>
    <w:rsid w:val="001B1892"/>
    <w:rsid w:val="001B460C"/>
    <w:rsid w:val="001B4ABB"/>
    <w:rsid w:val="001C408D"/>
    <w:rsid w:val="001C46AA"/>
    <w:rsid w:val="001C4C43"/>
    <w:rsid w:val="001C61CD"/>
    <w:rsid w:val="001D21BE"/>
    <w:rsid w:val="001D2412"/>
    <w:rsid w:val="001D2D9D"/>
    <w:rsid w:val="001E2815"/>
    <w:rsid w:val="001E48F7"/>
    <w:rsid w:val="001E65D2"/>
    <w:rsid w:val="001E7310"/>
    <w:rsid w:val="001E7C4B"/>
    <w:rsid w:val="001E7D76"/>
    <w:rsid w:val="001F0458"/>
    <w:rsid w:val="001F21BC"/>
    <w:rsid w:val="001F2931"/>
    <w:rsid w:val="001F5A1C"/>
    <w:rsid w:val="001F73E5"/>
    <w:rsid w:val="002000D3"/>
    <w:rsid w:val="00200792"/>
    <w:rsid w:val="00203411"/>
    <w:rsid w:val="0020566E"/>
    <w:rsid w:val="002067DE"/>
    <w:rsid w:val="002155B2"/>
    <w:rsid w:val="002163E5"/>
    <w:rsid w:val="0022535A"/>
    <w:rsid w:val="00227960"/>
    <w:rsid w:val="00230CF8"/>
    <w:rsid w:val="00231486"/>
    <w:rsid w:val="00231673"/>
    <w:rsid w:val="00234BF4"/>
    <w:rsid w:val="002354EF"/>
    <w:rsid w:val="00235DCF"/>
    <w:rsid w:val="002409BB"/>
    <w:rsid w:val="00253CE0"/>
    <w:rsid w:val="00255634"/>
    <w:rsid w:val="002564DC"/>
    <w:rsid w:val="00257288"/>
    <w:rsid w:val="002633FA"/>
    <w:rsid w:val="00263BF6"/>
    <w:rsid w:val="002672B8"/>
    <w:rsid w:val="00267716"/>
    <w:rsid w:val="00267927"/>
    <w:rsid w:val="00270ED1"/>
    <w:rsid w:val="00271466"/>
    <w:rsid w:val="00271D93"/>
    <w:rsid w:val="00277B09"/>
    <w:rsid w:val="00280038"/>
    <w:rsid w:val="002829F3"/>
    <w:rsid w:val="0028308B"/>
    <w:rsid w:val="002833FE"/>
    <w:rsid w:val="0028364D"/>
    <w:rsid w:val="00286259"/>
    <w:rsid w:val="002875C1"/>
    <w:rsid w:val="002938BF"/>
    <w:rsid w:val="00296E5B"/>
    <w:rsid w:val="002A2558"/>
    <w:rsid w:val="002A42B5"/>
    <w:rsid w:val="002A43C7"/>
    <w:rsid w:val="002A4A47"/>
    <w:rsid w:val="002A5AA8"/>
    <w:rsid w:val="002B02C4"/>
    <w:rsid w:val="002B2C93"/>
    <w:rsid w:val="002C2D01"/>
    <w:rsid w:val="002C7198"/>
    <w:rsid w:val="002C7263"/>
    <w:rsid w:val="002D2893"/>
    <w:rsid w:val="002D62B6"/>
    <w:rsid w:val="002D66B6"/>
    <w:rsid w:val="002E5274"/>
    <w:rsid w:val="002F0A9A"/>
    <w:rsid w:val="002F0B41"/>
    <w:rsid w:val="002F7224"/>
    <w:rsid w:val="00300633"/>
    <w:rsid w:val="00302E68"/>
    <w:rsid w:val="00305363"/>
    <w:rsid w:val="00307179"/>
    <w:rsid w:val="00311D1D"/>
    <w:rsid w:val="00311F39"/>
    <w:rsid w:val="0031210F"/>
    <w:rsid w:val="00312B8E"/>
    <w:rsid w:val="00315AEC"/>
    <w:rsid w:val="003169B8"/>
    <w:rsid w:val="0031721C"/>
    <w:rsid w:val="00317333"/>
    <w:rsid w:val="00323662"/>
    <w:rsid w:val="00324DDB"/>
    <w:rsid w:val="003304F9"/>
    <w:rsid w:val="0033099E"/>
    <w:rsid w:val="00330FCE"/>
    <w:rsid w:val="003312F2"/>
    <w:rsid w:val="003362EA"/>
    <w:rsid w:val="003402F7"/>
    <w:rsid w:val="00340746"/>
    <w:rsid w:val="00341BF9"/>
    <w:rsid w:val="003435F3"/>
    <w:rsid w:val="0034369B"/>
    <w:rsid w:val="0034634B"/>
    <w:rsid w:val="00352D09"/>
    <w:rsid w:val="00353355"/>
    <w:rsid w:val="003538B0"/>
    <w:rsid w:val="003620B9"/>
    <w:rsid w:val="003641CF"/>
    <w:rsid w:val="003659C5"/>
    <w:rsid w:val="003676A7"/>
    <w:rsid w:val="003676C2"/>
    <w:rsid w:val="003679D1"/>
    <w:rsid w:val="00367A2A"/>
    <w:rsid w:val="00370380"/>
    <w:rsid w:val="00372641"/>
    <w:rsid w:val="00377543"/>
    <w:rsid w:val="00382D80"/>
    <w:rsid w:val="0038303E"/>
    <w:rsid w:val="003834C0"/>
    <w:rsid w:val="0038359A"/>
    <w:rsid w:val="0038394A"/>
    <w:rsid w:val="003873F3"/>
    <w:rsid w:val="003875F6"/>
    <w:rsid w:val="00392113"/>
    <w:rsid w:val="00392AB3"/>
    <w:rsid w:val="00393318"/>
    <w:rsid w:val="00393A9D"/>
    <w:rsid w:val="00393C07"/>
    <w:rsid w:val="00394998"/>
    <w:rsid w:val="00396A56"/>
    <w:rsid w:val="00396E2B"/>
    <w:rsid w:val="003A0633"/>
    <w:rsid w:val="003A14D5"/>
    <w:rsid w:val="003A2BF2"/>
    <w:rsid w:val="003A4DCA"/>
    <w:rsid w:val="003A6234"/>
    <w:rsid w:val="003A7591"/>
    <w:rsid w:val="003A7614"/>
    <w:rsid w:val="003A76A3"/>
    <w:rsid w:val="003B0127"/>
    <w:rsid w:val="003B13A8"/>
    <w:rsid w:val="003B4FF8"/>
    <w:rsid w:val="003B50A4"/>
    <w:rsid w:val="003C2742"/>
    <w:rsid w:val="003C28D4"/>
    <w:rsid w:val="003C2E68"/>
    <w:rsid w:val="003C2FD8"/>
    <w:rsid w:val="003C54F5"/>
    <w:rsid w:val="003D0F15"/>
    <w:rsid w:val="003D115C"/>
    <w:rsid w:val="003D4923"/>
    <w:rsid w:val="003D684E"/>
    <w:rsid w:val="003E06CB"/>
    <w:rsid w:val="003E0892"/>
    <w:rsid w:val="003E1355"/>
    <w:rsid w:val="003E1B62"/>
    <w:rsid w:val="003E61D8"/>
    <w:rsid w:val="003E6E0D"/>
    <w:rsid w:val="003E7AC5"/>
    <w:rsid w:val="003F0A3E"/>
    <w:rsid w:val="003F0EA9"/>
    <w:rsid w:val="003F22FA"/>
    <w:rsid w:val="003F2B95"/>
    <w:rsid w:val="00402D36"/>
    <w:rsid w:val="00404CB0"/>
    <w:rsid w:val="00410E3A"/>
    <w:rsid w:val="00412918"/>
    <w:rsid w:val="00413BCE"/>
    <w:rsid w:val="00413C5A"/>
    <w:rsid w:val="0041516A"/>
    <w:rsid w:val="0042153C"/>
    <w:rsid w:val="004230F6"/>
    <w:rsid w:val="00423949"/>
    <w:rsid w:val="004271F5"/>
    <w:rsid w:val="00432299"/>
    <w:rsid w:val="00432F55"/>
    <w:rsid w:val="00434237"/>
    <w:rsid w:val="0043662D"/>
    <w:rsid w:val="00437CCC"/>
    <w:rsid w:val="004412DD"/>
    <w:rsid w:val="00444B2C"/>
    <w:rsid w:val="00451F7A"/>
    <w:rsid w:val="00452B4F"/>
    <w:rsid w:val="00454D33"/>
    <w:rsid w:val="00454DB7"/>
    <w:rsid w:val="00454E38"/>
    <w:rsid w:val="004556DD"/>
    <w:rsid w:val="00455841"/>
    <w:rsid w:val="00456E86"/>
    <w:rsid w:val="00456EDF"/>
    <w:rsid w:val="00456F2C"/>
    <w:rsid w:val="00457312"/>
    <w:rsid w:val="00460962"/>
    <w:rsid w:val="00464164"/>
    <w:rsid w:val="00464286"/>
    <w:rsid w:val="00467363"/>
    <w:rsid w:val="004677BB"/>
    <w:rsid w:val="00471E7E"/>
    <w:rsid w:val="00473049"/>
    <w:rsid w:val="0047486E"/>
    <w:rsid w:val="0047756F"/>
    <w:rsid w:val="00481625"/>
    <w:rsid w:val="004902B3"/>
    <w:rsid w:val="004903B7"/>
    <w:rsid w:val="0049182E"/>
    <w:rsid w:val="00492A20"/>
    <w:rsid w:val="00492FAE"/>
    <w:rsid w:val="0049505A"/>
    <w:rsid w:val="004A011D"/>
    <w:rsid w:val="004A2F4D"/>
    <w:rsid w:val="004A31DF"/>
    <w:rsid w:val="004A4846"/>
    <w:rsid w:val="004A577D"/>
    <w:rsid w:val="004A6E49"/>
    <w:rsid w:val="004A7337"/>
    <w:rsid w:val="004B0B55"/>
    <w:rsid w:val="004B1243"/>
    <w:rsid w:val="004B37B8"/>
    <w:rsid w:val="004B3DA1"/>
    <w:rsid w:val="004C1762"/>
    <w:rsid w:val="004C17E3"/>
    <w:rsid w:val="004C4175"/>
    <w:rsid w:val="004C5DF9"/>
    <w:rsid w:val="004C77D1"/>
    <w:rsid w:val="004D1007"/>
    <w:rsid w:val="004D6F6B"/>
    <w:rsid w:val="004E0C27"/>
    <w:rsid w:val="004E29E1"/>
    <w:rsid w:val="004E350F"/>
    <w:rsid w:val="004E40F8"/>
    <w:rsid w:val="004E4DDD"/>
    <w:rsid w:val="004F0D59"/>
    <w:rsid w:val="004F236C"/>
    <w:rsid w:val="004F7B39"/>
    <w:rsid w:val="004F7D74"/>
    <w:rsid w:val="0050005A"/>
    <w:rsid w:val="00505342"/>
    <w:rsid w:val="00505A3F"/>
    <w:rsid w:val="005149FA"/>
    <w:rsid w:val="0052249D"/>
    <w:rsid w:val="005234E9"/>
    <w:rsid w:val="00532008"/>
    <w:rsid w:val="005326C7"/>
    <w:rsid w:val="00533354"/>
    <w:rsid w:val="00533A28"/>
    <w:rsid w:val="00534367"/>
    <w:rsid w:val="00534DAB"/>
    <w:rsid w:val="00536979"/>
    <w:rsid w:val="00542053"/>
    <w:rsid w:val="00544E9D"/>
    <w:rsid w:val="005451AF"/>
    <w:rsid w:val="0055174D"/>
    <w:rsid w:val="00552BD5"/>
    <w:rsid w:val="00552FB2"/>
    <w:rsid w:val="0055317D"/>
    <w:rsid w:val="00553526"/>
    <w:rsid w:val="005556D9"/>
    <w:rsid w:val="005609F8"/>
    <w:rsid w:val="00562CC4"/>
    <w:rsid w:val="00565C0A"/>
    <w:rsid w:val="00566975"/>
    <w:rsid w:val="00572111"/>
    <w:rsid w:val="00580782"/>
    <w:rsid w:val="0058093F"/>
    <w:rsid w:val="005815A4"/>
    <w:rsid w:val="0058470E"/>
    <w:rsid w:val="00590BFE"/>
    <w:rsid w:val="00592585"/>
    <w:rsid w:val="00593671"/>
    <w:rsid w:val="005A43E9"/>
    <w:rsid w:val="005A5ED6"/>
    <w:rsid w:val="005A752D"/>
    <w:rsid w:val="005A767F"/>
    <w:rsid w:val="005A7F2A"/>
    <w:rsid w:val="005B0E5B"/>
    <w:rsid w:val="005B16CA"/>
    <w:rsid w:val="005B16CF"/>
    <w:rsid w:val="005B22E4"/>
    <w:rsid w:val="005B4226"/>
    <w:rsid w:val="005B4D4D"/>
    <w:rsid w:val="005B66A9"/>
    <w:rsid w:val="005C0953"/>
    <w:rsid w:val="005C25AC"/>
    <w:rsid w:val="005C45DD"/>
    <w:rsid w:val="005C4895"/>
    <w:rsid w:val="005C5176"/>
    <w:rsid w:val="005C51FF"/>
    <w:rsid w:val="005D35CF"/>
    <w:rsid w:val="005D3AC7"/>
    <w:rsid w:val="005D6DF9"/>
    <w:rsid w:val="005E1A6B"/>
    <w:rsid w:val="005E48EE"/>
    <w:rsid w:val="005E4B44"/>
    <w:rsid w:val="005F1ACE"/>
    <w:rsid w:val="005F41A6"/>
    <w:rsid w:val="005F451A"/>
    <w:rsid w:val="005F536F"/>
    <w:rsid w:val="005F6209"/>
    <w:rsid w:val="00600715"/>
    <w:rsid w:val="006021FF"/>
    <w:rsid w:val="00602DE5"/>
    <w:rsid w:val="006031BA"/>
    <w:rsid w:val="00606294"/>
    <w:rsid w:val="006078CD"/>
    <w:rsid w:val="00615D1D"/>
    <w:rsid w:val="00620786"/>
    <w:rsid w:val="006217FD"/>
    <w:rsid w:val="006221C5"/>
    <w:rsid w:val="00624218"/>
    <w:rsid w:val="00625A39"/>
    <w:rsid w:val="006267F1"/>
    <w:rsid w:val="006302EB"/>
    <w:rsid w:val="006306F5"/>
    <w:rsid w:val="00630C4A"/>
    <w:rsid w:val="0063288E"/>
    <w:rsid w:val="00632F2E"/>
    <w:rsid w:val="00632F88"/>
    <w:rsid w:val="00637503"/>
    <w:rsid w:val="0063763A"/>
    <w:rsid w:val="00640B58"/>
    <w:rsid w:val="00644387"/>
    <w:rsid w:val="00644688"/>
    <w:rsid w:val="00646D05"/>
    <w:rsid w:val="00646D2C"/>
    <w:rsid w:val="00647D21"/>
    <w:rsid w:val="00650860"/>
    <w:rsid w:val="006532BD"/>
    <w:rsid w:val="00653C26"/>
    <w:rsid w:val="006543A7"/>
    <w:rsid w:val="00656BE6"/>
    <w:rsid w:val="00660A91"/>
    <w:rsid w:val="00661B37"/>
    <w:rsid w:val="00664415"/>
    <w:rsid w:val="006656E3"/>
    <w:rsid w:val="006665AF"/>
    <w:rsid w:val="00667437"/>
    <w:rsid w:val="00675417"/>
    <w:rsid w:val="00675902"/>
    <w:rsid w:val="00675D7F"/>
    <w:rsid w:val="006829BC"/>
    <w:rsid w:val="00682F66"/>
    <w:rsid w:val="006877E9"/>
    <w:rsid w:val="00687EBE"/>
    <w:rsid w:val="00690653"/>
    <w:rsid w:val="00690C25"/>
    <w:rsid w:val="00691A65"/>
    <w:rsid w:val="0069566D"/>
    <w:rsid w:val="006957F3"/>
    <w:rsid w:val="006A44A0"/>
    <w:rsid w:val="006A6009"/>
    <w:rsid w:val="006B0D4B"/>
    <w:rsid w:val="006B3507"/>
    <w:rsid w:val="006B350F"/>
    <w:rsid w:val="006B39B4"/>
    <w:rsid w:val="006B40FF"/>
    <w:rsid w:val="006B57F2"/>
    <w:rsid w:val="006C041C"/>
    <w:rsid w:val="006C326C"/>
    <w:rsid w:val="006C447F"/>
    <w:rsid w:val="006C6151"/>
    <w:rsid w:val="006C77A0"/>
    <w:rsid w:val="006D2084"/>
    <w:rsid w:val="006D25A5"/>
    <w:rsid w:val="006D6294"/>
    <w:rsid w:val="006D7CB2"/>
    <w:rsid w:val="006E18D0"/>
    <w:rsid w:val="006E2364"/>
    <w:rsid w:val="006E23D0"/>
    <w:rsid w:val="006E2FE9"/>
    <w:rsid w:val="006E339C"/>
    <w:rsid w:val="006E378C"/>
    <w:rsid w:val="006E4E16"/>
    <w:rsid w:val="006F13BE"/>
    <w:rsid w:val="006F24D4"/>
    <w:rsid w:val="007016F5"/>
    <w:rsid w:val="00705C60"/>
    <w:rsid w:val="00716BBE"/>
    <w:rsid w:val="00717E49"/>
    <w:rsid w:val="007204FB"/>
    <w:rsid w:val="00720A8A"/>
    <w:rsid w:val="00720D0E"/>
    <w:rsid w:val="00721656"/>
    <w:rsid w:val="00721792"/>
    <w:rsid w:val="00721D2F"/>
    <w:rsid w:val="00722518"/>
    <w:rsid w:val="00732202"/>
    <w:rsid w:val="00732D6E"/>
    <w:rsid w:val="00732E29"/>
    <w:rsid w:val="00735348"/>
    <w:rsid w:val="00736BEB"/>
    <w:rsid w:val="00736E8F"/>
    <w:rsid w:val="00736F33"/>
    <w:rsid w:val="007375A0"/>
    <w:rsid w:val="0074028A"/>
    <w:rsid w:val="00740E64"/>
    <w:rsid w:val="007431DF"/>
    <w:rsid w:val="0074570D"/>
    <w:rsid w:val="007463C6"/>
    <w:rsid w:val="00747BE0"/>
    <w:rsid w:val="00750EF9"/>
    <w:rsid w:val="00751B70"/>
    <w:rsid w:val="00751E24"/>
    <w:rsid w:val="0075211B"/>
    <w:rsid w:val="00753012"/>
    <w:rsid w:val="00753516"/>
    <w:rsid w:val="00753AE1"/>
    <w:rsid w:val="007544CD"/>
    <w:rsid w:val="007550C1"/>
    <w:rsid w:val="00755C03"/>
    <w:rsid w:val="00760515"/>
    <w:rsid w:val="00761D95"/>
    <w:rsid w:val="00763648"/>
    <w:rsid w:val="007650C4"/>
    <w:rsid w:val="00766D2C"/>
    <w:rsid w:val="00774A0D"/>
    <w:rsid w:val="0077531B"/>
    <w:rsid w:val="0077685B"/>
    <w:rsid w:val="00777118"/>
    <w:rsid w:val="007812BC"/>
    <w:rsid w:val="007812BF"/>
    <w:rsid w:val="00782BC3"/>
    <w:rsid w:val="00783830"/>
    <w:rsid w:val="00786770"/>
    <w:rsid w:val="00786FB9"/>
    <w:rsid w:val="00791EB8"/>
    <w:rsid w:val="00793EB8"/>
    <w:rsid w:val="0079744D"/>
    <w:rsid w:val="007A3C93"/>
    <w:rsid w:val="007A660C"/>
    <w:rsid w:val="007A6C68"/>
    <w:rsid w:val="007B4986"/>
    <w:rsid w:val="007B4B3F"/>
    <w:rsid w:val="007B7474"/>
    <w:rsid w:val="007C3030"/>
    <w:rsid w:val="007C31CE"/>
    <w:rsid w:val="007C5FA3"/>
    <w:rsid w:val="007C6092"/>
    <w:rsid w:val="007C67FA"/>
    <w:rsid w:val="007D2BDE"/>
    <w:rsid w:val="007D3259"/>
    <w:rsid w:val="007D4877"/>
    <w:rsid w:val="007D70BB"/>
    <w:rsid w:val="007E2076"/>
    <w:rsid w:val="007E3F95"/>
    <w:rsid w:val="007E72D7"/>
    <w:rsid w:val="007F07E8"/>
    <w:rsid w:val="007F3E6B"/>
    <w:rsid w:val="007F43EE"/>
    <w:rsid w:val="007F5573"/>
    <w:rsid w:val="00800FF7"/>
    <w:rsid w:val="00801C24"/>
    <w:rsid w:val="008028FF"/>
    <w:rsid w:val="00803896"/>
    <w:rsid w:val="00805EF3"/>
    <w:rsid w:val="00806F99"/>
    <w:rsid w:val="008078E1"/>
    <w:rsid w:val="0081012A"/>
    <w:rsid w:val="008101B9"/>
    <w:rsid w:val="008119EB"/>
    <w:rsid w:val="00811FEC"/>
    <w:rsid w:val="00812178"/>
    <w:rsid w:val="00812649"/>
    <w:rsid w:val="00812CA9"/>
    <w:rsid w:val="00815110"/>
    <w:rsid w:val="00815154"/>
    <w:rsid w:val="00815D1C"/>
    <w:rsid w:val="00816325"/>
    <w:rsid w:val="00820D5D"/>
    <w:rsid w:val="008223A3"/>
    <w:rsid w:val="00822C64"/>
    <w:rsid w:val="0082475F"/>
    <w:rsid w:val="008316F2"/>
    <w:rsid w:val="00834DC0"/>
    <w:rsid w:val="00835298"/>
    <w:rsid w:val="008353B9"/>
    <w:rsid w:val="00835E80"/>
    <w:rsid w:val="0083642B"/>
    <w:rsid w:val="0083790D"/>
    <w:rsid w:val="00840BA0"/>
    <w:rsid w:val="00840E46"/>
    <w:rsid w:val="00841C81"/>
    <w:rsid w:val="008505B0"/>
    <w:rsid w:val="0085466D"/>
    <w:rsid w:val="00856013"/>
    <w:rsid w:val="008572A2"/>
    <w:rsid w:val="00860063"/>
    <w:rsid w:val="00860224"/>
    <w:rsid w:val="00862D34"/>
    <w:rsid w:val="00862D3D"/>
    <w:rsid w:val="00863FBC"/>
    <w:rsid w:val="008651D7"/>
    <w:rsid w:val="00867295"/>
    <w:rsid w:val="00867501"/>
    <w:rsid w:val="008704A2"/>
    <w:rsid w:val="0087070A"/>
    <w:rsid w:val="00870812"/>
    <w:rsid w:val="00871EF6"/>
    <w:rsid w:val="008750DB"/>
    <w:rsid w:val="0087720D"/>
    <w:rsid w:val="00880B57"/>
    <w:rsid w:val="008877E2"/>
    <w:rsid w:val="008949A3"/>
    <w:rsid w:val="00895DAE"/>
    <w:rsid w:val="008A35D5"/>
    <w:rsid w:val="008A44B4"/>
    <w:rsid w:val="008A52C8"/>
    <w:rsid w:val="008B02A4"/>
    <w:rsid w:val="008C1F59"/>
    <w:rsid w:val="008C4066"/>
    <w:rsid w:val="008C5F1F"/>
    <w:rsid w:val="008C6B82"/>
    <w:rsid w:val="008D1B55"/>
    <w:rsid w:val="008D36B4"/>
    <w:rsid w:val="008D4057"/>
    <w:rsid w:val="008D415B"/>
    <w:rsid w:val="008D4EAF"/>
    <w:rsid w:val="008D7C2D"/>
    <w:rsid w:val="008E2556"/>
    <w:rsid w:val="008E269B"/>
    <w:rsid w:val="008E49CC"/>
    <w:rsid w:val="008E4F68"/>
    <w:rsid w:val="008F037F"/>
    <w:rsid w:val="008F062A"/>
    <w:rsid w:val="008F1348"/>
    <w:rsid w:val="008F191E"/>
    <w:rsid w:val="008F1DB9"/>
    <w:rsid w:val="009025F2"/>
    <w:rsid w:val="0090521A"/>
    <w:rsid w:val="00910543"/>
    <w:rsid w:val="00913571"/>
    <w:rsid w:val="0091381D"/>
    <w:rsid w:val="00915203"/>
    <w:rsid w:val="00917F7A"/>
    <w:rsid w:val="009215D0"/>
    <w:rsid w:val="00921E9B"/>
    <w:rsid w:val="00921F91"/>
    <w:rsid w:val="009224F8"/>
    <w:rsid w:val="009230BA"/>
    <w:rsid w:val="00924CCC"/>
    <w:rsid w:val="009252B9"/>
    <w:rsid w:val="00926C6D"/>
    <w:rsid w:val="00927A72"/>
    <w:rsid w:val="009302E9"/>
    <w:rsid w:val="00932EB5"/>
    <w:rsid w:val="00933DDE"/>
    <w:rsid w:val="00935C26"/>
    <w:rsid w:val="00936CA5"/>
    <w:rsid w:val="009374E4"/>
    <w:rsid w:val="00941772"/>
    <w:rsid w:val="00943541"/>
    <w:rsid w:val="00944E01"/>
    <w:rsid w:val="00946589"/>
    <w:rsid w:val="00950421"/>
    <w:rsid w:val="0095145A"/>
    <w:rsid w:val="0095636D"/>
    <w:rsid w:val="0095742F"/>
    <w:rsid w:val="00961647"/>
    <w:rsid w:val="009639A0"/>
    <w:rsid w:val="00963EE2"/>
    <w:rsid w:val="00964F1E"/>
    <w:rsid w:val="0096546A"/>
    <w:rsid w:val="009676ED"/>
    <w:rsid w:val="009723EB"/>
    <w:rsid w:val="0097559D"/>
    <w:rsid w:val="00975C3A"/>
    <w:rsid w:val="00976EAA"/>
    <w:rsid w:val="00982016"/>
    <w:rsid w:val="0098342E"/>
    <w:rsid w:val="00983702"/>
    <w:rsid w:val="00990C15"/>
    <w:rsid w:val="00991154"/>
    <w:rsid w:val="009922A2"/>
    <w:rsid w:val="009976E4"/>
    <w:rsid w:val="00997838"/>
    <w:rsid w:val="009A303A"/>
    <w:rsid w:val="009A3653"/>
    <w:rsid w:val="009A44FB"/>
    <w:rsid w:val="009A5C9A"/>
    <w:rsid w:val="009A61DA"/>
    <w:rsid w:val="009A76EA"/>
    <w:rsid w:val="009B0C43"/>
    <w:rsid w:val="009B1441"/>
    <w:rsid w:val="009B21D3"/>
    <w:rsid w:val="009B22F0"/>
    <w:rsid w:val="009B350E"/>
    <w:rsid w:val="009B580A"/>
    <w:rsid w:val="009B5B63"/>
    <w:rsid w:val="009B6627"/>
    <w:rsid w:val="009B751D"/>
    <w:rsid w:val="009C0A81"/>
    <w:rsid w:val="009C4446"/>
    <w:rsid w:val="009C5FFD"/>
    <w:rsid w:val="009C623A"/>
    <w:rsid w:val="009C648B"/>
    <w:rsid w:val="009D199C"/>
    <w:rsid w:val="009D5BA9"/>
    <w:rsid w:val="009D6044"/>
    <w:rsid w:val="009D6D71"/>
    <w:rsid w:val="009D7853"/>
    <w:rsid w:val="009E665C"/>
    <w:rsid w:val="009F2708"/>
    <w:rsid w:val="009F47D0"/>
    <w:rsid w:val="009F5BFF"/>
    <w:rsid w:val="009F65F1"/>
    <w:rsid w:val="009F7207"/>
    <w:rsid w:val="009F7E70"/>
    <w:rsid w:val="00A10411"/>
    <w:rsid w:val="00A10DF8"/>
    <w:rsid w:val="00A11628"/>
    <w:rsid w:val="00A250D1"/>
    <w:rsid w:val="00A254A3"/>
    <w:rsid w:val="00A25C94"/>
    <w:rsid w:val="00A26EF5"/>
    <w:rsid w:val="00A34E6E"/>
    <w:rsid w:val="00A37383"/>
    <w:rsid w:val="00A40DB2"/>
    <w:rsid w:val="00A44BDA"/>
    <w:rsid w:val="00A44D30"/>
    <w:rsid w:val="00A460D4"/>
    <w:rsid w:val="00A46F59"/>
    <w:rsid w:val="00A50699"/>
    <w:rsid w:val="00A52D72"/>
    <w:rsid w:val="00A56374"/>
    <w:rsid w:val="00A56922"/>
    <w:rsid w:val="00A570D1"/>
    <w:rsid w:val="00A64533"/>
    <w:rsid w:val="00A67ED0"/>
    <w:rsid w:val="00A71738"/>
    <w:rsid w:val="00A71BFC"/>
    <w:rsid w:val="00A72273"/>
    <w:rsid w:val="00A743D3"/>
    <w:rsid w:val="00A757FC"/>
    <w:rsid w:val="00A75A89"/>
    <w:rsid w:val="00A77224"/>
    <w:rsid w:val="00A807B6"/>
    <w:rsid w:val="00A80D41"/>
    <w:rsid w:val="00A812EF"/>
    <w:rsid w:val="00A8332B"/>
    <w:rsid w:val="00A83F1A"/>
    <w:rsid w:val="00A8438A"/>
    <w:rsid w:val="00A85503"/>
    <w:rsid w:val="00A87F6A"/>
    <w:rsid w:val="00A9251E"/>
    <w:rsid w:val="00A94AA0"/>
    <w:rsid w:val="00A95005"/>
    <w:rsid w:val="00A971FD"/>
    <w:rsid w:val="00AA02B4"/>
    <w:rsid w:val="00AA1E47"/>
    <w:rsid w:val="00AA28F8"/>
    <w:rsid w:val="00AA4552"/>
    <w:rsid w:val="00AA4EBE"/>
    <w:rsid w:val="00AA5288"/>
    <w:rsid w:val="00AA73D4"/>
    <w:rsid w:val="00AB0620"/>
    <w:rsid w:val="00AB46F9"/>
    <w:rsid w:val="00AB5A5C"/>
    <w:rsid w:val="00AC785F"/>
    <w:rsid w:val="00AD05D2"/>
    <w:rsid w:val="00AD1444"/>
    <w:rsid w:val="00AD22AE"/>
    <w:rsid w:val="00AD679D"/>
    <w:rsid w:val="00AE0DC8"/>
    <w:rsid w:val="00AE135E"/>
    <w:rsid w:val="00AE4AA3"/>
    <w:rsid w:val="00AF08FE"/>
    <w:rsid w:val="00B02238"/>
    <w:rsid w:val="00B10DA7"/>
    <w:rsid w:val="00B173AD"/>
    <w:rsid w:val="00B20F5E"/>
    <w:rsid w:val="00B2564F"/>
    <w:rsid w:val="00B345CD"/>
    <w:rsid w:val="00B369A8"/>
    <w:rsid w:val="00B40703"/>
    <w:rsid w:val="00B4076D"/>
    <w:rsid w:val="00B43DCE"/>
    <w:rsid w:val="00B50883"/>
    <w:rsid w:val="00B51440"/>
    <w:rsid w:val="00B52A91"/>
    <w:rsid w:val="00B52D15"/>
    <w:rsid w:val="00B5334F"/>
    <w:rsid w:val="00B601F4"/>
    <w:rsid w:val="00B61F4A"/>
    <w:rsid w:val="00B63AD5"/>
    <w:rsid w:val="00B63F0F"/>
    <w:rsid w:val="00B66E67"/>
    <w:rsid w:val="00B728D1"/>
    <w:rsid w:val="00B73EE3"/>
    <w:rsid w:val="00B83346"/>
    <w:rsid w:val="00B87446"/>
    <w:rsid w:val="00B90DAC"/>
    <w:rsid w:val="00B9209F"/>
    <w:rsid w:val="00B940FF"/>
    <w:rsid w:val="00BA0DBA"/>
    <w:rsid w:val="00BA4E82"/>
    <w:rsid w:val="00BA580E"/>
    <w:rsid w:val="00BB0D88"/>
    <w:rsid w:val="00BB32E7"/>
    <w:rsid w:val="00BB3939"/>
    <w:rsid w:val="00BB5367"/>
    <w:rsid w:val="00BC3AAA"/>
    <w:rsid w:val="00BC3E10"/>
    <w:rsid w:val="00BC59C8"/>
    <w:rsid w:val="00BC6A3B"/>
    <w:rsid w:val="00BD3DC7"/>
    <w:rsid w:val="00BD46C5"/>
    <w:rsid w:val="00BD5574"/>
    <w:rsid w:val="00BD5738"/>
    <w:rsid w:val="00BD5975"/>
    <w:rsid w:val="00BD7667"/>
    <w:rsid w:val="00BE315A"/>
    <w:rsid w:val="00BE7D2F"/>
    <w:rsid w:val="00BF0F0A"/>
    <w:rsid w:val="00BF31BE"/>
    <w:rsid w:val="00BF343A"/>
    <w:rsid w:val="00BF3D13"/>
    <w:rsid w:val="00BF4890"/>
    <w:rsid w:val="00BF7138"/>
    <w:rsid w:val="00BF7D14"/>
    <w:rsid w:val="00C00A99"/>
    <w:rsid w:val="00C043F7"/>
    <w:rsid w:val="00C0492C"/>
    <w:rsid w:val="00C07339"/>
    <w:rsid w:val="00C10270"/>
    <w:rsid w:val="00C10350"/>
    <w:rsid w:val="00C11EBF"/>
    <w:rsid w:val="00C12287"/>
    <w:rsid w:val="00C1306E"/>
    <w:rsid w:val="00C14399"/>
    <w:rsid w:val="00C17FEF"/>
    <w:rsid w:val="00C22484"/>
    <w:rsid w:val="00C27631"/>
    <w:rsid w:val="00C2767D"/>
    <w:rsid w:val="00C310F5"/>
    <w:rsid w:val="00C314D3"/>
    <w:rsid w:val="00C31638"/>
    <w:rsid w:val="00C34BC6"/>
    <w:rsid w:val="00C3535E"/>
    <w:rsid w:val="00C35C5F"/>
    <w:rsid w:val="00C400F8"/>
    <w:rsid w:val="00C405E3"/>
    <w:rsid w:val="00C40A0A"/>
    <w:rsid w:val="00C44482"/>
    <w:rsid w:val="00C44ACA"/>
    <w:rsid w:val="00C44F46"/>
    <w:rsid w:val="00C47842"/>
    <w:rsid w:val="00C51132"/>
    <w:rsid w:val="00C529C4"/>
    <w:rsid w:val="00C52EAF"/>
    <w:rsid w:val="00C5363B"/>
    <w:rsid w:val="00C54E7D"/>
    <w:rsid w:val="00C5550E"/>
    <w:rsid w:val="00C60676"/>
    <w:rsid w:val="00C61236"/>
    <w:rsid w:val="00C61354"/>
    <w:rsid w:val="00C6242B"/>
    <w:rsid w:val="00C630D7"/>
    <w:rsid w:val="00C709CD"/>
    <w:rsid w:val="00C71B57"/>
    <w:rsid w:val="00C73C07"/>
    <w:rsid w:val="00C76FE6"/>
    <w:rsid w:val="00C81FC1"/>
    <w:rsid w:val="00C8381B"/>
    <w:rsid w:val="00C86F30"/>
    <w:rsid w:val="00C9523E"/>
    <w:rsid w:val="00C95C32"/>
    <w:rsid w:val="00C95F93"/>
    <w:rsid w:val="00CA0CA9"/>
    <w:rsid w:val="00CA3F5D"/>
    <w:rsid w:val="00CB29B5"/>
    <w:rsid w:val="00CB68B6"/>
    <w:rsid w:val="00CC418A"/>
    <w:rsid w:val="00CC4813"/>
    <w:rsid w:val="00CC60B1"/>
    <w:rsid w:val="00CC6C1F"/>
    <w:rsid w:val="00CC72A7"/>
    <w:rsid w:val="00CC777E"/>
    <w:rsid w:val="00CD04BF"/>
    <w:rsid w:val="00CD2AEB"/>
    <w:rsid w:val="00CD40E7"/>
    <w:rsid w:val="00CE0F7A"/>
    <w:rsid w:val="00CE11F5"/>
    <w:rsid w:val="00CE13A3"/>
    <w:rsid w:val="00CE34DF"/>
    <w:rsid w:val="00CE591E"/>
    <w:rsid w:val="00CE5F53"/>
    <w:rsid w:val="00CE5FCA"/>
    <w:rsid w:val="00CE7A48"/>
    <w:rsid w:val="00CF00BF"/>
    <w:rsid w:val="00CF43CA"/>
    <w:rsid w:val="00CF5003"/>
    <w:rsid w:val="00CF7B84"/>
    <w:rsid w:val="00D00E99"/>
    <w:rsid w:val="00D0265B"/>
    <w:rsid w:val="00D02699"/>
    <w:rsid w:val="00D0355F"/>
    <w:rsid w:val="00D052F9"/>
    <w:rsid w:val="00D1173D"/>
    <w:rsid w:val="00D1468D"/>
    <w:rsid w:val="00D16B18"/>
    <w:rsid w:val="00D16C86"/>
    <w:rsid w:val="00D22208"/>
    <w:rsid w:val="00D26BBD"/>
    <w:rsid w:val="00D26DBC"/>
    <w:rsid w:val="00D27335"/>
    <w:rsid w:val="00D27EC2"/>
    <w:rsid w:val="00D30194"/>
    <w:rsid w:val="00D31924"/>
    <w:rsid w:val="00D31DF9"/>
    <w:rsid w:val="00D33A97"/>
    <w:rsid w:val="00D33FF5"/>
    <w:rsid w:val="00D36D67"/>
    <w:rsid w:val="00D4389E"/>
    <w:rsid w:val="00D505A7"/>
    <w:rsid w:val="00D53DA0"/>
    <w:rsid w:val="00D54A22"/>
    <w:rsid w:val="00D57005"/>
    <w:rsid w:val="00D662F3"/>
    <w:rsid w:val="00D67EF4"/>
    <w:rsid w:val="00D71C85"/>
    <w:rsid w:val="00D72542"/>
    <w:rsid w:val="00D74AA7"/>
    <w:rsid w:val="00D76179"/>
    <w:rsid w:val="00D83335"/>
    <w:rsid w:val="00D84155"/>
    <w:rsid w:val="00D86262"/>
    <w:rsid w:val="00D87F7F"/>
    <w:rsid w:val="00D90343"/>
    <w:rsid w:val="00D9072B"/>
    <w:rsid w:val="00D90EDD"/>
    <w:rsid w:val="00D9697D"/>
    <w:rsid w:val="00D974FD"/>
    <w:rsid w:val="00DA1A7D"/>
    <w:rsid w:val="00DA3EC5"/>
    <w:rsid w:val="00DA5948"/>
    <w:rsid w:val="00DA6288"/>
    <w:rsid w:val="00DB1254"/>
    <w:rsid w:val="00DB14F9"/>
    <w:rsid w:val="00DB2924"/>
    <w:rsid w:val="00DB34DF"/>
    <w:rsid w:val="00DB4341"/>
    <w:rsid w:val="00DB4B27"/>
    <w:rsid w:val="00DB7BD3"/>
    <w:rsid w:val="00DC0F5C"/>
    <w:rsid w:val="00DC266A"/>
    <w:rsid w:val="00DC26BA"/>
    <w:rsid w:val="00DC4133"/>
    <w:rsid w:val="00DC4552"/>
    <w:rsid w:val="00DC678D"/>
    <w:rsid w:val="00DC770D"/>
    <w:rsid w:val="00DD14A3"/>
    <w:rsid w:val="00DD1648"/>
    <w:rsid w:val="00DD2117"/>
    <w:rsid w:val="00DD361F"/>
    <w:rsid w:val="00DD60C4"/>
    <w:rsid w:val="00DE04A4"/>
    <w:rsid w:val="00DE2297"/>
    <w:rsid w:val="00DE26FA"/>
    <w:rsid w:val="00DE3A4C"/>
    <w:rsid w:val="00DE4DEF"/>
    <w:rsid w:val="00DE6E61"/>
    <w:rsid w:val="00DE74F8"/>
    <w:rsid w:val="00DE7BA5"/>
    <w:rsid w:val="00DE7E0F"/>
    <w:rsid w:val="00DF018E"/>
    <w:rsid w:val="00DF3133"/>
    <w:rsid w:val="00DF34BD"/>
    <w:rsid w:val="00DF45F7"/>
    <w:rsid w:val="00DF5768"/>
    <w:rsid w:val="00DF61CA"/>
    <w:rsid w:val="00DF6345"/>
    <w:rsid w:val="00DF7F2F"/>
    <w:rsid w:val="00E00328"/>
    <w:rsid w:val="00E018B7"/>
    <w:rsid w:val="00E031C0"/>
    <w:rsid w:val="00E058FE"/>
    <w:rsid w:val="00E05C55"/>
    <w:rsid w:val="00E0675E"/>
    <w:rsid w:val="00E1136C"/>
    <w:rsid w:val="00E134D3"/>
    <w:rsid w:val="00E16F78"/>
    <w:rsid w:val="00E20C23"/>
    <w:rsid w:val="00E21444"/>
    <w:rsid w:val="00E21F85"/>
    <w:rsid w:val="00E264A2"/>
    <w:rsid w:val="00E30A5D"/>
    <w:rsid w:val="00E339AA"/>
    <w:rsid w:val="00E368E5"/>
    <w:rsid w:val="00E42B0E"/>
    <w:rsid w:val="00E42EA1"/>
    <w:rsid w:val="00E5182F"/>
    <w:rsid w:val="00E56438"/>
    <w:rsid w:val="00E5708B"/>
    <w:rsid w:val="00E6019F"/>
    <w:rsid w:val="00E604C6"/>
    <w:rsid w:val="00E61B61"/>
    <w:rsid w:val="00E62769"/>
    <w:rsid w:val="00E64B48"/>
    <w:rsid w:val="00E66B1F"/>
    <w:rsid w:val="00E67FBC"/>
    <w:rsid w:val="00E735ED"/>
    <w:rsid w:val="00E74650"/>
    <w:rsid w:val="00E74664"/>
    <w:rsid w:val="00E755C9"/>
    <w:rsid w:val="00E76C64"/>
    <w:rsid w:val="00E77997"/>
    <w:rsid w:val="00E8006A"/>
    <w:rsid w:val="00E82035"/>
    <w:rsid w:val="00E858F6"/>
    <w:rsid w:val="00E910EC"/>
    <w:rsid w:val="00E92EB0"/>
    <w:rsid w:val="00E95CA8"/>
    <w:rsid w:val="00E96AD7"/>
    <w:rsid w:val="00EA070B"/>
    <w:rsid w:val="00EA1605"/>
    <w:rsid w:val="00EA17EC"/>
    <w:rsid w:val="00EA1C4F"/>
    <w:rsid w:val="00EA3987"/>
    <w:rsid w:val="00EA7553"/>
    <w:rsid w:val="00EB22C8"/>
    <w:rsid w:val="00EB26C9"/>
    <w:rsid w:val="00EC1338"/>
    <w:rsid w:val="00EC2651"/>
    <w:rsid w:val="00EC4780"/>
    <w:rsid w:val="00EC5713"/>
    <w:rsid w:val="00EC7014"/>
    <w:rsid w:val="00EC7CB1"/>
    <w:rsid w:val="00ED1D3C"/>
    <w:rsid w:val="00ED248D"/>
    <w:rsid w:val="00ED3494"/>
    <w:rsid w:val="00ED37E6"/>
    <w:rsid w:val="00ED5CA6"/>
    <w:rsid w:val="00ED7605"/>
    <w:rsid w:val="00ED7C15"/>
    <w:rsid w:val="00EE2B97"/>
    <w:rsid w:val="00EF1FE2"/>
    <w:rsid w:val="00EF3C05"/>
    <w:rsid w:val="00EF3E94"/>
    <w:rsid w:val="00EF4583"/>
    <w:rsid w:val="00F04A83"/>
    <w:rsid w:val="00F04D2E"/>
    <w:rsid w:val="00F06450"/>
    <w:rsid w:val="00F10010"/>
    <w:rsid w:val="00F10277"/>
    <w:rsid w:val="00F12C6B"/>
    <w:rsid w:val="00F15158"/>
    <w:rsid w:val="00F15286"/>
    <w:rsid w:val="00F154EB"/>
    <w:rsid w:val="00F231AD"/>
    <w:rsid w:val="00F24052"/>
    <w:rsid w:val="00F27ADA"/>
    <w:rsid w:val="00F34A18"/>
    <w:rsid w:val="00F355D9"/>
    <w:rsid w:val="00F3790D"/>
    <w:rsid w:val="00F37913"/>
    <w:rsid w:val="00F40CB2"/>
    <w:rsid w:val="00F410E2"/>
    <w:rsid w:val="00F41462"/>
    <w:rsid w:val="00F41CE6"/>
    <w:rsid w:val="00F4262A"/>
    <w:rsid w:val="00F432E9"/>
    <w:rsid w:val="00F44D3B"/>
    <w:rsid w:val="00F467A3"/>
    <w:rsid w:val="00F50251"/>
    <w:rsid w:val="00F53376"/>
    <w:rsid w:val="00F53B46"/>
    <w:rsid w:val="00F56350"/>
    <w:rsid w:val="00F5684B"/>
    <w:rsid w:val="00F63D12"/>
    <w:rsid w:val="00F67843"/>
    <w:rsid w:val="00F678FA"/>
    <w:rsid w:val="00F70343"/>
    <w:rsid w:val="00F71B8B"/>
    <w:rsid w:val="00F725C1"/>
    <w:rsid w:val="00F83A76"/>
    <w:rsid w:val="00F8410D"/>
    <w:rsid w:val="00F8675E"/>
    <w:rsid w:val="00F87F22"/>
    <w:rsid w:val="00F93F27"/>
    <w:rsid w:val="00F94D41"/>
    <w:rsid w:val="00FA1E4B"/>
    <w:rsid w:val="00FA1FE1"/>
    <w:rsid w:val="00FA24F0"/>
    <w:rsid w:val="00FA3146"/>
    <w:rsid w:val="00FA3F2D"/>
    <w:rsid w:val="00FB00F0"/>
    <w:rsid w:val="00FB11B4"/>
    <w:rsid w:val="00FB2671"/>
    <w:rsid w:val="00FB3638"/>
    <w:rsid w:val="00FB3E23"/>
    <w:rsid w:val="00FB508C"/>
    <w:rsid w:val="00FB745B"/>
    <w:rsid w:val="00FC0EC4"/>
    <w:rsid w:val="00FC50A9"/>
    <w:rsid w:val="00FC6109"/>
    <w:rsid w:val="00FC69D7"/>
    <w:rsid w:val="00FD0DE6"/>
    <w:rsid w:val="00FD22B8"/>
    <w:rsid w:val="00FD5790"/>
    <w:rsid w:val="00FD68DA"/>
    <w:rsid w:val="00FE0E73"/>
    <w:rsid w:val="00FE4A99"/>
    <w:rsid w:val="00FF10B3"/>
    <w:rsid w:val="00FF1EFE"/>
    <w:rsid w:val="00FF262B"/>
    <w:rsid w:val="00FF63E9"/>
    <w:rsid w:val="00FF717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3A54A09"/>
  <w15:chartTrackingRefBased/>
  <w15:docId w15:val="{A3D4F635-F02B-4EEF-B2F7-D0B2B1D23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03E"/>
    <w:rPr>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unhideWhenUsed/>
    <w:rsid w:val="00C34BC6"/>
    <w:rPr>
      <w:sz w:val="16"/>
      <w:szCs w:val="16"/>
    </w:rPr>
  </w:style>
  <w:style w:type="paragraph" w:styleId="CommentText">
    <w:name w:val="annotation text"/>
    <w:basedOn w:val="Normal"/>
    <w:link w:val="CommentTextChar"/>
    <w:uiPriority w:val="99"/>
    <w:unhideWhenUsed/>
    <w:rsid w:val="0038303E"/>
    <w:rPr>
      <w:szCs w:val="20"/>
      <w:lang w:val="x-none" w:eastAsia="x-none"/>
    </w:rPr>
  </w:style>
  <w:style w:type="character" w:customStyle="1" w:styleId="CommentTextChar">
    <w:name w:val="Comment Text Char"/>
    <w:link w:val="CommentText"/>
    <w:uiPriority w:val="99"/>
    <w:rsid w:val="0038303E"/>
    <w:rPr>
      <w:sz w:val="28"/>
    </w:rPr>
  </w:style>
  <w:style w:type="paragraph" w:styleId="CommentSubject">
    <w:name w:val="annotation subject"/>
    <w:basedOn w:val="CommentText"/>
    <w:next w:val="CommentText"/>
    <w:link w:val="CommentSubjectChar"/>
    <w:uiPriority w:val="99"/>
    <w:semiHidden/>
    <w:unhideWhenUsed/>
    <w:rsid w:val="00C34BC6"/>
    <w:rPr>
      <w:b/>
      <w:bCs/>
      <w:sz w:val="20"/>
    </w:rPr>
  </w:style>
  <w:style w:type="character" w:customStyle="1" w:styleId="CommentSubjectChar">
    <w:name w:val="Comment Subject Char"/>
    <w:link w:val="CommentSubject"/>
    <w:uiPriority w:val="99"/>
    <w:semiHidden/>
    <w:rsid w:val="00C34BC6"/>
    <w:rPr>
      <w:b/>
      <w:bCs/>
    </w:rPr>
  </w:style>
  <w:style w:type="paragraph" w:styleId="BalloonText">
    <w:name w:val="Balloon Text"/>
    <w:basedOn w:val="Normal"/>
    <w:link w:val="BalloonTextChar"/>
    <w:uiPriority w:val="99"/>
    <w:semiHidden/>
    <w:unhideWhenUsed/>
    <w:rsid w:val="00C34BC6"/>
    <w:rPr>
      <w:rFonts w:ascii="Segoe UI" w:hAnsi="Segoe UI"/>
      <w:sz w:val="18"/>
      <w:szCs w:val="18"/>
      <w:lang w:val="x-none" w:eastAsia="x-none"/>
    </w:rPr>
  </w:style>
  <w:style w:type="character" w:customStyle="1" w:styleId="BalloonTextChar">
    <w:name w:val="Balloon Text Char"/>
    <w:link w:val="BalloonText"/>
    <w:uiPriority w:val="99"/>
    <w:semiHidden/>
    <w:rsid w:val="00C34BC6"/>
    <w:rPr>
      <w:rFonts w:ascii="Segoe UI" w:hAnsi="Segoe UI" w:cs="Segoe UI"/>
      <w:sz w:val="18"/>
      <w:szCs w:val="18"/>
    </w:rPr>
  </w:style>
  <w:style w:type="paragraph" w:styleId="NormalWeb">
    <w:name w:val="Normal (Web)"/>
    <w:basedOn w:val="Normal"/>
    <w:uiPriority w:val="99"/>
    <w:unhideWhenUsed/>
    <w:rsid w:val="006532BD"/>
    <w:pPr>
      <w:spacing w:before="100" w:beforeAutospacing="1" w:after="100" w:afterAutospacing="1"/>
    </w:pPr>
  </w:style>
  <w:style w:type="paragraph" w:styleId="Revision">
    <w:name w:val="Revision"/>
    <w:hidden/>
    <w:uiPriority w:val="99"/>
    <w:unhideWhenUsed/>
    <w:rsid w:val="00E95CA8"/>
    <w:rPr>
      <w:sz w:val="24"/>
      <w:szCs w:val="24"/>
    </w:rPr>
  </w:style>
  <w:style w:type="paragraph" w:styleId="BodyText">
    <w:name w:val="Body Text"/>
    <w:basedOn w:val="Normal"/>
    <w:link w:val="BodyTextChar"/>
    <w:rsid w:val="006D6294"/>
    <w:pPr>
      <w:jc w:val="both"/>
    </w:pPr>
    <w:rPr>
      <w:rFonts w:ascii=".VnTime" w:eastAsia="SimSun" w:hAnsi=".VnTime"/>
      <w:szCs w:val="20"/>
    </w:rPr>
  </w:style>
  <w:style w:type="character" w:customStyle="1" w:styleId="BodyTextChar">
    <w:name w:val="Body Text Char"/>
    <w:link w:val="BodyText"/>
    <w:rsid w:val="006D6294"/>
    <w:rPr>
      <w:rFonts w:ascii=".VnTime" w:eastAsia="SimSun" w:hAnsi=".VnTime"/>
      <w:sz w:val="28"/>
    </w:rPr>
  </w:style>
  <w:style w:type="table" w:styleId="TableGrid">
    <w:name w:val="Table Grid"/>
    <w:basedOn w:val="TableNormal"/>
    <w:uiPriority w:val="99"/>
    <w:unhideWhenUsed/>
    <w:rsid w:val="000C38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353355"/>
    <w:pPr>
      <w:spacing w:after="120"/>
      <w:ind w:left="360"/>
    </w:pPr>
  </w:style>
  <w:style w:type="character" w:customStyle="1" w:styleId="BodyTextIndentChar">
    <w:name w:val="Body Text Indent Char"/>
    <w:link w:val="BodyTextIndent"/>
    <w:uiPriority w:val="99"/>
    <w:semiHidden/>
    <w:rsid w:val="00353355"/>
    <w:rPr>
      <w:sz w:val="28"/>
      <w:szCs w:val="24"/>
    </w:rPr>
  </w:style>
  <w:style w:type="character" w:customStyle="1" w:styleId="normal-h1">
    <w:name w:val="normal-h1"/>
    <w:rsid w:val="00047A64"/>
    <w:rPr>
      <w:rFonts w:ascii="Times New Roman" w:hAnsi="Times New Roman" w:cs="Times New Roman" w:hint="default"/>
    </w:rPr>
  </w:style>
  <w:style w:type="paragraph" w:customStyle="1" w:styleId="muc2">
    <w:name w:val="muc2"/>
    <w:basedOn w:val="Normal"/>
    <w:qFormat/>
    <w:rsid w:val="00000A18"/>
    <w:pPr>
      <w:tabs>
        <w:tab w:val="left" w:pos="0"/>
        <w:tab w:val="left" w:pos="567"/>
      </w:tabs>
      <w:spacing w:before="120" w:after="120" w:line="288" w:lineRule="auto"/>
      <w:ind w:firstLine="567"/>
      <w:jc w:val="both"/>
      <w:outlineLvl w:val="0"/>
    </w:pPr>
    <w:rPr>
      <w:b/>
      <w:sz w:val="26"/>
      <w:szCs w:val="26"/>
    </w:rPr>
  </w:style>
  <w:style w:type="paragraph" w:styleId="Header">
    <w:name w:val="header"/>
    <w:basedOn w:val="Normal"/>
    <w:link w:val="HeaderChar"/>
    <w:uiPriority w:val="99"/>
    <w:qFormat/>
    <w:rsid w:val="00D0265B"/>
    <w:pPr>
      <w:tabs>
        <w:tab w:val="center" w:pos="4320"/>
        <w:tab w:val="right" w:pos="8640"/>
      </w:tabs>
    </w:pPr>
    <w:rPr>
      <w:rFonts w:ascii=".VnTime" w:eastAsia="SimSun" w:hAnsi=".VnTime"/>
      <w:szCs w:val="20"/>
    </w:rPr>
  </w:style>
  <w:style w:type="character" w:customStyle="1" w:styleId="HeaderChar">
    <w:name w:val="Header Char"/>
    <w:link w:val="Header"/>
    <w:uiPriority w:val="99"/>
    <w:qFormat/>
    <w:rsid w:val="00D0265B"/>
    <w:rPr>
      <w:rFonts w:ascii=".VnTime" w:eastAsia="SimSun" w:hAnsi=".VnTime"/>
      <w:sz w:val="28"/>
    </w:rPr>
  </w:style>
  <w:style w:type="paragraph" w:styleId="Footer">
    <w:name w:val="footer"/>
    <w:basedOn w:val="Normal"/>
    <w:link w:val="FooterChar"/>
    <w:uiPriority w:val="99"/>
    <w:unhideWhenUsed/>
    <w:rsid w:val="00F4262A"/>
    <w:pPr>
      <w:tabs>
        <w:tab w:val="center" w:pos="4680"/>
        <w:tab w:val="right" w:pos="9360"/>
      </w:tabs>
    </w:pPr>
  </w:style>
  <w:style w:type="character" w:customStyle="1" w:styleId="FooterChar">
    <w:name w:val="Footer Char"/>
    <w:link w:val="Footer"/>
    <w:uiPriority w:val="99"/>
    <w:rsid w:val="00F4262A"/>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301782">
      <w:bodyDiv w:val="1"/>
      <w:marLeft w:val="0"/>
      <w:marRight w:val="0"/>
      <w:marTop w:val="0"/>
      <w:marBottom w:val="0"/>
      <w:divBdr>
        <w:top w:val="none" w:sz="0" w:space="0" w:color="auto"/>
        <w:left w:val="none" w:sz="0" w:space="0" w:color="auto"/>
        <w:bottom w:val="none" w:sz="0" w:space="0" w:color="auto"/>
        <w:right w:val="none" w:sz="0" w:space="0" w:color="auto"/>
      </w:divBdr>
    </w:div>
    <w:div w:id="170070237">
      <w:bodyDiv w:val="1"/>
      <w:marLeft w:val="0"/>
      <w:marRight w:val="0"/>
      <w:marTop w:val="0"/>
      <w:marBottom w:val="0"/>
      <w:divBdr>
        <w:top w:val="none" w:sz="0" w:space="0" w:color="auto"/>
        <w:left w:val="none" w:sz="0" w:space="0" w:color="auto"/>
        <w:bottom w:val="none" w:sz="0" w:space="0" w:color="auto"/>
        <w:right w:val="none" w:sz="0" w:space="0" w:color="auto"/>
      </w:divBdr>
    </w:div>
    <w:div w:id="230432755">
      <w:bodyDiv w:val="1"/>
      <w:marLeft w:val="0"/>
      <w:marRight w:val="0"/>
      <w:marTop w:val="0"/>
      <w:marBottom w:val="0"/>
      <w:divBdr>
        <w:top w:val="none" w:sz="0" w:space="0" w:color="auto"/>
        <w:left w:val="none" w:sz="0" w:space="0" w:color="auto"/>
        <w:bottom w:val="none" w:sz="0" w:space="0" w:color="auto"/>
        <w:right w:val="none" w:sz="0" w:space="0" w:color="auto"/>
      </w:divBdr>
    </w:div>
    <w:div w:id="304546830">
      <w:bodyDiv w:val="1"/>
      <w:marLeft w:val="0"/>
      <w:marRight w:val="0"/>
      <w:marTop w:val="0"/>
      <w:marBottom w:val="0"/>
      <w:divBdr>
        <w:top w:val="none" w:sz="0" w:space="0" w:color="auto"/>
        <w:left w:val="none" w:sz="0" w:space="0" w:color="auto"/>
        <w:bottom w:val="none" w:sz="0" w:space="0" w:color="auto"/>
        <w:right w:val="none" w:sz="0" w:space="0" w:color="auto"/>
      </w:divBdr>
    </w:div>
    <w:div w:id="434446152">
      <w:bodyDiv w:val="1"/>
      <w:marLeft w:val="0"/>
      <w:marRight w:val="0"/>
      <w:marTop w:val="0"/>
      <w:marBottom w:val="0"/>
      <w:divBdr>
        <w:top w:val="none" w:sz="0" w:space="0" w:color="auto"/>
        <w:left w:val="none" w:sz="0" w:space="0" w:color="auto"/>
        <w:bottom w:val="none" w:sz="0" w:space="0" w:color="auto"/>
        <w:right w:val="none" w:sz="0" w:space="0" w:color="auto"/>
      </w:divBdr>
    </w:div>
    <w:div w:id="453141194">
      <w:bodyDiv w:val="1"/>
      <w:marLeft w:val="0"/>
      <w:marRight w:val="0"/>
      <w:marTop w:val="0"/>
      <w:marBottom w:val="0"/>
      <w:divBdr>
        <w:top w:val="none" w:sz="0" w:space="0" w:color="auto"/>
        <w:left w:val="none" w:sz="0" w:space="0" w:color="auto"/>
        <w:bottom w:val="none" w:sz="0" w:space="0" w:color="auto"/>
        <w:right w:val="none" w:sz="0" w:space="0" w:color="auto"/>
      </w:divBdr>
    </w:div>
    <w:div w:id="466046653">
      <w:bodyDiv w:val="1"/>
      <w:marLeft w:val="0"/>
      <w:marRight w:val="0"/>
      <w:marTop w:val="0"/>
      <w:marBottom w:val="0"/>
      <w:divBdr>
        <w:top w:val="none" w:sz="0" w:space="0" w:color="auto"/>
        <w:left w:val="none" w:sz="0" w:space="0" w:color="auto"/>
        <w:bottom w:val="none" w:sz="0" w:space="0" w:color="auto"/>
        <w:right w:val="none" w:sz="0" w:space="0" w:color="auto"/>
      </w:divBdr>
    </w:div>
    <w:div w:id="594243471">
      <w:bodyDiv w:val="1"/>
      <w:marLeft w:val="0"/>
      <w:marRight w:val="0"/>
      <w:marTop w:val="0"/>
      <w:marBottom w:val="0"/>
      <w:divBdr>
        <w:top w:val="none" w:sz="0" w:space="0" w:color="auto"/>
        <w:left w:val="none" w:sz="0" w:space="0" w:color="auto"/>
        <w:bottom w:val="none" w:sz="0" w:space="0" w:color="auto"/>
        <w:right w:val="none" w:sz="0" w:space="0" w:color="auto"/>
      </w:divBdr>
    </w:div>
    <w:div w:id="697586775">
      <w:bodyDiv w:val="1"/>
      <w:marLeft w:val="0"/>
      <w:marRight w:val="0"/>
      <w:marTop w:val="0"/>
      <w:marBottom w:val="0"/>
      <w:divBdr>
        <w:top w:val="none" w:sz="0" w:space="0" w:color="auto"/>
        <w:left w:val="none" w:sz="0" w:space="0" w:color="auto"/>
        <w:bottom w:val="none" w:sz="0" w:space="0" w:color="auto"/>
        <w:right w:val="none" w:sz="0" w:space="0" w:color="auto"/>
      </w:divBdr>
    </w:div>
    <w:div w:id="737751604">
      <w:bodyDiv w:val="1"/>
      <w:marLeft w:val="0"/>
      <w:marRight w:val="0"/>
      <w:marTop w:val="0"/>
      <w:marBottom w:val="0"/>
      <w:divBdr>
        <w:top w:val="none" w:sz="0" w:space="0" w:color="auto"/>
        <w:left w:val="none" w:sz="0" w:space="0" w:color="auto"/>
        <w:bottom w:val="none" w:sz="0" w:space="0" w:color="auto"/>
        <w:right w:val="none" w:sz="0" w:space="0" w:color="auto"/>
      </w:divBdr>
    </w:div>
    <w:div w:id="1029140322">
      <w:bodyDiv w:val="1"/>
      <w:marLeft w:val="0"/>
      <w:marRight w:val="0"/>
      <w:marTop w:val="0"/>
      <w:marBottom w:val="0"/>
      <w:divBdr>
        <w:top w:val="none" w:sz="0" w:space="0" w:color="auto"/>
        <w:left w:val="none" w:sz="0" w:space="0" w:color="auto"/>
        <w:bottom w:val="none" w:sz="0" w:space="0" w:color="auto"/>
        <w:right w:val="none" w:sz="0" w:space="0" w:color="auto"/>
      </w:divBdr>
    </w:div>
    <w:div w:id="1039664314">
      <w:bodyDiv w:val="1"/>
      <w:marLeft w:val="0"/>
      <w:marRight w:val="0"/>
      <w:marTop w:val="0"/>
      <w:marBottom w:val="0"/>
      <w:divBdr>
        <w:top w:val="none" w:sz="0" w:space="0" w:color="auto"/>
        <w:left w:val="none" w:sz="0" w:space="0" w:color="auto"/>
        <w:bottom w:val="none" w:sz="0" w:space="0" w:color="auto"/>
        <w:right w:val="none" w:sz="0" w:space="0" w:color="auto"/>
      </w:divBdr>
    </w:div>
    <w:div w:id="1066686544">
      <w:bodyDiv w:val="1"/>
      <w:marLeft w:val="0"/>
      <w:marRight w:val="0"/>
      <w:marTop w:val="0"/>
      <w:marBottom w:val="0"/>
      <w:divBdr>
        <w:top w:val="none" w:sz="0" w:space="0" w:color="auto"/>
        <w:left w:val="none" w:sz="0" w:space="0" w:color="auto"/>
        <w:bottom w:val="none" w:sz="0" w:space="0" w:color="auto"/>
        <w:right w:val="none" w:sz="0" w:space="0" w:color="auto"/>
      </w:divBdr>
    </w:div>
    <w:div w:id="1086733063">
      <w:bodyDiv w:val="1"/>
      <w:marLeft w:val="0"/>
      <w:marRight w:val="0"/>
      <w:marTop w:val="0"/>
      <w:marBottom w:val="0"/>
      <w:divBdr>
        <w:top w:val="none" w:sz="0" w:space="0" w:color="auto"/>
        <w:left w:val="none" w:sz="0" w:space="0" w:color="auto"/>
        <w:bottom w:val="none" w:sz="0" w:space="0" w:color="auto"/>
        <w:right w:val="none" w:sz="0" w:space="0" w:color="auto"/>
      </w:divBdr>
    </w:div>
    <w:div w:id="1127510304">
      <w:bodyDiv w:val="1"/>
      <w:marLeft w:val="0"/>
      <w:marRight w:val="0"/>
      <w:marTop w:val="0"/>
      <w:marBottom w:val="0"/>
      <w:divBdr>
        <w:top w:val="none" w:sz="0" w:space="0" w:color="auto"/>
        <w:left w:val="none" w:sz="0" w:space="0" w:color="auto"/>
        <w:bottom w:val="none" w:sz="0" w:space="0" w:color="auto"/>
        <w:right w:val="none" w:sz="0" w:space="0" w:color="auto"/>
      </w:divBdr>
    </w:div>
    <w:div w:id="1201624671">
      <w:bodyDiv w:val="1"/>
      <w:marLeft w:val="0"/>
      <w:marRight w:val="0"/>
      <w:marTop w:val="0"/>
      <w:marBottom w:val="0"/>
      <w:divBdr>
        <w:top w:val="none" w:sz="0" w:space="0" w:color="auto"/>
        <w:left w:val="none" w:sz="0" w:space="0" w:color="auto"/>
        <w:bottom w:val="none" w:sz="0" w:space="0" w:color="auto"/>
        <w:right w:val="none" w:sz="0" w:space="0" w:color="auto"/>
      </w:divBdr>
    </w:div>
    <w:div w:id="1250311785">
      <w:bodyDiv w:val="1"/>
      <w:marLeft w:val="0"/>
      <w:marRight w:val="0"/>
      <w:marTop w:val="0"/>
      <w:marBottom w:val="0"/>
      <w:divBdr>
        <w:top w:val="none" w:sz="0" w:space="0" w:color="auto"/>
        <w:left w:val="none" w:sz="0" w:space="0" w:color="auto"/>
        <w:bottom w:val="none" w:sz="0" w:space="0" w:color="auto"/>
        <w:right w:val="none" w:sz="0" w:space="0" w:color="auto"/>
      </w:divBdr>
    </w:div>
    <w:div w:id="1355880979">
      <w:bodyDiv w:val="1"/>
      <w:marLeft w:val="0"/>
      <w:marRight w:val="0"/>
      <w:marTop w:val="0"/>
      <w:marBottom w:val="0"/>
      <w:divBdr>
        <w:top w:val="none" w:sz="0" w:space="0" w:color="auto"/>
        <w:left w:val="none" w:sz="0" w:space="0" w:color="auto"/>
        <w:bottom w:val="none" w:sz="0" w:space="0" w:color="auto"/>
        <w:right w:val="none" w:sz="0" w:space="0" w:color="auto"/>
      </w:divBdr>
    </w:div>
    <w:div w:id="1627813335">
      <w:bodyDiv w:val="1"/>
      <w:marLeft w:val="0"/>
      <w:marRight w:val="0"/>
      <w:marTop w:val="0"/>
      <w:marBottom w:val="0"/>
      <w:divBdr>
        <w:top w:val="none" w:sz="0" w:space="0" w:color="auto"/>
        <w:left w:val="none" w:sz="0" w:space="0" w:color="auto"/>
        <w:bottom w:val="none" w:sz="0" w:space="0" w:color="auto"/>
        <w:right w:val="none" w:sz="0" w:space="0" w:color="auto"/>
      </w:divBdr>
    </w:div>
    <w:div w:id="1914703316">
      <w:bodyDiv w:val="1"/>
      <w:marLeft w:val="0"/>
      <w:marRight w:val="0"/>
      <w:marTop w:val="0"/>
      <w:marBottom w:val="0"/>
      <w:divBdr>
        <w:top w:val="none" w:sz="0" w:space="0" w:color="auto"/>
        <w:left w:val="none" w:sz="0" w:space="0" w:color="auto"/>
        <w:bottom w:val="none" w:sz="0" w:space="0" w:color="auto"/>
        <w:right w:val="none" w:sz="0" w:space="0" w:color="auto"/>
      </w:divBdr>
    </w:div>
    <w:div w:id="1917670120">
      <w:bodyDiv w:val="1"/>
      <w:marLeft w:val="0"/>
      <w:marRight w:val="0"/>
      <w:marTop w:val="0"/>
      <w:marBottom w:val="0"/>
      <w:divBdr>
        <w:top w:val="none" w:sz="0" w:space="0" w:color="auto"/>
        <w:left w:val="none" w:sz="0" w:space="0" w:color="auto"/>
        <w:bottom w:val="none" w:sz="0" w:space="0" w:color="auto"/>
        <w:right w:val="none" w:sz="0" w:space="0" w:color="auto"/>
      </w:divBdr>
      <w:divsChild>
        <w:div w:id="31540445">
          <w:marLeft w:val="446"/>
          <w:marRight w:val="0"/>
          <w:marTop w:val="0"/>
          <w:marBottom w:val="0"/>
          <w:divBdr>
            <w:top w:val="none" w:sz="0" w:space="0" w:color="auto"/>
            <w:left w:val="none" w:sz="0" w:space="0" w:color="auto"/>
            <w:bottom w:val="none" w:sz="0" w:space="0" w:color="auto"/>
            <w:right w:val="none" w:sz="0" w:space="0" w:color="auto"/>
          </w:divBdr>
        </w:div>
      </w:divsChild>
    </w:div>
    <w:div w:id="19651942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3B214E-887E-4BC6-8AE4-6DED3AB4F307}">
  <ds:schemaRefs>
    <ds:schemaRef ds:uri="http://schemas.openxmlformats.org/officeDocument/2006/bibliography"/>
  </ds:schemaRefs>
</ds:datastoreItem>
</file>

<file path=customXml/itemProps2.xml><?xml version="1.0" encoding="utf-8"?>
<ds:datastoreItem xmlns:ds="http://schemas.openxmlformats.org/officeDocument/2006/customXml" ds:itemID="{E9E5BBF3-7D1B-4394-B6B8-F79A01194118}"/>
</file>

<file path=customXml/itemProps3.xml><?xml version="1.0" encoding="utf-8"?>
<ds:datastoreItem xmlns:ds="http://schemas.openxmlformats.org/officeDocument/2006/customXml" ds:itemID="{AED3D386-FFCF-4FAB-9E18-61B8B46C8970}"/>
</file>

<file path=customXml/itemProps4.xml><?xml version="1.0" encoding="utf-8"?>
<ds:datastoreItem xmlns:ds="http://schemas.openxmlformats.org/officeDocument/2006/customXml" ds:itemID="{69EB50F9-2A30-441A-B1B6-E10E01FE0C55}"/>
</file>

<file path=docProps/app.xml><?xml version="1.0" encoding="utf-8"?>
<Properties xmlns="http://schemas.openxmlformats.org/officeDocument/2006/extended-properties" xmlns:vt="http://schemas.openxmlformats.org/officeDocument/2006/docPropsVTypes">
  <Template>Normal</Template>
  <TotalTime>1</TotalTime>
  <Pages>4</Pages>
  <Words>1243</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hoangchien6@gmail.Com</Company>
  <LinksUpToDate>false</LinksUpToDate>
  <CharactersWithSpaces>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cp:lastModifiedBy>nguyen thi hoa</cp:lastModifiedBy>
  <cp:revision>2</cp:revision>
  <cp:lastPrinted>2025-12-29T09:47:00Z</cp:lastPrinted>
  <dcterms:created xsi:type="dcterms:W3CDTF">2026-01-08T03:53:00Z</dcterms:created>
  <dcterms:modified xsi:type="dcterms:W3CDTF">2026-01-08T03:53:00Z</dcterms:modified>
</cp:coreProperties>
</file>