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41" w:type="dxa"/>
        <w:tblLayout w:type="fixed"/>
        <w:tblCellMar>
          <w:left w:w="0" w:type="dxa"/>
          <w:right w:w="0" w:type="dxa"/>
        </w:tblCellMar>
        <w:tblLook w:val="01E0" w:firstRow="1" w:lastRow="1" w:firstColumn="1" w:lastColumn="1" w:noHBand="0" w:noVBand="0"/>
      </w:tblPr>
      <w:tblGrid>
        <w:gridCol w:w="3358"/>
        <w:gridCol w:w="6174"/>
      </w:tblGrid>
      <w:tr w:rsidR="00E545BC" w14:paraId="4787CAB4" w14:textId="77777777">
        <w:trPr>
          <w:trHeight w:val="699"/>
        </w:trPr>
        <w:tc>
          <w:tcPr>
            <w:tcW w:w="3358" w:type="dxa"/>
          </w:tcPr>
          <w:p w14:paraId="32579AD2" w14:textId="77777777" w:rsidR="00E545BC" w:rsidRDefault="00000000">
            <w:pPr>
              <w:pStyle w:val="TableParagraph"/>
              <w:spacing w:line="242" w:lineRule="auto"/>
              <w:ind w:left="424" w:hanging="375"/>
              <w:rPr>
                <w:b/>
                <w:sz w:val="28"/>
              </w:rPr>
            </w:pPr>
            <w:r>
              <w:rPr>
                <w:b/>
                <w:sz w:val="28"/>
              </w:rPr>
              <w:t>HỘI</w:t>
            </w:r>
            <w:r>
              <w:rPr>
                <w:b/>
                <w:spacing w:val="-12"/>
                <w:sz w:val="28"/>
              </w:rPr>
              <w:t xml:space="preserve"> </w:t>
            </w:r>
            <w:r>
              <w:rPr>
                <w:b/>
                <w:sz w:val="28"/>
              </w:rPr>
              <w:t>ĐỒNG</w:t>
            </w:r>
            <w:r>
              <w:rPr>
                <w:b/>
                <w:spacing w:val="-13"/>
                <w:sz w:val="28"/>
              </w:rPr>
              <w:t xml:space="preserve"> </w:t>
            </w:r>
            <w:r>
              <w:rPr>
                <w:b/>
                <w:sz w:val="28"/>
              </w:rPr>
              <w:t>NHÂN</w:t>
            </w:r>
            <w:r>
              <w:rPr>
                <w:b/>
                <w:spacing w:val="-13"/>
                <w:sz w:val="28"/>
              </w:rPr>
              <w:t xml:space="preserve"> </w:t>
            </w:r>
            <w:r>
              <w:rPr>
                <w:b/>
                <w:sz w:val="28"/>
              </w:rPr>
              <w:t>DÂN TỈNH AN GIANG</w:t>
            </w:r>
          </w:p>
        </w:tc>
        <w:tc>
          <w:tcPr>
            <w:tcW w:w="6174" w:type="dxa"/>
          </w:tcPr>
          <w:p w14:paraId="65DB40C1" w14:textId="77777777" w:rsidR="00E545BC" w:rsidRDefault="00000000">
            <w:pPr>
              <w:pStyle w:val="TableParagraph"/>
              <w:spacing w:line="311" w:lineRule="exact"/>
              <w:ind w:left="233"/>
              <w:jc w:val="center"/>
              <w:rPr>
                <w:b/>
                <w:sz w:val="28"/>
              </w:rPr>
            </w:pPr>
            <w:r>
              <w:rPr>
                <w:b/>
                <w:sz w:val="28"/>
              </w:rPr>
              <w:t>CỘNG</w:t>
            </w:r>
            <w:r>
              <w:rPr>
                <w:b/>
                <w:spacing w:val="-3"/>
                <w:sz w:val="28"/>
              </w:rPr>
              <w:t xml:space="preserve"> </w:t>
            </w:r>
            <w:r>
              <w:rPr>
                <w:b/>
                <w:sz w:val="28"/>
              </w:rPr>
              <w:t>HÒA</w:t>
            </w:r>
            <w:r>
              <w:rPr>
                <w:b/>
                <w:spacing w:val="-5"/>
                <w:sz w:val="28"/>
              </w:rPr>
              <w:t xml:space="preserve"> </w:t>
            </w:r>
            <w:r>
              <w:rPr>
                <w:b/>
                <w:sz w:val="28"/>
              </w:rPr>
              <w:t>XÃ</w:t>
            </w:r>
            <w:r>
              <w:rPr>
                <w:b/>
                <w:spacing w:val="-4"/>
                <w:sz w:val="28"/>
              </w:rPr>
              <w:t xml:space="preserve"> </w:t>
            </w:r>
            <w:r>
              <w:rPr>
                <w:b/>
                <w:sz w:val="28"/>
              </w:rPr>
              <w:t>HỘI</w:t>
            </w:r>
            <w:r>
              <w:rPr>
                <w:b/>
                <w:spacing w:val="-2"/>
                <w:sz w:val="28"/>
              </w:rPr>
              <w:t xml:space="preserve"> </w:t>
            </w:r>
            <w:r>
              <w:rPr>
                <w:b/>
                <w:sz w:val="28"/>
              </w:rPr>
              <w:t>CHỦ</w:t>
            </w:r>
            <w:r>
              <w:rPr>
                <w:b/>
                <w:spacing w:val="-4"/>
                <w:sz w:val="28"/>
              </w:rPr>
              <w:t xml:space="preserve"> </w:t>
            </w:r>
            <w:r>
              <w:rPr>
                <w:b/>
                <w:sz w:val="28"/>
              </w:rPr>
              <w:t>NGHĨA</w:t>
            </w:r>
            <w:r>
              <w:rPr>
                <w:b/>
                <w:spacing w:val="-4"/>
                <w:sz w:val="28"/>
              </w:rPr>
              <w:t xml:space="preserve"> </w:t>
            </w:r>
            <w:r>
              <w:rPr>
                <w:b/>
                <w:sz w:val="28"/>
              </w:rPr>
              <w:t>VIỆT</w:t>
            </w:r>
            <w:r>
              <w:rPr>
                <w:b/>
                <w:spacing w:val="-2"/>
                <w:sz w:val="28"/>
              </w:rPr>
              <w:t xml:space="preserve"> </w:t>
            </w:r>
            <w:r>
              <w:rPr>
                <w:b/>
                <w:spacing w:val="-5"/>
                <w:sz w:val="28"/>
              </w:rPr>
              <w:t>NAM</w:t>
            </w:r>
          </w:p>
          <w:p w14:paraId="27501D7B" w14:textId="77777777" w:rsidR="00E545BC" w:rsidRDefault="00000000">
            <w:pPr>
              <w:pStyle w:val="TableParagraph"/>
              <w:spacing w:before="2" w:line="240" w:lineRule="auto"/>
              <w:ind w:left="237"/>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tc>
      </w:tr>
      <w:tr w:rsidR="00E545BC" w14:paraId="06B1A494" w14:textId="77777777">
        <w:trPr>
          <w:trHeight w:val="493"/>
        </w:trPr>
        <w:tc>
          <w:tcPr>
            <w:tcW w:w="3358" w:type="dxa"/>
          </w:tcPr>
          <w:p w14:paraId="3F783F1F" w14:textId="77777777" w:rsidR="00E545BC" w:rsidRDefault="00000000">
            <w:pPr>
              <w:pStyle w:val="TableParagraph"/>
              <w:spacing w:line="20" w:lineRule="exact"/>
              <w:ind w:left="1076"/>
              <w:rPr>
                <w:sz w:val="2"/>
              </w:rPr>
            </w:pPr>
            <w:r>
              <w:rPr>
                <w:noProof/>
                <w:sz w:val="2"/>
              </w:rPr>
              <mc:AlternateContent>
                <mc:Choice Requires="wpg">
                  <w:drawing>
                    <wp:inline distT="0" distB="0" distL="0" distR="0" wp14:anchorId="68BF6B92" wp14:editId="128E9C94">
                      <wp:extent cx="567690" cy="6350"/>
                      <wp:effectExtent l="9525" t="0" r="0"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690" cy="6350"/>
                                <a:chOff x="0" y="0"/>
                                <a:chExt cx="567690" cy="6350"/>
                              </a:xfrm>
                            </wpg:grpSpPr>
                            <wps:wsp>
                              <wps:cNvPr id="2" name="Graphic 2"/>
                              <wps:cNvSpPr/>
                              <wps:spPr>
                                <a:xfrm>
                                  <a:off x="0" y="3047"/>
                                  <a:ext cx="567690" cy="1270"/>
                                </a:xfrm>
                                <a:custGeom>
                                  <a:avLst/>
                                  <a:gdLst/>
                                  <a:ahLst/>
                                  <a:cxnLst/>
                                  <a:rect l="l" t="t" r="r" b="b"/>
                                  <a:pathLst>
                                    <a:path w="567690">
                                      <a:moveTo>
                                        <a:pt x="0" y="0"/>
                                      </a:moveTo>
                                      <a:lnTo>
                                        <a:pt x="567689"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85D6A62" id="Group 1" o:spid="_x0000_s1026" style="width:44.7pt;height:.5pt;mso-position-horizontal-relative:char;mso-position-vertical-relative:line" coordsize="567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">
                      <v:shape id="Graphic 2" o:spid="_x0000_s1027" style="position:absolute;top:30;width:5676;height:13;visibility:visible;mso-wrap-style:square;v-text-anchor:top" coordsize="5676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" path="m,l567689,e" filled="f" strokeweight=".48pt">
                        <v:path arrowok="t"/>
                      </v:shape>
                      <w10:anchorlock/>
                    </v:group>
                  </w:pict>
                </mc:Fallback>
              </mc:AlternateContent>
            </w:r>
          </w:p>
          <w:p w14:paraId="031A590A" w14:textId="77777777" w:rsidR="00E545BC" w:rsidRDefault="00000000">
            <w:pPr>
              <w:pStyle w:val="TableParagraph"/>
              <w:tabs>
                <w:tab w:val="left" w:pos="688"/>
              </w:tabs>
              <w:spacing w:before="156" w:line="306" w:lineRule="exact"/>
              <w:ind w:left="90"/>
              <w:rPr>
                <w:position w:val="2"/>
                <w:sz w:val="26"/>
              </w:rPr>
            </w:pPr>
            <w:r>
              <w:rPr>
                <w:spacing w:val="-5"/>
                <w:position w:val="2"/>
                <w:sz w:val="26"/>
              </w:rPr>
              <w:t>Số:</w:t>
            </w:r>
            <w:r>
              <w:rPr>
                <w:position w:val="2"/>
                <w:sz w:val="26"/>
              </w:rPr>
              <w:tab/>
            </w:r>
            <w:r>
              <w:rPr>
                <w:sz w:val="28"/>
              </w:rPr>
              <w:t>02</w:t>
            </w:r>
            <w:r>
              <w:rPr>
                <w:spacing w:val="37"/>
                <w:sz w:val="28"/>
              </w:rPr>
              <w:t xml:space="preserve"> </w:t>
            </w:r>
            <w:r>
              <w:rPr>
                <w:position w:val="2"/>
                <w:sz w:val="26"/>
              </w:rPr>
              <w:t>/2026/NQ-</w:t>
            </w:r>
            <w:r>
              <w:rPr>
                <w:spacing w:val="-4"/>
                <w:position w:val="2"/>
                <w:sz w:val="26"/>
              </w:rPr>
              <w:t>HĐND</w:t>
            </w:r>
          </w:p>
        </w:tc>
        <w:tc>
          <w:tcPr>
            <w:tcW w:w="6174" w:type="dxa"/>
          </w:tcPr>
          <w:p w14:paraId="24D680C4" w14:textId="77777777" w:rsidR="00E545BC" w:rsidRDefault="00000000">
            <w:pPr>
              <w:pStyle w:val="TableParagraph"/>
              <w:spacing w:line="20" w:lineRule="exact"/>
              <w:ind w:left="1527"/>
              <w:rPr>
                <w:sz w:val="2"/>
              </w:rPr>
            </w:pPr>
            <w:r>
              <w:rPr>
                <w:noProof/>
                <w:sz w:val="2"/>
              </w:rPr>
              <mc:AlternateContent>
                <mc:Choice Requires="wpg">
                  <w:drawing>
                    <wp:inline distT="0" distB="0" distL="0" distR="0" wp14:anchorId="041999C2" wp14:editId="652C5F99">
                      <wp:extent cx="2160905" cy="9525"/>
                      <wp:effectExtent l="9525" t="0" r="1269"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905" cy="9525"/>
                                <a:chOff x="0" y="0"/>
                                <a:chExt cx="2160905" cy="9525"/>
                              </a:xfrm>
                            </wpg:grpSpPr>
                            <wps:wsp>
                              <wps:cNvPr id="4" name="Graphic 4"/>
                              <wps:cNvSpPr/>
                              <wps:spPr>
                                <a:xfrm>
                                  <a:off x="0" y="4572"/>
                                  <a:ext cx="2160905" cy="1270"/>
                                </a:xfrm>
                                <a:custGeom>
                                  <a:avLst/>
                                  <a:gdLst/>
                                  <a:ahLst/>
                                  <a:cxnLst/>
                                  <a:rect l="l" t="t" r="r" b="b"/>
                                  <a:pathLst>
                                    <a:path w="2160905">
                                      <a:moveTo>
                                        <a:pt x="0" y="0"/>
                                      </a:moveTo>
                                      <a:lnTo>
                                        <a:pt x="216090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1939AA" id="Group 3" o:spid="_x0000_s1026" style="width:170.15pt;height:.75pt;mso-position-horizontal-relative:char;mso-position-vertical-relative:line" coordsize="2160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">
                      <v:shape id="Graphic 4" o:spid="_x0000_s1027" style="position:absolute;top:45;width:21609;height:13;visibility:visible;mso-wrap-style:square;v-text-anchor:top" coordsize="2160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" path="m,l2160905,e" filled="f" strokeweight=".72pt">
                        <v:path arrowok="t"/>
                      </v:shape>
                      <w10:anchorlock/>
                    </v:group>
                  </w:pict>
                </mc:Fallback>
              </mc:AlternateContent>
            </w:r>
          </w:p>
          <w:p w14:paraId="5416B885" w14:textId="77777777" w:rsidR="00E545BC" w:rsidRDefault="00000000">
            <w:pPr>
              <w:pStyle w:val="TableParagraph"/>
              <w:tabs>
                <w:tab w:val="left" w:pos="3846"/>
              </w:tabs>
              <w:spacing w:before="148" w:line="305" w:lineRule="exact"/>
              <w:ind w:left="464"/>
              <w:jc w:val="center"/>
              <w:rPr>
                <w:i/>
                <w:position w:val="2"/>
                <w:sz w:val="28"/>
              </w:rPr>
            </w:pPr>
            <w:r>
              <w:rPr>
                <w:i/>
                <w:position w:val="2"/>
                <w:sz w:val="28"/>
              </w:rPr>
              <w:t>An</w:t>
            </w:r>
            <w:r>
              <w:rPr>
                <w:i/>
                <w:spacing w:val="-2"/>
                <w:position w:val="2"/>
                <w:sz w:val="28"/>
              </w:rPr>
              <w:t xml:space="preserve"> </w:t>
            </w:r>
            <w:r>
              <w:rPr>
                <w:i/>
                <w:position w:val="2"/>
                <w:sz w:val="28"/>
              </w:rPr>
              <w:t>Giang,</w:t>
            </w:r>
            <w:r>
              <w:rPr>
                <w:i/>
                <w:spacing w:val="-3"/>
                <w:position w:val="2"/>
                <w:sz w:val="28"/>
              </w:rPr>
              <w:t xml:space="preserve"> </w:t>
            </w:r>
            <w:r>
              <w:rPr>
                <w:i/>
                <w:position w:val="2"/>
                <w:sz w:val="28"/>
              </w:rPr>
              <w:t>ngày</w:t>
            </w:r>
            <w:r>
              <w:rPr>
                <w:i/>
                <w:spacing w:val="58"/>
                <w:position w:val="2"/>
                <w:sz w:val="28"/>
              </w:rPr>
              <w:t xml:space="preserve"> </w:t>
            </w:r>
            <w:r>
              <w:rPr>
                <w:i/>
                <w:sz w:val="28"/>
              </w:rPr>
              <w:t>21</w:t>
            </w:r>
            <w:r>
              <w:rPr>
                <w:i/>
                <w:spacing w:val="3"/>
                <w:sz w:val="28"/>
              </w:rPr>
              <w:t xml:space="preserve"> </w:t>
            </w:r>
            <w:r>
              <w:rPr>
                <w:i/>
                <w:position w:val="2"/>
                <w:sz w:val="28"/>
              </w:rPr>
              <w:t>tháng</w:t>
            </w:r>
            <w:r>
              <w:rPr>
                <w:i/>
                <w:spacing w:val="53"/>
                <w:position w:val="2"/>
                <w:sz w:val="28"/>
              </w:rPr>
              <w:t xml:space="preserve"> </w:t>
            </w:r>
            <w:r>
              <w:rPr>
                <w:i/>
                <w:spacing w:val="-10"/>
                <w:sz w:val="28"/>
              </w:rPr>
              <w:t>5</w:t>
            </w:r>
            <w:r>
              <w:rPr>
                <w:i/>
                <w:sz w:val="28"/>
              </w:rPr>
              <w:tab/>
            </w:r>
            <w:r>
              <w:rPr>
                <w:i/>
                <w:position w:val="2"/>
                <w:sz w:val="28"/>
              </w:rPr>
              <w:t>năm</w:t>
            </w:r>
            <w:r>
              <w:rPr>
                <w:i/>
                <w:spacing w:val="-1"/>
                <w:position w:val="2"/>
                <w:sz w:val="28"/>
              </w:rPr>
              <w:t xml:space="preserve"> </w:t>
            </w:r>
            <w:r>
              <w:rPr>
                <w:i/>
                <w:spacing w:val="-4"/>
                <w:position w:val="2"/>
                <w:sz w:val="28"/>
              </w:rPr>
              <w:t>2026</w:t>
            </w:r>
          </w:p>
        </w:tc>
      </w:tr>
    </w:tbl>
    <w:p w14:paraId="68038892" w14:textId="77777777" w:rsidR="00E545BC" w:rsidRDefault="00E545BC">
      <w:pPr>
        <w:rPr>
          <w:sz w:val="28"/>
        </w:rPr>
      </w:pPr>
    </w:p>
    <w:p w14:paraId="6A9B3BD4" w14:textId="77777777" w:rsidR="00E545BC" w:rsidRDefault="00E545BC">
      <w:pPr>
        <w:rPr>
          <w:sz w:val="28"/>
        </w:rPr>
      </w:pPr>
    </w:p>
    <w:p w14:paraId="60531858" w14:textId="77777777" w:rsidR="00E545BC" w:rsidRDefault="00E545BC">
      <w:pPr>
        <w:spacing w:before="24"/>
        <w:rPr>
          <w:sz w:val="28"/>
        </w:rPr>
      </w:pPr>
    </w:p>
    <w:p w14:paraId="6ED9CA1F" w14:textId="77777777" w:rsidR="00E545BC" w:rsidRDefault="00000000">
      <w:pPr>
        <w:ind w:left="253" w:right="388"/>
        <w:jc w:val="center"/>
        <w:rPr>
          <w:b/>
          <w:sz w:val="28"/>
        </w:rPr>
      </w:pPr>
      <w:r>
        <w:rPr>
          <w:b/>
          <w:sz w:val="28"/>
        </w:rPr>
        <w:t>NGHỊ</w:t>
      </w:r>
      <w:r>
        <w:rPr>
          <w:b/>
          <w:spacing w:val="-3"/>
          <w:sz w:val="28"/>
        </w:rPr>
        <w:t xml:space="preserve"> </w:t>
      </w:r>
      <w:r>
        <w:rPr>
          <w:b/>
          <w:spacing w:val="-2"/>
          <w:sz w:val="28"/>
        </w:rPr>
        <w:t>QUYẾT</w:t>
      </w:r>
    </w:p>
    <w:p w14:paraId="342C0584" w14:textId="77777777" w:rsidR="00E545BC" w:rsidRDefault="00000000">
      <w:pPr>
        <w:spacing w:before="2"/>
        <w:ind w:left="248" w:right="388"/>
        <w:jc w:val="center"/>
        <w:rPr>
          <w:b/>
          <w:sz w:val="28"/>
        </w:rPr>
      </w:pPr>
      <w:r>
        <w:rPr>
          <w:b/>
          <w:sz w:val="28"/>
        </w:rPr>
        <w:t>Quy</w:t>
      </w:r>
      <w:r>
        <w:rPr>
          <w:b/>
          <w:spacing w:val="-1"/>
          <w:sz w:val="28"/>
        </w:rPr>
        <w:t xml:space="preserve"> </w:t>
      </w:r>
      <w:r>
        <w:rPr>
          <w:b/>
          <w:sz w:val="28"/>
        </w:rPr>
        <w:t>định</w:t>
      </w:r>
      <w:r>
        <w:rPr>
          <w:b/>
          <w:spacing w:val="-3"/>
          <w:sz w:val="28"/>
        </w:rPr>
        <w:t xml:space="preserve"> </w:t>
      </w:r>
      <w:r>
        <w:rPr>
          <w:b/>
          <w:sz w:val="28"/>
        </w:rPr>
        <w:t>mức</w:t>
      </w:r>
      <w:r>
        <w:rPr>
          <w:b/>
          <w:spacing w:val="-3"/>
          <w:sz w:val="28"/>
        </w:rPr>
        <w:t xml:space="preserve"> </w:t>
      </w:r>
      <w:r>
        <w:rPr>
          <w:b/>
          <w:sz w:val="28"/>
        </w:rPr>
        <w:t>thu</w:t>
      </w:r>
      <w:r>
        <w:rPr>
          <w:b/>
          <w:spacing w:val="-2"/>
          <w:sz w:val="28"/>
        </w:rPr>
        <w:t xml:space="preserve"> </w:t>
      </w:r>
      <w:r>
        <w:rPr>
          <w:b/>
          <w:sz w:val="28"/>
        </w:rPr>
        <w:t>0</w:t>
      </w:r>
      <w:r>
        <w:rPr>
          <w:b/>
          <w:spacing w:val="-2"/>
          <w:sz w:val="28"/>
        </w:rPr>
        <w:t xml:space="preserve"> </w:t>
      </w:r>
      <w:r>
        <w:rPr>
          <w:b/>
          <w:sz w:val="28"/>
        </w:rPr>
        <w:t>đồng</w:t>
      </w:r>
      <w:r>
        <w:rPr>
          <w:b/>
          <w:spacing w:val="-1"/>
          <w:sz w:val="28"/>
        </w:rPr>
        <w:t xml:space="preserve"> </w:t>
      </w:r>
      <w:r>
        <w:rPr>
          <w:b/>
          <w:sz w:val="28"/>
        </w:rPr>
        <w:t>đối</w:t>
      </w:r>
      <w:r>
        <w:rPr>
          <w:b/>
          <w:spacing w:val="-1"/>
          <w:sz w:val="28"/>
        </w:rPr>
        <w:t xml:space="preserve"> </w:t>
      </w:r>
      <w:r>
        <w:rPr>
          <w:b/>
          <w:sz w:val="28"/>
        </w:rPr>
        <w:t>với</w:t>
      </w:r>
      <w:r>
        <w:rPr>
          <w:b/>
          <w:spacing w:val="-1"/>
          <w:sz w:val="28"/>
        </w:rPr>
        <w:t xml:space="preserve"> </w:t>
      </w:r>
      <w:r>
        <w:rPr>
          <w:b/>
          <w:sz w:val="28"/>
        </w:rPr>
        <w:t>phí,</w:t>
      </w:r>
      <w:r>
        <w:rPr>
          <w:b/>
          <w:spacing w:val="-3"/>
          <w:sz w:val="28"/>
        </w:rPr>
        <w:t xml:space="preserve"> </w:t>
      </w:r>
      <w:r>
        <w:rPr>
          <w:b/>
          <w:sz w:val="28"/>
        </w:rPr>
        <w:t>lệ</w:t>
      </w:r>
      <w:r>
        <w:rPr>
          <w:b/>
          <w:spacing w:val="-5"/>
          <w:sz w:val="28"/>
        </w:rPr>
        <w:t xml:space="preserve"> </w:t>
      </w:r>
      <w:r>
        <w:rPr>
          <w:b/>
          <w:sz w:val="28"/>
        </w:rPr>
        <w:t>phí</w:t>
      </w:r>
      <w:r>
        <w:rPr>
          <w:b/>
          <w:spacing w:val="-2"/>
          <w:sz w:val="28"/>
        </w:rPr>
        <w:t xml:space="preserve"> </w:t>
      </w:r>
      <w:r>
        <w:rPr>
          <w:b/>
          <w:sz w:val="28"/>
        </w:rPr>
        <w:t>thuộc</w:t>
      </w:r>
      <w:r>
        <w:rPr>
          <w:b/>
          <w:spacing w:val="-2"/>
          <w:sz w:val="28"/>
        </w:rPr>
        <w:t xml:space="preserve"> </w:t>
      </w:r>
      <w:r>
        <w:rPr>
          <w:b/>
          <w:sz w:val="28"/>
        </w:rPr>
        <w:t>thẩm</w:t>
      </w:r>
      <w:r>
        <w:rPr>
          <w:b/>
          <w:spacing w:val="-6"/>
          <w:sz w:val="28"/>
        </w:rPr>
        <w:t xml:space="preserve"> </w:t>
      </w:r>
      <w:r>
        <w:rPr>
          <w:b/>
          <w:sz w:val="28"/>
        </w:rPr>
        <w:t>quyền</w:t>
      </w:r>
      <w:r>
        <w:rPr>
          <w:b/>
          <w:spacing w:val="-2"/>
          <w:sz w:val="28"/>
        </w:rPr>
        <w:t xml:space="preserve"> </w:t>
      </w:r>
      <w:r>
        <w:rPr>
          <w:b/>
          <w:sz w:val="28"/>
        </w:rPr>
        <w:t>quyết</w:t>
      </w:r>
      <w:r>
        <w:rPr>
          <w:b/>
          <w:spacing w:val="-2"/>
          <w:sz w:val="28"/>
        </w:rPr>
        <w:t xml:space="preserve"> </w:t>
      </w:r>
      <w:r>
        <w:rPr>
          <w:b/>
          <w:sz w:val="28"/>
        </w:rPr>
        <w:t>định của Hội đồng nhân dân tỉnh khi thực hiện dịch vụ công trực tuyến</w:t>
      </w:r>
    </w:p>
    <w:p w14:paraId="17DC7558" w14:textId="77777777" w:rsidR="00E545BC" w:rsidRDefault="00000000">
      <w:pPr>
        <w:spacing w:line="321" w:lineRule="exact"/>
        <w:ind w:left="248" w:right="388"/>
        <w:jc w:val="center"/>
        <w:rPr>
          <w:b/>
          <w:sz w:val="28"/>
        </w:rPr>
      </w:pPr>
      <w:r>
        <w:rPr>
          <w:b/>
          <w:sz w:val="28"/>
        </w:rPr>
        <w:t>trên</w:t>
      </w:r>
      <w:r>
        <w:rPr>
          <w:b/>
          <w:spacing w:val="-3"/>
          <w:sz w:val="28"/>
        </w:rPr>
        <w:t xml:space="preserve"> </w:t>
      </w:r>
      <w:r>
        <w:rPr>
          <w:b/>
          <w:sz w:val="28"/>
        </w:rPr>
        <w:t>địa</w:t>
      </w:r>
      <w:r>
        <w:rPr>
          <w:b/>
          <w:spacing w:val="-1"/>
          <w:sz w:val="28"/>
        </w:rPr>
        <w:t xml:space="preserve"> </w:t>
      </w:r>
      <w:r>
        <w:rPr>
          <w:b/>
          <w:sz w:val="28"/>
        </w:rPr>
        <w:t>bàn</w:t>
      </w:r>
      <w:r>
        <w:rPr>
          <w:b/>
          <w:spacing w:val="-3"/>
          <w:sz w:val="28"/>
        </w:rPr>
        <w:t xml:space="preserve"> </w:t>
      </w:r>
      <w:r>
        <w:rPr>
          <w:b/>
          <w:sz w:val="28"/>
        </w:rPr>
        <w:t>tỉnh</w:t>
      </w:r>
      <w:r>
        <w:rPr>
          <w:b/>
          <w:spacing w:val="-2"/>
          <w:sz w:val="28"/>
        </w:rPr>
        <w:t xml:space="preserve"> </w:t>
      </w:r>
      <w:r>
        <w:rPr>
          <w:b/>
          <w:sz w:val="28"/>
        </w:rPr>
        <w:t>An</w:t>
      </w:r>
      <w:r>
        <w:rPr>
          <w:b/>
          <w:spacing w:val="-5"/>
          <w:sz w:val="28"/>
        </w:rPr>
        <w:t xml:space="preserve"> </w:t>
      </w:r>
      <w:r>
        <w:rPr>
          <w:b/>
          <w:spacing w:val="-4"/>
          <w:sz w:val="28"/>
        </w:rPr>
        <w:t>Giang</w:t>
      </w:r>
    </w:p>
    <w:p w14:paraId="7F8E6304" w14:textId="77777777" w:rsidR="00E545BC" w:rsidRDefault="00E545BC">
      <w:pPr>
        <w:rPr>
          <w:b/>
          <w:sz w:val="28"/>
        </w:rPr>
      </w:pPr>
    </w:p>
    <w:p w14:paraId="14799D8C" w14:textId="77777777" w:rsidR="00E545BC" w:rsidRDefault="00E545BC">
      <w:pPr>
        <w:spacing w:before="114"/>
        <w:rPr>
          <w:b/>
          <w:sz w:val="28"/>
        </w:rPr>
      </w:pPr>
    </w:p>
    <w:p w14:paraId="189DB889" w14:textId="77777777" w:rsidR="00E545BC" w:rsidRDefault="00000000">
      <w:pPr>
        <w:pStyle w:val="BodyText"/>
        <w:spacing w:before="1"/>
        <w:ind w:left="990"/>
        <w:jc w:val="both"/>
      </w:pPr>
      <w:r>
        <w:t>Căn</w:t>
      </w:r>
      <w:r>
        <w:rPr>
          <w:spacing w:val="-5"/>
        </w:rPr>
        <w:t xml:space="preserve"> </w:t>
      </w:r>
      <w:r>
        <w:t>cứ</w:t>
      </w:r>
      <w:r>
        <w:rPr>
          <w:spacing w:val="-3"/>
        </w:rPr>
        <w:t xml:space="preserve"> </w:t>
      </w:r>
      <w:r>
        <w:t>Luật</w:t>
      </w:r>
      <w:r>
        <w:rPr>
          <w:spacing w:val="-2"/>
        </w:rPr>
        <w:t xml:space="preserve"> </w:t>
      </w:r>
      <w:r>
        <w:t>Tổ</w:t>
      </w:r>
      <w:r>
        <w:rPr>
          <w:spacing w:val="-3"/>
        </w:rPr>
        <w:t xml:space="preserve"> </w:t>
      </w:r>
      <w:r>
        <w:t>chức</w:t>
      </w:r>
      <w:r>
        <w:rPr>
          <w:spacing w:val="-3"/>
        </w:rPr>
        <w:t xml:space="preserve"> </w:t>
      </w:r>
      <w:r>
        <w:t>chính</w:t>
      </w:r>
      <w:r>
        <w:rPr>
          <w:spacing w:val="-2"/>
        </w:rPr>
        <w:t xml:space="preserve"> </w:t>
      </w:r>
      <w:r>
        <w:t>quyền</w:t>
      </w:r>
      <w:r>
        <w:rPr>
          <w:spacing w:val="-6"/>
        </w:rPr>
        <w:t xml:space="preserve"> </w:t>
      </w:r>
      <w:r>
        <w:t>địa</w:t>
      </w:r>
      <w:r>
        <w:rPr>
          <w:spacing w:val="-3"/>
        </w:rPr>
        <w:t xml:space="preserve"> </w:t>
      </w:r>
      <w:r>
        <w:t>phương</w:t>
      </w:r>
      <w:r>
        <w:rPr>
          <w:spacing w:val="-6"/>
        </w:rPr>
        <w:t xml:space="preserve"> </w:t>
      </w:r>
      <w:r>
        <w:t>số</w:t>
      </w:r>
      <w:r>
        <w:rPr>
          <w:spacing w:val="-5"/>
        </w:rPr>
        <w:t xml:space="preserve"> </w:t>
      </w:r>
      <w:r>
        <w:rPr>
          <w:spacing w:val="-2"/>
        </w:rPr>
        <w:t>72/2025/QH15;</w:t>
      </w:r>
    </w:p>
    <w:p w14:paraId="75BD2DD8" w14:textId="77777777" w:rsidR="00E545BC" w:rsidRDefault="00000000">
      <w:pPr>
        <w:pStyle w:val="BodyText"/>
        <w:spacing w:before="153" w:line="264" w:lineRule="auto"/>
        <w:ind w:left="285" w:right="422" w:firstLine="705"/>
        <w:jc w:val="both"/>
      </w:pPr>
      <w:r>
        <w:t>Căn</w:t>
      </w:r>
      <w:r>
        <w:rPr>
          <w:spacing w:val="-14"/>
        </w:rPr>
        <w:t xml:space="preserve"> </w:t>
      </w:r>
      <w:r>
        <w:t>cứ</w:t>
      </w:r>
      <w:r>
        <w:rPr>
          <w:spacing w:val="-14"/>
        </w:rPr>
        <w:t xml:space="preserve"> </w:t>
      </w:r>
      <w:r>
        <w:t>Luật</w:t>
      </w:r>
      <w:r>
        <w:rPr>
          <w:spacing w:val="-14"/>
        </w:rPr>
        <w:t xml:space="preserve"> </w:t>
      </w:r>
      <w:r>
        <w:t>Ban</w:t>
      </w:r>
      <w:r>
        <w:rPr>
          <w:spacing w:val="-16"/>
        </w:rPr>
        <w:t xml:space="preserve"> </w:t>
      </w:r>
      <w:r>
        <w:t>hành</w:t>
      </w:r>
      <w:r>
        <w:rPr>
          <w:spacing w:val="-14"/>
        </w:rPr>
        <w:t xml:space="preserve"> </w:t>
      </w:r>
      <w:r>
        <w:t>văn</w:t>
      </w:r>
      <w:r>
        <w:rPr>
          <w:spacing w:val="-12"/>
        </w:rPr>
        <w:t xml:space="preserve"> </w:t>
      </w:r>
      <w:r>
        <w:t>bản</w:t>
      </w:r>
      <w:r>
        <w:rPr>
          <w:spacing w:val="-14"/>
        </w:rPr>
        <w:t xml:space="preserve"> </w:t>
      </w:r>
      <w:r>
        <w:t>quy</w:t>
      </w:r>
      <w:r>
        <w:rPr>
          <w:spacing w:val="-15"/>
        </w:rPr>
        <w:t xml:space="preserve"> </w:t>
      </w:r>
      <w:r>
        <w:t>phạm</w:t>
      </w:r>
      <w:r>
        <w:rPr>
          <w:spacing w:val="-16"/>
        </w:rPr>
        <w:t xml:space="preserve"> </w:t>
      </w:r>
      <w:r>
        <w:t>pháp</w:t>
      </w:r>
      <w:r>
        <w:rPr>
          <w:spacing w:val="-14"/>
        </w:rPr>
        <w:t xml:space="preserve"> </w:t>
      </w:r>
      <w:r>
        <w:t>luật</w:t>
      </w:r>
      <w:r>
        <w:rPr>
          <w:spacing w:val="-16"/>
        </w:rPr>
        <w:t xml:space="preserve"> </w:t>
      </w:r>
      <w:r>
        <w:t>số</w:t>
      </w:r>
      <w:r>
        <w:rPr>
          <w:spacing w:val="-16"/>
        </w:rPr>
        <w:t xml:space="preserve"> </w:t>
      </w:r>
      <w:r>
        <w:t>64/2025/QH15</w:t>
      </w:r>
      <w:r>
        <w:rPr>
          <w:spacing w:val="-14"/>
        </w:rPr>
        <w:t xml:space="preserve"> </w:t>
      </w:r>
      <w:r>
        <w:t>được sửa đổi, bổ sung bởi Luật số 87/2025/QH15;</w:t>
      </w:r>
    </w:p>
    <w:p w14:paraId="75949BA5" w14:textId="77777777" w:rsidR="00E545BC" w:rsidRDefault="00000000">
      <w:pPr>
        <w:pStyle w:val="BodyText"/>
        <w:spacing w:before="120" w:line="355" w:lineRule="auto"/>
        <w:ind w:left="1005" w:right="2827"/>
        <w:jc w:val="both"/>
      </w:pPr>
      <w:r>
        <w:t>Căn</w:t>
      </w:r>
      <w:r>
        <w:rPr>
          <w:spacing w:val="-4"/>
        </w:rPr>
        <w:t xml:space="preserve"> </w:t>
      </w:r>
      <w:r>
        <w:t>cứ</w:t>
      </w:r>
      <w:r>
        <w:rPr>
          <w:spacing w:val="-5"/>
        </w:rPr>
        <w:t xml:space="preserve"> </w:t>
      </w:r>
      <w:r>
        <w:t>Luật</w:t>
      </w:r>
      <w:r>
        <w:rPr>
          <w:spacing w:val="-4"/>
        </w:rPr>
        <w:t xml:space="preserve"> </w:t>
      </w:r>
      <w:r>
        <w:t>Ngân</w:t>
      </w:r>
      <w:r>
        <w:rPr>
          <w:spacing w:val="-4"/>
        </w:rPr>
        <w:t xml:space="preserve"> </w:t>
      </w:r>
      <w:r>
        <w:t>sách</w:t>
      </w:r>
      <w:r>
        <w:rPr>
          <w:spacing w:val="-4"/>
        </w:rPr>
        <w:t xml:space="preserve"> </w:t>
      </w:r>
      <w:r>
        <w:t>nhà</w:t>
      </w:r>
      <w:r>
        <w:rPr>
          <w:spacing w:val="-4"/>
        </w:rPr>
        <w:t xml:space="preserve"> </w:t>
      </w:r>
      <w:r>
        <w:t>nước</w:t>
      </w:r>
      <w:r>
        <w:rPr>
          <w:spacing w:val="-5"/>
        </w:rPr>
        <w:t xml:space="preserve"> </w:t>
      </w:r>
      <w:r>
        <w:t>số</w:t>
      </w:r>
      <w:r>
        <w:rPr>
          <w:spacing w:val="-4"/>
        </w:rPr>
        <w:t xml:space="preserve"> </w:t>
      </w:r>
      <w:r>
        <w:t>89/2025/QH15; Căn cứ Luật Phí và lệ phí số 97/2015/QH13;</w:t>
      </w:r>
    </w:p>
    <w:p w14:paraId="61240399" w14:textId="77777777" w:rsidR="00E545BC" w:rsidRDefault="00000000">
      <w:pPr>
        <w:pStyle w:val="BodyText"/>
        <w:spacing w:line="264" w:lineRule="auto"/>
        <w:ind w:left="285" w:right="424" w:firstLine="705"/>
        <w:jc w:val="both"/>
      </w:pPr>
      <w:r>
        <w:t>Căn cứ Nghị định số 78/2025/NĐ-CP của Chính phủ quy</w:t>
      </w:r>
      <w:r>
        <w:rPr>
          <w:spacing w:val="-1"/>
        </w:rPr>
        <w:t xml:space="preserve"> </w:t>
      </w:r>
      <w:r>
        <w:t>định chi tiết một số</w:t>
      </w:r>
      <w:r>
        <w:rPr>
          <w:spacing w:val="-5"/>
        </w:rPr>
        <w:t xml:space="preserve"> </w:t>
      </w:r>
      <w:r>
        <w:t>điều</w:t>
      </w:r>
      <w:r>
        <w:rPr>
          <w:spacing w:val="-1"/>
        </w:rPr>
        <w:t xml:space="preserve"> </w:t>
      </w:r>
      <w:r>
        <w:t>và</w:t>
      </w:r>
      <w:r>
        <w:rPr>
          <w:spacing w:val="-1"/>
        </w:rPr>
        <w:t xml:space="preserve"> </w:t>
      </w:r>
      <w:r>
        <w:t>biện</w:t>
      </w:r>
      <w:r>
        <w:rPr>
          <w:spacing w:val="-1"/>
        </w:rPr>
        <w:t xml:space="preserve"> </w:t>
      </w:r>
      <w:r>
        <w:t>pháp</w:t>
      </w:r>
      <w:r>
        <w:rPr>
          <w:spacing w:val="-5"/>
        </w:rPr>
        <w:t xml:space="preserve"> </w:t>
      </w:r>
      <w:r>
        <w:t>để</w:t>
      </w:r>
      <w:r>
        <w:rPr>
          <w:spacing w:val="-2"/>
        </w:rPr>
        <w:t xml:space="preserve"> </w:t>
      </w:r>
      <w:r>
        <w:t>tổ</w:t>
      </w:r>
      <w:r>
        <w:rPr>
          <w:spacing w:val="-1"/>
        </w:rPr>
        <w:t xml:space="preserve"> </w:t>
      </w:r>
      <w:r>
        <w:t>chức,</w:t>
      </w:r>
      <w:r>
        <w:rPr>
          <w:spacing w:val="-5"/>
        </w:rPr>
        <w:t xml:space="preserve"> </w:t>
      </w:r>
      <w:r>
        <w:t>hướng</w:t>
      </w:r>
      <w:r>
        <w:rPr>
          <w:spacing w:val="-1"/>
        </w:rPr>
        <w:t xml:space="preserve"> </w:t>
      </w:r>
      <w:r>
        <w:t>dẫn</w:t>
      </w:r>
      <w:r>
        <w:rPr>
          <w:spacing w:val="-1"/>
        </w:rPr>
        <w:t xml:space="preserve"> </w:t>
      </w:r>
      <w:r>
        <w:t>thi</w:t>
      </w:r>
      <w:r>
        <w:rPr>
          <w:spacing w:val="-4"/>
        </w:rPr>
        <w:t xml:space="preserve"> </w:t>
      </w:r>
      <w:r>
        <w:t>hành</w:t>
      </w:r>
      <w:r>
        <w:rPr>
          <w:spacing w:val="-1"/>
        </w:rPr>
        <w:t xml:space="preserve"> </w:t>
      </w:r>
      <w:r>
        <w:t>Luật</w:t>
      </w:r>
      <w:r>
        <w:rPr>
          <w:spacing w:val="-1"/>
        </w:rPr>
        <w:t xml:space="preserve"> </w:t>
      </w:r>
      <w:r>
        <w:t>Ban</w:t>
      </w:r>
      <w:r>
        <w:rPr>
          <w:spacing w:val="-5"/>
        </w:rPr>
        <w:t xml:space="preserve"> </w:t>
      </w:r>
      <w:r>
        <w:t>hành</w:t>
      </w:r>
      <w:r>
        <w:rPr>
          <w:spacing w:val="-1"/>
        </w:rPr>
        <w:t xml:space="preserve"> </w:t>
      </w:r>
      <w:r>
        <w:t>văn</w:t>
      </w:r>
      <w:r>
        <w:rPr>
          <w:spacing w:val="-5"/>
        </w:rPr>
        <w:t xml:space="preserve"> </w:t>
      </w:r>
      <w:r>
        <w:t>bản</w:t>
      </w:r>
      <w:r>
        <w:rPr>
          <w:spacing w:val="-5"/>
        </w:rPr>
        <w:t xml:space="preserve"> </w:t>
      </w:r>
      <w:r>
        <w:t>quy phạm pháp luật được sửa đổi, bổ sung bởi Nghị định số 187/2025/NĐ-CP;</w:t>
      </w:r>
    </w:p>
    <w:p w14:paraId="3DAAEBC2" w14:textId="77777777" w:rsidR="00E545BC" w:rsidRDefault="00000000">
      <w:pPr>
        <w:pStyle w:val="BodyText"/>
        <w:spacing w:before="115" w:line="264" w:lineRule="auto"/>
        <w:ind w:left="285" w:right="423" w:firstLine="719"/>
        <w:jc w:val="both"/>
      </w:pPr>
      <w:r>
        <w:t>Căn</w:t>
      </w:r>
      <w:r>
        <w:rPr>
          <w:spacing w:val="-10"/>
        </w:rPr>
        <w:t xml:space="preserve"> </w:t>
      </w:r>
      <w:r>
        <w:t>cứ</w:t>
      </w:r>
      <w:r>
        <w:rPr>
          <w:spacing w:val="-10"/>
        </w:rPr>
        <w:t xml:space="preserve"> </w:t>
      </w:r>
      <w:r>
        <w:t>Nghị</w:t>
      </w:r>
      <w:r>
        <w:rPr>
          <w:spacing w:val="-12"/>
        </w:rPr>
        <w:t xml:space="preserve"> </w:t>
      </w:r>
      <w:r>
        <w:t>định</w:t>
      </w:r>
      <w:r>
        <w:rPr>
          <w:spacing w:val="-10"/>
        </w:rPr>
        <w:t xml:space="preserve"> </w:t>
      </w:r>
      <w:r>
        <w:t>số</w:t>
      </w:r>
      <w:r>
        <w:rPr>
          <w:spacing w:val="-12"/>
        </w:rPr>
        <w:t xml:space="preserve"> </w:t>
      </w:r>
      <w:r>
        <w:t>362/2025/NĐ-CP</w:t>
      </w:r>
      <w:r>
        <w:rPr>
          <w:spacing w:val="-12"/>
        </w:rPr>
        <w:t xml:space="preserve"> </w:t>
      </w:r>
      <w:r>
        <w:t>của</w:t>
      </w:r>
      <w:r>
        <w:rPr>
          <w:spacing w:val="-12"/>
        </w:rPr>
        <w:t xml:space="preserve"> </w:t>
      </w:r>
      <w:r>
        <w:t>Chính</w:t>
      </w:r>
      <w:r>
        <w:rPr>
          <w:spacing w:val="-10"/>
        </w:rPr>
        <w:t xml:space="preserve"> </w:t>
      </w:r>
      <w:r>
        <w:t>phủ</w:t>
      </w:r>
      <w:r>
        <w:rPr>
          <w:spacing w:val="-10"/>
        </w:rPr>
        <w:t xml:space="preserve"> </w:t>
      </w:r>
      <w:r>
        <w:t>quy</w:t>
      </w:r>
      <w:r>
        <w:rPr>
          <w:spacing w:val="-12"/>
        </w:rPr>
        <w:t xml:space="preserve"> </w:t>
      </w:r>
      <w:r>
        <w:t>định</w:t>
      </w:r>
      <w:r>
        <w:rPr>
          <w:spacing w:val="-10"/>
        </w:rPr>
        <w:t xml:space="preserve"> </w:t>
      </w:r>
      <w:r>
        <w:t>chi</w:t>
      </w:r>
      <w:r>
        <w:rPr>
          <w:spacing w:val="-12"/>
        </w:rPr>
        <w:t xml:space="preserve"> </w:t>
      </w:r>
      <w:r>
        <w:t>tiết</w:t>
      </w:r>
      <w:r>
        <w:rPr>
          <w:spacing w:val="-10"/>
        </w:rPr>
        <w:t xml:space="preserve"> </w:t>
      </w:r>
      <w:r>
        <w:t>một số điều và biện pháp để tổ chức, hướng dẫn thi hành Luật Phí và lệ phí;</w:t>
      </w:r>
    </w:p>
    <w:p w14:paraId="61234FE2" w14:textId="77777777" w:rsidR="00E545BC" w:rsidRDefault="00000000">
      <w:pPr>
        <w:pStyle w:val="BodyText"/>
        <w:spacing w:before="120" w:line="264" w:lineRule="auto"/>
        <w:ind w:left="285" w:right="423" w:firstLine="719"/>
        <w:jc w:val="both"/>
      </w:pPr>
      <w:r>
        <w:t xml:space="preserve">Căn cứ Thông tư số 85/2019/TT-BTC của Bộ trưởng Bộ Tài chính hướng dẫn về phí và lệ phí thuộc thẩm quyền quyết định của Hội đồng nhân dân tỉnh, thành phố trực thuộc Trung ương được sửa đổi, bổ sung bởi Thông tư số </w:t>
      </w:r>
      <w:r>
        <w:rPr>
          <w:spacing w:val="-2"/>
        </w:rPr>
        <w:t>106/2021/TT-BTC;</w:t>
      </w:r>
    </w:p>
    <w:p w14:paraId="22BC8C36" w14:textId="77777777" w:rsidR="00E545BC" w:rsidRDefault="00000000">
      <w:pPr>
        <w:pStyle w:val="BodyText"/>
        <w:spacing w:before="120" w:line="264" w:lineRule="auto"/>
        <w:ind w:left="285" w:right="415" w:firstLine="719"/>
        <w:jc w:val="both"/>
      </w:pPr>
      <w:r>
        <w:rPr>
          <w:spacing w:val="-6"/>
        </w:rPr>
        <w:t>Căn</w:t>
      </w:r>
      <w:r>
        <w:rPr>
          <w:spacing w:val="-12"/>
        </w:rPr>
        <w:t xml:space="preserve"> </w:t>
      </w:r>
      <w:r>
        <w:rPr>
          <w:spacing w:val="-6"/>
        </w:rPr>
        <w:t>cứ</w:t>
      </w:r>
      <w:r>
        <w:rPr>
          <w:spacing w:val="-11"/>
        </w:rPr>
        <w:t xml:space="preserve"> </w:t>
      </w:r>
      <w:r>
        <w:rPr>
          <w:spacing w:val="-6"/>
        </w:rPr>
        <w:t>Chỉ</w:t>
      </w:r>
      <w:r>
        <w:rPr>
          <w:spacing w:val="-10"/>
        </w:rPr>
        <w:t xml:space="preserve"> </w:t>
      </w:r>
      <w:r>
        <w:rPr>
          <w:spacing w:val="-6"/>
        </w:rPr>
        <w:t>thị</w:t>
      </w:r>
      <w:r>
        <w:rPr>
          <w:spacing w:val="-10"/>
        </w:rPr>
        <w:t xml:space="preserve"> </w:t>
      </w:r>
      <w:r>
        <w:rPr>
          <w:spacing w:val="-6"/>
        </w:rPr>
        <w:t>số</w:t>
      </w:r>
      <w:r>
        <w:rPr>
          <w:spacing w:val="-10"/>
        </w:rPr>
        <w:t xml:space="preserve"> </w:t>
      </w:r>
      <w:r>
        <w:rPr>
          <w:spacing w:val="-6"/>
        </w:rPr>
        <w:t>07/CT-TTg</w:t>
      </w:r>
      <w:r>
        <w:rPr>
          <w:spacing w:val="-10"/>
        </w:rPr>
        <w:t xml:space="preserve"> </w:t>
      </w:r>
      <w:r>
        <w:rPr>
          <w:spacing w:val="-6"/>
        </w:rPr>
        <w:t>ngày</w:t>
      </w:r>
      <w:r>
        <w:rPr>
          <w:spacing w:val="-11"/>
        </w:rPr>
        <w:t xml:space="preserve"> </w:t>
      </w:r>
      <w:r>
        <w:rPr>
          <w:spacing w:val="-6"/>
        </w:rPr>
        <w:t>14</w:t>
      </w:r>
      <w:r>
        <w:rPr>
          <w:spacing w:val="-10"/>
        </w:rPr>
        <w:t xml:space="preserve"> </w:t>
      </w:r>
      <w:r>
        <w:rPr>
          <w:spacing w:val="-6"/>
        </w:rPr>
        <w:t>tháng</w:t>
      </w:r>
      <w:r>
        <w:rPr>
          <w:spacing w:val="-10"/>
        </w:rPr>
        <w:t xml:space="preserve"> </w:t>
      </w:r>
      <w:r>
        <w:rPr>
          <w:spacing w:val="-6"/>
        </w:rPr>
        <w:t>3</w:t>
      </w:r>
      <w:r>
        <w:rPr>
          <w:spacing w:val="-12"/>
        </w:rPr>
        <w:t xml:space="preserve"> </w:t>
      </w:r>
      <w:r>
        <w:rPr>
          <w:spacing w:val="-6"/>
        </w:rPr>
        <w:t>năm</w:t>
      </w:r>
      <w:r>
        <w:rPr>
          <w:spacing w:val="-11"/>
        </w:rPr>
        <w:t xml:space="preserve"> </w:t>
      </w:r>
      <w:r>
        <w:rPr>
          <w:spacing w:val="-6"/>
        </w:rPr>
        <w:t>2025</w:t>
      </w:r>
      <w:r>
        <w:rPr>
          <w:spacing w:val="-10"/>
        </w:rPr>
        <w:t xml:space="preserve"> </w:t>
      </w:r>
      <w:r>
        <w:rPr>
          <w:spacing w:val="-6"/>
        </w:rPr>
        <w:t>của</w:t>
      </w:r>
      <w:r>
        <w:rPr>
          <w:spacing w:val="-10"/>
        </w:rPr>
        <w:t xml:space="preserve"> </w:t>
      </w:r>
      <w:r>
        <w:rPr>
          <w:spacing w:val="-6"/>
        </w:rPr>
        <w:t>Thủ</w:t>
      </w:r>
      <w:r>
        <w:rPr>
          <w:spacing w:val="-10"/>
        </w:rPr>
        <w:t xml:space="preserve"> </w:t>
      </w:r>
      <w:r>
        <w:rPr>
          <w:spacing w:val="-6"/>
        </w:rPr>
        <w:t>tướng</w:t>
      </w:r>
      <w:r>
        <w:rPr>
          <w:spacing w:val="-10"/>
        </w:rPr>
        <w:t xml:space="preserve"> </w:t>
      </w:r>
      <w:r>
        <w:rPr>
          <w:spacing w:val="-6"/>
        </w:rPr>
        <w:t xml:space="preserve">Chính </w:t>
      </w:r>
      <w:r>
        <w:rPr>
          <w:spacing w:val="-2"/>
        </w:rPr>
        <w:t>phủ</w:t>
      </w:r>
      <w:r>
        <w:rPr>
          <w:spacing w:val="-13"/>
        </w:rPr>
        <w:t xml:space="preserve"> </w:t>
      </w:r>
      <w:r>
        <w:rPr>
          <w:spacing w:val="-2"/>
        </w:rPr>
        <w:t>đẩy</w:t>
      </w:r>
      <w:r>
        <w:rPr>
          <w:spacing w:val="-14"/>
        </w:rPr>
        <w:t xml:space="preserve"> </w:t>
      </w:r>
      <w:r>
        <w:rPr>
          <w:spacing w:val="-2"/>
        </w:rPr>
        <w:t>mạnh</w:t>
      </w:r>
      <w:r>
        <w:rPr>
          <w:spacing w:val="-13"/>
        </w:rPr>
        <w:t xml:space="preserve"> </w:t>
      </w:r>
      <w:r>
        <w:rPr>
          <w:spacing w:val="-2"/>
        </w:rPr>
        <w:t>triển</w:t>
      </w:r>
      <w:r>
        <w:rPr>
          <w:spacing w:val="-13"/>
        </w:rPr>
        <w:t xml:space="preserve"> </w:t>
      </w:r>
      <w:r>
        <w:rPr>
          <w:spacing w:val="-2"/>
        </w:rPr>
        <w:t>khai</w:t>
      </w:r>
      <w:r>
        <w:rPr>
          <w:spacing w:val="-13"/>
        </w:rPr>
        <w:t xml:space="preserve"> </w:t>
      </w:r>
      <w:r>
        <w:rPr>
          <w:spacing w:val="-2"/>
        </w:rPr>
        <w:t>Đề</w:t>
      </w:r>
      <w:r>
        <w:rPr>
          <w:spacing w:val="-14"/>
        </w:rPr>
        <w:t xml:space="preserve"> </w:t>
      </w:r>
      <w:r>
        <w:rPr>
          <w:spacing w:val="-2"/>
        </w:rPr>
        <w:t>án</w:t>
      </w:r>
      <w:r>
        <w:rPr>
          <w:spacing w:val="-13"/>
        </w:rPr>
        <w:t xml:space="preserve"> </w:t>
      </w:r>
      <w:r>
        <w:rPr>
          <w:spacing w:val="-2"/>
        </w:rPr>
        <w:t>phát</w:t>
      </w:r>
      <w:r>
        <w:rPr>
          <w:spacing w:val="-13"/>
        </w:rPr>
        <w:t xml:space="preserve"> </w:t>
      </w:r>
      <w:r>
        <w:rPr>
          <w:spacing w:val="-2"/>
        </w:rPr>
        <w:t>triển</w:t>
      </w:r>
      <w:r>
        <w:rPr>
          <w:spacing w:val="-13"/>
        </w:rPr>
        <w:t xml:space="preserve"> </w:t>
      </w:r>
      <w:r>
        <w:rPr>
          <w:spacing w:val="-2"/>
        </w:rPr>
        <w:t>ứng</w:t>
      </w:r>
      <w:r>
        <w:rPr>
          <w:spacing w:val="-13"/>
        </w:rPr>
        <w:t xml:space="preserve"> </w:t>
      </w:r>
      <w:r>
        <w:rPr>
          <w:spacing w:val="-2"/>
        </w:rPr>
        <w:t>dụng</w:t>
      </w:r>
      <w:r>
        <w:rPr>
          <w:spacing w:val="-13"/>
        </w:rPr>
        <w:t xml:space="preserve"> </w:t>
      </w:r>
      <w:r>
        <w:rPr>
          <w:spacing w:val="-2"/>
        </w:rPr>
        <w:t>dữ</w:t>
      </w:r>
      <w:r>
        <w:rPr>
          <w:spacing w:val="-14"/>
        </w:rPr>
        <w:t xml:space="preserve"> </w:t>
      </w:r>
      <w:r>
        <w:rPr>
          <w:spacing w:val="-2"/>
        </w:rPr>
        <w:t>liệu</w:t>
      </w:r>
      <w:r>
        <w:rPr>
          <w:spacing w:val="-13"/>
        </w:rPr>
        <w:t xml:space="preserve"> </w:t>
      </w:r>
      <w:r>
        <w:rPr>
          <w:spacing w:val="-2"/>
        </w:rPr>
        <w:t>về</w:t>
      </w:r>
      <w:r>
        <w:rPr>
          <w:spacing w:val="-14"/>
        </w:rPr>
        <w:t xml:space="preserve"> </w:t>
      </w:r>
      <w:r>
        <w:rPr>
          <w:spacing w:val="-2"/>
        </w:rPr>
        <w:t>dân</w:t>
      </w:r>
      <w:r>
        <w:rPr>
          <w:spacing w:val="-11"/>
        </w:rPr>
        <w:t xml:space="preserve"> </w:t>
      </w:r>
      <w:r>
        <w:rPr>
          <w:spacing w:val="-2"/>
        </w:rPr>
        <w:t>cư,</w:t>
      </w:r>
      <w:r>
        <w:rPr>
          <w:spacing w:val="-15"/>
        </w:rPr>
        <w:t xml:space="preserve"> </w:t>
      </w:r>
      <w:r>
        <w:rPr>
          <w:spacing w:val="-2"/>
        </w:rPr>
        <w:t>định</w:t>
      </w:r>
      <w:r>
        <w:rPr>
          <w:spacing w:val="-13"/>
        </w:rPr>
        <w:t xml:space="preserve"> </w:t>
      </w:r>
      <w:r>
        <w:rPr>
          <w:spacing w:val="-2"/>
        </w:rPr>
        <w:t>danh</w:t>
      </w:r>
      <w:r>
        <w:rPr>
          <w:spacing w:val="-13"/>
        </w:rPr>
        <w:t xml:space="preserve"> </w:t>
      </w:r>
      <w:r>
        <w:rPr>
          <w:spacing w:val="-2"/>
        </w:rPr>
        <w:t xml:space="preserve">và </w:t>
      </w:r>
      <w:r>
        <w:t>xác</w:t>
      </w:r>
      <w:r>
        <w:rPr>
          <w:spacing w:val="-4"/>
        </w:rPr>
        <w:t xml:space="preserve"> </w:t>
      </w:r>
      <w:r>
        <w:t>thực</w:t>
      </w:r>
      <w:r>
        <w:rPr>
          <w:spacing w:val="-4"/>
        </w:rPr>
        <w:t xml:space="preserve"> </w:t>
      </w:r>
      <w:r>
        <w:t>điện</w:t>
      </w:r>
      <w:r>
        <w:rPr>
          <w:spacing w:val="-3"/>
        </w:rPr>
        <w:t xml:space="preserve"> </w:t>
      </w:r>
      <w:r>
        <w:t>tử</w:t>
      </w:r>
      <w:r>
        <w:rPr>
          <w:spacing w:val="-3"/>
        </w:rPr>
        <w:t xml:space="preserve"> </w:t>
      </w:r>
      <w:r>
        <w:t>phục</w:t>
      </w:r>
      <w:r>
        <w:rPr>
          <w:spacing w:val="-4"/>
        </w:rPr>
        <w:t xml:space="preserve"> </w:t>
      </w:r>
      <w:r>
        <w:t>vụ</w:t>
      </w:r>
      <w:r>
        <w:rPr>
          <w:spacing w:val="-3"/>
        </w:rPr>
        <w:t xml:space="preserve"> </w:t>
      </w:r>
      <w:r>
        <w:t>chuyển</w:t>
      </w:r>
      <w:r>
        <w:rPr>
          <w:spacing w:val="-3"/>
        </w:rPr>
        <w:t xml:space="preserve"> </w:t>
      </w:r>
      <w:r>
        <w:t>đổi</w:t>
      </w:r>
      <w:r>
        <w:rPr>
          <w:spacing w:val="-3"/>
        </w:rPr>
        <w:t xml:space="preserve"> </w:t>
      </w:r>
      <w:r>
        <w:t>số</w:t>
      </w:r>
      <w:r>
        <w:rPr>
          <w:spacing w:val="-3"/>
        </w:rPr>
        <w:t xml:space="preserve"> </w:t>
      </w:r>
      <w:r>
        <w:t>quốc</w:t>
      </w:r>
      <w:r>
        <w:rPr>
          <w:spacing w:val="-4"/>
        </w:rPr>
        <w:t xml:space="preserve"> </w:t>
      </w:r>
      <w:r>
        <w:t>gia</w:t>
      </w:r>
      <w:r>
        <w:rPr>
          <w:spacing w:val="-3"/>
        </w:rPr>
        <w:t xml:space="preserve"> </w:t>
      </w:r>
      <w:r>
        <w:t>giai</w:t>
      </w:r>
      <w:r>
        <w:rPr>
          <w:spacing w:val="-3"/>
        </w:rPr>
        <w:t xml:space="preserve"> </w:t>
      </w:r>
      <w:r>
        <w:t>đoạn</w:t>
      </w:r>
      <w:r>
        <w:rPr>
          <w:spacing w:val="-3"/>
        </w:rPr>
        <w:t xml:space="preserve"> </w:t>
      </w:r>
      <w:r>
        <w:t>2022 -</w:t>
      </w:r>
      <w:r>
        <w:rPr>
          <w:spacing w:val="-4"/>
        </w:rPr>
        <w:t xml:space="preserve"> </w:t>
      </w:r>
      <w:r>
        <w:t>2025,</w:t>
      </w:r>
      <w:r>
        <w:rPr>
          <w:spacing w:val="-4"/>
        </w:rPr>
        <w:t xml:space="preserve"> </w:t>
      </w:r>
      <w:r>
        <w:t>tầm</w:t>
      </w:r>
      <w:r>
        <w:rPr>
          <w:spacing w:val="-3"/>
        </w:rPr>
        <w:t xml:space="preserve"> </w:t>
      </w:r>
      <w:r>
        <w:t>nhìn đến</w:t>
      </w:r>
      <w:r>
        <w:rPr>
          <w:spacing w:val="-10"/>
        </w:rPr>
        <w:t xml:space="preserve"> </w:t>
      </w:r>
      <w:r>
        <w:t>năm</w:t>
      </w:r>
      <w:r>
        <w:rPr>
          <w:spacing w:val="-13"/>
        </w:rPr>
        <w:t xml:space="preserve"> </w:t>
      </w:r>
      <w:r>
        <w:t>2030</w:t>
      </w:r>
      <w:r>
        <w:rPr>
          <w:spacing w:val="-10"/>
        </w:rPr>
        <w:t xml:space="preserve"> </w:t>
      </w:r>
      <w:r>
        <w:t>tại</w:t>
      </w:r>
      <w:r>
        <w:rPr>
          <w:spacing w:val="-10"/>
        </w:rPr>
        <w:t xml:space="preserve"> </w:t>
      </w:r>
      <w:r>
        <w:t>các</w:t>
      </w:r>
      <w:r>
        <w:rPr>
          <w:spacing w:val="-11"/>
        </w:rPr>
        <w:t xml:space="preserve"> </w:t>
      </w:r>
      <w:r>
        <w:t>bộ,</w:t>
      </w:r>
      <w:r>
        <w:rPr>
          <w:spacing w:val="-12"/>
        </w:rPr>
        <w:t xml:space="preserve"> </w:t>
      </w:r>
      <w:r>
        <w:t>ngành,</w:t>
      </w:r>
      <w:r>
        <w:rPr>
          <w:spacing w:val="-12"/>
        </w:rPr>
        <w:t xml:space="preserve"> </w:t>
      </w:r>
      <w:r>
        <w:t>địa</w:t>
      </w:r>
      <w:r>
        <w:rPr>
          <w:spacing w:val="-10"/>
        </w:rPr>
        <w:t xml:space="preserve"> </w:t>
      </w:r>
      <w:r>
        <w:t>phương</w:t>
      </w:r>
      <w:r>
        <w:rPr>
          <w:spacing w:val="-10"/>
        </w:rPr>
        <w:t xml:space="preserve"> </w:t>
      </w:r>
      <w:r>
        <w:t>năm</w:t>
      </w:r>
      <w:r>
        <w:rPr>
          <w:spacing w:val="-13"/>
        </w:rPr>
        <w:t xml:space="preserve"> </w:t>
      </w:r>
      <w:r>
        <w:t>2025</w:t>
      </w:r>
      <w:r>
        <w:rPr>
          <w:spacing w:val="-10"/>
        </w:rPr>
        <w:t xml:space="preserve"> </w:t>
      </w:r>
      <w:r>
        <w:t>và</w:t>
      </w:r>
      <w:r>
        <w:rPr>
          <w:spacing w:val="-10"/>
        </w:rPr>
        <w:t xml:space="preserve"> </w:t>
      </w:r>
      <w:r>
        <w:t>những</w:t>
      </w:r>
      <w:r>
        <w:rPr>
          <w:spacing w:val="-13"/>
        </w:rPr>
        <w:t xml:space="preserve"> </w:t>
      </w:r>
      <w:r>
        <w:t>năm</w:t>
      </w:r>
      <w:r>
        <w:rPr>
          <w:spacing w:val="-13"/>
        </w:rPr>
        <w:t xml:space="preserve"> </w:t>
      </w:r>
      <w:r>
        <w:t>tiếp</w:t>
      </w:r>
      <w:r>
        <w:rPr>
          <w:spacing w:val="-10"/>
        </w:rPr>
        <w:t xml:space="preserve"> </w:t>
      </w:r>
      <w:r>
        <w:t>theo;</w:t>
      </w:r>
    </w:p>
    <w:p w14:paraId="365BB7CE" w14:textId="77777777" w:rsidR="00E545BC" w:rsidRDefault="00000000">
      <w:pPr>
        <w:pStyle w:val="BodyText"/>
        <w:spacing w:before="121" w:line="264" w:lineRule="auto"/>
        <w:ind w:left="285" w:right="418" w:firstLine="705"/>
        <w:jc w:val="both"/>
      </w:pPr>
      <w:r>
        <w:t>Xét</w:t>
      </w:r>
      <w:r>
        <w:rPr>
          <w:spacing w:val="-18"/>
        </w:rPr>
        <w:t xml:space="preserve"> </w:t>
      </w:r>
      <w:r>
        <w:t>Tờ</w:t>
      </w:r>
      <w:r>
        <w:rPr>
          <w:spacing w:val="-17"/>
        </w:rPr>
        <w:t xml:space="preserve"> </w:t>
      </w:r>
      <w:r>
        <w:t>trình</w:t>
      </w:r>
      <w:r>
        <w:rPr>
          <w:spacing w:val="-18"/>
        </w:rPr>
        <w:t xml:space="preserve"> </w:t>
      </w:r>
      <w:r>
        <w:t>số</w:t>
      </w:r>
      <w:r>
        <w:rPr>
          <w:spacing w:val="-17"/>
        </w:rPr>
        <w:t xml:space="preserve"> </w:t>
      </w:r>
      <w:r>
        <w:t>377/TTr-UBND</w:t>
      </w:r>
      <w:r>
        <w:rPr>
          <w:spacing w:val="-18"/>
        </w:rPr>
        <w:t xml:space="preserve"> </w:t>
      </w:r>
      <w:r>
        <w:t>ngày</w:t>
      </w:r>
      <w:r>
        <w:rPr>
          <w:spacing w:val="-17"/>
        </w:rPr>
        <w:t xml:space="preserve"> </w:t>
      </w:r>
      <w:r>
        <w:t>10</w:t>
      </w:r>
      <w:r>
        <w:rPr>
          <w:spacing w:val="-18"/>
        </w:rPr>
        <w:t xml:space="preserve"> </w:t>
      </w:r>
      <w:r>
        <w:t>tháng</w:t>
      </w:r>
      <w:r>
        <w:rPr>
          <w:spacing w:val="-17"/>
        </w:rPr>
        <w:t xml:space="preserve"> </w:t>
      </w:r>
      <w:r>
        <w:t>5</w:t>
      </w:r>
      <w:r>
        <w:rPr>
          <w:spacing w:val="-18"/>
        </w:rPr>
        <w:t xml:space="preserve"> </w:t>
      </w:r>
      <w:r>
        <w:t>năm</w:t>
      </w:r>
      <w:r>
        <w:rPr>
          <w:spacing w:val="-17"/>
        </w:rPr>
        <w:t xml:space="preserve"> </w:t>
      </w:r>
      <w:r>
        <w:t>2026</w:t>
      </w:r>
      <w:r>
        <w:rPr>
          <w:spacing w:val="-18"/>
        </w:rPr>
        <w:t xml:space="preserve"> </w:t>
      </w:r>
      <w:r>
        <w:t>của</w:t>
      </w:r>
      <w:r>
        <w:rPr>
          <w:spacing w:val="-17"/>
        </w:rPr>
        <w:t xml:space="preserve"> </w:t>
      </w:r>
      <w:r>
        <w:t>Ủy</w:t>
      </w:r>
      <w:r>
        <w:rPr>
          <w:spacing w:val="-17"/>
        </w:rPr>
        <w:t xml:space="preserve"> </w:t>
      </w:r>
      <w:r>
        <w:t>ban</w:t>
      </w:r>
      <w:r>
        <w:rPr>
          <w:spacing w:val="-17"/>
        </w:rPr>
        <w:t xml:space="preserve"> </w:t>
      </w:r>
      <w:r>
        <w:t>nhân dân</w:t>
      </w:r>
      <w:r>
        <w:rPr>
          <w:spacing w:val="-8"/>
        </w:rPr>
        <w:t xml:space="preserve"> </w:t>
      </w:r>
      <w:r>
        <w:t>tỉnh</w:t>
      </w:r>
      <w:r>
        <w:rPr>
          <w:spacing w:val="-7"/>
        </w:rPr>
        <w:t xml:space="preserve"> </w:t>
      </w:r>
      <w:r>
        <w:t>An</w:t>
      </w:r>
      <w:r>
        <w:rPr>
          <w:spacing w:val="-8"/>
        </w:rPr>
        <w:t xml:space="preserve"> </w:t>
      </w:r>
      <w:r>
        <w:t>Giang</w:t>
      </w:r>
      <w:r>
        <w:rPr>
          <w:spacing w:val="-7"/>
        </w:rPr>
        <w:t xml:space="preserve"> </w:t>
      </w:r>
      <w:r>
        <w:t>dự</w:t>
      </w:r>
      <w:r>
        <w:rPr>
          <w:spacing w:val="-11"/>
        </w:rPr>
        <w:t xml:space="preserve"> </w:t>
      </w:r>
      <w:r>
        <w:t>thảo</w:t>
      </w:r>
      <w:r>
        <w:rPr>
          <w:spacing w:val="-10"/>
        </w:rPr>
        <w:t xml:space="preserve"> </w:t>
      </w:r>
      <w:r>
        <w:t>Nghị</w:t>
      </w:r>
      <w:r>
        <w:rPr>
          <w:spacing w:val="-11"/>
        </w:rPr>
        <w:t xml:space="preserve"> </w:t>
      </w:r>
      <w:r>
        <w:t>quyết</w:t>
      </w:r>
      <w:r>
        <w:rPr>
          <w:spacing w:val="-6"/>
        </w:rPr>
        <w:t xml:space="preserve"> </w:t>
      </w:r>
      <w:r>
        <w:t>quy</w:t>
      </w:r>
      <w:r>
        <w:rPr>
          <w:spacing w:val="-11"/>
        </w:rPr>
        <w:t xml:space="preserve"> </w:t>
      </w:r>
      <w:r>
        <w:t>định</w:t>
      </w:r>
      <w:r>
        <w:rPr>
          <w:spacing w:val="-8"/>
        </w:rPr>
        <w:t xml:space="preserve"> </w:t>
      </w:r>
      <w:r>
        <w:t>mức</w:t>
      </w:r>
      <w:r>
        <w:rPr>
          <w:spacing w:val="-8"/>
        </w:rPr>
        <w:t xml:space="preserve"> </w:t>
      </w:r>
      <w:r>
        <w:t>thu</w:t>
      </w:r>
      <w:r>
        <w:rPr>
          <w:spacing w:val="-8"/>
        </w:rPr>
        <w:t xml:space="preserve"> </w:t>
      </w:r>
      <w:r>
        <w:t>0</w:t>
      </w:r>
      <w:r>
        <w:rPr>
          <w:spacing w:val="-11"/>
        </w:rPr>
        <w:t xml:space="preserve"> </w:t>
      </w:r>
      <w:r>
        <w:t>đồng</w:t>
      </w:r>
      <w:r>
        <w:rPr>
          <w:spacing w:val="-11"/>
        </w:rPr>
        <w:t xml:space="preserve"> </w:t>
      </w:r>
      <w:r>
        <w:t>đối</w:t>
      </w:r>
      <w:r>
        <w:rPr>
          <w:spacing w:val="-8"/>
        </w:rPr>
        <w:t xml:space="preserve"> </w:t>
      </w:r>
      <w:r>
        <w:t>với</w:t>
      </w:r>
      <w:r>
        <w:rPr>
          <w:spacing w:val="-11"/>
        </w:rPr>
        <w:t xml:space="preserve"> </w:t>
      </w:r>
      <w:r>
        <w:t>phí,</w:t>
      </w:r>
      <w:r>
        <w:rPr>
          <w:spacing w:val="-10"/>
        </w:rPr>
        <w:t xml:space="preserve"> </w:t>
      </w:r>
      <w:r>
        <w:t>lệ</w:t>
      </w:r>
      <w:r>
        <w:rPr>
          <w:spacing w:val="-9"/>
        </w:rPr>
        <w:t xml:space="preserve"> </w:t>
      </w:r>
      <w:r>
        <w:t>phí thuộc thẩm quyền quyết định của Hội đồng nhân dân tỉnh khi thực hiện dịch vụ công trực tuyến trên</w:t>
      </w:r>
      <w:r>
        <w:rPr>
          <w:spacing w:val="-1"/>
        </w:rPr>
        <w:t xml:space="preserve"> </w:t>
      </w:r>
      <w:r>
        <w:t>địa bàn tỉnh An Giang; Báo cáo thẩm</w:t>
      </w:r>
      <w:r>
        <w:rPr>
          <w:spacing w:val="-1"/>
        </w:rPr>
        <w:t xml:space="preserve"> </w:t>
      </w:r>
      <w:r>
        <w:t>tra của Ban Kinh tế - Ngân sách Hội đồng nhân dân tỉnh; Ý kiến thảo luận của các đại biểu Hội đồng nhân dân tại kỳ họp;</w:t>
      </w:r>
    </w:p>
    <w:p w14:paraId="77A7188C" w14:textId="77777777" w:rsidR="00E545BC" w:rsidRDefault="00E545BC">
      <w:pPr>
        <w:pStyle w:val="BodyText"/>
        <w:spacing w:line="264" w:lineRule="auto"/>
        <w:jc w:val="both"/>
        <w:sectPr w:rsidR="00E545BC">
          <w:type w:val="continuous"/>
          <w:pgSz w:w="11910" w:h="16850"/>
          <w:pgMar w:top="1120" w:right="708" w:bottom="280" w:left="1417" w:header="720" w:footer="720" w:gutter="0"/>
          <w:cols w:space="720"/>
        </w:sectPr>
      </w:pPr>
    </w:p>
    <w:p w14:paraId="6065B455" w14:textId="77777777" w:rsidR="00E545BC" w:rsidRDefault="00000000">
      <w:pPr>
        <w:pStyle w:val="BodyText"/>
        <w:spacing w:before="79" w:line="264" w:lineRule="auto"/>
        <w:ind w:left="285" w:right="424" w:firstLine="705"/>
        <w:jc w:val="both"/>
        <w:rPr>
          <w:i w:val="0"/>
        </w:rPr>
      </w:pPr>
      <w:r>
        <w:lastRenderedPageBreak/>
        <w:t>Hội đồng nhân dân ban hành Nghị quyết quy định mức thu 0 đồng đối với phí,</w:t>
      </w:r>
      <w:r>
        <w:rPr>
          <w:spacing w:val="-10"/>
        </w:rPr>
        <w:t xml:space="preserve"> </w:t>
      </w:r>
      <w:r>
        <w:t>lệ</w:t>
      </w:r>
      <w:r>
        <w:rPr>
          <w:spacing w:val="-11"/>
        </w:rPr>
        <w:t xml:space="preserve"> </w:t>
      </w:r>
      <w:r>
        <w:t>phí</w:t>
      </w:r>
      <w:r>
        <w:rPr>
          <w:spacing w:val="-8"/>
        </w:rPr>
        <w:t xml:space="preserve"> </w:t>
      </w:r>
      <w:r>
        <w:t>thuộc</w:t>
      </w:r>
      <w:r>
        <w:rPr>
          <w:spacing w:val="-11"/>
        </w:rPr>
        <w:t xml:space="preserve"> </w:t>
      </w:r>
      <w:r>
        <w:t>thẩm</w:t>
      </w:r>
      <w:r>
        <w:rPr>
          <w:spacing w:val="-13"/>
        </w:rPr>
        <w:t xml:space="preserve"> </w:t>
      </w:r>
      <w:r>
        <w:t>quyền</w:t>
      </w:r>
      <w:r>
        <w:rPr>
          <w:spacing w:val="-8"/>
        </w:rPr>
        <w:t xml:space="preserve"> </w:t>
      </w:r>
      <w:r>
        <w:t>quyết</w:t>
      </w:r>
      <w:r>
        <w:rPr>
          <w:spacing w:val="-8"/>
        </w:rPr>
        <w:t xml:space="preserve"> </w:t>
      </w:r>
      <w:r>
        <w:t>định</w:t>
      </w:r>
      <w:r>
        <w:rPr>
          <w:spacing w:val="-8"/>
        </w:rPr>
        <w:t xml:space="preserve"> </w:t>
      </w:r>
      <w:r>
        <w:t>của</w:t>
      </w:r>
      <w:r>
        <w:rPr>
          <w:spacing w:val="-10"/>
        </w:rPr>
        <w:t xml:space="preserve"> </w:t>
      </w:r>
      <w:r>
        <w:t>Hội</w:t>
      </w:r>
      <w:r>
        <w:rPr>
          <w:spacing w:val="-8"/>
        </w:rPr>
        <w:t xml:space="preserve"> </w:t>
      </w:r>
      <w:r>
        <w:t>đồng</w:t>
      </w:r>
      <w:r>
        <w:rPr>
          <w:spacing w:val="-8"/>
        </w:rPr>
        <w:t xml:space="preserve"> </w:t>
      </w:r>
      <w:r>
        <w:t>nhân</w:t>
      </w:r>
      <w:r>
        <w:rPr>
          <w:spacing w:val="-11"/>
        </w:rPr>
        <w:t xml:space="preserve"> </w:t>
      </w:r>
      <w:r>
        <w:t>dân</w:t>
      </w:r>
      <w:r>
        <w:rPr>
          <w:spacing w:val="-8"/>
        </w:rPr>
        <w:t xml:space="preserve"> </w:t>
      </w:r>
      <w:r>
        <w:t>tỉnh</w:t>
      </w:r>
      <w:r>
        <w:rPr>
          <w:spacing w:val="-8"/>
        </w:rPr>
        <w:t xml:space="preserve"> </w:t>
      </w:r>
      <w:r>
        <w:t>khi</w:t>
      </w:r>
      <w:r>
        <w:rPr>
          <w:spacing w:val="-11"/>
        </w:rPr>
        <w:t xml:space="preserve"> </w:t>
      </w:r>
      <w:r>
        <w:t>thực</w:t>
      </w:r>
      <w:r>
        <w:rPr>
          <w:spacing w:val="-8"/>
        </w:rPr>
        <w:t xml:space="preserve"> </w:t>
      </w:r>
      <w:r>
        <w:t>hiện dịch vụ công trực tuyến trên địa bàn tỉnh An Giang</w:t>
      </w:r>
      <w:r>
        <w:rPr>
          <w:i w:val="0"/>
        </w:rPr>
        <w:t>.</w:t>
      </w:r>
    </w:p>
    <w:p w14:paraId="38C41C49" w14:textId="77777777" w:rsidR="00E545BC" w:rsidRDefault="00000000">
      <w:pPr>
        <w:spacing w:before="121" w:line="264" w:lineRule="auto"/>
        <w:ind w:left="285" w:right="424" w:firstLine="719"/>
        <w:jc w:val="both"/>
        <w:rPr>
          <w:sz w:val="28"/>
        </w:rPr>
      </w:pPr>
      <w:r>
        <w:rPr>
          <w:b/>
          <w:sz w:val="28"/>
        </w:rPr>
        <w:t xml:space="preserve">Điều 1. </w:t>
      </w:r>
      <w:r>
        <w:rPr>
          <w:sz w:val="28"/>
        </w:rPr>
        <w:t>Mức thu 0 đồng đối với phí, lệ phí thuộc thẩm quyền quyết định của Hội đồng nhân dân tỉnh khi thực hiện dịch vụ công trực tuyến trên địa bàn tỉnh An Giang.</w:t>
      </w:r>
    </w:p>
    <w:p w14:paraId="567DFC94" w14:textId="77777777" w:rsidR="00E545BC" w:rsidRDefault="00000000">
      <w:pPr>
        <w:pStyle w:val="ListParagraph"/>
        <w:numPr>
          <w:ilvl w:val="0"/>
          <w:numId w:val="4"/>
        </w:numPr>
        <w:tabs>
          <w:tab w:val="left" w:pos="1284"/>
        </w:tabs>
        <w:spacing w:before="120"/>
        <w:ind w:left="1284" w:hanging="279"/>
        <w:jc w:val="both"/>
        <w:rPr>
          <w:sz w:val="28"/>
        </w:rPr>
      </w:pPr>
      <w:r>
        <w:rPr>
          <w:sz w:val="28"/>
        </w:rPr>
        <w:t>Phạm</w:t>
      </w:r>
      <w:r>
        <w:rPr>
          <w:spacing w:val="-8"/>
          <w:sz w:val="28"/>
        </w:rPr>
        <w:t xml:space="preserve"> </w:t>
      </w:r>
      <w:r>
        <w:rPr>
          <w:sz w:val="28"/>
        </w:rPr>
        <w:t>vi</w:t>
      </w:r>
      <w:r>
        <w:rPr>
          <w:spacing w:val="-1"/>
          <w:sz w:val="28"/>
        </w:rPr>
        <w:t xml:space="preserve"> </w:t>
      </w:r>
      <w:r>
        <w:rPr>
          <w:sz w:val="28"/>
        </w:rPr>
        <w:t>điều</w:t>
      </w:r>
      <w:r>
        <w:rPr>
          <w:spacing w:val="-2"/>
          <w:sz w:val="28"/>
        </w:rPr>
        <w:t xml:space="preserve"> </w:t>
      </w:r>
      <w:r>
        <w:rPr>
          <w:sz w:val="28"/>
        </w:rPr>
        <w:t>chỉnh</w:t>
      </w:r>
      <w:r>
        <w:rPr>
          <w:spacing w:val="-3"/>
          <w:sz w:val="28"/>
        </w:rPr>
        <w:t xml:space="preserve"> </w:t>
      </w:r>
      <w:r>
        <w:rPr>
          <w:sz w:val="28"/>
        </w:rPr>
        <w:t>và</w:t>
      </w:r>
      <w:r>
        <w:rPr>
          <w:spacing w:val="-2"/>
          <w:sz w:val="28"/>
        </w:rPr>
        <w:t xml:space="preserve"> </w:t>
      </w:r>
      <w:r>
        <w:rPr>
          <w:sz w:val="28"/>
        </w:rPr>
        <w:t>đối</w:t>
      </w:r>
      <w:r>
        <w:rPr>
          <w:spacing w:val="-5"/>
          <w:sz w:val="28"/>
        </w:rPr>
        <w:t xml:space="preserve"> </w:t>
      </w:r>
      <w:r>
        <w:rPr>
          <w:sz w:val="28"/>
        </w:rPr>
        <w:t>tượng</w:t>
      </w:r>
      <w:r>
        <w:rPr>
          <w:spacing w:val="-1"/>
          <w:sz w:val="28"/>
        </w:rPr>
        <w:t xml:space="preserve"> </w:t>
      </w:r>
      <w:r>
        <w:rPr>
          <w:sz w:val="28"/>
        </w:rPr>
        <w:t>áp</w:t>
      </w:r>
      <w:r>
        <w:rPr>
          <w:spacing w:val="-1"/>
          <w:sz w:val="28"/>
        </w:rPr>
        <w:t xml:space="preserve"> </w:t>
      </w:r>
      <w:r>
        <w:rPr>
          <w:spacing w:val="-4"/>
          <w:sz w:val="28"/>
        </w:rPr>
        <w:t>dụng</w:t>
      </w:r>
    </w:p>
    <w:p w14:paraId="3A4F8E5C" w14:textId="77777777" w:rsidR="00E545BC" w:rsidRDefault="00000000">
      <w:pPr>
        <w:pStyle w:val="ListParagraph"/>
        <w:numPr>
          <w:ilvl w:val="1"/>
          <w:numId w:val="4"/>
        </w:numPr>
        <w:tabs>
          <w:tab w:val="left" w:pos="1298"/>
        </w:tabs>
        <w:spacing w:line="264" w:lineRule="auto"/>
        <w:ind w:right="433" w:firstLine="719"/>
        <w:jc w:val="both"/>
        <w:rPr>
          <w:sz w:val="28"/>
        </w:rPr>
      </w:pPr>
      <w:r>
        <w:rPr>
          <w:sz w:val="28"/>
        </w:rPr>
        <w:t>Phạm</w:t>
      </w:r>
      <w:r>
        <w:rPr>
          <w:spacing w:val="-1"/>
          <w:sz w:val="28"/>
        </w:rPr>
        <w:t xml:space="preserve"> </w:t>
      </w:r>
      <w:r>
        <w:rPr>
          <w:sz w:val="28"/>
        </w:rPr>
        <w:t>vi điều chỉnh: Quy định mức thu 0 đồng đối với phí, lệ phí thuộc thẩm quyền quyết định của Hội đồng nhân dân tỉnh khi thực hiện dịch vụ công trực tuyến trên địa bàn tỉnh An Giang.</w:t>
      </w:r>
    </w:p>
    <w:p w14:paraId="19153C09" w14:textId="77777777" w:rsidR="00E545BC" w:rsidRDefault="00000000">
      <w:pPr>
        <w:pStyle w:val="ListParagraph"/>
        <w:numPr>
          <w:ilvl w:val="1"/>
          <w:numId w:val="4"/>
        </w:numPr>
        <w:tabs>
          <w:tab w:val="left" w:pos="1308"/>
        </w:tabs>
        <w:spacing w:before="121"/>
        <w:ind w:left="1308" w:hanging="303"/>
        <w:jc w:val="both"/>
        <w:rPr>
          <w:sz w:val="28"/>
        </w:rPr>
      </w:pPr>
      <w:r>
        <w:rPr>
          <w:sz w:val="28"/>
        </w:rPr>
        <w:t>Đối</w:t>
      </w:r>
      <w:r>
        <w:rPr>
          <w:spacing w:val="-5"/>
          <w:sz w:val="28"/>
        </w:rPr>
        <w:t xml:space="preserve"> </w:t>
      </w:r>
      <w:r>
        <w:rPr>
          <w:sz w:val="28"/>
        </w:rPr>
        <w:t>tượng</w:t>
      </w:r>
      <w:r>
        <w:rPr>
          <w:spacing w:val="-2"/>
          <w:sz w:val="28"/>
        </w:rPr>
        <w:t xml:space="preserve"> </w:t>
      </w:r>
      <w:r>
        <w:rPr>
          <w:sz w:val="28"/>
        </w:rPr>
        <w:t>áp</w:t>
      </w:r>
      <w:r>
        <w:rPr>
          <w:spacing w:val="-6"/>
          <w:sz w:val="28"/>
        </w:rPr>
        <w:t xml:space="preserve"> </w:t>
      </w:r>
      <w:r>
        <w:rPr>
          <w:spacing w:val="-4"/>
          <w:sz w:val="28"/>
        </w:rPr>
        <w:t>dụng</w:t>
      </w:r>
    </w:p>
    <w:p w14:paraId="5EACEC3A" w14:textId="77777777" w:rsidR="00E545BC" w:rsidRDefault="00000000">
      <w:pPr>
        <w:spacing w:before="151" w:line="264" w:lineRule="auto"/>
        <w:ind w:left="285" w:right="215" w:firstLine="719"/>
        <w:rPr>
          <w:sz w:val="28"/>
        </w:rPr>
      </w:pPr>
      <w:r>
        <w:rPr>
          <w:sz w:val="28"/>
        </w:rPr>
        <w:t>Các tổ chức, cá nhân có yêu cầu giải quyết thủ tục hành chính thông qua dịch vụ công trực tuyến trên địa bàn tỉnh An Giang.</w:t>
      </w:r>
    </w:p>
    <w:p w14:paraId="2AEF476F" w14:textId="77777777" w:rsidR="00E545BC" w:rsidRDefault="00000000">
      <w:pPr>
        <w:spacing w:before="122" w:line="264" w:lineRule="auto"/>
        <w:ind w:left="285" w:right="215" w:firstLine="719"/>
        <w:rPr>
          <w:sz w:val="28"/>
        </w:rPr>
      </w:pPr>
      <w:r>
        <w:rPr>
          <w:sz w:val="28"/>
        </w:rPr>
        <w:t>Các</w:t>
      </w:r>
      <w:r>
        <w:rPr>
          <w:spacing w:val="-15"/>
          <w:sz w:val="28"/>
        </w:rPr>
        <w:t xml:space="preserve"> </w:t>
      </w:r>
      <w:r>
        <w:rPr>
          <w:sz w:val="28"/>
        </w:rPr>
        <w:t>cơ</w:t>
      </w:r>
      <w:r>
        <w:rPr>
          <w:spacing w:val="-17"/>
          <w:sz w:val="28"/>
        </w:rPr>
        <w:t xml:space="preserve"> </w:t>
      </w:r>
      <w:r>
        <w:rPr>
          <w:sz w:val="28"/>
        </w:rPr>
        <w:t>quan,</w:t>
      </w:r>
      <w:r>
        <w:rPr>
          <w:spacing w:val="-18"/>
          <w:sz w:val="28"/>
        </w:rPr>
        <w:t xml:space="preserve"> </w:t>
      </w:r>
      <w:r>
        <w:rPr>
          <w:sz w:val="28"/>
        </w:rPr>
        <w:t>tổ</w:t>
      </w:r>
      <w:r>
        <w:rPr>
          <w:spacing w:val="-15"/>
          <w:sz w:val="28"/>
        </w:rPr>
        <w:t xml:space="preserve"> </w:t>
      </w:r>
      <w:r>
        <w:rPr>
          <w:sz w:val="28"/>
        </w:rPr>
        <w:t>chức</w:t>
      </w:r>
      <w:r>
        <w:rPr>
          <w:spacing w:val="-17"/>
          <w:sz w:val="28"/>
        </w:rPr>
        <w:t xml:space="preserve"> </w:t>
      </w:r>
      <w:r>
        <w:rPr>
          <w:sz w:val="28"/>
        </w:rPr>
        <w:t>thực</w:t>
      </w:r>
      <w:r>
        <w:rPr>
          <w:spacing w:val="-15"/>
          <w:sz w:val="28"/>
        </w:rPr>
        <w:t xml:space="preserve"> </w:t>
      </w:r>
      <w:r>
        <w:rPr>
          <w:sz w:val="28"/>
        </w:rPr>
        <w:t>hiện</w:t>
      </w:r>
      <w:r>
        <w:rPr>
          <w:spacing w:val="-14"/>
          <w:sz w:val="28"/>
        </w:rPr>
        <w:t xml:space="preserve"> </w:t>
      </w:r>
      <w:r>
        <w:rPr>
          <w:sz w:val="28"/>
        </w:rPr>
        <w:t>giải</w:t>
      </w:r>
      <w:r>
        <w:rPr>
          <w:spacing w:val="-14"/>
          <w:sz w:val="28"/>
        </w:rPr>
        <w:t xml:space="preserve"> </w:t>
      </w:r>
      <w:r>
        <w:rPr>
          <w:sz w:val="28"/>
        </w:rPr>
        <w:t>quyết</w:t>
      </w:r>
      <w:r>
        <w:rPr>
          <w:spacing w:val="-14"/>
          <w:sz w:val="28"/>
        </w:rPr>
        <w:t xml:space="preserve"> </w:t>
      </w:r>
      <w:r>
        <w:rPr>
          <w:sz w:val="28"/>
        </w:rPr>
        <w:t>thủ</w:t>
      </w:r>
      <w:r>
        <w:rPr>
          <w:spacing w:val="-14"/>
          <w:sz w:val="28"/>
        </w:rPr>
        <w:t xml:space="preserve"> </w:t>
      </w:r>
      <w:r>
        <w:rPr>
          <w:sz w:val="28"/>
        </w:rPr>
        <w:t>tục</w:t>
      </w:r>
      <w:r>
        <w:rPr>
          <w:spacing w:val="-17"/>
          <w:sz w:val="28"/>
        </w:rPr>
        <w:t xml:space="preserve"> </w:t>
      </w:r>
      <w:r>
        <w:rPr>
          <w:sz w:val="28"/>
        </w:rPr>
        <w:t>hành</w:t>
      </w:r>
      <w:r>
        <w:rPr>
          <w:spacing w:val="-16"/>
          <w:sz w:val="28"/>
        </w:rPr>
        <w:t xml:space="preserve"> </w:t>
      </w:r>
      <w:r>
        <w:rPr>
          <w:sz w:val="28"/>
        </w:rPr>
        <w:t>chính</w:t>
      </w:r>
      <w:r>
        <w:rPr>
          <w:spacing w:val="-16"/>
          <w:sz w:val="28"/>
        </w:rPr>
        <w:t xml:space="preserve"> </w:t>
      </w:r>
      <w:r>
        <w:rPr>
          <w:sz w:val="28"/>
        </w:rPr>
        <w:t>thông</w:t>
      </w:r>
      <w:r>
        <w:rPr>
          <w:spacing w:val="-14"/>
          <w:sz w:val="28"/>
        </w:rPr>
        <w:t xml:space="preserve"> </w:t>
      </w:r>
      <w:r>
        <w:rPr>
          <w:sz w:val="28"/>
        </w:rPr>
        <w:t>qua</w:t>
      </w:r>
      <w:r>
        <w:rPr>
          <w:spacing w:val="-17"/>
          <w:sz w:val="28"/>
        </w:rPr>
        <w:t xml:space="preserve"> </w:t>
      </w:r>
      <w:r>
        <w:rPr>
          <w:sz w:val="28"/>
        </w:rPr>
        <w:t>dịch vụ công trực tuyến trên địa bàn tỉnh An Giang.</w:t>
      </w:r>
    </w:p>
    <w:p w14:paraId="38944969" w14:textId="77777777" w:rsidR="00E545BC" w:rsidRDefault="00000000">
      <w:pPr>
        <w:spacing w:before="120"/>
        <w:ind w:left="1005"/>
        <w:rPr>
          <w:sz w:val="28"/>
        </w:rPr>
      </w:pPr>
      <w:r>
        <w:rPr>
          <w:sz w:val="28"/>
        </w:rPr>
        <w:t>Các</w:t>
      </w:r>
      <w:r>
        <w:rPr>
          <w:spacing w:val="-1"/>
          <w:sz w:val="28"/>
        </w:rPr>
        <w:t xml:space="preserve"> </w:t>
      </w:r>
      <w:r>
        <w:rPr>
          <w:sz w:val="28"/>
        </w:rPr>
        <w:t>tổ chức,</w:t>
      </w:r>
      <w:r>
        <w:rPr>
          <w:spacing w:val="-3"/>
          <w:sz w:val="28"/>
        </w:rPr>
        <w:t xml:space="preserve"> </w:t>
      </w:r>
      <w:r>
        <w:rPr>
          <w:sz w:val="28"/>
        </w:rPr>
        <w:t>cá</w:t>
      </w:r>
      <w:r>
        <w:rPr>
          <w:spacing w:val="-4"/>
          <w:sz w:val="28"/>
        </w:rPr>
        <w:t xml:space="preserve"> </w:t>
      </w:r>
      <w:r>
        <w:rPr>
          <w:sz w:val="28"/>
        </w:rPr>
        <w:t>nhân</w:t>
      </w:r>
      <w:r>
        <w:rPr>
          <w:spacing w:val="-3"/>
          <w:sz w:val="28"/>
        </w:rPr>
        <w:t xml:space="preserve"> </w:t>
      </w:r>
      <w:r>
        <w:rPr>
          <w:sz w:val="28"/>
        </w:rPr>
        <w:t>khác</w:t>
      </w:r>
      <w:r>
        <w:rPr>
          <w:spacing w:val="-1"/>
          <w:sz w:val="28"/>
        </w:rPr>
        <w:t xml:space="preserve"> </w:t>
      </w:r>
      <w:r>
        <w:rPr>
          <w:sz w:val="28"/>
        </w:rPr>
        <w:t>có</w:t>
      </w:r>
      <w:r>
        <w:rPr>
          <w:spacing w:val="-4"/>
          <w:sz w:val="28"/>
        </w:rPr>
        <w:t xml:space="preserve"> </w:t>
      </w:r>
      <w:r>
        <w:rPr>
          <w:sz w:val="28"/>
        </w:rPr>
        <w:t>liên</w:t>
      </w:r>
      <w:r>
        <w:rPr>
          <w:spacing w:val="-2"/>
          <w:sz w:val="28"/>
        </w:rPr>
        <w:t xml:space="preserve"> </w:t>
      </w:r>
      <w:r>
        <w:rPr>
          <w:sz w:val="28"/>
        </w:rPr>
        <w:t>quan</w:t>
      </w:r>
      <w:r>
        <w:rPr>
          <w:spacing w:val="-3"/>
          <w:sz w:val="28"/>
        </w:rPr>
        <w:t xml:space="preserve"> </w:t>
      </w:r>
      <w:r>
        <w:rPr>
          <w:sz w:val="28"/>
        </w:rPr>
        <w:t>đến</w:t>
      </w:r>
      <w:r>
        <w:rPr>
          <w:spacing w:val="-2"/>
          <w:sz w:val="28"/>
        </w:rPr>
        <w:t xml:space="preserve"> </w:t>
      </w:r>
      <w:r>
        <w:rPr>
          <w:sz w:val="28"/>
        </w:rPr>
        <w:t>việc</w:t>
      </w:r>
      <w:r>
        <w:rPr>
          <w:spacing w:val="-1"/>
          <w:sz w:val="28"/>
        </w:rPr>
        <w:t xml:space="preserve"> </w:t>
      </w:r>
      <w:r>
        <w:rPr>
          <w:sz w:val="28"/>
        </w:rPr>
        <w:t>thu</w:t>
      </w:r>
      <w:r>
        <w:rPr>
          <w:spacing w:val="-4"/>
          <w:sz w:val="28"/>
        </w:rPr>
        <w:t xml:space="preserve"> </w:t>
      </w:r>
      <w:r>
        <w:rPr>
          <w:sz w:val="28"/>
        </w:rPr>
        <w:t>phí,</w:t>
      </w:r>
      <w:r>
        <w:rPr>
          <w:spacing w:val="-2"/>
          <w:sz w:val="28"/>
        </w:rPr>
        <w:t xml:space="preserve"> </w:t>
      </w:r>
      <w:r>
        <w:rPr>
          <w:sz w:val="28"/>
        </w:rPr>
        <w:t>lệ</w:t>
      </w:r>
      <w:r>
        <w:rPr>
          <w:spacing w:val="-3"/>
          <w:sz w:val="28"/>
        </w:rPr>
        <w:t xml:space="preserve"> </w:t>
      </w:r>
      <w:r>
        <w:rPr>
          <w:spacing w:val="-4"/>
          <w:sz w:val="28"/>
        </w:rPr>
        <w:t>phí.</w:t>
      </w:r>
    </w:p>
    <w:p w14:paraId="2BD1240D" w14:textId="77777777" w:rsidR="00E545BC" w:rsidRDefault="00000000">
      <w:pPr>
        <w:pStyle w:val="ListParagraph"/>
        <w:numPr>
          <w:ilvl w:val="0"/>
          <w:numId w:val="4"/>
        </w:numPr>
        <w:tabs>
          <w:tab w:val="left" w:pos="1284"/>
        </w:tabs>
        <w:ind w:left="1284" w:hanging="279"/>
        <w:rPr>
          <w:sz w:val="28"/>
        </w:rPr>
      </w:pPr>
      <w:r>
        <w:rPr>
          <w:sz w:val="28"/>
        </w:rPr>
        <w:t>Mức</w:t>
      </w:r>
      <w:r>
        <w:rPr>
          <w:spacing w:val="-3"/>
          <w:sz w:val="28"/>
        </w:rPr>
        <w:t xml:space="preserve"> </w:t>
      </w:r>
      <w:r>
        <w:rPr>
          <w:sz w:val="28"/>
        </w:rPr>
        <w:t>thu</w:t>
      </w:r>
      <w:r>
        <w:rPr>
          <w:spacing w:val="-5"/>
          <w:sz w:val="28"/>
        </w:rPr>
        <w:t xml:space="preserve"> </w:t>
      </w:r>
      <w:r>
        <w:rPr>
          <w:sz w:val="28"/>
        </w:rPr>
        <w:t>phí,</w:t>
      </w:r>
      <w:r>
        <w:rPr>
          <w:spacing w:val="-3"/>
          <w:sz w:val="28"/>
        </w:rPr>
        <w:t xml:space="preserve"> </w:t>
      </w:r>
      <w:r>
        <w:rPr>
          <w:sz w:val="28"/>
        </w:rPr>
        <w:t>lệ</w:t>
      </w:r>
      <w:r>
        <w:rPr>
          <w:spacing w:val="-5"/>
          <w:sz w:val="28"/>
        </w:rPr>
        <w:t xml:space="preserve"> </w:t>
      </w:r>
      <w:r>
        <w:rPr>
          <w:sz w:val="28"/>
        </w:rPr>
        <w:t>phí</w:t>
      </w:r>
      <w:r>
        <w:rPr>
          <w:spacing w:val="-4"/>
          <w:sz w:val="28"/>
        </w:rPr>
        <w:t xml:space="preserve"> </w:t>
      </w:r>
      <w:r>
        <w:rPr>
          <w:sz w:val="28"/>
        </w:rPr>
        <w:t>khi</w:t>
      </w:r>
      <w:r>
        <w:rPr>
          <w:spacing w:val="-2"/>
          <w:sz w:val="28"/>
        </w:rPr>
        <w:t xml:space="preserve"> </w:t>
      </w:r>
      <w:r>
        <w:rPr>
          <w:sz w:val="28"/>
        </w:rPr>
        <w:t>thực</w:t>
      </w:r>
      <w:r>
        <w:rPr>
          <w:spacing w:val="-2"/>
          <w:sz w:val="28"/>
        </w:rPr>
        <w:t xml:space="preserve"> </w:t>
      </w:r>
      <w:r>
        <w:rPr>
          <w:sz w:val="28"/>
        </w:rPr>
        <w:t>hiện</w:t>
      </w:r>
      <w:r>
        <w:rPr>
          <w:spacing w:val="-1"/>
          <w:sz w:val="28"/>
        </w:rPr>
        <w:t xml:space="preserve"> </w:t>
      </w:r>
      <w:r>
        <w:rPr>
          <w:sz w:val="28"/>
        </w:rPr>
        <w:t>dịch</w:t>
      </w:r>
      <w:r>
        <w:rPr>
          <w:spacing w:val="-2"/>
          <w:sz w:val="28"/>
        </w:rPr>
        <w:t xml:space="preserve"> </w:t>
      </w:r>
      <w:r>
        <w:rPr>
          <w:sz w:val="28"/>
        </w:rPr>
        <w:t>vụ</w:t>
      </w:r>
      <w:r>
        <w:rPr>
          <w:spacing w:val="-3"/>
          <w:sz w:val="28"/>
        </w:rPr>
        <w:t xml:space="preserve"> </w:t>
      </w:r>
      <w:r>
        <w:rPr>
          <w:sz w:val="28"/>
        </w:rPr>
        <w:t>công</w:t>
      </w:r>
      <w:r>
        <w:rPr>
          <w:spacing w:val="-2"/>
          <w:sz w:val="28"/>
        </w:rPr>
        <w:t xml:space="preserve"> </w:t>
      </w:r>
      <w:r>
        <w:rPr>
          <w:sz w:val="28"/>
        </w:rPr>
        <w:t>trực</w:t>
      </w:r>
      <w:r>
        <w:rPr>
          <w:spacing w:val="-2"/>
          <w:sz w:val="28"/>
        </w:rPr>
        <w:t xml:space="preserve"> tuyến</w:t>
      </w:r>
    </w:p>
    <w:p w14:paraId="1160D793" w14:textId="77777777" w:rsidR="00E545BC" w:rsidRDefault="00000000">
      <w:pPr>
        <w:spacing w:before="153" w:line="264" w:lineRule="auto"/>
        <w:ind w:left="285" w:right="432" w:firstLine="719"/>
        <w:jc w:val="both"/>
        <w:rPr>
          <w:sz w:val="28"/>
        </w:rPr>
      </w:pPr>
      <w:r>
        <w:rPr>
          <w:sz w:val="28"/>
        </w:rPr>
        <w:t>Mức thu 0 đồng đối với các khoản phí, lệ phí thuộc thẩm quyền của Hội đồng nhân dân tỉnh khi các tổ chức, cá nhân sử dụng dịch vụ công theo phương thức trực tuyến.</w:t>
      </w:r>
    </w:p>
    <w:p w14:paraId="4B3AD581" w14:textId="77777777" w:rsidR="00E545BC" w:rsidRDefault="00000000">
      <w:pPr>
        <w:pStyle w:val="ListParagraph"/>
        <w:numPr>
          <w:ilvl w:val="0"/>
          <w:numId w:val="4"/>
        </w:numPr>
        <w:tabs>
          <w:tab w:val="left" w:pos="1284"/>
        </w:tabs>
        <w:spacing w:before="121"/>
        <w:ind w:left="1284" w:hanging="279"/>
        <w:jc w:val="both"/>
        <w:rPr>
          <w:sz w:val="28"/>
        </w:rPr>
      </w:pPr>
      <w:r>
        <w:rPr>
          <w:sz w:val="28"/>
        </w:rPr>
        <w:t>Nguồn</w:t>
      </w:r>
      <w:r>
        <w:rPr>
          <w:spacing w:val="-2"/>
          <w:sz w:val="28"/>
        </w:rPr>
        <w:t xml:space="preserve"> </w:t>
      </w:r>
      <w:r>
        <w:rPr>
          <w:sz w:val="28"/>
        </w:rPr>
        <w:t>kinh</w:t>
      </w:r>
      <w:r>
        <w:rPr>
          <w:spacing w:val="-6"/>
          <w:sz w:val="28"/>
        </w:rPr>
        <w:t xml:space="preserve"> </w:t>
      </w:r>
      <w:r>
        <w:rPr>
          <w:sz w:val="28"/>
        </w:rPr>
        <w:t>phí</w:t>
      </w:r>
      <w:r>
        <w:rPr>
          <w:spacing w:val="-2"/>
          <w:sz w:val="28"/>
        </w:rPr>
        <w:t xml:space="preserve"> </w:t>
      </w:r>
      <w:r>
        <w:rPr>
          <w:sz w:val="28"/>
        </w:rPr>
        <w:t>bảo đảm</w:t>
      </w:r>
      <w:r>
        <w:rPr>
          <w:spacing w:val="-7"/>
          <w:sz w:val="28"/>
        </w:rPr>
        <w:t xml:space="preserve"> </w:t>
      </w:r>
      <w:r>
        <w:rPr>
          <w:sz w:val="28"/>
        </w:rPr>
        <w:t>cho</w:t>
      </w:r>
      <w:r>
        <w:rPr>
          <w:spacing w:val="-2"/>
          <w:sz w:val="28"/>
        </w:rPr>
        <w:t xml:space="preserve"> </w:t>
      </w:r>
      <w:r>
        <w:rPr>
          <w:sz w:val="28"/>
        </w:rPr>
        <w:t>việc</w:t>
      </w:r>
      <w:r>
        <w:rPr>
          <w:spacing w:val="-6"/>
          <w:sz w:val="28"/>
        </w:rPr>
        <w:t xml:space="preserve"> </w:t>
      </w:r>
      <w:r>
        <w:rPr>
          <w:sz w:val="28"/>
        </w:rPr>
        <w:t>tổ</w:t>
      </w:r>
      <w:r>
        <w:rPr>
          <w:spacing w:val="-2"/>
          <w:sz w:val="28"/>
        </w:rPr>
        <w:t xml:space="preserve"> </w:t>
      </w:r>
      <w:r>
        <w:rPr>
          <w:sz w:val="28"/>
        </w:rPr>
        <w:t>chức</w:t>
      </w:r>
      <w:r>
        <w:rPr>
          <w:spacing w:val="-2"/>
          <w:sz w:val="28"/>
        </w:rPr>
        <w:t xml:space="preserve"> </w:t>
      </w:r>
      <w:r>
        <w:rPr>
          <w:spacing w:val="-5"/>
          <w:sz w:val="28"/>
        </w:rPr>
        <w:t>thu</w:t>
      </w:r>
    </w:p>
    <w:p w14:paraId="2B1D8B0F" w14:textId="77777777" w:rsidR="00E545BC" w:rsidRDefault="00000000">
      <w:pPr>
        <w:spacing w:before="151" w:line="264" w:lineRule="auto"/>
        <w:ind w:left="285" w:right="420" w:firstLine="719"/>
        <w:jc w:val="both"/>
        <w:rPr>
          <w:sz w:val="28"/>
        </w:rPr>
      </w:pPr>
      <w:r>
        <w:rPr>
          <w:sz w:val="28"/>
        </w:rPr>
        <w:t>Ngân sách nhà nước đảm bảo và bố trí trong dự toán các cơ quan, tổ chức thu</w:t>
      </w:r>
      <w:r>
        <w:rPr>
          <w:spacing w:val="-8"/>
          <w:sz w:val="28"/>
        </w:rPr>
        <w:t xml:space="preserve"> </w:t>
      </w:r>
      <w:r>
        <w:rPr>
          <w:sz w:val="28"/>
        </w:rPr>
        <w:t>để</w:t>
      </w:r>
      <w:r>
        <w:rPr>
          <w:spacing w:val="-9"/>
          <w:sz w:val="28"/>
        </w:rPr>
        <w:t xml:space="preserve"> </w:t>
      </w:r>
      <w:r>
        <w:rPr>
          <w:sz w:val="28"/>
        </w:rPr>
        <w:t>trang</w:t>
      </w:r>
      <w:r>
        <w:rPr>
          <w:spacing w:val="-6"/>
          <w:sz w:val="28"/>
        </w:rPr>
        <w:t xml:space="preserve"> </w:t>
      </w:r>
      <w:r>
        <w:rPr>
          <w:sz w:val="28"/>
        </w:rPr>
        <w:t>trải</w:t>
      </w:r>
      <w:r>
        <w:rPr>
          <w:spacing w:val="-8"/>
          <w:sz w:val="28"/>
        </w:rPr>
        <w:t xml:space="preserve"> </w:t>
      </w:r>
      <w:r>
        <w:rPr>
          <w:sz w:val="28"/>
        </w:rPr>
        <w:t>chi</w:t>
      </w:r>
      <w:r>
        <w:rPr>
          <w:spacing w:val="-8"/>
          <w:sz w:val="28"/>
        </w:rPr>
        <w:t xml:space="preserve"> </w:t>
      </w:r>
      <w:r>
        <w:rPr>
          <w:sz w:val="28"/>
        </w:rPr>
        <w:t>phí</w:t>
      </w:r>
      <w:r>
        <w:rPr>
          <w:spacing w:val="-8"/>
          <w:sz w:val="28"/>
        </w:rPr>
        <w:t xml:space="preserve"> </w:t>
      </w:r>
      <w:r>
        <w:rPr>
          <w:sz w:val="28"/>
        </w:rPr>
        <w:t>hoạt</w:t>
      </w:r>
      <w:r>
        <w:rPr>
          <w:spacing w:val="-8"/>
          <w:sz w:val="28"/>
        </w:rPr>
        <w:t xml:space="preserve"> </w:t>
      </w:r>
      <w:r>
        <w:rPr>
          <w:sz w:val="28"/>
        </w:rPr>
        <w:t>động</w:t>
      </w:r>
      <w:r>
        <w:rPr>
          <w:spacing w:val="-8"/>
          <w:sz w:val="28"/>
        </w:rPr>
        <w:t xml:space="preserve"> </w:t>
      </w:r>
      <w:r>
        <w:rPr>
          <w:sz w:val="28"/>
        </w:rPr>
        <w:t>cung</w:t>
      </w:r>
      <w:r>
        <w:rPr>
          <w:spacing w:val="-6"/>
          <w:sz w:val="28"/>
        </w:rPr>
        <w:t xml:space="preserve"> </w:t>
      </w:r>
      <w:r>
        <w:rPr>
          <w:sz w:val="28"/>
        </w:rPr>
        <w:t>cấp</w:t>
      </w:r>
      <w:r>
        <w:rPr>
          <w:spacing w:val="-8"/>
          <w:sz w:val="28"/>
        </w:rPr>
        <w:t xml:space="preserve"> </w:t>
      </w:r>
      <w:r>
        <w:rPr>
          <w:sz w:val="28"/>
        </w:rPr>
        <w:t>dịch</w:t>
      </w:r>
      <w:r>
        <w:rPr>
          <w:spacing w:val="-8"/>
          <w:sz w:val="28"/>
        </w:rPr>
        <w:t xml:space="preserve"> </w:t>
      </w:r>
      <w:r>
        <w:rPr>
          <w:sz w:val="28"/>
        </w:rPr>
        <w:t>vụ</w:t>
      </w:r>
      <w:r>
        <w:rPr>
          <w:spacing w:val="-6"/>
          <w:sz w:val="28"/>
        </w:rPr>
        <w:t xml:space="preserve"> </w:t>
      </w:r>
      <w:r>
        <w:rPr>
          <w:sz w:val="28"/>
        </w:rPr>
        <w:t>công,</w:t>
      </w:r>
      <w:r>
        <w:rPr>
          <w:spacing w:val="-10"/>
          <w:sz w:val="28"/>
        </w:rPr>
        <w:t xml:space="preserve"> </w:t>
      </w:r>
      <w:r>
        <w:rPr>
          <w:sz w:val="28"/>
        </w:rPr>
        <w:t>thu</w:t>
      </w:r>
      <w:r>
        <w:rPr>
          <w:spacing w:val="-8"/>
          <w:sz w:val="28"/>
        </w:rPr>
        <w:t xml:space="preserve"> </w:t>
      </w:r>
      <w:r>
        <w:rPr>
          <w:sz w:val="28"/>
        </w:rPr>
        <w:t>phí,</w:t>
      </w:r>
      <w:r>
        <w:rPr>
          <w:spacing w:val="-7"/>
          <w:sz w:val="28"/>
        </w:rPr>
        <w:t xml:space="preserve"> </w:t>
      </w:r>
      <w:r>
        <w:rPr>
          <w:sz w:val="28"/>
        </w:rPr>
        <w:t>lệ</w:t>
      </w:r>
      <w:r>
        <w:rPr>
          <w:spacing w:val="-9"/>
          <w:sz w:val="28"/>
        </w:rPr>
        <w:t xml:space="preserve"> </w:t>
      </w:r>
      <w:r>
        <w:rPr>
          <w:sz w:val="28"/>
        </w:rPr>
        <w:t>phí</w:t>
      </w:r>
      <w:r>
        <w:rPr>
          <w:spacing w:val="-8"/>
          <w:sz w:val="28"/>
        </w:rPr>
        <w:t xml:space="preserve"> </w:t>
      </w:r>
      <w:r>
        <w:rPr>
          <w:sz w:val="28"/>
        </w:rPr>
        <w:t>phát</w:t>
      </w:r>
      <w:r>
        <w:rPr>
          <w:spacing w:val="-8"/>
          <w:sz w:val="28"/>
        </w:rPr>
        <w:t xml:space="preserve"> </w:t>
      </w:r>
      <w:r>
        <w:rPr>
          <w:sz w:val="28"/>
        </w:rPr>
        <w:t>sinh theo</w:t>
      </w:r>
      <w:r>
        <w:rPr>
          <w:spacing w:val="-5"/>
          <w:sz w:val="28"/>
        </w:rPr>
        <w:t xml:space="preserve"> </w:t>
      </w:r>
      <w:r>
        <w:rPr>
          <w:sz w:val="28"/>
        </w:rPr>
        <w:t>chế</w:t>
      </w:r>
      <w:r>
        <w:rPr>
          <w:spacing w:val="-8"/>
          <w:sz w:val="28"/>
        </w:rPr>
        <w:t xml:space="preserve"> </w:t>
      </w:r>
      <w:r>
        <w:rPr>
          <w:sz w:val="28"/>
        </w:rPr>
        <w:t>độ,</w:t>
      </w:r>
      <w:r>
        <w:rPr>
          <w:spacing w:val="-6"/>
          <w:sz w:val="28"/>
        </w:rPr>
        <w:t xml:space="preserve"> </w:t>
      </w:r>
      <w:r>
        <w:rPr>
          <w:sz w:val="28"/>
        </w:rPr>
        <w:t>định</w:t>
      </w:r>
      <w:r>
        <w:rPr>
          <w:spacing w:val="-5"/>
          <w:sz w:val="28"/>
        </w:rPr>
        <w:t xml:space="preserve"> </w:t>
      </w:r>
      <w:r>
        <w:rPr>
          <w:sz w:val="28"/>
        </w:rPr>
        <w:t>mức</w:t>
      </w:r>
      <w:r>
        <w:rPr>
          <w:spacing w:val="-5"/>
          <w:sz w:val="28"/>
        </w:rPr>
        <w:t xml:space="preserve"> </w:t>
      </w:r>
      <w:r>
        <w:rPr>
          <w:sz w:val="28"/>
        </w:rPr>
        <w:t>chi</w:t>
      </w:r>
      <w:r>
        <w:rPr>
          <w:spacing w:val="-4"/>
          <w:sz w:val="28"/>
        </w:rPr>
        <w:t xml:space="preserve"> </w:t>
      </w:r>
      <w:r>
        <w:rPr>
          <w:sz w:val="28"/>
        </w:rPr>
        <w:t>ngân</w:t>
      </w:r>
      <w:r>
        <w:rPr>
          <w:spacing w:val="-7"/>
          <w:sz w:val="28"/>
        </w:rPr>
        <w:t xml:space="preserve"> </w:t>
      </w:r>
      <w:r>
        <w:rPr>
          <w:sz w:val="28"/>
        </w:rPr>
        <w:t>sách</w:t>
      </w:r>
      <w:r>
        <w:rPr>
          <w:spacing w:val="-7"/>
          <w:sz w:val="28"/>
        </w:rPr>
        <w:t xml:space="preserve"> </w:t>
      </w:r>
      <w:r>
        <w:rPr>
          <w:sz w:val="28"/>
        </w:rPr>
        <w:t>nhà</w:t>
      </w:r>
      <w:r>
        <w:rPr>
          <w:spacing w:val="-8"/>
          <w:sz w:val="28"/>
        </w:rPr>
        <w:t xml:space="preserve"> </w:t>
      </w:r>
      <w:r>
        <w:rPr>
          <w:sz w:val="28"/>
        </w:rPr>
        <w:t>nước</w:t>
      </w:r>
      <w:r>
        <w:rPr>
          <w:spacing w:val="-5"/>
          <w:sz w:val="28"/>
        </w:rPr>
        <w:t xml:space="preserve"> </w:t>
      </w:r>
      <w:r>
        <w:rPr>
          <w:sz w:val="28"/>
        </w:rPr>
        <w:t>do</w:t>
      </w:r>
      <w:r>
        <w:rPr>
          <w:spacing w:val="-5"/>
          <w:sz w:val="28"/>
        </w:rPr>
        <w:t xml:space="preserve"> </w:t>
      </w:r>
      <w:r>
        <w:rPr>
          <w:sz w:val="28"/>
        </w:rPr>
        <w:t>thực</w:t>
      </w:r>
      <w:r>
        <w:rPr>
          <w:spacing w:val="-8"/>
          <w:sz w:val="28"/>
        </w:rPr>
        <w:t xml:space="preserve"> </w:t>
      </w:r>
      <w:r>
        <w:rPr>
          <w:sz w:val="28"/>
        </w:rPr>
        <w:t>hiện</w:t>
      </w:r>
      <w:r>
        <w:rPr>
          <w:spacing w:val="-7"/>
          <w:sz w:val="28"/>
        </w:rPr>
        <w:t xml:space="preserve"> </w:t>
      </w:r>
      <w:r>
        <w:rPr>
          <w:sz w:val="28"/>
        </w:rPr>
        <w:t>thu</w:t>
      </w:r>
      <w:r>
        <w:rPr>
          <w:spacing w:val="-7"/>
          <w:sz w:val="28"/>
        </w:rPr>
        <w:t xml:space="preserve"> </w:t>
      </w:r>
      <w:r>
        <w:rPr>
          <w:sz w:val="28"/>
        </w:rPr>
        <w:t>phí,</w:t>
      </w:r>
      <w:r>
        <w:rPr>
          <w:spacing w:val="-6"/>
          <w:sz w:val="28"/>
        </w:rPr>
        <w:t xml:space="preserve"> </w:t>
      </w:r>
      <w:r>
        <w:rPr>
          <w:sz w:val="28"/>
        </w:rPr>
        <w:t>lệ</w:t>
      </w:r>
      <w:r>
        <w:rPr>
          <w:spacing w:val="-5"/>
          <w:sz w:val="28"/>
        </w:rPr>
        <w:t xml:space="preserve"> </w:t>
      </w:r>
      <w:r>
        <w:rPr>
          <w:sz w:val="28"/>
        </w:rPr>
        <w:t>phí 0</w:t>
      </w:r>
      <w:r>
        <w:rPr>
          <w:spacing w:val="-7"/>
          <w:sz w:val="28"/>
        </w:rPr>
        <w:t xml:space="preserve"> </w:t>
      </w:r>
      <w:r>
        <w:rPr>
          <w:sz w:val="28"/>
        </w:rPr>
        <w:t>đồng khi thực hiện dịch vụ công trực tuyến trên địa bàn tỉnh An Giang.</w:t>
      </w:r>
    </w:p>
    <w:p w14:paraId="276C8615" w14:textId="77777777" w:rsidR="00E545BC" w:rsidRDefault="00000000">
      <w:pPr>
        <w:spacing w:before="124"/>
        <w:ind w:left="1005"/>
        <w:jc w:val="both"/>
        <w:rPr>
          <w:b/>
          <w:sz w:val="28"/>
        </w:rPr>
      </w:pPr>
      <w:r>
        <w:rPr>
          <w:b/>
          <w:sz w:val="28"/>
        </w:rPr>
        <w:t>Điều</w:t>
      </w:r>
      <w:r>
        <w:rPr>
          <w:b/>
          <w:spacing w:val="-4"/>
          <w:sz w:val="28"/>
        </w:rPr>
        <w:t xml:space="preserve"> </w:t>
      </w:r>
      <w:r>
        <w:rPr>
          <w:b/>
          <w:sz w:val="28"/>
        </w:rPr>
        <w:t>2.</w:t>
      </w:r>
      <w:r>
        <w:rPr>
          <w:b/>
          <w:spacing w:val="-4"/>
          <w:sz w:val="28"/>
        </w:rPr>
        <w:t xml:space="preserve"> </w:t>
      </w:r>
      <w:r>
        <w:rPr>
          <w:b/>
          <w:sz w:val="28"/>
        </w:rPr>
        <w:t>Tổ</w:t>
      </w:r>
      <w:r>
        <w:rPr>
          <w:b/>
          <w:spacing w:val="-2"/>
          <w:sz w:val="28"/>
        </w:rPr>
        <w:t xml:space="preserve"> </w:t>
      </w:r>
      <w:r>
        <w:rPr>
          <w:b/>
          <w:sz w:val="28"/>
        </w:rPr>
        <w:t>chức</w:t>
      </w:r>
      <w:r>
        <w:rPr>
          <w:b/>
          <w:spacing w:val="-3"/>
          <w:sz w:val="28"/>
        </w:rPr>
        <w:t xml:space="preserve"> </w:t>
      </w:r>
      <w:r>
        <w:rPr>
          <w:b/>
          <w:sz w:val="28"/>
        </w:rPr>
        <w:t>thực</w:t>
      </w:r>
      <w:r>
        <w:rPr>
          <w:b/>
          <w:spacing w:val="-3"/>
          <w:sz w:val="28"/>
        </w:rPr>
        <w:t xml:space="preserve"> </w:t>
      </w:r>
      <w:r>
        <w:rPr>
          <w:b/>
          <w:spacing w:val="-4"/>
          <w:sz w:val="28"/>
        </w:rPr>
        <w:t>hiện</w:t>
      </w:r>
    </w:p>
    <w:p w14:paraId="09609FFC" w14:textId="77777777" w:rsidR="00E545BC" w:rsidRDefault="00000000">
      <w:pPr>
        <w:pStyle w:val="ListParagraph"/>
        <w:numPr>
          <w:ilvl w:val="0"/>
          <w:numId w:val="3"/>
        </w:numPr>
        <w:tabs>
          <w:tab w:val="left" w:pos="1285"/>
        </w:tabs>
        <w:spacing w:before="148" w:line="264" w:lineRule="auto"/>
        <w:ind w:right="429" w:firstLine="719"/>
        <w:jc w:val="both"/>
        <w:rPr>
          <w:sz w:val="28"/>
        </w:rPr>
      </w:pPr>
      <w:r>
        <w:rPr>
          <w:sz w:val="28"/>
        </w:rPr>
        <w:t>Hội</w:t>
      </w:r>
      <w:r>
        <w:rPr>
          <w:spacing w:val="-1"/>
          <w:sz w:val="28"/>
        </w:rPr>
        <w:t xml:space="preserve"> </w:t>
      </w:r>
      <w:r>
        <w:rPr>
          <w:sz w:val="28"/>
        </w:rPr>
        <w:t>đồng</w:t>
      </w:r>
      <w:r>
        <w:rPr>
          <w:spacing w:val="-1"/>
          <w:sz w:val="28"/>
        </w:rPr>
        <w:t xml:space="preserve"> </w:t>
      </w:r>
      <w:r>
        <w:rPr>
          <w:sz w:val="28"/>
        </w:rPr>
        <w:t>nhân</w:t>
      </w:r>
      <w:r>
        <w:rPr>
          <w:spacing w:val="-2"/>
          <w:sz w:val="28"/>
        </w:rPr>
        <w:t xml:space="preserve"> </w:t>
      </w:r>
      <w:r>
        <w:rPr>
          <w:sz w:val="28"/>
        </w:rPr>
        <w:t>dân</w:t>
      </w:r>
      <w:r>
        <w:rPr>
          <w:spacing w:val="-2"/>
          <w:sz w:val="28"/>
        </w:rPr>
        <w:t xml:space="preserve"> </w:t>
      </w:r>
      <w:r>
        <w:rPr>
          <w:sz w:val="28"/>
        </w:rPr>
        <w:t>giao</w:t>
      </w:r>
      <w:r>
        <w:rPr>
          <w:spacing w:val="-2"/>
          <w:sz w:val="28"/>
        </w:rPr>
        <w:t xml:space="preserve"> </w:t>
      </w:r>
      <w:r>
        <w:rPr>
          <w:sz w:val="28"/>
        </w:rPr>
        <w:t>Ủy</w:t>
      </w:r>
      <w:r>
        <w:rPr>
          <w:spacing w:val="-5"/>
          <w:sz w:val="28"/>
        </w:rPr>
        <w:t xml:space="preserve"> </w:t>
      </w:r>
      <w:r>
        <w:rPr>
          <w:sz w:val="28"/>
        </w:rPr>
        <w:t>ban</w:t>
      </w:r>
      <w:r>
        <w:rPr>
          <w:spacing w:val="-1"/>
          <w:sz w:val="28"/>
        </w:rPr>
        <w:t xml:space="preserve"> </w:t>
      </w:r>
      <w:r>
        <w:rPr>
          <w:sz w:val="28"/>
        </w:rPr>
        <w:t>nhân</w:t>
      </w:r>
      <w:r>
        <w:rPr>
          <w:spacing w:val="-2"/>
          <w:sz w:val="28"/>
        </w:rPr>
        <w:t xml:space="preserve"> </w:t>
      </w:r>
      <w:r>
        <w:rPr>
          <w:sz w:val="28"/>
        </w:rPr>
        <w:t>dân</w:t>
      </w:r>
      <w:r>
        <w:rPr>
          <w:spacing w:val="-1"/>
          <w:sz w:val="28"/>
        </w:rPr>
        <w:t xml:space="preserve"> </w:t>
      </w:r>
      <w:r>
        <w:rPr>
          <w:sz w:val="28"/>
        </w:rPr>
        <w:t>tỉnh</w:t>
      </w:r>
      <w:r>
        <w:rPr>
          <w:spacing w:val="-1"/>
          <w:sz w:val="28"/>
        </w:rPr>
        <w:t xml:space="preserve"> </w:t>
      </w:r>
      <w:r>
        <w:rPr>
          <w:sz w:val="28"/>
        </w:rPr>
        <w:t>triển</w:t>
      </w:r>
      <w:r>
        <w:rPr>
          <w:spacing w:val="-1"/>
          <w:sz w:val="28"/>
        </w:rPr>
        <w:t xml:space="preserve"> </w:t>
      </w:r>
      <w:r>
        <w:rPr>
          <w:sz w:val="28"/>
        </w:rPr>
        <w:t>khai</w:t>
      </w:r>
      <w:r>
        <w:rPr>
          <w:spacing w:val="-2"/>
          <w:sz w:val="28"/>
        </w:rPr>
        <w:t xml:space="preserve"> </w:t>
      </w:r>
      <w:r>
        <w:rPr>
          <w:sz w:val="28"/>
        </w:rPr>
        <w:t>thực</w:t>
      </w:r>
      <w:r>
        <w:rPr>
          <w:spacing w:val="-2"/>
          <w:sz w:val="28"/>
        </w:rPr>
        <w:t xml:space="preserve"> </w:t>
      </w:r>
      <w:r>
        <w:rPr>
          <w:sz w:val="28"/>
        </w:rPr>
        <w:t>hiện Nghị quyết này.</w:t>
      </w:r>
    </w:p>
    <w:p w14:paraId="5AE63D8B" w14:textId="77777777" w:rsidR="00E545BC" w:rsidRDefault="00000000">
      <w:pPr>
        <w:pStyle w:val="ListParagraph"/>
        <w:numPr>
          <w:ilvl w:val="0"/>
          <w:numId w:val="3"/>
        </w:numPr>
        <w:tabs>
          <w:tab w:val="left" w:pos="1275"/>
        </w:tabs>
        <w:spacing w:before="120" w:line="266" w:lineRule="auto"/>
        <w:ind w:right="429" w:firstLine="719"/>
        <w:jc w:val="both"/>
        <w:rPr>
          <w:sz w:val="28"/>
        </w:rPr>
      </w:pPr>
      <w:r>
        <w:rPr>
          <w:sz w:val="28"/>
        </w:rPr>
        <w:t>Thường</w:t>
      </w:r>
      <w:r>
        <w:rPr>
          <w:spacing w:val="-9"/>
          <w:sz w:val="28"/>
        </w:rPr>
        <w:t xml:space="preserve"> </w:t>
      </w:r>
      <w:r>
        <w:rPr>
          <w:sz w:val="28"/>
        </w:rPr>
        <w:t>trực</w:t>
      </w:r>
      <w:r>
        <w:rPr>
          <w:spacing w:val="-10"/>
          <w:sz w:val="28"/>
        </w:rPr>
        <w:t xml:space="preserve"> </w:t>
      </w:r>
      <w:r>
        <w:rPr>
          <w:sz w:val="28"/>
        </w:rPr>
        <w:t>Hội</w:t>
      </w:r>
      <w:r>
        <w:rPr>
          <w:spacing w:val="-9"/>
          <w:sz w:val="28"/>
        </w:rPr>
        <w:t xml:space="preserve"> </w:t>
      </w:r>
      <w:r>
        <w:rPr>
          <w:sz w:val="28"/>
        </w:rPr>
        <w:t>đồng</w:t>
      </w:r>
      <w:r>
        <w:rPr>
          <w:spacing w:val="-9"/>
          <w:sz w:val="28"/>
        </w:rPr>
        <w:t xml:space="preserve"> </w:t>
      </w:r>
      <w:r>
        <w:rPr>
          <w:sz w:val="28"/>
        </w:rPr>
        <w:t>nhân</w:t>
      </w:r>
      <w:r>
        <w:rPr>
          <w:spacing w:val="-9"/>
          <w:sz w:val="28"/>
        </w:rPr>
        <w:t xml:space="preserve"> </w:t>
      </w:r>
      <w:r>
        <w:rPr>
          <w:sz w:val="28"/>
        </w:rPr>
        <w:t>dân,</w:t>
      </w:r>
      <w:r>
        <w:rPr>
          <w:spacing w:val="-11"/>
          <w:sz w:val="28"/>
        </w:rPr>
        <w:t xml:space="preserve"> </w:t>
      </w:r>
      <w:r>
        <w:rPr>
          <w:sz w:val="28"/>
        </w:rPr>
        <w:t>các</w:t>
      </w:r>
      <w:r>
        <w:rPr>
          <w:spacing w:val="-10"/>
          <w:sz w:val="28"/>
        </w:rPr>
        <w:t xml:space="preserve"> </w:t>
      </w:r>
      <w:r>
        <w:rPr>
          <w:sz w:val="28"/>
        </w:rPr>
        <w:t>Ban</w:t>
      </w:r>
      <w:r>
        <w:rPr>
          <w:spacing w:val="-9"/>
          <w:sz w:val="28"/>
        </w:rPr>
        <w:t xml:space="preserve"> </w:t>
      </w:r>
      <w:r>
        <w:rPr>
          <w:sz w:val="28"/>
        </w:rPr>
        <w:t>Hội</w:t>
      </w:r>
      <w:r>
        <w:rPr>
          <w:spacing w:val="-9"/>
          <w:sz w:val="28"/>
        </w:rPr>
        <w:t xml:space="preserve"> </w:t>
      </w:r>
      <w:r>
        <w:rPr>
          <w:sz w:val="28"/>
        </w:rPr>
        <w:t>đồng</w:t>
      </w:r>
      <w:r>
        <w:rPr>
          <w:spacing w:val="-9"/>
          <w:sz w:val="28"/>
        </w:rPr>
        <w:t xml:space="preserve"> </w:t>
      </w:r>
      <w:r>
        <w:rPr>
          <w:sz w:val="28"/>
        </w:rPr>
        <w:t>nhân</w:t>
      </w:r>
      <w:r>
        <w:rPr>
          <w:spacing w:val="-9"/>
          <w:sz w:val="28"/>
        </w:rPr>
        <w:t xml:space="preserve"> </w:t>
      </w:r>
      <w:r>
        <w:rPr>
          <w:sz w:val="28"/>
        </w:rPr>
        <w:t>dân,</w:t>
      </w:r>
      <w:r>
        <w:rPr>
          <w:spacing w:val="-13"/>
          <w:sz w:val="28"/>
        </w:rPr>
        <w:t xml:space="preserve"> </w:t>
      </w:r>
      <w:r>
        <w:rPr>
          <w:sz w:val="28"/>
        </w:rPr>
        <w:t>các</w:t>
      </w:r>
      <w:r>
        <w:rPr>
          <w:spacing w:val="-10"/>
          <w:sz w:val="28"/>
        </w:rPr>
        <w:t xml:space="preserve"> </w:t>
      </w:r>
      <w:r>
        <w:rPr>
          <w:sz w:val="28"/>
        </w:rPr>
        <w:t>Tổ</w:t>
      </w:r>
      <w:r>
        <w:rPr>
          <w:spacing w:val="-9"/>
          <w:sz w:val="28"/>
        </w:rPr>
        <w:t xml:space="preserve"> </w:t>
      </w:r>
      <w:r>
        <w:rPr>
          <w:sz w:val="28"/>
        </w:rPr>
        <w:t>đại biểu</w:t>
      </w:r>
      <w:r>
        <w:rPr>
          <w:spacing w:val="-2"/>
          <w:sz w:val="28"/>
        </w:rPr>
        <w:t xml:space="preserve"> </w:t>
      </w:r>
      <w:r>
        <w:rPr>
          <w:sz w:val="28"/>
        </w:rPr>
        <w:t>và đại</w:t>
      </w:r>
      <w:r>
        <w:rPr>
          <w:spacing w:val="-1"/>
          <w:sz w:val="28"/>
        </w:rPr>
        <w:t xml:space="preserve"> </w:t>
      </w:r>
      <w:r>
        <w:rPr>
          <w:sz w:val="28"/>
        </w:rPr>
        <w:t>biểu Hội</w:t>
      </w:r>
      <w:r>
        <w:rPr>
          <w:spacing w:val="-1"/>
          <w:sz w:val="28"/>
        </w:rPr>
        <w:t xml:space="preserve"> </w:t>
      </w:r>
      <w:r>
        <w:rPr>
          <w:sz w:val="28"/>
        </w:rPr>
        <w:t>đồng nhân dân tỉnh</w:t>
      </w:r>
      <w:r>
        <w:rPr>
          <w:spacing w:val="-2"/>
          <w:sz w:val="28"/>
        </w:rPr>
        <w:t xml:space="preserve"> </w:t>
      </w:r>
      <w:r>
        <w:rPr>
          <w:sz w:val="28"/>
        </w:rPr>
        <w:t>giám</w:t>
      </w:r>
      <w:r>
        <w:rPr>
          <w:spacing w:val="-4"/>
          <w:sz w:val="28"/>
        </w:rPr>
        <w:t xml:space="preserve"> </w:t>
      </w:r>
      <w:r>
        <w:rPr>
          <w:sz w:val="28"/>
        </w:rPr>
        <w:t>sát việc</w:t>
      </w:r>
      <w:r>
        <w:rPr>
          <w:spacing w:val="-2"/>
          <w:sz w:val="28"/>
        </w:rPr>
        <w:t xml:space="preserve"> </w:t>
      </w:r>
      <w:r>
        <w:rPr>
          <w:sz w:val="28"/>
        </w:rPr>
        <w:t>thực</w:t>
      </w:r>
      <w:r>
        <w:rPr>
          <w:spacing w:val="-2"/>
          <w:sz w:val="28"/>
        </w:rPr>
        <w:t xml:space="preserve"> </w:t>
      </w:r>
      <w:r>
        <w:rPr>
          <w:sz w:val="28"/>
        </w:rPr>
        <w:t>hiện</w:t>
      </w:r>
      <w:r>
        <w:rPr>
          <w:spacing w:val="-1"/>
          <w:sz w:val="28"/>
        </w:rPr>
        <w:t xml:space="preserve"> </w:t>
      </w:r>
      <w:r>
        <w:rPr>
          <w:sz w:val="28"/>
        </w:rPr>
        <w:t>Nghị quyết này.</w:t>
      </w:r>
    </w:p>
    <w:p w14:paraId="4DD3E3C6" w14:textId="77777777" w:rsidR="00E545BC" w:rsidRDefault="00000000">
      <w:pPr>
        <w:spacing w:before="119"/>
        <w:ind w:left="1005"/>
        <w:jc w:val="both"/>
        <w:rPr>
          <w:b/>
          <w:sz w:val="28"/>
        </w:rPr>
      </w:pPr>
      <w:r>
        <w:rPr>
          <w:b/>
          <w:sz w:val="28"/>
        </w:rPr>
        <w:t>Điều</w:t>
      </w:r>
      <w:r>
        <w:rPr>
          <w:b/>
          <w:spacing w:val="-3"/>
          <w:sz w:val="28"/>
        </w:rPr>
        <w:t xml:space="preserve"> </w:t>
      </w:r>
      <w:r>
        <w:rPr>
          <w:b/>
          <w:sz w:val="28"/>
        </w:rPr>
        <w:t>3.</w:t>
      </w:r>
      <w:r>
        <w:rPr>
          <w:b/>
          <w:spacing w:val="-3"/>
          <w:sz w:val="28"/>
        </w:rPr>
        <w:t xml:space="preserve"> </w:t>
      </w:r>
      <w:r>
        <w:rPr>
          <w:b/>
          <w:sz w:val="28"/>
        </w:rPr>
        <w:t>Hiệu</w:t>
      </w:r>
      <w:r>
        <w:rPr>
          <w:b/>
          <w:spacing w:val="-3"/>
          <w:sz w:val="28"/>
        </w:rPr>
        <w:t xml:space="preserve"> </w:t>
      </w:r>
      <w:r>
        <w:rPr>
          <w:b/>
          <w:sz w:val="28"/>
        </w:rPr>
        <w:t>lực</w:t>
      </w:r>
      <w:r>
        <w:rPr>
          <w:b/>
          <w:spacing w:val="-2"/>
          <w:sz w:val="28"/>
        </w:rPr>
        <w:t xml:space="preserve"> </w:t>
      </w:r>
      <w:r>
        <w:rPr>
          <w:b/>
          <w:sz w:val="28"/>
        </w:rPr>
        <w:t>thi</w:t>
      </w:r>
      <w:r>
        <w:rPr>
          <w:b/>
          <w:spacing w:val="-4"/>
          <w:sz w:val="28"/>
        </w:rPr>
        <w:t xml:space="preserve"> hành</w:t>
      </w:r>
    </w:p>
    <w:p w14:paraId="54D5FA72" w14:textId="77777777" w:rsidR="00E545BC" w:rsidRDefault="00000000">
      <w:pPr>
        <w:pStyle w:val="ListParagraph"/>
        <w:numPr>
          <w:ilvl w:val="0"/>
          <w:numId w:val="2"/>
        </w:numPr>
        <w:tabs>
          <w:tab w:val="left" w:pos="1269"/>
        </w:tabs>
        <w:spacing w:before="148"/>
        <w:ind w:left="1269" w:hanging="279"/>
        <w:jc w:val="both"/>
        <w:rPr>
          <w:sz w:val="28"/>
        </w:rPr>
      </w:pPr>
      <w:r>
        <w:rPr>
          <w:sz w:val="28"/>
        </w:rPr>
        <w:t>Nghị</w:t>
      </w:r>
      <w:r>
        <w:rPr>
          <w:spacing w:val="-3"/>
          <w:sz w:val="28"/>
        </w:rPr>
        <w:t xml:space="preserve"> </w:t>
      </w:r>
      <w:r>
        <w:rPr>
          <w:sz w:val="28"/>
        </w:rPr>
        <w:t>quyết</w:t>
      </w:r>
      <w:r>
        <w:rPr>
          <w:spacing w:val="-1"/>
          <w:sz w:val="28"/>
        </w:rPr>
        <w:t xml:space="preserve"> </w:t>
      </w:r>
      <w:r>
        <w:rPr>
          <w:sz w:val="28"/>
        </w:rPr>
        <w:t>này</w:t>
      </w:r>
      <w:r>
        <w:rPr>
          <w:spacing w:val="-5"/>
          <w:sz w:val="28"/>
        </w:rPr>
        <w:t xml:space="preserve"> </w:t>
      </w:r>
      <w:r>
        <w:rPr>
          <w:sz w:val="28"/>
        </w:rPr>
        <w:t>có</w:t>
      </w:r>
      <w:r>
        <w:rPr>
          <w:spacing w:val="-2"/>
          <w:sz w:val="28"/>
        </w:rPr>
        <w:t xml:space="preserve"> </w:t>
      </w:r>
      <w:r>
        <w:rPr>
          <w:sz w:val="28"/>
        </w:rPr>
        <w:t>hiệu</w:t>
      </w:r>
      <w:r>
        <w:rPr>
          <w:spacing w:val="-5"/>
          <w:sz w:val="28"/>
        </w:rPr>
        <w:t xml:space="preserve"> </w:t>
      </w:r>
      <w:r>
        <w:rPr>
          <w:sz w:val="28"/>
        </w:rPr>
        <w:t>lực</w:t>
      </w:r>
      <w:r>
        <w:rPr>
          <w:spacing w:val="1"/>
          <w:sz w:val="28"/>
        </w:rPr>
        <w:t xml:space="preserve"> </w:t>
      </w:r>
      <w:r>
        <w:rPr>
          <w:sz w:val="28"/>
        </w:rPr>
        <w:t>thi</w:t>
      </w:r>
      <w:r>
        <w:rPr>
          <w:spacing w:val="-4"/>
          <w:sz w:val="28"/>
        </w:rPr>
        <w:t xml:space="preserve"> </w:t>
      </w:r>
      <w:r>
        <w:rPr>
          <w:sz w:val="28"/>
        </w:rPr>
        <w:t>hành</w:t>
      </w:r>
      <w:r>
        <w:rPr>
          <w:spacing w:val="-5"/>
          <w:sz w:val="28"/>
        </w:rPr>
        <w:t xml:space="preserve"> </w:t>
      </w:r>
      <w:r>
        <w:rPr>
          <w:sz w:val="28"/>
        </w:rPr>
        <w:t>kể</w:t>
      </w:r>
      <w:r>
        <w:rPr>
          <w:spacing w:val="-1"/>
          <w:sz w:val="28"/>
        </w:rPr>
        <w:t xml:space="preserve"> </w:t>
      </w:r>
      <w:r>
        <w:rPr>
          <w:sz w:val="28"/>
        </w:rPr>
        <w:t>từ</w:t>
      </w:r>
      <w:r>
        <w:rPr>
          <w:spacing w:val="-3"/>
          <w:sz w:val="28"/>
        </w:rPr>
        <w:t xml:space="preserve"> </w:t>
      </w:r>
      <w:r>
        <w:rPr>
          <w:sz w:val="28"/>
        </w:rPr>
        <w:t>ngày</w:t>
      </w:r>
      <w:r>
        <w:rPr>
          <w:spacing w:val="-6"/>
          <w:sz w:val="28"/>
        </w:rPr>
        <w:t xml:space="preserve"> </w:t>
      </w:r>
      <w:r>
        <w:rPr>
          <w:sz w:val="28"/>
        </w:rPr>
        <w:t>01</w:t>
      </w:r>
      <w:r>
        <w:rPr>
          <w:spacing w:val="-1"/>
          <w:sz w:val="28"/>
        </w:rPr>
        <w:t xml:space="preserve"> </w:t>
      </w:r>
      <w:r>
        <w:rPr>
          <w:sz w:val="28"/>
        </w:rPr>
        <w:t>tháng</w:t>
      </w:r>
      <w:r>
        <w:rPr>
          <w:spacing w:val="-1"/>
          <w:sz w:val="28"/>
        </w:rPr>
        <w:t xml:space="preserve"> </w:t>
      </w:r>
      <w:r>
        <w:rPr>
          <w:sz w:val="28"/>
        </w:rPr>
        <w:t>6</w:t>
      </w:r>
      <w:r>
        <w:rPr>
          <w:spacing w:val="-4"/>
          <w:sz w:val="28"/>
        </w:rPr>
        <w:t xml:space="preserve"> </w:t>
      </w:r>
      <w:r>
        <w:rPr>
          <w:sz w:val="28"/>
        </w:rPr>
        <w:t>năm</w:t>
      </w:r>
      <w:r>
        <w:rPr>
          <w:spacing w:val="-4"/>
          <w:sz w:val="28"/>
        </w:rPr>
        <w:t xml:space="preserve"> </w:t>
      </w:r>
      <w:r>
        <w:rPr>
          <w:spacing w:val="-2"/>
          <w:sz w:val="28"/>
        </w:rPr>
        <w:t>2026.</w:t>
      </w:r>
    </w:p>
    <w:p w14:paraId="2FF5C740" w14:textId="77777777" w:rsidR="00E545BC" w:rsidRDefault="00000000">
      <w:pPr>
        <w:pStyle w:val="ListParagraph"/>
        <w:numPr>
          <w:ilvl w:val="0"/>
          <w:numId w:val="2"/>
        </w:numPr>
        <w:tabs>
          <w:tab w:val="left" w:pos="1318"/>
        </w:tabs>
        <w:spacing w:line="264" w:lineRule="auto"/>
        <w:ind w:left="285" w:right="421" w:firstLine="719"/>
        <w:jc w:val="both"/>
        <w:rPr>
          <w:sz w:val="28"/>
        </w:rPr>
      </w:pPr>
      <w:r>
        <w:rPr>
          <w:sz w:val="28"/>
        </w:rPr>
        <w:t>Nghị quyết này thay thế Nghị quyết số 14/2025/NQ-HĐND ngày 27 tháng</w:t>
      </w:r>
      <w:r>
        <w:rPr>
          <w:spacing w:val="-11"/>
          <w:sz w:val="28"/>
        </w:rPr>
        <w:t xml:space="preserve"> </w:t>
      </w:r>
      <w:r>
        <w:rPr>
          <w:sz w:val="28"/>
        </w:rPr>
        <w:t>6</w:t>
      </w:r>
      <w:r>
        <w:rPr>
          <w:spacing w:val="-13"/>
          <w:sz w:val="28"/>
        </w:rPr>
        <w:t xml:space="preserve"> </w:t>
      </w:r>
      <w:r>
        <w:rPr>
          <w:sz w:val="28"/>
        </w:rPr>
        <w:t>năm</w:t>
      </w:r>
      <w:r>
        <w:rPr>
          <w:spacing w:val="-16"/>
          <w:sz w:val="28"/>
        </w:rPr>
        <w:t xml:space="preserve"> </w:t>
      </w:r>
      <w:r>
        <w:rPr>
          <w:sz w:val="28"/>
        </w:rPr>
        <w:t>2025</w:t>
      </w:r>
      <w:r>
        <w:rPr>
          <w:spacing w:val="-11"/>
          <w:sz w:val="28"/>
        </w:rPr>
        <w:t xml:space="preserve"> </w:t>
      </w:r>
      <w:r>
        <w:rPr>
          <w:sz w:val="28"/>
        </w:rPr>
        <w:t>của</w:t>
      </w:r>
      <w:r>
        <w:rPr>
          <w:spacing w:val="-14"/>
          <w:sz w:val="28"/>
        </w:rPr>
        <w:t xml:space="preserve"> </w:t>
      </w:r>
      <w:r>
        <w:rPr>
          <w:sz w:val="28"/>
        </w:rPr>
        <w:t>Hội</w:t>
      </w:r>
      <w:r>
        <w:rPr>
          <w:spacing w:val="-13"/>
          <w:sz w:val="28"/>
        </w:rPr>
        <w:t xml:space="preserve"> </w:t>
      </w:r>
      <w:r>
        <w:rPr>
          <w:sz w:val="28"/>
        </w:rPr>
        <w:t>đồng</w:t>
      </w:r>
      <w:r>
        <w:rPr>
          <w:spacing w:val="-11"/>
          <w:sz w:val="28"/>
        </w:rPr>
        <w:t xml:space="preserve"> </w:t>
      </w:r>
      <w:r>
        <w:rPr>
          <w:sz w:val="28"/>
        </w:rPr>
        <w:t>nhân</w:t>
      </w:r>
      <w:r>
        <w:rPr>
          <w:spacing w:val="-13"/>
          <w:sz w:val="28"/>
        </w:rPr>
        <w:t xml:space="preserve"> </w:t>
      </w:r>
      <w:r>
        <w:rPr>
          <w:sz w:val="28"/>
        </w:rPr>
        <w:t>dân</w:t>
      </w:r>
      <w:r>
        <w:rPr>
          <w:spacing w:val="-13"/>
          <w:sz w:val="28"/>
        </w:rPr>
        <w:t xml:space="preserve"> </w:t>
      </w:r>
      <w:r>
        <w:rPr>
          <w:sz w:val="28"/>
        </w:rPr>
        <w:t>tỉnh</w:t>
      </w:r>
      <w:r>
        <w:rPr>
          <w:spacing w:val="-11"/>
          <w:sz w:val="28"/>
        </w:rPr>
        <w:t xml:space="preserve"> </w:t>
      </w:r>
      <w:r>
        <w:rPr>
          <w:sz w:val="28"/>
        </w:rPr>
        <w:t>An</w:t>
      </w:r>
      <w:r>
        <w:rPr>
          <w:spacing w:val="-11"/>
          <w:sz w:val="28"/>
        </w:rPr>
        <w:t xml:space="preserve"> </w:t>
      </w:r>
      <w:r>
        <w:rPr>
          <w:sz w:val="28"/>
        </w:rPr>
        <w:t>Giang</w:t>
      </w:r>
      <w:r>
        <w:rPr>
          <w:spacing w:val="-11"/>
          <w:sz w:val="28"/>
        </w:rPr>
        <w:t xml:space="preserve"> </w:t>
      </w:r>
      <w:r>
        <w:rPr>
          <w:sz w:val="28"/>
        </w:rPr>
        <w:t>quy</w:t>
      </w:r>
      <w:r>
        <w:rPr>
          <w:spacing w:val="-15"/>
          <w:sz w:val="28"/>
        </w:rPr>
        <w:t xml:space="preserve"> </w:t>
      </w:r>
      <w:r>
        <w:rPr>
          <w:sz w:val="28"/>
        </w:rPr>
        <w:t>định</w:t>
      </w:r>
      <w:r>
        <w:rPr>
          <w:spacing w:val="-11"/>
          <w:sz w:val="28"/>
        </w:rPr>
        <w:t xml:space="preserve"> </w:t>
      </w:r>
      <w:r>
        <w:rPr>
          <w:sz w:val="28"/>
        </w:rPr>
        <w:t>mức</w:t>
      </w:r>
      <w:r>
        <w:rPr>
          <w:spacing w:val="-11"/>
          <w:sz w:val="28"/>
        </w:rPr>
        <w:t xml:space="preserve"> </w:t>
      </w:r>
      <w:r>
        <w:rPr>
          <w:sz w:val="28"/>
        </w:rPr>
        <w:t>thu</w:t>
      </w:r>
      <w:r>
        <w:rPr>
          <w:spacing w:val="-13"/>
          <w:sz w:val="28"/>
        </w:rPr>
        <w:t xml:space="preserve"> </w:t>
      </w:r>
      <w:r>
        <w:rPr>
          <w:sz w:val="28"/>
        </w:rPr>
        <w:t>0</w:t>
      </w:r>
      <w:r>
        <w:rPr>
          <w:spacing w:val="-11"/>
          <w:sz w:val="28"/>
        </w:rPr>
        <w:t xml:space="preserve"> </w:t>
      </w:r>
      <w:r>
        <w:rPr>
          <w:sz w:val="28"/>
        </w:rPr>
        <w:t>đồng</w:t>
      </w:r>
    </w:p>
    <w:p w14:paraId="02E9A1F1" w14:textId="77777777" w:rsidR="00E545BC" w:rsidRDefault="00E545BC">
      <w:pPr>
        <w:pStyle w:val="ListParagraph"/>
        <w:spacing w:line="264" w:lineRule="auto"/>
        <w:rPr>
          <w:sz w:val="28"/>
        </w:rPr>
        <w:sectPr w:rsidR="00E545BC">
          <w:headerReference w:type="default" r:id="rId7"/>
          <w:pgSz w:w="11910" w:h="16850"/>
          <w:pgMar w:top="1080" w:right="708" w:bottom="280" w:left="1417" w:header="681" w:footer="0" w:gutter="0"/>
          <w:pgNumType w:start="2"/>
          <w:cols w:space="720"/>
        </w:sectPr>
      </w:pPr>
    </w:p>
    <w:p w14:paraId="57F65D29" w14:textId="77777777" w:rsidR="00E545BC" w:rsidRDefault="00000000">
      <w:pPr>
        <w:spacing w:before="79" w:line="264" w:lineRule="auto"/>
        <w:ind w:left="285" w:right="215"/>
        <w:rPr>
          <w:sz w:val="28"/>
        </w:rPr>
      </w:pPr>
      <w:r>
        <w:rPr>
          <w:sz w:val="28"/>
        </w:rPr>
        <w:lastRenderedPageBreak/>
        <w:t>đối với phí, lệ phí thuộc thẩm quyền quyết định của Hội đồng nhân dân tỉnh An Giang khi thực hiện dịch vụ công trực tuyến trên địa bàn tỉnh An Giang.</w:t>
      </w:r>
    </w:p>
    <w:p w14:paraId="2160DA18" w14:textId="58307EDC" w:rsidR="00E545BC" w:rsidRDefault="00000000">
      <w:pPr>
        <w:pStyle w:val="BodyText"/>
        <w:spacing w:before="120" w:line="264" w:lineRule="auto"/>
        <w:ind w:left="285" w:right="117" w:firstLine="705"/>
      </w:pPr>
      <w:r>
        <w:t>Nghị</w:t>
      </w:r>
      <w:r>
        <w:rPr>
          <w:spacing w:val="-7"/>
        </w:rPr>
        <w:t xml:space="preserve"> </w:t>
      </w:r>
      <w:r>
        <w:t>quyết</w:t>
      </w:r>
      <w:r>
        <w:rPr>
          <w:spacing w:val="-6"/>
        </w:rPr>
        <w:t xml:space="preserve"> </w:t>
      </w:r>
      <w:r>
        <w:t>này</w:t>
      </w:r>
      <w:r>
        <w:rPr>
          <w:spacing w:val="-3"/>
        </w:rPr>
        <w:t xml:space="preserve"> </w:t>
      </w:r>
      <w:r>
        <w:t>đã</w:t>
      </w:r>
      <w:r>
        <w:rPr>
          <w:spacing w:val="-7"/>
        </w:rPr>
        <w:t xml:space="preserve"> </w:t>
      </w:r>
      <w:r>
        <w:t>được</w:t>
      </w:r>
      <w:r>
        <w:rPr>
          <w:spacing w:val="-5"/>
        </w:rPr>
        <w:t xml:space="preserve"> </w:t>
      </w:r>
      <w:r>
        <w:t>Hội</w:t>
      </w:r>
      <w:r>
        <w:rPr>
          <w:spacing w:val="-4"/>
        </w:rPr>
        <w:t xml:space="preserve"> </w:t>
      </w:r>
      <w:r>
        <w:t>đồng</w:t>
      </w:r>
      <w:r>
        <w:rPr>
          <w:spacing w:val="-7"/>
        </w:rPr>
        <w:t xml:space="preserve"> </w:t>
      </w:r>
      <w:r>
        <w:t>nhân</w:t>
      </w:r>
      <w:r>
        <w:rPr>
          <w:spacing w:val="-7"/>
        </w:rPr>
        <w:t xml:space="preserve"> </w:t>
      </w:r>
      <w:r>
        <w:t>dân</w:t>
      </w:r>
      <w:r>
        <w:rPr>
          <w:spacing w:val="-5"/>
        </w:rPr>
        <w:t xml:space="preserve"> </w:t>
      </w:r>
      <w:r>
        <w:t>tỉnh</w:t>
      </w:r>
      <w:r>
        <w:rPr>
          <w:spacing w:val="-5"/>
        </w:rPr>
        <w:t xml:space="preserve"> </w:t>
      </w:r>
      <w:r>
        <w:t>An</w:t>
      </w:r>
      <w:r>
        <w:rPr>
          <w:spacing w:val="-5"/>
        </w:rPr>
        <w:t xml:space="preserve"> </w:t>
      </w:r>
      <w:r>
        <w:t>Giang</w:t>
      </w:r>
      <w:r>
        <w:rPr>
          <w:spacing w:val="-5"/>
        </w:rPr>
        <w:t xml:space="preserve"> </w:t>
      </w:r>
      <w:r>
        <w:t>khóa</w:t>
      </w:r>
      <w:r>
        <w:rPr>
          <w:spacing w:val="-1"/>
        </w:rPr>
        <w:t xml:space="preserve"> </w:t>
      </w:r>
      <w:r>
        <w:t>XI,</w:t>
      </w:r>
      <w:r>
        <w:rPr>
          <w:spacing w:val="-6"/>
        </w:rPr>
        <w:t xml:space="preserve"> </w:t>
      </w:r>
      <w:r>
        <w:t>kỳ</w:t>
      </w:r>
      <w:r>
        <w:rPr>
          <w:spacing w:val="-5"/>
        </w:rPr>
        <w:t xml:space="preserve"> </w:t>
      </w:r>
      <w:r>
        <w:t>họp thứ 2 thông qua ngày 21 tháng 5 năm 2026.</w:t>
      </w:r>
    </w:p>
    <w:p w14:paraId="1B9BA04A" w14:textId="77777777" w:rsidR="00E545BC" w:rsidRDefault="00E545BC">
      <w:pPr>
        <w:rPr>
          <w:i/>
          <w:sz w:val="20"/>
        </w:rPr>
      </w:pPr>
    </w:p>
    <w:p w14:paraId="3C60FAFE" w14:textId="77777777" w:rsidR="00E545BC" w:rsidRDefault="00E545BC">
      <w:pPr>
        <w:spacing w:before="148" w:after="1"/>
        <w:rPr>
          <w:i/>
          <w:sz w:val="20"/>
        </w:rPr>
      </w:pPr>
    </w:p>
    <w:tbl>
      <w:tblPr>
        <w:tblW w:w="0" w:type="auto"/>
        <w:tblInd w:w="350" w:type="dxa"/>
        <w:tblLayout w:type="fixed"/>
        <w:tblCellMar>
          <w:left w:w="0" w:type="dxa"/>
          <w:right w:w="0" w:type="dxa"/>
        </w:tblCellMar>
        <w:tblLook w:val="01E0" w:firstRow="1" w:lastRow="1" w:firstColumn="1" w:lastColumn="1" w:noHBand="0" w:noVBand="0"/>
      </w:tblPr>
      <w:tblGrid>
        <w:gridCol w:w="5172"/>
        <w:gridCol w:w="3160"/>
      </w:tblGrid>
      <w:tr w:rsidR="00E545BC" w14:paraId="24A9E559" w14:textId="77777777">
        <w:trPr>
          <w:trHeight w:val="5069"/>
        </w:trPr>
        <w:tc>
          <w:tcPr>
            <w:tcW w:w="5172" w:type="dxa"/>
          </w:tcPr>
          <w:p w14:paraId="6F89C061" w14:textId="77777777" w:rsidR="00E545BC" w:rsidRDefault="00000000">
            <w:pPr>
              <w:pStyle w:val="TableParagraph"/>
              <w:spacing w:line="264" w:lineRule="exact"/>
              <w:ind w:left="50"/>
              <w:rPr>
                <w:b/>
                <w:i/>
                <w:sz w:val="24"/>
              </w:rPr>
            </w:pPr>
            <w:r>
              <w:rPr>
                <w:b/>
                <w:i/>
                <w:sz w:val="24"/>
              </w:rPr>
              <w:t>Nơi</w:t>
            </w:r>
            <w:r>
              <w:rPr>
                <w:b/>
                <w:i/>
                <w:spacing w:val="-2"/>
                <w:sz w:val="24"/>
              </w:rPr>
              <w:t xml:space="preserve"> nhận:</w:t>
            </w:r>
          </w:p>
          <w:p w14:paraId="12A64ED7" w14:textId="77777777" w:rsidR="00E545BC" w:rsidRDefault="00000000">
            <w:pPr>
              <w:pStyle w:val="TableParagraph"/>
              <w:numPr>
                <w:ilvl w:val="0"/>
                <w:numId w:val="1"/>
              </w:numPr>
              <w:tabs>
                <w:tab w:val="left" w:pos="176"/>
              </w:tabs>
              <w:spacing w:line="251" w:lineRule="exact"/>
              <w:ind w:left="176" w:hanging="126"/>
            </w:pPr>
            <w:r>
              <w:t>Ủy</w:t>
            </w:r>
            <w:r>
              <w:rPr>
                <w:spacing w:val="-4"/>
              </w:rPr>
              <w:t xml:space="preserve"> </w:t>
            </w:r>
            <w:r>
              <w:t>ban</w:t>
            </w:r>
            <w:r>
              <w:rPr>
                <w:spacing w:val="-1"/>
              </w:rPr>
              <w:t xml:space="preserve"> </w:t>
            </w:r>
            <w:r>
              <w:t>Thường</w:t>
            </w:r>
            <w:r>
              <w:rPr>
                <w:spacing w:val="-4"/>
              </w:rPr>
              <w:t xml:space="preserve"> </w:t>
            </w:r>
            <w:r>
              <w:t>vụ</w:t>
            </w:r>
            <w:r>
              <w:rPr>
                <w:spacing w:val="-1"/>
              </w:rPr>
              <w:t xml:space="preserve"> </w:t>
            </w:r>
            <w:r>
              <w:t>Quốc</w:t>
            </w:r>
            <w:r>
              <w:rPr>
                <w:spacing w:val="-3"/>
              </w:rPr>
              <w:t xml:space="preserve"> </w:t>
            </w:r>
            <w:r>
              <w:rPr>
                <w:spacing w:val="-4"/>
              </w:rPr>
              <w:t>hội;</w:t>
            </w:r>
          </w:p>
          <w:p w14:paraId="112B3C7D" w14:textId="77777777" w:rsidR="00E545BC" w:rsidRDefault="00000000">
            <w:pPr>
              <w:pStyle w:val="TableParagraph"/>
              <w:numPr>
                <w:ilvl w:val="0"/>
                <w:numId w:val="1"/>
              </w:numPr>
              <w:tabs>
                <w:tab w:val="left" w:pos="176"/>
              </w:tabs>
              <w:ind w:left="176" w:hanging="126"/>
            </w:pPr>
            <w:r>
              <w:t>Chính</w:t>
            </w:r>
            <w:r>
              <w:rPr>
                <w:spacing w:val="-3"/>
              </w:rPr>
              <w:t xml:space="preserve"> </w:t>
            </w:r>
            <w:r>
              <w:rPr>
                <w:spacing w:val="-4"/>
              </w:rPr>
              <w:t>phủ;</w:t>
            </w:r>
          </w:p>
          <w:p w14:paraId="42BC4B98" w14:textId="77777777" w:rsidR="00E545BC" w:rsidRDefault="00000000">
            <w:pPr>
              <w:pStyle w:val="TableParagraph"/>
              <w:numPr>
                <w:ilvl w:val="0"/>
                <w:numId w:val="1"/>
              </w:numPr>
              <w:tabs>
                <w:tab w:val="left" w:pos="176"/>
              </w:tabs>
              <w:spacing w:before="1"/>
              <w:ind w:left="176" w:hanging="126"/>
            </w:pPr>
            <w:r>
              <w:t>Bộ</w:t>
            </w:r>
            <w:r>
              <w:rPr>
                <w:spacing w:val="-2"/>
              </w:rPr>
              <w:t xml:space="preserve"> </w:t>
            </w:r>
            <w:r>
              <w:t>Tài</w:t>
            </w:r>
            <w:r>
              <w:rPr>
                <w:spacing w:val="-1"/>
              </w:rPr>
              <w:t xml:space="preserve"> </w:t>
            </w:r>
            <w:r>
              <w:rPr>
                <w:spacing w:val="-2"/>
              </w:rPr>
              <w:t>chính;</w:t>
            </w:r>
          </w:p>
          <w:p w14:paraId="4CACEB4C" w14:textId="77777777" w:rsidR="00E545BC" w:rsidRDefault="00000000">
            <w:pPr>
              <w:pStyle w:val="TableParagraph"/>
              <w:numPr>
                <w:ilvl w:val="0"/>
                <w:numId w:val="1"/>
              </w:numPr>
              <w:tabs>
                <w:tab w:val="left" w:pos="105"/>
                <w:tab w:val="left" w:pos="175"/>
              </w:tabs>
              <w:spacing w:line="240" w:lineRule="auto"/>
              <w:ind w:right="1248" w:hanging="56"/>
            </w:pPr>
            <w:r>
              <w:t>Cục</w:t>
            </w:r>
            <w:r>
              <w:rPr>
                <w:spacing w:val="-3"/>
              </w:rPr>
              <w:t xml:space="preserve"> </w:t>
            </w:r>
            <w:r>
              <w:t>Kiểm</w:t>
            </w:r>
            <w:r>
              <w:rPr>
                <w:spacing w:val="-7"/>
              </w:rPr>
              <w:t xml:space="preserve"> </w:t>
            </w:r>
            <w:r>
              <w:t>tra</w:t>
            </w:r>
            <w:r>
              <w:rPr>
                <w:spacing w:val="-3"/>
              </w:rPr>
              <w:t xml:space="preserve"> </w:t>
            </w:r>
            <w:r>
              <w:t>văn</w:t>
            </w:r>
            <w:r>
              <w:rPr>
                <w:spacing w:val="-3"/>
              </w:rPr>
              <w:t xml:space="preserve"> </w:t>
            </w:r>
            <w:r>
              <w:t>bản</w:t>
            </w:r>
            <w:r>
              <w:rPr>
                <w:spacing w:val="-3"/>
              </w:rPr>
              <w:t xml:space="preserve"> </w:t>
            </w:r>
            <w:r>
              <w:t>và</w:t>
            </w:r>
            <w:r>
              <w:rPr>
                <w:spacing w:val="-5"/>
              </w:rPr>
              <w:t xml:space="preserve"> </w:t>
            </w:r>
            <w:r>
              <w:t>Tổ</w:t>
            </w:r>
            <w:r>
              <w:rPr>
                <w:spacing w:val="-6"/>
              </w:rPr>
              <w:t xml:space="preserve"> </w:t>
            </w:r>
            <w:r>
              <w:t>chức</w:t>
            </w:r>
            <w:r>
              <w:rPr>
                <w:spacing w:val="-5"/>
              </w:rPr>
              <w:t xml:space="preserve"> </w:t>
            </w:r>
            <w:r>
              <w:t>thi</w:t>
            </w:r>
            <w:r>
              <w:rPr>
                <w:spacing w:val="-1"/>
              </w:rPr>
              <w:t xml:space="preserve"> </w:t>
            </w:r>
            <w:r>
              <w:t>hành pháp luật - Bộ Tư pháp;</w:t>
            </w:r>
          </w:p>
          <w:p w14:paraId="20CB9DB9" w14:textId="77777777" w:rsidR="00E545BC" w:rsidRDefault="00000000">
            <w:pPr>
              <w:pStyle w:val="TableParagraph"/>
              <w:numPr>
                <w:ilvl w:val="0"/>
                <w:numId w:val="1"/>
              </w:numPr>
              <w:tabs>
                <w:tab w:val="left" w:pos="176"/>
              </w:tabs>
              <w:ind w:left="176" w:hanging="126"/>
            </w:pPr>
            <w:r>
              <w:t>Ban</w:t>
            </w:r>
            <w:r>
              <w:rPr>
                <w:spacing w:val="-5"/>
              </w:rPr>
              <w:t xml:space="preserve"> </w:t>
            </w:r>
            <w:r>
              <w:t>Thường</w:t>
            </w:r>
            <w:r>
              <w:rPr>
                <w:spacing w:val="-4"/>
              </w:rPr>
              <w:t xml:space="preserve"> </w:t>
            </w:r>
            <w:r>
              <w:t>vụ</w:t>
            </w:r>
            <w:r>
              <w:rPr>
                <w:spacing w:val="-2"/>
              </w:rPr>
              <w:t xml:space="preserve"> </w:t>
            </w:r>
            <w:r>
              <w:t>Tỉnh</w:t>
            </w:r>
            <w:r>
              <w:rPr>
                <w:spacing w:val="-2"/>
              </w:rPr>
              <w:t xml:space="preserve"> </w:t>
            </w:r>
            <w:r>
              <w:rPr>
                <w:spacing w:val="-5"/>
              </w:rPr>
              <w:t>ủy;</w:t>
            </w:r>
          </w:p>
          <w:p w14:paraId="3E6E9740" w14:textId="77777777" w:rsidR="00E545BC" w:rsidRDefault="00000000">
            <w:pPr>
              <w:pStyle w:val="TableParagraph"/>
              <w:numPr>
                <w:ilvl w:val="0"/>
                <w:numId w:val="1"/>
              </w:numPr>
              <w:tabs>
                <w:tab w:val="left" w:pos="174"/>
              </w:tabs>
              <w:ind w:left="174" w:hanging="124"/>
            </w:pPr>
            <w:r>
              <w:t>Thường</w:t>
            </w:r>
            <w:r>
              <w:rPr>
                <w:spacing w:val="-6"/>
              </w:rPr>
              <w:t xml:space="preserve"> </w:t>
            </w:r>
            <w:r>
              <w:t>trực</w:t>
            </w:r>
            <w:r>
              <w:rPr>
                <w:spacing w:val="-2"/>
              </w:rPr>
              <w:t xml:space="preserve"> </w:t>
            </w:r>
            <w:r>
              <w:t>HĐND</w:t>
            </w:r>
            <w:r>
              <w:rPr>
                <w:spacing w:val="-3"/>
              </w:rPr>
              <w:t xml:space="preserve"> </w:t>
            </w:r>
            <w:r>
              <w:rPr>
                <w:spacing w:val="-4"/>
              </w:rPr>
              <w:t>tỉnh;</w:t>
            </w:r>
          </w:p>
          <w:p w14:paraId="33AD524F" w14:textId="77777777" w:rsidR="00E545BC" w:rsidRDefault="00000000">
            <w:pPr>
              <w:pStyle w:val="TableParagraph"/>
              <w:numPr>
                <w:ilvl w:val="0"/>
                <w:numId w:val="1"/>
              </w:numPr>
              <w:tabs>
                <w:tab w:val="left" w:pos="176"/>
              </w:tabs>
              <w:spacing w:before="2"/>
              <w:ind w:left="176" w:hanging="126"/>
            </w:pPr>
            <w:r>
              <w:t>Ủy</w:t>
            </w:r>
            <w:r>
              <w:rPr>
                <w:spacing w:val="-6"/>
              </w:rPr>
              <w:t xml:space="preserve"> </w:t>
            </w:r>
            <w:r>
              <w:t>ban nhân</w:t>
            </w:r>
            <w:r>
              <w:rPr>
                <w:spacing w:val="-1"/>
              </w:rPr>
              <w:t xml:space="preserve"> </w:t>
            </w:r>
            <w:r>
              <w:t xml:space="preserve">dân </w:t>
            </w:r>
            <w:r>
              <w:rPr>
                <w:spacing w:val="-4"/>
              </w:rPr>
              <w:t>tỉnh;</w:t>
            </w:r>
          </w:p>
          <w:p w14:paraId="1B3B754C" w14:textId="77777777" w:rsidR="00E545BC" w:rsidRDefault="00000000">
            <w:pPr>
              <w:pStyle w:val="TableParagraph"/>
              <w:numPr>
                <w:ilvl w:val="0"/>
                <w:numId w:val="1"/>
              </w:numPr>
              <w:tabs>
                <w:tab w:val="left" w:pos="176"/>
              </w:tabs>
              <w:ind w:left="176" w:hanging="126"/>
            </w:pPr>
            <w:r>
              <w:t>Ủy</w:t>
            </w:r>
            <w:r>
              <w:rPr>
                <w:spacing w:val="-5"/>
              </w:rPr>
              <w:t xml:space="preserve"> </w:t>
            </w:r>
            <w:r>
              <w:t>ban</w:t>
            </w:r>
            <w:r>
              <w:rPr>
                <w:spacing w:val="-1"/>
              </w:rPr>
              <w:t xml:space="preserve"> </w:t>
            </w:r>
            <w:r>
              <w:t>MTTQ</w:t>
            </w:r>
            <w:r>
              <w:rPr>
                <w:spacing w:val="-3"/>
              </w:rPr>
              <w:t xml:space="preserve"> </w:t>
            </w:r>
            <w:r>
              <w:t>Việt Nam</w:t>
            </w:r>
            <w:r>
              <w:rPr>
                <w:spacing w:val="-5"/>
              </w:rPr>
              <w:t xml:space="preserve"> </w:t>
            </w:r>
            <w:r>
              <w:rPr>
                <w:spacing w:val="-2"/>
              </w:rPr>
              <w:t>tỉnh;</w:t>
            </w:r>
          </w:p>
          <w:p w14:paraId="530F9ADB" w14:textId="77777777" w:rsidR="00E545BC" w:rsidRDefault="00000000">
            <w:pPr>
              <w:pStyle w:val="TableParagraph"/>
              <w:numPr>
                <w:ilvl w:val="0"/>
                <w:numId w:val="1"/>
              </w:numPr>
              <w:tabs>
                <w:tab w:val="left" w:pos="176"/>
              </w:tabs>
              <w:spacing w:before="2"/>
              <w:ind w:left="176" w:hanging="126"/>
            </w:pPr>
            <w:r>
              <w:t>Đoàn</w:t>
            </w:r>
            <w:r>
              <w:rPr>
                <w:spacing w:val="-5"/>
              </w:rPr>
              <w:t xml:space="preserve"> </w:t>
            </w:r>
            <w:r>
              <w:t>đại</w:t>
            </w:r>
            <w:r>
              <w:rPr>
                <w:spacing w:val="-1"/>
              </w:rPr>
              <w:t xml:space="preserve"> </w:t>
            </w:r>
            <w:r>
              <w:t>biểu</w:t>
            </w:r>
            <w:r>
              <w:rPr>
                <w:spacing w:val="-2"/>
              </w:rPr>
              <w:t xml:space="preserve"> </w:t>
            </w:r>
            <w:r>
              <w:t>Quốc</w:t>
            </w:r>
            <w:r>
              <w:rPr>
                <w:spacing w:val="-2"/>
              </w:rPr>
              <w:t xml:space="preserve"> </w:t>
            </w:r>
            <w:r>
              <w:t>hội</w:t>
            </w:r>
            <w:r>
              <w:rPr>
                <w:spacing w:val="-1"/>
              </w:rPr>
              <w:t xml:space="preserve"> </w:t>
            </w:r>
            <w:r>
              <w:rPr>
                <w:spacing w:val="-2"/>
              </w:rPr>
              <w:t>tỉnh;</w:t>
            </w:r>
          </w:p>
          <w:p w14:paraId="18B4B0E2" w14:textId="77777777" w:rsidR="00E545BC" w:rsidRDefault="00000000">
            <w:pPr>
              <w:pStyle w:val="TableParagraph"/>
              <w:numPr>
                <w:ilvl w:val="0"/>
                <w:numId w:val="1"/>
              </w:numPr>
              <w:tabs>
                <w:tab w:val="left" w:pos="176"/>
              </w:tabs>
              <w:ind w:left="176" w:hanging="126"/>
            </w:pPr>
            <w:r>
              <w:t>Đại</w:t>
            </w:r>
            <w:r>
              <w:rPr>
                <w:spacing w:val="-2"/>
              </w:rPr>
              <w:t xml:space="preserve"> </w:t>
            </w:r>
            <w:r>
              <w:t>biểu</w:t>
            </w:r>
            <w:r>
              <w:rPr>
                <w:spacing w:val="-5"/>
              </w:rPr>
              <w:t xml:space="preserve"> </w:t>
            </w:r>
            <w:r>
              <w:t>HĐND</w:t>
            </w:r>
            <w:r>
              <w:rPr>
                <w:spacing w:val="-3"/>
              </w:rPr>
              <w:t xml:space="preserve"> </w:t>
            </w:r>
            <w:r>
              <w:rPr>
                <w:spacing w:val="-4"/>
              </w:rPr>
              <w:t>tỉnh;</w:t>
            </w:r>
          </w:p>
          <w:p w14:paraId="66F2821A" w14:textId="77777777" w:rsidR="00E545BC" w:rsidRDefault="00000000">
            <w:pPr>
              <w:pStyle w:val="TableParagraph"/>
              <w:numPr>
                <w:ilvl w:val="0"/>
                <w:numId w:val="1"/>
              </w:numPr>
              <w:tabs>
                <w:tab w:val="left" w:pos="176"/>
              </w:tabs>
              <w:ind w:left="176" w:hanging="126"/>
            </w:pPr>
            <w:r>
              <w:t>Các</w:t>
            </w:r>
            <w:r>
              <w:rPr>
                <w:spacing w:val="-2"/>
              </w:rPr>
              <w:t xml:space="preserve"> </w:t>
            </w:r>
            <w:r>
              <w:t>sở,</w:t>
            </w:r>
            <w:r>
              <w:rPr>
                <w:spacing w:val="-1"/>
              </w:rPr>
              <w:t xml:space="preserve"> </w:t>
            </w:r>
            <w:r>
              <w:t>ban,</w:t>
            </w:r>
            <w:r>
              <w:rPr>
                <w:spacing w:val="-1"/>
              </w:rPr>
              <w:t xml:space="preserve"> </w:t>
            </w:r>
            <w:r>
              <w:t>ngành,</w:t>
            </w:r>
            <w:r>
              <w:rPr>
                <w:spacing w:val="-2"/>
              </w:rPr>
              <w:t xml:space="preserve"> </w:t>
            </w:r>
            <w:r>
              <w:t>đoàn</w:t>
            </w:r>
            <w:r>
              <w:rPr>
                <w:spacing w:val="-3"/>
              </w:rPr>
              <w:t xml:space="preserve"> </w:t>
            </w:r>
            <w:r>
              <w:t>thể</w:t>
            </w:r>
            <w:r>
              <w:rPr>
                <w:spacing w:val="-1"/>
              </w:rPr>
              <w:t xml:space="preserve"> </w:t>
            </w:r>
            <w:r>
              <w:t>cấp</w:t>
            </w:r>
            <w:r>
              <w:rPr>
                <w:spacing w:val="-1"/>
              </w:rPr>
              <w:t xml:space="preserve"> </w:t>
            </w:r>
            <w:r>
              <w:rPr>
                <w:spacing w:val="-4"/>
              </w:rPr>
              <w:t>tỉnh;</w:t>
            </w:r>
          </w:p>
          <w:p w14:paraId="0075FB89" w14:textId="77777777" w:rsidR="00E545BC" w:rsidRDefault="00000000">
            <w:pPr>
              <w:pStyle w:val="TableParagraph"/>
              <w:numPr>
                <w:ilvl w:val="0"/>
                <w:numId w:val="1"/>
              </w:numPr>
              <w:tabs>
                <w:tab w:val="left" w:pos="174"/>
              </w:tabs>
              <w:spacing w:before="1"/>
              <w:ind w:left="174" w:hanging="124"/>
            </w:pPr>
            <w:r>
              <w:t>Thường</w:t>
            </w:r>
            <w:r>
              <w:rPr>
                <w:spacing w:val="-6"/>
              </w:rPr>
              <w:t xml:space="preserve"> </w:t>
            </w:r>
            <w:r>
              <w:t>trực</w:t>
            </w:r>
            <w:r>
              <w:rPr>
                <w:spacing w:val="-2"/>
              </w:rPr>
              <w:t xml:space="preserve"> </w:t>
            </w:r>
            <w:r>
              <w:t>HĐND</w:t>
            </w:r>
            <w:r>
              <w:rPr>
                <w:spacing w:val="-2"/>
              </w:rPr>
              <w:t xml:space="preserve"> </w:t>
            </w:r>
            <w:r>
              <w:t>các</w:t>
            </w:r>
            <w:r>
              <w:rPr>
                <w:spacing w:val="-2"/>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14:paraId="493F7350" w14:textId="77777777" w:rsidR="00E545BC" w:rsidRDefault="00000000">
            <w:pPr>
              <w:pStyle w:val="TableParagraph"/>
              <w:numPr>
                <w:ilvl w:val="0"/>
                <w:numId w:val="1"/>
              </w:numPr>
              <w:tabs>
                <w:tab w:val="left" w:pos="176"/>
              </w:tabs>
              <w:ind w:left="176" w:hanging="126"/>
            </w:pPr>
            <w:r>
              <w:t>UBND</w:t>
            </w:r>
            <w:r>
              <w:rPr>
                <w:spacing w:val="-5"/>
              </w:rPr>
              <w:t xml:space="preserve"> </w:t>
            </w:r>
            <w:r>
              <w:t>các</w:t>
            </w:r>
            <w:r>
              <w:rPr>
                <w:spacing w:val="-2"/>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14:paraId="223794EA" w14:textId="77777777" w:rsidR="00E545BC" w:rsidRDefault="00000000">
            <w:pPr>
              <w:pStyle w:val="TableParagraph"/>
              <w:numPr>
                <w:ilvl w:val="0"/>
                <w:numId w:val="1"/>
              </w:numPr>
              <w:tabs>
                <w:tab w:val="left" w:pos="176"/>
              </w:tabs>
              <w:spacing w:before="1"/>
              <w:ind w:left="176" w:hanging="126"/>
            </w:pPr>
            <w:r>
              <w:t>Công</w:t>
            </w:r>
            <w:r>
              <w:rPr>
                <w:spacing w:val="-4"/>
              </w:rPr>
              <w:t xml:space="preserve"> </w:t>
            </w:r>
            <w:r>
              <w:t xml:space="preserve">báo </w:t>
            </w:r>
            <w:r>
              <w:rPr>
                <w:spacing w:val="-2"/>
              </w:rPr>
              <w:t>tỉnh;</w:t>
            </w:r>
          </w:p>
          <w:p w14:paraId="49589393" w14:textId="77777777" w:rsidR="00E545BC" w:rsidRDefault="00000000">
            <w:pPr>
              <w:pStyle w:val="TableParagraph"/>
              <w:numPr>
                <w:ilvl w:val="0"/>
                <w:numId w:val="1"/>
              </w:numPr>
              <w:tabs>
                <w:tab w:val="left" w:pos="176"/>
              </w:tabs>
              <w:ind w:left="176" w:hanging="126"/>
            </w:pPr>
            <w:r>
              <w:t>Cổng</w:t>
            </w:r>
            <w:r>
              <w:rPr>
                <w:spacing w:val="-5"/>
              </w:rPr>
              <w:t xml:space="preserve"> </w:t>
            </w:r>
            <w:r>
              <w:t>TTĐT tỉnh</w:t>
            </w:r>
            <w:r>
              <w:rPr>
                <w:spacing w:val="-2"/>
              </w:rPr>
              <w:t xml:space="preserve"> </w:t>
            </w:r>
            <w:r>
              <w:t>An</w:t>
            </w:r>
            <w:r>
              <w:rPr>
                <w:spacing w:val="-1"/>
              </w:rPr>
              <w:t xml:space="preserve"> </w:t>
            </w:r>
            <w:r>
              <w:rPr>
                <w:spacing w:val="-2"/>
              </w:rPr>
              <w:t>Giang;</w:t>
            </w:r>
          </w:p>
          <w:p w14:paraId="66223B94" w14:textId="77777777" w:rsidR="00E545BC" w:rsidRDefault="00000000">
            <w:pPr>
              <w:pStyle w:val="TableParagraph"/>
              <w:numPr>
                <w:ilvl w:val="0"/>
                <w:numId w:val="1"/>
              </w:numPr>
              <w:tabs>
                <w:tab w:val="left" w:pos="174"/>
              </w:tabs>
              <w:spacing w:before="2"/>
              <w:ind w:left="174" w:hanging="124"/>
            </w:pPr>
            <w:r>
              <w:t>Trang</w:t>
            </w:r>
            <w:r>
              <w:rPr>
                <w:spacing w:val="-5"/>
              </w:rPr>
              <w:t xml:space="preserve"> </w:t>
            </w:r>
            <w:r>
              <w:t>TTĐT Văn</w:t>
            </w:r>
            <w:r>
              <w:rPr>
                <w:spacing w:val="-2"/>
              </w:rPr>
              <w:t xml:space="preserve"> </w:t>
            </w:r>
            <w:r>
              <w:t>phòng</w:t>
            </w:r>
            <w:r>
              <w:rPr>
                <w:spacing w:val="-5"/>
              </w:rPr>
              <w:t xml:space="preserve"> </w:t>
            </w:r>
            <w:r>
              <w:t>Đoàn</w:t>
            </w:r>
            <w:r>
              <w:rPr>
                <w:spacing w:val="-2"/>
              </w:rPr>
              <w:t xml:space="preserve"> </w:t>
            </w:r>
            <w:r>
              <w:t>ĐBQH</w:t>
            </w:r>
            <w:r>
              <w:rPr>
                <w:spacing w:val="-3"/>
              </w:rPr>
              <w:t xml:space="preserve"> </w:t>
            </w:r>
            <w:r>
              <w:t>và</w:t>
            </w:r>
            <w:r>
              <w:rPr>
                <w:spacing w:val="-2"/>
              </w:rPr>
              <w:t xml:space="preserve"> </w:t>
            </w:r>
            <w:r>
              <w:rPr>
                <w:spacing w:val="-4"/>
              </w:rPr>
              <w:t>HĐND;</w:t>
            </w:r>
          </w:p>
          <w:p w14:paraId="4A547A0D" w14:textId="77777777" w:rsidR="00E545BC" w:rsidRDefault="00000000">
            <w:pPr>
              <w:pStyle w:val="TableParagraph"/>
              <w:numPr>
                <w:ilvl w:val="0"/>
                <w:numId w:val="1"/>
              </w:numPr>
              <w:tabs>
                <w:tab w:val="left" w:pos="174"/>
              </w:tabs>
              <w:ind w:left="174" w:hanging="124"/>
            </w:pPr>
            <w:r>
              <w:t>Phòng</w:t>
            </w:r>
            <w:r>
              <w:rPr>
                <w:spacing w:val="-3"/>
              </w:rPr>
              <w:t xml:space="preserve"> </w:t>
            </w:r>
            <w:r>
              <w:t>Công</w:t>
            </w:r>
            <w:r>
              <w:rPr>
                <w:spacing w:val="-3"/>
              </w:rPr>
              <w:t xml:space="preserve"> </w:t>
            </w:r>
            <w:r>
              <w:t xml:space="preserve">tác </w:t>
            </w:r>
            <w:r>
              <w:rPr>
                <w:spacing w:val="-2"/>
              </w:rPr>
              <w:t>HĐND;</w:t>
            </w:r>
          </w:p>
          <w:p w14:paraId="25DB2409" w14:textId="77777777" w:rsidR="00E545BC" w:rsidRDefault="00000000">
            <w:pPr>
              <w:pStyle w:val="TableParagraph"/>
              <w:numPr>
                <w:ilvl w:val="0"/>
                <w:numId w:val="1"/>
              </w:numPr>
              <w:tabs>
                <w:tab w:val="left" w:pos="174"/>
              </w:tabs>
              <w:spacing w:line="233" w:lineRule="exact"/>
              <w:ind w:left="174" w:hanging="124"/>
            </w:pPr>
            <w:r>
              <w:t xml:space="preserve">Lưu: VT, </w:t>
            </w:r>
            <w:r>
              <w:rPr>
                <w:spacing w:val="-2"/>
              </w:rPr>
              <w:t>nthmai.</w:t>
            </w:r>
          </w:p>
        </w:tc>
        <w:tc>
          <w:tcPr>
            <w:tcW w:w="3160" w:type="dxa"/>
          </w:tcPr>
          <w:p w14:paraId="6302228B" w14:textId="577F9583" w:rsidR="00E545BC" w:rsidRDefault="00000000">
            <w:pPr>
              <w:pStyle w:val="TableParagraph"/>
              <w:spacing w:line="313" w:lineRule="exact"/>
              <w:ind w:left="555" w:right="1"/>
              <w:jc w:val="center"/>
              <w:rPr>
                <w:b/>
                <w:sz w:val="28"/>
              </w:rPr>
            </w:pPr>
            <w:r>
              <w:rPr>
                <w:b/>
                <w:sz w:val="28"/>
              </w:rPr>
              <w:t>CHỦ</w:t>
            </w:r>
            <w:r>
              <w:rPr>
                <w:b/>
                <w:spacing w:val="-4"/>
                <w:sz w:val="28"/>
              </w:rPr>
              <w:t xml:space="preserve"> TỊCH</w:t>
            </w:r>
          </w:p>
          <w:p w14:paraId="63F40DF4" w14:textId="77777777" w:rsidR="00E545BC" w:rsidRDefault="00E545BC">
            <w:pPr>
              <w:pStyle w:val="TableParagraph"/>
              <w:spacing w:line="240" w:lineRule="auto"/>
              <w:ind w:left="0"/>
              <w:rPr>
                <w:i/>
                <w:sz w:val="28"/>
              </w:rPr>
            </w:pPr>
          </w:p>
          <w:p w14:paraId="24C83337" w14:textId="77777777" w:rsidR="00E545BC" w:rsidRDefault="00E545BC">
            <w:pPr>
              <w:pStyle w:val="TableParagraph"/>
              <w:spacing w:line="240" w:lineRule="auto"/>
              <w:ind w:left="0"/>
              <w:rPr>
                <w:i/>
                <w:sz w:val="28"/>
              </w:rPr>
            </w:pPr>
          </w:p>
          <w:p w14:paraId="2F619C33" w14:textId="77777777" w:rsidR="00E545BC" w:rsidRDefault="00E545BC">
            <w:pPr>
              <w:pStyle w:val="TableParagraph"/>
              <w:spacing w:line="240" w:lineRule="auto"/>
              <w:ind w:left="0"/>
              <w:rPr>
                <w:i/>
                <w:sz w:val="28"/>
              </w:rPr>
            </w:pPr>
          </w:p>
          <w:p w14:paraId="4EB2147D" w14:textId="77777777" w:rsidR="00E545BC" w:rsidRDefault="00E545BC">
            <w:pPr>
              <w:pStyle w:val="TableParagraph"/>
              <w:spacing w:line="240" w:lineRule="auto"/>
              <w:ind w:left="0"/>
              <w:rPr>
                <w:i/>
                <w:sz w:val="28"/>
              </w:rPr>
            </w:pPr>
          </w:p>
          <w:p w14:paraId="20C8CF96" w14:textId="77777777" w:rsidR="00E545BC" w:rsidRDefault="00E545BC">
            <w:pPr>
              <w:pStyle w:val="TableParagraph"/>
              <w:spacing w:line="240" w:lineRule="auto"/>
              <w:ind w:left="0"/>
              <w:rPr>
                <w:i/>
                <w:sz w:val="28"/>
              </w:rPr>
            </w:pPr>
          </w:p>
          <w:p w14:paraId="52D06E9B" w14:textId="77777777" w:rsidR="00E545BC" w:rsidRDefault="00E545BC">
            <w:pPr>
              <w:pStyle w:val="TableParagraph"/>
              <w:spacing w:line="240" w:lineRule="auto"/>
              <w:ind w:left="0"/>
              <w:rPr>
                <w:i/>
                <w:sz w:val="28"/>
              </w:rPr>
            </w:pPr>
          </w:p>
          <w:p w14:paraId="2130043B" w14:textId="77777777" w:rsidR="00E545BC" w:rsidRDefault="00E545BC">
            <w:pPr>
              <w:pStyle w:val="TableParagraph"/>
              <w:spacing w:line="240" w:lineRule="auto"/>
              <w:ind w:left="0"/>
              <w:rPr>
                <w:i/>
                <w:sz w:val="28"/>
              </w:rPr>
            </w:pPr>
          </w:p>
          <w:p w14:paraId="4A1F0FB1" w14:textId="77777777" w:rsidR="00E545BC" w:rsidRDefault="00000000">
            <w:pPr>
              <w:pStyle w:val="TableParagraph"/>
              <w:spacing w:line="240" w:lineRule="auto"/>
              <w:ind w:left="555"/>
              <w:jc w:val="center"/>
              <w:rPr>
                <w:b/>
                <w:sz w:val="28"/>
              </w:rPr>
            </w:pPr>
            <w:r>
              <w:rPr>
                <w:b/>
                <w:sz w:val="28"/>
              </w:rPr>
              <w:t>Nguyễn</w:t>
            </w:r>
            <w:r>
              <w:rPr>
                <w:b/>
                <w:spacing w:val="-8"/>
                <w:sz w:val="28"/>
              </w:rPr>
              <w:t xml:space="preserve"> </w:t>
            </w:r>
            <w:r>
              <w:rPr>
                <w:b/>
                <w:sz w:val="28"/>
              </w:rPr>
              <w:t>Thanh</w:t>
            </w:r>
            <w:r>
              <w:rPr>
                <w:b/>
                <w:spacing w:val="-3"/>
                <w:sz w:val="28"/>
              </w:rPr>
              <w:t xml:space="preserve"> </w:t>
            </w:r>
            <w:r>
              <w:rPr>
                <w:b/>
                <w:spacing w:val="-4"/>
                <w:sz w:val="28"/>
              </w:rPr>
              <w:t>Nhàn</w:t>
            </w:r>
          </w:p>
        </w:tc>
      </w:tr>
    </w:tbl>
    <w:p w14:paraId="24D05E53" w14:textId="77777777" w:rsidR="006B02BE" w:rsidRDefault="006B02BE"/>
    <w:sectPr w:rsidR="006B02BE">
      <w:pgSz w:w="11910" w:h="16850"/>
      <w:pgMar w:top="1080" w:right="708" w:bottom="280" w:left="1417" w:header="68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8BB5A" w14:textId="77777777" w:rsidR="006B02BE" w:rsidRDefault="006B02BE">
      <w:r>
        <w:separator/>
      </w:r>
    </w:p>
  </w:endnote>
  <w:endnote w:type="continuationSeparator" w:id="0">
    <w:p w14:paraId="04D8A8A2" w14:textId="77777777" w:rsidR="006B02BE" w:rsidRDefault="006B02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06382" w14:textId="77777777" w:rsidR="006B02BE" w:rsidRDefault="006B02BE">
      <w:r>
        <w:separator/>
      </w:r>
    </w:p>
  </w:footnote>
  <w:footnote w:type="continuationSeparator" w:id="0">
    <w:p w14:paraId="1EEED2B8" w14:textId="77777777" w:rsidR="006B02BE" w:rsidRDefault="006B02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74E69" w14:textId="77777777" w:rsidR="00E545BC" w:rsidRDefault="00000000">
    <w:pPr>
      <w:pStyle w:val="BodyText"/>
      <w:spacing w:line="14" w:lineRule="auto"/>
      <w:rPr>
        <w:i w:val="0"/>
        <w:sz w:val="20"/>
      </w:rPr>
    </w:pPr>
    <w:r>
      <w:rPr>
        <w:i w:val="0"/>
        <w:noProof/>
        <w:sz w:val="20"/>
      </w:rPr>
      <mc:AlternateContent>
        <mc:Choice Requires="wps">
          <w:drawing>
            <wp:anchor distT="0" distB="0" distL="0" distR="0" simplePos="0" relativeHeight="487514624" behindDoc="1" locked="0" layoutInCell="1" allowOverlap="1" wp14:anchorId="49DABCD0" wp14:editId="678A5226">
              <wp:simplePos x="0" y="0"/>
              <wp:positionH relativeFrom="page">
                <wp:posOffset>3885565</wp:posOffset>
              </wp:positionH>
              <wp:positionV relativeFrom="page">
                <wp:posOffset>419946</wp:posOffset>
              </wp:positionV>
              <wp:extent cx="1651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07E6CCC" w14:textId="77777777" w:rsidR="00E545BC"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w14:anchorId="49DABCD0" id="_x0000_t202" coordsize="21600,21600" o:spt="202" path="m,l,21600r21600,l21600,xe">
              <v:stroke joinstyle="miter"/>
              <v:path gradientshapeok="t" o:connecttype="rect"/>
            </v:shapetype>
            <v:shape id="Textbox 5" o:spid="_x0000_s1026" type="#_x0000_t202" style="position:absolute;margin-left:305.95pt;margin-top:33.05pt;width:13pt;height:15.3pt;z-index:-1580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" filled="f" stroked="f">
              <v:textbox inset="0,0,0,0">
                <w:txbxContent>
                  <w:p w14:paraId="407E6CCC" w14:textId="77777777" w:rsidR="00E545BC"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2</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E7812"/>
    <w:multiLevelType w:val="hybridMultilevel"/>
    <w:tmpl w:val="496651F4"/>
    <w:lvl w:ilvl="0" w:tplc="5E80E5DA">
      <w:start w:val="1"/>
      <w:numFmt w:val="decimal"/>
      <w:lvlText w:val="%1."/>
      <w:lvlJc w:val="left"/>
      <w:pPr>
        <w:ind w:left="1285"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D5A3744">
      <w:start w:val="1"/>
      <w:numFmt w:val="lowerLetter"/>
      <w:lvlText w:val="%2)"/>
      <w:lvlJc w:val="left"/>
      <w:pPr>
        <w:ind w:left="285"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2A821CE">
      <w:numFmt w:val="bullet"/>
      <w:lvlText w:val="•"/>
      <w:lvlJc w:val="left"/>
      <w:pPr>
        <w:ind w:left="2224" w:hanging="295"/>
      </w:pPr>
      <w:rPr>
        <w:rFonts w:hint="default"/>
        <w:lang w:val="vi" w:eastAsia="en-US" w:bidi="ar-SA"/>
      </w:rPr>
    </w:lvl>
    <w:lvl w:ilvl="3" w:tplc="540009D8">
      <w:numFmt w:val="bullet"/>
      <w:lvlText w:val="•"/>
      <w:lvlJc w:val="left"/>
      <w:pPr>
        <w:ind w:left="3169" w:hanging="295"/>
      </w:pPr>
      <w:rPr>
        <w:rFonts w:hint="default"/>
        <w:lang w:val="vi" w:eastAsia="en-US" w:bidi="ar-SA"/>
      </w:rPr>
    </w:lvl>
    <w:lvl w:ilvl="4" w:tplc="0D8E46BC">
      <w:numFmt w:val="bullet"/>
      <w:lvlText w:val="•"/>
      <w:lvlJc w:val="left"/>
      <w:pPr>
        <w:ind w:left="4113" w:hanging="295"/>
      </w:pPr>
      <w:rPr>
        <w:rFonts w:hint="default"/>
        <w:lang w:val="vi" w:eastAsia="en-US" w:bidi="ar-SA"/>
      </w:rPr>
    </w:lvl>
    <w:lvl w:ilvl="5" w:tplc="25185402">
      <w:numFmt w:val="bullet"/>
      <w:lvlText w:val="•"/>
      <w:lvlJc w:val="left"/>
      <w:pPr>
        <w:ind w:left="5058" w:hanging="295"/>
      </w:pPr>
      <w:rPr>
        <w:rFonts w:hint="default"/>
        <w:lang w:val="vi" w:eastAsia="en-US" w:bidi="ar-SA"/>
      </w:rPr>
    </w:lvl>
    <w:lvl w:ilvl="6" w:tplc="54F6B4DE">
      <w:numFmt w:val="bullet"/>
      <w:lvlText w:val="•"/>
      <w:lvlJc w:val="left"/>
      <w:pPr>
        <w:ind w:left="6003" w:hanging="295"/>
      </w:pPr>
      <w:rPr>
        <w:rFonts w:hint="default"/>
        <w:lang w:val="vi" w:eastAsia="en-US" w:bidi="ar-SA"/>
      </w:rPr>
    </w:lvl>
    <w:lvl w:ilvl="7" w:tplc="49F227C2">
      <w:numFmt w:val="bullet"/>
      <w:lvlText w:val="•"/>
      <w:lvlJc w:val="left"/>
      <w:pPr>
        <w:ind w:left="6947" w:hanging="295"/>
      </w:pPr>
      <w:rPr>
        <w:rFonts w:hint="default"/>
        <w:lang w:val="vi" w:eastAsia="en-US" w:bidi="ar-SA"/>
      </w:rPr>
    </w:lvl>
    <w:lvl w:ilvl="8" w:tplc="821E4C9A">
      <w:numFmt w:val="bullet"/>
      <w:lvlText w:val="•"/>
      <w:lvlJc w:val="left"/>
      <w:pPr>
        <w:ind w:left="7892" w:hanging="295"/>
      </w:pPr>
      <w:rPr>
        <w:rFonts w:hint="default"/>
        <w:lang w:val="vi" w:eastAsia="en-US" w:bidi="ar-SA"/>
      </w:rPr>
    </w:lvl>
  </w:abstractNum>
  <w:abstractNum w:abstractNumId="1" w15:restartNumberingAfterBreak="0">
    <w:nsid w:val="0F875570"/>
    <w:multiLevelType w:val="hybridMultilevel"/>
    <w:tmpl w:val="CAB877A8"/>
    <w:lvl w:ilvl="0" w:tplc="D5C46E3C">
      <w:start w:val="1"/>
      <w:numFmt w:val="decimal"/>
      <w:lvlText w:val="%1."/>
      <w:lvlJc w:val="left"/>
      <w:pPr>
        <w:ind w:left="285" w:hanging="28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E847D1E">
      <w:numFmt w:val="bullet"/>
      <w:lvlText w:val="•"/>
      <w:lvlJc w:val="left"/>
      <w:pPr>
        <w:ind w:left="1230" w:hanging="283"/>
      </w:pPr>
      <w:rPr>
        <w:rFonts w:hint="default"/>
        <w:lang w:val="vi" w:eastAsia="en-US" w:bidi="ar-SA"/>
      </w:rPr>
    </w:lvl>
    <w:lvl w:ilvl="2" w:tplc="66CE5DE8">
      <w:numFmt w:val="bullet"/>
      <w:lvlText w:val="•"/>
      <w:lvlJc w:val="left"/>
      <w:pPr>
        <w:ind w:left="2180" w:hanging="283"/>
      </w:pPr>
      <w:rPr>
        <w:rFonts w:hint="default"/>
        <w:lang w:val="vi" w:eastAsia="en-US" w:bidi="ar-SA"/>
      </w:rPr>
    </w:lvl>
    <w:lvl w:ilvl="3" w:tplc="E8A811AE">
      <w:numFmt w:val="bullet"/>
      <w:lvlText w:val="•"/>
      <w:lvlJc w:val="left"/>
      <w:pPr>
        <w:ind w:left="3130" w:hanging="283"/>
      </w:pPr>
      <w:rPr>
        <w:rFonts w:hint="default"/>
        <w:lang w:val="vi" w:eastAsia="en-US" w:bidi="ar-SA"/>
      </w:rPr>
    </w:lvl>
    <w:lvl w:ilvl="4" w:tplc="7CA096E4">
      <w:numFmt w:val="bullet"/>
      <w:lvlText w:val="•"/>
      <w:lvlJc w:val="left"/>
      <w:pPr>
        <w:ind w:left="4080" w:hanging="283"/>
      </w:pPr>
      <w:rPr>
        <w:rFonts w:hint="default"/>
        <w:lang w:val="vi" w:eastAsia="en-US" w:bidi="ar-SA"/>
      </w:rPr>
    </w:lvl>
    <w:lvl w:ilvl="5" w:tplc="2946B66E">
      <w:numFmt w:val="bullet"/>
      <w:lvlText w:val="•"/>
      <w:lvlJc w:val="left"/>
      <w:pPr>
        <w:ind w:left="5030" w:hanging="283"/>
      </w:pPr>
      <w:rPr>
        <w:rFonts w:hint="default"/>
        <w:lang w:val="vi" w:eastAsia="en-US" w:bidi="ar-SA"/>
      </w:rPr>
    </w:lvl>
    <w:lvl w:ilvl="6" w:tplc="25E40590">
      <w:numFmt w:val="bullet"/>
      <w:lvlText w:val="•"/>
      <w:lvlJc w:val="left"/>
      <w:pPr>
        <w:ind w:left="5980" w:hanging="283"/>
      </w:pPr>
      <w:rPr>
        <w:rFonts w:hint="default"/>
        <w:lang w:val="vi" w:eastAsia="en-US" w:bidi="ar-SA"/>
      </w:rPr>
    </w:lvl>
    <w:lvl w:ilvl="7" w:tplc="A8347054">
      <w:numFmt w:val="bullet"/>
      <w:lvlText w:val="•"/>
      <w:lvlJc w:val="left"/>
      <w:pPr>
        <w:ind w:left="6930" w:hanging="283"/>
      </w:pPr>
      <w:rPr>
        <w:rFonts w:hint="default"/>
        <w:lang w:val="vi" w:eastAsia="en-US" w:bidi="ar-SA"/>
      </w:rPr>
    </w:lvl>
    <w:lvl w:ilvl="8" w:tplc="CFC41280">
      <w:numFmt w:val="bullet"/>
      <w:lvlText w:val="•"/>
      <w:lvlJc w:val="left"/>
      <w:pPr>
        <w:ind w:left="7881" w:hanging="283"/>
      </w:pPr>
      <w:rPr>
        <w:rFonts w:hint="default"/>
        <w:lang w:val="vi" w:eastAsia="en-US" w:bidi="ar-SA"/>
      </w:rPr>
    </w:lvl>
  </w:abstractNum>
  <w:abstractNum w:abstractNumId="2" w15:restartNumberingAfterBreak="0">
    <w:nsid w:val="457F6CF3"/>
    <w:multiLevelType w:val="hybridMultilevel"/>
    <w:tmpl w:val="29DAFDDC"/>
    <w:lvl w:ilvl="0" w:tplc="7E90F0AE">
      <w:numFmt w:val="bullet"/>
      <w:lvlText w:val="-"/>
      <w:lvlJc w:val="left"/>
      <w:pPr>
        <w:ind w:left="105"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FC3422E6">
      <w:numFmt w:val="bullet"/>
      <w:lvlText w:val="•"/>
      <w:lvlJc w:val="left"/>
      <w:pPr>
        <w:ind w:left="607" w:hanging="128"/>
      </w:pPr>
      <w:rPr>
        <w:rFonts w:hint="default"/>
        <w:lang w:val="vi" w:eastAsia="en-US" w:bidi="ar-SA"/>
      </w:rPr>
    </w:lvl>
    <w:lvl w:ilvl="2" w:tplc="31225770">
      <w:numFmt w:val="bullet"/>
      <w:lvlText w:val="•"/>
      <w:lvlJc w:val="left"/>
      <w:pPr>
        <w:ind w:left="1114" w:hanging="128"/>
      </w:pPr>
      <w:rPr>
        <w:rFonts w:hint="default"/>
        <w:lang w:val="vi" w:eastAsia="en-US" w:bidi="ar-SA"/>
      </w:rPr>
    </w:lvl>
    <w:lvl w:ilvl="3" w:tplc="E2FECBB2">
      <w:numFmt w:val="bullet"/>
      <w:lvlText w:val="•"/>
      <w:lvlJc w:val="left"/>
      <w:pPr>
        <w:ind w:left="1621" w:hanging="128"/>
      </w:pPr>
      <w:rPr>
        <w:rFonts w:hint="default"/>
        <w:lang w:val="vi" w:eastAsia="en-US" w:bidi="ar-SA"/>
      </w:rPr>
    </w:lvl>
    <w:lvl w:ilvl="4" w:tplc="0B0E7DE0">
      <w:numFmt w:val="bullet"/>
      <w:lvlText w:val="•"/>
      <w:lvlJc w:val="left"/>
      <w:pPr>
        <w:ind w:left="2128" w:hanging="128"/>
      </w:pPr>
      <w:rPr>
        <w:rFonts w:hint="default"/>
        <w:lang w:val="vi" w:eastAsia="en-US" w:bidi="ar-SA"/>
      </w:rPr>
    </w:lvl>
    <w:lvl w:ilvl="5" w:tplc="6DF009C8">
      <w:numFmt w:val="bullet"/>
      <w:lvlText w:val="•"/>
      <w:lvlJc w:val="left"/>
      <w:pPr>
        <w:ind w:left="2636" w:hanging="128"/>
      </w:pPr>
      <w:rPr>
        <w:rFonts w:hint="default"/>
        <w:lang w:val="vi" w:eastAsia="en-US" w:bidi="ar-SA"/>
      </w:rPr>
    </w:lvl>
    <w:lvl w:ilvl="6" w:tplc="BBD2E994">
      <w:numFmt w:val="bullet"/>
      <w:lvlText w:val="•"/>
      <w:lvlJc w:val="left"/>
      <w:pPr>
        <w:ind w:left="3143" w:hanging="128"/>
      </w:pPr>
      <w:rPr>
        <w:rFonts w:hint="default"/>
        <w:lang w:val="vi" w:eastAsia="en-US" w:bidi="ar-SA"/>
      </w:rPr>
    </w:lvl>
    <w:lvl w:ilvl="7" w:tplc="6DFCE3B8">
      <w:numFmt w:val="bullet"/>
      <w:lvlText w:val="•"/>
      <w:lvlJc w:val="left"/>
      <w:pPr>
        <w:ind w:left="3650" w:hanging="128"/>
      </w:pPr>
      <w:rPr>
        <w:rFonts w:hint="default"/>
        <w:lang w:val="vi" w:eastAsia="en-US" w:bidi="ar-SA"/>
      </w:rPr>
    </w:lvl>
    <w:lvl w:ilvl="8" w:tplc="8B46A6BE">
      <w:numFmt w:val="bullet"/>
      <w:lvlText w:val="•"/>
      <w:lvlJc w:val="left"/>
      <w:pPr>
        <w:ind w:left="4157" w:hanging="128"/>
      </w:pPr>
      <w:rPr>
        <w:rFonts w:hint="default"/>
        <w:lang w:val="vi" w:eastAsia="en-US" w:bidi="ar-SA"/>
      </w:rPr>
    </w:lvl>
  </w:abstractNum>
  <w:abstractNum w:abstractNumId="3" w15:restartNumberingAfterBreak="0">
    <w:nsid w:val="6CF40B49"/>
    <w:multiLevelType w:val="hybridMultilevel"/>
    <w:tmpl w:val="5EFA2DAA"/>
    <w:lvl w:ilvl="0" w:tplc="176CE4BE">
      <w:start w:val="1"/>
      <w:numFmt w:val="decimal"/>
      <w:lvlText w:val="%1."/>
      <w:lvlJc w:val="left"/>
      <w:pPr>
        <w:ind w:left="1271"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5F80DF0">
      <w:numFmt w:val="bullet"/>
      <w:lvlText w:val="•"/>
      <w:lvlJc w:val="left"/>
      <w:pPr>
        <w:ind w:left="2130" w:hanging="281"/>
      </w:pPr>
      <w:rPr>
        <w:rFonts w:hint="default"/>
        <w:lang w:val="vi" w:eastAsia="en-US" w:bidi="ar-SA"/>
      </w:rPr>
    </w:lvl>
    <w:lvl w:ilvl="2" w:tplc="3418F786">
      <w:numFmt w:val="bullet"/>
      <w:lvlText w:val="•"/>
      <w:lvlJc w:val="left"/>
      <w:pPr>
        <w:ind w:left="2980" w:hanging="281"/>
      </w:pPr>
      <w:rPr>
        <w:rFonts w:hint="default"/>
        <w:lang w:val="vi" w:eastAsia="en-US" w:bidi="ar-SA"/>
      </w:rPr>
    </w:lvl>
    <w:lvl w:ilvl="3" w:tplc="6FA465D6">
      <w:numFmt w:val="bullet"/>
      <w:lvlText w:val="•"/>
      <w:lvlJc w:val="left"/>
      <w:pPr>
        <w:ind w:left="3830" w:hanging="281"/>
      </w:pPr>
      <w:rPr>
        <w:rFonts w:hint="default"/>
        <w:lang w:val="vi" w:eastAsia="en-US" w:bidi="ar-SA"/>
      </w:rPr>
    </w:lvl>
    <w:lvl w:ilvl="4" w:tplc="4418A554">
      <w:numFmt w:val="bullet"/>
      <w:lvlText w:val="•"/>
      <w:lvlJc w:val="left"/>
      <w:pPr>
        <w:ind w:left="4680" w:hanging="281"/>
      </w:pPr>
      <w:rPr>
        <w:rFonts w:hint="default"/>
        <w:lang w:val="vi" w:eastAsia="en-US" w:bidi="ar-SA"/>
      </w:rPr>
    </w:lvl>
    <w:lvl w:ilvl="5" w:tplc="2AE883F4">
      <w:numFmt w:val="bullet"/>
      <w:lvlText w:val="•"/>
      <w:lvlJc w:val="left"/>
      <w:pPr>
        <w:ind w:left="5530" w:hanging="281"/>
      </w:pPr>
      <w:rPr>
        <w:rFonts w:hint="default"/>
        <w:lang w:val="vi" w:eastAsia="en-US" w:bidi="ar-SA"/>
      </w:rPr>
    </w:lvl>
    <w:lvl w:ilvl="6" w:tplc="B8367140">
      <w:numFmt w:val="bullet"/>
      <w:lvlText w:val="•"/>
      <w:lvlJc w:val="left"/>
      <w:pPr>
        <w:ind w:left="6380" w:hanging="281"/>
      </w:pPr>
      <w:rPr>
        <w:rFonts w:hint="default"/>
        <w:lang w:val="vi" w:eastAsia="en-US" w:bidi="ar-SA"/>
      </w:rPr>
    </w:lvl>
    <w:lvl w:ilvl="7" w:tplc="14E274D8">
      <w:numFmt w:val="bullet"/>
      <w:lvlText w:val="•"/>
      <w:lvlJc w:val="left"/>
      <w:pPr>
        <w:ind w:left="7230" w:hanging="281"/>
      </w:pPr>
      <w:rPr>
        <w:rFonts w:hint="default"/>
        <w:lang w:val="vi" w:eastAsia="en-US" w:bidi="ar-SA"/>
      </w:rPr>
    </w:lvl>
    <w:lvl w:ilvl="8" w:tplc="26C81A46">
      <w:numFmt w:val="bullet"/>
      <w:lvlText w:val="•"/>
      <w:lvlJc w:val="left"/>
      <w:pPr>
        <w:ind w:left="8081" w:hanging="281"/>
      </w:pPr>
      <w:rPr>
        <w:rFonts w:hint="default"/>
        <w:lang w:val="vi" w:eastAsia="en-US" w:bidi="ar-SA"/>
      </w:rPr>
    </w:lvl>
  </w:abstractNum>
  <w:num w:numId="1" w16cid:durableId="1014302367">
    <w:abstractNumId w:val="2"/>
  </w:num>
  <w:num w:numId="2" w16cid:durableId="1855411231">
    <w:abstractNumId w:val="3"/>
  </w:num>
  <w:num w:numId="3" w16cid:durableId="1317493021">
    <w:abstractNumId w:val="1"/>
  </w:num>
  <w:num w:numId="4" w16cid:durableId="1443499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545BC"/>
    <w:rsid w:val="006B02BE"/>
    <w:rsid w:val="00A37DE1"/>
    <w:rsid w:val="00C11729"/>
    <w:rsid w:val="00E545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19281"/>
  <w15:docId w15:val="{1714D171-B99C-4D13-901E-B191D1767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8"/>
      <w:szCs w:val="28"/>
    </w:rPr>
  </w:style>
  <w:style w:type="paragraph" w:styleId="ListParagraph">
    <w:name w:val="List Paragraph"/>
    <w:basedOn w:val="Normal"/>
    <w:uiPriority w:val="1"/>
    <w:qFormat/>
    <w:pPr>
      <w:spacing w:before="151"/>
      <w:ind w:left="285" w:hanging="279"/>
      <w:jc w:val="both"/>
    </w:pPr>
  </w:style>
  <w:style w:type="paragraph" w:customStyle="1" w:styleId="TableParagraph">
    <w:name w:val="Table Paragraph"/>
    <w:basedOn w:val="Normal"/>
    <w:uiPriority w:val="1"/>
    <w:qFormat/>
    <w:pPr>
      <w:spacing w:line="252" w:lineRule="exact"/>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700</Words>
  <Characters>3992</Characters>
  <Application>Microsoft Office Word</Application>
  <DocSecurity>0</DocSecurity>
  <Lines>33</Lines>
  <Paragraphs>9</Paragraphs>
  <ScaleCrop>false</ScaleCrop>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 Nguyen</dc:creator>
  <cp:lastModifiedBy>Administrator</cp:lastModifiedBy>
  <cp:revision>2</cp:revision>
  <dcterms:created xsi:type="dcterms:W3CDTF">2026-06-03T13:21:00Z</dcterms:created>
  <dcterms:modified xsi:type="dcterms:W3CDTF">2026-06-03T13:22:00Z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2026-05-23T00:00:00Z</vt:filetime>
  </property>
  <property fmtid="{D5CDD505-2E9C-101B-9397-08002B2CF9AE}" pid="3" name="Creator">
    <vt:lpwstr>Microsoft® Word 2016</vt:lpwstr>
  </property>
  <property fmtid="{D5CDD505-2E9C-101B-9397-08002B2CF9AE}" pid="4" name="LastSaved">
    <vt:filetime>2026-06-03T00:00:00Z</vt:filetime>
  </property>
  <property fmtid="{D5CDD505-2E9C-101B-9397-08002B2CF9AE}" pid="5" name="Producer">
    <vt:lpwstr>Microsoft® Word 2016; modified using iText® 5.5.8 ©2000-2015 iText Group NV (AGPL-version); modified using iText® Core 7.2.3 (AGPL version) ©2000-2022 iText Group NV; modified using iText® Core 7.2.3 (AGPL version) ©2000-2022 iText Group NV; modified using iText® Core 7.2.3 (AGPL version) ©2000-2022 iText Group NV; modified using iText® Core 7.2.3 (AGPL version) ©2000-2022 iText Group NV</vt:lpwstr>
  </property>
</Properties>
</file>