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37"/>
        <w:tblW w:w="9311" w:type="dxa"/>
        <w:tblBorders>
          <w:top w:val="nil"/>
          <w:bottom w:val="nil"/>
          <w:insideH w:val="nil"/>
          <w:insideV w:val="nil"/>
        </w:tblBorders>
        <w:tblCellMar>
          <w:left w:w="0" w:type="dxa"/>
          <w:right w:w="0" w:type="dxa"/>
        </w:tblCellMar>
        <w:tblLook w:val="04A0" w:firstRow="1" w:lastRow="0" w:firstColumn="1" w:lastColumn="0" w:noHBand="0" w:noVBand="1"/>
      </w:tblPr>
      <w:tblGrid>
        <w:gridCol w:w="3533"/>
        <w:gridCol w:w="5778"/>
      </w:tblGrid>
      <w:tr w:rsidR="005565FA" w:rsidRPr="00585C45" w14:paraId="7A5EB07E" w14:textId="77777777" w:rsidTr="00CC768B">
        <w:trPr>
          <w:trHeight w:val="552"/>
        </w:trPr>
        <w:tc>
          <w:tcPr>
            <w:tcW w:w="3533"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loai_1"/>
          <w:p w14:paraId="6BF2F1BB" w14:textId="77777777" w:rsidR="00F34CE1" w:rsidRPr="00585C45" w:rsidRDefault="00F34CE1" w:rsidP="00F34CE1">
            <w:pPr>
              <w:spacing w:after="0" w:line="240" w:lineRule="auto"/>
              <w:jc w:val="center"/>
              <w:rPr>
                <w:rFonts w:ascii="Times New Roman" w:eastAsiaTheme="minorHAnsi" w:hAnsi="Times New Roman"/>
                <w:color w:val="000000" w:themeColor="text1"/>
                <w:sz w:val="28"/>
                <w:szCs w:val="28"/>
                <w:lang w:val="vi-VN"/>
              </w:rPr>
            </w:pPr>
            <w:r w:rsidRPr="00585C45">
              <w:rPr>
                <w:rFonts w:ascii="Times New Roman" w:eastAsiaTheme="minorHAnsi" w:hAnsi="Times New Roman"/>
                <w:noProof/>
                <w:color w:val="000000" w:themeColor="text1"/>
                <w:sz w:val="22"/>
                <w:szCs w:val="22"/>
              </w:rPr>
              <mc:AlternateContent>
                <mc:Choice Requires="wps">
                  <w:drawing>
                    <wp:anchor distT="4294967295" distB="4294967295" distL="114300" distR="114300" simplePos="0" relativeHeight="251666432" behindDoc="0" locked="0" layoutInCell="1" allowOverlap="1" wp14:anchorId="2580BD40" wp14:editId="56E8F3CD">
                      <wp:simplePos x="0" y="0"/>
                      <wp:positionH relativeFrom="column">
                        <wp:posOffset>636905</wp:posOffset>
                      </wp:positionH>
                      <wp:positionV relativeFrom="paragraph">
                        <wp:posOffset>414655</wp:posOffset>
                      </wp:positionV>
                      <wp:extent cx="870585" cy="0"/>
                      <wp:effectExtent l="0" t="0" r="247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70585" cy="0"/>
                              </a:xfrm>
                              <a:prstGeom prst="line">
                                <a:avLst/>
                              </a:prstGeom>
                              <a:noFill/>
                              <a:ln w="31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line w14:anchorId="3D71F634" id="Straight Connector 5"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0.15pt,32.65pt" to="118.7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" strokecolor="windowText" strokeweight=".25pt">
                      <v:stroke joinstyle="miter"/>
                      <o:lock v:ext="edit" shapetype="f"/>
                    </v:line>
                  </w:pict>
                </mc:Fallback>
              </mc:AlternateContent>
            </w:r>
            <w:r w:rsidRPr="00585C45">
              <w:rPr>
                <w:rFonts w:ascii="Times New Roman" w:eastAsiaTheme="minorHAnsi" w:hAnsi="Times New Roman"/>
                <w:b/>
                <w:bCs/>
                <w:color w:val="000000" w:themeColor="text1"/>
                <w:szCs w:val="26"/>
                <w:lang w:val="vi-VN"/>
              </w:rPr>
              <w:t>ỦY BAN NHÂN DÂN</w:t>
            </w:r>
            <w:r w:rsidRPr="00585C45">
              <w:rPr>
                <w:rFonts w:ascii="Times New Roman" w:eastAsiaTheme="minorHAnsi" w:hAnsi="Times New Roman"/>
                <w:b/>
                <w:bCs/>
                <w:color w:val="000000" w:themeColor="text1"/>
                <w:sz w:val="28"/>
                <w:szCs w:val="28"/>
                <w:lang w:val="vi-VN"/>
              </w:rPr>
              <w:br/>
              <w:t>THÀNH PHỐ CẦN THƠ</w:t>
            </w:r>
          </w:p>
        </w:tc>
        <w:tc>
          <w:tcPr>
            <w:tcW w:w="5778" w:type="dxa"/>
            <w:tcBorders>
              <w:top w:val="nil"/>
              <w:left w:val="nil"/>
              <w:bottom w:val="nil"/>
              <w:right w:val="nil"/>
              <w:tl2br w:val="nil"/>
              <w:tr2bl w:val="nil"/>
            </w:tcBorders>
            <w:shd w:val="clear" w:color="auto" w:fill="auto"/>
            <w:tcMar>
              <w:top w:w="0" w:type="dxa"/>
              <w:left w:w="108" w:type="dxa"/>
              <w:bottom w:w="0" w:type="dxa"/>
              <w:right w:w="108" w:type="dxa"/>
            </w:tcMar>
          </w:tcPr>
          <w:p w14:paraId="623084AC" w14:textId="77777777" w:rsidR="00F34CE1" w:rsidRPr="00585C45" w:rsidRDefault="00F34CE1" w:rsidP="00F34CE1">
            <w:pPr>
              <w:spacing w:after="0" w:line="240" w:lineRule="auto"/>
              <w:jc w:val="center"/>
              <w:rPr>
                <w:rFonts w:ascii="Times New Roman" w:eastAsiaTheme="minorHAnsi" w:hAnsi="Times New Roman"/>
                <w:color w:val="000000" w:themeColor="text1"/>
                <w:sz w:val="28"/>
                <w:szCs w:val="28"/>
                <w:lang w:val="vi-VN"/>
              </w:rPr>
            </w:pPr>
            <w:r w:rsidRPr="00585C45">
              <w:rPr>
                <w:rFonts w:ascii="Times New Roman" w:eastAsiaTheme="minorHAnsi" w:hAnsi="Times New Roman"/>
                <w:noProof/>
                <w:color w:val="000000" w:themeColor="text1"/>
                <w:sz w:val="22"/>
                <w:szCs w:val="22"/>
              </w:rPr>
              <mc:AlternateContent>
                <mc:Choice Requires="wps">
                  <w:drawing>
                    <wp:anchor distT="4294967295" distB="4294967295" distL="114300" distR="114300" simplePos="0" relativeHeight="251667456" behindDoc="0" locked="0" layoutInCell="1" allowOverlap="1" wp14:anchorId="41DDD81D" wp14:editId="76B8A5CD">
                      <wp:simplePos x="0" y="0"/>
                      <wp:positionH relativeFrom="column">
                        <wp:posOffset>683895</wp:posOffset>
                      </wp:positionH>
                      <wp:positionV relativeFrom="paragraph">
                        <wp:posOffset>415290</wp:posOffset>
                      </wp:positionV>
                      <wp:extent cx="214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3125" cy="0"/>
                              </a:xfrm>
                              <a:prstGeom prst="line">
                                <a:avLst/>
                              </a:prstGeom>
                              <a:noFill/>
                              <a:ln w="3175"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line w14:anchorId="29263512" id="Straight Connector 4"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3.85pt,32.7pt" to="222.6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" strokecolor="windowText" strokeweight=".25pt">
                      <v:stroke joinstyle="miter"/>
                      <o:lock v:ext="edit" shapetype="f"/>
                    </v:line>
                  </w:pict>
                </mc:Fallback>
              </mc:AlternateContent>
            </w:r>
            <w:r w:rsidRPr="00585C45">
              <w:rPr>
                <w:rFonts w:ascii="Times New Roman" w:eastAsiaTheme="minorHAnsi" w:hAnsi="Times New Roman"/>
                <w:b/>
                <w:bCs/>
                <w:color w:val="000000" w:themeColor="text1"/>
                <w:szCs w:val="26"/>
                <w:lang w:val="vi-VN"/>
              </w:rPr>
              <w:t>CỘNG HÒA XÃ HỘI CHỦ NGHĨA VIỆT NAM</w:t>
            </w:r>
            <w:r w:rsidRPr="00585C45">
              <w:rPr>
                <w:rFonts w:ascii="Times New Roman" w:eastAsiaTheme="minorHAnsi" w:hAnsi="Times New Roman"/>
                <w:b/>
                <w:bCs/>
                <w:color w:val="000000" w:themeColor="text1"/>
                <w:sz w:val="28"/>
                <w:szCs w:val="28"/>
                <w:lang w:val="vi-VN"/>
              </w:rPr>
              <w:br/>
              <w:t xml:space="preserve">Độc lập - Tự do - Hạnh phúc </w:t>
            </w:r>
          </w:p>
        </w:tc>
      </w:tr>
      <w:tr w:rsidR="005565FA" w:rsidRPr="00585C45" w14:paraId="1A6B8535" w14:textId="77777777" w:rsidTr="000F255C">
        <w:tblPrEx>
          <w:tblBorders>
            <w:top w:val="none" w:sz="0" w:space="0" w:color="auto"/>
            <w:bottom w:val="none" w:sz="0" w:space="0" w:color="auto"/>
            <w:insideH w:val="none" w:sz="0" w:space="0" w:color="auto"/>
            <w:insideV w:val="none" w:sz="0" w:space="0" w:color="auto"/>
          </w:tblBorders>
        </w:tblPrEx>
        <w:trPr>
          <w:trHeight w:val="373"/>
        </w:trPr>
        <w:tc>
          <w:tcPr>
            <w:tcW w:w="3533" w:type="dxa"/>
            <w:tcBorders>
              <w:top w:val="nil"/>
              <w:left w:val="nil"/>
              <w:bottom w:val="nil"/>
              <w:right w:val="nil"/>
              <w:tl2br w:val="nil"/>
              <w:tr2bl w:val="nil"/>
            </w:tcBorders>
            <w:shd w:val="clear" w:color="auto" w:fill="auto"/>
            <w:tcMar>
              <w:top w:w="0" w:type="dxa"/>
              <w:left w:w="108" w:type="dxa"/>
              <w:bottom w:w="0" w:type="dxa"/>
              <w:right w:w="108" w:type="dxa"/>
            </w:tcMar>
          </w:tcPr>
          <w:p w14:paraId="1DA5D533" w14:textId="713A874D" w:rsidR="00F34CE1" w:rsidRPr="00585C45" w:rsidRDefault="00F34CE1" w:rsidP="003F6C87">
            <w:pPr>
              <w:spacing w:before="120" w:line="276" w:lineRule="auto"/>
              <w:jc w:val="center"/>
              <w:rPr>
                <w:rFonts w:ascii="Times New Roman" w:eastAsiaTheme="minorHAnsi" w:hAnsi="Times New Roman"/>
                <w:color w:val="000000" w:themeColor="text1"/>
                <w:szCs w:val="26"/>
                <w:lang w:val="vi-VN"/>
              </w:rPr>
            </w:pPr>
            <w:r w:rsidRPr="00585C45">
              <w:rPr>
                <w:rFonts w:ascii="Times New Roman" w:eastAsiaTheme="minorHAnsi" w:hAnsi="Times New Roman"/>
                <w:color w:val="000000" w:themeColor="text1"/>
                <w:szCs w:val="26"/>
                <w:lang w:val="vi-VN"/>
              </w:rPr>
              <w:t>Số</w:t>
            </w:r>
            <w:r w:rsidR="003F6C87">
              <w:rPr>
                <w:rFonts w:ascii="Times New Roman" w:eastAsiaTheme="minorHAnsi" w:hAnsi="Times New Roman"/>
                <w:color w:val="000000" w:themeColor="text1"/>
                <w:szCs w:val="26"/>
                <w:lang w:val="vi-VN"/>
              </w:rPr>
              <w:t xml:space="preserve">: </w:t>
            </w:r>
            <w:r w:rsidR="003F6C87">
              <w:rPr>
                <w:rFonts w:ascii="Times New Roman" w:eastAsiaTheme="minorHAnsi" w:hAnsi="Times New Roman"/>
                <w:color w:val="000000" w:themeColor="text1"/>
                <w:szCs w:val="26"/>
              </w:rPr>
              <w:t>23</w:t>
            </w:r>
            <w:r w:rsidRPr="00585C45">
              <w:rPr>
                <w:rFonts w:ascii="Times New Roman" w:eastAsiaTheme="minorHAnsi" w:hAnsi="Times New Roman"/>
                <w:color w:val="000000" w:themeColor="text1"/>
                <w:szCs w:val="26"/>
                <w:lang w:val="vi-VN"/>
              </w:rPr>
              <w:t>/202</w:t>
            </w:r>
            <w:r w:rsidR="00FF3BDF" w:rsidRPr="00585C45">
              <w:rPr>
                <w:rFonts w:ascii="Times New Roman" w:eastAsiaTheme="minorHAnsi" w:hAnsi="Times New Roman"/>
                <w:color w:val="000000" w:themeColor="text1"/>
                <w:szCs w:val="26"/>
              </w:rPr>
              <w:t>5</w:t>
            </w:r>
            <w:r w:rsidRPr="00585C45">
              <w:rPr>
                <w:rFonts w:ascii="Times New Roman" w:eastAsiaTheme="minorHAnsi" w:hAnsi="Times New Roman"/>
                <w:color w:val="000000" w:themeColor="text1"/>
                <w:szCs w:val="26"/>
                <w:lang w:val="vi-VN"/>
              </w:rPr>
              <w:t>/QĐ-UBND</w:t>
            </w:r>
          </w:p>
        </w:tc>
        <w:tc>
          <w:tcPr>
            <w:tcW w:w="5778" w:type="dxa"/>
            <w:tcBorders>
              <w:top w:val="nil"/>
              <w:left w:val="nil"/>
              <w:bottom w:val="nil"/>
              <w:right w:val="nil"/>
              <w:tl2br w:val="nil"/>
              <w:tr2bl w:val="nil"/>
            </w:tcBorders>
            <w:shd w:val="clear" w:color="auto" w:fill="auto"/>
            <w:tcMar>
              <w:top w:w="0" w:type="dxa"/>
              <w:left w:w="108" w:type="dxa"/>
              <w:bottom w:w="0" w:type="dxa"/>
              <w:right w:w="108" w:type="dxa"/>
            </w:tcMar>
          </w:tcPr>
          <w:p w14:paraId="7DF0D014" w14:textId="2873AB7C" w:rsidR="00F34CE1" w:rsidRPr="00585C45" w:rsidRDefault="00F34CE1" w:rsidP="00B75783">
            <w:pPr>
              <w:spacing w:before="120" w:line="276" w:lineRule="auto"/>
              <w:jc w:val="center"/>
              <w:rPr>
                <w:rFonts w:ascii="Times New Roman" w:eastAsiaTheme="minorHAnsi" w:hAnsi="Times New Roman"/>
                <w:color w:val="000000" w:themeColor="text1"/>
                <w:szCs w:val="26"/>
              </w:rPr>
            </w:pPr>
            <w:r w:rsidRPr="00585C45">
              <w:rPr>
                <w:rFonts w:ascii="Times New Roman" w:eastAsiaTheme="minorHAnsi" w:hAnsi="Times New Roman"/>
                <w:i/>
                <w:iCs/>
                <w:color w:val="000000" w:themeColor="text1"/>
                <w:szCs w:val="26"/>
                <w:lang w:val="vi-VN"/>
              </w:rPr>
              <w:t xml:space="preserve">Cần Thơ, ngày  </w:t>
            </w:r>
            <w:r w:rsidR="003F6C87">
              <w:rPr>
                <w:rFonts w:ascii="Times New Roman" w:eastAsiaTheme="minorHAnsi" w:hAnsi="Times New Roman"/>
                <w:i/>
                <w:iCs/>
                <w:color w:val="000000" w:themeColor="text1"/>
                <w:szCs w:val="26"/>
              </w:rPr>
              <w:t xml:space="preserve">23 </w:t>
            </w:r>
            <w:r w:rsidRPr="00585C45">
              <w:rPr>
                <w:rFonts w:ascii="Times New Roman" w:eastAsiaTheme="minorHAnsi" w:hAnsi="Times New Roman"/>
                <w:i/>
                <w:iCs/>
                <w:color w:val="000000" w:themeColor="text1"/>
                <w:szCs w:val="26"/>
                <w:lang w:val="vi-VN"/>
              </w:rPr>
              <w:t xml:space="preserve"> tháng </w:t>
            </w:r>
            <w:r w:rsidR="00B75783" w:rsidRPr="00585C45">
              <w:rPr>
                <w:rFonts w:ascii="Times New Roman" w:eastAsiaTheme="minorHAnsi" w:hAnsi="Times New Roman"/>
                <w:i/>
                <w:iCs/>
                <w:color w:val="000000" w:themeColor="text1"/>
                <w:szCs w:val="26"/>
              </w:rPr>
              <w:t xml:space="preserve">10 </w:t>
            </w:r>
            <w:r w:rsidRPr="00585C45">
              <w:rPr>
                <w:rFonts w:ascii="Times New Roman" w:eastAsiaTheme="minorHAnsi" w:hAnsi="Times New Roman"/>
                <w:i/>
                <w:iCs/>
                <w:color w:val="000000" w:themeColor="text1"/>
                <w:szCs w:val="26"/>
                <w:lang w:val="vi-VN"/>
              </w:rPr>
              <w:t>năm 202</w:t>
            </w:r>
            <w:r w:rsidR="00FF3BDF" w:rsidRPr="00585C45">
              <w:rPr>
                <w:rFonts w:ascii="Times New Roman" w:eastAsiaTheme="minorHAnsi" w:hAnsi="Times New Roman"/>
                <w:i/>
                <w:iCs/>
                <w:color w:val="000000" w:themeColor="text1"/>
                <w:szCs w:val="26"/>
              </w:rPr>
              <w:t>5</w:t>
            </w:r>
          </w:p>
        </w:tc>
      </w:tr>
    </w:tbl>
    <w:p w14:paraId="2F1F62D5" w14:textId="1756F396" w:rsidR="00262657" w:rsidRPr="00585C45" w:rsidRDefault="00262657" w:rsidP="00262657">
      <w:pPr>
        <w:spacing w:after="0" w:line="240" w:lineRule="auto"/>
        <w:jc w:val="center"/>
        <w:rPr>
          <w:rFonts w:ascii="Times New Roman" w:eastAsiaTheme="minorHAnsi" w:hAnsi="Times New Roman"/>
          <w:b/>
          <w:bCs/>
          <w:color w:val="000000" w:themeColor="text1"/>
          <w:sz w:val="28"/>
          <w:szCs w:val="28"/>
        </w:rPr>
      </w:pPr>
    </w:p>
    <w:p w14:paraId="3EC2CAB4" w14:textId="77777777" w:rsidR="00B93AF5" w:rsidRPr="00585C45" w:rsidRDefault="00B93AF5" w:rsidP="00B93AF5">
      <w:pPr>
        <w:spacing w:after="0" w:line="240" w:lineRule="auto"/>
        <w:jc w:val="center"/>
        <w:rPr>
          <w:rFonts w:ascii="Times New Roman" w:eastAsiaTheme="minorHAnsi" w:hAnsi="Times New Roman"/>
          <w:b/>
          <w:bCs/>
          <w:color w:val="000000" w:themeColor="text1"/>
          <w:sz w:val="28"/>
          <w:szCs w:val="28"/>
          <w:lang w:val="vi-VN"/>
        </w:rPr>
      </w:pPr>
    </w:p>
    <w:p w14:paraId="29E1F222" w14:textId="2FBE35B6" w:rsidR="00F34CE1" w:rsidRPr="00585C45" w:rsidRDefault="00F34CE1" w:rsidP="00B93AF5">
      <w:pPr>
        <w:spacing w:after="0" w:line="240" w:lineRule="auto"/>
        <w:jc w:val="center"/>
        <w:rPr>
          <w:rFonts w:ascii="Times New Roman" w:eastAsiaTheme="minorHAnsi" w:hAnsi="Times New Roman"/>
          <w:color w:val="000000" w:themeColor="text1"/>
          <w:sz w:val="28"/>
          <w:szCs w:val="28"/>
          <w:lang w:val="vi-VN"/>
        </w:rPr>
      </w:pPr>
      <w:r w:rsidRPr="00585C45">
        <w:rPr>
          <w:rFonts w:ascii="Times New Roman" w:eastAsiaTheme="minorHAnsi" w:hAnsi="Times New Roman"/>
          <w:b/>
          <w:bCs/>
          <w:color w:val="000000" w:themeColor="text1"/>
          <w:sz w:val="28"/>
          <w:szCs w:val="28"/>
          <w:lang w:val="vi-VN"/>
        </w:rPr>
        <w:t>QUYẾT ĐỊNH</w:t>
      </w:r>
      <w:bookmarkEnd w:id="0"/>
    </w:p>
    <w:p w14:paraId="50ECE40E" w14:textId="2FCF85F3" w:rsidR="007F2FD8" w:rsidRPr="00585C45" w:rsidRDefault="00B00E08" w:rsidP="00262657">
      <w:pPr>
        <w:spacing w:after="0" w:line="240" w:lineRule="auto"/>
        <w:ind w:right="256"/>
        <w:jc w:val="center"/>
        <w:rPr>
          <w:rFonts w:ascii="Times New Roman" w:hAnsi="Times New Roman"/>
          <w:b/>
          <w:color w:val="000000" w:themeColor="text1"/>
          <w:spacing w:val="-6"/>
          <w:sz w:val="28"/>
          <w:szCs w:val="28"/>
        </w:rPr>
      </w:pPr>
      <w:bookmarkStart w:id="1" w:name="_Hlk187266279"/>
      <w:r w:rsidRPr="00585C45">
        <w:rPr>
          <w:rFonts w:ascii="Times New Roman" w:hAnsi="Times New Roman"/>
          <w:b/>
          <w:color w:val="000000" w:themeColor="text1"/>
          <w:spacing w:val="-6"/>
          <w:sz w:val="28"/>
          <w:szCs w:val="28"/>
        </w:rPr>
        <w:t>Quy định</w:t>
      </w:r>
      <w:r w:rsidR="00FF3BDF" w:rsidRPr="00585C45">
        <w:rPr>
          <w:rFonts w:ascii="Times New Roman" w:hAnsi="Times New Roman"/>
          <w:b/>
          <w:color w:val="000000" w:themeColor="text1"/>
          <w:spacing w:val="-6"/>
          <w:sz w:val="28"/>
          <w:szCs w:val="28"/>
        </w:rPr>
        <w:t xml:space="preserve"> Bảng giá</w:t>
      </w:r>
      <w:r w:rsidR="007E10D2" w:rsidRPr="00585C45">
        <w:rPr>
          <w:rFonts w:ascii="Times New Roman" w:hAnsi="Times New Roman"/>
          <w:b/>
          <w:color w:val="000000" w:themeColor="text1"/>
          <w:spacing w:val="-6"/>
          <w:sz w:val="28"/>
          <w:szCs w:val="28"/>
        </w:rPr>
        <w:t xml:space="preserve"> tính lệ phí trước bạ đối với</w:t>
      </w:r>
      <w:r w:rsidR="00FF3BDF" w:rsidRPr="00585C45">
        <w:rPr>
          <w:rFonts w:ascii="Times New Roman" w:hAnsi="Times New Roman"/>
          <w:b/>
          <w:color w:val="000000" w:themeColor="text1"/>
          <w:spacing w:val="-6"/>
          <w:sz w:val="28"/>
          <w:szCs w:val="28"/>
        </w:rPr>
        <w:t xml:space="preserve"> nhà và tỷ lệ phần trăm (%) </w:t>
      </w:r>
      <w:r w:rsidR="00262657" w:rsidRPr="00585C45">
        <w:rPr>
          <w:rFonts w:ascii="Times New Roman" w:hAnsi="Times New Roman"/>
          <w:b/>
          <w:color w:val="000000" w:themeColor="text1"/>
          <w:spacing w:val="-6"/>
          <w:sz w:val="28"/>
          <w:szCs w:val="28"/>
        </w:rPr>
        <w:br/>
      </w:r>
      <w:r w:rsidR="00FF3BDF" w:rsidRPr="00585C45">
        <w:rPr>
          <w:rFonts w:ascii="Times New Roman" w:hAnsi="Times New Roman"/>
          <w:b/>
          <w:color w:val="000000" w:themeColor="text1"/>
          <w:spacing w:val="-6"/>
          <w:sz w:val="28"/>
          <w:szCs w:val="28"/>
        </w:rPr>
        <w:t xml:space="preserve">chất lượng còn lại của nhà </w:t>
      </w:r>
      <w:r w:rsidR="004C395D" w:rsidRPr="00585C45">
        <w:rPr>
          <w:rFonts w:ascii="Times New Roman" w:hAnsi="Times New Roman"/>
          <w:b/>
          <w:color w:val="000000" w:themeColor="text1"/>
          <w:spacing w:val="-6"/>
          <w:sz w:val="28"/>
          <w:szCs w:val="28"/>
        </w:rPr>
        <w:t xml:space="preserve">để áp dụng </w:t>
      </w:r>
      <w:r w:rsidR="00FF3BDF" w:rsidRPr="00585C45">
        <w:rPr>
          <w:rFonts w:ascii="Times New Roman" w:hAnsi="Times New Roman"/>
          <w:b/>
          <w:color w:val="000000" w:themeColor="text1"/>
          <w:spacing w:val="-6"/>
          <w:sz w:val="28"/>
          <w:szCs w:val="28"/>
        </w:rPr>
        <w:t>tính lệ phí trước bạ đối với nhà</w:t>
      </w:r>
    </w:p>
    <w:p w14:paraId="28A477D6" w14:textId="2AF5D3BD" w:rsidR="00FF3BDF" w:rsidRPr="00585C45" w:rsidRDefault="00FF3BDF" w:rsidP="00262657">
      <w:pPr>
        <w:spacing w:after="0" w:line="240" w:lineRule="auto"/>
        <w:ind w:right="256"/>
        <w:jc w:val="center"/>
        <w:rPr>
          <w:rFonts w:ascii="Times New Roman" w:hAnsi="Times New Roman"/>
          <w:b/>
          <w:color w:val="000000" w:themeColor="text1"/>
          <w:spacing w:val="-6"/>
          <w:sz w:val="28"/>
          <w:szCs w:val="28"/>
        </w:rPr>
      </w:pPr>
      <w:r w:rsidRPr="00585C45">
        <w:rPr>
          <w:rFonts w:ascii="Times New Roman" w:hAnsi="Times New Roman"/>
          <w:b/>
          <w:color w:val="000000" w:themeColor="text1"/>
          <w:spacing w:val="-6"/>
          <w:sz w:val="28"/>
          <w:szCs w:val="28"/>
        </w:rPr>
        <w:t>trên địa bàn thành phố</w:t>
      </w:r>
      <w:bookmarkEnd w:id="1"/>
      <w:r w:rsidR="007E10D2" w:rsidRPr="00585C45">
        <w:rPr>
          <w:rFonts w:ascii="Times New Roman" w:hAnsi="Times New Roman"/>
          <w:b/>
          <w:color w:val="000000" w:themeColor="text1"/>
          <w:spacing w:val="-6"/>
          <w:sz w:val="28"/>
          <w:szCs w:val="28"/>
        </w:rPr>
        <w:t xml:space="preserve"> Cần Thơ</w:t>
      </w:r>
    </w:p>
    <w:p w14:paraId="5C2625CF" w14:textId="323B14AE" w:rsidR="007F2FD8" w:rsidRPr="00585C45" w:rsidRDefault="007F2FD8" w:rsidP="00B75783">
      <w:pPr>
        <w:spacing w:after="0" w:line="240" w:lineRule="auto"/>
        <w:ind w:right="256"/>
        <w:jc w:val="center"/>
        <w:rPr>
          <w:rFonts w:ascii="Times New Roman" w:hAnsi="Times New Roman"/>
          <w:b/>
          <w:color w:val="000000" w:themeColor="text1"/>
          <w:spacing w:val="-6"/>
          <w:sz w:val="28"/>
          <w:szCs w:val="28"/>
        </w:rPr>
      </w:pPr>
      <w:r w:rsidRPr="00585C45">
        <w:rPr>
          <w:rFonts w:ascii="Times New Roman" w:hAnsi="Times New Roman"/>
          <w:b/>
          <w:noProof/>
          <w:color w:val="000000" w:themeColor="text1"/>
          <w:spacing w:val="-6"/>
          <w:sz w:val="28"/>
          <w:szCs w:val="28"/>
        </w:rPr>
        <mc:AlternateContent>
          <mc:Choice Requires="wps">
            <w:drawing>
              <wp:anchor distT="0" distB="0" distL="114300" distR="114300" simplePos="0" relativeHeight="251668480" behindDoc="0" locked="0" layoutInCell="1" allowOverlap="1" wp14:anchorId="1F95334D" wp14:editId="2FF1C144">
                <wp:simplePos x="0" y="0"/>
                <wp:positionH relativeFrom="column">
                  <wp:posOffset>2080591</wp:posOffset>
                </wp:positionH>
                <wp:positionV relativeFrom="paragraph">
                  <wp:posOffset>38100</wp:posOffset>
                </wp:positionV>
                <wp:extent cx="1607406" cy="0"/>
                <wp:effectExtent l="0" t="0" r="31115" b="19050"/>
                <wp:wrapNone/>
                <wp:docPr id="2" name="Straight Connector 2"/>
                <wp:cNvGraphicFramePr/>
                <a:graphic xmlns:a="http://schemas.openxmlformats.org/drawingml/2006/main">
                  <a:graphicData uri="http://schemas.microsoft.com/office/word/2010/wordprocessingShape">
                    <wps:wsp>
                      <wps:cNvCnPr/>
                      <wps:spPr>
                        <a:xfrm>
                          <a:off x="0" y="0"/>
                          <a:ext cx="16074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F499422" id="Straight Connector 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3.85pt,3pt" to="290.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" strokecolor="black [3040]"/>
            </w:pict>
          </mc:Fallback>
        </mc:AlternateContent>
      </w:r>
    </w:p>
    <w:p w14:paraId="3E8552D0" w14:textId="77777777" w:rsidR="007F2FD8" w:rsidRPr="00585C45" w:rsidRDefault="007F2FD8" w:rsidP="0040706C">
      <w:pPr>
        <w:spacing w:after="0" w:line="240" w:lineRule="auto"/>
        <w:ind w:right="256" w:firstLine="567"/>
        <w:jc w:val="center"/>
        <w:rPr>
          <w:rFonts w:ascii="Times New Roman" w:hAnsi="Times New Roman"/>
          <w:b/>
          <w:color w:val="000000" w:themeColor="text1"/>
          <w:spacing w:val="-6"/>
          <w:sz w:val="8"/>
          <w:szCs w:val="8"/>
        </w:rPr>
      </w:pPr>
    </w:p>
    <w:p w14:paraId="0216885E" w14:textId="1D662760" w:rsidR="009C0210" w:rsidRPr="00585C45" w:rsidRDefault="009C0210" w:rsidP="00DB6DDB">
      <w:pPr>
        <w:spacing w:line="240" w:lineRule="auto"/>
        <w:ind w:firstLine="567"/>
        <w:rPr>
          <w:rFonts w:ascii="Times New Roman" w:eastAsiaTheme="minorHAnsi" w:hAnsi="Times New Roman"/>
          <w:i/>
          <w:iCs/>
          <w:color w:val="000000" w:themeColor="text1"/>
          <w:sz w:val="28"/>
          <w:szCs w:val="28"/>
          <w:lang w:val="vi-VN"/>
        </w:rPr>
      </w:pPr>
      <w:r w:rsidRPr="00585C45">
        <w:rPr>
          <w:rFonts w:ascii="Times New Roman" w:eastAsiaTheme="minorHAnsi" w:hAnsi="Times New Roman"/>
          <w:i/>
          <w:iCs/>
          <w:color w:val="000000" w:themeColor="text1"/>
          <w:sz w:val="28"/>
          <w:szCs w:val="28"/>
          <w:lang w:val="vi-VN"/>
        </w:rPr>
        <w:t>C</w:t>
      </w:r>
      <w:r w:rsidRPr="00585C45">
        <w:rPr>
          <w:rFonts w:ascii="Times New Roman" w:eastAsiaTheme="minorHAnsi" w:hAnsi="Times New Roman" w:hint="eastAsia"/>
          <w:i/>
          <w:iCs/>
          <w:color w:val="000000" w:themeColor="text1"/>
          <w:sz w:val="28"/>
          <w:szCs w:val="28"/>
          <w:lang w:val="vi-VN"/>
        </w:rPr>
        <w:t>ă</w:t>
      </w:r>
      <w:r w:rsidRPr="00585C45">
        <w:rPr>
          <w:rFonts w:ascii="Times New Roman" w:eastAsiaTheme="minorHAnsi" w:hAnsi="Times New Roman"/>
          <w:i/>
          <w:iCs/>
          <w:color w:val="000000" w:themeColor="text1"/>
          <w:sz w:val="28"/>
          <w:szCs w:val="28"/>
          <w:lang w:val="vi-VN"/>
        </w:rPr>
        <w:t>n cứ Luật Tổ chức chính quyền địa phươ</w:t>
      </w:r>
      <w:r w:rsidR="003C4157" w:rsidRPr="00585C45">
        <w:rPr>
          <w:rFonts w:ascii="Times New Roman" w:eastAsiaTheme="minorHAnsi" w:hAnsi="Times New Roman"/>
          <w:i/>
          <w:iCs/>
          <w:color w:val="000000" w:themeColor="text1"/>
          <w:sz w:val="28"/>
          <w:szCs w:val="28"/>
          <w:lang w:val="vi-VN"/>
        </w:rPr>
        <w:t xml:space="preserve">ng số </w:t>
      </w:r>
      <w:r w:rsidR="003C4157" w:rsidRPr="00585C45">
        <w:rPr>
          <w:rFonts w:ascii="Times New Roman" w:hAnsi="Times New Roman"/>
          <w:color w:val="000000" w:themeColor="text1"/>
          <w:sz w:val="28"/>
          <w:szCs w:val="28"/>
          <w:shd w:val="clear" w:color="auto" w:fill="FFFFFF"/>
        </w:rPr>
        <w:t>72/2025/QH15</w:t>
      </w:r>
      <w:r w:rsidRPr="00585C45">
        <w:rPr>
          <w:rFonts w:ascii="Times New Roman" w:eastAsiaTheme="minorHAnsi" w:hAnsi="Times New Roman"/>
          <w:i/>
          <w:iCs/>
          <w:color w:val="000000" w:themeColor="text1"/>
          <w:sz w:val="28"/>
          <w:szCs w:val="28"/>
          <w:lang w:val="vi-VN"/>
        </w:rPr>
        <w:t>;</w:t>
      </w:r>
    </w:p>
    <w:p w14:paraId="59EE94A9" w14:textId="77777777" w:rsidR="003D200D" w:rsidRPr="00585C45" w:rsidRDefault="003D200D" w:rsidP="00DB6DDB">
      <w:pPr>
        <w:spacing w:line="240" w:lineRule="auto"/>
        <w:ind w:firstLine="567"/>
        <w:rPr>
          <w:rFonts w:ascii="Times New Roman" w:hAnsi="Times New Roman"/>
          <w:i/>
          <w:color w:val="000000" w:themeColor="text1"/>
          <w:sz w:val="28"/>
          <w:szCs w:val="28"/>
        </w:rPr>
      </w:pPr>
      <w:r w:rsidRPr="00585C45">
        <w:rPr>
          <w:rFonts w:ascii="Times New Roman" w:hAnsi="Times New Roman"/>
          <w:i/>
          <w:color w:val="000000" w:themeColor="text1"/>
          <w:sz w:val="28"/>
          <w:szCs w:val="28"/>
        </w:rPr>
        <w:t>Căn cứ Luật Ban hành văn bản quy phạm pháp luật số 64/2025/QH15 được sửa đổi, bổ sung bởi Luật số 87/2025/QH15;</w:t>
      </w:r>
    </w:p>
    <w:p w14:paraId="0D15DF75" w14:textId="006F1167" w:rsidR="0040706C" w:rsidRPr="00585C45" w:rsidRDefault="0040706C" w:rsidP="00DB6DDB">
      <w:pPr>
        <w:spacing w:line="240" w:lineRule="auto"/>
        <w:ind w:firstLine="567"/>
        <w:rPr>
          <w:rFonts w:ascii="Times New Roman" w:eastAsiaTheme="minorHAnsi" w:hAnsi="Times New Roman"/>
          <w:i/>
          <w:iCs/>
          <w:color w:val="000000" w:themeColor="text1"/>
          <w:sz w:val="28"/>
          <w:szCs w:val="28"/>
          <w:lang w:val="vi-VN"/>
        </w:rPr>
      </w:pPr>
      <w:r w:rsidRPr="00585C45">
        <w:rPr>
          <w:rFonts w:ascii="Times New Roman" w:eastAsiaTheme="minorHAnsi" w:hAnsi="Times New Roman"/>
          <w:i/>
          <w:iCs/>
          <w:color w:val="000000" w:themeColor="text1"/>
          <w:sz w:val="28"/>
          <w:szCs w:val="28"/>
          <w:lang w:val="vi-VN"/>
        </w:rPr>
        <w:t>Căn cứ </w:t>
      </w:r>
      <w:bookmarkStart w:id="2" w:name="tvpllink_rxblirivoi"/>
      <w:r w:rsidRPr="00585C45">
        <w:rPr>
          <w:rFonts w:ascii="Times New Roman" w:eastAsiaTheme="minorHAnsi" w:hAnsi="Times New Roman"/>
          <w:i/>
          <w:iCs/>
          <w:color w:val="000000" w:themeColor="text1"/>
          <w:sz w:val="28"/>
          <w:szCs w:val="28"/>
          <w:lang w:val="vi-VN"/>
        </w:rPr>
        <w:t>Luật Phí và lệ phí</w:t>
      </w:r>
      <w:bookmarkEnd w:id="2"/>
      <w:r w:rsidRPr="00585C45">
        <w:rPr>
          <w:rFonts w:ascii="Times New Roman" w:eastAsiaTheme="minorHAnsi" w:hAnsi="Times New Roman"/>
          <w:i/>
          <w:iCs/>
          <w:color w:val="000000" w:themeColor="text1"/>
          <w:sz w:val="28"/>
          <w:szCs w:val="28"/>
          <w:lang w:val="vi-VN"/>
        </w:rPr>
        <w:t> </w:t>
      </w:r>
      <w:r w:rsidR="003C4157" w:rsidRPr="00585C45">
        <w:rPr>
          <w:rFonts w:ascii="Times New Roman" w:eastAsiaTheme="minorHAnsi" w:hAnsi="Times New Roman"/>
          <w:i/>
          <w:iCs/>
          <w:color w:val="000000" w:themeColor="text1"/>
          <w:sz w:val="28"/>
          <w:szCs w:val="28"/>
        </w:rPr>
        <w:t xml:space="preserve">số </w:t>
      </w:r>
      <w:r w:rsidR="003C4157" w:rsidRPr="00585C45">
        <w:rPr>
          <w:rFonts w:ascii="Times New Roman" w:eastAsiaTheme="minorHAnsi" w:hAnsi="Times New Roman"/>
          <w:i/>
          <w:iCs/>
          <w:color w:val="000000" w:themeColor="text1"/>
          <w:sz w:val="28"/>
          <w:szCs w:val="28"/>
          <w:lang w:val="vi-VN"/>
        </w:rPr>
        <w:t>97/2015/QH13</w:t>
      </w:r>
      <w:r w:rsidRPr="00585C45">
        <w:rPr>
          <w:rFonts w:ascii="Times New Roman" w:eastAsiaTheme="minorHAnsi" w:hAnsi="Times New Roman"/>
          <w:i/>
          <w:iCs/>
          <w:color w:val="000000" w:themeColor="text1"/>
          <w:sz w:val="28"/>
          <w:szCs w:val="28"/>
          <w:lang w:val="vi-VN"/>
        </w:rPr>
        <w:t>;</w:t>
      </w:r>
    </w:p>
    <w:p w14:paraId="1B2A4D98" w14:textId="137FE901" w:rsidR="0040706C" w:rsidRPr="00585C45" w:rsidRDefault="0040706C" w:rsidP="00DB6DDB">
      <w:pPr>
        <w:spacing w:line="240" w:lineRule="auto"/>
        <w:ind w:firstLine="567"/>
        <w:rPr>
          <w:rFonts w:ascii="Times New Roman" w:eastAsiaTheme="minorHAnsi" w:hAnsi="Times New Roman"/>
          <w:i/>
          <w:iCs/>
          <w:color w:val="000000" w:themeColor="text1"/>
          <w:sz w:val="28"/>
          <w:szCs w:val="28"/>
          <w:lang w:val="vi-VN"/>
        </w:rPr>
      </w:pPr>
      <w:r w:rsidRPr="00585C45">
        <w:rPr>
          <w:rFonts w:ascii="Times New Roman" w:eastAsiaTheme="minorHAnsi" w:hAnsi="Times New Roman"/>
          <w:i/>
          <w:iCs/>
          <w:color w:val="000000" w:themeColor="text1"/>
          <w:sz w:val="28"/>
          <w:szCs w:val="28"/>
          <w:lang w:val="vi-VN"/>
        </w:rPr>
        <w:t xml:space="preserve">Căn cứ Nghị định số 10/2022/NĐ-CP ngày 15 tháng 01 năm 2022 của </w:t>
      </w:r>
      <w:r w:rsidR="00AB6968" w:rsidRPr="00585C45">
        <w:rPr>
          <w:rFonts w:ascii="Times New Roman" w:eastAsiaTheme="minorHAnsi" w:hAnsi="Times New Roman"/>
          <w:i/>
          <w:iCs/>
          <w:color w:val="000000" w:themeColor="text1"/>
          <w:sz w:val="28"/>
          <w:szCs w:val="28"/>
        </w:rPr>
        <w:br/>
      </w:r>
      <w:r w:rsidRPr="00585C45">
        <w:rPr>
          <w:rFonts w:ascii="Times New Roman" w:eastAsiaTheme="minorHAnsi" w:hAnsi="Times New Roman"/>
          <w:i/>
          <w:iCs/>
          <w:color w:val="000000" w:themeColor="text1"/>
          <w:sz w:val="28"/>
          <w:szCs w:val="28"/>
          <w:lang w:val="vi-VN"/>
        </w:rPr>
        <w:t>Chính phủ quy định về lệ phí trước bạ;</w:t>
      </w:r>
      <w:bookmarkStart w:id="3" w:name="_GoBack"/>
      <w:bookmarkEnd w:id="3"/>
    </w:p>
    <w:p w14:paraId="211F8ECC" w14:textId="5E05E3F6" w:rsidR="001E4A80" w:rsidRPr="00585C45" w:rsidRDefault="001E4A80" w:rsidP="00DB6DDB">
      <w:pPr>
        <w:spacing w:line="240" w:lineRule="auto"/>
        <w:ind w:firstLine="567"/>
        <w:rPr>
          <w:rFonts w:ascii="Times New Roman" w:eastAsiaTheme="minorHAnsi" w:hAnsi="Times New Roman"/>
          <w:i/>
          <w:iCs/>
          <w:color w:val="000000" w:themeColor="text1"/>
          <w:sz w:val="28"/>
          <w:szCs w:val="28"/>
        </w:rPr>
      </w:pPr>
      <w:r w:rsidRPr="00585C45">
        <w:rPr>
          <w:rFonts w:ascii="Times New Roman" w:eastAsiaTheme="minorHAnsi" w:hAnsi="Times New Roman"/>
          <w:i/>
          <w:iCs/>
          <w:color w:val="000000" w:themeColor="text1"/>
          <w:sz w:val="28"/>
          <w:szCs w:val="28"/>
        </w:rPr>
        <w:t xml:space="preserve">Căn cứ </w:t>
      </w:r>
      <w:r w:rsidRPr="00585C45">
        <w:rPr>
          <w:rFonts w:ascii="Times New Roman" w:eastAsiaTheme="minorHAnsi" w:hAnsi="Times New Roman"/>
          <w:i/>
          <w:iCs/>
          <w:color w:val="000000" w:themeColor="text1"/>
          <w:sz w:val="28"/>
          <w:szCs w:val="28"/>
          <w:lang w:val="vi-VN"/>
        </w:rPr>
        <w:t xml:space="preserve">Nghị </w:t>
      </w:r>
      <w:r w:rsidRPr="00585C45">
        <w:rPr>
          <w:rFonts w:ascii="Times New Roman" w:eastAsiaTheme="minorHAnsi" w:hAnsi="Times New Roman" w:hint="eastAsia"/>
          <w:i/>
          <w:iCs/>
          <w:color w:val="000000" w:themeColor="text1"/>
          <w:sz w:val="28"/>
          <w:szCs w:val="28"/>
          <w:lang w:val="vi-VN"/>
        </w:rPr>
        <w:t>đ</w:t>
      </w:r>
      <w:r w:rsidRPr="00585C45">
        <w:rPr>
          <w:rFonts w:ascii="Times New Roman" w:eastAsiaTheme="minorHAnsi" w:hAnsi="Times New Roman"/>
          <w:i/>
          <w:iCs/>
          <w:color w:val="000000" w:themeColor="text1"/>
          <w:sz w:val="28"/>
          <w:szCs w:val="28"/>
          <w:lang w:val="vi-VN"/>
        </w:rPr>
        <w:t>ịnh số 175/2025/N</w:t>
      </w:r>
      <w:r w:rsidRPr="00585C45">
        <w:rPr>
          <w:rFonts w:ascii="Times New Roman" w:eastAsiaTheme="minorHAnsi" w:hAnsi="Times New Roman" w:hint="eastAsia"/>
          <w:i/>
          <w:iCs/>
          <w:color w:val="000000" w:themeColor="text1"/>
          <w:sz w:val="28"/>
          <w:szCs w:val="28"/>
          <w:lang w:val="vi-VN"/>
        </w:rPr>
        <w:t>Đ</w:t>
      </w:r>
      <w:r w:rsidRPr="00585C45">
        <w:rPr>
          <w:rFonts w:ascii="Times New Roman" w:eastAsiaTheme="minorHAnsi" w:hAnsi="Times New Roman"/>
          <w:i/>
          <w:iCs/>
          <w:color w:val="000000" w:themeColor="text1"/>
          <w:sz w:val="28"/>
          <w:szCs w:val="28"/>
          <w:lang w:val="vi-VN"/>
        </w:rPr>
        <w:t>-CP ngày 30 tháng 6 n</w:t>
      </w:r>
      <w:r w:rsidRPr="00585C45">
        <w:rPr>
          <w:rFonts w:ascii="Times New Roman" w:eastAsiaTheme="minorHAnsi" w:hAnsi="Times New Roman" w:hint="eastAsia"/>
          <w:i/>
          <w:iCs/>
          <w:color w:val="000000" w:themeColor="text1"/>
          <w:sz w:val="28"/>
          <w:szCs w:val="28"/>
          <w:lang w:val="vi-VN"/>
        </w:rPr>
        <w:t>ă</w:t>
      </w:r>
      <w:r w:rsidRPr="00585C45">
        <w:rPr>
          <w:rFonts w:ascii="Times New Roman" w:eastAsiaTheme="minorHAnsi" w:hAnsi="Times New Roman"/>
          <w:i/>
          <w:iCs/>
          <w:color w:val="000000" w:themeColor="text1"/>
          <w:sz w:val="28"/>
          <w:szCs w:val="28"/>
          <w:lang w:val="vi-VN"/>
        </w:rPr>
        <w:t xml:space="preserve">m 2025 của Chính phủ sửa </w:t>
      </w:r>
      <w:r w:rsidRPr="00585C45">
        <w:rPr>
          <w:rFonts w:ascii="Times New Roman" w:eastAsiaTheme="minorHAnsi" w:hAnsi="Times New Roman" w:hint="eastAsia"/>
          <w:i/>
          <w:iCs/>
          <w:color w:val="000000" w:themeColor="text1"/>
          <w:sz w:val="28"/>
          <w:szCs w:val="28"/>
          <w:lang w:val="vi-VN"/>
        </w:rPr>
        <w:t>đ</w:t>
      </w:r>
      <w:r w:rsidRPr="00585C45">
        <w:rPr>
          <w:rFonts w:ascii="Times New Roman" w:eastAsiaTheme="minorHAnsi" w:hAnsi="Times New Roman"/>
          <w:i/>
          <w:iCs/>
          <w:color w:val="000000" w:themeColor="text1"/>
          <w:sz w:val="28"/>
          <w:szCs w:val="28"/>
          <w:lang w:val="vi-VN"/>
        </w:rPr>
        <w:t xml:space="preserve">ổi, bổ sung một số </w:t>
      </w:r>
      <w:r w:rsidRPr="00585C45">
        <w:rPr>
          <w:rFonts w:ascii="Times New Roman" w:eastAsiaTheme="minorHAnsi" w:hAnsi="Times New Roman" w:hint="eastAsia"/>
          <w:i/>
          <w:iCs/>
          <w:color w:val="000000" w:themeColor="text1"/>
          <w:sz w:val="28"/>
          <w:szCs w:val="28"/>
          <w:lang w:val="vi-VN"/>
        </w:rPr>
        <w:t>đ</w:t>
      </w:r>
      <w:r w:rsidRPr="00585C45">
        <w:rPr>
          <w:rFonts w:ascii="Times New Roman" w:eastAsiaTheme="minorHAnsi" w:hAnsi="Times New Roman"/>
          <w:i/>
          <w:iCs/>
          <w:color w:val="000000" w:themeColor="text1"/>
          <w:sz w:val="28"/>
          <w:szCs w:val="28"/>
          <w:lang w:val="vi-VN"/>
        </w:rPr>
        <w:t xml:space="preserve">iều của Nghị </w:t>
      </w:r>
      <w:r w:rsidRPr="00585C45">
        <w:rPr>
          <w:rFonts w:ascii="Times New Roman" w:eastAsiaTheme="minorHAnsi" w:hAnsi="Times New Roman" w:hint="eastAsia"/>
          <w:i/>
          <w:iCs/>
          <w:color w:val="000000" w:themeColor="text1"/>
          <w:sz w:val="28"/>
          <w:szCs w:val="28"/>
          <w:lang w:val="vi-VN"/>
        </w:rPr>
        <w:t>đ</w:t>
      </w:r>
      <w:r w:rsidRPr="00585C45">
        <w:rPr>
          <w:rFonts w:ascii="Times New Roman" w:eastAsiaTheme="minorHAnsi" w:hAnsi="Times New Roman"/>
          <w:i/>
          <w:iCs/>
          <w:color w:val="000000" w:themeColor="text1"/>
          <w:sz w:val="28"/>
          <w:szCs w:val="28"/>
          <w:lang w:val="vi-VN"/>
        </w:rPr>
        <w:t>ịnh số 10/2022/N</w:t>
      </w:r>
      <w:r w:rsidRPr="00585C45">
        <w:rPr>
          <w:rFonts w:ascii="Times New Roman" w:eastAsiaTheme="minorHAnsi" w:hAnsi="Times New Roman" w:hint="eastAsia"/>
          <w:i/>
          <w:iCs/>
          <w:color w:val="000000" w:themeColor="text1"/>
          <w:sz w:val="28"/>
          <w:szCs w:val="28"/>
          <w:lang w:val="vi-VN"/>
        </w:rPr>
        <w:t>Đ</w:t>
      </w:r>
      <w:r w:rsidRPr="00585C45">
        <w:rPr>
          <w:rFonts w:ascii="Times New Roman" w:eastAsiaTheme="minorHAnsi" w:hAnsi="Times New Roman"/>
          <w:i/>
          <w:iCs/>
          <w:color w:val="000000" w:themeColor="text1"/>
          <w:sz w:val="28"/>
          <w:szCs w:val="28"/>
          <w:lang w:val="vi-VN"/>
        </w:rPr>
        <w:t>-CP ngày 15 tháng 01 n</w:t>
      </w:r>
      <w:r w:rsidRPr="00585C45">
        <w:rPr>
          <w:rFonts w:ascii="Times New Roman" w:eastAsiaTheme="minorHAnsi" w:hAnsi="Times New Roman" w:hint="eastAsia"/>
          <w:i/>
          <w:iCs/>
          <w:color w:val="000000" w:themeColor="text1"/>
          <w:sz w:val="28"/>
          <w:szCs w:val="28"/>
          <w:lang w:val="vi-VN"/>
        </w:rPr>
        <w:t>ă</w:t>
      </w:r>
      <w:r w:rsidRPr="00585C45">
        <w:rPr>
          <w:rFonts w:ascii="Times New Roman" w:eastAsiaTheme="minorHAnsi" w:hAnsi="Times New Roman"/>
          <w:i/>
          <w:iCs/>
          <w:color w:val="000000" w:themeColor="text1"/>
          <w:sz w:val="28"/>
          <w:szCs w:val="28"/>
          <w:lang w:val="vi-VN"/>
        </w:rPr>
        <w:t>m 2022</w:t>
      </w:r>
      <w:r w:rsidR="008874E8" w:rsidRPr="00585C45">
        <w:rPr>
          <w:rFonts w:ascii="Times New Roman" w:eastAsiaTheme="minorHAnsi" w:hAnsi="Times New Roman"/>
          <w:i/>
          <w:iCs/>
          <w:color w:val="000000" w:themeColor="text1"/>
          <w:sz w:val="28"/>
          <w:szCs w:val="28"/>
        </w:rPr>
        <w:t xml:space="preserve"> của Chính phủ</w:t>
      </w:r>
      <w:r w:rsidRPr="00585C45">
        <w:rPr>
          <w:rFonts w:ascii="Times New Roman" w:eastAsiaTheme="minorHAnsi" w:hAnsi="Times New Roman"/>
          <w:i/>
          <w:iCs/>
          <w:color w:val="000000" w:themeColor="text1"/>
          <w:sz w:val="28"/>
          <w:szCs w:val="28"/>
          <w:lang w:val="vi-VN"/>
        </w:rPr>
        <w:t xml:space="preserve"> </w:t>
      </w:r>
      <w:r w:rsidR="00B96D7F" w:rsidRPr="00585C45">
        <w:rPr>
          <w:rFonts w:ascii="Times New Roman" w:eastAsiaTheme="minorHAnsi" w:hAnsi="Times New Roman"/>
          <w:i/>
          <w:iCs/>
          <w:color w:val="000000" w:themeColor="text1"/>
          <w:sz w:val="28"/>
          <w:szCs w:val="28"/>
        </w:rPr>
        <w:t>q</w:t>
      </w:r>
      <w:r w:rsidRPr="00585C45">
        <w:rPr>
          <w:rFonts w:ascii="Times New Roman" w:eastAsiaTheme="minorHAnsi" w:hAnsi="Times New Roman"/>
          <w:i/>
          <w:iCs/>
          <w:color w:val="000000" w:themeColor="text1"/>
          <w:sz w:val="28"/>
          <w:szCs w:val="28"/>
          <w:lang w:val="vi-VN"/>
        </w:rPr>
        <w:t xml:space="preserve">uy </w:t>
      </w:r>
      <w:r w:rsidRPr="00585C45">
        <w:rPr>
          <w:rFonts w:ascii="Times New Roman" w:eastAsiaTheme="minorHAnsi" w:hAnsi="Times New Roman" w:hint="eastAsia"/>
          <w:i/>
          <w:iCs/>
          <w:color w:val="000000" w:themeColor="text1"/>
          <w:sz w:val="28"/>
          <w:szCs w:val="28"/>
          <w:lang w:val="vi-VN"/>
        </w:rPr>
        <w:t>đ</w:t>
      </w:r>
      <w:r w:rsidRPr="00585C45">
        <w:rPr>
          <w:rFonts w:ascii="Times New Roman" w:eastAsiaTheme="minorHAnsi" w:hAnsi="Times New Roman"/>
          <w:i/>
          <w:iCs/>
          <w:color w:val="000000" w:themeColor="text1"/>
          <w:sz w:val="28"/>
          <w:szCs w:val="28"/>
          <w:lang w:val="vi-VN"/>
        </w:rPr>
        <w:t>ịnh về lệ phí tr</w:t>
      </w:r>
      <w:r w:rsidRPr="00585C45">
        <w:rPr>
          <w:rFonts w:ascii="Times New Roman" w:eastAsiaTheme="minorHAnsi" w:hAnsi="Times New Roman" w:hint="eastAsia"/>
          <w:i/>
          <w:iCs/>
          <w:color w:val="000000" w:themeColor="text1"/>
          <w:sz w:val="28"/>
          <w:szCs w:val="28"/>
          <w:lang w:val="vi-VN"/>
        </w:rPr>
        <w:t>ư</w:t>
      </w:r>
      <w:r w:rsidRPr="00585C45">
        <w:rPr>
          <w:rFonts w:ascii="Times New Roman" w:eastAsiaTheme="minorHAnsi" w:hAnsi="Times New Roman"/>
          <w:i/>
          <w:iCs/>
          <w:color w:val="000000" w:themeColor="text1"/>
          <w:sz w:val="28"/>
          <w:szCs w:val="28"/>
          <w:lang w:val="vi-VN"/>
        </w:rPr>
        <w:t>ớc bạ</w:t>
      </w:r>
      <w:r w:rsidRPr="00585C45">
        <w:rPr>
          <w:rFonts w:ascii="Times New Roman" w:eastAsiaTheme="minorHAnsi" w:hAnsi="Times New Roman"/>
          <w:i/>
          <w:iCs/>
          <w:color w:val="000000" w:themeColor="text1"/>
          <w:sz w:val="28"/>
          <w:szCs w:val="28"/>
        </w:rPr>
        <w:t>;</w:t>
      </w:r>
    </w:p>
    <w:p w14:paraId="33A5DC9D" w14:textId="77F65D34" w:rsidR="00B4619C" w:rsidRPr="00585C45" w:rsidRDefault="00B4619C" w:rsidP="00DB6DDB">
      <w:pPr>
        <w:spacing w:line="240" w:lineRule="auto"/>
        <w:ind w:firstLine="567"/>
        <w:rPr>
          <w:rFonts w:ascii="Times New Roman" w:eastAsiaTheme="minorHAnsi" w:hAnsi="Times New Roman"/>
          <w:i/>
          <w:iCs/>
          <w:color w:val="000000" w:themeColor="text1"/>
          <w:sz w:val="28"/>
          <w:szCs w:val="28"/>
          <w:lang w:val="vi-VN"/>
        </w:rPr>
      </w:pPr>
      <w:r w:rsidRPr="00585C45">
        <w:rPr>
          <w:rFonts w:ascii="Times New Roman" w:eastAsiaTheme="minorHAnsi" w:hAnsi="Times New Roman"/>
          <w:i/>
          <w:iCs/>
          <w:color w:val="000000" w:themeColor="text1"/>
          <w:sz w:val="28"/>
          <w:szCs w:val="28"/>
          <w:lang w:val="vi-VN"/>
        </w:rPr>
        <w:t xml:space="preserve">Căn cứ Thông tư số 13/2022/TT-BTC ngày 28 tháng 02 năm 2022 của </w:t>
      </w:r>
      <w:r w:rsidR="00F27ED4" w:rsidRPr="00585C45">
        <w:rPr>
          <w:rFonts w:ascii="Times New Roman" w:eastAsiaTheme="minorHAnsi" w:hAnsi="Times New Roman"/>
          <w:i/>
          <w:iCs/>
          <w:color w:val="000000" w:themeColor="text1"/>
          <w:sz w:val="28"/>
          <w:szCs w:val="28"/>
        </w:rPr>
        <w:br/>
      </w:r>
      <w:r w:rsidRPr="00585C45">
        <w:rPr>
          <w:rFonts w:ascii="Times New Roman" w:eastAsiaTheme="minorHAnsi" w:hAnsi="Times New Roman"/>
          <w:i/>
          <w:iCs/>
          <w:color w:val="000000" w:themeColor="text1"/>
          <w:sz w:val="28"/>
          <w:szCs w:val="28"/>
          <w:lang w:val="vi-VN"/>
        </w:rPr>
        <w:t xml:space="preserve">Bộ trưởng Bộ Tài chính quy định chi tiết một số điều của Nghị định số 10/2022/NĐ-CP ngày 15 tháng 01 năm 2022 của Chính phủ </w:t>
      </w:r>
      <w:r w:rsidR="00B96D7F" w:rsidRPr="00585C45">
        <w:rPr>
          <w:rFonts w:ascii="Times New Roman" w:eastAsiaTheme="minorHAnsi" w:hAnsi="Times New Roman"/>
          <w:i/>
          <w:iCs/>
          <w:color w:val="000000" w:themeColor="text1"/>
          <w:sz w:val="28"/>
          <w:szCs w:val="28"/>
        </w:rPr>
        <w:t>q</w:t>
      </w:r>
      <w:r w:rsidRPr="00585C45">
        <w:rPr>
          <w:rFonts w:ascii="Times New Roman" w:eastAsiaTheme="minorHAnsi" w:hAnsi="Times New Roman"/>
          <w:i/>
          <w:iCs/>
          <w:color w:val="000000" w:themeColor="text1"/>
          <w:sz w:val="28"/>
          <w:szCs w:val="28"/>
          <w:lang w:val="vi-VN"/>
        </w:rPr>
        <w:t>uy định về lệ phí trước bạ;</w:t>
      </w:r>
    </w:p>
    <w:p w14:paraId="17549868" w14:textId="1EAF5A6D" w:rsidR="00F34CE1" w:rsidRPr="00585C45" w:rsidRDefault="00F34CE1" w:rsidP="00DB6DDB">
      <w:pPr>
        <w:spacing w:line="240" w:lineRule="auto"/>
        <w:ind w:firstLine="567"/>
        <w:rPr>
          <w:rFonts w:ascii="Times New Roman" w:eastAsiaTheme="minorHAnsi" w:hAnsi="Times New Roman"/>
          <w:i/>
          <w:iCs/>
          <w:color w:val="000000" w:themeColor="text1"/>
          <w:sz w:val="28"/>
          <w:szCs w:val="28"/>
        </w:rPr>
      </w:pPr>
      <w:r w:rsidRPr="00585C45">
        <w:rPr>
          <w:rFonts w:ascii="Times New Roman" w:eastAsiaTheme="minorHAnsi" w:hAnsi="Times New Roman"/>
          <w:i/>
          <w:iCs/>
          <w:color w:val="000000" w:themeColor="text1"/>
          <w:sz w:val="28"/>
          <w:szCs w:val="28"/>
          <w:lang w:val="vi-VN"/>
        </w:rPr>
        <w:t>Theo đề nghị của Giám đốc Sở Tài chính</w:t>
      </w:r>
      <w:r w:rsidR="001A2F41" w:rsidRPr="00585C45">
        <w:rPr>
          <w:rFonts w:ascii="Times New Roman" w:eastAsiaTheme="minorHAnsi" w:hAnsi="Times New Roman"/>
          <w:i/>
          <w:iCs/>
          <w:color w:val="000000" w:themeColor="text1"/>
          <w:sz w:val="28"/>
          <w:szCs w:val="28"/>
        </w:rPr>
        <w:t>;</w:t>
      </w:r>
    </w:p>
    <w:p w14:paraId="07A8E425" w14:textId="55958108" w:rsidR="007E10D2" w:rsidRPr="00585C45" w:rsidRDefault="007E10D2" w:rsidP="00DB6DDB">
      <w:pPr>
        <w:tabs>
          <w:tab w:val="left" w:pos="709"/>
        </w:tabs>
        <w:spacing w:line="240" w:lineRule="auto"/>
        <w:ind w:firstLine="567"/>
        <w:rPr>
          <w:rFonts w:ascii="Times New Roman" w:eastAsiaTheme="minorHAnsi" w:hAnsi="Times New Roman"/>
          <w:color w:val="000000" w:themeColor="text1"/>
          <w:sz w:val="28"/>
          <w:szCs w:val="28"/>
          <w:lang w:val="vi-VN"/>
        </w:rPr>
      </w:pPr>
      <w:r w:rsidRPr="00585C45">
        <w:rPr>
          <w:rFonts w:ascii="Times New Roman" w:eastAsiaTheme="minorHAnsi" w:hAnsi="Times New Roman"/>
          <w:i/>
          <w:iCs/>
          <w:color w:val="000000" w:themeColor="text1"/>
          <w:sz w:val="28"/>
          <w:szCs w:val="28"/>
        </w:rPr>
        <w:t>Ủy ban nhân dân ban hành</w:t>
      </w:r>
      <w:r w:rsidR="006E24F3" w:rsidRPr="00585C45">
        <w:rPr>
          <w:rFonts w:ascii="Times New Roman" w:eastAsiaTheme="minorHAnsi" w:hAnsi="Times New Roman"/>
          <w:i/>
          <w:iCs/>
          <w:color w:val="000000" w:themeColor="text1"/>
          <w:sz w:val="28"/>
          <w:szCs w:val="28"/>
        </w:rPr>
        <w:t xml:space="preserve"> Quyết định</w:t>
      </w:r>
      <w:r w:rsidRPr="00585C45">
        <w:rPr>
          <w:rFonts w:ascii="Times New Roman" w:eastAsiaTheme="minorHAnsi" w:hAnsi="Times New Roman"/>
          <w:i/>
          <w:iCs/>
          <w:color w:val="000000" w:themeColor="text1"/>
          <w:sz w:val="28"/>
          <w:szCs w:val="28"/>
        </w:rPr>
        <w:t xml:space="preserve"> </w:t>
      </w:r>
      <w:r w:rsidR="006E24F3" w:rsidRPr="00585C45">
        <w:rPr>
          <w:rFonts w:ascii="Times New Roman" w:eastAsiaTheme="minorHAnsi" w:hAnsi="Times New Roman"/>
          <w:i/>
          <w:iCs/>
          <w:color w:val="000000" w:themeColor="text1"/>
          <w:sz w:val="28"/>
          <w:szCs w:val="28"/>
        </w:rPr>
        <w:t>q</w:t>
      </w:r>
      <w:r w:rsidRPr="00585C45">
        <w:rPr>
          <w:rFonts w:ascii="Times New Roman" w:eastAsiaTheme="minorHAnsi" w:hAnsi="Times New Roman"/>
          <w:i/>
          <w:iCs/>
          <w:color w:val="000000" w:themeColor="text1"/>
          <w:sz w:val="28"/>
          <w:szCs w:val="28"/>
        </w:rPr>
        <w:t>uy định Bảng giá tính lệ phí trước bạ đối với nhà và tỷ lệ phần trăm (%) chất lượng còn lại của nhà</w:t>
      </w:r>
      <w:r w:rsidR="00E93C91" w:rsidRPr="00585C45">
        <w:rPr>
          <w:rFonts w:ascii="Times New Roman" w:eastAsiaTheme="minorHAnsi" w:hAnsi="Times New Roman"/>
          <w:i/>
          <w:iCs/>
          <w:color w:val="000000" w:themeColor="text1"/>
          <w:sz w:val="28"/>
          <w:szCs w:val="28"/>
        </w:rPr>
        <w:t xml:space="preserve"> </w:t>
      </w:r>
      <w:r w:rsidR="004C395D" w:rsidRPr="00585C45">
        <w:rPr>
          <w:rFonts w:ascii="Times New Roman" w:eastAsiaTheme="minorHAnsi" w:hAnsi="Times New Roman"/>
          <w:i/>
          <w:iCs/>
          <w:color w:val="000000" w:themeColor="text1"/>
          <w:sz w:val="28"/>
          <w:szCs w:val="28"/>
        </w:rPr>
        <w:t>để áp dụng</w:t>
      </w:r>
      <w:r w:rsidR="007A49C9" w:rsidRPr="00585C45">
        <w:rPr>
          <w:rFonts w:ascii="Times New Roman" w:eastAsiaTheme="minorHAnsi" w:hAnsi="Times New Roman"/>
          <w:i/>
          <w:iCs/>
          <w:color w:val="000000" w:themeColor="text1"/>
          <w:sz w:val="28"/>
          <w:szCs w:val="28"/>
        </w:rPr>
        <w:t xml:space="preserve"> tính </w:t>
      </w:r>
      <w:r w:rsidRPr="00585C45">
        <w:rPr>
          <w:rFonts w:ascii="Times New Roman" w:eastAsiaTheme="minorHAnsi" w:hAnsi="Times New Roman"/>
          <w:i/>
          <w:iCs/>
          <w:color w:val="000000" w:themeColor="text1"/>
          <w:sz w:val="28"/>
          <w:szCs w:val="28"/>
        </w:rPr>
        <w:t>lệ phí trước bạ đối với nhà trên địa bàn thành phố Cần Thơ.</w:t>
      </w:r>
    </w:p>
    <w:p w14:paraId="55E7A65D" w14:textId="64006EB6" w:rsidR="00F34CE1" w:rsidRPr="00585C45" w:rsidRDefault="00F34CE1" w:rsidP="00DB6DDB">
      <w:pPr>
        <w:spacing w:line="240" w:lineRule="auto"/>
        <w:ind w:firstLine="567"/>
        <w:rPr>
          <w:rFonts w:ascii="Times New Roman" w:eastAsiaTheme="minorHAnsi" w:hAnsi="Times New Roman"/>
          <w:bCs/>
          <w:color w:val="000000" w:themeColor="text1"/>
          <w:sz w:val="28"/>
          <w:szCs w:val="28"/>
          <w:lang w:val="vi-VN"/>
        </w:rPr>
      </w:pPr>
      <w:r w:rsidRPr="00585C45">
        <w:rPr>
          <w:rFonts w:ascii="Times New Roman" w:eastAsiaTheme="minorHAnsi" w:hAnsi="Times New Roman"/>
          <w:b/>
          <w:bCs/>
          <w:color w:val="000000" w:themeColor="text1"/>
          <w:sz w:val="28"/>
          <w:szCs w:val="28"/>
          <w:lang w:val="vi-VN"/>
        </w:rPr>
        <w:t>Điều 1. Phạm vi điều chỉnh và đối tượng áp dụng</w:t>
      </w:r>
    </w:p>
    <w:p w14:paraId="32E60F4F" w14:textId="613123B1" w:rsidR="00F34CE1" w:rsidRPr="00585C45" w:rsidRDefault="00F34CE1" w:rsidP="00DB6DDB">
      <w:pPr>
        <w:spacing w:line="240" w:lineRule="auto"/>
        <w:ind w:firstLine="567"/>
        <w:rPr>
          <w:rFonts w:ascii="Times New Roman" w:eastAsiaTheme="minorHAnsi" w:hAnsi="Times New Roman"/>
          <w:b/>
          <w:bCs/>
          <w:color w:val="000000" w:themeColor="text1"/>
          <w:sz w:val="28"/>
          <w:szCs w:val="28"/>
          <w:lang w:val="vi-VN"/>
        </w:rPr>
      </w:pPr>
      <w:r w:rsidRPr="00585C45">
        <w:rPr>
          <w:rFonts w:ascii="Times New Roman" w:eastAsiaTheme="minorHAnsi" w:hAnsi="Times New Roman"/>
          <w:bCs/>
          <w:color w:val="000000" w:themeColor="text1"/>
          <w:sz w:val="28"/>
          <w:szCs w:val="28"/>
          <w:lang w:val="vi-VN"/>
        </w:rPr>
        <w:t>1.</w:t>
      </w:r>
      <w:r w:rsidRPr="00585C45">
        <w:rPr>
          <w:rFonts w:ascii="Times New Roman" w:eastAsiaTheme="minorHAnsi" w:hAnsi="Times New Roman"/>
          <w:b/>
          <w:bCs/>
          <w:color w:val="000000" w:themeColor="text1"/>
          <w:sz w:val="28"/>
          <w:szCs w:val="28"/>
          <w:lang w:val="vi-VN"/>
        </w:rPr>
        <w:t xml:space="preserve"> </w:t>
      </w:r>
      <w:r w:rsidRPr="00585C45">
        <w:rPr>
          <w:rFonts w:ascii="Times New Roman" w:eastAsiaTheme="minorHAnsi" w:hAnsi="Times New Roman"/>
          <w:bCs/>
          <w:color w:val="000000" w:themeColor="text1"/>
          <w:sz w:val="28"/>
          <w:szCs w:val="28"/>
          <w:lang w:val="vi-VN"/>
        </w:rPr>
        <w:t>Phạm vi điều chỉnh</w:t>
      </w:r>
    </w:p>
    <w:p w14:paraId="3EE61527" w14:textId="77A9FE53" w:rsidR="00F34CE1" w:rsidRPr="00585C45" w:rsidRDefault="0040706C" w:rsidP="00DB6DDB">
      <w:pPr>
        <w:tabs>
          <w:tab w:val="left" w:pos="709"/>
        </w:tabs>
        <w:spacing w:line="240" w:lineRule="auto"/>
        <w:ind w:firstLine="567"/>
        <w:rPr>
          <w:rFonts w:ascii="Times New Roman" w:eastAsiaTheme="minorHAnsi" w:hAnsi="Times New Roman"/>
          <w:color w:val="000000" w:themeColor="text1"/>
          <w:sz w:val="28"/>
          <w:szCs w:val="28"/>
          <w:lang w:val="vi-VN"/>
        </w:rPr>
      </w:pPr>
      <w:r w:rsidRPr="00585C45">
        <w:rPr>
          <w:rFonts w:ascii="Times New Roman" w:hAnsi="Times New Roman"/>
          <w:color w:val="000000" w:themeColor="text1"/>
          <w:sz w:val="28"/>
          <w:szCs w:val="28"/>
        </w:rPr>
        <w:t xml:space="preserve">Quy định </w:t>
      </w:r>
      <w:r w:rsidR="00A510AC" w:rsidRPr="00585C45">
        <w:rPr>
          <w:rFonts w:ascii="Times New Roman" w:hAnsi="Times New Roman"/>
          <w:color w:val="000000" w:themeColor="text1"/>
          <w:sz w:val="28"/>
          <w:szCs w:val="28"/>
        </w:rPr>
        <w:t>Bảng giá</w:t>
      </w:r>
      <w:r w:rsidR="007E10D2" w:rsidRPr="00585C45">
        <w:rPr>
          <w:rFonts w:ascii="Times New Roman" w:hAnsi="Times New Roman"/>
          <w:color w:val="000000" w:themeColor="text1"/>
          <w:sz w:val="28"/>
          <w:szCs w:val="28"/>
        </w:rPr>
        <w:t xml:space="preserve"> tính lệ phí trước bạ đối với</w:t>
      </w:r>
      <w:r w:rsidR="00A510AC" w:rsidRPr="00585C45">
        <w:rPr>
          <w:rFonts w:ascii="Times New Roman" w:hAnsi="Times New Roman"/>
          <w:color w:val="000000" w:themeColor="text1"/>
          <w:sz w:val="28"/>
          <w:szCs w:val="28"/>
        </w:rPr>
        <w:t xml:space="preserve"> nhà và </w:t>
      </w:r>
      <w:r w:rsidRPr="00585C45">
        <w:rPr>
          <w:rFonts w:ascii="Times New Roman" w:hAnsi="Times New Roman"/>
          <w:color w:val="000000" w:themeColor="text1"/>
          <w:sz w:val="28"/>
          <w:szCs w:val="28"/>
        </w:rPr>
        <w:t xml:space="preserve">tỷ lệ phần trăm (%) chất lượng còn lại của nhà </w:t>
      </w:r>
      <w:r w:rsidR="00A5227F" w:rsidRPr="00585C45">
        <w:rPr>
          <w:rFonts w:ascii="Times New Roman" w:hAnsi="Times New Roman"/>
          <w:color w:val="000000" w:themeColor="text1"/>
          <w:sz w:val="28"/>
          <w:szCs w:val="28"/>
        </w:rPr>
        <w:t>để áp dụng</w:t>
      </w:r>
      <w:r w:rsidRPr="00585C45">
        <w:rPr>
          <w:rFonts w:ascii="Times New Roman" w:hAnsi="Times New Roman"/>
          <w:color w:val="000000" w:themeColor="text1"/>
          <w:sz w:val="28"/>
          <w:szCs w:val="28"/>
        </w:rPr>
        <w:t xml:space="preserve"> tính lệ phí trước bạ đối với nhà</w:t>
      </w:r>
      <w:r w:rsidR="00754101" w:rsidRPr="00585C45">
        <w:rPr>
          <w:rFonts w:ascii="Times New Roman" w:hAnsi="Times New Roman"/>
          <w:color w:val="000000" w:themeColor="text1"/>
          <w:sz w:val="28"/>
          <w:szCs w:val="28"/>
        </w:rPr>
        <w:t xml:space="preserve"> trên địa bàn thành phố Cần Thơ.</w:t>
      </w:r>
      <w:r w:rsidR="006A1DCE" w:rsidRPr="00585C45">
        <w:rPr>
          <w:rFonts w:ascii="Times New Roman" w:hAnsi="Times New Roman"/>
          <w:color w:val="000000" w:themeColor="text1"/>
          <w:sz w:val="28"/>
          <w:szCs w:val="28"/>
        </w:rPr>
        <w:t xml:space="preserve"> </w:t>
      </w:r>
    </w:p>
    <w:p w14:paraId="1BC64FA3" w14:textId="08867E27" w:rsidR="00F34CE1" w:rsidRPr="00585C45" w:rsidRDefault="00F34CE1" w:rsidP="00DB6DDB">
      <w:pPr>
        <w:spacing w:line="240" w:lineRule="auto"/>
        <w:ind w:firstLine="567"/>
        <w:rPr>
          <w:rFonts w:ascii="Times New Roman" w:eastAsiaTheme="minorHAnsi" w:hAnsi="Times New Roman"/>
          <w:b/>
          <w:color w:val="000000" w:themeColor="text1"/>
          <w:sz w:val="28"/>
          <w:szCs w:val="28"/>
          <w:lang w:val="vi-VN"/>
        </w:rPr>
      </w:pPr>
      <w:r w:rsidRPr="00585C45">
        <w:rPr>
          <w:rFonts w:ascii="Times New Roman" w:eastAsiaTheme="minorHAnsi" w:hAnsi="Times New Roman"/>
          <w:color w:val="000000" w:themeColor="text1"/>
          <w:sz w:val="28"/>
          <w:szCs w:val="28"/>
          <w:lang w:val="vi-VN"/>
        </w:rPr>
        <w:t>2. Đối tượng áp dụng</w:t>
      </w:r>
    </w:p>
    <w:p w14:paraId="5F8738E5" w14:textId="37491908" w:rsidR="0040706C" w:rsidRPr="00585C45" w:rsidRDefault="0040706C" w:rsidP="00DB6DDB">
      <w:pPr>
        <w:tabs>
          <w:tab w:val="left" w:pos="709"/>
        </w:tabs>
        <w:spacing w:line="240" w:lineRule="auto"/>
        <w:ind w:firstLine="567"/>
        <w:rPr>
          <w:rFonts w:ascii="Times New Roman" w:hAnsi="Times New Roman"/>
          <w:color w:val="000000" w:themeColor="text1"/>
          <w:sz w:val="28"/>
          <w:szCs w:val="28"/>
        </w:rPr>
      </w:pPr>
      <w:r w:rsidRPr="00585C45">
        <w:rPr>
          <w:rFonts w:ascii="Times New Roman" w:hAnsi="Times New Roman"/>
          <w:color w:val="000000" w:themeColor="text1"/>
          <w:sz w:val="28"/>
          <w:szCs w:val="28"/>
        </w:rPr>
        <w:t xml:space="preserve">Tổ chức, hộ gia đình, cá nhân nộp lệ phí trước bạ; </w:t>
      </w:r>
      <w:r w:rsidR="00B96D7F" w:rsidRPr="00585C45">
        <w:rPr>
          <w:rFonts w:ascii="Times New Roman" w:hAnsi="Times New Roman"/>
          <w:color w:val="000000" w:themeColor="text1"/>
          <w:sz w:val="28"/>
          <w:szCs w:val="28"/>
        </w:rPr>
        <w:t>c</w:t>
      </w:r>
      <w:r w:rsidRPr="00585C45">
        <w:rPr>
          <w:rFonts w:ascii="Times New Roman" w:hAnsi="Times New Roman"/>
          <w:color w:val="000000" w:themeColor="text1"/>
          <w:sz w:val="28"/>
          <w:szCs w:val="28"/>
        </w:rPr>
        <w:t xml:space="preserve">ơ quan thuế; </w:t>
      </w:r>
      <w:r w:rsidR="00B96D7F" w:rsidRPr="00585C45">
        <w:rPr>
          <w:rFonts w:ascii="Times New Roman" w:hAnsi="Times New Roman"/>
          <w:color w:val="000000" w:themeColor="text1"/>
          <w:sz w:val="28"/>
          <w:szCs w:val="28"/>
        </w:rPr>
        <w:t>c</w:t>
      </w:r>
      <w:r w:rsidRPr="00585C45">
        <w:rPr>
          <w:rFonts w:ascii="Times New Roman" w:hAnsi="Times New Roman"/>
          <w:color w:val="000000" w:themeColor="text1"/>
          <w:sz w:val="28"/>
          <w:szCs w:val="28"/>
        </w:rPr>
        <w:t>ơ quan, tổ chức, cá nhân khác có liên quan.</w:t>
      </w:r>
    </w:p>
    <w:p w14:paraId="13791F86" w14:textId="61A07FD8" w:rsidR="00FF3BDF" w:rsidRPr="00585C45" w:rsidRDefault="00FF3BDF" w:rsidP="00DB6DDB">
      <w:pPr>
        <w:spacing w:line="240" w:lineRule="auto"/>
        <w:ind w:firstLine="567"/>
        <w:rPr>
          <w:rFonts w:ascii="Times New Roman" w:eastAsiaTheme="minorHAnsi" w:hAnsi="Times New Roman"/>
          <w:b/>
          <w:bCs/>
          <w:color w:val="000000" w:themeColor="text1"/>
          <w:sz w:val="28"/>
          <w:szCs w:val="28"/>
        </w:rPr>
      </w:pPr>
      <w:bookmarkStart w:id="4" w:name="dieu_2"/>
      <w:r w:rsidRPr="00585C45">
        <w:rPr>
          <w:rFonts w:ascii="Times New Roman" w:eastAsiaTheme="minorHAnsi" w:hAnsi="Times New Roman"/>
          <w:b/>
          <w:bCs/>
          <w:color w:val="000000" w:themeColor="text1"/>
          <w:sz w:val="28"/>
          <w:szCs w:val="28"/>
        </w:rPr>
        <w:t>Điều 2. Bảng giá tính lệ phí trước bạ đối với nhà</w:t>
      </w:r>
    </w:p>
    <w:p w14:paraId="1309C141" w14:textId="77777777" w:rsidR="007F2FD8" w:rsidRPr="00585C45" w:rsidRDefault="007F2FD8" w:rsidP="00DB6DDB">
      <w:pPr>
        <w:spacing w:line="240" w:lineRule="auto"/>
        <w:ind w:firstLine="567"/>
        <w:rPr>
          <w:rFonts w:ascii="Times New Roman" w:eastAsiaTheme="minorHAnsi" w:hAnsi="Times New Roman"/>
          <w:color w:val="000000" w:themeColor="text1"/>
          <w:sz w:val="28"/>
          <w:szCs w:val="28"/>
        </w:rPr>
      </w:pPr>
      <w:r w:rsidRPr="00585C45">
        <w:rPr>
          <w:rFonts w:ascii="Times New Roman" w:eastAsiaTheme="minorHAnsi" w:hAnsi="Times New Roman"/>
          <w:color w:val="000000" w:themeColor="text1"/>
          <w:sz w:val="28"/>
          <w:szCs w:val="28"/>
        </w:rPr>
        <w:t>Bảng giá tính lệ phí trước bạ đối với nhà được xác định tại Phụ lục đính kèm Quyết định này.</w:t>
      </w:r>
    </w:p>
    <w:p w14:paraId="784785FE" w14:textId="38DDCBDE" w:rsidR="007F2FD8" w:rsidRPr="00585C45" w:rsidRDefault="007F2FD8" w:rsidP="00DB6DDB">
      <w:pPr>
        <w:spacing w:line="240" w:lineRule="auto"/>
        <w:ind w:firstLine="567"/>
        <w:rPr>
          <w:rFonts w:ascii="Times New Roman" w:eastAsiaTheme="minorHAnsi" w:hAnsi="Times New Roman"/>
          <w:color w:val="000000" w:themeColor="text1"/>
          <w:sz w:val="28"/>
          <w:szCs w:val="28"/>
        </w:rPr>
      </w:pPr>
      <w:r w:rsidRPr="00585C45">
        <w:rPr>
          <w:rFonts w:ascii="Times New Roman" w:eastAsiaTheme="minorHAnsi" w:hAnsi="Times New Roman" w:hint="eastAsia"/>
          <w:color w:val="000000" w:themeColor="text1"/>
          <w:sz w:val="28"/>
          <w:szCs w:val="28"/>
        </w:rPr>
        <w:lastRenderedPageBreak/>
        <w:t>Đ</w:t>
      </w:r>
      <w:r w:rsidRPr="00585C45">
        <w:rPr>
          <w:rFonts w:ascii="Times New Roman" w:eastAsiaTheme="minorHAnsi" w:hAnsi="Times New Roman"/>
          <w:color w:val="000000" w:themeColor="text1"/>
          <w:sz w:val="28"/>
          <w:szCs w:val="28"/>
        </w:rPr>
        <w:t xml:space="preserve">ối với các loại nhà khác không được quy định tại Phụ lục kèm theo Quyết định này thì xác </w:t>
      </w:r>
      <w:r w:rsidRPr="00585C45">
        <w:rPr>
          <w:rFonts w:ascii="Times New Roman" w:eastAsiaTheme="minorHAnsi" w:hAnsi="Times New Roman" w:hint="eastAsia"/>
          <w:color w:val="000000" w:themeColor="text1"/>
          <w:sz w:val="28"/>
          <w:szCs w:val="28"/>
        </w:rPr>
        <w:t>đ</w:t>
      </w:r>
      <w:r w:rsidRPr="00585C45">
        <w:rPr>
          <w:rFonts w:ascii="Times New Roman" w:eastAsiaTheme="minorHAnsi" w:hAnsi="Times New Roman"/>
          <w:color w:val="000000" w:themeColor="text1"/>
          <w:sz w:val="28"/>
          <w:szCs w:val="28"/>
        </w:rPr>
        <w:t xml:space="preserve">ịnh theo </w:t>
      </w:r>
      <w:r w:rsidR="00DB5C83" w:rsidRPr="00585C45">
        <w:rPr>
          <w:rFonts w:ascii="Times New Roman" w:eastAsiaTheme="minorHAnsi" w:hAnsi="Times New Roman"/>
          <w:color w:val="000000" w:themeColor="text1"/>
          <w:sz w:val="28"/>
          <w:szCs w:val="28"/>
        </w:rPr>
        <w:t>s</w:t>
      </w:r>
      <w:r w:rsidRPr="00585C45">
        <w:rPr>
          <w:rFonts w:ascii="Times New Roman" w:eastAsiaTheme="minorHAnsi" w:hAnsi="Times New Roman"/>
          <w:color w:val="000000" w:themeColor="text1"/>
          <w:sz w:val="28"/>
          <w:szCs w:val="28"/>
        </w:rPr>
        <w:t xml:space="preserve">uất vốn </w:t>
      </w:r>
      <w:r w:rsidRPr="00585C45">
        <w:rPr>
          <w:rFonts w:ascii="Times New Roman" w:eastAsiaTheme="minorHAnsi" w:hAnsi="Times New Roman" w:hint="eastAsia"/>
          <w:color w:val="000000" w:themeColor="text1"/>
          <w:sz w:val="28"/>
          <w:szCs w:val="28"/>
        </w:rPr>
        <w:t>đ</w:t>
      </w:r>
      <w:r w:rsidRPr="00585C45">
        <w:rPr>
          <w:rFonts w:ascii="Times New Roman" w:eastAsiaTheme="minorHAnsi" w:hAnsi="Times New Roman"/>
          <w:color w:val="000000" w:themeColor="text1"/>
          <w:sz w:val="28"/>
          <w:szCs w:val="28"/>
        </w:rPr>
        <w:t>ầu t</w:t>
      </w:r>
      <w:r w:rsidRPr="00585C45">
        <w:rPr>
          <w:rFonts w:ascii="Times New Roman" w:eastAsiaTheme="minorHAnsi" w:hAnsi="Times New Roman" w:hint="eastAsia"/>
          <w:color w:val="000000" w:themeColor="text1"/>
          <w:sz w:val="28"/>
          <w:szCs w:val="28"/>
        </w:rPr>
        <w:t>ư</w:t>
      </w:r>
      <w:r w:rsidRPr="00585C45">
        <w:rPr>
          <w:rFonts w:ascii="Times New Roman" w:eastAsiaTheme="minorHAnsi" w:hAnsi="Times New Roman"/>
          <w:color w:val="000000" w:themeColor="text1"/>
          <w:sz w:val="28"/>
          <w:szCs w:val="28"/>
        </w:rPr>
        <w:t xml:space="preserve"> xây dựng do Bộ Xây dựng công bố tại thời </w:t>
      </w:r>
      <w:r w:rsidRPr="00585C45">
        <w:rPr>
          <w:rFonts w:ascii="Times New Roman" w:eastAsiaTheme="minorHAnsi" w:hAnsi="Times New Roman" w:hint="eastAsia"/>
          <w:color w:val="000000" w:themeColor="text1"/>
          <w:sz w:val="28"/>
          <w:szCs w:val="28"/>
        </w:rPr>
        <w:t>đ</w:t>
      </w:r>
      <w:r w:rsidRPr="00585C45">
        <w:rPr>
          <w:rFonts w:ascii="Times New Roman" w:eastAsiaTheme="minorHAnsi" w:hAnsi="Times New Roman"/>
          <w:color w:val="000000" w:themeColor="text1"/>
          <w:sz w:val="28"/>
          <w:szCs w:val="28"/>
        </w:rPr>
        <w:t xml:space="preserve">iểm xác </w:t>
      </w:r>
      <w:r w:rsidRPr="00585C45">
        <w:rPr>
          <w:rFonts w:ascii="Times New Roman" w:eastAsiaTheme="minorHAnsi" w:hAnsi="Times New Roman" w:hint="eastAsia"/>
          <w:color w:val="000000" w:themeColor="text1"/>
          <w:sz w:val="28"/>
          <w:szCs w:val="28"/>
        </w:rPr>
        <w:t>đ</w:t>
      </w:r>
      <w:r w:rsidRPr="00585C45">
        <w:rPr>
          <w:rFonts w:ascii="Times New Roman" w:eastAsiaTheme="minorHAnsi" w:hAnsi="Times New Roman"/>
          <w:color w:val="000000" w:themeColor="text1"/>
          <w:sz w:val="28"/>
          <w:szCs w:val="28"/>
        </w:rPr>
        <w:t>ịnh giá</w:t>
      </w:r>
      <w:r w:rsidR="002B3682" w:rsidRPr="00585C45">
        <w:rPr>
          <w:rFonts w:ascii="Times New Roman" w:eastAsiaTheme="minorHAnsi" w:hAnsi="Times New Roman"/>
          <w:color w:val="000000" w:themeColor="text1"/>
          <w:sz w:val="28"/>
          <w:szCs w:val="28"/>
        </w:rPr>
        <w:t xml:space="preserve"> để tính lệ phí trước bạ</w:t>
      </w:r>
      <w:r w:rsidRPr="00585C45">
        <w:rPr>
          <w:rFonts w:ascii="Times New Roman" w:eastAsiaTheme="minorHAnsi" w:hAnsi="Times New Roman"/>
          <w:color w:val="000000" w:themeColor="text1"/>
          <w:sz w:val="28"/>
          <w:szCs w:val="28"/>
        </w:rPr>
        <w:t xml:space="preserve"> (không tính hệ số </w:t>
      </w:r>
      <w:r w:rsidRPr="00585C45">
        <w:rPr>
          <w:rFonts w:ascii="Times New Roman" w:eastAsiaTheme="minorHAnsi" w:hAnsi="Times New Roman" w:hint="eastAsia"/>
          <w:color w:val="000000" w:themeColor="text1"/>
          <w:sz w:val="28"/>
          <w:szCs w:val="28"/>
        </w:rPr>
        <w:t>đ</w:t>
      </w:r>
      <w:r w:rsidRPr="00585C45">
        <w:rPr>
          <w:rFonts w:ascii="Times New Roman" w:eastAsiaTheme="minorHAnsi" w:hAnsi="Times New Roman"/>
          <w:color w:val="000000" w:themeColor="text1"/>
          <w:sz w:val="28"/>
          <w:szCs w:val="28"/>
        </w:rPr>
        <w:t>iều chỉnh vùng).</w:t>
      </w:r>
    </w:p>
    <w:p w14:paraId="25F1965E" w14:textId="45EF96CD" w:rsidR="00F34CE1" w:rsidRPr="00585C45" w:rsidRDefault="00F34CE1" w:rsidP="00DB6DDB">
      <w:pPr>
        <w:spacing w:line="240" w:lineRule="auto"/>
        <w:ind w:firstLine="567"/>
        <w:rPr>
          <w:rFonts w:ascii="Times New Roman" w:eastAsiaTheme="minorHAnsi" w:hAnsi="Times New Roman"/>
          <w:b/>
          <w:color w:val="000000" w:themeColor="text1"/>
          <w:sz w:val="28"/>
          <w:szCs w:val="28"/>
        </w:rPr>
      </w:pPr>
      <w:r w:rsidRPr="00585C45">
        <w:rPr>
          <w:rFonts w:ascii="Times New Roman" w:eastAsiaTheme="minorHAnsi" w:hAnsi="Times New Roman"/>
          <w:b/>
          <w:bCs/>
          <w:color w:val="000000" w:themeColor="text1"/>
          <w:sz w:val="28"/>
          <w:szCs w:val="28"/>
          <w:lang w:val="vi-VN"/>
        </w:rPr>
        <w:t xml:space="preserve">Điều </w:t>
      </w:r>
      <w:r w:rsidR="00FF3BDF" w:rsidRPr="00585C45">
        <w:rPr>
          <w:rFonts w:ascii="Times New Roman" w:eastAsiaTheme="minorHAnsi" w:hAnsi="Times New Roman"/>
          <w:b/>
          <w:bCs/>
          <w:color w:val="000000" w:themeColor="text1"/>
          <w:sz w:val="28"/>
          <w:szCs w:val="28"/>
        </w:rPr>
        <w:t>3</w:t>
      </w:r>
      <w:r w:rsidRPr="00585C45">
        <w:rPr>
          <w:rFonts w:ascii="Times New Roman" w:eastAsiaTheme="minorHAnsi" w:hAnsi="Times New Roman"/>
          <w:b/>
          <w:bCs/>
          <w:color w:val="000000" w:themeColor="text1"/>
          <w:sz w:val="28"/>
          <w:szCs w:val="28"/>
          <w:lang w:val="vi-VN"/>
        </w:rPr>
        <w:t xml:space="preserve">. </w:t>
      </w:r>
      <w:bookmarkEnd w:id="4"/>
      <w:r w:rsidR="00C947A3" w:rsidRPr="00585C45">
        <w:rPr>
          <w:rFonts w:ascii="Times New Roman" w:hAnsi="Times New Roman"/>
          <w:b/>
          <w:color w:val="000000" w:themeColor="text1"/>
          <w:spacing w:val="-6"/>
          <w:sz w:val="28"/>
          <w:szCs w:val="28"/>
        </w:rPr>
        <w:t>Tỷ lệ phần trăm (%) chất lượng còn lại của nhà để áp dụng tính lệ phí trước bạ đối với nhà</w:t>
      </w:r>
    </w:p>
    <w:p w14:paraId="093AF2AC" w14:textId="77777777" w:rsidR="006B205A" w:rsidRPr="00585C45" w:rsidRDefault="00B42052" w:rsidP="00DB6DDB">
      <w:pPr>
        <w:spacing w:line="240" w:lineRule="auto"/>
        <w:ind w:firstLine="567"/>
        <w:rPr>
          <w:rFonts w:ascii="Times New Roman" w:eastAsiaTheme="minorHAnsi" w:hAnsi="Times New Roman"/>
          <w:color w:val="000000" w:themeColor="text1"/>
          <w:sz w:val="28"/>
          <w:szCs w:val="28"/>
        </w:rPr>
      </w:pPr>
      <w:r w:rsidRPr="00585C45">
        <w:rPr>
          <w:rFonts w:ascii="Times New Roman" w:eastAsiaTheme="minorHAnsi" w:hAnsi="Times New Roman"/>
          <w:color w:val="000000" w:themeColor="text1"/>
          <w:sz w:val="28"/>
          <w:szCs w:val="28"/>
        </w:rPr>
        <w:t xml:space="preserve">1. </w:t>
      </w:r>
      <w:r w:rsidR="00B74FE1" w:rsidRPr="00585C45">
        <w:rPr>
          <w:rFonts w:ascii="Times New Roman" w:eastAsiaTheme="minorHAnsi" w:hAnsi="Times New Roman"/>
          <w:color w:val="000000" w:themeColor="text1"/>
          <w:sz w:val="28"/>
          <w:szCs w:val="28"/>
        </w:rPr>
        <w:t>Tỷ lệ (%) chất lượng còn lại của nhà để áp dụng tính lệ phí trước bạ đối với nhà được xác định cụ thể như sau:</w:t>
      </w:r>
    </w:p>
    <w:tbl>
      <w:tblPr>
        <w:tblStyle w:val="TableGrid"/>
        <w:tblW w:w="9356" w:type="dxa"/>
        <w:tblInd w:w="137" w:type="dxa"/>
        <w:tblLayout w:type="fixed"/>
        <w:tblLook w:val="04A0" w:firstRow="1" w:lastRow="0" w:firstColumn="1" w:lastColumn="0" w:noHBand="0" w:noVBand="1"/>
      </w:tblPr>
      <w:tblGrid>
        <w:gridCol w:w="567"/>
        <w:gridCol w:w="2835"/>
        <w:gridCol w:w="1276"/>
        <w:gridCol w:w="1134"/>
        <w:gridCol w:w="1134"/>
        <w:gridCol w:w="1276"/>
        <w:gridCol w:w="1134"/>
      </w:tblGrid>
      <w:tr w:rsidR="008714A0" w:rsidRPr="00585C45" w14:paraId="481C5211" w14:textId="77777777" w:rsidTr="003C168B">
        <w:tc>
          <w:tcPr>
            <w:tcW w:w="567" w:type="dxa"/>
            <w:vAlign w:val="center"/>
          </w:tcPr>
          <w:p w14:paraId="215187D9" w14:textId="6F9CE276" w:rsidR="006B205A" w:rsidRPr="00585C45" w:rsidRDefault="003C168B" w:rsidP="00113EE8">
            <w:pPr>
              <w:spacing w:before="120" w:line="264" w:lineRule="auto"/>
              <w:jc w:val="center"/>
              <w:rPr>
                <w:rFonts w:ascii="Times New Roman" w:eastAsiaTheme="minorHAnsi" w:hAnsi="Times New Roman"/>
                <w:b/>
                <w:color w:val="000000" w:themeColor="text1"/>
                <w:szCs w:val="26"/>
              </w:rPr>
            </w:pPr>
            <w:r w:rsidRPr="00585C45">
              <w:rPr>
                <w:rFonts w:ascii="Times New Roman" w:eastAsiaTheme="minorHAnsi" w:hAnsi="Times New Roman"/>
                <w:b/>
                <w:color w:val="000000" w:themeColor="text1"/>
                <w:szCs w:val="26"/>
              </w:rPr>
              <w:t>Stt</w:t>
            </w:r>
          </w:p>
        </w:tc>
        <w:tc>
          <w:tcPr>
            <w:tcW w:w="2835" w:type="dxa"/>
            <w:vAlign w:val="center"/>
          </w:tcPr>
          <w:p w14:paraId="4FD546C1" w14:textId="30B79598" w:rsidR="006B205A" w:rsidRPr="00585C45" w:rsidRDefault="006B205A" w:rsidP="00113EE8">
            <w:pPr>
              <w:spacing w:before="120" w:line="264" w:lineRule="auto"/>
              <w:jc w:val="center"/>
              <w:rPr>
                <w:rFonts w:ascii="Times New Roman" w:eastAsiaTheme="minorHAnsi" w:hAnsi="Times New Roman"/>
                <w:b/>
                <w:color w:val="000000" w:themeColor="text1"/>
                <w:szCs w:val="26"/>
              </w:rPr>
            </w:pPr>
            <w:r w:rsidRPr="00585C45">
              <w:rPr>
                <w:rFonts w:ascii="Times New Roman" w:eastAsiaTheme="minorHAnsi" w:hAnsi="Times New Roman"/>
                <w:b/>
                <w:color w:val="000000" w:themeColor="text1"/>
                <w:szCs w:val="26"/>
              </w:rPr>
              <w:t>Thời gian đã sử dụng</w:t>
            </w:r>
          </w:p>
        </w:tc>
        <w:tc>
          <w:tcPr>
            <w:tcW w:w="1276" w:type="dxa"/>
            <w:vAlign w:val="center"/>
          </w:tcPr>
          <w:p w14:paraId="4408396C" w14:textId="353C68EC" w:rsidR="006B205A" w:rsidRPr="00585C45" w:rsidRDefault="006B205A" w:rsidP="00113EE8">
            <w:pPr>
              <w:spacing w:before="120" w:line="264" w:lineRule="auto"/>
              <w:jc w:val="center"/>
              <w:rPr>
                <w:rFonts w:ascii="Times New Roman" w:eastAsiaTheme="minorHAnsi" w:hAnsi="Times New Roman"/>
                <w:b/>
                <w:color w:val="000000" w:themeColor="text1"/>
                <w:szCs w:val="26"/>
              </w:rPr>
            </w:pPr>
            <w:r w:rsidRPr="00585C45">
              <w:rPr>
                <w:rFonts w:ascii="Times New Roman" w:eastAsiaTheme="minorHAnsi" w:hAnsi="Times New Roman"/>
                <w:b/>
                <w:color w:val="000000" w:themeColor="text1"/>
                <w:szCs w:val="26"/>
              </w:rPr>
              <w:t>Nhà biệt thự (%)</w:t>
            </w:r>
          </w:p>
        </w:tc>
        <w:tc>
          <w:tcPr>
            <w:tcW w:w="1134" w:type="dxa"/>
            <w:vAlign w:val="center"/>
          </w:tcPr>
          <w:p w14:paraId="0A8FBFE0" w14:textId="699205CA" w:rsidR="006B205A" w:rsidRPr="00585C45" w:rsidRDefault="006B205A" w:rsidP="00113EE8">
            <w:pPr>
              <w:spacing w:before="120" w:line="264" w:lineRule="auto"/>
              <w:jc w:val="center"/>
              <w:rPr>
                <w:rFonts w:ascii="Times New Roman" w:eastAsiaTheme="minorHAnsi" w:hAnsi="Times New Roman"/>
                <w:b/>
                <w:color w:val="000000" w:themeColor="text1"/>
                <w:szCs w:val="26"/>
              </w:rPr>
            </w:pPr>
            <w:r w:rsidRPr="00585C45">
              <w:rPr>
                <w:rFonts w:ascii="Times New Roman" w:eastAsiaTheme="minorHAnsi" w:hAnsi="Times New Roman"/>
                <w:b/>
                <w:color w:val="000000" w:themeColor="text1"/>
                <w:szCs w:val="26"/>
              </w:rPr>
              <w:t>Nhà cấp I (%)</w:t>
            </w:r>
          </w:p>
        </w:tc>
        <w:tc>
          <w:tcPr>
            <w:tcW w:w="1134" w:type="dxa"/>
            <w:vAlign w:val="center"/>
          </w:tcPr>
          <w:p w14:paraId="47C0AD78" w14:textId="21F51158" w:rsidR="006B205A" w:rsidRPr="00585C45" w:rsidRDefault="006B205A" w:rsidP="00113EE8">
            <w:pPr>
              <w:spacing w:before="120" w:line="264" w:lineRule="auto"/>
              <w:jc w:val="center"/>
              <w:rPr>
                <w:rFonts w:ascii="Times New Roman" w:eastAsiaTheme="minorHAnsi" w:hAnsi="Times New Roman"/>
                <w:b/>
                <w:color w:val="000000" w:themeColor="text1"/>
                <w:szCs w:val="26"/>
              </w:rPr>
            </w:pPr>
            <w:r w:rsidRPr="00585C45">
              <w:rPr>
                <w:rFonts w:ascii="Times New Roman" w:eastAsiaTheme="minorHAnsi" w:hAnsi="Times New Roman"/>
                <w:b/>
                <w:color w:val="000000" w:themeColor="text1"/>
                <w:szCs w:val="26"/>
              </w:rPr>
              <w:t>Nhà cấp II (%)</w:t>
            </w:r>
          </w:p>
        </w:tc>
        <w:tc>
          <w:tcPr>
            <w:tcW w:w="1276" w:type="dxa"/>
            <w:vAlign w:val="center"/>
          </w:tcPr>
          <w:p w14:paraId="45CBBE2B" w14:textId="51A71337" w:rsidR="006B205A" w:rsidRPr="00585C45" w:rsidRDefault="006B205A" w:rsidP="00113EE8">
            <w:pPr>
              <w:spacing w:before="120" w:line="264" w:lineRule="auto"/>
              <w:jc w:val="center"/>
              <w:rPr>
                <w:rFonts w:ascii="Times New Roman" w:eastAsiaTheme="minorHAnsi" w:hAnsi="Times New Roman"/>
                <w:b/>
                <w:color w:val="000000" w:themeColor="text1"/>
                <w:szCs w:val="26"/>
              </w:rPr>
            </w:pPr>
            <w:r w:rsidRPr="00585C45">
              <w:rPr>
                <w:rFonts w:ascii="Times New Roman" w:eastAsiaTheme="minorHAnsi" w:hAnsi="Times New Roman"/>
                <w:b/>
                <w:color w:val="000000" w:themeColor="text1"/>
                <w:szCs w:val="26"/>
              </w:rPr>
              <w:t>Nhà cấp III (%)</w:t>
            </w:r>
          </w:p>
        </w:tc>
        <w:tc>
          <w:tcPr>
            <w:tcW w:w="1134" w:type="dxa"/>
            <w:vAlign w:val="center"/>
          </w:tcPr>
          <w:p w14:paraId="344B4ED7" w14:textId="1199124E" w:rsidR="006B205A" w:rsidRPr="00585C45" w:rsidRDefault="006B205A" w:rsidP="00113EE8">
            <w:pPr>
              <w:spacing w:before="120" w:line="264" w:lineRule="auto"/>
              <w:jc w:val="center"/>
              <w:rPr>
                <w:rFonts w:ascii="Times New Roman" w:eastAsiaTheme="minorHAnsi" w:hAnsi="Times New Roman"/>
                <w:b/>
                <w:color w:val="000000" w:themeColor="text1"/>
                <w:szCs w:val="26"/>
              </w:rPr>
            </w:pPr>
            <w:r w:rsidRPr="00585C45">
              <w:rPr>
                <w:rFonts w:ascii="Times New Roman" w:eastAsiaTheme="minorHAnsi" w:hAnsi="Times New Roman"/>
                <w:b/>
                <w:color w:val="000000" w:themeColor="text1"/>
                <w:szCs w:val="26"/>
              </w:rPr>
              <w:t>Nhà cấp IV (%)</w:t>
            </w:r>
          </w:p>
        </w:tc>
      </w:tr>
      <w:tr w:rsidR="008714A0" w:rsidRPr="00585C45" w14:paraId="6389D0FB" w14:textId="77777777" w:rsidTr="003C168B">
        <w:trPr>
          <w:trHeight w:val="288"/>
        </w:trPr>
        <w:tc>
          <w:tcPr>
            <w:tcW w:w="567" w:type="dxa"/>
            <w:vAlign w:val="center"/>
          </w:tcPr>
          <w:p w14:paraId="0185265A" w14:textId="385FEE56" w:rsidR="006B205A" w:rsidRPr="00585C45" w:rsidRDefault="006B205A"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1</w:t>
            </w:r>
          </w:p>
        </w:tc>
        <w:tc>
          <w:tcPr>
            <w:tcW w:w="2835" w:type="dxa"/>
            <w:vAlign w:val="center"/>
          </w:tcPr>
          <w:p w14:paraId="6C1D0BCE" w14:textId="1E32279E" w:rsidR="006B205A" w:rsidRPr="00585C45" w:rsidRDefault="006B205A" w:rsidP="00113EE8">
            <w:pPr>
              <w:spacing w:before="120" w:line="264" w:lineRule="auto"/>
              <w:jc w:val="left"/>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 xml:space="preserve">Dưới </w:t>
            </w:r>
            <w:r w:rsidR="008F257F" w:rsidRPr="00585C45">
              <w:rPr>
                <w:rFonts w:ascii="Times New Roman" w:eastAsiaTheme="minorHAnsi" w:hAnsi="Times New Roman"/>
                <w:color w:val="000000" w:themeColor="text1"/>
                <w:szCs w:val="26"/>
              </w:rPr>
              <w:t>0</w:t>
            </w:r>
            <w:r w:rsidRPr="00585C45">
              <w:rPr>
                <w:rFonts w:ascii="Times New Roman" w:eastAsiaTheme="minorHAnsi" w:hAnsi="Times New Roman"/>
                <w:color w:val="000000" w:themeColor="text1"/>
                <w:szCs w:val="26"/>
              </w:rPr>
              <w:t>5 năm</w:t>
            </w:r>
          </w:p>
        </w:tc>
        <w:tc>
          <w:tcPr>
            <w:tcW w:w="1276" w:type="dxa"/>
            <w:vAlign w:val="center"/>
          </w:tcPr>
          <w:p w14:paraId="315AD81F" w14:textId="79537B96"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95</w:t>
            </w:r>
          </w:p>
        </w:tc>
        <w:tc>
          <w:tcPr>
            <w:tcW w:w="1134" w:type="dxa"/>
            <w:vAlign w:val="center"/>
          </w:tcPr>
          <w:p w14:paraId="0521ED10" w14:textId="34F3EDFB"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90</w:t>
            </w:r>
          </w:p>
        </w:tc>
        <w:tc>
          <w:tcPr>
            <w:tcW w:w="1134" w:type="dxa"/>
            <w:vAlign w:val="center"/>
          </w:tcPr>
          <w:p w14:paraId="01904373" w14:textId="28271947"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90</w:t>
            </w:r>
          </w:p>
        </w:tc>
        <w:tc>
          <w:tcPr>
            <w:tcW w:w="1276" w:type="dxa"/>
            <w:vAlign w:val="center"/>
          </w:tcPr>
          <w:p w14:paraId="167854F1" w14:textId="71513A9F"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80</w:t>
            </w:r>
          </w:p>
        </w:tc>
        <w:tc>
          <w:tcPr>
            <w:tcW w:w="1134" w:type="dxa"/>
            <w:vAlign w:val="center"/>
          </w:tcPr>
          <w:p w14:paraId="215F63F1" w14:textId="7D6D283D"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80</w:t>
            </w:r>
          </w:p>
        </w:tc>
      </w:tr>
      <w:tr w:rsidR="008714A0" w:rsidRPr="00585C45" w14:paraId="4DB95D97" w14:textId="77777777" w:rsidTr="003C168B">
        <w:tc>
          <w:tcPr>
            <w:tcW w:w="567" w:type="dxa"/>
            <w:vAlign w:val="center"/>
          </w:tcPr>
          <w:p w14:paraId="392306C3" w14:textId="53473554" w:rsidR="006B205A" w:rsidRPr="00585C45" w:rsidRDefault="006B205A"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2</w:t>
            </w:r>
          </w:p>
        </w:tc>
        <w:tc>
          <w:tcPr>
            <w:tcW w:w="2835" w:type="dxa"/>
            <w:vAlign w:val="center"/>
          </w:tcPr>
          <w:p w14:paraId="0FC73345" w14:textId="759D7EA1" w:rsidR="006B205A" w:rsidRPr="00585C45" w:rsidRDefault="006B205A" w:rsidP="00113EE8">
            <w:pPr>
              <w:spacing w:before="120" w:line="264" w:lineRule="auto"/>
              <w:jc w:val="left"/>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 xml:space="preserve">Từ </w:t>
            </w:r>
            <w:r w:rsidR="008F257F" w:rsidRPr="00585C45">
              <w:rPr>
                <w:rFonts w:ascii="Times New Roman" w:eastAsiaTheme="minorHAnsi" w:hAnsi="Times New Roman"/>
                <w:color w:val="000000" w:themeColor="text1"/>
                <w:szCs w:val="26"/>
              </w:rPr>
              <w:t>0</w:t>
            </w:r>
            <w:r w:rsidRPr="00585C45">
              <w:rPr>
                <w:rFonts w:ascii="Times New Roman" w:eastAsiaTheme="minorHAnsi" w:hAnsi="Times New Roman"/>
                <w:color w:val="000000" w:themeColor="text1"/>
                <w:szCs w:val="26"/>
              </w:rPr>
              <w:t>5 đến 10 năm</w:t>
            </w:r>
          </w:p>
        </w:tc>
        <w:tc>
          <w:tcPr>
            <w:tcW w:w="1276" w:type="dxa"/>
            <w:vAlign w:val="center"/>
          </w:tcPr>
          <w:p w14:paraId="68069C08" w14:textId="12B92CB2"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85</w:t>
            </w:r>
          </w:p>
        </w:tc>
        <w:tc>
          <w:tcPr>
            <w:tcW w:w="1134" w:type="dxa"/>
            <w:vAlign w:val="center"/>
          </w:tcPr>
          <w:p w14:paraId="609CC110" w14:textId="0CFD926C"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80</w:t>
            </w:r>
          </w:p>
        </w:tc>
        <w:tc>
          <w:tcPr>
            <w:tcW w:w="1134" w:type="dxa"/>
            <w:vAlign w:val="center"/>
          </w:tcPr>
          <w:p w14:paraId="78A75AB3" w14:textId="7F017974"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80</w:t>
            </w:r>
          </w:p>
        </w:tc>
        <w:tc>
          <w:tcPr>
            <w:tcW w:w="1276" w:type="dxa"/>
            <w:vAlign w:val="center"/>
          </w:tcPr>
          <w:p w14:paraId="474F87B4" w14:textId="5442E6B6"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65</w:t>
            </w:r>
          </w:p>
        </w:tc>
        <w:tc>
          <w:tcPr>
            <w:tcW w:w="1134" w:type="dxa"/>
            <w:vAlign w:val="center"/>
          </w:tcPr>
          <w:p w14:paraId="5115D5D6" w14:textId="5FADB341"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65</w:t>
            </w:r>
          </w:p>
        </w:tc>
      </w:tr>
      <w:tr w:rsidR="008714A0" w:rsidRPr="00585C45" w14:paraId="7402217A" w14:textId="77777777" w:rsidTr="003C168B">
        <w:tc>
          <w:tcPr>
            <w:tcW w:w="567" w:type="dxa"/>
            <w:vAlign w:val="center"/>
          </w:tcPr>
          <w:p w14:paraId="5B484471" w14:textId="6DD5BA6B" w:rsidR="006B205A" w:rsidRPr="00585C45" w:rsidRDefault="006B205A"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3</w:t>
            </w:r>
          </w:p>
        </w:tc>
        <w:tc>
          <w:tcPr>
            <w:tcW w:w="2835" w:type="dxa"/>
            <w:vAlign w:val="center"/>
          </w:tcPr>
          <w:p w14:paraId="7E76940A" w14:textId="7F00C48C" w:rsidR="006B205A" w:rsidRPr="00585C45" w:rsidRDefault="006B205A" w:rsidP="00113EE8">
            <w:pPr>
              <w:spacing w:before="120" w:line="264" w:lineRule="auto"/>
              <w:jc w:val="left"/>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Trên 10 năm đến 20 năm</w:t>
            </w:r>
          </w:p>
        </w:tc>
        <w:tc>
          <w:tcPr>
            <w:tcW w:w="1276" w:type="dxa"/>
            <w:vAlign w:val="center"/>
          </w:tcPr>
          <w:p w14:paraId="261A408A" w14:textId="64F45E3C"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70</w:t>
            </w:r>
          </w:p>
        </w:tc>
        <w:tc>
          <w:tcPr>
            <w:tcW w:w="1134" w:type="dxa"/>
            <w:vAlign w:val="center"/>
          </w:tcPr>
          <w:p w14:paraId="582AC02E" w14:textId="76E703B6"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60</w:t>
            </w:r>
          </w:p>
        </w:tc>
        <w:tc>
          <w:tcPr>
            <w:tcW w:w="1134" w:type="dxa"/>
            <w:vAlign w:val="center"/>
          </w:tcPr>
          <w:p w14:paraId="7B1B7A93" w14:textId="769D4DF9"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55</w:t>
            </w:r>
          </w:p>
        </w:tc>
        <w:tc>
          <w:tcPr>
            <w:tcW w:w="1276" w:type="dxa"/>
            <w:vAlign w:val="center"/>
          </w:tcPr>
          <w:p w14:paraId="683A5FBF" w14:textId="2599C530"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35</w:t>
            </w:r>
          </w:p>
        </w:tc>
        <w:tc>
          <w:tcPr>
            <w:tcW w:w="1134" w:type="dxa"/>
            <w:vAlign w:val="center"/>
          </w:tcPr>
          <w:p w14:paraId="22781674" w14:textId="25C2B1A3"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35</w:t>
            </w:r>
          </w:p>
        </w:tc>
      </w:tr>
      <w:tr w:rsidR="008714A0" w:rsidRPr="00585C45" w14:paraId="2E0B3B8C" w14:textId="77777777" w:rsidTr="003C168B">
        <w:tc>
          <w:tcPr>
            <w:tcW w:w="567" w:type="dxa"/>
            <w:vAlign w:val="center"/>
          </w:tcPr>
          <w:p w14:paraId="10CB2E26" w14:textId="3B5D9215" w:rsidR="006B205A" w:rsidRPr="00585C45" w:rsidRDefault="006B205A"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4</w:t>
            </w:r>
          </w:p>
        </w:tc>
        <w:tc>
          <w:tcPr>
            <w:tcW w:w="2835" w:type="dxa"/>
            <w:vAlign w:val="center"/>
          </w:tcPr>
          <w:p w14:paraId="5DB61FC6" w14:textId="4616BC19" w:rsidR="006B205A" w:rsidRPr="00585C45" w:rsidRDefault="008714A0" w:rsidP="00113EE8">
            <w:pPr>
              <w:spacing w:before="120" w:line="264" w:lineRule="auto"/>
              <w:jc w:val="left"/>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Trên 20 năm đến 50 năm</w:t>
            </w:r>
          </w:p>
        </w:tc>
        <w:tc>
          <w:tcPr>
            <w:tcW w:w="1276" w:type="dxa"/>
            <w:vAlign w:val="center"/>
          </w:tcPr>
          <w:p w14:paraId="2EEDE312" w14:textId="0DD01F22"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50</w:t>
            </w:r>
          </w:p>
        </w:tc>
        <w:tc>
          <w:tcPr>
            <w:tcW w:w="1134" w:type="dxa"/>
            <w:vAlign w:val="center"/>
          </w:tcPr>
          <w:p w14:paraId="772CF1D8" w14:textId="17864C17"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40</w:t>
            </w:r>
          </w:p>
        </w:tc>
        <w:tc>
          <w:tcPr>
            <w:tcW w:w="1134" w:type="dxa"/>
            <w:vAlign w:val="center"/>
          </w:tcPr>
          <w:p w14:paraId="1246D02D" w14:textId="0BC54CF6"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35</w:t>
            </w:r>
          </w:p>
        </w:tc>
        <w:tc>
          <w:tcPr>
            <w:tcW w:w="1276" w:type="dxa"/>
            <w:vAlign w:val="center"/>
          </w:tcPr>
          <w:p w14:paraId="41AD069E" w14:textId="172E7996"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25</w:t>
            </w:r>
          </w:p>
        </w:tc>
        <w:tc>
          <w:tcPr>
            <w:tcW w:w="1134" w:type="dxa"/>
            <w:vAlign w:val="center"/>
          </w:tcPr>
          <w:p w14:paraId="25E3C50D" w14:textId="392578B5"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25</w:t>
            </w:r>
          </w:p>
        </w:tc>
      </w:tr>
      <w:tr w:rsidR="008714A0" w:rsidRPr="00585C45" w14:paraId="0EEBCA69" w14:textId="77777777" w:rsidTr="003C168B">
        <w:tc>
          <w:tcPr>
            <w:tcW w:w="567" w:type="dxa"/>
            <w:vAlign w:val="center"/>
          </w:tcPr>
          <w:p w14:paraId="7FF829B2" w14:textId="0FBA092C" w:rsidR="006B205A" w:rsidRPr="00585C45" w:rsidRDefault="006B205A"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5</w:t>
            </w:r>
          </w:p>
        </w:tc>
        <w:tc>
          <w:tcPr>
            <w:tcW w:w="2835" w:type="dxa"/>
            <w:vAlign w:val="center"/>
          </w:tcPr>
          <w:p w14:paraId="6E648893" w14:textId="713AD6E8" w:rsidR="006B205A" w:rsidRPr="00585C45" w:rsidRDefault="008714A0" w:rsidP="00113EE8">
            <w:pPr>
              <w:spacing w:before="120" w:line="264" w:lineRule="auto"/>
              <w:jc w:val="left"/>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Trên 50 năm</w:t>
            </w:r>
          </w:p>
        </w:tc>
        <w:tc>
          <w:tcPr>
            <w:tcW w:w="1276" w:type="dxa"/>
            <w:vAlign w:val="center"/>
          </w:tcPr>
          <w:p w14:paraId="21D8536F" w14:textId="04470E15"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30</w:t>
            </w:r>
          </w:p>
        </w:tc>
        <w:tc>
          <w:tcPr>
            <w:tcW w:w="1134" w:type="dxa"/>
            <w:vAlign w:val="center"/>
          </w:tcPr>
          <w:p w14:paraId="03058FB0" w14:textId="1621C249"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25</w:t>
            </w:r>
          </w:p>
        </w:tc>
        <w:tc>
          <w:tcPr>
            <w:tcW w:w="1134" w:type="dxa"/>
            <w:vAlign w:val="center"/>
          </w:tcPr>
          <w:p w14:paraId="0765F58F" w14:textId="2B262474"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25</w:t>
            </w:r>
          </w:p>
        </w:tc>
        <w:tc>
          <w:tcPr>
            <w:tcW w:w="1276" w:type="dxa"/>
            <w:vAlign w:val="center"/>
          </w:tcPr>
          <w:p w14:paraId="6D8A1F47" w14:textId="6CFB3D57"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20</w:t>
            </w:r>
          </w:p>
        </w:tc>
        <w:tc>
          <w:tcPr>
            <w:tcW w:w="1134" w:type="dxa"/>
            <w:vAlign w:val="center"/>
          </w:tcPr>
          <w:p w14:paraId="66DEDDB1" w14:textId="6D947DF6" w:rsidR="006B205A" w:rsidRPr="00585C45" w:rsidRDefault="008714A0" w:rsidP="00113EE8">
            <w:pPr>
              <w:spacing w:before="120" w:line="264" w:lineRule="auto"/>
              <w:jc w:val="center"/>
              <w:rPr>
                <w:rFonts w:ascii="Times New Roman" w:eastAsiaTheme="minorHAnsi" w:hAnsi="Times New Roman"/>
                <w:color w:val="000000" w:themeColor="text1"/>
                <w:szCs w:val="26"/>
              </w:rPr>
            </w:pPr>
            <w:r w:rsidRPr="00585C45">
              <w:rPr>
                <w:rFonts w:ascii="Times New Roman" w:eastAsiaTheme="minorHAnsi" w:hAnsi="Times New Roman"/>
                <w:color w:val="000000" w:themeColor="text1"/>
                <w:szCs w:val="26"/>
              </w:rPr>
              <w:t>20</w:t>
            </w:r>
          </w:p>
        </w:tc>
      </w:tr>
    </w:tbl>
    <w:p w14:paraId="602F3684" w14:textId="4A52ADC1" w:rsidR="00B26FFF" w:rsidRPr="00585C45" w:rsidRDefault="00B26FFF" w:rsidP="00F22DD5">
      <w:pPr>
        <w:spacing w:before="120" w:line="240" w:lineRule="auto"/>
        <w:ind w:firstLine="709"/>
        <w:rPr>
          <w:rFonts w:ascii="Times New Roman" w:eastAsiaTheme="minorHAnsi" w:hAnsi="Times New Roman"/>
          <w:color w:val="000000" w:themeColor="text1"/>
          <w:sz w:val="28"/>
          <w:szCs w:val="28"/>
        </w:rPr>
      </w:pPr>
      <w:r w:rsidRPr="00585C45">
        <w:rPr>
          <w:rFonts w:ascii="Times New Roman" w:eastAsiaTheme="minorHAnsi" w:hAnsi="Times New Roman"/>
          <w:color w:val="000000" w:themeColor="text1"/>
          <w:sz w:val="28"/>
          <w:szCs w:val="28"/>
        </w:rPr>
        <w:t>Thời gian đã sử dụng của nhà được tính từ thời điểm</w:t>
      </w:r>
      <w:r w:rsidR="00F54BCC" w:rsidRPr="00585C45">
        <w:rPr>
          <w:rFonts w:ascii="Times New Roman" w:eastAsiaTheme="minorHAnsi" w:hAnsi="Times New Roman"/>
          <w:color w:val="000000" w:themeColor="text1"/>
          <w:sz w:val="28"/>
          <w:szCs w:val="28"/>
        </w:rPr>
        <w:t xml:space="preserve"> (năm)</w:t>
      </w:r>
      <w:r w:rsidRPr="00585C45">
        <w:rPr>
          <w:rFonts w:ascii="Times New Roman" w:eastAsiaTheme="minorHAnsi" w:hAnsi="Times New Roman"/>
          <w:color w:val="000000" w:themeColor="text1"/>
          <w:sz w:val="28"/>
          <w:szCs w:val="28"/>
        </w:rPr>
        <w:t xml:space="preserve"> xây dựng hoàn thành bàn giao nhà (hoặc đưa vào sử dụng) đến thời điểm kê khai, nộp lệ phí trước bạ nhà. Trường hợp hồ sơ không đủ căn cứ xác định được năm </w:t>
      </w:r>
      <w:r w:rsidR="009A09D6" w:rsidRPr="00585C45">
        <w:rPr>
          <w:rFonts w:ascii="Times New Roman" w:eastAsiaTheme="minorHAnsi" w:hAnsi="Times New Roman"/>
          <w:color w:val="000000" w:themeColor="text1"/>
          <w:sz w:val="28"/>
          <w:szCs w:val="28"/>
        </w:rPr>
        <w:t>xây dựng hoàn thành và bàn giao nhà thì người kê khai nộp lệ phí trước bạ tự xác định thời gian đã sử dụng của nhà, thực hiện kê khai và chịu trách nhiệm trước pháp luật về nội dung kê khai. Thời gian đã sử dụng của nhà được tính theo năm (đủ 12 tháng). Trong trường hợp thời gian đã sử dụng của nhà có tháng lẻ</w:t>
      </w:r>
      <w:r w:rsidR="008714A0" w:rsidRPr="00585C45">
        <w:rPr>
          <w:rFonts w:ascii="Times New Roman" w:eastAsiaTheme="minorHAnsi" w:hAnsi="Times New Roman"/>
          <w:color w:val="000000" w:themeColor="text1"/>
          <w:sz w:val="28"/>
          <w:szCs w:val="28"/>
        </w:rPr>
        <w:t xml:space="preserve"> ít</w:t>
      </w:r>
      <w:r w:rsidR="009A09D6" w:rsidRPr="00585C45">
        <w:rPr>
          <w:rFonts w:ascii="Times New Roman" w:eastAsiaTheme="minorHAnsi" w:hAnsi="Times New Roman"/>
          <w:color w:val="000000" w:themeColor="text1"/>
          <w:sz w:val="28"/>
          <w:szCs w:val="28"/>
        </w:rPr>
        <w:t xml:space="preserve"> </w:t>
      </w:r>
      <w:r w:rsidR="008714A0" w:rsidRPr="00585C45">
        <w:rPr>
          <w:rFonts w:ascii="Times New Roman" w:eastAsiaTheme="minorHAnsi" w:hAnsi="Times New Roman"/>
          <w:color w:val="000000" w:themeColor="text1"/>
          <w:sz w:val="28"/>
          <w:szCs w:val="28"/>
        </w:rPr>
        <w:t xml:space="preserve">hơn </w:t>
      </w:r>
      <w:r w:rsidR="009A09D6" w:rsidRPr="00585C45">
        <w:rPr>
          <w:rFonts w:ascii="Times New Roman" w:eastAsiaTheme="minorHAnsi" w:hAnsi="Times New Roman"/>
          <w:color w:val="000000" w:themeColor="text1"/>
          <w:sz w:val="28"/>
          <w:szCs w:val="28"/>
        </w:rPr>
        <w:t xml:space="preserve">hoặc bằng 06 tháng </w:t>
      </w:r>
      <w:r w:rsidR="002B228E" w:rsidRPr="00585C45">
        <w:rPr>
          <w:rFonts w:ascii="Times New Roman" w:eastAsiaTheme="minorHAnsi" w:hAnsi="Times New Roman"/>
          <w:color w:val="000000" w:themeColor="text1"/>
          <w:sz w:val="28"/>
          <w:szCs w:val="28"/>
        </w:rPr>
        <w:t xml:space="preserve">thì </w:t>
      </w:r>
      <w:r w:rsidR="00F54BCC" w:rsidRPr="00585C45">
        <w:rPr>
          <w:rFonts w:ascii="Times New Roman" w:eastAsiaTheme="minorHAnsi" w:hAnsi="Times New Roman"/>
          <w:color w:val="000000" w:themeColor="text1"/>
          <w:sz w:val="28"/>
          <w:szCs w:val="28"/>
        </w:rPr>
        <w:t>không tính</w:t>
      </w:r>
      <w:r w:rsidR="005D00C0" w:rsidRPr="00585C45">
        <w:rPr>
          <w:rFonts w:ascii="Times New Roman" w:eastAsiaTheme="minorHAnsi" w:hAnsi="Times New Roman"/>
          <w:color w:val="000000" w:themeColor="text1"/>
          <w:sz w:val="28"/>
          <w:szCs w:val="28"/>
        </w:rPr>
        <w:t xml:space="preserve"> phần tháng lẻ</w:t>
      </w:r>
      <w:r w:rsidR="009A09D6" w:rsidRPr="00585C45">
        <w:rPr>
          <w:rFonts w:ascii="Times New Roman" w:eastAsiaTheme="minorHAnsi" w:hAnsi="Times New Roman"/>
          <w:color w:val="000000" w:themeColor="text1"/>
          <w:sz w:val="28"/>
          <w:szCs w:val="28"/>
        </w:rPr>
        <w:t xml:space="preserve">, trên </w:t>
      </w:r>
      <w:r w:rsidR="008F257F" w:rsidRPr="00585C45">
        <w:rPr>
          <w:rFonts w:ascii="Times New Roman" w:eastAsiaTheme="minorHAnsi" w:hAnsi="Times New Roman"/>
          <w:color w:val="000000" w:themeColor="text1"/>
          <w:sz w:val="28"/>
          <w:szCs w:val="28"/>
        </w:rPr>
        <w:t>0</w:t>
      </w:r>
      <w:r w:rsidR="009A09D6" w:rsidRPr="00585C45">
        <w:rPr>
          <w:rFonts w:ascii="Times New Roman" w:eastAsiaTheme="minorHAnsi" w:hAnsi="Times New Roman"/>
          <w:color w:val="000000" w:themeColor="text1"/>
          <w:sz w:val="28"/>
          <w:szCs w:val="28"/>
        </w:rPr>
        <w:t>6 tháng được tính bằng 01 năm.</w:t>
      </w:r>
    </w:p>
    <w:p w14:paraId="5E11A457" w14:textId="3A473A9B" w:rsidR="00A50015" w:rsidRPr="00585C45" w:rsidRDefault="00B1341A" w:rsidP="00F22DD5">
      <w:pPr>
        <w:spacing w:before="120" w:line="240" w:lineRule="auto"/>
        <w:ind w:firstLine="709"/>
        <w:rPr>
          <w:rFonts w:ascii="Times New Roman" w:eastAsiaTheme="minorHAnsi" w:hAnsi="Times New Roman"/>
          <w:color w:val="000000" w:themeColor="text1"/>
          <w:sz w:val="28"/>
          <w:szCs w:val="28"/>
        </w:rPr>
      </w:pPr>
      <w:r w:rsidRPr="00585C45">
        <w:rPr>
          <w:rFonts w:ascii="Times New Roman" w:eastAsiaTheme="minorHAnsi" w:hAnsi="Times New Roman"/>
          <w:color w:val="000000" w:themeColor="text1"/>
          <w:sz w:val="28"/>
          <w:szCs w:val="28"/>
        </w:rPr>
        <w:t>Riêng đối với t</w:t>
      </w:r>
      <w:r w:rsidR="00A50015" w:rsidRPr="00585C45">
        <w:rPr>
          <w:rFonts w:ascii="Times New Roman" w:eastAsiaTheme="minorHAnsi" w:hAnsi="Times New Roman"/>
          <w:color w:val="000000" w:themeColor="text1"/>
          <w:sz w:val="28"/>
          <w:szCs w:val="28"/>
        </w:rPr>
        <w:t xml:space="preserve">rường hợp kê khai lệ phí trước bạ lần đầu đối với nhà có thời gian sử dụng dưới </w:t>
      </w:r>
      <w:r w:rsidR="00B96D7F" w:rsidRPr="00585C45">
        <w:rPr>
          <w:rFonts w:ascii="Times New Roman" w:eastAsiaTheme="minorHAnsi" w:hAnsi="Times New Roman"/>
          <w:color w:val="000000" w:themeColor="text1"/>
          <w:sz w:val="28"/>
          <w:szCs w:val="28"/>
        </w:rPr>
        <w:t>0</w:t>
      </w:r>
      <w:r w:rsidR="00A50015" w:rsidRPr="00585C45">
        <w:rPr>
          <w:rFonts w:ascii="Times New Roman" w:eastAsiaTheme="minorHAnsi" w:hAnsi="Times New Roman"/>
          <w:color w:val="000000" w:themeColor="text1"/>
          <w:sz w:val="28"/>
          <w:szCs w:val="28"/>
        </w:rPr>
        <w:t>5 năm thì áp dụng tỷ lệ 100%.</w:t>
      </w:r>
    </w:p>
    <w:p w14:paraId="1B06FC91" w14:textId="4635C7F2" w:rsidR="00F34CE1" w:rsidRPr="00585C45" w:rsidRDefault="00B42052" w:rsidP="00F22DD5">
      <w:pPr>
        <w:spacing w:line="240" w:lineRule="auto"/>
        <w:ind w:firstLine="709"/>
        <w:rPr>
          <w:rFonts w:ascii="Times New Roman" w:eastAsiaTheme="minorHAnsi" w:hAnsi="Times New Roman"/>
          <w:color w:val="000000" w:themeColor="text1"/>
          <w:sz w:val="28"/>
          <w:szCs w:val="28"/>
          <w:lang w:val="vi-VN"/>
        </w:rPr>
      </w:pPr>
      <w:r w:rsidRPr="00585C45">
        <w:rPr>
          <w:rFonts w:ascii="Times New Roman" w:eastAsiaTheme="minorHAnsi" w:hAnsi="Times New Roman"/>
          <w:color w:val="000000" w:themeColor="text1"/>
          <w:sz w:val="28"/>
          <w:szCs w:val="28"/>
        </w:rPr>
        <w:t xml:space="preserve">2. </w:t>
      </w:r>
      <w:r w:rsidR="007C192D" w:rsidRPr="00585C45">
        <w:rPr>
          <w:rFonts w:ascii="Times New Roman" w:hAnsi="Times New Roman"/>
          <w:color w:val="000000" w:themeColor="text1"/>
          <w:spacing w:val="-6"/>
          <w:sz w:val="28"/>
          <w:szCs w:val="28"/>
        </w:rPr>
        <w:t xml:space="preserve">Việc xác định cấp, loại nhà thực hiện theo Thông tư số 06/2021/TT-BXD ngày 30 tháng 6 năm 2021 của </w:t>
      </w:r>
      <w:r w:rsidR="00D1385B" w:rsidRPr="00585C45">
        <w:rPr>
          <w:rFonts w:ascii="Times New Roman" w:hAnsi="Times New Roman"/>
          <w:color w:val="000000" w:themeColor="text1"/>
          <w:spacing w:val="-6"/>
          <w:sz w:val="28"/>
          <w:szCs w:val="28"/>
        </w:rPr>
        <w:t>Bộ tr</w:t>
      </w:r>
      <w:r w:rsidR="00D1385B" w:rsidRPr="00585C45">
        <w:rPr>
          <w:rFonts w:ascii="Times New Roman" w:hAnsi="Times New Roman" w:hint="eastAsia"/>
          <w:color w:val="000000" w:themeColor="text1"/>
          <w:spacing w:val="-6"/>
          <w:sz w:val="28"/>
          <w:szCs w:val="28"/>
        </w:rPr>
        <w:t>ư</w:t>
      </w:r>
      <w:r w:rsidR="00D1385B" w:rsidRPr="00585C45">
        <w:rPr>
          <w:rFonts w:ascii="Times New Roman" w:hAnsi="Times New Roman"/>
          <w:color w:val="000000" w:themeColor="text1"/>
          <w:spacing w:val="-6"/>
          <w:sz w:val="28"/>
          <w:szCs w:val="28"/>
        </w:rPr>
        <w:t xml:space="preserve">ởng </w:t>
      </w:r>
      <w:r w:rsidR="007C192D" w:rsidRPr="00585C45">
        <w:rPr>
          <w:rFonts w:ascii="Times New Roman" w:hAnsi="Times New Roman"/>
          <w:color w:val="000000" w:themeColor="text1"/>
          <w:spacing w:val="-6"/>
          <w:sz w:val="28"/>
          <w:szCs w:val="28"/>
        </w:rPr>
        <w:t>Bộ Xây dựng quy định về phân cấp công trình xây dựng và hướng dẫn áp dụng trong qu</w:t>
      </w:r>
      <w:r w:rsidR="00470E8D" w:rsidRPr="00585C45">
        <w:rPr>
          <w:rFonts w:ascii="Times New Roman" w:hAnsi="Times New Roman"/>
          <w:color w:val="000000" w:themeColor="text1"/>
          <w:spacing w:val="-6"/>
          <w:sz w:val="28"/>
          <w:szCs w:val="28"/>
        </w:rPr>
        <w:t>ản lý hoạt động đầu tư xây dựng, Thông tư số 02/2025/TT-BXD ng</w:t>
      </w:r>
      <w:r w:rsidR="00470E8D" w:rsidRPr="00585C45">
        <w:rPr>
          <w:rFonts w:ascii="Times New Roman" w:hAnsi="Times New Roman" w:cs="Calibri"/>
          <w:color w:val="000000" w:themeColor="text1"/>
          <w:spacing w:val="-6"/>
          <w:sz w:val="28"/>
          <w:szCs w:val="28"/>
        </w:rPr>
        <w:t>à</w:t>
      </w:r>
      <w:r w:rsidR="00470E8D" w:rsidRPr="00585C45">
        <w:rPr>
          <w:rFonts w:ascii="Times New Roman" w:hAnsi="Times New Roman"/>
          <w:color w:val="000000" w:themeColor="text1"/>
          <w:spacing w:val="-6"/>
          <w:sz w:val="28"/>
          <w:szCs w:val="28"/>
        </w:rPr>
        <w:t>y 31 th</w:t>
      </w:r>
      <w:r w:rsidR="00470E8D" w:rsidRPr="00585C45">
        <w:rPr>
          <w:rFonts w:ascii="Times New Roman" w:hAnsi="Times New Roman" w:cs=".VnTime"/>
          <w:color w:val="000000" w:themeColor="text1"/>
          <w:spacing w:val="-6"/>
          <w:sz w:val="28"/>
          <w:szCs w:val="28"/>
        </w:rPr>
        <w:t>á</w:t>
      </w:r>
      <w:r w:rsidR="00470E8D" w:rsidRPr="00585C45">
        <w:rPr>
          <w:rFonts w:ascii="Times New Roman" w:hAnsi="Times New Roman"/>
          <w:color w:val="000000" w:themeColor="text1"/>
          <w:spacing w:val="-6"/>
          <w:sz w:val="28"/>
          <w:szCs w:val="28"/>
        </w:rPr>
        <w:t>ng 3 n</w:t>
      </w:r>
      <w:r w:rsidR="00470E8D" w:rsidRPr="00585C45">
        <w:rPr>
          <w:rFonts w:ascii="Times New Roman" w:hAnsi="Times New Roman" w:cs="Calibri"/>
          <w:color w:val="000000" w:themeColor="text1"/>
          <w:spacing w:val="-6"/>
          <w:sz w:val="28"/>
          <w:szCs w:val="28"/>
        </w:rPr>
        <w:t>ă</w:t>
      </w:r>
      <w:r w:rsidR="00470E8D" w:rsidRPr="00585C45">
        <w:rPr>
          <w:rFonts w:ascii="Times New Roman" w:hAnsi="Times New Roman"/>
          <w:color w:val="000000" w:themeColor="text1"/>
          <w:spacing w:val="-6"/>
          <w:sz w:val="28"/>
          <w:szCs w:val="28"/>
        </w:rPr>
        <w:t>m 2025 của Bộ trưởng Bộ Xây dựng về s</w:t>
      </w:r>
      <w:r w:rsidR="00470E8D" w:rsidRPr="00585C45">
        <w:rPr>
          <w:rFonts w:ascii="Times New Roman" w:hAnsi="Times New Roman" w:cs="Calibri"/>
          <w:color w:val="000000" w:themeColor="text1"/>
          <w:spacing w:val="-6"/>
          <w:sz w:val="28"/>
          <w:szCs w:val="28"/>
        </w:rPr>
        <w:t>ử</w:t>
      </w:r>
      <w:r w:rsidR="00470E8D" w:rsidRPr="00585C45">
        <w:rPr>
          <w:rFonts w:ascii="Times New Roman" w:hAnsi="Times New Roman"/>
          <w:color w:val="000000" w:themeColor="text1"/>
          <w:spacing w:val="-6"/>
          <w:sz w:val="28"/>
          <w:szCs w:val="28"/>
        </w:rPr>
        <w:t xml:space="preserve">a </w:t>
      </w:r>
      <w:r w:rsidR="00470E8D" w:rsidRPr="00585C45">
        <w:rPr>
          <w:rFonts w:ascii="Times New Roman" w:hAnsi="Times New Roman" w:cs="Calibri"/>
          <w:color w:val="000000" w:themeColor="text1"/>
          <w:spacing w:val="-6"/>
          <w:sz w:val="28"/>
          <w:szCs w:val="28"/>
        </w:rPr>
        <w:t>đổ</w:t>
      </w:r>
      <w:r w:rsidR="00470E8D" w:rsidRPr="00585C45">
        <w:rPr>
          <w:rFonts w:ascii="Times New Roman" w:hAnsi="Times New Roman"/>
          <w:color w:val="000000" w:themeColor="text1"/>
          <w:spacing w:val="-6"/>
          <w:sz w:val="28"/>
          <w:szCs w:val="28"/>
        </w:rPr>
        <w:t>i, b</w:t>
      </w:r>
      <w:r w:rsidR="00470E8D" w:rsidRPr="00585C45">
        <w:rPr>
          <w:rFonts w:ascii="Times New Roman" w:hAnsi="Times New Roman" w:cs="Calibri"/>
          <w:color w:val="000000" w:themeColor="text1"/>
          <w:spacing w:val="-6"/>
          <w:sz w:val="28"/>
          <w:szCs w:val="28"/>
        </w:rPr>
        <w:t>ổ</w:t>
      </w:r>
      <w:r w:rsidR="00470E8D" w:rsidRPr="00585C45">
        <w:rPr>
          <w:rFonts w:ascii="Times New Roman" w:hAnsi="Times New Roman"/>
          <w:color w:val="000000" w:themeColor="text1"/>
          <w:spacing w:val="-6"/>
          <w:sz w:val="28"/>
          <w:szCs w:val="28"/>
        </w:rPr>
        <w:t xml:space="preserve"> sung m</w:t>
      </w:r>
      <w:r w:rsidR="00470E8D" w:rsidRPr="00585C45">
        <w:rPr>
          <w:rFonts w:ascii="Times New Roman" w:hAnsi="Times New Roman" w:cs="Calibri"/>
          <w:color w:val="000000" w:themeColor="text1"/>
          <w:spacing w:val="-6"/>
          <w:sz w:val="28"/>
          <w:szCs w:val="28"/>
        </w:rPr>
        <w:t>ộ</w:t>
      </w:r>
      <w:r w:rsidR="00470E8D" w:rsidRPr="00585C45">
        <w:rPr>
          <w:rFonts w:ascii="Times New Roman" w:hAnsi="Times New Roman"/>
          <w:color w:val="000000" w:themeColor="text1"/>
          <w:spacing w:val="-6"/>
          <w:sz w:val="28"/>
          <w:szCs w:val="28"/>
        </w:rPr>
        <w:t>t s</w:t>
      </w:r>
      <w:r w:rsidR="00470E8D" w:rsidRPr="00585C45">
        <w:rPr>
          <w:rFonts w:ascii="Times New Roman" w:hAnsi="Times New Roman" w:cs="Calibri"/>
          <w:color w:val="000000" w:themeColor="text1"/>
          <w:spacing w:val="-6"/>
          <w:sz w:val="28"/>
          <w:szCs w:val="28"/>
        </w:rPr>
        <w:t>ố</w:t>
      </w:r>
      <w:r w:rsidR="00470E8D" w:rsidRPr="00585C45">
        <w:rPr>
          <w:rFonts w:ascii="Times New Roman" w:hAnsi="Times New Roman"/>
          <w:color w:val="000000" w:themeColor="text1"/>
          <w:spacing w:val="-6"/>
          <w:sz w:val="28"/>
          <w:szCs w:val="28"/>
        </w:rPr>
        <w:t xml:space="preserve"> </w:t>
      </w:r>
      <w:r w:rsidR="00470E8D" w:rsidRPr="00585C45">
        <w:rPr>
          <w:rFonts w:ascii="Times New Roman" w:hAnsi="Times New Roman" w:cs="Calibri"/>
          <w:color w:val="000000" w:themeColor="text1"/>
          <w:spacing w:val="-6"/>
          <w:sz w:val="28"/>
          <w:szCs w:val="28"/>
        </w:rPr>
        <w:t>đ</w:t>
      </w:r>
      <w:r w:rsidR="00470E8D" w:rsidRPr="00585C45">
        <w:rPr>
          <w:rFonts w:ascii="Times New Roman" w:hAnsi="Times New Roman"/>
          <w:color w:val="000000" w:themeColor="text1"/>
          <w:spacing w:val="-6"/>
          <w:sz w:val="28"/>
          <w:szCs w:val="28"/>
        </w:rPr>
        <w:t>i</w:t>
      </w:r>
      <w:r w:rsidR="00470E8D" w:rsidRPr="00585C45">
        <w:rPr>
          <w:rFonts w:ascii="Times New Roman" w:hAnsi="Times New Roman" w:cs="Calibri"/>
          <w:color w:val="000000" w:themeColor="text1"/>
          <w:spacing w:val="-6"/>
          <w:sz w:val="28"/>
          <w:szCs w:val="28"/>
        </w:rPr>
        <w:t>ề</w:t>
      </w:r>
      <w:r w:rsidR="00470E8D" w:rsidRPr="00585C45">
        <w:rPr>
          <w:rFonts w:ascii="Times New Roman" w:hAnsi="Times New Roman"/>
          <w:color w:val="000000" w:themeColor="text1"/>
          <w:spacing w:val="-6"/>
          <w:sz w:val="28"/>
          <w:szCs w:val="28"/>
        </w:rPr>
        <w:t>u c</w:t>
      </w:r>
      <w:r w:rsidR="00470E8D" w:rsidRPr="00585C45">
        <w:rPr>
          <w:rFonts w:ascii="Times New Roman" w:hAnsi="Times New Roman" w:cs="Calibri"/>
          <w:color w:val="000000" w:themeColor="text1"/>
          <w:spacing w:val="-6"/>
          <w:sz w:val="28"/>
          <w:szCs w:val="28"/>
        </w:rPr>
        <w:t>ủ</w:t>
      </w:r>
      <w:r w:rsidR="00470E8D" w:rsidRPr="00585C45">
        <w:rPr>
          <w:rFonts w:ascii="Times New Roman" w:hAnsi="Times New Roman"/>
          <w:color w:val="000000" w:themeColor="text1"/>
          <w:spacing w:val="-6"/>
          <w:sz w:val="28"/>
          <w:szCs w:val="28"/>
        </w:rPr>
        <w:t>a Thông tư số 06/2021/TT-BXD ngày 30 tháng 6 năm 2021 của Bộ tr</w:t>
      </w:r>
      <w:r w:rsidR="00470E8D" w:rsidRPr="00585C45">
        <w:rPr>
          <w:rFonts w:ascii="Times New Roman" w:hAnsi="Times New Roman" w:hint="eastAsia"/>
          <w:color w:val="000000" w:themeColor="text1"/>
          <w:spacing w:val="-6"/>
          <w:sz w:val="28"/>
          <w:szCs w:val="28"/>
        </w:rPr>
        <w:t>ư</w:t>
      </w:r>
      <w:r w:rsidR="00470E8D" w:rsidRPr="00585C45">
        <w:rPr>
          <w:rFonts w:ascii="Times New Roman" w:hAnsi="Times New Roman"/>
          <w:color w:val="000000" w:themeColor="text1"/>
          <w:spacing w:val="-6"/>
          <w:sz w:val="28"/>
          <w:szCs w:val="28"/>
        </w:rPr>
        <w:t xml:space="preserve">ởng Bộ Xây dựng quy định về phân cấp công trình xây dựng và hướng dẫn áp dụng trong quản lý hoạt động đầu tư xây dựng </w:t>
      </w:r>
      <w:r w:rsidR="007C192D" w:rsidRPr="00585C45">
        <w:rPr>
          <w:rFonts w:ascii="Times New Roman" w:hAnsi="Times New Roman"/>
          <w:color w:val="000000" w:themeColor="text1"/>
          <w:spacing w:val="-6"/>
          <w:sz w:val="28"/>
          <w:szCs w:val="28"/>
        </w:rPr>
        <w:t xml:space="preserve">và hồ sơ pháp lý liên quan về nhà kèm theo hồ sơ kê khai của người nộp thuế. </w:t>
      </w:r>
    </w:p>
    <w:p w14:paraId="67C3D55A" w14:textId="7B69A044" w:rsidR="00F34CE1" w:rsidRPr="00585C45" w:rsidRDefault="00F34CE1" w:rsidP="00F22DD5">
      <w:pPr>
        <w:spacing w:line="240" w:lineRule="auto"/>
        <w:ind w:firstLine="709"/>
        <w:rPr>
          <w:rFonts w:ascii="Times New Roman" w:eastAsiaTheme="minorHAnsi" w:hAnsi="Times New Roman"/>
          <w:color w:val="000000" w:themeColor="text1"/>
          <w:sz w:val="28"/>
          <w:szCs w:val="28"/>
        </w:rPr>
      </w:pPr>
      <w:bookmarkStart w:id="5" w:name="dieu_3"/>
      <w:r w:rsidRPr="00585C45">
        <w:rPr>
          <w:rFonts w:ascii="Times New Roman" w:eastAsiaTheme="minorHAnsi" w:hAnsi="Times New Roman"/>
          <w:b/>
          <w:bCs/>
          <w:color w:val="000000" w:themeColor="text1"/>
          <w:sz w:val="28"/>
          <w:szCs w:val="28"/>
          <w:lang w:val="vi-VN"/>
        </w:rPr>
        <w:t xml:space="preserve">Điều </w:t>
      </w:r>
      <w:r w:rsidR="00F97212" w:rsidRPr="00585C45">
        <w:rPr>
          <w:rFonts w:ascii="Times New Roman" w:eastAsiaTheme="minorHAnsi" w:hAnsi="Times New Roman"/>
          <w:b/>
          <w:bCs/>
          <w:color w:val="000000" w:themeColor="text1"/>
          <w:sz w:val="28"/>
          <w:szCs w:val="28"/>
        </w:rPr>
        <w:t>4</w:t>
      </w:r>
      <w:r w:rsidRPr="00585C45">
        <w:rPr>
          <w:rFonts w:ascii="Times New Roman" w:eastAsiaTheme="minorHAnsi" w:hAnsi="Times New Roman"/>
          <w:b/>
          <w:bCs/>
          <w:color w:val="000000" w:themeColor="text1"/>
          <w:sz w:val="28"/>
          <w:szCs w:val="28"/>
          <w:lang w:val="vi-VN"/>
        </w:rPr>
        <w:t xml:space="preserve">. </w:t>
      </w:r>
      <w:bookmarkEnd w:id="5"/>
      <w:r w:rsidRPr="00585C45">
        <w:rPr>
          <w:rFonts w:ascii="Times New Roman" w:eastAsiaTheme="minorHAnsi" w:hAnsi="Times New Roman"/>
          <w:b/>
          <w:bCs/>
          <w:color w:val="000000" w:themeColor="text1"/>
          <w:sz w:val="28"/>
          <w:szCs w:val="28"/>
        </w:rPr>
        <w:t>Tổ chức thực hiện</w:t>
      </w:r>
    </w:p>
    <w:p w14:paraId="5EDCBF07" w14:textId="34775604" w:rsidR="00F34CE1" w:rsidRPr="00585C45" w:rsidRDefault="00F34CE1" w:rsidP="00F22DD5">
      <w:pPr>
        <w:spacing w:line="240" w:lineRule="auto"/>
        <w:ind w:firstLine="709"/>
        <w:rPr>
          <w:rFonts w:ascii="Times New Roman" w:eastAsiaTheme="minorHAnsi" w:hAnsi="Times New Roman"/>
          <w:color w:val="000000" w:themeColor="text1"/>
          <w:sz w:val="28"/>
          <w:szCs w:val="28"/>
        </w:rPr>
      </w:pPr>
      <w:r w:rsidRPr="00585C45">
        <w:rPr>
          <w:rFonts w:ascii="Times New Roman" w:eastAsiaTheme="minorHAnsi" w:hAnsi="Times New Roman"/>
          <w:bCs/>
          <w:color w:val="000000" w:themeColor="text1"/>
          <w:sz w:val="28"/>
          <w:szCs w:val="28"/>
          <w:lang w:val="vi-VN"/>
        </w:rPr>
        <w:t>1.</w:t>
      </w:r>
      <w:r w:rsidR="000F255C" w:rsidRPr="00585C45">
        <w:rPr>
          <w:rFonts w:ascii="Times New Roman" w:eastAsiaTheme="minorHAnsi" w:hAnsi="Times New Roman"/>
          <w:b/>
          <w:bCs/>
          <w:color w:val="000000" w:themeColor="text1"/>
          <w:sz w:val="28"/>
          <w:szCs w:val="28"/>
        </w:rPr>
        <w:t xml:space="preserve"> </w:t>
      </w:r>
      <w:r w:rsidR="00B74FE1" w:rsidRPr="00585C45">
        <w:rPr>
          <w:rFonts w:ascii="Times New Roman" w:eastAsiaTheme="minorHAnsi" w:hAnsi="Times New Roman"/>
          <w:color w:val="000000" w:themeColor="text1"/>
          <w:sz w:val="28"/>
          <w:szCs w:val="28"/>
        </w:rPr>
        <w:t>Trách nhiệm của Sở</w:t>
      </w:r>
      <w:r w:rsidR="00D02525" w:rsidRPr="00585C45">
        <w:rPr>
          <w:rFonts w:ascii="Times New Roman" w:eastAsiaTheme="minorHAnsi" w:hAnsi="Times New Roman"/>
          <w:color w:val="000000" w:themeColor="text1"/>
          <w:sz w:val="28"/>
          <w:szCs w:val="28"/>
        </w:rPr>
        <w:t xml:space="preserve"> Tài chính</w:t>
      </w:r>
    </w:p>
    <w:p w14:paraId="410FE329" w14:textId="188843B3" w:rsidR="00B74FE1" w:rsidRPr="00585C45" w:rsidRDefault="008548DC" w:rsidP="00F22DD5">
      <w:pPr>
        <w:spacing w:line="240" w:lineRule="auto"/>
        <w:ind w:firstLine="709"/>
        <w:rPr>
          <w:rFonts w:ascii="Times New Roman" w:hAnsi="Times New Roman"/>
          <w:color w:val="000000" w:themeColor="text1"/>
          <w:spacing w:val="-6"/>
          <w:sz w:val="28"/>
          <w:szCs w:val="28"/>
        </w:rPr>
      </w:pPr>
      <w:r w:rsidRPr="00585C45">
        <w:rPr>
          <w:rFonts w:ascii="Times New Roman" w:hAnsi="Times New Roman"/>
          <w:color w:val="000000" w:themeColor="text1"/>
          <w:spacing w:val="-6"/>
          <w:sz w:val="28"/>
          <w:szCs w:val="28"/>
        </w:rPr>
        <w:t>P</w:t>
      </w:r>
      <w:r w:rsidR="00B74FE1" w:rsidRPr="00585C45">
        <w:rPr>
          <w:rFonts w:ascii="Times New Roman" w:hAnsi="Times New Roman"/>
          <w:color w:val="000000" w:themeColor="text1"/>
          <w:spacing w:val="-6"/>
          <w:sz w:val="28"/>
          <w:szCs w:val="28"/>
        </w:rPr>
        <w:t>hối hợp</w:t>
      </w:r>
      <w:r w:rsidR="000675F6" w:rsidRPr="00585C45">
        <w:rPr>
          <w:rFonts w:ascii="Times New Roman" w:hAnsi="Times New Roman"/>
          <w:color w:val="000000" w:themeColor="text1"/>
          <w:spacing w:val="-6"/>
          <w:sz w:val="28"/>
          <w:szCs w:val="28"/>
        </w:rPr>
        <w:t xml:space="preserve"> với</w:t>
      </w:r>
      <w:r w:rsidR="00B74FE1" w:rsidRPr="00585C45">
        <w:rPr>
          <w:rFonts w:ascii="Times New Roman" w:hAnsi="Times New Roman"/>
          <w:color w:val="000000" w:themeColor="text1"/>
          <w:spacing w:val="-6"/>
          <w:sz w:val="28"/>
          <w:szCs w:val="28"/>
        </w:rPr>
        <w:t xml:space="preserve"> Sở Xây dựng, </w:t>
      </w:r>
      <w:r w:rsidR="00B0468A" w:rsidRPr="00585C45">
        <w:rPr>
          <w:rFonts w:ascii="Times New Roman" w:hAnsi="Times New Roman"/>
          <w:color w:val="000000" w:themeColor="text1"/>
          <w:spacing w:val="-6"/>
          <w:sz w:val="28"/>
          <w:szCs w:val="28"/>
        </w:rPr>
        <w:t>T</w:t>
      </w:r>
      <w:r w:rsidR="003E4039" w:rsidRPr="00585C45">
        <w:rPr>
          <w:rFonts w:ascii="Times New Roman" w:hAnsi="Times New Roman"/>
          <w:color w:val="000000" w:themeColor="text1"/>
          <w:spacing w:val="-6"/>
          <w:sz w:val="28"/>
          <w:szCs w:val="28"/>
        </w:rPr>
        <w:t>huế</w:t>
      </w:r>
      <w:r w:rsidR="000228EC" w:rsidRPr="00585C45">
        <w:rPr>
          <w:rFonts w:ascii="Times New Roman" w:hAnsi="Times New Roman"/>
          <w:color w:val="000000" w:themeColor="text1"/>
          <w:spacing w:val="-6"/>
          <w:sz w:val="28"/>
          <w:szCs w:val="28"/>
        </w:rPr>
        <w:t xml:space="preserve"> thành phố</w:t>
      </w:r>
      <w:r w:rsidR="003E4039" w:rsidRPr="00585C45">
        <w:rPr>
          <w:rFonts w:ascii="Times New Roman" w:hAnsi="Times New Roman"/>
          <w:color w:val="000000" w:themeColor="text1"/>
          <w:spacing w:val="-6"/>
          <w:sz w:val="28"/>
          <w:szCs w:val="28"/>
        </w:rPr>
        <w:t xml:space="preserve"> </w:t>
      </w:r>
      <w:r w:rsidR="00962E8D" w:rsidRPr="00585C45">
        <w:rPr>
          <w:rFonts w:ascii="Times New Roman" w:hAnsi="Times New Roman"/>
          <w:color w:val="000000" w:themeColor="text1"/>
          <w:spacing w:val="-6"/>
          <w:sz w:val="28"/>
          <w:szCs w:val="28"/>
        </w:rPr>
        <w:t xml:space="preserve">cùng </w:t>
      </w:r>
      <w:r w:rsidR="003E4039" w:rsidRPr="00585C45">
        <w:rPr>
          <w:rFonts w:ascii="Times New Roman" w:hAnsi="Times New Roman"/>
          <w:color w:val="000000" w:themeColor="text1"/>
          <w:spacing w:val="-6"/>
          <w:sz w:val="28"/>
          <w:szCs w:val="28"/>
        </w:rPr>
        <w:t>cấ</w:t>
      </w:r>
      <w:r w:rsidR="00962E8D" w:rsidRPr="00585C45">
        <w:rPr>
          <w:rFonts w:ascii="Times New Roman" w:hAnsi="Times New Roman"/>
          <w:color w:val="000000" w:themeColor="text1"/>
          <w:spacing w:val="-6"/>
          <w:sz w:val="28"/>
          <w:szCs w:val="28"/>
        </w:rPr>
        <w:t>p</w:t>
      </w:r>
      <w:r w:rsidR="00B74FE1" w:rsidRPr="00585C45">
        <w:rPr>
          <w:rFonts w:ascii="Times New Roman" w:hAnsi="Times New Roman"/>
          <w:color w:val="000000" w:themeColor="text1"/>
          <w:spacing w:val="-6"/>
          <w:sz w:val="28"/>
          <w:szCs w:val="28"/>
        </w:rPr>
        <w:t xml:space="preserve"> và các đơn vị có liên quan tổng hợp các vướng mắc, đề xuất Ủy ban nhân dân </w:t>
      </w:r>
      <w:r w:rsidR="00071434" w:rsidRPr="00585C45">
        <w:rPr>
          <w:rFonts w:ascii="Times New Roman" w:hAnsi="Times New Roman"/>
          <w:color w:val="000000" w:themeColor="text1"/>
          <w:spacing w:val="-6"/>
          <w:sz w:val="28"/>
          <w:szCs w:val="28"/>
        </w:rPr>
        <w:t>thành phố</w:t>
      </w:r>
      <w:r w:rsidR="00B74FE1" w:rsidRPr="00585C45">
        <w:rPr>
          <w:rFonts w:ascii="Times New Roman" w:hAnsi="Times New Roman"/>
          <w:color w:val="000000" w:themeColor="text1"/>
          <w:spacing w:val="-6"/>
          <w:sz w:val="28"/>
          <w:szCs w:val="28"/>
        </w:rPr>
        <w:t xml:space="preserve"> xem xét, sửa đổi, bổ sung theo quy định.</w:t>
      </w:r>
    </w:p>
    <w:p w14:paraId="55994782" w14:textId="6BEBA0CF" w:rsidR="00F34CE1" w:rsidRPr="00585C45" w:rsidRDefault="00F34CE1" w:rsidP="00F22DD5">
      <w:pPr>
        <w:spacing w:line="240" w:lineRule="auto"/>
        <w:ind w:firstLine="709"/>
        <w:rPr>
          <w:rFonts w:ascii="Times New Roman" w:eastAsiaTheme="minorHAnsi" w:hAnsi="Times New Roman"/>
          <w:color w:val="000000" w:themeColor="text1"/>
          <w:sz w:val="28"/>
          <w:szCs w:val="28"/>
        </w:rPr>
      </w:pPr>
      <w:r w:rsidRPr="00585C45">
        <w:rPr>
          <w:rFonts w:ascii="Times New Roman" w:eastAsiaTheme="minorHAnsi" w:hAnsi="Times New Roman"/>
          <w:bCs/>
          <w:color w:val="000000" w:themeColor="text1"/>
          <w:sz w:val="28"/>
          <w:szCs w:val="28"/>
          <w:lang w:val="vi-VN"/>
        </w:rPr>
        <w:lastRenderedPageBreak/>
        <w:t>2.</w:t>
      </w:r>
      <w:r w:rsidR="000F255C" w:rsidRPr="00585C45">
        <w:rPr>
          <w:rFonts w:ascii="Times New Roman" w:eastAsiaTheme="minorHAnsi" w:hAnsi="Times New Roman"/>
          <w:b/>
          <w:bCs/>
          <w:color w:val="000000" w:themeColor="text1"/>
          <w:sz w:val="28"/>
          <w:szCs w:val="28"/>
        </w:rPr>
        <w:t xml:space="preserve"> </w:t>
      </w:r>
      <w:r w:rsidR="00B74FE1" w:rsidRPr="00585C45">
        <w:rPr>
          <w:rFonts w:ascii="Times New Roman" w:eastAsiaTheme="minorHAnsi" w:hAnsi="Times New Roman"/>
          <w:color w:val="000000" w:themeColor="text1"/>
          <w:sz w:val="28"/>
          <w:szCs w:val="28"/>
        </w:rPr>
        <w:t xml:space="preserve">Trách nhiệm của </w:t>
      </w:r>
      <w:r w:rsidR="00275310" w:rsidRPr="00585C45">
        <w:rPr>
          <w:rFonts w:ascii="Times New Roman" w:eastAsiaTheme="minorHAnsi" w:hAnsi="Times New Roman"/>
          <w:color w:val="000000" w:themeColor="text1"/>
          <w:sz w:val="28"/>
          <w:szCs w:val="28"/>
        </w:rPr>
        <w:t>c</w:t>
      </w:r>
      <w:r w:rsidR="00393DDE" w:rsidRPr="00585C45">
        <w:rPr>
          <w:rFonts w:ascii="Times New Roman" w:eastAsiaTheme="minorHAnsi" w:hAnsi="Times New Roman"/>
          <w:color w:val="000000" w:themeColor="text1"/>
          <w:sz w:val="28"/>
          <w:szCs w:val="28"/>
        </w:rPr>
        <w:t xml:space="preserve">ơ quan </w:t>
      </w:r>
      <w:r w:rsidR="00275310" w:rsidRPr="00585C45">
        <w:rPr>
          <w:rFonts w:ascii="Times New Roman" w:eastAsiaTheme="minorHAnsi" w:hAnsi="Times New Roman"/>
          <w:color w:val="000000" w:themeColor="text1"/>
          <w:sz w:val="28"/>
          <w:szCs w:val="28"/>
        </w:rPr>
        <w:t>T</w:t>
      </w:r>
      <w:r w:rsidR="00393DDE" w:rsidRPr="00585C45">
        <w:rPr>
          <w:rFonts w:ascii="Times New Roman" w:eastAsiaTheme="minorHAnsi" w:hAnsi="Times New Roman"/>
          <w:color w:val="000000" w:themeColor="text1"/>
          <w:sz w:val="28"/>
          <w:szCs w:val="28"/>
        </w:rPr>
        <w:t>huế</w:t>
      </w:r>
    </w:p>
    <w:p w14:paraId="7BDE86BB" w14:textId="4F2C75F6" w:rsidR="00B74FE1" w:rsidRPr="00585C45" w:rsidRDefault="000C3E4F" w:rsidP="00F22DD5">
      <w:pPr>
        <w:spacing w:line="240" w:lineRule="auto"/>
        <w:ind w:firstLine="709"/>
        <w:rPr>
          <w:rFonts w:ascii="Times New Roman" w:eastAsiaTheme="minorHAnsi" w:hAnsi="Times New Roman"/>
          <w:color w:val="000000" w:themeColor="text1"/>
          <w:sz w:val="28"/>
          <w:szCs w:val="28"/>
        </w:rPr>
      </w:pPr>
      <w:r w:rsidRPr="00585C45">
        <w:rPr>
          <w:rFonts w:ascii="Times New Roman" w:eastAsiaTheme="minorHAnsi" w:hAnsi="Times New Roman"/>
          <w:color w:val="000000" w:themeColor="text1"/>
          <w:sz w:val="28"/>
          <w:szCs w:val="28"/>
        </w:rPr>
        <w:t xml:space="preserve">a) </w:t>
      </w:r>
      <w:r w:rsidR="00B74FE1" w:rsidRPr="00585C45">
        <w:rPr>
          <w:rFonts w:ascii="Times New Roman" w:eastAsiaTheme="minorHAnsi" w:hAnsi="Times New Roman"/>
          <w:color w:val="000000" w:themeColor="text1"/>
          <w:sz w:val="28"/>
          <w:szCs w:val="28"/>
        </w:rPr>
        <w:t>Hướng dẫn kê khai, xác định và thu lệ phí trước bạ theo quy định</w:t>
      </w:r>
      <w:r w:rsidR="00B00E08" w:rsidRPr="00585C45">
        <w:rPr>
          <w:rFonts w:ascii="Times New Roman" w:eastAsiaTheme="minorHAnsi" w:hAnsi="Times New Roman"/>
          <w:color w:val="000000" w:themeColor="text1"/>
          <w:sz w:val="28"/>
          <w:szCs w:val="28"/>
        </w:rPr>
        <w:t>.</w:t>
      </w:r>
    </w:p>
    <w:p w14:paraId="3D19462D" w14:textId="670F04FA" w:rsidR="00B74FE1" w:rsidRPr="00585C45" w:rsidRDefault="000C3E4F" w:rsidP="00F22DD5">
      <w:pPr>
        <w:spacing w:line="240" w:lineRule="auto"/>
        <w:ind w:firstLine="709"/>
        <w:rPr>
          <w:rFonts w:ascii="Times New Roman" w:eastAsiaTheme="minorHAnsi" w:hAnsi="Times New Roman"/>
          <w:color w:val="000000" w:themeColor="text1"/>
          <w:sz w:val="28"/>
          <w:szCs w:val="28"/>
        </w:rPr>
      </w:pPr>
      <w:r w:rsidRPr="00585C45">
        <w:rPr>
          <w:rFonts w:ascii="Times New Roman" w:eastAsiaTheme="minorHAnsi" w:hAnsi="Times New Roman"/>
          <w:color w:val="000000" w:themeColor="text1"/>
          <w:sz w:val="28"/>
          <w:szCs w:val="28"/>
        </w:rPr>
        <w:t xml:space="preserve">b) </w:t>
      </w:r>
      <w:r w:rsidR="00B74FE1" w:rsidRPr="00585C45">
        <w:rPr>
          <w:rFonts w:ascii="Times New Roman" w:eastAsiaTheme="minorHAnsi" w:hAnsi="Times New Roman"/>
          <w:color w:val="000000" w:themeColor="text1"/>
          <w:sz w:val="28"/>
          <w:szCs w:val="28"/>
        </w:rPr>
        <w:t>Trong quá trình thực hiện nếu phát sinh vướng mắc</w:t>
      </w:r>
      <w:r w:rsidR="006B2A72" w:rsidRPr="00585C45">
        <w:rPr>
          <w:rFonts w:ascii="Times New Roman" w:eastAsiaTheme="minorHAnsi" w:hAnsi="Times New Roman"/>
          <w:color w:val="000000" w:themeColor="text1"/>
          <w:sz w:val="28"/>
          <w:szCs w:val="28"/>
        </w:rPr>
        <w:t>, Thuế thành phố</w:t>
      </w:r>
      <w:r w:rsidR="00B74FE1" w:rsidRPr="00585C45">
        <w:rPr>
          <w:rFonts w:ascii="Times New Roman" w:eastAsiaTheme="minorHAnsi" w:hAnsi="Times New Roman"/>
          <w:color w:val="000000" w:themeColor="text1"/>
          <w:sz w:val="28"/>
          <w:szCs w:val="28"/>
        </w:rPr>
        <w:t xml:space="preserve"> có trách nhiệm tổng hợp vướng mắc</w:t>
      </w:r>
      <w:r w:rsidR="009A650C" w:rsidRPr="00585C45">
        <w:rPr>
          <w:rFonts w:ascii="Times New Roman" w:eastAsiaTheme="minorHAnsi" w:hAnsi="Times New Roman"/>
          <w:color w:val="000000" w:themeColor="text1"/>
          <w:sz w:val="28"/>
          <w:szCs w:val="28"/>
        </w:rPr>
        <w:t xml:space="preserve"> </w:t>
      </w:r>
      <w:r w:rsidR="00B74FE1" w:rsidRPr="00585C45">
        <w:rPr>
          <w:rFonts w:ascii="Times New Roman" w:eastAsiaTheme="minorHAnsi" w:hAnsi="Times New Roman"/>
          <w:color w:val="000000" w:themeColor="text1"/>
          <w:sz w:val="28"/>
          <w:szCs w:val="28"/>
        </w:rPr>
        <w:t>gửi Sở Tài chính để báo cáo Ủy ban nhân dân thành phố xem xét, sửa đổi, bổ sung theo quy định.</w:t>
      </w:r>
    </w:p>
    <w:p w14:paraId="0DC43EA7" w14:textId="73BD923B" w:rsidR="007B2269" w:rsidRPr="00585C45" w:rsidRDefault="007B2269" w:rsidP="00F22DD5">
      <w:pPr>
        <w:spacing w:line="240" w:lineRule="auto"/>
        <w:ind w:firstLine="709"/>
        <w:rPr>
          <w:rFonts w:ascii="Times New Roman" w:eastAsiaTheme="minorHAnsi" w:hAnsi="Times New Roman"/>
          <w:color w:val="000000" w:themeColor="text1"/>
          <w:sz w:val="28"/>
          <w:szCs w:val="28"/>
        </w:rPr>
      </w:pPr>
      <w:r w:rsidRPr="00585C45">
        <w:rPr>
          <w:rFonts w:ascii="Times New Roman" w:eastAsiaTheme="minorHAnsi" w:hAnsi="Times New Roman"/>
          <w:color w:val="000000" w:themeColor="text1"/>
          <w:sz w:val="28"/>
          <w:szCs w:val="28"/>
        </w:rPr>
        <w:t>3. Trách nhiệm của Sở Xây dự</w:t>
      </w:r>
      <w:r w:rsidR="00D22542">
        <w:rPr>
          <w:rFonts w:ascii="Times New Roman" w:eastAsiaTheme="minorHAnsi" w:hAnsi="Times New Roman"/>
          <w:color w:val="000000" w:themeColor="text1"/>
          <w:sz w:val="28"/>
          <w:szCs w:val="28"/>
        </w:rPr>
        <w:t>ng</w:t>
      </w:r>
    </w:p>
    <w:p w14:paraId="3B9D3049" w14:textId="26188E0F" w:rsidR="007B2269" w:rsidRPr="00585C45" w:rsidRDefault="00CB627C" w:rsidP="00F22DD5">
      <w:pPr>
        <w:spacing w:line="240" w:lineRule="auto"/>
        <w:ind w:firstLine="709"/>
        <w:rPr>
          <w:rFonts w:ascii="Times New Roman" w:eastAsiaTheme="minorHAnsi" w:hAnsi="Times New Roman"/>
          <w:color w:val="000000" w:themeColor="text1"/>
          <w:sz w:val="28"/>
          <w:szCs w:val="28"/>
        </w:rPr>
      </w:pPr>
      <w:r w:rsidRPr="00585C45">
        <w:rPr>
          <w:rFonts w:ascii="Times New Roman" w:eastAsiaTheme="minorHAnsi" w:hAnsi="Times New Roman"/>
          <w:color w:val="000000" w:themeColor="text1"/>
          <w:sz w:val="28"/>
          <w:szCs w:val="28"/>
        </w:rPr>
        <w:t>Phối hợp</w:t>
      </w:r>
      <w:r w:rsidR="000675F6" w:rsidRPr="00585C45">
        <w:rPr>
          <w:rFonts w:ascii="Times New Roman" w:eastAsiaTheme="minorHAnsi" w:hAnsi="Times New Roman"/>
          <w:color w:val="000000" w:themeColor="text1"/>
          <w:sz w:val="28"/>
          <w:szCs w:val="28"/>
        </w:rPr>
        <w:t xml:space="preserve"> với</w:t>
      </w:r>
      <w:r w:rsidRPr="00585C45">
        <w:rPr>
          <w:rFonts w:ascii="Times New Roman" w:eastAsiaTheme="minorHAnsi" w:hAnsi="Times New Roman"/>
          <w:color w:val="000000" w:themeColor="text1"/>
          <w:sz w:val="28"/>
          <w:szCs w:val="28"/>
        </w:rPr>
        <w:t xml:space="preserve"> </w:t>
      </w:r>
      <w:r w:rsidR="002C3C9A" w:rsidRPr="00585C45">
        <w:rPr>
          <w:rFonts w:ascii="Times New Roman" w:eastAsiaTheme="minorHAnsi" w:hAnsi="Times New Roman"/>
          <w:color w:val="000000" w:themeColor="text1"/>
          <w:sz w:val="28"/>
          <w:szCs w:val="28"/>
        </w:rPr>
        <w:t>Thuế</w:t>
      </w:r>
      <w:r w:rsidR="00A96033" w:rsidRPr="00585C45">
        <w:rPr>
          <w:rFonts w:ascii="Times New Roman" w:eastAsiaTheme="minorHAnsi" w:hAnsi="Times New Roman"/>
          <w:color w:val="000000" w:themeColor="text1"/>
          <w:sz w:val="28"/>
          <w:szCs w:val="28"/>
        </w:rPr>
        <w:t xml:space="preserve"> thành phố</w:t>
      </w:r>
      <w:r w:rsidR="007B2269" w:rsidRPr="00585C45">
        <w:rPr>
          <w:rFonts w:ascii="Times New Roman" w:eastAsiaTheme="minorHAnsi" w:hAnsi="Times New Roman"/>
          <w:color w:val="000000" w:themeColor="text1"/>
          <w:sz w:val="28"/>
          <w:szCs w:val="28"/>
        </w:rPr>
        <w:t xml:space="preserve"> </w:t>
      </w:r>
      <w:r w:rsidR="00887BB2" w:rsidRPr="00585C45">
        <w:rPr>
          <w:rFonts w:ascii="Times New Roman" w:eastAsiaTheme="minorHAnsi" w:hAnsi="Times New Roman"/>
          <w:color w:val="000000" w:themeColor="text1"/>
          <w:sz w:val="28"/>
          <w:szCs w:val="28"/>
        </w:rPr>
        <w:t xml:space="preserve">cùng </w:t>
      </w:r>
      <w:r w:rsidR="009A650C" w:rsidRPr="00585C45">
        <w:rPr>
          <w:rFonts w:ascii="Times New Roman" w:eastAsiaTheme="minorHAnsi" w:hAnsi="Times New Roman"/>
          <w:color w:val="000000" w:themeColor="text1"/>
          <w:sz w:val="28"/>
          <w:szCs w:val="28"/>
        </w:rPr>
        <w:t xml:space="preserve">cấp </w:t>
      </w:r>
      <w:r w:rsidR="007B2269" w:rsidRPr="00585C45">
        <w:rPr>
          <w:rFonts w:ascii="Times New Roman" w:eastAsiaTheme="minorHAnsi" w:hAnsi="Times New Roman"/>
          <w:color w:val="000000" w:themeColor="text1"/>
          <w:sz w:val="28"/>
          <w:szCs w:val="28"/>
        </w:rPr>
        <w:t>xác định cấp</w:t>
      </w:r>
      <w:r w:rsidR="00B00E08" w:rsidRPr="00585C45">
        <w:rPr>
          <w:rFonts w:ascii="Times New Roman" w:eastAsiaTheme="minorHAnsi" w:hAnsi="Times New Roman"/>
          <w:color w:val="000000" w:themeColor="text1"/>
          <w:sz w:val="28"/>
          <w:szCs w:val="28"/>
        </w:rPr>
        <w:t>,</w:t>
      </w:r>
      <w:r w:rsidR="007B2269" w:rsidRPr="00585C45">
        <w:rPr>
          <w:rFonts w:ascii="Times New Roman" w:eastAsiaTheme="minorHAnsi" w:hAnsi="Times New Roman"/>
          <w:color w:val="000000" w:themeColor="text1"/>
          <w:sz w:val="28"/>
          <w:szCs w:val="28"/>
        </w:rPr>
        <w:t xml:space="preserve"> loại nhà theo quy định của pháp luật về xây dựng.</w:t>
      </w:r>
    </w:p>
    <w:p w14:paraId="74592981" w14:textId="23635645" w:rsidR="00F34CE1" w:rsidRPr="00585C45" w:rsidRDefault="00F34CE1" w:rsidP="00F22DD5">
      <w:pPr>
        <w:spacing w:line="240" w:lineRule="auto"/>
        <w:ind w:firstLine="709"/>
        <w:rPr>
          <w:rFonts w:ascii="Times New Roman" w:eastAsiaTheme="minorHAnsi" w:hAnsi="Times New Roman"/>
          <w:color w:val="000000" w:themeColor="text1"/>
          <w:sz w:val="28"/>
          <w:szCs w:val="28"/>
          <w:lang w:val="vi-VN"/>
        </w:rPr>
      </w:pPr>
      <w:bookmarkStart w:id="6" w:name="dieu_5"/>
      <w:r w:rsidRPr="00585C45">
        <w:rPr>
          <w:rFonts w:ascii="Times New Roman" w:eastAsiaTheme="minorHAnsi" w:hAnsi="Times New Roman"/>
          <w:b/>
          <w:bCs/>
          <w:color w:val="000000" w:themeColor="text1"/>
          <w:sz w:val="28"/>
          <w:szCs w:val="28"/>
          <w:lang w:val="vi-VN"/>
        </w:rPr>
        <w:t xml:space="preserve">Điều </w:t>
      </w:r>
      <w:r w:rsidR="00F97212" w:rsidRPr="00585C45">
        <w:rPr>
          <w:rFonts w:ascii="Times New Roman" w:eastAsiaTheme="minorHAnsi" w:hAnsi="Times New Roman"/>
          <w:b/>
          <w:bCs/>
          <w:color w:val="000000" w:themeColor="text1"/>
          <w:sz w:val="28"/>
          <w:szCs w:val="28"/>
        </w:rPr>
        <w:t>5</w:t>
      </w:r>
      <w:r w:rsidRPr="00585C45">
        <w:rPr>
          <w:rFonts w:ascii="Times New Roman" w:eastAsiaTheme="minorHAnsi" w:hAnsi="Times New Roman"/>
          <w:b/>
          <w:bCs/>
          <w:color w:val="000000" w:themeColor="text1"/>
          <w:sz w:val="28"/>
          <w:szCs w:val="28"/>
          <w:lang w:val="vi-VN"/>
        </w:rPr>
        <w:t xml:space="preserve">. </w:t>
      </w:r>
      <w:r w:rsidRPr="00585C45">
        <w:rPr>
          <w:rFonts w:ascii="Times New Roman" w:eastAsiaTheme="minorHAnsi" w:hAnsi="Times New Roman"/>
          <w:b/>
          <w:bCs/>
          <w:color w:val="000000" w:themeColor="text1"/>
          <w:sz w:val="28"/>
          <w:szCs w:val="28"/>
        </w:rPr>
        <w:t>Hiệu lực</w:t>
      </w:r>
      <w:r w:rsidRPr="00585C45">
        <w:rPr>
          <w:rFonts w:ascii="Times New Roman" w:eastAsiaTheme="minorHAnsi" w:hAnsi="Times New Roman"/>
          <w:b/>
          <w:bCs/>
          <w:color w:val="000000" w:themeColor="text1"/>
          <w:sz w:val="28"/>
          <w:szCs w:val="28"/>
          <w:lang w:val="vi-VN"/>
        </w:rPr>
        <w:t xml:space="preserve"> thi hành</w:t>
      </w:r>
      <w:bookmarkEnd w:id="6"/>
    </w:p>
    <w:p w14:paraId="3DF0C8CA" w14:textId="1A4427BB" w:rsidR="000C3E4F" w:rsidRPr="00585C45" w:rsidRDefault="000C3E4F" w:rsidP="00F22DD5">
      <w:pPr>
        <w:spacing w:line="240" w:lineRule="auto"/>
        <w:ind w:firstLine="709"/>
        <w:rPr>
          <w:rFonts w:ascii="Times New Roman" w:eastAsiaTheme="minorHAnsi" w:hAnsi="Times New Roman"/>
          <w:color w:val="000000" w:themeColor="text1"/>
          <w:sz w:val="28"/>
          <w:szCs w:val="28"/>
        </w:rPr>
      </w:pPr>
      <w:r w:rsidRPr="00585C45">
        <w:rPr>
          <w:rFonts w:ascii="Times New Roman" w:eastAsiaTheme="minorHAnsi" w:hAnsi="Times New Roman"/>
          <w:color w:val="000000" w:themeColor="text1"/>
          <w:sz w:val="28"/>
          <w:szCs w:val="28"/>
        </w:rPr>
        <w:t xml:space="preserve">1. </w:t>
      </w:r>
      <w:r w:rsidR="00F34CE1" w:rsidRPr="00585C45">
        <w:rPr>
          <w:rFonts w:ascii="Times New Roman" w:eastAsiaTheme="minorHAnsi" w:hAnsi="Times New Roman"/>
          <w:color w:val="000000" w:themeColor="text1"/>
          <w:sz w:val="28"/>
          <w:szCs w:val="28"/>
          <w:lang w:val="vi-VN"/>
        </w:rPr>
        <w:t>Quyết định này có hiệu lực thi hành kể từ ngày</w:t>
      </w:r>
      <w:r w:rsidR="00B4195E" w:rsidRPr="00585C45">
        <w:rPr>
          <w:rFonts w:ascii="Times New Roman" w:eastAsiaTheme="minorHAnsi" w:hAnsi="Times New Roman"/>
          <w:color w:val="000000" w:themeColor="text1"/>
          <w:sz w:val="28"/>
          <w:szCs w:val="28"/>
        </w:rPr>
        <w:t xml:space="preserve"> </w:t>
      </w:r>
      <w:r w:rsidR="00CB4B44" w:rsidRPr="00585C45">
        <w:rPr>
          <w:rFonts w:ascii="Times New Roman" w:eastAsiaTheme="minorHAnsi" w:hAnsi="Times New Roman"/>
          <w:color w:val="000000" w:themeColor="text1"/>
          <w:sz w:val="28"/>
          <w:szCs w:val="28"/>
        </w:rPr>
        <w:t>01</w:t>
      </w:r>
      <w:r w:rsidR="00BA2622" w:rsidRPr="00585C45">
        <w:rPr>
          <w:rFonts w:ascii="Times New Roman" w:eastAsiaTheme="minorHAnsi" w:hAnsi="Times New Roman"/>
          <w:color w:val="000000" w:themeColor="text1"/>
          <w:sz w:val="28"/>
          <w:szCs w:val="28"/>
        </w:rPr>
        <w:t xml:space="preserve"> </w:t>
      </w:r>
      <w:r w:rsidR="00F34CE1" w:rsidRPr="00585C45">
        <w:rPr>
          <w:rFonts w:ascii="Times New Roman" w:eastAsiaTheme="minorHAnsi" w:hAnsi="Times New Roman"/>
          <w:color w:val="000000" w:themeColor="text1"/>
          <w:sz w:val="28"/>
          <w:szCs w:val="28"/>
          <w:lang w:val="vi-VN"/>
        </w:rPr>
        <w:t xml:space="preserve">tháng </w:t>
      </w:r>
      <w:r w:rsidR="00CB4B44" w:rsidRPr="00585C45">
        <w:rPr>
          <w:rFonts w:ascii="Times New Roman" w:eastAsiaTheme="minorHAnsi" w:hAnsi="Times New Roman"/>
          <w:color w:val="000000" w:themeColor="text1"/>
          <w:sz w:val="28"/>
          <w:szCs w:val="28"/>
        </w:rPr>
        <w:t>11</w:t>
      </w:r>
      <w:r w:rsidR="00BA2622" w:rsidRPr="00585C45">
        <w:rPr>
          <w:rFonts w:ascii="Times New Roman" w:eastAsiaTheme="minorHAnsi" w:hAnsi="Times New Roman"/>
          <w:color w:val="000000" w:themeColor="text1"/>
          <w:sz w:val="28"/>
          <w:szCs w:val="28"/>
        </w:rPr>
        <w:t xml:space="preserve"> </w:t>
      </w:r>
      <w:r w:rsidR="00F34CE1" w:rsidRPr="00585C45">
        <w:rPr>
          <w:rFonts w:ascii="Times New Roman" w:eastAsiaTheme="minorHAnsi" w:hAnsi="Times New Roman"/>
          <w:color w:val="000000" w:themeColor="text1"/>
          <w:sz w:val="28"/>
          <w:szCs w:val="28"/>
          <w:lang w:val="vi-VN"/>
        </w:rPr>
        <w:t>năm 202</w:t>
      </w:r>
      <w:bookmarkStart w:id="7" w:name="dieu_6"/>
      <w:r w:rsidR="00A30713" w:rsidRPr="00585C45">
        <w:rPr>
          <w:rFonts w:ascii="Times New Roman" w:eastAsiaTheme="minorHAnsi" w:hAnsi="Times New Roman"/>
          <w:color w:val="000000" w:themeColor="text1"/>
          <w:sz w:val="28"/>
          <w:szCs w:val="28"/>
        </w:rPr>
        <w:t>5</w:t>
      </w:r>
      <w:r w:rsidR="002514EB" w:rsidRPr="00585C45">
        <w:rPr>
          <w:rFonts w:ascii="Times New Roman" w:eastAsiaTheme="minorHAnsi" w:hAnsi="Times New Roman"/>
          <w:color w:val="000000" w:themeColor="text1"/>
          <w:sz w:val="28"/>
          <w:szCs w:val="28"/>
        </w:rPr>
        <w:t xml:space="preserve"> và </w:t>
      </w:r>
      <w:r w:rsidR="006B7A42" w:rsidRPr="00585C45">
        <w:rPr>
          <w:rFonts w:ascii="Times New Roman" w:eastAsiaTheme="minorHAnsi" w:hAnsi="Times New Roman"/>
          <w:color w:val="000000" w:themeColor="text1"/>
          <w:sz w:val="28"/>
          <w:szCs w:val="28"/>
        </w:rPr>
        <w:t>bãi bỏ</w:t>
      </w:r>
      <w:r w:rsidR="002514EB" w:rsidRPr="00585C45">
        <w:rPr>
          <w:rFonts w:ascii="Times New Roman" w:eastAsiaTheme="minorHAnsi" w:hAnsi="Times New Roman"/>
          <w:color w:val="000000" w:themeColor="text1"/>
          <w:sz w:val="28"/>
          <w:szCs w:val="28"/>
        </w:rPr>
        <w:t xml:space="preserve"> Quyết </w:t>
      </w:r>
      <w:r w:rsidR="002514EB" w:rsidRPr="00585C45">
        <w:rPr>
          <w:rFonts w:ascii="Times New Roman" w:eastAsiaTheme="minorHAnsi" w:hAnsi="Times New Roman" w:hint="eastAsia"/>
          <w:color w:val="000000" w:themeColor="text1"/>
          <w:sz w:val="28"/>
          <w:szCs w:val="28"/>
        </w:rPr>
        <w:t>đ</w:t>
      </w:r>
      <w:r w:rsidR="002514EB" w:rsidRPr="00585C45">
        <w:rPr>
          <w:rFonts w:ascii="Times New Roman" w:eastAsiaTheme="minorHAnsi" w:hAnsi="Times New Roman"/>
          <w:color w:val="000000" w:themeColor="text1"/>
          <w:sz w:val="28"/>
          <w:szCs w:val="28"/>
        </w:rPr>
        <w:t>ịnh số 28/2025/Q</w:t>
      </w:r>
      <w:r w:rsidR="002514EB" w:rsidRPr="00585C45">
        <w:rPr>
          <w:rFonts w:ascii="Times New Roman" w:eastAsiaTheme="minorHAnsi" w:hAnsi="Times New Roman" w:hint="eastAsia"/>
          <w:color w:val="000000" w:themeColor="text1"/>
          <w:sz w:val="28"/>
          <w:szCs w:val="28"/>
        </w:rPr>
        <w:t>Đ</w:t>
      </w:r>
      <w:r w:rsidR="002514EB" w:rsidRPr="00585C45">
        <w:rPr>
          <w:rFonts w:ascii="Times New Roman" w:eastAsiaTheme="minorHAnsi" w:hAnsi="Times New Roman"/>
          <w:color w:val="000000" w:themeColor="text1"/>
          <w:sz w:val="28"/>
          <w:szCs w:val="28"/>
        </w:rPr>
        <w:t>-UBND ngày 11 tháng 6 n</w:t>
      </w:r>
      <w:r w:rsidR="002514EB" w:rsidRPr="00585C45">
        <w:rPr>
          <w:rFonts w:ascii="Times New Roman" w:eastAsiaTheme="minorHAnsi" w:hAnsi="Times New Roman" w:hint="eastAsia"/>
          <w:color w:val="000000" w:themeColor="text1"/>
          <w:sz w:val="28"/>
          <w:szCs w:val="28"/>
        </w:rPr>
        <w:t>ă</w:t>
      </w:r>
      <w:r w:rsidR="002514EB" w:rsidRPr="00585C45">
        <w:rPr>
          <w:rFonts w:ascii="Times New Roman" w:eastAsiaTheme="minorHAnsi" w:hAnsi="Times New Roman"/>
          <w:color w:val="000000" w:themeColor="text1"/>
          <w:sz w:val="28"/>
          <w:szCs w:val="28"/>
        </w:rPr>
        <w:t xml:space="preserve">m 2025 </w:t>
      </w:r>
      <w:r w:rsidR="00CB4B44" w:rsidRPr="00585C45">
        <w:rPr>
          <w:rFonts w:ascii="Times New Roman" w:eastAsiaTheme="minorHAnsi" w:hAnsi="Times New Roman"/>
          <w:color w:val="000000" w:themeColor="text1"/>
          <w:sz w:val="28"/>
          <w:szCs w:val="28"/>
        </w:rPr>
        <w:t xml:space="preserve">của Ủy ban nhân dân thành phố Cần Thơ </w:t>
      </w:r>
      <w:r w:rsidR="008F257F" w:rsidRPr="00585C45">
        <w:rPr>
          <w:rFonts w:ascii="Times New Roman" w:eastAsiaTheme="minorHAnsi" w:hAnsi="Times New Roman"/>
          <w:color w:val="000000" w:themeColor="text1"/>
          <w:sz w:val="28"/>
          <w:szCs w:val="28"/>
        </w:rPr>
        <w:t>q</w:t>
      </w:r>
      <w:r w:rsidR="002514EB" w:rsidRPr="00585C45">
        <w:rPr>
          <w:rFonts w:ascii="Times New Roman" w:eastAsiaTheme="minorHAnsi" w:hAnsi="Times New Roman"/>
          <w:color w:val="000000" w:themeColor="text1"/>
          <w:sz w:val="28"/>
          <w:szCs w:val="28"/>
        </w:rPr>
        <w:t xml:space="preserve">uy </w:t>
      </w:r>
      <w:r w:rsidR="002514EB" w:rsidRPr="00585C45">
        <w:rPr>
          <w:rFonts w:ascii="Times New Roman" w:eastAsiaTheme="minorHAnsi" w:hAnsi="Times New Roman" w:hint="eastAsia"/>
          <w:color w:val="000000" w:themeColor="text1"/>
          <w:sz w:val="28"/>
          <w:szCs w:val="28"/>
        </w:rPr>
        <w:t>đ</w:t>
      </w:r>
      <w:r w:rsidR="002514EB" w:rsidRPr="00585C45">
        <w:rPr>
          <w:rFonts w:ascii="Times New Roman" w:eastAsiaTheme="minorHAnsi" w:hAnsi="Times New Roman"/>
          <w:color w:val="000000" w:themeColor="text1"/>
          <w:sz w:val="28"/>
          <w:szCs w:val="28"/>
        </w:rPr>
        <w:t>ịnh Bảng giá tính lệ phí tr</w:t>
      </w:r>
      <w:r w:rsidR="002514EB" w:rsidRPr="00585C45">
        <w:rPr>
          <w:rFonts w:ascii="Times New Roman" w:eastAsiaTheme="minorHAnsi" w:hAnsi="Times New Roman" w:hint="eastAsia"/>
          <w:color w:val="000000" w:themeColor="text1"/>
          <w:sz w:val="28"/>
          <w:szCs w:val="28"/>
        </w:rPr>
        <w:t>ư</w:t>
      </w:r>
      <w:r w:rsidR="002514EB" w:rsidRPr="00585C45">
        <w:rPr>
          <w:rFonts w:ascii="Times New Roman" w:eastAsiaTheme="minorHAnsi" w:hAnsi="Times New Roman"/>
          <w:color w:val="000000" w:themeColor="text1"/>
          <w:sz w:val="28"/>
          <w:szCs w:val="28"/>
        </w:rPr>
        <w:t xml:space="preserve">ớc bạ </w:t>
      </w:r>
      <w:r w:rsidR="002514EB" w:rsidRPr="00585C45">
        <w:rPr>
          <w:rFonts w:ascii="Times New Roman" w:eastAsiaTheme="minorHAnsi" w:hAnsi="Times New Roman" w:hint="eastAsia"/>
          <w:color w:val="000000" w:themeColor="text1"/>
          <w:sz w:val="28"/>
          <w:szCs w:val="28"/>
        </w:rPr>
        <w:t>đ</w:t>
      </w:r>
      <w:r w:rsidR="002514EB" w:rsidRPr="00585C45">
        <w:rPr>
          <w:rFonts w:ascii="Times New Roman" w:eastAsiaTheme="minorHAnsi" w:hAnsi="Times New Roman"/>
          <w:color w:val="000000" w:themeColor="text1"/>
          <w:sz w:val="28"/>
          <w:szCs w:val="28"/>
        </w:rPr>
        <w:t>ối với nhà và tỷ lệ phần tr</w:t>
      </w:r>
      <w:r w:rsidR="002514EB" w:rsidRPr="00585C45">
        <w:rPr>
          <w:rFonts w:ascii="Times New Roman" w:eastAsiaTheme="minorHAnsi" w:hAnsi="Times New Roman" w:hint="eastAsia"/>
          <w:color w:val="000000" w:themeColor="text1"/>
          <w:sz w:val="28"/>
          <w:szCs w:val="28"/>
        </w:rPr>
        <w:t>ă</w:t>
      </w:r>
      <w:r w:rsidR="002514EB" w:rsidRPr="00585C45">
        <w:rPr>
          <w:rFonts w:ascii="Times New Roman" w:eastAsiaTheme="minorHAnsi" w:hAnsi="Times New Roman"/>
          <w:color w:val="000000" w:themeColor="text1"/>
          <w:sz w:val="28"/>
          <w:szCs w:val="28"/>
        </w:rPr>
        <w:t>m (%) chất l</w:t>
      </w:r>
      <w:r w:rsidR="002514EB" w:rsidRPr="00585C45">
        <w:rPr>
          <w:rFonts w:ascii="Times New Roman" w:eastAsiaTheme="minorHAnsi" w:hAnsi="Times New Roman" w:hint="eastAsia"/>
          <w:color w:val="000000" w:themeColor="text1"/>
          <w:sz w:val="28"/>
          <w:szCs w:val="28"/>
        </w:rPr>
        <w:t>ư</w:t>
      </w:r>
      <w:r w:rsidR="002514EB" w:rsidRPr="00585C45">
        <w:rPr>
          <w:rFonts w:ascii="Times New Roman" w:eastAsiaTheme="minorHAnsi" w:hAnsi="Times New Roman"/>
          <w:color w:val="000000" w:themeColor="text1"/>
          <w:sz w:val="28"/>
          <w:szCs w:val="28"/>
        </w:rPr>
        <w:t>ợng còn lại của nhà làm c</w:t>
      </w:r>
      <w:r w:rsidR="002514EB" w:rsidRPr="00585C45">
        <w:rPr>
          <w:rFonts w:ascii="Times New Roman" w:eastAsiaTheme="minorHAnsi" w:hAnsi="Times New Roman" w:hint="eastAsia"/>
          <w:color w:val="000000" w:themeColor="text1"/>
          <w:sz w:val="28"/>
          <w:szCs w:val="28"/>
        </w:rPr>
        <w:t>ă</w:t>
      </w:r>
      <w:r w:rsidR="002514EB" w:rsidRPr="00585C45">
        <w:rPr>
          <w:rFonts w:ascii="Times New Roman" w:eastAsiaTheme="minorHAnsi" w:hAnsi="Times New Roman"/>
          <w:color w:val="000000" w:themeColor="text1"/>
          <w:sz w:val="28"/>
          <w:szCs w:val="28"/>
        </w:rPr>
        <w:t>n cứ tính lệ phí tr</w:t>
      </w:r>
      <w:r w:rsidR="002514EB" w:rsidRPr="00585C45">
        <w:rPr>
          <w:rFonts w:ascii="Times New Roman" w:eastAsiaTheme="minorHAnsi" w:hAnsi="Times New Roman" w:hint="eastAsia"/>
          <w:color w:val="000000" w:themeColor="text1"/>
          <w:sz w:val="28"/>
          <w:szCs w:val="28"/>
        </w:rPr>
        <w:t>ư</w:t>
      </w:r>
      <w:r w:rsidR="002514EB" w:rsidRPr="00585C45">
        <w:rPr>
          <w:rFonts w:ascii="Times New Roman" w:eastAsiaTheme="minorHAnsi" w:hAnsi="Times New Roman"/>
          <w:color w:val="000000" w:themeColor="text1"/>
          <w:sz w:val="28"/>
          <w:szCs w:val="28"/>
        </w:rPr>
        <w:t xml:space="preserve">ớc bạ </w:t>
      </w:r>
      <w:r w:rsidR="002514EB" w:rsidRPr="00585C45">
        <w:rPr>
          <w:rFonts w:ascii="Times New Roman" w:eastAsiaTheme="minorHAnsi" w:hAnsi="Times New Roman" w:hint="eastAsia"/>
          <w:color w:val="000000" w:themeColor="text1"/>
          <w:sz w:val="28"/>
          <w:szCs w:val="28"/>
        </w:rPr>
        <w:t>đ</w:t>
      </w:r>
      <w:r w:rsidR="002514EB" w:rsidRPr="00585C45">
        <w:rPr>
          <w:rFonts w:ascii="Times New Roman" w:eastAsiaTheme="minorHAnsi" w:hAnsi="Times New Roman"/>
          <w:color w:val="000000" w:themeColor="text1"/>
          <w:sz w:val="28"/>
          <w:szCs w:val="28"/>
        </w:rPr>
        <w:t xml:space="preserve">ối với nhà trên </w:t>
      </w:r>
      <w:r w:rsidR="002514EB" w:rsidRPr="00585C45">
        <w:rPr>
          <w:rFonts w:ascii="Times New Roman" w:eastAsiaTheme="minorHAnsi" w:hAnsi="Times New Roman" w:hint="eastAsia"/>
          <w:color w:val="000000" w:themeColor="text1"/>
          <w:sz w:val="28"/>
          <w:szCs w:val="28"/>
        </w:rPr>
        <w:t>đ</w:t>
      </w:r>
      <w:r w:rsidR="002514EB" w:rsidRPr="00585C45">
        <w:rPr>
          <w:rFonts w:ascii="Times New Roman" w:eastAsiaTheme="minorHAnsi" w:hAnsi="Times New Roman"/>
          <w:color w:val="000000" w:themeColor="text1"/>
          <w:sz w:val="28"/>
          <w:szCs w:val="28"/>
        </w:rPr>
        <w:t>ịa bàn thành phố Cần Th</w:t>
      </w:r>
      <w:r w:rsidR="002514EB" w:rsidRPr="00585C45">
        <w:rPr>
          <w:rFonts w:ascii="Times New Roman" w:eastAsiaTheme="minorHAnsi" w:hAnsi="Times New Roman" w:hint="eastAsia"/>
          <w:color w:val="000000" w:themeColor="text1"/>
          <w:sz w:val="28"/>
          <w:szCs w:val="28"/>
        </w:rPr>
        <w:t>ơ</w:t>
      </w:r>
      <w:r w:rsidR="002514EB" w:rsidRPr="00585C45">
        <w:rPr>
          <w:rFonts w:ascii="Times New Roman" w:eastAsiaTheme="minorHAnsi" w:hAnsi="Times New Roman"/>
          <w:color w:val="000000" w:themeColor="text1"/>
          <w:sz w:val="28"/>
          <w:szCs w:val="28"/>
        </w:rPr>
        <w:t>.</w:t>
      </w:r>
    </w:p>
    <w:p w14:paraId="2B1E879E" w14:textId="2AF5EBEA" w:rsidR="0037705C" w:rsidRPr="00585C45" w:rsidRDefault="000C3E4F" w:rsidP="00F22DD5">
      <w:pPr>
        <w:spacing w:line="240" w:lineRule="auto"/>
        <w:ind w:firstLine="709"/>
        <w:rPr>
          <w:rFonts w:ascii="Times New Roman" w:eastAsiaTheme="minorHAnsi" w:hAnsi="Times New Roman"/>
          <w:color w:val="000000" w:themeColor="text1"/>
          <w:sz w:val="28"/>
          <w:szCs w:val="28"/>
        </w:rPr>
      </w:pPr>
      <w:r w:rsidRPr="00585C45">
        <w:rPr>
          <w:rFonts w:ascii="Times New Roman" w:eastAsiaTheme="minorHAnsi" w:hAnsi="Times New Roman"/>
          <w:color w:val="000000" w:themeColor="text1"/>
          <w:sz w:val="28"/>
          <w:szCs w:val="28"/>
        </w:rPr>
        <w:t xml:space="preserve">2. </w:t>
      </w:r>
      <w:r w:rsidR="00B4195E" w:rsidRPr="00585C45">
        <w:rPr>
          <w:rFonts w:ascii="Times New Roman" w:eastAsiaTheme="minorHAnsi" w:hAnsi="Times New Roman"/>
          <w:color w:val="000000" w:themeColor="text1"/>
          <w:sz w:val="28"/>
          <w:szCs w:val="28"/>
        </w:rPr>
        <w:t xml:space="preserve">Những trường hợp đã </w:t>
      </w:r>
      <w:r w:rsidR="007F2FD8" w:rsidRPr="00585C45">
        <w:rPr>
          <w:rFonts w:ascii="Times New Roman" w:eastAsiaTheme="minorHAnsi" w:hAnsi="Times New Roman"/>
          <w:color w:val="000000" w:themeColor="text1"/>
          <w:sz w:val="28"/>
          <w:szCs w:val="28"/>
        </w:rPr>
        <w:t xml:space="preserve">tiếp nhận </w:t>
      </w:r>
      <w:r w:rsidR="00B4195E" w:rsidRPr="00585C45">
        <w:rPr>
          <w:rFonts w:ascii="Times New Roman" w:eastAsiaTheme="minorHAnsi" w:hAnsi="Times New Roman"/>
          <w:color w:val="000000" w:themeColor="text1"/>
          <w:sz w:val="28"/>
          <w:szCs w:val="28"/>
        </w:rPr>
        <w:t xml:space="preserve">hồ sơ lệ phí trước bạ </w:t>
      </w:r>
      <w:r w:rsidR="007F2FD8" w:rsidRPr="00585C45">
        <w:rPr>
          <w:rFonts w:ascii="Times New Roman" w:eastAsiaTheme="minorHAnsi" w:hAnsi="Times New Roman"/>
          <w:color w:val="000000" w:themeColor="text1"/>
          <w:sz w:val="28"/>
          <w:szCs w:val="28"/>
        </w:rPr>
        <w:t xml:space="preserve">nhưng đến ngày </w:t>
      </w:r>
      <w:r w:rsidR="00CE464B" w:rsidRPr="00585C45">
        <w:rPr>
          <w:rFonts w:ascii="Times New Roman" w:eastAsiaTheme="minorHAnsi" w:hAnsi="Times New Roman"/>
          <w:color w:val="000000" w:themeColor="text1"/>
          <w:sz w:val="28"/>
          <w:szCs w:val="28"/>
        </w:rPr>
        <w:br/>
      </w:r>
      <w:r w:rsidR="007F2FD8" w:rsidRPr="00585C45">
        <w:rPr>
          <w:rFonts w:ascii="Times New Roman" w:eastAsiaTheme="minorHAnsi" w:hAnsi="Times New Roman"/>
          <w:color w:val="000000" w:themeColor="text1"/>
          <w:sz w:val="28"/>
          <w:szCs w:val="28"/>
        </w:rPr>
        <w:t xml:space="preserve">Quyết </w:t>
      </w:r>
      <w:r w:rsidR="00B4195E" w:rsidRPr="00585C45">
        <w:rPr>
          <w:rFonts w:ascii="Times New Roman" w:eastAsiaTheme="minorHAnsi" w:hAnsi="Times New Roman"/>
          <w:color w:val="000000" w:themeColor="text1"/>
          <w:sz w:val="28"/>
          <w:szCs w:val="28"/>
        </w:rPr>
        <w:t xml:space="preserve">định này có hiệu lực thi hành </w:t>
      </w:r>
      <w:r w:rsidR="007F2FD8" w:rsidRPr="00585C45">
        <w:rPr>
          <w:rFonts w:ascii="Times New Roman" w:eastAsiaTheme="minorHAnsi" w:hAnsi="Times New Roman"/>
          <w:color w:val="000000" w:themeColor="text1"/>
          <w:sz w:val="28"/>
          <w:szCs w:val="28"/>
        </w:rPr>
        <w:t xml:space="preserve">mà </w:t>
      </w:r>
      <w:r w:rsidR="001B7ADC" w:rsidRPr="00585C45">
        <w:rPr>
          <w:rFonts w:ascii="Times New Roman" w:eastAsiaTheme="minorHAnsi" w:hAnsi="Times New Roman"/>
          <w:color w:val="000000" w:themeColor="text1"/>
          <w:sz w:val="28"/>
          <w:szCs w:val="28"/>
        </w:rPr>
        <w:t>c</w:t>
      </w:r>
      <w:r w:rsidR="007F2FD8" w:rsidRPr="00585C45">
        <w:rPr>
          <w:rFonts w:ascii="Times New Roman" w:eastAsiaTheme="minorHAnsi" w:hAnsi="Times New Roman"/>
          <w:color w:val="000000" w:themeColor="text1"/>
          <w:sz w:val="28"/>
          <w:szCs w:val="28"/>
        </w:rPr>
        <w:t xml:space="preserve">ơ quan </w:t>
      </w:r>
      <w:r w:rsidR="001B7ADC" w:rsidRPr="00585C45">
        <w:rPr>
          <w:rFonts w:ascii="Times New Roman" w:eastAsiaTheme="minorHAnsi" w:hAnsi="Times New Roman"/>
          <w:color w:val="000000" w:themeColor="text1"/>
          <w:sz w:val="28"/>
          <w:szCs w:val="28"/>
        </w:rPr>
        <w:t>T</w:t>
      </w:r>
      <w:r w:rsidR="007F2FD8" w:rsidRPr="00585C45">
        <w:rPr>
          <w:rFonts w:ascii="Times New Roman" w:eastAsiaTheme="minorHAnsi" w:hAnsi="Times New Roman"/>
          <w:color w:val="000000" w:themeColor="text1"/>
          <w:sz w:val="28"/>
          <w:szCs w:val="28"/>
        </w:rPr>
        <w:t>huế</w:t>
      </w:r>
      <w:r w:rsidR="00B4195E" w:rsidRPr="00585C45">
        <w:rPr>
          <w:rFonts w:ascii="Times New Roman" w:eastAsiaTheme="minorHAnsi" w:hAnsi="Times New Roman"/>
          <w:color w:val="000000" w:themeColor="text1"/>
          <w:sz w:val="28"/>
          <w:szCs w:val="28"/>
        </w:rPr>
        <w:t xml:space="preserve"> chưa ban hành thông báo </w:t>
      </w:r>
      <w:r w:rsidR="007F2FD8" w:rsidRPr="00585C45">
        <w:rPr>
          <w:rFonts w:ascii="Times New Roman" w:eastAsiaTheme="minorHAnsi" w:hAnsi="Times New Roman"/>
          <w:color w:val="000000" w:themeColor="text1"/>
          <w:sz w:val="28"/>
          <w:szCs w:val="28"/>
        </w:rPr>
        <w:t xml:space="preserve">nộp lệ phí trước bạ </w:t>
      </w:r>
      <w:r w:rsidR="00B4195E" w:rsidRPr="00585C45">
        <w:rPr>
          <w:rFonts w:ascii="Times New Roman" w:eastAsiaTheme="minorHAnsi" w:hAnsi="Times New Roman"/>
          <w:color w:val="000000" w:themeColor="text1"/>
          <w:sz w:val="28"/>
          <w:szCs w:val="28"/>
        </w:rPr>
        <w:t>thì áp dụng theo quy định tại Quyết định này.</w:t>
      </w:r>
    </w:p>
    <w:p w14:paraId="04D26573" w14:textId="2BF3BA92" w:rsidR="00F34CE1" w:rsidRPr="00585C45" w:rsidRDefault="00F34CE1" w:rsidP="00F22DD5">
      <w:pPr>
        <w:spacing w:line="240" w:lineRule="auto"/>
        <w:ind w:firstLine="709"/>
        <w:rPr>
          <w:rFonts w:ascii="Times New Roman" w:eastAsiaTheme="minorHAnsi" w:hAnsi="Times New Roman"/>
          <w:bCs/>
          <w:color w:val="000000" w:themeColor="text1"/>
          <w:sz w:val="28"/>
          <w:szCs w:val="28"/>
          <w:lang w:val="vi-VN"/>
        </w:rPr>
      </w:pPr>
      <w:r w:rsidRPr="00585C45">
        <w:rPr>
          <w:rFonts w:ascii="Times New Roman" w:eastAsiaTheme="minorHAnsi" w:hAnsi="Times New Roman"/>
          <w:b/>
          <w:bCs/>
          <w:color w:val="000000" w:themeColor="text1"/>
          <w:sz w:val="28"/>
          <w:szCs w:val="28"/>
          <w:lang w:val="vi-VN"/>
        </w:rPr>
        <w:t xml:space="preserve">Điều </w:t>
      </w:r>
      <w:r w:rsidR="00F97212" w:rsidRPr="00585C45">
        <w:rPr>
          <w:rFonts w:ascii="Times New Roman" w:eastAsiaTheme="minorHAnsi" w:hAnsi="Times New Roman"/>
          <w:b/>
          <w:bCs/>
          <w:color w:val="000000" w:themeColor="text1"/>
          <w:sz w:val="28"/>
          <w:szCs w:val="28"/>
        </w:rPr>
        <w:t>6</w:t>
      </w:r>
      <w:r w:rsidRPr="00585C45">
        <w:rPr>
          <w:rFonts w:ascii="Times New Roman" w:eastAsiaTheme="minorHAnsi" w:hAnsi="Times New Roman"/>
          <w:b/>
          <w:bCs/>
          <w:color w:val="000000" w:themeColor="text1"/>
          <w:sz w:val="28"/>
          <w:szCs w:val="28"/>
          <w:lang w:val="vi-VN"/>
        </w:rPr>
        <w:t>. Trách nhiệm thi hành</w:t>
      </w:r>
      <w:bookmarkEnd w:id="7"/>
    </w:p>
    <w:p w14:paraId="7C80FB01" w14:textId="0834C5FD" w:rsidR="00B4195E" w:rsidRPr="00585C45" w:rsidRDefault="00F34CE1" w:rsidP="00F22DD5">
      <w:pPr>
        <w:spacing w:after="240" w:line="240" w:lineRule="auto"/>
        <w:ind w:firstLine="709"/>
        <w:rPr>
          <w:rFonts w:ascii="Times New Roman" w:eastAsiaTheme="minorHAnsi" w:hAnsi="Times New Roman"/>
          <w:color w:val="000000" w:themeColor="text1"/>
          <w:sz w:val="28"/>
          <w:szCs w:val="28"/>
        </w:rPr>
      </w:pPr>
      <w:r w:rsidRPr="00585C45">
        <w:rPr>
          <w:rFonts w:ascii="Times New Roman" w:eastAsiaTheme="minorHAnsi" w:hAnsi="Times New Roman"/>
          <w:color w:val="000000" w:themeColor="text1"/>
          <w:sz w:val="28"/>
          <w:szCs w:val="28"/>
          <w:lang w:val="vi-VN"/>
        </w:rPr>
        <w:t>Chánh Văn phòng Ủy ban nhân dân thành phố</w:t>
      </w:r>
      <w:r w:rsidR="00120411" w:rsidRPr="00585C45">
        <w:rPr>
          <w:rFonts w:ascii="Times New Roman" w:eastAsiaTheme="minorHAnsi" w:hAnsi="Times New Roman"/>
          <w:color w:val="000000" w:themeColor="text1"/>
          <w:sz w:val="28"/>
          <w:szCs w:val="28"/>
        </w:rPr>
        <w:t>,</w:t>
      </w:r>
      <w:r w:rsidRPr="00585C45">
        <w:rPr>
          <w:rFonts w:ascii="Times New Roman" w:eastAsiaTheme="minorHAnsi" w:hAnsi="Times New Roman"/>
          <w:color w:val="000000" w:themeColor="text1"/>
          <w:sz w:val="28"/>
          <w:szCs w:val="28"/>
          <w:lang w:val="vi-VN"/>
        </w:rPr>
        <w:t xml:space="preserve"> </w:t>
      </w:r>
      <w:r w:rsidR="00B4195E" w:rsidRPr="00585C45">
        <w:rPr>
          <w:rFonts w:ascii="Times New Roman" w:eastAsiaTheme="minorHAnsi" w:hAnsi="Times New Roman"/>
          <w:color w:val="000000" w:themeColor="text1"/>
          <w:sz w:val="28"/>
          <w:szCs w:val="28"/>
        </w:rPr>
        <w:t xml:space="preserve">Giám đốc Sở </w:t>
      </w:r>
      <w:r w:rsidR="00B00E08" w:rsidRPr="00585C45">
        <w:rPr>
          <w:rFonts w:ascii="Times New Roman" w:eastAsiaTheme="minorHAnsi" w:hAnsi="Times New Roman"/>
          <w:color w:val="000000" w:themeColor="text1"/>
          <w:sz w:val="28"/>
          <w:szCs w:val="28"/>
        </w:rPr>
        <w:t>Tài chính</w:t>
      </w:r>
      <w:r w:rsidR="00DE6DE4" w:rsidRPr="00585C45">
        <w:rPr>
          <w:rFonts w:ascii="Times New Roman" w:eastAsiaTheme="minorHAnsi" w:hAnsi="Times New Roman"/>
          <w:color w:val="000000" w:themeColor="text1"/>
          <w:sz w:val="28"/>
          <w:szCs w:val="28"/>
        </w:rPr>
        <w:t>,</w:t>
      </w:r>
      <w:r w:rsidR="00F97212" w:rsidRPr="00585C45">
        <w:rPr>
          <w:rFonts w:ascii="Times New Roman" w:eastAsiaTheme="minorHAnsi" w:hAnsi="Times New Roman"/>
          <w:color w:val="000000" w:themeColor="text1"/>
          <w:sz w:val="28"/>
          <w:szCs w:val="28"/>
        </w:rPr>
        <w:t xml:space="preserve"> </w:t>
      </w:r>
      <w:r w:rsidR="00DE6DE4" w:rsidRPr="00585C45">
        <w:rPr>
          <w:rFonts w:ascii="Times New Roman" w:eastAsiaTheme="minorHAnsi" w:hAnsi="Times New Roman"/>
          <w:color w:val="000000" w:themeColor="text1"/>
          <w:sz w:val="28"/>
          <w:szCs w:val="28"/>
        </w:rPr>
        <w:br/>
      </w:r>
      <w:r w:rsidR="00F97212" w:rsidRPr="00585C45">
        <w:rPr>
          <w:rFonts w:ascii="Times New Roman" w:eastAsiaTheme="minorHAnsi" w:hAnsi="Times New Roman"/>
          <w:color w:val="000000" w:themeColor="text1"/>
          <w:sz w:val="28"/>
          <w:szCs w:val="28"/>
        </w:rPr>
        <w:t xml:space="preserve">Giám đốc Sở </w:t>
      </w:r>
      <w:r w:rsidR="00B00E08" w:rsidRPr="00585C45">
        <w:rPr>
          <w:rFonts w:ascii="Times New Roman" w:eastAsiaTheme="minorHAnsi" w:hAnsi="Times New Roman"/>
          <w:color w:val="000000" w:themeColor="text1"/>
          <w:sz w:val="28"/>
          <w:szCs w:val="28"/>
        </w:rPr>
        <w:t>Xây dựng</w:t>
      </w:r>
      <w:r w:rsidR="00B651DB" w:rsidRPr="00585C45">
        <w:rPr>
          <w:rFonts w:ascii="Times New Roman" w:eastAsiaTheme="minorHAnsi" w:hAnsi="Times New Roman"/>
          <w:color w:val="000000" w:themeColor="text1"/>
          <w:sz w:val="28"/>
          <w:szCs w:val="28"/>
        </w:rPr>
        <w:t>,</w:t>
      </w:r>
      <w:r w:rsidR="00B4195E" w:rsidRPr="00585C45">
        <w:rPr>
          <w:rFonts w:ascii="Times New Roman" w:eastAsiaTheme="minorHAnsi" w:hAnsi="Times New Roman"/>
          <w:color w:val="000000" w:themeColor="text1"/>
          <w:sz w:val="28"/>
          <w:szCs w:val="28"/>
        </w:rPr>
        <w:t xml:space="preserve"> </w:t>
      </w:r>
      <w:r w:rsidR="00D75F60" w:rsidRPr="00585C45">
        <w:rPr>
          <w:rFonts w:ascii="Times New Roman" w:eastAsiaTheme="minorHAnsi" w:hAnsi="Times New Roman"/>
          <w:color w:val="000000" w:themeColor="text1"/>
          <w:sz w:val="28"/>
          <w:szCs w:val="28"/>
        </w:rPr>
        <w:t>Trưởng</w:t>
      </w:r>
      <w:r w:rsidR="003E4039" w:rsidRPr="00585C45">
        <w:rPr>
          <w:rFonts w:ascii="Times New Roman" w:eastAsiaTheme="minorHAnsi" w:hAnsi="Times New Roman"/>
          <w:color w:val="000000" w:themeColor="text1"/>
          <w:sz w:val="28"/>
          <w:szCs w:val="28"/>
        </w:rPr>
        <w:t xml:space="preserve"> </w:t>
      </w:r>
      <w:r w:rsidR="00B651DB" w:rsidRPr="00585C45">
        <w:rPr>
          <w:rFonts w:ascii="Times New Roman" w:eastAsiaTheme="minorHAnsi" w:hAnsi="Times New Roman"/>
          <w:color w:val="000000" w:themeColor="text1"/>
          <w:sz w:val="28"/>
          <w:szCs w:val="28"/>
        </w:rPr>
        <w:t>T</w:t>
      </w:r>
      <w:r w:rsidR="003E4039" w:rsidRPr="00585C45">
        <w:rPr>
          <w:rFonts w:ascii="Times New Roman" w:eastAsiaTheme="minorHAnsi" w:hAnsi="Times New Roman"/>
          <w:color w:val="000000" w:themeColor="text1"/>
          <w:sz w:val="28"/>
          <w:szCs w:val="28"/>
        </w:rPr>
        <w:t xml:space="preserve">huế </w:t>
      </w:r>
      <w:r w:rsidR="00D75F60" w:rsidRPr="00585C45">
        <w:rPr>
          <w:rFonts w:ascii="Times New Roman" w:eastAsiaTheme="minorHAnsi" w:hAnsi="Times New Roman"/>
          <w:color w:val="000000" w:themeColor="text1"/>
          <w:sz w:val="28"/>
          <w:szCs w:val="28"/>
        </w:rPr>
        <w:t xml:space="preserve">thành phố, </w:t>
      </w:r>
      <w:r w:rsidR="00B4195E" w:rsidRPr="00585C45">
        <w:rPr>
          <w:rFonts w:ascii="Times New Roman" w:eastAsiaTheme="minorHAnsi" w:hAnsi="Times New Roman"/>
          <w:color w:val="000000" w:themeColor="text1"/>
          <w:sz w:val="28"/>
          <w:szCs w:val="28"/>
        </w:rPr>
        <w:t xml:space="preserve">Thủ trưởng cơ quan, </w:t>
      </w:r>
      <w:r w:rsidR="00376846" w:rsidRPr="00585C45">
        <w:rPr>
          <w:rFonts w:ascii="Times New Roman" w:eastAsiaTheme="minorHAnsi" w:hAnsi="Times New Roman"/>
          <w:color w:val="000000" w:themeColor="text1"/>
          <w:sz w:val="28"/>
          <w:szCs w:val="28"/>
        </w:rPr>
        <w:br/>
      </w:r>
      <w:r w:rsidR="00B4195E" w:rsidRPr="00585C45">
        <w:rPr>
          <w:rFonts w:ascii="Times New Roman" w:eastAsiaTheme="minorHAnsi" w:hAnsi="Times New Roman"/>
          <w:color w:val="000000" w:themeColor="text1"/>
          <w:sz w:val="28"/>
          <w:szCs w:val="28"/>
        </w:rPr>
        <w:t>ban ngành, đoàn thể thành phố</w:t>
      </w:r>
      <w:r w:rsidR="00600A38" w:rsidRPr="00585C45">
        <w:rPr>
          <w:rFonts w:ascii="Times New Roman" w:eastAsiaTheme="minorHAnsi" w:hAnsi="Times New Roman"/>
          <w:color w:val="000000" w:themeColor="text1"/>
          <w:sz w:val="28"/>
          <w:szCs w:val="28"/>
        </w:rPr>
        <w:t>,</w:t>
      </w:r>
      <w:r w:rsidR="00B4195E" w:rsidRPr="00585C45">
        <w:rPr>
          <w:rFonts w:ascii="Times New Roman" w:eastAsiaTheme="minorHAnsi" w:hAnsi="Times New Roman"/>
          <w:color w:val="000000" w:themeColor="text1"/>
          <w:sz w:val="28"/>
          <w:szCs w:val="28"/>
        </w:rPr>
        <w:t xml:space="preserve"> Chủ tịch Ủy ban nhân dân </w:t>
      </w:r>
      <w:r w:rsidR="003C4157" w:rsidRPr="00585C45">
        <w:rPr>
          <w:rFonts w:ascii="Times New Roman" w:eastAsiaTheme="minorHAnsi" w:hAnsi="Times New Roman"/>
          <w:color w:val="000000" w:themeColor="text1"/>
          <w:sz w:val="28"/>
          <w:szCs w:val="28"/>
        </w:rPr>
        <w:t>xã, phường</w:t>
      </w:r>
      <w:r w:rsidR="00B4195E" w:rsidRPr="00585C45">
        <w:rPr>
          <w:rFonts w:ascii="Times New Roman" w:eastAsiaTheme="minorHAnsi" w:hAnsi="Times New Roman"/>
          <w:color w:val="000000" w:themeColor="text1"/>
          <w:sz w:val="28"/>
          <w:szCs w:val="28"/>
        </w:rPr>
        <w:t xml:space="preserve"> và các tổ chức, </w:t>
      </w:r>
      <w:r w:rsidR="00052BEB" w:rsidRPr="00585C45">
        <w:rPr>
          <w:rFonts w:ascii="Times New Roman" w:eastAsiaTheme="minorHAnsi" w:hAnsi="Times New Roman"/>
          <w:color w:val="000000" w:themeColor="text1"/>
          <w:sz w:val="28"/>
          <w:szCs w:val="28"/>
        </w:rPr>
        <w:br/>
      </w:r>
      <w:r w:rsidR="00B4195E" w:rsidRPr="00585C45">
        <w:rPr>
          <w:rFonts w:ascii="Times New Roman" w:eastAsiaTheme="minorHAnsi" w:hAnsi="Times New Roman"/>
          <w:color w:val="000000" w:themeColor="text1"/>
          <w:sz w:val="28"/>
          <w:szCs w:val="28"/>
        </w:rPr>
        <w:t xml:space="preserve">cá nhân có liên quan chịu trách nhiệm thi hành </w:t>
      </w:r>
      <w:r w:rsidR="001C03F6" w:rsidRPr="00585C45">
        <w:rPr>
          <w:rFonts w:ascii="Times New Roman" w:eastAsiaTheme="minorHAnsi" w:hAnsi="Times New Roman"/>
          <w:color w:val="000000" w:themeColor="text1"/>
          <w:sz w:val="28"/>
          <w:szCs w:val="28"/>
        </w:rPr>
        <w:t xml:space="preserve">Quyết </w:t>
      </w:r>
      <w:r w:rsidR="00B4195E" w:rsidRPr="00585C45">
        <w:rPr>
          <w:rFonts w:ascii="Times New Roman" w:eastAsiaTheme="minorHAnsi" w:hAnsi="Times New Roman"/>
          <w:color w:val="000000" w:themeColor="text1"/>
          <w:sz w:val="28"/>
          <w:szCs w:val="28"/>
        </w:rPr>
        <w:t>định này.</w:t>
      </w:r>
      <w:r w:rsidR="001C03F6" w:rsidRPr="00585C45">
        <w:rPr>
          <w:rFonts w:ascii="Times New Roman" w:eastAsiaTheme="minorHAnsi" w:hAnsi="Times New Roman"/>
          <w:color w:val="000000" w:themeColor="text1"/>
          <w:sz w:val="28"/>
          <w:szCs w:val="28"/>
        </w:rPr>
        <w:t>/.</w:t>
      </w:r>
    </w:p>
    <w:tbl>
      <w:tblPr>
        <w:tblW w:w="9092" w:type="dxa"/>
        <w:tblInd w:w="-142" w:type="dxa"/>
        <w:tblLook w:val="04A0" w:firstRow="1" w:lastRow="0" w:firstColumn="1" w:lastColumn="0" w:noHBand="0" w:noVBand="1"/>
      </w:tblPr>
      <w:tblGrid>
        <w:gridCol w:w="4820"/>
        <w:gridCol w:w="4272"/>
      </w:tblGrid>
      <w:tr w:rsidR="00F34CE1" w:rsidRPr="00585C45" w14:paraId="14F91C8F" w14:textId="77777777" w:rsidTr="007477BA">
        <w:trPr>
          <w:trHeight w:val="3402"/>
        </w:trPr>
        <w:tc>
          <w:tcPr>
            <w:tcW w:w="4820" w:type="dxa"/>
            <w:shd w:val="clear" w:color="auto" w:fill="auto"/>
          </w:tcPr>
          <w:p w14:paraId="5EC85412" w14:textId="77777777" w:rsidR="00F34CE1" w:rsidRPr="00585C45" w:rsidRDefault="00F34CE1" w:rsidP="000F255C">
            <w:pPr>
              <w:spacing w:after="0" w:line="240" w:lineRule="auto"/>
              <w:jc w:val="left"/>
              <w:rPr>
                <w:rFonts w:ascii="Times New Roman" w:eastAsia="Arial" w:hAnsi="Times New Roman"/>
                <w:b/>
                <w:i/>
                <w:color w:val="000000" w:themeColor="text1"/>
                <w:sz w:val="24"/>
                <w:szCs w:val="24"/>
                <w:lang w:val="vi-VN"/>
              </w:rPr>
            </w:pPr>
            <w:r w:rsidRPr="00585C45">
              <w:rPr>
                <w:rFonts w:ascii="Times New Roman" w:eastAsia="Arial" w:hAnsi="Times New Roman"/>
                <w:b/>
                <w:i/>
                <w:color w:val="000000" w:themeColor="text1"/>
                <w:sz w:val="24"/>
                <w:szCs w:val="24"/>
                <w:lang w:val="vi-VN"/>
              </w:rPr>
              <w:t>Nơi nhận:</w:t>
            </w:r>
          </w:p>
          <w:p w14:paraId="464E0EF4" w14:textId="57D0AAF8" w:rsidR="00F34CE1" w:rsidRPr="00585C45" w:rsidRDefault="00E4704F" w:rsidP="000F255C">
            <w:pPr>
              <w:spacing w:after="0" w:line="240" w:lineRule="auto"/>
              <w:jc w:val="left"/>
              <w:rPr>
                <w:rFonts w:ascii="Times New Roman" w:eastAsia="Arial" w:hAnsi="Times New Roman"/>
                <w:color w:val="000000" w:themeColor="text1"/>
                <w:sz w:val="22"/>
                <w:szCs w:val="22"/>
                <w:lang w:val="vi-VN"/>
              </w:rPr>
            </w:pPr>
            <w:r>
              <w:rPr>
                <w:rFonts w:ascii="Times New Roman" w:eastAsia="Arial" w:hAnsi="Times New Roman"/>
                <w:color w:val="000000" w:themeColor="text1"/>
                <w:sz w:val="22"/>
                <w:szCs w:val="22"/>
                <w:lang w:val="vi-VN"/>
              </w:rPr>
              <w:t>- Văn phòng Chính phủ (HN -</w:t>
            </w:r>
            <w:r w:rsidR="00F34CE1" w:rsidRPr="00585C45">
              <w:rPr>
                <w:rFonts w:ascii="Times New Roman" w:eastAsia="Arial" w:hAnsi="Times New Roman"/>
                <w:color w:val="000000" w:themeColor="text1"/>
                <w:sz w:val="22"/>
                <w:szCs w:val="22"/>
                <w:lang w:val="vi-VN"/>
              </w:rPr>
              <w:t xml:space="preserve"> TP.HCM);</w:t>
            </w:r>
          </w:p>
          <w:p w14:paraId="3BA08D5E" w14:textId="47800241" w:rsidR="00F34CE1" w:rsidRPr="00585C45" w:rsidRDefault="00F34CE1" w:rsidP="000F255C">
            <w:pPr>
              <w:spacing w:after="0" w:line="240" w:lineRule="auto"/>
              <w:jc w:val="left"/>
              <w:rPr>
                <w:rFonts w:ascii="Times New Roman" w:eastAsia="Arial" w:hAnsi="Times New Roman"/>
                <w:color w:val="000000" w:themeColor="text1"/>
                <w:sz w:val="22"/>
                <w:szCs w:val="22"/>
                <w:lang w:val="vi-VN"/>
              </w:rPr>
            </w:pPr>
            <w:r w:rsidRPr="00585C45">
              <w:rPr>
                <w:rFonts w:ascii="Times New Roman" w:eastAsia="Arial" w:hAnsi="Times New Roman"/>
                <w:color w:val="000000" w:themeColor="text1"/>
                <w:sz w:val="22"/>
                <w:szCs w:val="22"/>
                <w:lang w:val="vi-VN"/>
              </w:rPr>
              <w:t xml:space="preserve">- Bộ Tư pháp (Cục </w:t>
            </w:r>
            <w:r w:rsidR="003C4157" w:rsidRPr="00585C45">
              <w:rPr>
                <w:rFonts w:ascii="Times New Roman" w:eastAsia="Arial" w:hAnsi="Times New Roman"/>
                <w:color w:val="000000" w:themeColor="text1"/>
                <w:sz w:val="22"/>
                <w:szCs w:val="22"/>
              </w:rPr>
              <w:t>K</w:t>
            </w:r>
            <w:r w:rsidR="006B7A42" w:rsidRPr="00585C45">
              <w:rPr>
                <w:rFonts w:ascii="Times New Roman" w:eastAsia="Arial" w:hAnsi="Times New Roman"/>
                <w:color w:val="000000" w:themeColor="text1"/>
                <w:sz w:val="22"/>
                <w:szCs w:val="22"/>
              </w:rPr>
              <w:t>TVB&amp;QLXLVPHC)</w:t>
            </w:r>
            <w:r w:rsidRPr="00585C45">
              <w:rPr>
                <w:rFonts w:ascii="Times New Roman" w:eastAsia="Arial" w:hAnsi="Times New Roman"/>
                <w:color w:val="000000" w:themeColor="text1"/>
                <w:sz w:val="22"/>
                <w:szCs w:val="22"/>
                <w:lang w:val="vi-VN"/>
              </w:rPr>
              <w:t>;</w:t>
            </w:r>
          </w:p>
          <w:p w14:paraId="195C2A1D" w14:textId="361612B8" w:rsidR="00F34CE1" w:rsidRPr="00585C45" w:rsidRDefault="00F34CE1" w:rsidP="000F255C">
            <w:pPr>
              <w:spacing w:after="0" w:line="240" w:lineRule="auto"/>
              <w:jc w:val="left"/>
              <w:rPr>
                <w:rFonts w:ascii="Times New Roman" w:eastAsia="Arial" w:hAnsi="Times New Roman"/>
                <w:color w:val="000000" w:themeColor="text1"/>
                <w:sz w:val="22"/>
                <w:szCs w:val="22"/>
                <w:lang w:val="vi-VN"/>
              </w:rPr>
            </w:pPr>
            <w:r w:rsidRPr="00585C45">
              <w:rPr>
                <w:rFonts w:ascii="Times New Roman" w:eastAsia="Arial" w:hAnsi="Times New Roman"/>
                <w:color w:val="000000" w:themeColor="text1"/>
                <w:sz w:val="22"/>
                <w:szCs w:val="22"/>
                <w:lang w:val="vi-VN"/>
              </w:rPr>
              <w:t>- Bộ Tài chính;</w:t>
            </w:r>
          </w:p>
          <w:p w14:paraId="4556B8E1" w14:textId="3D440AD9" w:rsidR="00F34CE1" w:rsidRPr="00585C45" w:rsidRDefault="00EF469D" w:rsidP="000F255C">
            <w:pPr>
              <w:spacing w:after="0" w:line="240" w:lineRule="auto"/>
              <w:jc w:val="left"/>
              <w:rPr>
                <w:rFonts w:ascii="Times New Roman" w:eastAsia="Arial" w:hAnsi="Times New Roman"/>
                <w:color w:val="000000" w:themeColor="text1"/>
                <w:sz w:val="22"/>
                <w:szCs w:val="22"/>
              </w:rPr>
            </w:pPr>
            <w:r w:rsidRPr="00585C45">
              <w:rPr>
                <w:rFonts w:ascii="Times New Roman" w:eastAsia="Arial" w:hAnsi="Times New Roman"/>
                <w:color w:val="000000" w:themeColor="text1"/>
                <w:sz w:val="22"/>
                <w:szCs w:val="22"/>
              </w:rPr>
              <w:t xml:space="preserve">- TT TU, TT HĐND TP; </w:t>
            </w:r>
          </w:p>
          <w:p w14:paraId="2AFF6396" w14:textId="3AF80360" w:rsidR="00F34CE1" w:rsidRPr="00585C45" w:rsidRDefault="00F34CE1" w:rsidP="000F255C">
            <w:pPr>
              <w:spacing w:after="0" w:line="240" w:lineRule="auto"/>
              <w:jc w:val="left"/>
              <w:rPr>
                <w:rFonts w:ascii="Times New Roman" w:eastAsia="Arial" w:hAnsi="Times New Roman"/>
                <w:color w:val="000000" w:themeColor="text1"/>
                <w:sz w:val="22"/>
                <w:szCs w:val="22"/>
                <w:lang w:val="vi-VN"/>
              </w:rPr>
            </w:pPr>
            <w:r w:rsidRPr="00585C45">
              <w:rPr>
                <w:rFonts w:ascii="Times New Roman" w:eastAsia="Arial" w:hAnsi="Times New Roman"/>
                <w:color w:val="000000" w:themeColor="text1"/>
                <w:sz w:val="22"/>
                <w:szCs w:val="22"/>
                <w:lang w:val="vi-VN"/>
              </w:rPr>
              <w:t>- UBMTTQ</w:t>
            </w:r>
            <w:r w:rsidR="00AA25BE" w:rsidRPr="00585C45">
              <w:rPr>
                <w:rFonts w:ascii="Times New Roman" w:eastAsia="Arial" w:hAnsi="Times New Roman"/>
                <w:color w:val="000000" w:themeColor="text1"/>
                <w:sz w:val="22"/>
                <w:szCs w:val="22"/>
              </w:rPr>
              <w:t xml:space="preserve">VN TPCT </w:t>
            </w:r>
            <w:r w:rsidRPr="00585C45">
              <w:rPr>
                <w:rFonts w:ascii="Times New Roman" w:eastAsia="Arial" w:hAnsi="Times New Roman"/>
                <w:color w:val="000000" w:themeColor="text1"/>
                <w:sz w:val="22"/>
                <w:szCs w:val="22"/>
                <w:lang w:val="vi-VN"/>
              </w:rPr>
              <w:t xml:space="preserve">và các </w:t>
            </w:r>
            <w:r w:rsidR="0076091F" w:rsidRPr="00585C45">
              <w:rPr>
                <w:rFonts w:ascii="Times New Roman" w:eastAsia="Arial" w:hAnsi="Times New Roman"/>
                <w:color w:val="000000" w:themeColor="text1"/>
                <w:sz w:val="22"/>
                <w:szCs w:val="22"/>
                <w:lang w:val="vi-VN"/>
              </w:rPr>
              <w:t>đ</w:t>
            </w:r>
            <w:r w:rsidR="001C03F6" w:rsidRPr="00585C45">
              <w:rPr>
                <w:rFonts w:ascii="Times New Roman" w:eastAsia="Arial" w:hAnsi="Times New Roman"/>
                <w:color w:val="000000" w:themeColor="text1"/>
                <w:sz w:val="22"/>
                <w:szCs w:val="22"/>
                <w:lang w:val="vi-VN"/>
              </w:rPr>
              <w:t xml:space="preserve">oàn </w:t>
            </w:r>
            <w:r w:rsidRPr="00585C45">
              <w:rPr>
                <w:rFonts w:ascii="Times New Roman" w:eastAsia="Arial" w:hAnsi="Times New Roman"/>
                <w:color w:val="000000" w:themeColor="text1"/>
                <w:sz w:val="22"/>
                <w:szCs w:val="22"/>
                <w:lang w:val="vi-VN"/>
              </w:rPr>
              <w:t>thể</w:t>
            </w:r>
            <w:r w:rsidR="001E3DFC" w:rsidRPr="00585C45">
              <w:rPr>
                <w:rFonts w:ascii="Times New Roman" w:eastAsia="Arial" w:hAnsi="Times New Roman"/>
                <w:color w:val="000000" w:themeColor="text1"/>
                <w:sz w:val="22"/>
                <w:szCs w:val="22"/>
              </w:rPr>
              <w:t xml:space="preserve"> TP</w:t>
            </w:r>
            <w:r w:rsidRPr="00585C45">
              <w:rPr>
                <w:rFonts w:ascii="Times New Roman" w:eastAsia="Arial" w:hAnsi="Times New Roman"/>
                <w:color w:val="000000" w:themeColor="text1"/>
                <w:sz w:val="22"/>
                <w:szCs w:val="22"/>
                <w:lang w:val="vi-VN"/>
              </w:rPr>
              <w:t>;</w:t>
            </w:r>
          </w:p>
          <w:p w14:paraId="65F9EEFE" w14:textId="029FCB0D" w:rsidR="001F2483" w:rsidRPr="00585C45" w:rsidRDefault="001F2483" w:rsidP="000F255C">
            <w:pPr>
              <w:spacing w:after="0" w:line="240" w:lineRule="auto"/>
              <w:jc w:val="left"/>
              <w:rPr>
                <w:rFonts w:ascii="Times New Roman" w:eastAsia="Arial" w:hAnsi="Times New Roman"/>
                <w:color w:val="000000" w:themeColor="text1"/>
                <w:sz w:val="22"/>
                <w:szCs w:val="22"/>
              </w:rPr>
            </w:pPr>
            <w:r w:rsidRPr="00585C45">
              <w:rPr>
                <w:rFonts w:ascii="Times New Roman" w:eastAsia="Arial" w:hAnsi="Times New Roman"/>
                <w:color w:val="000000" w:themeColor="text1"/>
                <w:sz w:val="22"/>
                <w:szCs w:val="22"/>
              </w:rPr>
              <w:t>- CT và các PCT UBND TP;</w:t>
            </w:r>
          </w:p>
          <w:p w14:paraId="229C2EC9" w14:textId="5853DAAC" w:rsidR="000F255C" w:rsidRPr="00585C45" w:rsidRDefault="000F255C" w:rsidP="000F255C">
            <w:pPr>
              <w:spacing w:after="0" w:line="240" w:lineRule="auto"/>
              <w:rPr>
                <w:rFonts w:ascii="Times New Roman" w:hAnsi="Times New Roman"/>
                <w:color w:val="000000" w:themeColor="text1"/>
                <w:sz w:val="22"/>
                <w:szCs w:val="22"/>
              </w:rPr>
            </w:pPr>
            <w:r w:rsidRPr="00585C45">
              <w:rPr>
                <w:rFonts w:ascii="Times New Roman" w:hAnsi="Times New Roman"/>
                <w:color w:val="000000" w:themeColor="text1"/>
                <w:sz w:val="22"/>
                <w:szCs w:val="22"/>
              </w:rPr>
              <w:t xml:space="preserve">- </w:t>
            </w:r>
            <w:r w:rsidR="00D401D0" w:rsidRPr="00585C45">
              <w:rPr>
                <w:rFonts w:ascii="Times New Roman" w:hAnsi="Times New Roman"/>
                <w:color w:val="000000" w:themeColor="text1"/>
                <w:sz w:val="22"/>
                <w:szCs w:val="22"/>
              </w:rPr>
              <w:t xml:space="preserve">Các </w:t>
            </w:r>
            <w:r w:rsidRPr="00585C45">
              <w:rPr>
                <w:rFonts w:ascii="Times New Roman" w:hAnsi="Times New Roman"/>
                <w:color w:val="000000" w:themeColor="text1"/>
                <w:sz w:val="22"/>
                <w:szCs w:val="22"/>
              </w:rPr>
              <w:t>Sở, ban ngành thành phố;</w:t>
            </w:r>
          </w:p>
          <w:p w14:paraId="5823C5F3" w14:textId="6481CCE9" w:rsidR="00A56F0F" w:rsidRPr="00585C45" w:rsidRDefault="00A56F0F" w:rsidP="00A56F0F">
            <w:pPr>
              <w:spacing w:after="0" w:line="240" w:lineRule="auto"/>
              <w:jc w:val="left"/>
              <w:rPr>
                <w:rFonts w:ascii="Times New Roman" w:eastAsia="Arial" w:hAnsi="Times New Roman"/>
                <w:color w:val="000000" w:themeColor="text1"/>
                <w:sz w:val="22"/>
                <w:szCs w:val="22"/>
              </w:rPr>
            </w:pPr>
            <w:r w:rsidRPr="00585C45">
              <w:rPr>
                <w:rFonts w:ascii="Times New Roman" w:eastAsia="Arial" w:hAnsi="Times New Roman"/>
                <w:color w:val="000000" w:themeColor="text1"/>
                <w:sz w:val="22"/>
                <w:szCs w:val="22"/>
              </w:rPr>
              <w:t>- Thuế</w:t>
            </w:r>
            <w:r w:rsidR="0076091F" w:rsidRPr="00585C45">
              <w:rPr>
                <w:rFonts w:ascii="Times New Roman" w:eastAsia="Arial" w:hAnsi="Times New Roman"/>
                <w:color w:val="000000" w:themeColor="text1"/>
                <w:sz w:val="22"/>
                <w:szCs w:val="22"/>
              </w:rPr>
              <w:t xml:space="preserve"> t</w:t>
            </w:r>
            <w:r w:rsidRPr="00585C45">
              <w:rPr>
                <w:rFonts w:ascii="Times New Roman" w:eastAsia="Arial" w:hAnsi="Times New Roman"/>
                <w:color w:val="000000" w:themeColor="text1"/>
                <w:sz w:val="22"/>
                <w:szCs w:val="22"/>
              </w:rPr>
              <w:t>hành phố;</w:t>
            </w:r>
          </w:p>
          <w:p w14:paraId="26D703DE" w14:textId="77777777" w:rsidR="00BF65E2" w:rsidRPr="00585C45" w:rsidRDefault="00BF65E2" w:rsidP="00BF65E2">
            <w:pPr>
              <w:spacing w:after="0" w:line="240" w:lineRule="auto"/>
              <w:rPr>
                <w:rFonts w:ascii="Times New Roman" w:hAnsi="Times New Roman"/>
                <w:color w:val="000000" w:themeColor="text1"/>
                <w:sz w:val="22"/>
                <w:szCs w:val="22"/>
              </w:rPr>
            </w:pPr>
            <w:r w:rsidRPr="00585C45">
              <w:rPr>
                <w:rFonts w:ascii="Times New Roman" w:hAnsi="Times New Roman"/>
                <w:color w:val="000000" w:themeColor="text1"/>
                <w:sz w:val="22"/>
                <w:szCs w:val="22"/>
              </w:rPr>
              <w:t xml:space="preserve">- Các đơn vị sự nghiệp công lập </w:t>
            </w:r>
          </w:p>
          <w:p w14:paraId="21BC2588" w14:textId="77777777" w:rsidR="00BF65E2" w:rsidRPr="00585C45" w:rsidRDefault="00BF65E2" w:rsidP="00BF65E2">
            <w:pPr>
              <w:spacing w:after="0" w:line="240" w:lineRule="auto"/>
              <w:rPr>
                <w:rFonts w:ascii="Times New Roman" w:hAnsi="Times New Roman"/>
                <w:color w:val="000000" w:themeColor="text1"/>
                <w:sz w:val="22"/>
                <w:szCs w:val="22"/>
              </w:rPr>
            </w:pPr>
            <w:r w:rsidRPr="00585C45">
              <w:rPr>
                <w:rFonts w:ascii="Times New Roman" w:hAnsi="Times New Roman"/>
                <w:color w:val="000000" w:themeColor="text1"/>
                <w:sz w:val="22"/>
                <w:szCs w:val="22"/>
              </w:rPr>
              <w:t xml:space="preserve">  trực thuộc UBND thành phố;</w:t>
            </w:r>
          </w:p>
          <w:p w14:paraId="01A0CDF2" w14:textId="730DFB8F" w:rsidR="00A56F0F" w:rsidRPr="00585C45" w:rsidRDefault="00A56F0F" w:rsidP="00A56F0F">
            <w:pPr>
              <w:spacing w:after="0" w:line="240" w:lineRule="auto"/>
              <w:jc w:val="left"/>
              <w:rPr>
                <w:rFonts w:ascii="Times New Roman" w:eastAsia="Arial" w:hAnsi="Times New Roman"/>
                <w:color w:val="000000" w:themeColor="text1"/>
                <w:sz w:val="22"/>
                <w:szCs w:val="22"/>
                <w:lang w:val="vi-VN"/>
              </w:rPr>
            </w:pPr>
            <w:r w:rsidRPr="00585C45">
              <w:rPr>
                <w:rFonts w:ascii="Times New Roman" w:eastAsia="Arial" w:hAnsi="Times New Roman"/>
                <w:color w:val="000000" w:themeColor="text1"/>
                <w:sz w:val="22"/>
                <w:szCs w:val="22"/>
                <w:lang w:val="vi-VN"/>
              </w:rPr>
              <w:t xml:space="preserve">- UBND </w:t>
            </w:r>
            <w:r w:rsidRPr="00585C45">
              <w:rPr>
                <w:rFonts w:ascii="Times New Roman" w:eastAsia="Arial" w:hAnsi="Times New Roman"/>
                <w:color w:val="000000" w:themeColor="text1"/>
                <w:sz w:val="22"/>
                <w:szCs w:val="22"/>
              </w:rPr>
              <w:t>xã, phường</w:t>
            </w:r>
            <w:r w:rsidRPr="00585C45">
              <w:rPr>
                <w:rFonts w:ascii="Times New Roman" w:eastAsia="Arial" w:hAnsi="Times New Roman"/>
                <w:color w:val="000000" w:themeColor="text1"/>
                <w:sz w:val="22"/>
                <w:szCs w:val="22"/>
                <w:lang w:val="vi-VN"/>
              </w:rPr>
              <w:t>;</w:t>
            </w:r>
          </w:p>
          <w:p w14:paraId="7A789761" w14:textId="0E196380" w:rsidR="00D401D0" w:rsidRPr="00585C45" w:rsidRDefault="00D401D0" w:rsidP="00A56F0F">
            <w:pPr>
              <w:spacing w:after="0" w:line="240" w:lineRule="auto"/>
              <w:jc w:val="left"/>
              <w:rPr>
                <w:rFonts w:ascii="Times New Roman" w:eastAsia="Arial" w:hAnsi="Times New Roman"/>
                <w:color w:val="000000" w:themeColor="text1"/>
                <w:sz w:val="22"/>
                <w:szCs w:val="22"/>
              </w:rPr>
            </w:pPr>
            <w:r w:rsidRPr="00585C45">
              <w:rPr>
                <w:rFonts w:ascii="Times New Roman" w:eastAsia="Arial" w:hAnsi="Times New Roman"/>
                <w:color w:val="000000" w:themeColor="text1"/>
                <w:sz w:val="22"/>
                <w:szCs w:val="22"/>
              </w:rPr>
              <w:t>- Thuế cơ sở trực thuộc Thuế thành phố;</w:t>
            </w:r>
          </w:p>
          <w:p w14:paraId="37F48B58" w14:textId="2BC06694" w:rsidR="00F34CE1" w:rsidRPr="00585C45" w:rsidRDefault="007108AD" w:rsidP="000F255C">
            <w:pPr>
              <w:spacing w:after="0" w:line="240" w:lineRule="auto"/>
              <w:jc w:val="left"/>
              <w:rPr>
                <w:rFonts w:ascii="Times New Roman" w:eastAsia="Arial" w:hAnsi="Times New Roman"/>
                <w:color w:val="000000" w:themeColor="text1"/>
                <w:sz w:val="22"/>
                <w:szCs w:val="22"/>
              </w:rPr>
            </w:pPr>
            <w:r w:rsidRPr="00585C45">
              <w:rPr>
                <w:rFonts w:ascii="Times New Roman" w:eastAsia="Arial" w:hAnsi="Times New Roman"/>
                <w:color w:val="000000" w:themeColor="text1"/>
                <w:sz w:val="22"/>
                <w:szCs w:val="22"/>
              </w:rPr>
              <w:t xml:space="preserve">- Cổng </w:t>
            </w:r>
            <w:r w:rsidR="00A56F0F" w:rsidRPr="00585C45">
              <w:rPr>
                <w:rFonts w:ascii="Times New Roman" w:eastAsia="Arial" w:hAnsi="Times New Roman"/>
                <w:color w:val="000000" w:themeColor="text1"/>
                <w:sz w:val="22"/>
                <w:szCs w:val="22"/>
              </w:rPr>
              <w:t>Thông tin điện tử TP</w:t>
            </w:r>
            <w:r w:rsidRPr="00585C45">
              <w:rPr>
                <w:rFonts w:ascii="Times New Roman" w:eastAsia="Arial" w:hAnsi="Times New Roman"/>
                <w:color w:val="000000" w:themeColor="text1"/>
                <w:sz w:val="22"/>
                <w:szCs w:val="22"/>
              </w:rPr>
              <w:t xml:space="preserve">; </w:t>
            </w:r>
          </w:p>
          <w:p w14:paraId="3B9278C6" w14:textId="661CDD9C" w:rsidR="00F34CE1" w:rsidRPr="00585C45" w:rsidRDefault="00F34CE1" w:rsidP="000F255C">
            <w:pPr>
              <w:spacing w:after="0" w:line="240" w:lineRule="auto"/>
              <w:jc w:val="left"/>
              <w:rPr>
                <w:rFonts w:ascii="Times New Roman" w:eastAsia="Arial" w:hAnsi="Times New Roman"/>
                <w:color w:val="000000" w:themeColor="text1"/>
                <w:sz w:val="22"/>
                <w:szCs w:val="22"/>
                <w:lang w:val="vi-VN"/>
              </w:rPr>
            </w:pPr>
            <w:r w:rsidRPr="00585C45">
              <w:rPr>
                <w:rFonts w:ascii="Times New Roman" w:eastAsia="Arial" w:hAnsi="Times New Roman"/>
                <w:color w:val="000000" w:themeColor="text1"/>
                <w:sz w:val="22"/>
                <w:szCs w:val="22"/>
                <w:lang w:val="vi-VN"/>
              </w:rPr>
              <w:t>- Công báo</w:t>
            </w:r>
            <w:r w:rsidR="0081739F" w:rsidRPr="00585C45">
              <w:rPr>
                <w:rFonts w:ascii="Times New Roman" w:eastAsia="Arial" w:hAnsi="Times New Roman"/>
                <w:color w:val="000000" w:themeColor="text1"/>
                <w:sz w:val="22"/>
                <w:szCs w:val="22"/>
              </w:rPr>
              <w:t xml:space="preserve"> TP</w:t>
            </w:r>
            <w:r w:rsidRPr="00585C45">
              <w:rPr>
                <w:rFonts w:ascii="Times New Roman" w:eastAsia="Arial" w:hAnsi="Times New Roman"/>
                <w:color w:val="000000" w:themeColor="text1"/>
                <w:sz w:val="22"/>
                <w:szCs w:val="22"/>
                <w:lang w:val="vi-VN"/>
              </w:rPr>
              <w:t>;</w:t>
            </w:r>
          </w:p>
          <w:p w14:paraId="7D301A8B" w14:textId="3FFB46FA" w:rsidR="00F34CE1" w:rsidRPr="00585C45" w:rsidRDefault="00F34CE1" w:rsidP="000F255C">
            <w:pPr>
              <w:spacing w:after="0" w:line="240" w:lineRule="auto"/>
              <w:jc w:val="left"/>
              <w:rPr>
                <w:rFonts w:ascii="Times New Roman" w:eastAsia="Arial" w:hAnsi="Times New Roman"/>
                <w:color w:val="000000" w:themeColor="text1"/>
                <w:sz w:val="28"/>
                <w:szCs w:val="28"/>
              </w:rPr>
            </w:pPr>
            <w:r w:rsidRPr="00585C45">
              <w:rPr>
                <w:rFonts w:ascii="Times New Roman" w:eastAsia="Arial" w:hAnsi="Times New Roman"/>
                <w:color w:val="000000" w:themeColor="text1"/>
                <w:sz w:val="22"/>
                <w:szCs w:val="22"/>
                <w:lang w:val="vi-VN"/>
              </w:rPr>
              <w:t>- Lưu: VT</w:t>
            </w:r>
            <w:r w:rsidR="007E10D2" w:rsidRPr="00585C45">
              <w:rPr>
                <w:rFonts w:ascii="Times New Roman" w:eastAsia="Arial" w:hAnsi="Times New Roman"/>
                <w:color w:val="000000" w:themeColor="text1"/>
                <w:sz w:val="22"/>
                <w:szCs w:val="22"/>
              </w:rPr>
              <w:t>.</w:t>
            </w:r>
          </w:p>
        </w:tc>
        <w:tc>
          <w:tcPr>
            <w:tcW w:w="4272" w:type="dxa"/>
            <w:shd w:val="clear" w:color="auto" w:fill="auto"/>
          </w:tcPr>
          <w:p w14:paraId="397745CD" w14:textId="77777777" w:rsidR="00F34CE1" w:rsidRPr="00585C45" w:rsidRDefault="00F34CE1" w:rsidP="003D7919">
            <w:pPr>
              <w:spacing w:after="0" w:line="240" w:lineRule="auto"/>
              <w:jc w:val="center"/>
              <w:rPr>
                <w:rFonts w:ascii="Times New Roman" w:eastAsia="Arial" w:hAnsi="Times New Roman"/>
                <w:b/>
                <w:color w:val="000000" w:themeColor="text1"/>
                <w:sz w:val="28"/>
                <w:szCs w:val="28"/>
                <w:lang w:val="vi-VN"/>
              </w:rPr>
            </w:pPr>
            <w:r w:rsidRPr="00585C45">
              <w:rPr>
                <w:rFonts w:ascii="Times New Roman" w:eastAsia="Arial" w:hAnsi="Times New Roman"/>
                <w:b/>
                <w:color w:val="000000" w:themeColor="text1"/>
                <w:sz w:val="28"/>
                <w:szCs w:val="28"/>
                <w:lang w:val="vi-VN"/>
              </w:rPr>
              <w:t>TM. ỦY BAN NHÂN DÂN</w:t>
            </w:r>
          </w:p>
          <w:p w14:paraId="23DDDED9" w14:textId="75055F21" w:rsidR="00DB74A7" w:rsidRPr="00585C45" w:rsidRDefault="00247743" w:rsidP="003D7919">
            <w:pPr>
              <w:spacing w:after="0" w:line="240" w:lineRule="auto"/>
              <w:jc w:val="center"/>
              <w:rPr>
                <w:rFonts w:ascii="Times New Roman" w:eastAsia="Arial" w:hAnsi="Times New Roman"/>
                <w:b/>
                <w:color w:val="000000" w:themeColor="text1"/>
                <w:sz w:val="28"/>
                <w:szCs w:val="28"/>
              </w:rPr>
            </w:pPr>
            <w:r w:rsidRPr="00585C45">
              <w:rPr>
                <w:rFonts w:ascii="Times New Roman" w:eastAsia="Arial" w:hAnsi="Times New Roman"/>
                <w:b/>
                <w:color w:val="000000" w:themeColor="text1"/>
                <w:sz w:val="28"/>
                <w:szCs w:val="28"/>
              </w:rPr>
              <w:t xml:space="preserve">KT. </w:t>
            </w:r>
            <w:r w:rsidR="007E10D2" w:rsidRPr="00585C45">
              <w:rPr>
                <w:rFonts w:ascii="Times New Roman" w:eastAsia="Arial" w:hAnsi="Times New Roman"/>
                <w:b/>
                <w:color w:val="000000" w:themeColor="text1"/>
                <w:sz w:val="28"/>
                <w:szCs w:val="28"/>
              </w:rPr>
              <w:t>CHỦ TỊCH</w:t>
            </w:r>
          </w:p>
          <w:p w14:paraId="6A1F71F7" w14:textId="15139932" w:rsidR="00247743" w:rsidRPr="00585C45" w:rsidRDefault="00247743" w:rsidP="003D7919">
            <w:pPr>
              <w:spacing w:after="0" w:line="240" w:lineRule="auto"/>
              <w:jc w:val="center"/>
              <w:rPr>
                <w:rFonts w:ascii="Times New Roman" w:eastAsia="Arial" w:hAnsi="Times New Roman"/>
                <w:b/>
                <w:color w:val="000000" w:themeColor="text1"/>
                <w:sz w:val="28"/>
                <w:szCs w:val="28"/>
              </w:rPr>
            </w:pPr>
            <w:r w:rsidRPr="00585C45">
              <w:rPr>
                <w:rFonts w:ascii="Times New Roman" w:eastAsia="Arial" w:hAnsi="Times New Roman"/>
                <w:b/>
                <w:color w:val="000000" w:themeColor="text1"/>
                <w:sz w:val="28"/>
                <w:szCs w:val="28"/>
              </w:rPr>
              <w:t>PHÓ CHỦ TỊCH</w:t>
            </w:r>
          </w:p>
          <w:p w14:paraId="2BE8CB83" w14:textId="4C7599FC" w:rsidR="00247743" w:rsidRPr="00585C45" w:rsidRDefault="00247743" w:rsidP="003D7919">
            <w:pPr>
              <w:spacing w:after="0" w:line="240" w:lineRule="auto"/>
              <w:jc w:val="center"/>
              <w:rPr>
                <w:rFonts w:ascii="Times New Roman" w:eastAsia="Arial" w:hAnsi="Times New Roman"/>
                <w:b/>
                <w:color w:val="000000" w:themeColor="text1"/>
                <w:sz w:val="28"/>
                <w:szCs w:val="28"/>
              </w:rPr>
            </w:pPr>
          </w:p>
          <w:p w14:paraId="56A12592" w14:textId="6E4FFD02" w:rsidR="00247743" w:rsidRPr="00585C45" w:rsidRDefault="00247743" w:rsidP="003D7919">
            <w:pPr>
              <w:spacing w:after="0" w:line="240" w:lineRule="auto"/>
              <w:jc w:val="center"/>
              <w:rPr>
                <w:rFonts w:ascii="Times New Roman" w:eastAsia="Arial" w:hAnsi="Times New Roman"/>
                <w:b/>
                <w:color w:val="000000" w:themeColor="text1"/>
                <w:sz w:val="28"/>
                <w:szCs w:val="28"/>
              </w:rPr>
            </w:pPr>
          </w:p>
          <w:p w14:paraId="0DAA2A2B" w14:textId="068BDD33" w:rsidR="00247743" w:rsidRPr="00585C45" w:rsidRDefault="00247743" w:rsidP="003D7919">
            <w:pPr>
              <w:spacing w:after="0" w:line="240" w:lineRule="auto"/>
              <w:jc w:val="center"/>
              <w:rPr>
                <w:rFonts w:ascii="Times New Roman" w:eastAsia="Arial" w:hAnsi="Times New Roman"/>
                <w:b/>
                <w:color w:val="000000" w:themeColor="text1"/>
                <w:sz w:val="28"/>
                <w:szCs w:val="28"/>
              </w:rPr>
            </w:pPr>
          </w:p>
          <w:p w14:paraId="3EB1A38D" w14:textId="156943E4" w:rsidR="00247743" w:rsidRPr="00585C45" w:rsidRDefault="00247743" w:rsidP="003D7919">
            <w:pPr>
              <w:spacing w:after="0" w:line="240" w:lineRule="auto"/>
              <w:jc w:val="center"/>
              <w:rPr>
                <w:rFonts w:ascii="Times New Roman" w:eastAsia="Arial" w:hAnsi="Times New Roman"/>
                <w:b/>
                <w:color w:val="000000" w:themeColor="text1"/>
                <w:sz w:val="28"/>
                <w:szCs w:val="28"/>
              </w:rPr>
            </w:pPr>
          </w:p>
          <w:p w14:paraId="025E3216" w14:textId="77777777" w:rsidR="00D401D0" w:rsidRPr="00585C45" w:rsidRDefault="00D401D0" w:rsidP="003D7919">
            <w:pPr>
              <w:spacing w:after="0" w:line="240" w:lineRule="auto"/>
              <w:jc w:val="center"/>
              <w:rPr>
                <w:rFonts w:ascii="Times New Roman" w:eastAsia="Arial" w:hAnsi="Times New Roman"/>
                <w:b/>
                <w:color w:val="000000" w:themeColor="text1"/>
                <w:sz w:val="28"/>
                <w:szCs w:val="28"/>
              </w:rPr>
            </w:pPr>
          </w:p>
          <w:p w14:paraId="207EFDC0" w14:textId="2FF0DDD0" w:rsidR="00247743" w:rsidRPr="00585C45" w:rsidRDefault="00247743" w:rsidP="003D7919">
            <w:pPr>
              <w:spacing w:after="0" w:line="240" w:lineRule="auto"/>
              <w:jc w:val="center"/>
              <w:rPr>
                <w:rFonts w:ascii="Times New Roman" w:eastAsia="Arial" w:hAnsi="Times New Roman"/>
                <w:b/>
                <w:color w:val="000000" w:themeColor="text1"/>
                <w:sz w:val="28"/>
                <w:szCs w:val="28"/>
              </w:rPr>
            </w:pPr>
          </w:p>
          <w:p w14:paraId="467A3108" w14:textId="0B5AC878" w:rsidR="00247743" w:rsidRPr="00585C45" w:rsidRDefault="00247743" w:rsidP="003D7919">
            <w:pPr>
              <w:spacing w:after="0" w:line="240" w:lineRule="auto"/>
              <w:jc w:val="center"/>
              <w:rPr>
                <w:rFonts w:ascii="Times New Roman" w:eastAsia="Arial" w:hAnsi="Times New Roman"/>
                <w:b/>
                <w:color w:val="000000" w:themeColor="text1"/>
                <w:sz w:val="28"/>
                <w:szCs w:val="28"/>
              </w:rPr>
            </w:pPr>
            <w:r w:rsidRPr="00585C45">
              <w:rPr>
                <w:rFonts w:ascii="Times New Roman" w:eastAsia="Arial" w:hAnsi="Times New Roman"/>
                <w:b/>
                <w:color w:val="000000" w:themeColor="text1"/>
                <w:sz w:val="28"/>
                <w:szCs w:val="28"/>
              </w:rPr>
              <w:t>Vương Quốc Nam</w:t>
            </w:r>
          </w:p>
          <w:p w14:paraId="16F01F9A" w14:textId="77777777" w:rsidR="00F34CE1" w:rsidRPr="00585C45" w:rsidRDefault="00F34CE1" w:rsidP="005E5A90">
            <w:pPr>
              <w:spacing w:after="0" w:line="240" w:lineRule="auto"/>
              <w:jc w:val="center"/>
              <w:rPr>
                <w:rFonts w:ascii="Times New Roman" w:eastAsia="Arial" w:hAnsi="Times New Roman"/>
                <w:color w:val="000000" w:themeColor="text1"/>
                <w:sz w:val="28"/>
                <w:szCs w:val="28"/>
                <w:lang w:val="vi-VN"/>
              </w:rPr>
            </w:pPr>
          </w:p>
        </w:tc>
      </w:tr>
    </w:tbl>
    <w:p w14:paraId="22D2A259" w14:textId="77777777" w:rsidR="009108FB" w:rsidRPr="00585C45" w:rsidRDefault="009108FB" w:rsidP="009E439B">
      <w:pPr>
        <w:spacing w:after="200" w:line="276" w:lineRule="auto"/>
        <w:rPr>
          <w:rFonts w:ascii="Times New Roman" w:hAnsi="Times New Roman"/>
          <w:color w:val="000000" w:themeColor="text1"/>
          <w:sz w:val="28"/>
          <w:szCs w:val="28"/>
          <w:lang w:val="nl-NL"/>
        </w:rPr>
      </w:pPr>
    </w:p>
    <w:p w14:paraId="05AAE53C" w14:textId="77777777" w:rsidR="009108FB" w:rsidRPr="00585C45" w:rsidRDefault="009108FB" w:rsidP="009E439B">
      <w:pPr>
        <w:spacing w:after="200" w:line="276" w:lineRule="auto"/>
        <w:rPr>
          <w:rFonts w:ascii="Times New Roman" w:hAnsi="Times New Roman"/>
          <w:color w:val="000000" w:themeColor="text1"/>
          <w:sz w:val="28"/>
          <w:szCs w:val="28"/>
          <w:lang w:val="nl-NL"/>
        </w:rPr>
      </w:pPr>
    </w:p>
    <w:p w14:paraId="3A418676" w14:textId="77777777" w:rsidR="003E3DDD" w:rsidRPr="00585C45" w:rsidRDefault="003E3DDD">
      <w:pPr>
        <w:spacing w:after="200" w:line="276" w:lineRule="auto"/>
        <w:jc w:val="left"/>
        <w:rPr>
          <w:rFonts w:ascii="Times New Roman" w:hAnsi="Times New Roman"/>
          <w:b/>
          <w:bCs/>
          <w:color w:val="000000" w:themeColor="text1"/>
          <w:sz w:val="28"/>
          <w:szCs w:val="28"/>
        </w:rPr>
      </w:pPr>
      <w:bookmarkStart w:id="8" w:name="chuong_pl_1"/>
      <w:r w:rsidRPr="00585C45">
        <w:rPr>
          <w:rFonts w:ascii="Times New Roman" w:hAnsi="Times New Roman"/>
          <w:b/>
          <w:bCs/>
          <w:color w:val="000000" w:themeColor="text1"/>
          <w:sz w:val="28"/>
          <w:szCs w:val="28"/>
        </w:rPr>
        <w:br w:type="page"/>
      </w:r>
    </w:p>
    <w:p w14:paraId="65B687B6" w14:textId="77777777" w:rsidR="00CB4B44" w:rsidRPr="00585C45" w:rsidRDefault="00CB4B44" w:rsidP="00E85E73">
      <w:pPr>
        <w:spacing w:after="0" w:line="240" w:lineRule="auto"/>
        <w:jc w:val="center"/>
        <w:rPr>
          <w:rFonts w:ascii="Times New Roman" w:hAnsi="Times New Roman"/>
          <w:b/>
          <w:bCs/>
          <w:color w:val="000000" w:themeColor="text1"/>
          <w:sz w:val="28"/>
          <w:szCs w:val="28"/>
        </w:rPr>
        <w:sectPr w:rsidR="00CB4B44" w:rsidRPr="00585C45" w:rsidSect="00262657">
          <w:headerReference w:type="default" r:id="rId8"/>
          <w:pgSz w:w="11909" w:h="16834" w:code="9"/>
          <w:pgMar w:top="1134" w:right="851" w:bottom="1134" w:left="1701" w:header="567" w:footer="680" w:gutter="0"/>
          <w:pgNumType w:start="1"/>
          <w:cols w:space="720"/>
          <w:titlePg/>
          <w:docGrid w:linePitch="354"/>
        </w:sectPr>
      </w:pPr>
    </w:p>
    <w:p w14:paraId="64E98972" w14:textId="29C78142" w:rsidR="009108FB" w:rsidRPr="00585C45" w:rsidRDefault="009108FB" w:rsidP="00E85E73">
      <w:pPr>
        <w:spacing w:after="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lastRenderedPageBreak/>
        <w:t>PHỤ LỤC</w:t>
      </w:r>
      <w:bookmarkEnd w:id="8"/>
    </w:p>
    <w:p w14:paraId="1AB3E771" w14:textId="77777777" w:rsidR="00D22542" w:rsidRDefault="009108FB" w:rsidP="00E85E73">
      <w:pPr>
        <w:spacing w:after="0" w:line="240" w:lineRule="auto"/>
        <w:jc w:val="center"/>
        <w:rPr>
          <w:rFonts w:ascii="Times New Roman" w:hAnsi="Times New Roman"/>
          <w:i/>
          <w:iCs/>
          <w:color w:val="000000" w:themeColor="text1"/>
          <w:sz w:val="28"/>
          <w:szCs w:val="28"/>
        </w:rPr>
      </w:pPr>
      <w:r w:rsidRPr="00585C45">
        <w:rPr>
          <w:rFonts w:ascii="Times New Roman" w:hAnsi="Times New Roman"/>
          <w:b/>
          <w:bCs/>
          <w:color w:val="000000" w:themeColor="text1"/>
          <w:sz w:val="28"/>
          <w:szCs w:val="28"/>
        </w:rPr>
        <w:t>BẢNG GIÁ TÍNH LỆ PHÍ TRƯỚC BẠ ĐỐI VỚI NHÀ</w:t>
      </w:r>
      <w:r w:rsidRPr="00585C45">
        <w:rPr>
          <w:rFonts w:ascii="Times New Roman" w:hAnsi="Times New Roman"/>
          <w:color w:val="000000" w:themeColor="text1"/>
          <w:sz w:val="28"/>
          <w:szCs w:val="28"/>
        </w:rPr>
        <w:br/>
      </w:r>
      <w:r w:rsidRPr="00585C45">
        <w:rPr>
          <w:rFonts w:ascii="Times New Roman" w:hAnsi="Times New Roman"/>
          <w:i/>
          <w:iCs/>
          <w:color w:val="000000" w:themeColor="text1"/>
          <w:sz w:val="28"/>
          <w:szCs w:val="28"/>
        </w:rPr>
        <w:t xml:space="preserve">(Ban hành kèm theo Quyết định số </w:t>
      </w:r>
      <w:r w:rsidR="00E85E73" w:rsidRPr="00585C45">
        <w:rPr>
          <w:rFonts w:ascii="Times New Roman" w:hAnsi="Times New Roman"/>
          <w:i/>
          <w:iCs/>
          <w:color w:val="000000" w:themeColor="text1"/>
          <w:sz w:val="28"/>
          <w:szCs w:val="28"/>
        </w:rPr>
        <w:t xml:space="preserve">    </w:t>
      </w:r>
      <w:r w:rsidR="006B2A72" w:rsidRPr="00585C45">
        <w:rPr>
          <w:rFonts w:ascii="Times New Roman" w:hAnsi="Times New Roman"/>
          <w:i/>
          <w:iCs/>
          <w:color w:val="000000" w:themeColor="text1"/>
          <w:sz w:val="28"/>
          <w:szCs w:val="28"/>
        </w:rPr>
        <w:t xml:space="preserve">  </w:t>
      </w:r>
      <w:r w:rsidR="00E85E73" w:rsidRPr="00585C45">
        <w:rPr>
          <w:rFonts w:ascii="Times New Roman" w:hAnsi="Times New Roman"/>
          <w:i/>
          <w:iCs/>
          <w:color w:val="000000" w:themeColor="text1"/>
          <w:sz w:val="28"/>
          <w:szCs w:val="28"/>
        </w:rPr>
        <w:t xml:space="preserve">   </w:t>
      </w:r>
      <w:r w:rsidRPr="00585C45">
        <w:rPr>
          <w:rFonts w:ascii="Times New Roman" w:hAnsi="Times New Roman"/>
          <w:i/>
          <w:iCs/>
          <w:color w:val="000000" w:themeColor="text1"/>
          <w:sz w:val="28"/>
          <w:szCs w:val="28"/>
        </w:rPr>
        <w:t xml:space="preserve">/2025/QĐ-UBND ngày </w:t>
      </w:r>
      <w:r w:rsidR="00E85E73" w:rsidRPr="00585C45">
        <w:rPr>
          <w:rFonts w:ascii="Times New Roman" w:hAnsi="Times New Roman"/>
          <w:i/>
          <w:iCs/>
          <w:color w:val="000000" w:themeColor="text1"/>
          <w:sz w:val="28"/>
          <w:szCs w:val="28"/>
        </w:rPr>
        <w:t xml:space="preserve">      </w:t>
      </w:r>
      <w:r w:rsidRPr="00585C45">
        <w:rPr>
          <w:rFonts w:ascii="Times New Roman" w:hAnsi="Times New Roman"/>
          <w:i/>
          <w:iCs/>
          <w:color w:val="000000" w:themeColor="text1"/>
          <w:sz w:val="28"/>
          <w:szCs w:val="28"/>
        </w:rPr>
        <w:t xml:space="preserve">tháng </w:t>
      </w:r>
      <w:r w:rsidR="004C3714" w:rsidRPr="00585C45">
        <w:rPr>
          <w:rFonts w:ascii="Times New Roman" w:hAnsi="Times New Roman"/>
          <w:i/>
          <w:iCs/>
          <w:color w:val="000000" w:themeColor="text1"/>
          <w:sz w:val="28"/>
          <w:szCs w:val="28"/>
        </w:rPr>
        <w:t>10</w:t>
      </w:r>
    </w:p>
    <w:p w14:paraId="6E4AD119" w14:textId="297A0438" w:rsidR="009108FB" w:rsidRPr="00585C45" w:rsidRDefault="009108FB" w:rsidP="00E85E73">
      <w:pPr>
        <w:spacing w:after="0" w:line="240" w:lineRule="auto"/>
        <w:jc w:val="center"/>
        <w:rPr>
          <w:rFonts w:ascii="Times New Roman" w:hAnsi="Times New Roman"/>
          <w:i/>
          <w:iCs/>
          <w:color w:val="000000" w:themeColor="text1"/>
          <w:sz w:val="28"/>
          <w:szCs w:val="28"/>
        </w:rPr>
      </w:pPr>
      <w:r w:rsidRPr="00585C45">
        <w:rPr>
          <w:rFonts w:ascii="Times New Roman" w:hAnsi="Times New Roman"/>
          <w:i/>
          <w:iCs/>
          <w:color w:val="000000" w:themeColor="text1"/>
          <w:sz w:val="28"/>
          <w:szCs w:val="28"/>
        </w:rPr>
        <w:t>năm 2025 của Ủy ban nhân dân thành phố Cần Thơ)</w:t>
      </w:r>
    </w:p>
    <w:p w14:paraId="45AC0FDD" w14:textId="05B574EA" w:rsidR="003E50B8" w:rsidRPr="00585C45" w:rsidRDefault="003E50B8" w:rsidP="00E85E73">
      <w:pPr>
        <w:spacing w:after="0" w:line="240" w:lineRule="auto"/>
        <w:jc w:val="center"/>
        <w:rPr>
          <w:rFonts w:ascii="Times New Roman" w:hAnsi="Times New Roman"/>
          <w:i/>
          <w:iCs/>
          <w:color w:val="000000" w:themeColor="text1"/>
          <w:sz w:val="28"/>
          <w:szCs w:val="28"/>
        </w:rPr>
      </w:pPr>
    </w:p>
    <w:p w14:paraId="1D52F41A" w14:textId="77777777" w:rsidR="003E50B8" w:rsidRPr="00585C45" w:rsidRDefault="003E50B8" w:rsidP="00E85E73">
      <w:pPr>
        <w:spacing w:after="0" w:line="240" w:lineRule="auto"/>
        <w:jc w:val="center"/>
        <w:rPr>
          <w:rFonts w:ascii="Times New Roman" w:hAnsi="Times New Roman"/>
          <w:color w:val="000000" w:themeColor="text1"/>
          <w:sz w:val="28"/>
          <w:szCs w:val="28"/>
        </w:rPr>
      </w:pPr>
    </w:p>
    <w:tbl>
      <w:tblPr>
        <w:tblW w:w="4850" w:type="pct"/>
        <w:tblCellMar>
          <w:left w:w="0" w:type="dxa"/>
          <w:right w:w="0" w:type="dxa"/>
        </w:tblCellMar>
        <w:tblLook w:val="04A0" w:firstRow="1" w:lastRow="0" w:firstColumn="1" w:lastColumn="0" w:noHBand="0" w:noVBand="1"/>
      </w:tblPr>
      <w:tblGrid>
        <w:gridCol w:w="745"/>
        <w:gridCol w:w="6280"/>
        <w:gridCol w:w="570"/>
        <w:gridCol w:w="1472"/>
      </w:tblGrid>
      <w:tr w:rsidR="009108FB" w:rsidRPr="00585C45" w14:paraId="60A1EDB7" w14:textId="77777777" w:rsidTr="003E50B8">
        <w:trPr>
          <w:tblHeader/>
        </w:trPr>
        <w:tc>
          <w:tcPr>
            <w:tcW w:w="46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744A17F" w14:textId="79F184B2" w:rsidR="009108FB" w:rsidRPr="00585C45" w:rsidRDefault="003E50B8" w:rsidP="008878A3">
            <w:pPr>
              <w:spacing w:before="100" w:after="100" w:line="240" w:lineRule="auto"/>
              <w:jc w:val="center"/>
              <w:rPr>
                <w:rFonts w:ascii="Times New Roman" w:hAnsi="Times New Roman"/>
                <w:b/>
                <w:bCs/>
                <w:color w:val="000000" w:themeColor="text1"/>
                <w:sz w:val="28"/>
                <w:szCs w:val="28"/>
              </w:rPr>
            </w:pPr>
            <w:r w:rsidRPr="00585C45">
              <w:rPr>
                <w:rFonts w:ascii="Times New Roman" w:hAnsi="Times New Roman"/>
                <w:b/>
                <w:bCs/>
                <w:color w:val="000000" w:themeColor="text1"/>
                <w:sz w:val="28"/>
                <w:szCs w:val="28"/>
              </w:rPr>
              <w:t>S</w:t>
            </w:r>
            <w:r w:rsidR="009108FB" w:rsidRPr="00585C45">
              <w:rPr>
                <w:rFonts w:ascii="Times New Roman" w:hAnsi="Times New Roman"/>
                <w:b/>
                <w:bCs/>
                <w:color w:val="000000" w:themeColor="text1"/>
                <w:sz w:val="28"/>
                <w:szCs w:val="28"/>
              </w:rPr>
              <w:t>TT</w:t>
            </w:r>
          </w:p>
        </w:tc>
        <w:tc>
          <w:tcPr>
            <w:tcW w:w="3518"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EF450E4" w14:textId="77777777" w:rsidR="009108FB" w:rsidRPr="00585C45" w:rsidRDefault="009108FB" w:rsidP="008878A3">
            <w:pPr>
              <w:spacing w:before="100" w:after="100" w:line="240" w:lineRule="auto"/>
              <w:ind w:firstLine="168"/>
              <w:jc w:val="center"/>
              <w:rPr>
                <w:rFonts w:ascii="Times New Roman" w:hAnsi="Times New Roman"/>
                <w:b/>
                <w:bCs/>
                <w:color w:val="000000" w:themeColor="text1"/>
                <w:sz w:val="28"/>
                <w:szCs w:val="28"/>
              </w:rPr>
            </w:pPr>
            <w:r w:rsidRPr="00585C45">
              <w:rPr>
                <w:rFonts w:ascii="Times New Roman" w:hAnsi="Times New Roman"/>
                <w:b/>
                <w:bCs/>
                <w:color w:val="000000" w:themeColor="text1"/>
                <w:sz w:val="28"/>
                <w:szCs w:val="28"/>
              </w:rPr>
              <w:t>LOẠI</w:t>
            </w:r>
          </w:p>
        </w:tc>
        <w:tc>
          <w:tcPr>
            <w:tcW w:w="1016" w:type="pct"/>
            <w:gridSpan w:val="2"/>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6DD006CE" w14:textId="77777777" w:rsidR="009108FB" w:rsidRPr="00585C45" w:rsidRDefault="009108FB" w:rsidP="008878A3">
            <w:pPr>
              <w:spacing w:before="100" w:after="100" w:line="240" w:lineRule="auto"/>
              <w:ind w:right="149" w:firstLine="182"/>
              <w:jc w:val="center"/>
              <w:rPr>
                <w:rFonts w:ascii="Times New Roman" w:hAnsi="Times New Roman"/>
                <w:b/>
                <w:bCs/>
                <w:color w:val="000000" w:themeColor="text1"/>
                <w:sz w:val="28"/>
                <w:szCs w:val="28"/>
              </w:rPr>
            </w:pPr>
            <w:r w:rsidRPr="00585C45">
              <w:rPr>
                <w:rFonts w:ascii="Times New Roman" w:hAnsi="Times New Roman"/>
                <w:b/>
                <w:bCs/>
                <w:color w:val="000000" w:themeColor="text1"/>
                <w:sz w:val="28"/>
                <w:szCs w:val="28"/>
              </w:rPr>
              <w:t xml:space="preserve">ĐƠN GIÁ </w:t>
            </w:r>
            <w:r w:rsidRPr="00585C45">
              <w:rPr>
                <w:rFonts w:ascii="Times New Roman" w:hAnsi="Times New Roman"/>
                <w:b/>
                <w:bCs/>
                <w:color w:val="000000" w:themeColor="text1"/>
                <w:sz w:val="28"/>
                <w:szCs w:val="28"/>
              </w:rPr>
              <w:br/>
              <w:t>(đồng/m</w:t>
            </w:r>
            <w:r w:rsidRPr="00585C45">
              <w:rPr>
                <w:rFonts w:ascii="Times New Roman" w:hAnsi="Times New Roman"/>
                <w:b/>
                <w:bCs/>
                <w:color w:val="000000" w:themeColor="text1"/>
                <w:sz w:val="28"/>
                <w:szCs w:val="28"/>
                <w:vertAlign w:val="superscript"/>
              </w:rPr>
              <w:t>2</w:t>
            </w:r>
            <w:r w:rsidRPr="00585C45">
              <w:rPr>
                <w:rFonts w:ascii="Times New Roman" w:hAnsi="Times New Roman"/>
                <w:b/>
                <w:bCs/>
                <w:color w:val="000000" w:themeColor="text1"/>
                <w:sz w:val="28"/>
                <w:szCs w:val="28"/>
              </w:rPr>
              <w:t>)</w:t>
            </w:r>
          </w:p>
        </w:tc>
      </w:tr>
      <w:tr w:rsidR="009108FB" w:rsidRPr="00585C45" w14:paraId="1670C1EF" w14:textId="77777777" w:rsidTr="003E50B8">
        <w:tc>
          <w:tcPr>
            <w:tcW w:w="466" w:type="pct"/>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298070"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A</w:t>
            </w:r>
          </w:p>
        </w:tc>
        <w:tc>
          <w:tcPr>
            <w:tcW w:w="4534" w:type="pct"/>
            <w:gridSpan w:val="3"/>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31254D" w14:textId="77777777" w:rsidR="009108FB" w:rsidRPr="00585C45" w:rsidRDefault="009108FB" w:rsidP="008878A3">
            <w:pPr>
              <w:spacing w:before="100" w:after="100" w:line="240" w:lineRule="auto"/>
              <w:ind w:left="1" w:right="149" w:firstLine="181"/>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BIỆT THỰ</w:t>
            </w:r>
          </w:p>
        </w:tc>
      </w:tr>
      <w:tr w:rsidR="00585C45" w:rsidRPr="00585C45" w14:paraId="54F4F0A4" w14:textId="77777777" w:rsidTr="008878A3">
        <w:trPr>
          <w:trHeight w:val="581"/>
        </w:trPr>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CCA1D2"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I</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68F7BE" w14:textId="12815CFA"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 xml:space="preserve">Nhà từ 2 đến 3 tầng khung </w:t>
            </w:r>
            <w:r w:rsidR="00824F71" w:rsidRPr="00585C45">
              <w:rPr>
                <w:rFonts w:ascii="Times New Roman" w:hAnsi="Times New Roman"/>
                <w:b/>
                <w:bCs/>
                <w:color w:val="000000" w:themeColor="text1"/>
                <w:sz w:val="28"/>
                <w:szCs w:val="28"/>
              </w:rPr>
              <w:t>bê tông cốt thép (</w:t>
            </w:r>
            <w:r w:rsidRPr="00585C45">
              <w:rPr>
                <w:rFonts w:ascii="Times New Roman" w:hAnsi="Times New Roman"/>
                <w:b/>
                <w:bCs/>
                <w:color w:val="000000" w:themeColor="text1"/>
                <w:sz w:val="28"/>
                <w:szCs w:val="28"/>
              </w:rPr>
              <w:t>BTCT</w:t>
            </w:r>
            <w:r w:rsidR="00824F71" w:rsidRPr="00585C45">
              <w:rPr>
                <w:rFonts w:ascii="Times New Roman" w:hAnsi="Times New Roman"/>
                <w:b/>
                <w:bCs/>
                <w:color w:val="000000" w:themeColor="text1"/>
                <w:sz w:val="28"/>
                <w:szCs w:val="28"/>
              </w:rPr>
              <w:t>)</w:t>
            </w:r>
            <w:r w:rsidRPr="00585C45">
              <w:rPr>
                <w:rFonts w:ascii="Times New Roman" w:hAnsi="Times New Roman"/>
                <w:b/>
                <w:bCs/>
                <w:color w:val="000000" w:themeColor="text1"/>
                <w:sz w:val="28"/>
                <w:szCs w:val="28"/>
              </w:rPr>
              <w:t>, móng BTCT, cột BTCT, sàn BTCT, tường gạch</w:t>
            </w:r>
          </w:p>
        </w:tc>
      </w:tr>
      <w:tr w:rsidR="009108FB" w:rsidRPr="00585C45" w14:paraId="34AFF9D7"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C09B65"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1</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164709"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BTCT, không trần</w:t>
            </w:r>
          </w:p>
        </w:tc>
      </w:tr>
      <w:tr w:rsidR="009108FB" w:rsidRPr="00585C45" w14:paraId="6AF01386"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107137"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D42917"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gỗ</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393696"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8.906.000</w:t>
            </w:r>
          </w:p>
        </w:tc>
      </w:tr>
      <w:tr w:rsidR="009108FB" w:rsidRPr="00585C45" w14:paraId="4C747373"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29DF43"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66D040"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5008F5"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8.773.814</w:t>
            </w:r>
          </w:p>
        </w:tc>
      </w:tr>
      <w:tr w:rsidR="009108FB" w:rsidRPr="00585C45" w14:paraId="51CD4C79"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7DD174"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D91E57"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6DC939"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8.691.199</w:t>
            </w:r>
          </w:p>
        </w:tc>
      </w:tr>
      <w:tr w:rsidR="009108FB" w:rsidRPr="00585C45" w14:paraId="1A3862D4"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FBA3B6"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d</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C44A39"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601CA8"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8.575.536</w:t>
            </w:r>
          </w:p>
        </w:tc>
      </w:tr>
      <w:tr w:rsidR="009108FB" w:rsidRPr="00585C45" w14:paraId="4FE05D9E"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3413FF"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2</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EFBADB"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ngói, không trần</w:t>
            </w:r>
          </w:p>
        </w:tc>
      </w:tr>
      <w:tr w:rsidR="009108FB" w:rsidRPr="00585C45" w14:paraId="1A434072"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745A80"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C0D41E"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gỗ</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9640DD"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8.393.781</w:t>
            </w:r>
          </w:p>
        </w:tc>
      </w:tr>
      <w:tr w:rsidR="009108FB" w:rsidRPr="00585C45" w14:paraId="108762C9"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0C06F2"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7327DC"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CD1ABC"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8.261.596</w:t>
            </w:r>
          </w:p>
        </w:tc>
      </w:tr>
      <w:tr w:rsidR="009108FB" w:rsidRPr="00585C45" w14:paraId="1D13B41C"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E56D3F"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9CD483"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91A27E"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8.178.980</w:t>
            </w:r>
          </w:p>
        </w:tc>
      </w:tr>
      <w:tr w:rsidR="009108FB" w:rsidRPr="00585C45" w14:paraId="08F2A677"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F16539"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d</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C50763"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B925F8"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8.063.317</w:t>
            </w:r>
          </w:p>
        </w:tc>
      </w:tr>
      <w:tr w:rsidR="009108FB" w:rsidRPr="00585C45" w14:paraId="074C524D"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E8D103"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3</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A73942"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tole tráng kẽm và fibro ciment, không trần</w:t>
            </w:r>
          </w:p>
        </w:tc>
      </w:tr>
      <w:tr w:rsidR="009108FB" w:rsidRPr="00585C45" w14:paraId="151B825D"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FE05BB"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2E86ED"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gỗ</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FB05D5"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7.865.039</w:t>
            </w:r>
          </w:p>
        </w:tc>
      </w:tr>
      <w:tr w:rsidR="009108FB" w:rsidRPr="00585C45" w14:paraId="3BCB89A2"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64F649"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4939D1"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3BE4F6"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7.732.853</w:t>
            </w:r>
          </w:p>
        </w:tc>
      </w:tr>
      <w:tr w:rsidR="009108FB" w:rsidRPr="00585C45" w14:paraId="44719D38"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6BE4A5"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2F4AC8"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54C760"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7.650.237</w:t>
            </w:r>
          </w:p>
        </w:tc>
      </w:tr>
      <w:tr w:rsidR="009108FB" w:rsidRPr="00585C45" w14:paraId="1DE8CF69"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A9442F"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d</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A9ACEB"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5B9826"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7.534.575</w:t>
            </w:r>
          </w:p>
        </w:tc>
      </w:tr>
      <w:tr w:rsidR="009108FB" w:rsidRPr="00585C45" w14:paraId="475E25A8"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69AE50"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II</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50EB41"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trệt khung BTCT, móng BTCT, cột BTCT, tường gạch</w:t>
            </w:r>
          </w:p>
        </w:tc>
      </w:tr>
      <w:tr w:rsidR="009108FB" w:rsidRPr="00585C45" w14:paraId="413D7580"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D7806B"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1</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6628F1"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BTCT, không trần</w:t>
            </w:r>
          </w:p>
        </w:tc>
      </w:tr>
      <w:tr w:rsidR="009108FB" w:rsidRPr="00585C45" w14:paraId="29DFACE2"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D19912"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EA451F"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gỗ</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6A7A38"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7.865.039</w:t>
            </w:r>
          </w:p>
        </w:tc>
      </w:tr>
      <w:tr w:rsidR="009108FB" w:rsidRPr="00585C45" w14:paraId="32DE2465"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F81B38"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38E0E7"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18C22D"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7.732.853</w:t>
            </w:r>
          </w:p>
        </w:tc>
      </w:tr>
      <w:tr w:rsidR="009108FB" w:rsidRPr="00585C45" w14:paraId="299EE68E"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270DB0"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lastRenderedPageBreak/>
              <w:t>c</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44C7FE"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B937D0"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7.650.237</w:t>
            </w:r>
          </w:p>
        </w:tc>
      </w:tr>
      <w:tr w:rsidR="009108FB" w:rsidRPr="00585C45" w14:paraId="0DEAD57D"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FF8DB5"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d</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EC3478"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A59FA9"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7.534.575</w:t>
            </w:r>
          </w:p>
        </w:tc>
      </w:tr>
      <w:tr w:rsidR="009108FB" w:rsidRPr="00585C45" w14:paraId="5F7AF462"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0CCDA4"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2</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39CD04"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ngói, không trần</w:t>
            </w:r>
          </w:p>
        </w:tc>
      </w:tr>
      <w:tr w:rsidR="009108FB" w:rsidRPr="00585C45" w14:paraId="0B7C40C9"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FE3CF4"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751EF3"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gỗ</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3146F6"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7.171.065</w:t>
            </w:r>
          </w:p>
        </w:tc>
      </w:tr>
      <w:tr w:rsidR="009108FB" w:rsidRPr="00585C45" w14:paraId="33FC99C2"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CE0456"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891C40"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0DA840"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7.038.879</w:t>
            </w:r>
          </w:p>
        </w:tc>
      </w:tr>
      <w:tr w:rsidR="009108FB" w:rsidRPr="00585C45" w14:paraId="49CC484D"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A380B6"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8DD322"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E99380"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6.956.263</w:t>
            </w:r>
          </w:p>
        </w:tc>
      </w:tr>
      <w:tr w:rsidR="009108FB" w:rsidRPr="00585C45" w14:paraId="6210E67A"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FE91A8"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d</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26B226"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8D26A9"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6.840.601</w:t>
            </w:r>
          </w:p>
        </w:tc>
      </w:tr>
      <w:tr w:rsidR="009108FB" w:rsidRPr="00585C45" w14:paraId="55AA3B9B"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66C24B"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3</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388745"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tole tráng kẽm, không trần</w:t>
            </w:r>
          </w:p>
        </w:tc>
      </w:tr>
      <w:tr w:rsidR="009108FB" w:rsidRPr="00585C45" w14:paraId="24E91180"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BD8578"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B63678"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gỗ</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546665"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6.609.276</w:t>
            </w:r>
          </w:p>
        </w:tc>
      </w:tr>
      <w:tr w:rsidR="009108FB" w:rsidRPr="00585C45" w14:paraId="4340DD1F"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51290E"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A0B17C"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C5D31D"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6.477.091</w:t>
            </w:r>
          </w:p>
        </w:tc>
      </w:tr>
      <w:tr w:rsidR="009108FB" w:rsidRPr="00585C45" w14:paraId="47257686"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6FC315"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9BC7C9"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4C249E"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6.394.475</w:t>
            </w:r>
          </w:p>
        </w:tc>
      </w:tr>
      <w:tr w:rsidR="009108FB" w:rsidRPr="00585C45" w14:paraId="65C172B1"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40C435"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d</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B3CA57" w14:textId="77777777"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666871"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6.278.813</w:t>
            </w:r>
          </w:p>
        </w:tc>
      </w:tr>
      <w:tr w:rsidR="009108FB" w:rsidRPr="00585C45" w14:paraId="42AB2912"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88C236"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B</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8F7666" w14:textId="25EFC632" w:rsidR="009108FB" w:rsidRPr="00585C45" w:rsidRDefault="009108FB" w:rsidP="008878A3">
            <w:pPr>
              <w:spacing w:before="100" w:after="100" w:line="240" w:lineRule="auto"/>
              <w:ind w:firstLine="168"/>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ĐỘC LẬP</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BDFD4B"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 </w:t>
            </w:r>
          </w:p>
        </w:tc>
      </w:tr>
      <w:tr w:rsidR="009108FB" w:rsidRPr="00585C45" w14:paraId="3E539EBA"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537713"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I</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0BDE16"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từ 2 đến 4 tầng, kết cấu khung chịu lực BTCT, tường gạch</w:t>
            </w:r>
          </w:p>
        </w:tc>
      </w:tr>
      <w:tr w:rsidR="009108FB" w:rsidRPr="00585C45" w14:paraId="402904B2"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FD09E8"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1</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71D5F0"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BTCT, Không trần</w:t>
            </w:r>
          </w:p>
        </w:tc>
      </w:tr>
      <w:tr w:rsidR="009108FB" w:rsidRPr="00585C45" w14:paraId="575A08C8"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A5F676"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ECBF84" w14:textId="77777777" w:rsidR="009108FB" w:rsidRPr="00585C45" w:rsidRDefault="009108FB" w:rsidP="008878A3">
            <w:pPr>
              <w:spacing w:before="100" w:after="100" w:line="240" w:lineRule="auto"/>
              <w:ind w:right="149" w:firstLine="182"/>
              <w:jc w:val="left"/>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7C2311"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6.453.190</w:t>
            </w:r>
          </w:p>
        </w:tc>
      </w:tr>
      <w:tr w:rsidR="009108FB" w:rsidRPr="00585C45" w14:paraId="376F7556"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0FD70B"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B99A89" w14:textId="77777777" w:rsidR="009108FB" w:rsidRPr="00585C45" w:rsidRDefault="009108FB" w:rsidP="008878A3">
            <w:pPr>
              <w:spacing w:before="100" w:after="100" w:line="240" w:lineRule="auto"/>
              <w:ind w:right="149" w:firstLine="182"/>
              <w:jc w:val="left"/>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6A55EF"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6.385.969</w:t>
            </w:r>
          </w:p>
        </w:tc>
      </w:tr>
      <w:tr w:rsidR="009108FB" w:rsidRPr="00585C45" w14:paraId="469C0687"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F530F8"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6473EE" w14:textId="77777777" w:rsidR="009108FB" w:rsidRPr="00585C45" w:rsidRDefault="009108FB" w:rsidP="008878A3">
            <w:pPr>
              <w:spacing w:before="100" w:after="100" w:line="240" w:lineRule="auto"/>
              <w:ind w:right="149" w:firstLine="182"/>
              <w:jc w:val="left"/>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C0697F"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6.291.860</w:t>
            </w:r>
          </w:p>
        </w:tc>
      </w:tr>
      <w:tr w:rsidR="009108FB" w:rsidRPr="00585C45" w14:paraId="00F0CD45"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B33744"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2</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5C1DD1"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ngói, không trần</w:t>
            </w:r>
          </w:p>
        </w:tc>
      </w:tr>
      <w:tr w:rsidR="009108FB" w:rsidRPr="00585C45" w14:paraId="17D7B4F8"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FF8ABD"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7A30C1" w14:textId="77777777" w:rsidR="009108FB" w:rsidRPr="00585C45" w:rsidRDefault="009108FB" w:rsidP="008878A3">
            <w:pPr>
              <w:spacing w:before="100" w:after="100" w:line="240" w:lineRule="auto"/>
              <w:ind w:right="149" w:firstLine="182"/>
              <w:jc w:val="left"/>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AD3504"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6.063.310</w:t>
            </w:r>
          </w:p>
        </w:tc>
      </w:tr>
      <w:tr w:rsidR="009108FB" w:rsidRPr="00585C45" w14:paraId="53803F40"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4651C1"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BB33C7" w14:textId="77777777" w:rsidR="009108FB" w:rsidRPr="00585C45" w:rsidRDefault="009108FB" w:rsidP="008878A3">
            <w:pPr>
              <w:spacing w:before="100" w:after="100" w:line="240" w:lineRule="auto"/>
              <w:ind w:right="149" w:firstLine="182"/>
              <w:jc w:val="left"/>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BE2AE5"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5.996.089</w:t>
            </w:r>
          </w:p>
        </w:tc>
      </w:tr>
      <w:tr w:rsidR="009108FB" w:rsidRPr="00585C45" w14:paraId="0B2F4385"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074C98"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1254F7" w14:textId="77777777" w:rsidR="009108FB" w:rsidRPr="00585C45" w:rsidRDefault="009108FB" w:rsidP="008878A3">
            <w:pPr>
              <w:spacing w:before="100" w:after="100" w:line="240" w:lineRule="auto"/>
              <w:ind w:right="149" w:firstLine="182"/>
              <w:jc w:val="left"/>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523104"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5.901.980</w:t>
            </w:r>
          </w:p>
        </w:tc>
      </w:tr>
      <w:tr w:rsidR="009108FB" w:rsidRPr="00585C45" w14:paraId="07F68DCA"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3DE95C"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3</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2E300E" w14:textId="77777777" w:rsidR="009108FB" w:rsidRPr="00585C45" w:rsidRDefault="009108FB" w:rsidP="008878A3">
            <w:pPr>
              <w:spacing w:before="100" w:after="100" w:line="240" w:lineRule="auto"/>
              <w:ind w:right="149" w:firstLine="182"/>
              <w:jc w:val="left"/>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tole tráng kẽm và fibro ciment, không trần</w:t>
            </w:r>
          </w:p>
        </w:tc>
      </w:tr>
      <w:tr w:rsidR="009108FB" w:rsidRPr="00585C45" w14:paraId="2115F475"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AA25DF"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7BAB49" w14:textId="77777777" w:rsidR="009108FB" w:rsidRPr="00585C45" w:rsidRDefault="009108FB" w:rsidP="008878A3">
            <w:pPr>
              <w:spacing w:before="100" w:after="100" w:line="240" w:lineRule="auto"/>
              <w:ind w:right="149" w:firstLine="182"/>
              <w:jc w:val="left"/>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66F01A"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5.619.653</w:t>
            </w:r>
          </w:p>
        </w:tc>
      </w:tr>
      <w:tr w:rsidR="009108FB" w:rsidRPr="00585C45" w14:paraId="257D14C2"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4FEC44"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27DCA6" w14:textId="77777777" w:rsidR="009108FB" w:rsidRPr="00585C45" w:rsidRDefault="009108FB" w:rsidP="008878A3">
            <w:pPr>
              <w:spacing w:before="100" w:after="100" w:line="240" w:lineRule="auto"/>
              <w:ind w:right="149" w:firstLine="182"/>
              <w:jc w:val="left"/>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488E05"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5.552.432</w:t>
            </w:r>
          </w:p>
        </w:tc>
      </w:tr>
      <w:tr w:rsidR="009108FB" w:rsidRPr="00585C45" w14:paraId="5726C962"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922021"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lastRenderedPageBreak/>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E78108" w14:textId="77777777" w:rsidR="009108FB" w:rsidRPr="00585C45" w:rsidRDefault="009108FB" w:rsidP="008878A3">
            <w:pPr>
              <w:spacing w:before="100" w:after="100" w:line="240" w:lineRule="auto"/>
              <w:ind w:right="149" w:firstLine="182"/>
              <w:jc w:val="left"/>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4DF116"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5.458.323</w:t>
            </w:r>
          </w:p>
        </w:tc>
      </w:tr>
      <w:tr w:rsidR="009108FB" w:rsidRPr="00585C45" w14:paraId="1B8B69A7"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3AE5BC"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II</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8C259B"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từ 2 đến 4 tầng kết cấu khung chịu lực BTCT (kể cả bê tông đúc sẵn), sàn bê tông nhẹ, tường gạch</w:t>
            </w:r>
          </w:p>
        </w:tc>
      </w:tr>
      <w:tr w:rsidR="009108FB" w:rsidRPr="00585C45" w14:paraId="2D90C70A"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60E3F1"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1</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156356"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ngói, không trần</w:t>
            </w:r>
          </w:p>
        </w:tc>
      </w:tr>
      <w:tr w:rsidR="009108FB" w:rsidRPr="00585C45" w14:paraId="1E009F33"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309A95"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A718B3"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6B6B4F"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5.337.326</w:t>
            </w:r>
          </w:p>
        </w:tc>
      </w:tr>
      <w:tr w:rsidR="009108FB" w:rsidRPr="00585C45" w14:paraId="6819D87B"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E837C7"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B09560"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5F53AC"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5.270.105</w:t>
            </w:r>
          </w:p>
        </w:tc>
      </w:tr>
      <w:tr w:rsidR="009108FB" w:rsidRPr="00585C45" w14:paraId="465315F6"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92CF35"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240D02"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13B6A8"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5.175.996</w:t>
            </w:r>
          </w:p>
        </w:tc>
      </w:tr>
      <w:tr w:rsidR="009108FB" w:rsidRPr="00585C45" w14:paraId="7215D3C1"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7E4A6B"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2</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F9D2BA"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tole tráng kẽm và fibro ciment, không trần</w:t>
            </w:r>
          </w:p>
        </w:tc>
      </w:tr>
      <w:tr w:rsidR="009108FB" w:rsidRPr="00585C45" w14:paraId="7E421B84"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697711"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09AD01"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3ED36F"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4.974.334</w:t>
            </w:r>
          </w:p>
        </w:tc>
      </w:tr>
      <w:tr w:rsidR="009108FB" w:rsidRPr="00585C45" w14:paraId="16A31A5A"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26A11F"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FFFA00"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26C6BE"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4.907.113</w:t>
            </w:r>
          </w:p>
        </w:tc>
      </w:tr>
      <w:tr w:rsidR="009108FB" w:rsidRPr="00585C45" w14:paraId="3DE4C29C"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36B26F"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680797"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F81FB3"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4.813.004</w:t>
            </w:r>
          </w:p>
        </w:tc>
      </w:tr>
      <w:tr w:rsidR="009108FB" w:rsidRPr="00585C45" w14:paraId="2FE6470E"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68C127"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III</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C6D500"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từ 2 đến 4 tầng kết cấu khung chịu lực BTCT (kể cả bê tông đúc sẵn), sàn ván, tường gạch</w:t>
            </w:r>
          </w:p>
        </w:tc>
      </w:tr>
      <w:tr w:rsidR="009108FB" w:rsidRPr="00585C45" w14:paraId="50706AD9"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40A6B3"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1</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47E6DC"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ngói, không trần</w:t>
            </w:r>
          </w:p>
        </w:tc>
      </w:tr>
      <w:tr w:rsidR="009108FB" w:rsidRPr="00585C45" w14:paraId="79767481"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BFFA60"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F4EBCB"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06D06B"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5.068.443</w:t>
            </w:r>
          </w:p>
        </w:tc>
      </w:tr>
      <w:tr w:rsidR="009108FB" w:rsidRPr="00585C45" w14:paraId="2F9033EC"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607EAF"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E8E94D"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4AEDC4"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5.001.222</w:t>
            </w:r>
          </w:p>
        </w:tc>
      </w:tr>
      <w:tr w:rsidR="009108FB" w:rsidRPr="00585C45" w14:paraId="6C77847D"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24B5A8"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59CE76"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527C4D"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4.907.113</w:t>
            </w:r>
          </w:p>
        </w:tc>
      </w:tr>
      <w:tr w:rsidR="009108FB" w:rsidRPr="00585C45" w14:paraId="28DCAC64"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22AC9E"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2</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44F0F5"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tole tráng kẽm và fibro ciment, không trần</w:t>
            </w:r>
          </w:p>
        </w:tc>
      </w:tr>
      <w:tr w:rsidR="009108FB" w:rsidRPr="00585C45" w14:paraId="039EFB4F"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CE3373"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988251"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CC3877"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4.786.116</w:t>
            </w:r>
          </w:p>
        </w:tc>
      </w:tr>
      <w:tr w:rsidR="009108FB" w:rsidRPr="00585C45" w14:paraId="1B9D3D77"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1BC385"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28732D"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D73F1E"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4.718.895</w:t>
            </w:r>
          </w:p>
        </w:tc>
      </w:tr>
      <w:tr w:rsidR="009108FB" w:rsidRPr="00585C45" w14:paraId="154E787D"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4BB05B"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B980C1"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8D42F5"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4.624.786</w:t>
            </w:r>
          </w:p>
        </w:tc>
      </w:tr>
      <w:tr w:rsidR="009108FB" w:rsidRPr="00585C45" w14:paraId="7BC116EC"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C669CD"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IV</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D5AFAC"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từ 2 đến 4 tầng khung cột gạch, cột gỗ, móng BTCT, sàn ván, tường gạch</w:t>
            </w:r>
          </w:p>
        </w:tc>
      </w:tr>
      <w:tr w:rsidR="009108FB" w:rsidRPr="00585C45" w14:paraId="007D373F"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9959D7"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1</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185B8E"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ngói, không trần</w:t>
            </w:r>
          </w:p>
        </w:tc>
      </w:tr>
      <w:tr w:rsidR="009108FB" w:rsidRPr="00585C45" w14:paraId="3E090D7A"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BD2B80"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3AAF83"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6BE3A5"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4.705.451</w:t>
            </w:r>
          </w:p>
        </w:tc>
      </w:tr>
      <w:tr w:rsidR="009108FB" w:rsidRPr="00585C45" w14:paraId="54ADBD22"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56E7AB"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028FF8"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59F8E1"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4.638.230</w:t>
            </w:r>
          </w:p>
        </w:tc>
      </w:tr>
      <w:tr w:rsidR="009108FB" w:rsidRPr="00585C45" w14:paraId="3FD1DFD6"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3DA2AF"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lastRenderedPageBreak/>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96EB8A"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D6F06A"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4.544.121</w:t>
            </w:r>
          </w:p>
        </w:tc>
      </w:tr>
      <w:tr w:rsidR="009108FB" w:rsidRPr="00585C45" w14:paraId="687F0FA0"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84D999"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2</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9CC004"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tole tráng kẽm và fibro ciment, không trần</w:t>
            </w:r>
          </w:p>
        </w:tc>
      </w:tr>
      <w:tr w:rsidR="009108FB" w:rsidRPr="00585C45" w14:paraId="61A2C83B"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875379"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9A4DCD"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A7B39F"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4.423.124</w:t>
            </w:r>
          </w:p>
        </w:tc>
      </w:tr>
      <w:tr w:rsidR="009108FB" w:rsidRPr="00585C45" w14:paraId="65B02119"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E867BC"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E06B24"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7B27BB"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4.355.903</w:t>
            </w:r>
          </w:p>
        </w:tc>
      </w:tr>
      <w:tr w:rsidR="009108FB" w:rsidRPr="00585C45" w14:paraId="7C5D784E"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F2B910"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B273C0"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0F7DE4"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4.261.794</w:t>
            </w:r>
          </w:p>
        </w:tc>
      </w:tr>
      <w:tr w:rsidR="009108FB" w:rsidRPr="00585C45" w14:paraId="7619101E"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E2365A"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V</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4BFC40"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từ 2 đến 4 tầng khung cột gạch, cột gỗ, móng BTCT, sàn bê tông nhẹ, tường gạch</w:t>
            </w:r>
          </w:p>
        </w:tc>
      </w:tr>
      <w:tr w:rsidR="009108FB" w:rsidRPr="00585C45" w14:paraId="1E10B88E"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8C4C2E"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1</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534F29"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ngói, không trần</w:t>
            </w:r>
          </w:p>
        </w:tc>
      </w:tr>
      <w:tr w:rsidR="009108FB" w:rsidRPr="00585C45" w14:paraId="7424B2C3"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84DF34"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738989"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7016B9"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4.692.007</w:t>
            </w:r>
          </w:p>
        </w:tc>
      </w:tr>
      <w:tr w:rsidR="009108FB" w:rsidRPr="00585C45" w14:paraId="0857DBA4"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EAD0E9"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5D4E0A"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87B5D8"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4.624.786</w:t>
            </w:r>
          </w:p>
        </w:tc>
      </w:tr>
      <w:tr w:rsidR="009108FB" w:rsidRPr="00585C45" w14:paraId="4E087B12"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91D096"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FBD233"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BBC1D9"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4.530.677</w:t>
            </w:r>
          </w:p>
        </w:tc>
      </w:tr>
      <w:tr w:rsidR="009108FB" w:rsidRPr="00585C45" w14:paraId="61578456"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664831"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2</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EC53CD"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tole tráng kẽm và fibro ciment, không trần </w:t>
            </w:r>
          </w:p>
        </w:tc>
      </w:tr>
      <w:tr w:rsidR="009108FB" w:rsidRPr="00585C45" w14:paraId="6854BEDF"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7CBF2A"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BEABFD"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D8DAF5"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4.409.680</w:t>
            </w:r>
          </w:p>
        </w:tc>
      </w:tr>
      <w:tr w:rsidR="009108FB" w:rsidRPr="00585C45" w14:paraId="0F9FB27D"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2B50FF"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CF1444"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492F13"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4.342.459</w:t>
            </w:r>
          </w:p>
        </w:tc>
      </w:tr>
      <w:tr w:rsidR="009108FB" w:rsidRPr="00585C45" w14:paraId="699BFAFB"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8F1CEE"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55C728"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C60434"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4.248.350</w:t>
            </w:r>
          </w:p>
        </w:tc>
      </w:tr>
      <w:tr w:rsidR="009108FB" w:rsidRPr="00585C45" w14:paraId="11725740"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90BF47" w14:textId="77777777" w:rsidR="009108FB" w:rsidRPr="00585C45" w:rsidRDefault="009108FB" w:rsidP="008878A3">
            <w:pPr>
              <w:spacing w:before="100" w:after="100" w:line="240" w:lineRule="auto"/>
              <w:jc w:val="center"/>
              <w:rPr>
                <w:rFonts w:ascii="Times New Roman" w:hAnsi="Times New Roman"/>
                <w:b/>
                <w:bCs/>
                <w:color w:val="000000" w:themeColor="text1"/>
                <w:sz w:val="28"/>
                <w:szCs w:val="28"/>
              </w:rPr>
            </w:pPr>
            <w:r w:rsidRPr="00585C45">
              <w:rPr>
                <w:rFonts w:ascii="Times New Roman" w:hAnsi="Times New Roman"/>
                <w:b/>
                <w:bCs/>
                <w:color w:val="000000" w:themeColor="text1"/>
                <w:sz w:val="28"/>
                <w:szCs w:val="28"/>
              </w:rPr>
              <w:t>C</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06BC4C" w14:textId="7A9327A7" w:rsidR="009108FB" w:rsidRPr="00585C45" w:rsidRDefault="009108FB" w:rsidP="008878A3">
            <w:pPr>
              <w:spacing w:before="100" w:after="100" w:line="240" w:lineRule="auto"/>
              <w:ind w:right="149" w:firstLine="182"/>
              <w:rPr>
                <w:rFonts w:ascii="Times New Roman" w:hAnsi="Times New Roman"/>
                <w:b/>
                <w:bCs/>
                <w:color w:val="000000" w:themeColor="text1"/>
                <w:sz w:val="28"/>
                <w:szCs w:val="28"/>
              </w:rPr>
            </w:pPr>
            <w:r w:rsidRPr="00585C45">
              <w:rPr>
                <w:rFonts w:ascii="Times New Roman" w:hAnsi="Times New Roman"/>
                <w:b/>
                <w:bCs/>
                <w:color w:val="000000" w:themeColor="text1"/>
                <w:sz w:val="28"/>
                <w:szCs w:val="28"/>
              </w:rPr>
              <w:t>NHÀ TRỆT</w:t>
            </w:r>
          </w:p>
        </w:tc>
      </w:tr>
      <w:tr w:rsidR="009108FB" w:rsidRPr="00585C45" w14:paraId="34DADAFE"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89E918"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I</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C03C6C"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trệt khung cột BTCT, móng BTCT, gia cố cừ tràm, tường gạch</w:t>
            </w:r>
          </w:p>
        </w:tc>
      </w:tr>
      <w:tr w:rsidR="009108FB" w:rsidRPr="00585C45" w14:paraId="5C1FFCFD"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10215B"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1</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DC8D27"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BTCT, không trần</w:t>
            </w:r>
          </w:p>
        </w:tc>
      </w:tr>
      <w:tr w:rsidR="009108FB" w:rsidRPr="00585C45" w14:paraId="75FAE1E3"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395E5C"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E5D133"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97934D"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5.321.000</w:t>
            </w:r>
          </w:p>
        </w:tc>
      </w:tr>
      <w:tr w:rsidR="009108FB" w:rsidRPr="00585C45" w14:paraId="06C36A42"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B8B77A"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63A075"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0F79E0"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5.260.396</w:t>
            </w:r>
          </w:p>
        </w:tc>
      </w:tr>
      <w:tr w:rsidR="009108FB" w:rsidRPr="00585C45" w14:paraId="041CB833"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D01E53"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282067"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700FD9"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5.175.551</w:t>
            </w:r>
          </w:p>
        </w:tc>
      </w:tr>
      <w:tr w:rsidR="009108FB" w:rsidRPr="00585C45" w14:paraId="6DF52F04"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D33120"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2</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108619"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ngói, không trần</w:t>
            </w:r>
          </w:p>
        </w:tc>
      </w:tr>
      <w:tr w:rsidR="009108FB" w:rsidRPr="00585C45" w14:paraId="3479146C"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19A6A9"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1B851F"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CEED7A"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4.848.292</w:t>
            </w:r>
          </w:p>
        </w:tc>
      </w:tr>
      <w:tr w:rsidR="009108FB" w:rsidRPr="00585C45" w14:paraId="2CE82867"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11486E"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146B98"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707293"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4.787.688</w:t>
            </w:r>
          </w:p>
        </w:tc>
      </w:tr>
      <w:tr w:rsidR="009108FB" w:rsidRPr="00585C45" w14:paraId="0CD87BBC"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62B755"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200F66"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FB7587"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4.702.843</w:t>
            </w:r>
          </w:p>
        </w:tc>
      </w:tr>
      <w:tr w:rsidR="009108FB" w:rsidRPr="00585C45" w14:paraId="6DBD623F"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0F9DE8"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lastRenderedPageBreak/>
              <w:t>3</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29B97A"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tole tráng kẽm và fibro ciment, không trần</w:t>
            </w:r>
          </w:p>
        </w:tc>
      </w:tr>
      <w:tr w:rsidR="009108FB" w:rsidRPr="00585C45" w14:paraId="69234C90"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6EFE6E"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237908"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E71528"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4.314.979</w:t>
            </w:r>
          </w:p>
        </w:tc>
      </w:tr>
      <w:tr w:rsidR="009108FB" w:rsidRPr="00585C45" w14:paraId="03C8879A"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3D1086"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AFA0D8"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BA7933"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4.254.376</w:t>
            </w:r>
          </w:p>
        </w:tc>
      </w:tr>
      <w:tr w:rsidR="00585C45" w:rsidRPr="00585C45" w14:paraId="45C87612" w14:textId="77777777" w:rsidTr="008878A3">
        <w:trPr>
          <w:trHeight w:val="751"/>
        </w:trPr>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06CBE7"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C93629"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2F832E"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4.169.531</w:t>
            </w:r>
          </w:p>
        </w:tc>
      </w:tr>
      <w:tr w:rsidR="00585C45" w:rsidRPr="00585C45" w14:paraId="402DB1EB" w14:textId="77777777" w:rsidTr="008878A3">
        <w:trPr>
          <w:trHeight w:val="1130"/>
        </w:trPr>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F4E9BB"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II</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B79722"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trệt cột BTCT (kể cả cột Bê tông đúc sẵn), (móng không phải BTCT gia cố cừ tràm), tường gạch</w:t>
            </w:r>
          </w:p>
        </w:tc>
      </w:tr>
      <w:tr w:rsidR="00585C45" w:rsidRPr="00585C45" w14:paraId="1A417BC1" w14:textId="77777777" w:rsidTr="008878A3">
        <w:trPr>
          <w:trHeight w:val="678"/>
        </w:trPr>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0F518C"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1</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B84525"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ngói, không trần</w:t>
            </w:r>
          </w:p>
        </w:tc>
      </w:tr>
      <w:tr w:rsidR="00585C45" w:rsidRPr="00585C45" w14:paraId="773A416A" w14:textId="77777777" w:rsidTr="008878A3">
        <w:trPr>
          <w:trHeight w:val="688"/>
        </w:trPr>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355063"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59C56C"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F7A9CF"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3.102.907</w:t>
            </w:r>
          </w:p>
        </w:tc>
      </w:tr>
      <w:tr w:rsidR="00585C45" w:rsidRPr="00585C45" w14:paraId="64CED8D6" w14:textId="77777777" w:rsidTr="008878A3">
        <w:trPr>
          <w:trHeight w:val="685"/>
        </w:trPr>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EC69D6"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A4E0A0"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4A4892"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3.042.303</w:t>
            </w:r>
          </w:p>
        </w:tc>
      </w:tr>
      <w:tr w:rsidR="009108FB" w:rsidRPr="00585C45" w14:paraId="16F633D1"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6174BD"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C85F30"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F876E6"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2.957.458</w:t>
            </w:r>
          </w:p>
        </w:tc>
      </w:tr>
      <w:tr w:rsidR="009108FB" w:rsidRPr="00585C45" w14:paraId="2CD88C8A"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2E9FBB"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2</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B2BBB9"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tole tráng kẽm và fibro ciment, không trần</w:t>
            </w:r>
          </w:p>
        </w:tc>
      </w:tr>
      <w:tr w:rsidR="009108FB" w:rsidRPr="00585C45" w14:paraId="60DF1627"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9445EE"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4B6CFC"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A10238"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2.460.508</w:t>
            </w:r>
          </w:p>
        </w:tc>
      </w:tr>
      <w:tr w:rsidR="009108FB" w:rsidRPr="00585C45" w14:paraId="4CE859AB"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61C103"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36910A"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671DA0"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2.399.904</w:t>
            </w:r>
          </w:p>
        </w:tc>
      </w:tr>
      <w:tr w:rsidR="009108FB" w:rsidRPr="00585C45" w14:paraId="062A911F"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C4C719"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16B29F"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CF3B82"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2.315.059</w:t>
            </w:r>
          </w:p>
        </w:tc>
      </w:tr>
      <w:tr w:rsidR="009108FB" w:rsidRPr="00585C45" w14:paraId="7E27C421"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167D44"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III</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D053B3"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trệt cột gạch, cột gỗ, móng BTCT gia cố cừ các loại, tường gạch</w:t>
            </w:r>
          </w:p>
        </w:tc>
      </w:tr>
      <w:tr w:rsidR="009108FB" w:rsidRPr="00585C45" w14:paraId="3DDA045B"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9C187A"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1</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63EF24"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ngói, không trần</w:t>
            </w:r>
          </w:p>
        </w:tc>
      </w:tr>
      <w:tr w:rsidR="009108FB" w:rsidRPr="00585C45" w14:paraId="67BA36C3"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E5ED73"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D33F2C"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2B787D"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3.248.355</w:t>
            </w:r>
          </w:p>
        </w:tc>
      </w:tr>
      <w:tr w:rsidR="009108FB" w:rsidRPr="00585C45" w14:paraId="4952D7E3"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D3D17F"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18DC3C"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C5E79A"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3.187.752</w:t>
            </w:r>
          </w:p>
        </w:tc>
      </w:tr>
      <w:tr w:rsidR="009108FB" w:rsidRPr="00585C45" w14:paraId="5846115E"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30EA3F"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973101"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3FBD17"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3.102.907</w:t>
            </w:r>
          </w:p>
        </w:tc>
      </w:tr>
      <w:tr w:rsidR="009108FB" w:rsidRPr="00585C45" w14:paraId="6DAC4BB4"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15204A" w14:textId="4B979E37" w:rsidR="009108FB" w:rsidRPr="008E7A63" w:rsidRDefault="008E7A63" w:rsidP="008878A3">
            <w:pPr>
              <w:spacing w:before="100" w:after="100" w:line="240" w:lineRule="auto"/>
              <w:jc w:val="center"/>
              <w:rPr>
                <w:rFonts w:ascii="Times New Roman" w:hAnsi="Times New Roman"/>
                <w:b/>
                <w:color w:val="000000" w:themeColor="text1"/>
                <w:sz w:val="28"/>
                <w:szCs w:val="28"/>
              </w:rPr>
            </w:pPr>
            <w:r w:rsidRPr="008E7A63">
              <w:rPr>
                <w:rFonts w:ascii="Times New Roman" w:hAnsi="Times New Roman"/>
                <w:b/>
                <w:color w:val="000000" w:themeColor="text1"/>
                <w:sz w:val="28"/>
                <w:szCs w:val="28"/>
              </w:rPr>
              <w:t>2</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8461E5"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tole tráng kẽm và fibro ciment, không trần</w:t>
            </w:r>
          </w:p>
        </w:tc>
      </w:tr>
      <w:tr w:rsidR="009108FB" w:rsidRPr="00585C45" w14:paraId="037273C1"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E13D78"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FFC87C"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BB171C"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2.605.957</w:t>
            </w:r>
          </w:p>
        </w:tc>
      </w:tr>
      <w:tr w:rsidR="00585C45" w:rsidRPr="00585C45" w14:paraId="0C27F215" w14:textId="77777777" w:rsidTr="008878A3">
        <w:trPr>
          <w:trHeight w:val="292"/>
        </w:trPr>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CF59DA"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B6D684"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504304"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2.545.353</w:t>
            </w:r>
          </w:p>
        </w:tc>
      </w:tr>
      <w:tr w:rsidR="009108FB" w:rsidRPr="00585C45" w14:paraId="4C51BC03"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7ECC65"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742471"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A6F6AB"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2.460.508</w:t>
            </w:r>
          </w:p>
        </w:tc>
      </w:tr>
      <w:tr w:rsidR="009108FB" w:rsidRPr="00585C45" w14:paraId="3477598E"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341E66"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lastRenderedPageBreak/>
              <w:t>IV</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47EEDD9"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trệt cột gạch, cột gỗ, (móng không phải BTCT gia cố cừ tràm), tường gạch</w:t>
            </w:r>
          </w:p>
        </w:tc>
      </w:tr>
      <w:tr w:rsidR="009108FB" w:rsidRPr="00585C45" w14:paraId="755FFCE1"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B35E25"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1</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92FAF2C"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BTCT, không trần</w:t>
            </w:r>
          </w:p>
        </w:tc>
      </w:tr>
      <w:tr w:rsidR="009108FB" w:rsidRPr="00585C45" w14:paraId="22F2D6CB"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753207"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0D4521"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21F64E"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3.321.080</w:t>
            </w:r>
          </w:p>
        </w:tc>
      </w:tr>
      <w:tr w:rsidR="009108FB" w:rsidRPr="00585C45" w14:paraId="366AC8D4"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26F606"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B91A92"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3D3D70"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3.260.476</w:t>
            </w:r>
          </w:p>
        </w:tc>
      </w:tr>
      <w:tr w:rsidR="009108FB" w:rsidRPr="00585C45" w14:paraId="73297FA0"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A7505F"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C320CE"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CE65EF"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3.175.631</w:t>
            </w:r>
          </w:p>
        </w:tc>
      </w:tr>
      <w:tr w:rsidR="009108FB" w:rsidRPr="00585C45" w14:paraId="08168103"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121C6E"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2</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D972D0"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ngói, không trần</w:t>
            </w:r>
          </w:p>
        </w:tc>
      </w:tr>
      <w:tr w:rsidR="009108FB" w:rsidRPr="00585C45" w14:paraId="1F7D6681"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6015B2"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2D440E"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988043"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2.448.387</w:t>
            </w:r>
          </w:p>
        </w:tc>
      </w:tr>
      <w:tr w:rsidR="009108FB" w:rsidRPr="00585C45" w14:paraId="033BAEB2"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D22660"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16FD9B"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0BD6CA"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2.387.784</w:t>
            </w:r>
          </w:p>
        </w:tc>
      </w:tr>
      <w:tr w:rsidR="009108FB" w:rsidRPr="00585C45" w14:paraId="651DE162"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A995B1"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E07587"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099ECD"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2.302.938</w:t>
            </w:r>
          </w:p>
        </w:tc>
      </w:tr>
      <w:tr w:rsidR="009108FB" w:rsidRPr="00585C45" w14:paraId="3279B71E"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5C4E4F"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3</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350124"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tole tráng kẽm và fibro ciment, không trần</w:t>
            </w:r>
          </w:p>
        </w:tc>
      </w:tr>
      <w:tr w:rsidR="009108FB" w:rsidRPr="00585C45" w14:paraId="2449A07F"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72C91A"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999DB3"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đổ BTCT</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4398CD"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2.836.251</w:t>
            </w:r>
          </w:p>
        </w:tc>
      </w:tr>
      <w:tr w:rsidR="009108FB" w:rsidRPr="00585C45" w14:paraId="1D57EC6E"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9EDCEA"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8DD978"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DCAFFB"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2.072.645</w:t>
            </w:r>
          </w:p>
        </w:tc>
      </w:tr>
      <w:tr w:rsidR="009108FB" w:rsidRPr="00585C45" w14:paraId="1AD098D8"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15ECEF"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2F76C6"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EC5DA0"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2.012.041</w:t>
            </w:r>
          </w:p>
        </w:tc>
      </w:tr>
      <w:tr w:rsidR="009108FB" w:rsidRPr="00585C45" w14:paraId="499D900E"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846884"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d</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AA65D3"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110946"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1.927.196</w:t>
            </w:r>
          </w:p>
        </w:tc>
      </w:tr>
      <w:tr w:rsidR="009108FB" w:rsidRPr="00585C45" w14:paraId="571E1A7E"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937FCC"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D</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9A6B95" w14:textId="7A653A69"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LIÊN KẾ</w:t>
            </w:r>
          </w:p>
        </w:tc>
      </w:tr>
      <w:tr w:rsidR="009108FB" w:rsidRPr="00585C45" w14:paraId="1EBEFDFE" w14:textId="77777777" w:rsidTr="003E50B8">
        <w:tc>
          <w:tcPr>
            <w:tcW w:w="466"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EB3076"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AEECCB"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 Đơn giá được tính như cơ cấu của nhà ở độc lập.</w:t>
            </w:r>
          </w:p>
        </w:tc>
      </w:tr>
      <w:tr w:rsidR="009108FB" w:rsidRPr="00585C45" w14:paraId="617869CC" w14:textId="77777777" w:rsidTr="003E50B8">
        <w:tc>
          <w:tcPr>
            <w:tcW w:w="466" w:type="pct"/>
            <w:vMerge/>
            <w:tcBorders>
              <w:top w:val="nil"/>
              <w:left w:val="single" w:sz="8" w:space="0" w:color="auto"/>
              <w:bottom w:val="single" w:sz="8" w:space="0" w:color="auto"/>
              <w:right w:val="single" w:sz="8" w:space="0" w:color="auto"/>
              <w:tl2br w:val="nil"/>
              <w:tr2bl w:val="nil"/>
            </w:tcBorders>
            <w:shd w:val="clear" w:color="auto" w:fill="auto"/>
            <w:vAlign w:val="center"/>
          </w:tcPr>
          <w:p w14:paraId="2022AF60"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AEAEE5"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 Đối với nhà liên kế có vách chung, đơn giá giảm 3,5% mỗi vách</w:t>
            </w:r>
          </w:p>
        </w:tc>
      </w:tr>
      <w:tr w:rsidR="009108FB" w:rsidRPr="00585C45" w14:paraId="24CE087B" w14:textId="77777777" w:rsidTr="003E50B8">
        <w:tc>
          <w:tcPr>
            <w:tcW w:w="466" w:type="pct"/>
            <w:vMerge/>
            <w:tcBorders>
              <w:top w:val="nil"/>
              <w:left w:val="single" w:sz="8" w:space="0" w:color="auto"/>
              <w:bottom w:val="single" w:sz="8" w:space="0" w:color="auto"/>
              <w:right w:val="single" w:sz="8" w:space="0" w:color="auto"/>
              <w:tl2br w:val="nil"/>
              <w:tr2bl w:val="nil"/>
            </w:tcBorders>
            <w:shd w:val="clear" w:color="auto" w:fill="auto"/>
            <w:vAlign w:val="center"/>
          </w:tcPr>
          <w:p w14:paraId="637F9272"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22095D"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 Đối với nhà liên kế nhờ vách nhà liền cạnh, đơn giá giảm 7% mỗi vách</w:t>
            </w:r>
          </w:p>
        </w:tc>
      </w:tr>
      <w:tr w:rsidR="009108FB" w:rsidRPr="00585C45" w14:paraId="090ED41A"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282C68" w14:textId="2E11CC70" w:rsidR="009108FB" w:rsidRPr="00585C45" w:rsidRDefault="00EB3655"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E</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3C3D78" w14:textId="187EBB05"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SÀN</w:t>
            </w:r>
          </w:p>
        </w:tc>
      </w:tr>
      <w:tr w:rsidR="009108FB" w:rsidRPr="00585C45" w14:paraId="5C4EE934"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EBA311"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I</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DB90CE"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sàn BTCT trụ đà BTCT, khung cột BTCT (kể cả bê tông đúc sẵn), tường gạch</w:t>
            </w:r>
          </w:p>
        </w:tc>
      </w:tr>
      <w:tr w:rsidR="009108FB" w:rsidRPr="00585C45" w14:paraId="0D96A7F6"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555CD6"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D75BA1"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đổ BTCT</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E2F9D1"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2.836.251</w:t>
            </w:r>
          </w:p>
        </w:tc>
      </w:tr>
      <w:tr w:rsidR="009108FB" w:rsidRPr="00585C45" w14:paraId="35E192E5"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B64475"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1</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6D3044"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BTCT, không trần</w:t>
            </w:r>
          </w:p>
        </w:tc>
      </w:tr>
      <w:tr w:rsidR="009108FB" w:rsidRPr="00585C45" w14:paraId="5EC8B21A"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CD2E24"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6FD17A"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C40A37"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5.668.260</w:t>
            </w:r>
          </w:p>
        </w:tc>
      </w:tr>
      <w:tr w:rsidR="009108FB" w:rsidRPr="00585C45" w14:paraId="6D80DA22"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656C48"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F7E204"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A6A7D1"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5.612.360</w:t>
            </w:r>
          </w:p>
        </w:tc>
      </w:tr>
      <w:tr w:rsidR="009108FB" w:rsidRPr="00585C45" w14:paraId="0FF8DD37"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3D490F"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lastRenderedPageBreak/>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287DEB"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73866C"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5.534.100</w:t>
            </w:r>
          </w:p>
        </w:tc>
      </w:tr>
      <w:tr w:rsidR="009108FB" w:rsidRPr="00585C45" w14:paraId="4C741E2E"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4B43BF"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2</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72DC24"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ngói, không trần</w:t>
            </w:r>
          </w:p>
        </w:tc>
      </w:tr>
      <w:tr w:rsidR="009108FB" w:rsidRPr="00585C45" w14:paraId="3C80E0D4"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B6A108"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4C6CFA"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FD67B8"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5.187.520</w:t>
            </w:r>
          </w:p>
        </w:tc>
      </w:tr>
      <w:tr w:rsidR="009108FB" w:rsidRPr="00585C45" w14:paraId="2ED69ED6"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3DED79"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CC073C"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3E5F30"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5.131.620</w:t>
            </w:r>
          </w:p>
        </w:tc>
      </w:tr>
      <w:tr w:rsidR="009108FB" w:rsidRPr="00585C45" w14:paraId="7DFCB3F3"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984EE1"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171775"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EBB7F3"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5.053.360</w:t>
            </w:r>
          </w:p>
        </w:tc>
      </w:tr>
      <w:tr w:rsidR="009108FB" w:rsidRPr="00585C45" w14:paraId="43BE98D8"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9066D7"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3</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C61FCB"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Mái tole tráng kẽm và fibro ciment, không trần</w:t>
            </w:r>
          </w:p>
        </w:tc>
      </w:tr>
      <w:tr w:rsidR="009108FB" w:rsidRPr="00585C45" w14:paraId="23ECD13B"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FA781B"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a</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DE4AED"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men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ED1288"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4.986.280</w:t>
            </w:r>
          </w:p>
        </w:tc>
      </w:tr>
      <w:tr w:rsidR="009108FB" w:rsidRPr="00585C45" w14:paraId="2A3FFFA7"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238565"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b</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C1600A"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gạch bông, gạch tàu</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8E2C23"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4.930.380</w:t>
            </w:r>
          </w:p>
        </w:tc>
      </w:tr>
      <w:tr w:rsidR="009108FB" w:rsidRPr="00585C45" w14:paraId="5665406B"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3F6156"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c</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861EDF"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Nền láng xi măng</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5B29F4"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4.852.120</w:t>
            </w:r>
          </w:p>
        </w:tc>
      </w:tr>
      <w:tr w:rsidR="009108FB" w:rsidRPr="00585C45" w14:paraId="5002EB43"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08F061"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II</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FA9A6B" w14:textId="16C0C82C"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 xml:space="preserve">Nhà sàn lót đal xi măng, trụ đà bê tông, khung cột </w:t>
            </w:r>
            <w:r w:rsidR="00A53AA3" w:rsidRPr="00585C45">
              <w:rPr>
                <w:rFonts w:ascii="Times New Roman" w:hAnsi="Times New Roman"/>
                <w:b/>
                <w:bCs/>
                <w:color w:val="000000" w:themeColor="text1"/>
                <w:sz w:val="28"/>
                <w:szCs w:val="28"/>
              </w:rPr>
              <w:t>BTCT</w:t>
            </w:r>
            <w:r w:rsidRPr="00585C45">
              <w:rPr>
                <w:rFonts w:ascii="Times New Roman" w:hAnsi="Times New Roman"/>
                <w:b/>
                <w:bCs/>
                <w:color w:val="000000" w:themeColor="text1"/>
                <w:sz w:val="28"/>
                <w:szCs w:val="28"/>
              </w:rPr>
              <w:t xml:space="preserve"> (kể cả </w:t>
            </w:r>
            <w:r w:rsidR="00A53AA3" w:rsidRPr="00585C45">
              <w:rPr>
                <w:rFonts w:ascii="Times New Roman" w:hAnsi="Times New Roman"/>
                <w:b/>
                <w:bCs/>
                <w:color w:val="000000" w:themeColor="text1"/>
                <w:sz w:val="28"/>
                <w:szCs w:val="28"/>
              </w:rPr>
              <w:t>bê tông</w:t>
            </w:r>
            <w:r w:rsidRPr="00585C45">
              <w:rPr>
                <w:rFonts w:ascii="Times New Roman" w:hAnsi="Times New Roman"/>
                <w:b/>
                <w:bCs/>
                <w:color w:val="000000" w:themeColor="text1"/>
                <w:sz w:val="28"/>
                <w:szCs w:val="28"/>
              </w:rPr>
              <w:t xml:space="preserve"> đúc sẵn), tường gạch</w:t>
            </w:r>
          </w:p>
        </w:tc>
      </w:tr>
      <w:tr w:rsidR="009108FB" w:rsidRPr="00585C45" w14:paraId="63166B5A"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0854DD"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1</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AC6EDD"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Mái ngói, không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25E030"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4.874.480</w:t>
            </w:r>
          </w:p>
        </w:tc>
      </w:tr>
      <w:tr w:rsidR="009108FB" w:rsidRPr="00585C45" w14:paraId="45D20BC6"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213455"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2</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E19C84"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Mái tole tráng kẽm và fibro ciment, không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3E1C58"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4.796.220</w:t>
            </w:r>
          </w:p>
        </w:tc>
      </w:tr>
      <w:tr w:rsidR="009108FB" w:rsidRPr="00585C45" w14:paraId="792462CF"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808FB0"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III</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152B20" w14:textId="3283DF6C"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 xml:space="preserve">Nhà sàn lót ván (gỗ N4), trụ đà </w:t>
            </w:r>
            <w:r w:rsidR="00A53AA3" w:rsidRPr="00585C45">
              <w:rPr>
                <w:rFonts w:ascii="Times New Roman" w:hAnsi="Times New Roman"/>
                <w:b/>
                <w:bCs/>
                <w:color w:val="000000" w:themeColor="text1"/>
                <w:sz w:val="28"/>
                <w:szCs w:val="28"/>
              </w:rPr>
              <w:t>bê tông</w:t>
            </w:r>
            <w:r w:rsidRPr="00585C45">
              <w:rPr>
                <w:rFonts w:ascii="Times New Roman" w:hAnsi="Times New Roman"/>
                <w:b/>
                <w:bCs/>
                <w:color w:val="000000" w:themeColor="text1"/>
                <w:sz w:val="28"/>
                <w:szCs w:val="28"/>
              </w:rPr>
              <w:t xml:space="preserve">, khung cột BTCT (kể cả </w:t>
            </w:r>
            <w:r w:rsidR="00A53AA3" w:rsidRPr="00585C45">
              <w:rPr>
                <w:rFonts w:ascii="Times New Roman" w:hAnsi="Times New Roman"/>
                <w:b/>
                <w:bCs/>
                <w:color w:val="000000" w:themeColor="text1"/>
                <w:sz w:val="28"/>
                <w:szCs w:val="28"/>
              </w:rPr>
              <w:t>bê tông</w:t>
            </w:r>
            <w:r w:rsidRPr="00585C45">
              <w:rPr>
                <w:rFonts w:ascii="Times New Roman" w:hAnsi="Times New Roman"/>
                <w:b/>
                <w:bCs/>
                <w:color w:val="000000" w:themeColor="text1"/>
                <w:sz w:val="28"/>
                <w:szCs w:val="28"/>
              </w:rPr>
              <w:t xml:space="preserve"> đúc sẵn), tường gạch</w:t>
            </w:r>
          </w:p>
        </w:tc>
      </w:tr>
      <w:tr w:rsidR="009108FB" w:rsidRPr="00585C45" w14:paraId="7B97372E"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EF8688"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1</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08AF1B"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Mái ngói, không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324BEA"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3.980.080</w:t>
            </w:r>
          </w:p>
        </w:tc>
      </w:tr>
      <w:tr w:rsidR="009108FB" w:rsidRPr="00585C45" w14:paraId="740C6768"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2CE47B"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2</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463DCB"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Mái tole tráng kẽm và fibro ciment, không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BD5901"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3.611.140</w:t>
            </w:r>
          </w:p>
        </w:tc>
      </w:tr>
      <w:tr w:rsidR="009108FB" w:rsidRPr="00585C45" w14:paraId="23859DE5"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0ED89D"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IV</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98D73B" w14:textId="20EB71B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 xml:space="preserve">Nhà sàn BTCT, trụ đà BTCT (kể cả </w:t>
            </w:r>
            <w:r w:rsidR="00A53AA3" w:rsidRPr="00585C45">
              <w:rPr>
                <w:rFonts w:ascii="Times New Roman" w:hAnsi="Times New Roman"/>
                <w:b/>
                <w:bCs/>
                <w:color w:val="000000" w:themeColor="text1"/>
                <w:sz w:val="28"/>
                <w:szCs w:val="28"/>
              </w:rPr>
              <w:t>bê tông</w:t>
            </w:r>
            <w:r w:rsidRPr="00585C45">
              <w:rPr>
                <w:rFonts w:ascii="Times New Roman" w:hAnsi="Times New Roman"/>
                <w:b/>
                <w:bCs/>
                <w:color w:val="000000" w:themeColor="text1"/>
                <w:sz w:val="28"/>
                <w:szCs w:val="28"/>
              </w:rPr>
              <w:t xml:space="preserve"> đúc sẵn), khung cột gạch, cột gỗ (thép), tường gạch</w:t>
            </w:r>
          </w:p>
        </w:tc>
      </w:tr>
      <w:tr w:rsidR="009108FB" w:rsidRPr="00585C45" w14:paraId="2A977C71"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071B27"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1</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A99384"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Mái ngói, không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8CFB75"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3.476.980</w:t>
            </w:r>
          </w:p>
        </w:tc>
      </w:tr>
      <w:tr w:rsidR="00585C45" w:rsidRPr="00585C45" w14:paraId="3F41A798" w14:textId="77777777" w:rsidTr="008878A3">
        <w:trPr>
          <w:trHeight w:val="703"/>
        </w:trPr>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8DB2BA"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2</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0E3B79"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Mái tole tráng kẽm và fibro ciment, không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0C69BF"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3.085.680</w:t>
            </w:r>
          </w:p>
        </w:tc>
      </w:tr>
      <w:tr w:rsidR="00585C45" w:rsidRPr="00585C45" w14:paraId="1D54D91C" w14:textId="77777777" w:rsidTr="008878A3">
        <w:trPr>
          <w:trHeight w:val="826"/>
        </w:trPr>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58FB40"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V</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AB93E0" w14:textId="7CE853CD"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 xml:space="preserve">Nhà sàn lót đal xi măng, trụ đà BTCT (kể cả </w:t>
            </w:r>
            <w:r w:rsidR="00A53AA3" w:rsidRPr="00585C45">
              <w:rPr>
                <w:rFonts w:ascii="Times New Roman" w:hAnsi="Times New Roman"/>
                <w:b/>
                <w:bCs/>
                <w:color w:val="000000" w:themeColor="text1"/>
                <w:sz w:val="28"/>
                <w:szCs w:val="28"/>
              </w:rPr>
              <w:t>bê tông</w:t>
            </w:r>
            <w:r w:rsidRPr="00585C45">
              <w:rPr>
                <w:rFonts w:ascii="Times New Roman" w:hAnsi="Times New Roman"/>
                <w:b/>
                <w:bCs/>
                <w:color w:val="000000" w:themeColor="text1"/>
                <w:sz w:val="28"/>
                <w:szCs w:val="28"/>
              </w:rPr>
              <w:t xml:space="preserve"> đúc sẵn), khung cột gạch, cột gỗ (thép), tường gạch</w:t>
            </w:r>
          </w:p>
        </w:tc>
      </w:tr>
      <w:tr w:rsidR="009108FB" w:rsidRPr="00585C45" w14:paraId="1F55748D"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B19CDC1"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1</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7F74301" w14:textId="2B51D591"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Mái ngói, khô</w:t>
            </w:r>
            <w:r w:rsidR="00EB3655" w:rsidRPr="00585C45">
              <w:rPr>
                <w:rFonts w:ascii="Times New Roman" w:hAnsi="Times New Roman"/>
                <w:color w:val="000000" w:themeColor="text1"/>
                <w:sz w:val="28"/>
                <w:szCs w:val="28"/>
              </w:rPr>
              <w:t>ng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33D22154"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3.141.580</w:t>
            </w:r>
          </w:p>
        </w:tc>
      </w:tr>
      <w:tr w:rsidR="009108FB" w:rsidRPr="00585C45" w14:paraId="7142F669"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C650151"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2</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9F04DD4"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Mái tole tráng kẽm và fibro ciment, không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2E689D8"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2.761.460</w:t>
            </w:r>
          </w:p>
        </w:tc>
      </w:tr>
      <w:tr w:rsidR="009108FB" w:rsidRPr="00585C45" w14:paraId="0905957E"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0F5307"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lastRenderedPageBreak/>
              <w:t>VI</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6F11028" w14:textId="7307FF8B"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 xml:space="preserve">Nhà sàn lót ván (gỗ N4), trụ đà BTCT (kể cả </w:t>
            </w:r>
            <w:r w:rsidR="00A53AA3" w:rsidRPr="00585C45">
              <w:rPr>
                <w:rFonts w:ascii="Times New Roman" w:hAnsi="Times New Roman"/>
                <w:b/>
                <w:bCs/>
                <w:color w:val="000000" w:themeColor="text1"/>
                <w:sz w:val="28"/>
                <w:szCs w:val="28"/>
              </w:rPr>
              <w:t>bê tông</w:t>
            </w:r>
            <w:r w:rsidRPr="00585C45">
              <w:rPr>
                <w:rFonts w:ascii="Times New Roman" w:hAnsi="Times New Roman"/>
                <w:b/>
                <w:bCs/>
                <w:color w:val="000000" w:themeColor="text1"/>
                <w:sz w:val="28"/>
                <w:szCs w:val="28"/>
              </w:rPr>
              <w:t xml:space="preserve"> đúc sẵn), khung cột gạch, cột gỗ (thép), tường gạch</w:t>
            </w:r>
          </w:p>
        </w:tc>
      </w:tr>
      <w:tr w:rsidR="009108FB" w:rsidRPr="00585C45" w14:paraId="61BCFC45"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3644B6C6"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1</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24A605"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Mái ngói, không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01CA5B"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2.739.100</w:t>
            </w:r>
          </w:p>
        </w:tc>
      </w:tr>
      <w:tr w:rsidR="009108FB" w:rsidRPr="00585C45" w14:paraId="6F3E9B1D"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A26BC88"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2</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1B829A"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Mái tole tráng kẽm và fibro ciment, không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6E1593"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2.370.160</w:t>
            </w:r>
          </w:p>
        </w:tc>
      </w:tr>
      <w:tr w:rsidR="009108FB" w:rsidRPr="00585C45" w14:paraId="3A62C6DA"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3B75BF"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VII</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210252"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sàn lót ván (gỗ N4), đal xi măng, trụ BTCT, đà gỗ (thép), khung cột BTCT (kể cả bê tông đúc sẵn), tường gạch</w:t>
            </w:r>
          </w:p>
        </w:tc>
      </w:tr>
      <w:tr w:rsidR="009108FB" w:rsidRPr="00585C45" w14:paraId="4FDA25D6"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7A736279"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1</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95AE86"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Mái ngói, không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551A2F"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3.007.420</w:t>
            </w:r>
          </w:p>
        </w:tc>
      </w:tr>
      <w:tr w:rsidR="009108FB" w:rsidRPr="00585C45" w14:paraId="774C1EDC"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7EEA5562"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2</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DA9E36"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Mái tole tráng kẽm và fibro ciment, không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F48983"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2.627.300</w:t>
            </w:r>
          </w:p>
        </w:tc>
      </w:tr>
      <w:tr w:rsidR="009108FB" w:rsidRPr="00585C45" w14:paraId="357150B1"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ABED29"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VIII</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B61C88" w14:textId="1EF4D9C9"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 xml:space="preserve">Nhà sàn lót ván (gỗ N4), đal xi măng, trụ BTCT ( kể cả </w:t>
            </w:r>
            <w:r w:rsidR="00A53AA3" w:rsidRPr="00585C45">
              <w:rPr>
                <w:rFonts w:ascii="Times New Roman" w:hAnsi="Times New Roman"/>
                <w:b/>
                <w:bCs/>
                <w:color w:val="000000" w:themeColor="text1"/>
                <w:sz w:val="28"/>
                <w:szCs w:val="28"/>
              </w:rPr>
              <w:t>bê tông</w:t>
            </w:r>
            <w:r w:rsidRPr="00585C45">
              <w:rPr>
                <w:rFonts w:ascii="Times New Roman" w:hAnsi="Times New Roman"/>
                <w:b/>
                <w:bCs/>
                <w:color w:val="000000" w:themeColor="text1"/>
                <w:sz w:val="28"/>
                <w:szCs w:val="28"/>
              </w:rPr>
              <w:t xml:space="preserve"> đúc sẵn), đà gỗ (thép), khung cột gạch, cột gỗ (thép), tường gạch</w:t>
            </w:r>
          </w:p>
        </w:tc>
      </w:tr>
      <w:tr w:rsidR="009108FB" w:rsidRPr="00585C45" w14:paraId="06B6B811"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731747C"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1</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4E9F40"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Mái ngói, không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402ACD"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2.705.560</w:t>
            </w:r>
          </w:p>
        </w:tc>
      </w:tr>
      <w:tr w:rsidR="009108FB" w:rsidRPr="00585C45" w14:paraId="1A26A9E7"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AC0237E"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2</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1E5EE8"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Mái tole tráng kẽm và fibro ciment, không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2BC4B9"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2.336.620</w:t>
            </w:r>
          </w:p>
        </w:tc>
      </w:tr>
      <w:tr w:rsidR="009108FB" w:rsidRPr="00585C45" w14:paraId="59B9724D"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336082"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IX</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0A3C56"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sàn lót ván (gỗ N4), đal xi măng, trụ đà gỗ (thép), khung cột gỗ (thép), tường gạch</w:t>
            </w:r>
          </w:p>
        </w:tc>
      </w:tr>
      <w:tr w:rsidR="009108FB" w:rsidRPr="00585C45" w14:paraId="4D14EBAB"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3A62E39E"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1</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C2F099"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Mái ngói, không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95135F"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2.537.860</w:t>
            </w:r>
          </w:p>
        </w:tc>
      </w:tr>
      <w:tr w:rsidR="009108FB" w:rsidRPr="00585C45" w14:paraId="2C5FD018"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36A1D5E4"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2</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974C57"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Mái tole tráng kẽm và fibro ciment, không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588E81"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2.157.740</w:t>
            </w:r>
          </w:p>
        </w:tc>
      </w:tr>
      <w:tr w:rsidR="009108FB" w:rsidRPr="00585C45" w14:paraId="0A21E582"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AB119C"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b/>
                <w:bCs/>
                <w:color w:val="000000" w:themeColor="text1"/>
                <w:sz w:val="28"/>
                <w:szCs w:val="28"/>
              </w:rPr>
              <w:t>X</w:t>
            </w:r>
          </w:p>
        </w:tc>
        <w:tc>
          <w:tcPr>
            <w:tcW w:w="453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CF6351"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sàn lót ván (gỗ tạp), đal xi măng, trụ đà gỗ (thép), khung cột gỗ (thép), tường gạch</w:t>
            </w:r>
          </w:p>
        </w:tc>
      </w:tr>
      <w:tr w:rsidR="009108FB" w:rsidRPr="00585C45" w14:paraId="000E5A87"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16E5FDA"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1</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600DCF"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Mái ngói, không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FE68FD"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1.721.720</w:t>
            </w:r>
          </w:p>
        </w:tc>
      </w:tr>
      <w:tr w:rsidR="009108FB" w:rsidRPr="00585C45" w14:paraId="5DB1157B" w14:textId="77777777" w:rsidTr="003E50B8">
        <w:tc>
          <w:tcPr>
            <w:tcW w:w="4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B38B64"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2</w:t>
            </w:r>
          </w:p>
        </w:tc>
        <w:tc>
          <w:tcPr>
            <w:tcW w:w="388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F74476" w14:textId="77777777"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Mái tole tráng kẽm và fibro ciment, không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0A2EC4"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1.352.780</w:t>
            </w:r>
          </w:p>
        </w:tc>
      </w:tr>
      <w:tr w:rsidR="009108FB" w:rsidRPr="00585C45" w14:paraId="3437FFF6" w14:textId="77777777" w:rsidTr="003E50B8">
        <w:tc>
          <w:tcPr>
            <w:tcW w:w="466" w:type="pct"/>
            <w:tcBorders>
              <w:top w:val="nil"/>
              <w:left w:val="single" w:sz="8" w:space="0" w:color="auto"/>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052A37B8" w14:textId="43A2E832" w:rsidR="009108FB" w:rsidRPr="00585C45" w:rsidRDefault="00D22542" w:rsidP="008878A3">
            <w:pPr>
              <w:spacing w:before="100" w:after="100" w:line="240" w:lineRule="auto"/>
              <w:ind w:firstLine="123"/>
              <w:jc w:val="center"/>
              <w:rPr>
                <w:rFonts w:ascii="Times New Roman" w:hAnsi="Times New Roman"/>
                <w:b/>
                <w:color w:val="000000" w:themeColor="text1"/>
                <w:sz w:val="28"/>
                <w:szCs w:val="28"/>
              </w:rPr>
            </w:pPr>
            <w:r>
              <w:rPr>
                <w:rFonts w:ascii="Times New Roman" w:hAnsi="Times New Roman"/>
                <w:b/>
                <w:color w:val="000000" w:themeColor="text1"/>
                <w:sz w:val="28"/>
                <w:szCs w:val="28"/>
              </w:rPr>
              <w:t>G</w:t>
            </w:r>
          </w:p>
        </w:tc>
        <w:tc>
          <w:tcPr>
            <w:tcW w:w="4534" w:type="pct"/>
            <w:gridSpan w:val="3"/>
            <w:tcBorders>
              <w:top w:val="nil"/>
              <w:left w:val="single" w:sz="4" w:space="0" w:color="auto"/>
              <w:bottom w:val="single" w:sz="8" w:space="0" w:color="auto"/>
              <w:right w:val="single" w:sz="8" w:space="0" w:color="auto"/>
              <w:tl2br w:val="nil"/>
              <w:tr2bl w:val="nil"/>
            </w:tcBorders>
            <w:shd w:val="clear" w:color="auto" w:fill="auto"/>
            <w:vAlign w:val="center"/>
          </w:tcPr>
          <w:p w14:paraId="3FA83CF9" w14:textId="1359C2E9"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b/>
                <w:bCs/>
                <w:color w:val="000000" w:themeColor="text1"/>
                <w:sz w:val="28"/>
                <w:szCs w:val="28"/>
              </w:rPr>
              <w:t>NHÀ TẠM</w:t>
            </w:r>
          </w:p>
        </w:tc>
      </w:tr>
      <w:tr w:rsidR="009108FB" w:rsidRPr="00585C45" w14:paraId="2CA97D6C" w14:textId="77777777" w:rsidTr="003E50B8">
        <w:tc>
          <w:tcPr>
            <w:tcW w:w="466" w:type="pct"/>
            <w:tcBorders>
              <w:top w:val="nil"/>
              <w:left w:val="single" w:sz="8" w:space="0" w:color="auto"/>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63636299"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1</w:t>
            </w:r>
          </w:p>
        </w:tc>
        <w:tc>
          <w:tcPr>
            <w:tcW w:w="3518" w:type="pct"/>
            <w:tcBorders>
              <w:top w:val="nil"/>
              <w:left w:val="single" w:sz="4" w:space="0" w:color="auto"/>
              <w:bottom w:val="single" w:sz="8" w:space="0" w:color="auto"/>
              <w:right w:val="single" w:sz="8" w:space="0" w:color="auto"/>
              <w:tl2br w:val="nil"/>
              <w:tr2bl w:val="nil"/>
            </w:tcBorders>
            <w:shd w:val="clear" w:color="auto" w:fill="auto"/>
            <w:vAlign w:val="center"/>
          </w:tcPr>
          <w:p w14:paraId="76CA6670" w14:textId="1AFC41F9"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Nhà khung cột gỗ tạp</w:t>
            </w:r>
            <w:r w:rsidR="009A0FA5" w:rsidRPr="00585C45">
              <w:rPr>
                <w:rFonts w:ascii="Times New Roman" w:hAnsi="Times New Roman"/>
                <w:color w:val="000000" w:themeColor="text1"/>
                <w:sz w:val="28"/>
                <w:szCs w:val="28"/>
              </w:rPr>
              <w:t>, mái lá, vách lá, nền gạch men</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C8D53E"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793.780</w:t>
            </w:r>
          </w:p>
        </w:tc>
      </w:tr>
      <w:tr w:rsidR="009108FB" w:rsidRPr="00585C45" w14:paraId="1EEC4D62" w14:textId="77777777" w:rsidTr="003E50B8">
        <w:tc>
          <w:tcPr>
            <w:tcW w:w="466" w:type="pct"/>
            <w:tcBorders>
              <w:top w:val="nil"/>
              <w:left w:val="single" w:sz="8" w:space="0" w:color="auto"/>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7D3D602A"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2</w:t>
            </w:r>
          </w:p>
        </w:tc>
        <w:tc>
          <w:tcPr>
            <w:tcW w:w="3518" w:type="pct"/>
            <w:tcBorders>
              <w:top w:val="nil"/>
              <w:left w:val="single" w:sz="4" w:space="0" w:color="auto"/>
              <w:bottom w:val="single" w:sz="8" w:space="0" w:color="auto"/>
              <w:right w:val="single" w:sz="8" w:space="0" w:color="auto"/>
              <w:tl2br w:val="nil"/>
              <w:tr2bl w:val="nil"/>
            </w:tcBorders>
            <w:shd w:val="clear" w:color="auto" w:fill="auto"/>
            <w:vAlign w:val="center"/>
          </w:tcPr>
          <w:p w14:paraId="369F137C" w14:textId="546F3BC5" w:rsidR="009108FB" w:rsidRPr="00585C45" w:rsidRDefault="009108FB" w:rsidP="008878A3">
            <w:pPr>
              <w:spacing w:before="100" w:after="100" w:line="240" w:lineRule="auto"/>
              <w:ind w:right="149" w:firstLine="182"/>
              <w:rPr>
                <w:rFonts w:ascii="Times New Roman" w:hAnsi="Times New Roman"/>
                <w:color w:val="000000" w:themeColor="text1"/>
                <w:sz w:val="28"/>
                <w:szCs w:val="28"/>
              </w:rPr>
            </w:pPr>
            <w:r w:rsidRPr="00585C45">
              <w:rPr>
                <w:rFonts w:ascii="Times New Roman" w:hAnsi="Times New Roman"/>
                <w:color w:val="000000" w:themeColor="text1"/>
                <w:sz w:val="28"/>
                <w:szCs w:val="28"/>
              </w:rPr>
              <w:t>Nhà khung cột gỗ tạp,</w:t>
            </w:r>
            <w:r w:rsidR="009A0FA5" w:rsidRPr="00585C45">
              <w:rPr>
                <w:rFonts w:ascii="Times New Roman" w:hAnsi="Times New Roman"/>
                <w:color w:val="000000" w:themeColor="text1"/>
                <w:sz w:val="28"/>
                <w:szCs w:val="28"/>
              </w:rPr>
              <w:t xml:space="preserve"> mái lá, vách lá, nền gạch bông</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BB4900"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709.930</w:t>
            </w:r>
          </w:p>
        </w:tc>
      </w:tr>
      <w:tr w:rsidR="009108FB" w:rsidRPr="00585C45" w14:paraId="5F72383F" w14:textId="77777777" w:rsidTr="003E50B8">
        <w:tc>
          <w:tcPr>
            <w:tcW w:w="466" w:type="pct"/>
            <w:tcBorders>
              <w:top w:val="nil"/>
              <w:left w:val="single" w:sz="8" w:space="0" w:color="auto"/>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6A616DE8"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3</w:t>
            </w:r>
          </w:p>
        </w:tc>
        <w:tc>
          <w:tcPr>
            <w:tcW w:w="3518" w:type="pct"/>
            <w:tcBorders>
              <w:top w:val="nil"/>
              <w:left w:val="single" w:sz="4" w:space="0" w:color="auto"/>
              <w:bottom w:val="single" w:sz="8" w:space="0" w:color="auto"/>
              <w:right w:val="single" w:sz="8" w:space="0" w:color="auto"/>
              <w:tl2br w:val="nil"/>
              <w:tr2bl w:val="nil"/>
            </w:tcBorders>
            <w:shd w:val="clear" w:color="auto" w:fill="auto"/>
            <w:vAlign w:val="center"/>
          </w:tcPr>
          <w:p w14:paraId="36C25E29" w14:textId="32370D67" w:rsidR="009108FB" w:rsidRPr="00585C45" w:rsidRDefault="009108FB" w:rsidP="008878A3">
            <w:pPr>
              <w:spacing w:before="100" w:after="100" w:line="240" w:lineRule="auto"/>
              <w:ind w:right="149" w:firstLine="182"/>
              <w:jc w:val="left"/>
              <w:rPr>
                <w:rFonts w:ascii="Times New Roman" w:hAnsi="Times New Roman"/>
                <w:color w:val="000000" w:themeColor="text1"/>
                <w:sz w:val="28"/>
                <w:szCs w:val="28"/>
              </w:rPr>
            </w:pPr>
            <w:r w:rsidRPr="00585C45">
              <w:rPr>
                <w:rFonts w:ascii="Times New Roman" w:hAnsi="Times New Roman"/>
                <w:color w:val="000000" w:themeColor="text1"/>
                <w:sz w:val="28"/>
                <w:szCs w:val="28"/>
              </w:rPr>
              <w:t>Nhà khung cột gỗ tạp, mái lá, vách lá, nền xi măng, g</w:t>
            </w:r>
            <w:r w:rsidR="009A0FA5" w:rsidRPr="00585C45">
              <w:rPr>
                <w:rFonts w:ascii="Times New Roman" w:hAnsi="Times New Roman"/>
                <w:color w:val="000000" w:themeColor="text1"/>
                <w:sz w:val="28"/>
                <w:szCs w:val="28"/>
              </w:rPr>
              <w:t>ạch tàu</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A30E8E"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603.720</w:t>
            </w:r>
          </w:p>
        </w:tc>
      </w:tr>
      <w:tr w:rsidR="009108FB" w:rsidRPr="00585C45" w14:paraId="25E9AABF" w14:textId="77777777" w:rsidTr="003E50B8">
        <w:tc>
          <w:tcPr>
            <w:tcW w:w="466" w:type="pct"/>
            <w:tcBorders>
              <w:top w:val="nil"/>
              <w:left w:val="single" w:sz="8" w:space="0" w:color="auto"/>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3BE4C0D9" w14:textId="77777777" w:rsidR="009108FB" w:rsidRPr="00585C45" w:rsidRDefault="009108FB" w:rsidP="008878A3">
            <w:pPr>
              <w:spacing w:before="100" w:after="100" w:line="240" w:lineRule="auto"/>
              <w:jc w:val="center"/>
              <w:rPr>
                <w:rFonts w:ascii="Times New Roman" w:hAnsi="Times New Roman"/>
                <w:color w:val="000000" w:themeColor="text1"/>
                <w:sz w:val="28"/>
                <w:szCs w:val="28"/>
              </w:rPr>
            </w:pPr>
            <w:r w:rsidRPr="00585C45">
              <w:rPr>
                <w:rFonts w:ascii="Times New Roman" w:hAnsi="Times New Roman"/>
                <w:color w:val="000000" w:themeColor="text1"/>
                <w:sz w:val="28"/>
                <w:szCs w:val="28"/>
              </w:rPr>
              <w:t>4</w:t>
            </w:r>
          </w:p>
        </w:tc>
        <w:tc>
          <w:tcPr>
            <w:tcW w:w="3518" w:type="pct"/>
            <w:tcBorders>
              <w:top w:val="nil"/>
              <w:left w:val="single" w:sz="4" w:space="0" w:color="auto"/>
              <w:bottom w:val="single" w:sz="8" w:space="0" w:color="auto"/>
              <w:right w:val="single" w:sz="8" w:space="0" w:color="auto"/>
              <w:tl2br w:val="nil"/>
              <w:tr2bl w:val="nil"/>
            </w:tcBorders>
            <w:shd w:val="clear" w:color="auto" w:fill="auto"/>
            <w:vAlign w:val="center"/>
          </w:tcPr>
          <w:p w14:paraId="51C71741" w14:textId="34CF62D0" w:rsidR="009108FB" w:rsidRPr="00585C45" w:rsidRDefault="009108FB" w:rsidP="008878A3">
            <w:pPr>
              <w:spacing w:before="100" w:after="100" w:line="240" w:lineRule="auto"/>
              <w:ind w:right="149" w:firstLine="182"/>
              <w:jc w:val="left"/>
              <w:rPr>
                <w:rFonts w:ascii="Times New Roman" w:hAnsi="Times New Roman"/>
                <w:color w:val="000000" w:themeColor="text1"/>
                <w:sz w:val="28"/>
                <w:szCs w:val="28"/>
              </w:rPr>
            </w:pPr>
            <w:r w:rsidRPr="00585C45">
              <w:rPr>
                <w:rFonts w:ascii="Times New Roman" w:hAnsi="Times New Roman"/>
                <w:color w:val="000000" w:themeColor="text1"/>
                <w:sz w:val="28"/>
                <w:szCs w:val="28"/>
              </w:rPr>
              <w:t>Nhà khung cột g</w:t>
            </w:r>
            <w:r w:rsidR="009A0FA5" w:rsidRPr="00585C45">
              <w:rPr>
                <w:rFonts w:ascii="Times New Roman" w:hAnsi="Times New Roman"/>
                <w:color w:val="000000" w:themeColor="text1"/>
                <w:sz w:val="28"/>
                <w:szCs w:val="28"/>
              </w:rPr>
              <w:t>ỗ tạp, mái lá, vách lá, nền đất</w:t>
            </w:r>
          </w:p>
        </w:tc>
        <w:tc>
          <w:tcPr>
            <w:tcW w:w="101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D3EAF5" w14:textId="77777777" w:rsidR="009108FB" w:rsidRPr="00585C45" w:rsidRDefault="009108FB" w:rsidP="008878A3">
            <w:pPr>
              <w:spacing w:before="100" w:after="100" w:line="240" w:lineRule="auto"/>
              <w:ind w:right="149" w:firstLine="182"/>
              <w:jc w:val="right"/>
              <w:rPr>
                <w:rFonts w:ascii="Times New Roman" w:hAnsi="Times New Roman"/>
                <w:color w:val="000000" w:themeColor="text1"/>
                <w:sz w:val="28"/>
                <w:szCs w:val="28"/>
              </w:rPr>
            </w:pPr>
            <w:r w:rsidRPr="00585C45">
              <w:rPr>
                <w:rFonts w:ascii="Times New Roman" w:hAnsi="Times New Roman"/>
                <w:color w:val="000000" w:themeColor="text1"/>
                <w:sz w:val="28"/>
                <w:szCs w:val="28"/>
              </w:rPr>
              <w:t>452.790</w:t>
            </w:r>
          </w:p>
        </w:tc>
      </w:tr>
    </w:tbl>
    <w:p w14:paraId="0828EB6B" w14:textId="77777777" w:rsidR="009108FB" w:rsidRPr="00585C45" w:rsidRDefault="009108FB" w:rsidP="009108FB">
      <w:pPr>
        <w:spacing w:after="0" w:line="240" w:lineRule="auto"/>
        <w:rPr>
          <w:rFonts w:ascii="Times New Roman" w:hAnsi="Times New Roman"/>
          <w:color w:val="000000" w:themeColor="text1"/>
          <w:sz w:val="28"/>
          <w:szCs w:val="28"/>
          <w:lang w:val="nl-NL"/>
        </w:rPr>
      </w:pPr>
    </w:p>
    <w:sectPr w:rsidR="009108FB" w:rsidRPr="00585C45" w:rsidSect="00262657">
      <w:pgSz w:w="11909" w:h="16834" w:code="9"/>
      <w:pgMar w:top="1134" w:right="851" w:bottom="1134" w:left="1701" w:header="567" w:footer="680"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61AD22" w14:textId="77777777" w:rsidR="00CF2A0A" w:rsidRDefault="00CF2A0A">
      <w:pPr>
        <w:spacing w:after="0" w:line="240" w:lineRule="auto"/>
      </w:pPr>
      <w:r>
        <w:separator/>
      </w:r>
    </w:p>
  </w:endnote>
  <w:endnote w:type="continuationSeparator" w:id="0">
    <w:p w14:paraId="561C8F62" w14:textId="77777777" w:rsidR="00CF2A0A" w:rsidRDefault="00CF2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FD26D9" w14:textId="77777777" w:rsidR="00CF2A0A" w:rsidRDefault="00CF2A0A">
      <w:pPr>
        <w:spacing w:after="0" w:line="240" w:lineRule="auto"/>
      </w:pPr>
      <w:r>
        <w:separator/>
      </w:r>
    </w:p>
  </w:footnote>
  <w:footnote w:type="continuationSeparator" w:id="0">
    <w:p w14:paraId="37DCF162" w14:textId="77777777" w:rsidR="00CF2A0A" w:rsidRDefault="00CF2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sz w:val="24"/>
        <w:szCs w:val="24"/>
      </w:rPr>
      <w:id w:val="-2084826619"/>
      <w:docPartObj>
        <w:docPartGallery w:val="Page Numbers (Top of Page)"/>
        <w:docPartUnique/>
      </w:docPartObj>
    </w:sdtPr>
    <w:sdtEndPr>
      <w:rPr>
        <w:noProof/>
      </w:rPr>
    </w:sdtEndPr>
    <w:sdtContent>
      <w:p w14:paraId="65497006" w14:textId="1B5860B1" w:rsidR="003E50B8" w:rsidRPr="00CC768B" w:rsidRDefault="003E50B8" w:rsidP="00AB6746">
        <w:pPr>
          <w:pStyle w:val="Header"/>
          <w:tabs>
            <w:tab w:val="clear" w:pos="4680"/>
            <w:tab w:val="left" w:pos="4524"/>
            <w:tab w:val="center" w:pos="4678"/>
          </w:tabs>
          <w:jc w:val="center"/>
          <w:rPr>
            <w:rFonts w:ascii="Times New Roman" w:hAnsi="Times New Roman"/>
            <w:sz w:val="24"/>
            <w:szCs w:val="24"/>
          </w:rPr>
        </w:pPr>
        <w:r w:rsidRPr="00CC768B">
          <w:rPr>
            <w:rFonts w:ascii="Times New Roman" w:hAnsi="Times New Roman"/>
            <w:sz w:val="24"/>
            <w:szCs w:val="24"/>
          </w:rPr>
          <w:fldChar w:fldCharType="begin"/>
        </w:r>
        <w:r w:rsidRPr="00CC768B">
          <w:rPr>
            <w:rFonts w:ascii="Times New Roman" w:hAnsi="Times New Roman"/>
            <w:sz w:val="24"/>
            <w:szCs w:val="24"/>
          </w:rPr>
          <w:instrText xml:space="preserve"> PAGE   \* MERGEFORMAT </w:instrText>
        </w:r>
        <w:r w:rsidRPr="00CC768B">
          <w:rPr>
            <w:rFonts w:ascii="Times New Roman" w:hAnsi="Times New Roman"/>
            <w:sz w:val="24"/>
            <w:szCs w:val="24"/>
          </w:rPr>
          <w:fldChar w:fldCharType="separate"/>
        </w:r>
        <w:r w:rsidR="003F6C87">
          <w:rPr>
            <w:rFonts w:ascii="Times New Roman" w:hAnsi="Times New Roman"/>
            <w:noProof/>
            <w:sz w:val="24"/>
            <w:szCs w:val="24"/>
          </w:rPr>
          <w:t>8</w:t>
        </w:r>
        <w:r w:rsidRPr="00CC768B">
          <w:rPr>
            <w:rFonts w:ascii="Times New Roman" w:hAnsi="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D3F82"/>
    <w:multiLevelType w:val="hybridMultilevel"/>
    <w:tmpl w:val="A94A1278"/>
    <w:lvl w:ilvl="0" w:tplc="90DE38E2">
      <w:start w:val="1"/>
      <w:numFmt w:val="bullet"/>
      <w:lvlText w:val="-"/>
      <w:lvlJc w:val="left"/>
      <w:pPr>
        <w:ind w:left="928" w:hanging="360"/>
      </w:pPr>
      <w:rPr>
        <w:rFonts w:ascii="Times New Roman" w:eastAsiaTheme="minorHAnsi" w:hAnsi="Times New Roman" w:cs="Times New Roman" w:hint="default"/>
      </w:rPr>
    </w:lvl>
    <w:lvl w:ilvl="1" w:tplc="04090003">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 w15:restartNumberingAfterBreak="0">
    <w:nsid w:val="0B09146C"/>
    <w:multiLevelType w:val="hybridMultilevel"/>
    <w:tmpl w:val="0998888C"/>
    <w:lvl w:ilvl="0" w:tplc="A476D1BE">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E0B2556"/>
    <w:multiLevelType w:val="hybridMultilevel"/>
    <w:tmpl w:val="33BC2C90"/>
    <w:lvl w:ilvl="0" w:tplc="841491A6">
      <w:numFmt w:val="bullet"/>
      <w:lvlText w:val="-"/>
      <w:lvlJc w:val="left"/>
      <w:pPr>
        <w:ind w:left="4185" w:hanging="360"/>
      </w:pPr>
      <w:rPr>
        <w:rFonts w:ascii="Times New Roman" w:eastAsia="Times New Roman" w:hAnsi="Times New Roman" w:cs="Times New Roman" w:hint="default"/>
      </w:rPr>
    </w:lvl>
    <w:lvl w:ilvl="1" w:tplc="04090003" w:tentative="1">
      <w:start w:val="1"/>
      <w:numFmt w:val="bullet"/>
      <w:lvlText w:val="o"/>
      <w:lvlJc w:val="left"/>
      <w:pPr>
        <w:ind w:left="4905" w:hanging="360"/>
      </w:pPr>
      <w:rPr>
        <w:rFonts w:ascii="Courier New" w:hAnsi="Courier New" w:cs="Courier New" w:hint="default"/>
      </w:rPr>
    </w:lvl>
    <w:lvl w:ilvl="2" w:tplc="04090005" w:tentative="1">
      <w:start w:val="1"/>
      <w:numFmt w:val="bullet"/>
      <w:lvlText w:val=""/>
      <w:lvlJc w:val="left"/>
      <w:pPr>
        <w:ind w:left="5625" w:hanging="360"/>
      </w:pPr>
      <w:rPr>
        <w:rFonts w:ascii="Wingdings" w:hAnsi="Wingdings" w:hint="default"/>
      </w:rPr>
    </w:lvl>
    <w:lvl w:ilvl="3" w:tplc="04090001" w:tentative="1">
      <w:start w:val="1"/>
      <w:numFmt w:val="bullet"/>
      <w:lvlText w:val=""/>
      <w:lvlJc w:val="left"/>
      <w:pPr>
        <w:ind w:left="6345" w:hanging="360"/>
      </w:pPr>
      <w:rPr>
        <w:rFonts w:ascii="Symbol" w:hAnsi="Symbol" w:hint="default"/>
      </w:rPr>
    </w:lvl>
    <w:lvl w:ilvl="4" w:tplc="04090003" w:tentative="1">
      <w:start w:val="1"/>
      <w:numFmt w:val="bullet"/>
      <w:lvlText w:val="o"/>
      <w:lvlJc w:val="left"/>
      <w:pPr>
        <w:ind w:left="7065" w:hanging="360"/>
      </w:pPr>
      <w:rPr>
        <w:rFonts w:ascii="Courier New" w:hAnsi="Courier New" w:cs="Courier New" w:hint="default"/>
      </w:rPr>
    </w:lvl>
    <w:lvl w:ilvl="5" w:tplc="04090005" w:tentative="1">
      <w:start w:val="1"/>
      <w:numFmt w:val="bullet"/>
      <w:lvlText w:val=""/>
      <w:lvlJc w:val="left"/>
      <w:pPr>
        <w:ind w:left="7785" w:hanging="360"/>
      </w:pPr>
      <w:rPr>
        <w:rFonts w:ascii="Wingdings" w:hAnsi="Wingdings" w:hint="default"/>
      </w:rPr>
    </w:lvl>
    <w:lvl w:ilvl="6" w:tplc="04090001" w:tentative="1">
      <w:start w:val="1"/>
      <w:numFmt w:val="bullet"/>
      <w:lvlText w:val=""/>
      <w:lvlJc w:val="left"/>
      <w:pPr>
        <w:ind w:left="8505" w:hanging="360"/>
      </w:pPr>
      <w:rPr>
        <w:rFonts w:ascii="Symbol" w:hAnsi="Symbol" w:hint="default"/>
      </w:rPr>
    </w:lvl>
    <w:lvl w:ilvl="7" w:tplc="04090003" w:tentative="1">
      <w:start w:val="1"/>
      <w:numFmt w:val="bullet"/>
      <w:lvlText w:val="o"/>
      <w:lvlJc w:val="left"/>
      <w:pPr>
        <w:ind w:left="9225" w:hanging="360"/>
      </w:pPr>
      <w:rPr>
        <w:rFonts w:ascii="Courier New" w:hAnsi="Courier New" w:cs="Courier New" w:hint="default"/>
      </w:rPr>
    </w:lvl>
    <w:lvl w:ilvl="8" w:tplc="04090005" w:tentative="1">
      <w:start w:val="1"/>
      <w:numFmt w:val="bullet"/>
      <w:lvlText w:val=""/>
      <w:lvlJc w:val="left"/>
      <w:pPr>
        <w:ind w:left="9945" w:hanging="360"/>
      </w:pPr>
      <w:rPr>
        <w:rFonts w:ascii="Wingdings" w:hAnsi="Wingdings" w:hint="default"/>
      </w:rPr>
    </w:lvl>
  </w:abstractNum>
  <w:abstractNum w:abstractNumId="3" w15:restartNumberingAfterBreak="0">
    <w:nsid w:val="7F442A0B"/>
    <w:multiLevelType w:val="hybridMultilevel"/>
    <w:tmpl w:val="692AF7D2"/>
    <w:lvl w:ilvl="0" w:tplc="F280B774">
      <w:start w:val="2"/>
      <w:numFmt w:val="bullet"/>
      <w:lvlText w:val="-"/>
      <w:lvlJc w:val="left"/>
      <w:pPr>
        <w:ind w:left="4185" w:hanging="360"/>
      </w:pPr>
      <w:rPr>
        <w:rFonts w:ascii="Times New Roman" w:eastAsia="Times New Roman" w:hAnsi="Times New Roman" w:cs="Times New Roman" w:hint="default"/>
      </w:rPr>
    </w:lvl>
    <w:lvl w:ilvl="1" w:tplc="04090003" w:tentative="1">
      <w:start w:val="1"/>
      <w:numFmt w:val="bullet"/>
      <w:lvlText w:val="o"/>
      <w:lvlJc w:val="left"/>
      <w:pPr>
        <w:ind w:left="4905" w:hanging="360"/>
      </w:pPr>
      <w:rPr>
        <w:rFonts w:ascii="Courier New" w:hAnsi="Courier New" w:cs="Courier New" w:hint="default"/>
      </w:rPr>
    </w:lvl>
    <w:lvl w:ilvl="2" w:tplc="04090005" w:tentative="1">
      <w:start w:val="1"/>
      <w:numFmt w:val="bullet"/>
      <w:lvlText w:val=""/>
      <w:lvlJc w:val="left"/>
      <w:pPr>
        <w:ind w:left="5625" w:hanging="360"/>
      </w:pPr>
      <w:rPr>
        <w:rFonts w:ascii="Wingdings" w:hAnsi="Wingdings" w:hint="default"/>
      </w:rPr>
    </w:lvl>
    <w:lvl w:ilvl="3" w:tplc="04090001" w:tentative="1">
      <w:start w:val="1"/>
      <w:numFmt w:val="bullet"/>
      <w:lvlText w:val=""/>
      <w:lvlJc w:val="left"/>
      <w:pPr>
        <w:ind w:left="6345" w:hanging="360"/>
      </w:pPr>
      <w:rPr>
        <w:rFonts w:ascii="Symbol" w:hAnsi="Symbol" w:hint="default"/>
      </w:rPr>
    </w:lvl>
    <w:lvl w:ilvl="4" w:tplc="04090003" w:tentative="1">
      <w:start w:val="1"/>
      <w:numFmt w:val="bullet"/>
      <w:lvlText w:val="o"/>
      <w:lvlJc w:val="left"/>
      <w:pPr>
        <w:ind w:left="7065" w:hanging="360"/>
      </w:pPr>
      <w:rPr>
        <w:rFonts w:ascii="Courier New" w:hAnsi="Courier New" w:cs="Courier New" w:hint="default"/>
      </w:rPr>
    </w:lvl>
    <w:lvl w:ilvl="5" w:tplc="04090005" w:tentative="1">
      <w:start w:val="1"/>
      <w:numFmt w:val="bullet"/>
      <w:lvlText w:val=""/>
      <w:lvlJc w:val="left"/>
      <w:pPr>
        <w:ind w:left="7785" w:hanging="360"/>
      </w:pPr>
      <w:rPr>
        <w:rFonts w:ascii="Wingdings" w:hAnsi="Wingdings" w:hint="default"/>
      </w:rPr>
    </w:lvl>
    <w:lvl w:ilvl="6" w:tplc="04090001" w:tentative="1">
      <w:start w:val="1"/>
      <w:numFmt w:val="bullet"/>
      <w:lvlText w:val=""/>
      <w:lvlJc w:val="left"/>
      <w:pPr>
        <w:ind w:left="8505" w:hanging="360"/>
      </w:pPr>
      <w:rPr>
        <w:rFonts w:ascii="Symbol" w:hAnsi="Symbol" w:hint="default"/>
      </w:rPr>
    </w:lvl>
    <w:lvl w:ilvl="7" w:tplc="04090003" w:tentative="1">
      <w:start w:val="1"/>
      <w:numFmt w:val="bullet"/>
      <w:lvlText w:val="o"/>
      <w:lvlJc w:val="left"/>
      <w:pPr>
        <w:ind w:left="9225" w:hanging="360"/>
      </w:pPr>
      <w:rPr>
        <w:rFonts w:ascii="Courier New" w:hAnsi="Courier New" w:cs="Courier New" w:hint="default"/>
      </w:rPr>
    </w:lvl>
    <w:lvl w:ilvl="8" w:tplc="04090005" w:tentative="1">
      <w:start w:val="1"/>
      <w:numFmt w:val="bullet"/>
      <w:lvlText w:val=""/>
      <w:lvlJc w:val="left"/>
      <w:pPr>
        <w:ind w:left="9945"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5B2"/>
    <w:rsid w:val="000027E0"/>
    <w:rsid w:val="00002D3C"/>
    <w:rsid w:val="00005C24"/>
    <w:rsid w:val="00013650"/>
    <w:rsid w:val="00020413"/>
    <w:rsid w:val="000228EC"/>
    <w:rsid w:val="000305B0"/>
    <w:rsid w:val="00032C33"/>
    <w:rsid w:val="00034CF3"/>
    <w:rsid w:val="000459D4"/>
    <w:rsid w:val="0004687E"/>
    <w:rsid w:val="00046D04"/>
    <w:rsid w:val="00051494"/>
    <w:rsid w:val="00052BEB"/>
    <w:rsid w:val="000555A2"/>
    <w:rsid w:val="00060BB8"/>
    <w:rsid w:val="00061EF7"/>
    <w:rsid w:val="00065053"/>
    <w:rsid w:val="000675F6"/>
    <w:rsid w:val="00071434"/>
    <w:rsid w:val="00073F75"/>
    <w:rsid w:val="000744FD"/>
    <w:rsid w:val="00077240"/>
    <w:rsid w:val="000841D9"/>
    <w:rsid w:val="0008443A"/>
    <w:rsid w:val="00084D86"/>
    <w:rsid w:val="00094C38"/>
    <w:rsid w:val="00097C0D"/>
    <w:rsid w:val="000A1F75"/>
    <w:rsid w:val="000A3E5C"/>
    <w:rsid w:val="000B1B4F"/>
    <w:rsid w:val="000B2C0D"/>
    <w:rsid w:val="000B66B1"/>
    <w:rsid w:val="000C142F"/>
    <w:rsid w:val="000C2C83"/>
    <w:rsid w:val="000C3E4F"/>
    <w:rsid w:val="000C400F"/>
    <w:rsid w:val="000C7C9B"/>
    <w:rsid w:val="000C7D7F"/>
    <w:rsid w:val="000D0627"/>
    <w:rsid w:val="000D4A3B"/>
    <w:rsid w:val="000D567D"/>
    <w:rsid w:val="000D613A"/>
    <w:rsid w:val="000D6D82"/>
    <w:rsid w:val="000E058A"/>
    <w:rsid w:val="000E15B2"/>
    <w:rsid w:val="000E54C6"/>
    <w:rsid w:val="000E7330"/>
    <w:rsid w:val="000F233A"/>
    <w:rsid w:val="000F255C"/>
    <w:rsid w:val="000F3026"/>
    <w:rsid w:val="000F725C"/>
    <w:rsid w:val="00102B52"/>
    <w:rsid w:val="00103688"/>
    <w:rsid w:val="001039FA"/>
    <w:rsid w:val="00103D3D"/>
    <w:rsid w:val="001076F0"/>
    <w:rsid w:val="00110504"/>
    <w:rsid w:val="00110705"/>
    <w:rsid w:val="00110BDC"/>
    <w:rsid w:val="00113464"/>
    <w:rsid w:val="00113EE8"/>
    <w:rsid w:val="00115656"/>
    <w:rsid w:val="00115DA9"/>
    <w:rsid w:val="0011666B"/>
    <w:rsid w:val="00120411"/>
    <w:rsid w:val="001221DE"/>
    <w:rsid w:val="0012520E"/>
    <w:rsid w:val="001257D1"/>
    <w:rsid w:val="0013309B"/>
    <w:rsid w:val="001332A6"/>
    <w:rsid w:val="00134BBA"/>
    <w:rsid w:val="001421BE"/>
    <w:rsid w:val="00142E8B"/>
    <w:rsid w:val="001446A0"/>
    <w:rsid w:val="001472EF"/>
    <w:rsid w:val="00150506"/>
    <w:rsid w:val="00151DBE"/>
    <w:rsid w:val="00154B35"/>
    <w:rsid w:val="00162BD8"/>
    <w:rsid w:val="001800F7"/>
    <w:rsid w:val="001854FD"/>
    <w:rsid w:val="00187379"/>
    <w:rsid w:val="0019324A"/>
    <w:rsid w:val="00194924"/>
    <w:rsid w:val="00196FA2"/>
    <w:rsid w:val="001A0047"/>
    <w:rsid w:val="001A1D11"/>
    <w:rsid w:val="001A2605"/>
    <w:rsid w:val="001A2F41"/>
    <w:rsid w:val="001A3501"/>
    <w:rsid w:val="001A5BB8"/>
    <w:rsid w:val="001B7ADC"/>
    <w:rsid w:val="001C03F6"/>
    <w:rsid w:val="001C1883"/>
    <w:rsid w:val="001C29DD"/>
    <w:rsid w:val="001C4023"/>
    <w:rsid w:val="001C56C6"/>
    <w:rsid w:val="001E1187"/>
    <w:rsid w:val="001E1B0F"/>
    <w:rsid w:val="001E2017"/>
    <w:rsid w:val="001E2B9E"/>
    <w:rsid w:val="001E3DFC"/>
    <w:rsid w:val="001E4A80"/>
    <w:rsid w:val="001E6AE1"/>
    <w:rsid w:val="001F155D"/>
    <w:rsid w:val="001F2483"/>
    <w:rsid w:val="001F40B2"/>
    <w:rsid w:val="001F5B1A"/>
    <w:rsid w:val="00203D75"/>
    <w:rsid w:val="002065EB"/>
    <w:rsid w:val="00210FA4"/>
    <w:rsid w:val="00212D6F"/>
    <w:rsid w:val="002131F0"/>
    <w:rsid w:val="00217194"/>
    <w:rsid w:val="002217F9"/>
    <w:rsid w:val="002243B4"/>
    <w:rsid w:val="002266BF"/>
    <w:rsid w:val="00230DC4"/>
    <w:rsid w:val="00234E4B"/>
    <w:rsid w:val="00234F41"/>
    <w:rsid w:val="00234F72"/>
    <w:rsid w:val="00240356"/>
    <w:rsid w:val="00247485"/>
    <w:rsid w:val="00247743"/>
    <w:rsid w:val="002514EB"/>
    <w:rsid w:val="00251CA6"/>
    <w:rsid w:val="00255076"/>
    <w:rsid w:val="0025586B"/>
    <w:rsid w:val="00260208"/>
    <w:rsid w:val="002623F0"/>
    <w:rsid w:val="00262657"/>
    <w:rsid w:val="00274572"/>
    <w:rsid w:val="00275310"/>
    <w:rsid w:val="00277A5B"/>
    <w:rsid w:val="002819BF"/>
    <w:rsid w:val="00281B7D"/>
    <w:rsid w:val="00282C94"/>
    <w:rsid w:val="00285687"/>
    <w:rsid w:val="00285FF4"/>
    <w:rsid w:val="002904D5"/>
    <w:rsid w:val="00291906"/>
    <w:rsid w:val="002925C9"/>
    <w:rsid w:val="00296C44"/>
    <w:rsid w:val="002A0E05"/>
    <w:rsid w:val="002A5DD0"/>
    <w:rsid w:val="002A6622"/>
    <w:rsid w:val="002A7CBF"/>
    <w:rsid w:val="002B228E"/>
    <w:rsid w:val="002B3384"/>
    <w:rsid w:val="002B3682"/>
    <w:rsid w:val="002B59E3"/>
    <w:rsid w:val="002B5C93"/>
    <w:rsid w:val="002B7E2F"/>
    <w:rsid w:val="002C1F3C"/>
    <w:rsid w:val="002C31F8"/>
    <w:rsid w:val="002C3C9A"/>
    <w:rsid w:val="002C6DD4"/>
    <w:rsid w:val="002D039C"/>
    <w:rsid w:val="002D3A3B"/>
    <w:rsid w:val="002D549D"/>
    <w:rsid w:val="002D698D"/>
    <w:rsid w:val="002D6D75"/>
    <w:rsid w:val="00303DCC"/>
    <w:rsid w:val="00304B53"/>
    <w:rsid w:val="00311045"/>
    <w:rsid w:val="00312A1B"/>
    <w:rsid w:val="00313236"/>
    <w:rsid w:val="00314947"/>
    <w:rsid w:val="00322AAF"/>
    <w:rsid w:val="003278E6"/>
    <w:rsid w:val="00330DBB"/>
    <w:rsid w:val="003327AA"/>
    <w:rsid w:val="00333C96"/>
    <w:rsid w:val="00350DE1"/>
    <w:rsid w:val="00351D8E"/>
    <w:rsid w:val="00355975"/>
    <w:rsid w:val="003566D5"/>
    <w:rsid w:val="00357C6D"/>
    <w:rsid w:val="0036332E"/>
    <w:rsid w:val="00363DC0"/>
    <w:rsid w:val="003646F1"/>
    <w:rsid w:val="00373A9F"/>
    <w:rsid w:val="00376846"/>
    <w:rsid w:val="00376A7B"/>
    <w:rsid w:val="0037705C"/>
    <w:rsid w:val="00383ED0"/>
    <w:rsid w:val="00386E63"/>
    <w:rsid w:val="00386E79"/>
    <w:rsid w:val="003935CF"/>
    <w:rsid w:val="00393C0C"/>
    <w:rsid w:val="00393DDE"/>
    <w:rsid w:val="0039432B"/>
    <w:rsid w:val="00396597"/>
    <w:rsid w:val="003A3408"/>
    <w:rsid w:val="003A3CAF"/>
    <w:rsid w:val="003A6E64"/>
    <w:rsid w:val="003B2D1C"/>
    <w:rsid w:val="003B33A5"/>
    <w:rsid w:val="003B36E1"/>
    <w:rsid w:val="003B767D"/>
    <w:rsid w:val="003C109E"/>
    <w:rsid w:val="003C168B"/>
    <w:rsid w:val="003C4157"/>
    <w:rsid w:val="003C4985"/>
    <w:rsid w:val="003C7708"/>
    <w:rsid w:val="003C7FC9"/>
    <w:rsid w:val="003D016D"/>
    <w:rsid w:val="003D1E33"/>
    <w:rsid w:val="003D200D"/>
    <w:rsid w:val="003D66A1"/>
    <w:rsid w:val="003D7919"/>
    <w:rsid w:val="003D7B95"/>
    <w:rsid w:val="003E111C"/>
    <w:rsid w:val="003E3DDD"/>
    <w:rsid w:val="003E4039"/>
    <w:rsid w:val="003E4BA9"/>
    <w:rsid w:val="003E50B8"/>
    <w:rsid w:val="003E6F00"/>
    <w:rsid w:val="003E7E43"/>
    <w:rsid w:val="003F2049"/>
    <w:rsid w:val="003F517E"/>
    <w:rsid w:val="003F6C87"/>
    <w:rsid w:val="003F77A4"/>
    <w:rsid w:val="0040706C"/>
    <w:rsid w:val="00407613"/>
    <w:rsid w:val="00407A91"/>
    <w:rsid w:val="0041250E"/>
    <w:rsid w:val="004202CA"/>
    <w:rsid w:val="00427AF3"/>
    <w:rsid w:val="00431583"/>
    <w:rsid w:val="004339B3"/>
    <w:rsid w:val="00441498"/>
    <w:rsid w:val="00446911"/>
    <w:rsid w:val="00447A72"/>
    <w:rsid w:val="00450F44"/>
    <w:rsid w:val="00454CCA"/>
    <w:rsid w:val="00465421"/>
    <w:rsid w:val="00470E8D"/>
    <w:rsid w:val="004731B2"/>
    <w:rsid w:val="0047659B"/>
    <w:rsid w:val="004779B2"/>
    <w:rsid w:val="00480C25"/>
    <w:rsid w:val="00497386"/>
    <w:rsid w:val="004A0943"/>
    <w:rsid w:val="004A09B8"/>
    <w:rsid w:val="004A1A83"/>
    <w:rsid w:val="004A26A7"/>
    <w:rsid w:val="004A2EEF"/>
    <w:rsid w:val="004B1FFC"/>
    <w:rsid w:val="004B5E76"/>
    <w:rsid w:val="004C23DA"/>
    <w:rsid w:val="004C3714"/>
    <w:rsid w:val="004C395D"/>
    <w:rsid w:val="004D0950"/>
    <w:rsid w:val="004D59FC"/>
    <w:rsid w:val="004E1DD1"/>
    <w:rsid w:val="004E495A"/>
    <w:rsid w:val="004F18DA"/>
    <w:rsid w:val="004F2871"/>
    <w:rsid w:val="004F340D"/>
    <w:rsid w:val="004F6C63"/>
    <w:rsid w:val="0050025E"/>
    <w:rsid w:val="00511819"/>
    <w:rsid w:val="00516C7C"/>
    <w:rsid w:val="00521D75"/>
    <w:rsid w:val="00523BF6"/>
    <w:rsid w:val="005252F9"/>
    <w:rsid w:val="00531475"/>
    <w:rsid w:val="00532D02"/>
    <w:rsid w:val="0053359C"/>
    <w:rsid w:val="005353CA"/>
    <w:rsid w:val="00543DAA"/>
    <w:rsid w:val="005461D4"/>
    <w:rsid w:val="005469B0"/>
    <w:rsid w:val="005517EF"/>
    <w:rsid w:val="0055298C"/>
    <w:rsid w:val="005565FA"/>
    <w:rsid w:val="005604F5"/>
    <w:rsid w:val="005635D2"/>
    <w:rsid w:val="0056554D"/>
    <w:rsid w:val="00575970"/>
    <w:rsid w:val="005842A8"/>
    <w:rsid w:val="00585C45"/>
    <w:rsid w:val="00593E16"/>
    <w:rsid w:val="00596F44"/>
    <w:rsid w:val="005A2037"/>
    <w:rsid w:val="005A7473"/>
    <w:rsid w:val="005B20DF"/>
    <w:rsid w:val="005C1063"/>
    <w:rsid w:val="005C2B64"/>
    <w:rsid w:val="005C5CAA"/>
    <w:rsid w:val="005D00C0"/>
    <w:rsid w:val="005D0B3D"/>
    <w:rsid w:val="005D1AC6"/>
    <w:rsid w:val="005D35C2"/>
    <w:rsid w:val="005D49ED"/>
    <w:rsid w:val="005D55CD"/>
    <w:rsid w:val="005E5A90"/>
    <w:rsid w:val="005F4E73"/>
    <w:rsid w:val="005F58B5"/>
    <w:rsid w:val="00600A38"/>
    <w:rsid w:val="006016E5"/>
    <w:rsid w:val="006043D8"/>
    <w:rsid w:val="0061018F"/>
    <w:rsid w:val="00611309"/>
    <w:rsid w:val="00613FAF"/>
    <w:rsid w:val="00615277"/>
    <w:rsid w:val="0061595C"/>
    <w:rsid w:val="006258F5"/>
    <w:rsid w:val="006340A2"/>
    <w:rsid w:val="006343D2"/>
    <w:rsid w:val="006362AB"/>
    <w:rsid w:val="00636D6E"/>
    <w:rsid w:val="00637A97"/>
    <w:rsid w:val="00641EB8"/>
    <w:rsid w:val="006502B0"/>
    <w:rsid w:val="006513AC"/>
    <w:rsid w:val="00652CF1"/>
    <w:rsid w:val="00653CD2"/>
    <w:rsid w:val="00653F63"/>
    <w:rsid w:val="006541E7"/>
    <w:rsid w:val="0065670B"/>
    <w:rsid w:val="00657A6C"/>
    <w:rsid w:val="00660CE7"/>
    <w:rsid w:val="00666913"/>
    <w:rsid w:val="00667FFB"/>
    <w:rsid w:val="00674150"/>
    <w:rsid w:val="0069033E"/>
    <w:rsid w:val="006A0586"/>
    <w:rsid w:val="006A0CD2"/>
    <w:rsid w:val="006A1DCE"/>
    <w:rsid w:val="006A2EF4"/>
    <w:rsid w:val="006A53B4"/>
    <w:rsid w:val="006B205A"/>
    <w:rsid w:val="006B2A72"/>
    <w:rsid w:val="006B7A42"/>
    <w:rsid w:val="006C0D5D"/>
    <w:rsid w:val="006C5432"/>
    <w:rsid w:val="006C62CC"/>
    <w:rsid w:val="006D0078"/>
    <w:rsid w:val="006D0F87"/>
    <w:rsid w:val="006D2404"/>
    <w:rsid w:val="006D5C6B"/>
    <w:rsid w:val="006D717E"/>
    <w:rsid w:val="006E24F3"/>
    <w:rsid w:val="006E2FBB"/>
    <w:rsid w:val="006E364B"/>
    <w:rsid w:val="006E38B6"/>
    <w:rsid w:val="006E4522"/>
    <w:rsid w:val="006E6355"/>
    <w:rsid w:val="006E6E44"/>
    <w:rsid w:val="00702E6C"/>
    <w:rsid w:val="00703B2D"/>
    <w:rsid w:val="007052BE"/>
    <w:rsid w:val="00707150"/>
    <w:rsid w:val="0070783E"/>
    <w:rsid w:val="0070790F"/>
    <w:rsid w:val="007108AD"/>
    <w:rsid w:val="00722181"/>
    <w:rsid w:val="0072471E"/>
    <w:rsid w:val="007263FC"/>
    <w:rsid w:val="00727A5F"/>
    <w:rsid w:val="00735A65"/>
    <w:rsid w:val="007476FC"/>
    <w:rsid w:val="007477BA"/>
    <w:rsid w:val="00752C35"/>
    <w:rsid w:val="00754101"/>
    <w:rsid w:val="00754F21"/>
    <w:rsid w:val="0076091F"/>
    <w:rsid w:val="00767451"/>
    <w:rsid w:val="00774F74"/>
    <w:rsid w:val="0077788B"/>
    <w:rsid w:val="00777DFC"/>
    <w:rsid w:val="0079406E"/>
    <w:rsid w:val="00794ACD"/>
    <w:rsid w:val="007971C3"/>
    <w:rsid w:val="007A49C9"/>
    <w:rsid w:val="007B2269"/>
    <w:rsid w:val="007B3956"/>
    <w:rsid w:val="007B63B5"/>
    <w:rsid w:val="007C192D"/>
    <w:rsid w:val="007C1F1D"/>
    <w:rsid w:val="007D1AE1"/>
    <w:rsid w:val="007D3F74"/>
    <w:rsid w:val="007E0159"/>
    <w:rsid w:val="007E10D2"/>
    <w:rsid w:val="007E2A3D"/>
    <w:rsid w:val="007E3DF9"/>
    <w:rsid w:val="007E5125"/>
    <w:rsid w:val="007E55C6"/>
    <w:rsid w:val="007E6DF3"/>
    <w:rsid w:val="007F00CB"/>
    <w:rsid w:val="007F128F"/>
    <w:rsid w:val="007F20D2"/>
    <w:rsid w:val="007F2FD8"/>
    <w:rsid w:val="008008C4"/>
    <w:rsid w:val="00811971"/>
    <w:rsid w:val="00814377"/>
    <w:rsid w:val="0081739F"/>
    <w:rsid w:val="008247D1"/>
    <w:rsid w:val="00824F71"/>
    <w:rsid w:val="0083253C"/>
    <w:rsid w:val="0084063E"/>
    <w:rsid w:val="00840C84"/>
    <w:rsid w:val="008452DE"/>
    <w:rsid w:val="00851C07"/>
    <w:rsid w:val="008548DC"/>
    <w:rsid w:val="0086392E"/>
    <w:rsid w:val="00863CFB"/>
    <w:rsid w:val="00864888"/>
    <w:rsid w:val="008714A0"/>
    <w:rsid w:val="00874705"/>
    <w:rsid w:val="008874E8"/>
    <w:rsid w:val="008878A3"/>
    <w:rsid w:val="00887BB2"/>
    <w:rsid w:val="00890629"/>
    <w:rsid w:val="00891473"/>
    <w:rsid w:val="008A3BB4"/>
    <w:rsid w:val="008B028C"/>
    <w:rsid w:val="008B1A22"/>
    <w:rsid w:val="008B695B"/>
    <w:rsid w:val="008B7BDD"/>
    <w:rsid w:val="008C03A2"/>
    <w:rsid w:val="008C0BCF"/>
    <w:rsid w:val="008C1329"/>
    <w:rsid w:val="008C1B09"/>
    <w:rsid w:val="008C2121"/>
    <w:rsid w:val="008D2905"/>
    <w:rsid w:val="008D5D13"/>
    <w:rsid w:val="008D746B"/>
    <w:rsid w:val="008E280A"/>
    <w:rsid w:val="008E56F7"/>
    <w:rsid w:val="008E7A63"/>
    <w:rsid w:val="008F257F"/>
    <w:rsid w:val="008F32FA"/>
    <w:rsid w:val="008F3C0F"/>
    <w:rsid w:val="008F55D6"/>
    <w:rsid w:val="0090283D"/>
    <w:rsid w:val="00906684"/>
    <w:rsid w:val="00910433"/>
    <w:rsid w:val="009108FB"/>
    <w:rsid w:val="00914B90"/>
    <w:rsid w:val="0091533E"/>
    <w:rsid w:val="00920EB9"/>
    <w:rsid w:val="009212F5"/>
    <w:rsid w:val="0092177E"/>
    <w:rsid w:val="009231CB"/>
    <w:rsid w:val="00925C53"/>
    <w:rsid w:val="00925F00"/>
    <w:rsid w:val="00926E6E"/>
    <w:rsid w:val="00931DDD"/>
    <w:rsid w:val="00937EA3"/>
    <w:rsid w:val="00942879"/>
    <w:rsid w:val="009433CD"/>
    <w:rsid w:val="0094408C"/>
    <w:rsid w:val="00946EB9"/>
    <w:rsid w:val="00947880"/>
    <w:rsid w:val="0095344E"/>
    <w:rsid w:val="00956EFA"/>
    <w:rsid w:val="00960360"/>
    <w:rsid w:val="0096126A"/>
    <w:rsid w:val="00962E8D"/>
    <w:rsid w:val="0096342A"/>
    <w:rsid w:val="009709A7"/>
    <w:rsid w:val="00971422"/>
    <w:rsid w:val="00971CA1"/>
    <w:rsid w:val="009734FD"/>
    <w:rsid w:val="00975B16"/>
    <w:rsid w:val="0098290F"/>
    <w:rsid w:val="00983401"/>
    <w:rsid w:val="00983468"/>
    <w:rsid w:val="00983FA9"/>
    <w:rsid w:val="00991B2D"/>
    <w:rsid w:val="009956D6"/>
    <w:rsid w:val="009A09D6"/>
    <w:rsid w:val="009A0FA5"/>
    <w:rsid w:val="009A1C94"/>
    <w:rsid w:val="009A5021"/>
    <w:rsid w:val="009A650C"/>
    <w:rsid w:val="009A6E54"/>
    <w:rsid w:val="009B7FDC"/>
    <w:rsid w:val="009C0210"/>
    <w:rsid w:val="009C3439"/>
    <w:rsid w:val="009C41DC"/>
    <w:rsid w:val="009C4E4E"/>
    <w:rsid w:val="009D488B"/>
    <w:rsid w:val="009D6A31"/>
    <w:rsid w:val="009E0368"/>
    <w:rsid w:val="009E439B"/>
    <w:rsid w:val="009F39DA"/>
    <w:rsid w:val="00A00049"/>
    <w:rsid w:val="00A00C15"/>
    <w:rsid w:val="00A05B3C"/>
    <w:rsid w:val="00A06EFF"/>
    <w:rsid w:val="00A131B5"/>
    <w:rsid w:val="00A133F7"/>
    <w:rsid w:val="00A148E3"/>
    <w:rsid w:val="00A20B1D"/>
    <w:rsid w:val="00A24C60"/>
    <w:rsid w:val="00A25B03"/>
    <w:rsid w:val="00A30713"/>
    <w:rsid w:val="00A32C28"/>
    <w:rsid w:val="00A33B3A"/>
    <w:rsid w:val="00A411A0"/>
    <w:rsid w:val="00A42310"/>
    <w:rsid w:val="00A445B1"/>
    <w:rsid w:val="00A448A0"/>
    <w:rsid w:val="00A459A3"/>
    <w:rsid w:val="00A47AC9"/>
    <w:rsid w:val="00A50015"/>
    <w:rsid w:val="00A510AC"/>
    <w:rsid w:val="00A5227F"/>
    <w:rsid w:val="00A53AA3"/>
    <w:rsid w:val="00A54589"/>
    <w:rsid w:val="00A56F0F"/>
    <w:rsid w:val="00A63325"/>
    <w:rsid w:val="00A75CF7"/>
    <w:rsid w:val="00A80B1D"/>
    <w:rsid w:val="00A91255"/>
    <w:rsid w:val="00A91DEA"/>
    <w:rsid w:val="00A94CF2"/>
    <w:rsid w:val="00A96033"/>
    <w:rsid w:val="00A9732E"/>
    <w:rsid w:val="00A975D9"/>
    <w:rsid w:val="00AA02BB"/>
    <w:rsid w:val="00AA13F3"/>
    <w:rsid w:val="00AA1D72"/>
    <w:rsid w:val="00AA25BE"/>
    <w:rsid w:val="00AA51DA"/>
    <w:rsid w:val="00AB0691"/>
    <w:rsid w:val="00AB18C7"/>
    <w:rsid w:val="00AB33CD"/>
    <w:rsid w:val="00AB6746"/>
    <w:rsid w:val="00AB6968"/>
    <w:rsid w:val="00AC23F8"/>
    <w:rsid w:val="00AC2FCA"/>
    <w:rsid w:val="00AC3822"/>
    <w:rsid w:val="00AC59F0"/>
    <w:rsid w:val="00AD1B66"/>
    <w:rsid w:val="00AD1B92"/>
    <w:rsid w:val="00AD256A"/>
    <w:rsid w:val="00AD2F26"/>
    <w:rsid w:val="00AD57B6"/>
    <w:rsid w:val="00AE0C7F"/>
    <w:rsid w:val="00AF3103"/>
    <w:rsid w:val="00AF6FF1"/>
    <w:rsid w:val="00B00E08"/>
    <w:rsid w:val="00B03F5B"/>
    <w:rsid w:val="00B0468A"/>
    <w:rsid w:val="00B075AE"/>
    <w:rsid w:val="00B1085C"/>
    <w:rsid w:val="00B1341A"/>
    <w:rsid w:val="00B156A6"/>
    <w:rsid w:val="00B2129C"/>
    <w:rsid w:val="00B22E8D"/>
    <w:rsid w:val="00B2382D"/>
    <w:rsid w:val="00B241DC"/>
    <w:rsid w:val="00B26FFF"/>
    <w:rsid w:val="00B32B15"/>
    <w:rsid w:val="00B3432D"/>
    <w:rsid w:val="00B352B2"/>
    <w:rsid w:val="00B4029D"/>
    <w:rsid w:val="00B4195E"/>
    <w:rsid w:val="00B42052"/>
    <w:rsid w:val="00B4619C"/>
    <w:rsid w:val="00B4739C"/>
    <w:rsid w:val="00B4749F"/>
    <w:rsid w:val="00B507A4"/>
    <w:rsid w:val="00B539B1"/>
    <w:rsid w:val="00B53C2B"/>
    <w:rsid w:val="00B651DB"/>
    <w:rsid w:val="00B70170"/>
    <w:rsid w:val="00B74FE1"/>
    <w:rsid w:val="00B75783"/>
    <w:rsid w:val="00B803EC"/>
    <w:rsid w:val="00B82020"/>
    <w:rsid w:val="00B87589"/>
    <w:rsid w:val="00B90854"/>
    <w:rsid w:val="00B9262A"/>
    <w:rsid w:val="00B93AF5"/>
    <w:rsid w:val="00B96D7F"/>
    <w:rsid w:val="00B97AB8"/>
    <w:rsid w:val="00BA2622"/>
    <w:rsid w:val="00BA26B1"/>
    <w:rsid w:val="00BA4EBC"/>
    <w:rsid w:val="00BA54F3"/>
    <w:rsid w:val="00BA6F9C"/>
    <w:rsid w:val="00BA7CA0"/>
    <w:rsid w:val="00BB0F0F"/>
    <w:rsid w:val="00BB3727"/>
    <w:rsid w:val="00BB3B58"/>
    <w:rsid w:val="00BB6AC8"/>
    <w:rsid w:val="00BB7177"/>
    <w:rsid w:val="00BB7927"/>
    <w:rsid w:val="00BC5EBA"/>
    <w:rsid w:val="00BC7CEC"/>
    <w:rsid w:val="00BD69C7"/>
    <w:rsid w:val="00BE4456"/>
    <w:rsid w:val="00BE77D5"/>
    <w:rsid w:val="00BF50FE"/>
    <w:rsid w:val="00BF65E2"/>
    <w:rsid w:val="00BF7969"/>
    <w:rsid w:val="00C009F0"/>
    <w:rsid w:val="00C0133A"/>
    <w:rsid w:val="00C02837"/>
    <w:rsid w:val="00C04913"/>
    <w:rsid w:val="00C04948"/>
    <w:rsid w:val="00C06585"/>
    <w:rsid w:val="00C07D49"/>
    <w:rsid w:val="00C1124B"/>
    <w:rsid w:val="00C14FAE"/>
    <w:rsid w:val="00C25F3A"/>
    <w:rsid w:val="00C30A3D"/>
    <w:rsid w:val="00C41391"/>
    <w:rsid w:val="00C50B1A"/>
    <w:rsid w:val="00C519F8"/>
    <w:rsid w:val="00C5280D"/>
    <w:rsid w:val="00C52A8C"/>
    <w:rsid w:val="00C61D01"/>
    <w:rsid w:val="00C652B9"/>
    <w:rsid w:val="00C6704A"/>
    <w:rsid w:val="00C705E6"/>
    <w:rsid w:val="00C7135C"/>
    <w:rsid w:val="00C725A8"/>
    <w:rsid w:val="00C72901"/>
    <w:rsid w:val="00C73760"/>
    <w:rsid w:val="00C7633E"/>
    <w:rsid w:val="00C80C41"/>
    <w:rsid w:val="00C81A8B"/>
    <w:rsid w:val="00C832B0"/>
    <w:rsid w:val="00C928D1"/>
    <w:rsid w:val="00C947A3"/>
    <w:rsid w:val="00CA6032"/>
    <w:rsid w:val="00CB4B44"/>
    <w:rsid w:val="00CB627C"/>
    <w:rsid w:val="00CB76C8"/>
    <w:rsid w:val="00CC3A87"/>
    <w:rsid w:val="00CC5876"/>
    <w:rsid w:val="00CC6570"/>
    <w:rsid w:val="00CC69B9"/>
    <w:rsid w:val="00CC768B"/>
    <w:rsid w:val="00CD19A5"/>
    <w:rsid w:val="00CD1F73"/>
    <w:rsid w:val="00CD5754"/>
    <w:rsid w:val="00CE3460"/>
    <w:rsid w:val="00CE464B"/>
    <w:rsid w:val="00CF2A0A"/>
    <w:rsid w:val="00CF330F"/>
    <w:rsid w:val="00CF3B0D"/>
    <w:rsid w:val="00D0218C"/>
    <w:rsid w:val="00D02525"/>
    <w:rsid w:val="00D04282"/>
    <w:rsid w:val="00D11711"/>
    <w:rsid w:val="00D12316"/>
    <w:rsid w:val="00D1385B"/>
    <w:rsid w:val="00D14BDD"/>
    <w:rsid w:val="00D154A0"/>
    <w:rsid w:val="00D20571"/>
    <w:rsid w:val="00D20938"/>
    <w:rsid w:val="00D22542"/>
    <w:rsid w:val="00D33456"/>
    <w:rsid w:val="00D35E5D"/>
    <w:rsid w:val="00D37046"/>
    <w:rsid w:val="00D401D0"/>
    <w:rsid w:val="00D428DC"/>
    <w:rsid w:val="00D568D0"/>
    <w:rsid w:val="00D56F75"/>
    <w:rsid w:val="00D60C87"/>
    <w:rsid w:val="00D6517C"/>
    <w:rsid w:val="00D70182"/>
    <w:rsid w:val="00D72F39"/>
    <w:rsid w:val="00D73B07"/>
    <w:rsid w:val="00D75F60"/>
    <w:rsid w:val="00D77879"/>
    <w:rsid w:val="00D80F41"/>
    <w:rsid w:val="00D85F35"/>
    <w:rsid w:val="00D95C5A"/>
    <w:rsid w:val="00D96DE5"/>
    <w:rsid w:val="00D97CCE"/>
    <w:rsid w:val="00DA0117"/>
    <w:rsid w:val="00DA0B21"/>
    <w:rsid w:val="00DA1000"/>
    <w:rsid w:val="00DA502D"/>
    <w:rsid w:val="00DA6AB3"/>
    <w:rsid w:val="00DA74ED"/>
    <w:rsid w:val="00DA7E1A"/>
    <w:rsid w:val="00DB540E"/>
    <w:rsid w:val="00DB5C83"/>
    <w:rsid w:val="00DB6DDB"/>
    <w:rsid w:val="00DB6F47"/>
    <w:rsid w:val="00DB704F"/>
    <w:rsid w:val="00DB74A7"/>
    <w:rsid w:val="00DC3D50"/>
    <w:rsid w:val="00DD4652"/>
    <w:rsid w:val="00DE3301"/>
    <w:rsid w:val="00DE6DE4"/>
    <w:rsid w:val="00DF197E"/>
    <w:rsid w:val="00DF30B8"/>
    <w:rsid w:val="00DF39C2"/>
    <w:rsid w:val="00E038A4"/>
    <w:rsid w:val="00E16DAD"/>
    <w:rsid w:val="00E2273D"/>
    <w:rsid w:val="00E30F24"/>
    <w:rsid w:val="00E35355"/>
    <w:rsid w:val="00E43552"/>
    <w:rsid w:val="00E43B1F"/>
    <w:rsid w:val="00E45137"/>
    <w:rsid w:val="00E45E4B"/>
    <w:rsid w:val="00E4704F"/>
    <w:rsid w:val="00E4732C"/>
    <w:rsid w:val="00E51B79"/>
    <w:rsid w:val="00E54A52"/>
    <w:rsid w:val="00E817CA"/>
    <w:rsid w:val="00E8432C"/>
    <w:rsid w:val="00E84E2C"/>
    <w:rsid w:val="00E85E73"/>
    <w:rsid w:val="00E86DD1"/>
    <w:rsid w:val="00E93C91"/>
    <w:rsid w:val="00E94B96"/>
    <w:rsid w:val="00E95D0F"/>
    <w:rsid w:val="00EA64F1"/>
    <w:rsid w:val="00EA741A"/>
    <w:rsid w:val="00EB3655"/>
    <w:rsid w:val="00EB445C"/>
    <w:rsid w:val="00EB6211"/>
    <w:rsid w:val="00EB7185"/>
    <w:rsid w:val="00EC384B"/>
    <w:rsid w:val="00EC3CED"/>
    <w:rsid w:val="00ED2C1E"/>
    <w:rsid w:val="00ED527B"/>
    <w:rsid w:val="00EE31F3"/>
    <w:rsid w:val="00EE35DD"/>
    <w:rsid w:val="00EE537C"/>
    <w:rsid w:val="00EE71E4"/>
    <w:rsid w:val="00EF0354"/>
    <w:rsid w:val="00EF0CFE"/>
    <w:rsid w:val="00EF469D"/>
    <w:rsid w:val="00EF5C24"/>
    <w:rsid w:val="00F00B18"/>
    <w:rsid w:val="00F01102"/>
    <w:rsid w:val="00F01433"/>
    <w:rsid w:val="00F207C3"/>
    <w:rsid w:val="00F22DD5"/>
    <w:rsid w:val="00F23C8A"/>
    <w:rsid w:val="00F25025"/>
    <w:rsid w:val="00F27ED4"/>
    <w:rsid w:val="00F34CE1"/>
    <w:rsid w:val="00F402F1"/>
    <w:rsid w:val="00F40555"/>
    <w:rsid w:val="00F412B9"/>
    <w:rsid w:val="00F42318"/>
    <w:rsid w:val="00F440D9"/>
    <w:rsid w:val="00F4419D"/>
    <w:rsid w:val="00F51AFB"/>
    <w:rsid w:val="00F53AD1"/>
    <w:rsid w:val="00F54BCC"/>
    <w:rsid w:val="00F57FF8"/>
    <w:rsid w:val="00F60640"/>
    <w:rsid w:val="00F647D7"/>
    <w:rsid w:val="00F6502B"/>
    <w:rsid w:val="00F66F21"/>
    <w:rsid w:val="00F671A8"/>
    <w:rsid w:val="00F766A9"/>
    <w:rsid w:val="00F812C3"/>
    <w:rsid w:val="00F82606"/>
    <w:rsid w:val="00F84530"/>
    <w:rsid w:val="00F84773"/>
    <w:rsid w:val="00F84DD9"/>
    <w:rsid w:val="00F85C7F"/>
    <w:rsid w:val="00F924A1"/>
    <w:rsid w:val="00F97212"/>
    <w:rsid w:val="00FB006D"/>
    <w:rsid w:val="00FB5FCE"/>
    <w:rsid w:val="00FB61F2"/>
    <w:rsid w:val="00FC2496"/>
    <w:rsid w:val="00FC48FF"/>
    <w:rsid w:val="00FD1406"/>
    <w:rsid w:val="00FD414F"/>
    <w:rsid w:val="00FD6005"/>
    <w:rsid w:val="00FF2B41"/>
    <w:rsid w:val="00FF3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99537D"/>
  <w15:docId w15:val="{224CD991-92E0-4FFE-BB28-6ED3986D3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15B2"/>
    <w:pPr>
      <w:spacing w:after="120" w:line="360" w:lineRule="exact"/>
      <w:jc w:val="both"/>
    </w:pPr>
    <w:rPr>
      <w:rFonts w:ascii=".VnTime" w:eastAsia="Times New Roman" w:hAnsi=".VnTime" w:cs="Times New Roman"/>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E15B2"/>
    <w:pPr>
      <w:tabs>
        <w:tab w:val="center" w:pos="4320"/>
        <w:tab w:val="right" w:pos="8640"/>
      </w:tabs>
    </w:pPr>
  </w:style>
  <w:style w:type="character" w:customStyle="1" w:styleId="FooterChar">
    <w:name w:val="Footer Char"/>
    <w:basedOn w:val="DefaultParagraphFont"/>
    <w:link w:val="Footer"/>
    <w:uiPriority w:val="99"/>
    <w:rsid w:val="000E15B2"/>
    <w:rPr>
      <w:rFonts w:ascii=".VnTime" w:eastAsia="Times New Roman" w:hAnsi=".VnTime" w:cs="Times New Roman"/>
      <w:sz w:val="26"/>
      <w:szCs w:val="20"/>
    </w:rPr>
  </w:style>
  <w:style w:type="paragraph" w:styleId="BalloonText">
    <w:name w:val="Balloon Text"/>
    <w:basedOn w:val="Normal"/>
    <w:link w:val="BalloonTextChar"/>
    <w:uiPriority w:val="99"/>
    <w:semiHidden/>
    <w:unhideWhenUsed/>
    <w:rsid w:val="005529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298C"/>
    <w:rPr>
      <w:rFonts w:ascii="Tahoma" w:eastAsia="Times New Roman" w:hAnsi="Tahoma" w:cs="Tahoma"/>
      <w:sz w:val="16"/>
      <w:szCs w:val="16"/>
    </w:rPr>
  </w:style>
  <w:style w:type="paragraph" w:styleId="ListParagraph">
    <w:name w:val="List Paragraph"/>
    <w:basedOn w:val="Normal"/>
    <w:uiPriority w:val="34"/>
    <w:qFormat/>
    <w:rsid w:val="00F84773"/>
    <w:pPr>
      <w:ind w:left="720"/>
      <w:contextualSpacing/>
    </w:pPr>
  </w:style>
  <w:style w:type="character" w:customStyle="1" w:styleId="normalchar">
    <w:name w:val="normal__char"/>
    <w:basedOn w:val="DefaultParagraphFont"/>
    <w:rsid w:val="00AC23F8"/>
  </w:style>
  <w:style w:type="paragraph" w:customStyle="1" w:styleId="Normal1">
    <w:name w:val="Normal1"/>
    <w:basedOn w:val="Normal"/>
    <w:rsid w:val="00AC23F8"/>
    <w:pPr>
      <w:spacing w:before="100" w:beforeAutospacing="1" w:after="100" w:afterAutospacing="1" w:line="240" w:lineRule="auto"/>
      <w:jc w:val="left"/>
    </w:pPr>
    <w:rPr>
      <w:rFonts w:ascii="Times New Roman" w:hAnsi="Times New Roman"/>
      <w:sz w:val="24"/>
      <w:szCs w:val="24"/>
    </w:rPr>
  </w:style>
  <w:style w:type="character" w:styleId="Hyperlink">
    <w:name w:val="Hyperlink"/>
    <w:basedOn w:val="DefaultParagraphFont"/>
    <w:uiPriority w:val="99"/>
    <w:unhideWhenUsed/>
    <w:rsid w:val="00AA13F3"/>
    <w:rPr>
      <w:color w:val="0000FF" w:themeColor="hyperlink"/>
      <w:u w:val="single"/>
    </w:rPr>
  </w:style>
  <w:style w:type="paragraph" w:customStyle="1" w:styleId="05nidungvb">
    <w:name w:val="05nidungvb"/>
    <w:basedOn w:val="Normal"/>
    <w:rsid w:val="00C832B0"/>
    <w:pPr>
      <w:spacing w:before="100" w:beforeAutospacing="1" w:after="100" w:afterAutospacing="1" w:line="240" w:lineRule="auto"/>
      <w:jc w:val="left"/>
    </w:pPr>
    <w:rPr>
      <w:rFonts w:ascii="Times New Roman" w:hAnsi="Times New Roman"/>
      <w:sz w:val="24"/>
      <w:szCs w:val="24"/>
    </w:rPr>
  </w:style>
  <w:style w:type="paragraph" w:styleId="BodyText">
    <w:name w:val="Body Text"/>
    <w:basedOn w:val="Normal"/>
    <w:link w:val="BodyTextChar"/>
    <w:rsid w:val="00523BF6"/>
    <w:pPr>
      <w:spacing w:after="0" w:line="240" w:lineRule="auto"/>
    </w:pPr>
    <w:rPr>
      <w:rFonts w:ascii="Times New Roman" w:hAnsi="Times New Roman"/>
      <w:sz w:val="28"/>
      <w:szCs w:val="24"/>
    </w:rPr>
  </w:style>
  <w:style w:type="character" w:customStyle="1" w:styleId="BodyTextChar">
    <w:name w:val="Body Text Char"/>
    <w:basedOn w:val="DefaultParagraphFont"/>
    <w:link w:val="BodyText"/>
    <w:rsid w:val="00523BF6"/>
    <w:rPr>
      <w:rFonts w:ascii="Times New Roman" w:eastAsia="Times New Roman" w:hAnsi="Times New Roman" w:cs="Times New Roman"/>
      <w:sz w:val="28"/>
      <w:szCs w:val="24"/>
    </w:rPr>
  </w:style>
  <w:style w:type="table" w:styleId="TableGrid">
    <w:name w:val="Table Grid"/>
    <w:basedOn w:val="TableNormal"/>
    <w:uiPriority w:val="59"/>
    <w:rsid w:val="00DE3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54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432"/>
    <w:rPr>
      <w:rFonts w:ascii=".VnTime" w:eastAsia="Times New Roman" w:hAnsi=".VnTime" w:cs="Times New Roman"/>
      <w:sz w:val="26"/>
      <w:szCs w:val="20"/>
    </w:rPr>
  </w:style>
  <w:style w:type="paragraph" w:styleId="NormalWeb">
    <w:name w:val="Normal (Web)"/>
    <w:basedOn w:val="Normal"/>
    <w:unhideWhenUsed/>
    <w:rsid w:val="00971422"/>
    <w:rPr>
      <w:rFonts w:ascii="Times New Roman" w:hAnsi="Times New Roman"/>
      <w:sz w:val="24"/>
      <w:szCs w:val="24"/>
    </w:rPr>
  </w:style>
  <w:style w:type="numbering" w:customStyle="1" w:styleId="NoList1">
    <w:name w:val="No List1"/>
    <w:next w:val="NoList"/>
    <w:uiPriority w:val="99"/>
    <w:semiHidden/>
    <w:unhideWhenUsed/>
    <w:rsid w:val="00F34CE1"/>
  </w:style>
  <w:style w:type="table" w:customStyle="1" w:styleId="TableGrid1">
    <w:name w:val="Table Grid1"/>
    <w:basedOn w:val="TableNormal"/>
    <w:next w:val="TableGrid"/>
    <w:uiPriority w:val="59"/>
    <w:rsid w:val="00F34CE1"/>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34CE1"/>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Title">
    <w:name w:val="Title"/>
    <w:basedOn w:val="Normal"/>
    <w:link w:val="TitleChar"/>
    <w:qFormat/>
    <w:rsid w:val="004B5E76"/>
    <w:pPr>
      <w:spacing w:after="0"/>
      <w:jc w:val="center"/>
    </w:pPr>
    <w:rPr>
      <w:rFonts w:ascii="Times New Roman" w:hAnsi="Times New Roman"/>
      <w:b/>
      <w:sz w:val="28"/>
    </w:rPr>
  </w:style>
  <w:style w:type="character" w:customStyle="1" w:styleId="TitleChar">
    <w:name w:val="Title Char"/>
    <w:basedOn w:val="DefaultParagraphFont"/>
    <w:link w:val="Title"/>
    <w:rsid w:val="004B5E76"/>
    <w:rPr>
      <w:rFonts w:ascii="Times New Roman" w:eastAsia="Times New Roman" w:hAnsi="Times New Roman" w:cs="Times New Roman"/>
      <w:b/>
      <w:sz w:val="28"/>
      <w:szCs w:val="20"/>
    </w:rPr>
  </w:style>
  <w:style w:type="character" w:styleId="FollowedHyperlink">
    <w:name w:val="FollowedHyperlink"/>
    <w:basedOn w:val="DefaultParagraphFont"/>
    <w:uiPriority w:val="99"/>
    <w:semiHidden/>
    <w:unhideWhenUsed/>
    <w:rsid w:val="009108F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2471656">
      <w:bodyDiv w:val="1"/>
      <w:marLeft w:val="0"/>
      <w:marRight w:val="0"/>
      <w:marTop w:val="0"/>
      <w:marBottom w:val="0"/>
      <w:divBdr>
        <w:top w:val="none" w:sz="0" w:space="0" w:color="auto"/>
        <w:left w:val="none" w:sz="0" w:space="0" w:color="auto"/>
        <w:bottom w:val="none" w:sz="0" w:space="0" w:color="auto"/>
        <w:right w:val="none" w:sz="0" w:space="0" w:color="auto"/>
      </w:divBdr>
    </w:div>
    <w:div w:id="1957129341">
      <w:bodyDiv w:val="1"/>
      <w:marLeft w:val="0"/>
      <w:marRight w:val="0"/>
      <w:marTop w:val="0"/>
      <w:marBottom w:val="0"/>
      <w:divBdr>
        <w:top w:val="none" w:sz="0" w:space="0" w:color="auto"/>
        <w:left w:val="none" w:sz="0" w:space="0" w:color="auto"/>
        <w:bottom w:val="none" w:sz="0" w:space="0" w:color="auto"/>
        <w:right w:val="none" w:sz="0" w:space="0" w:color="auto"/>
      </w:divBdr>
    </w:div>
    <w:div w:id="1968048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69E562-76C6-46BC-85FC-8F5EF6DF3391}">
  <ds:schemaRefs>
    <ds:schemaRef ds:uri="http://schemas.openxmlformats.org/officeDocument/2006/bibliography"/>
  </ds:schemaRefs>
</ds:datastoreItem>
</file>

<file path=customXml/itemProps2.xml><?xml version="1.0" encoding="utf-8"?>
<ds:datastoreItem xmlns:ds="http://schemas.openxmlformats.org/officeDocument/2006/customXml" ds:itemID="{476E5BA0-FAC0-4FD5-BF53-EA31DB1000D6}"/>
</file>

<file path=customXml/itemProps3.xml><?xml version="1.0" encoding="utf-8"?>
<ds:datastoreItem xmlns:ds="http://schemas.openxmlformats.org/officeDocument/2006/customXml" ds:itemID="{34C3D2B1-B868-4C78-AD13-A3C3B6E1652F}"/>
</file>

<file path=customXml/itemProps4.xml><?xml version="1.0" encoding="utf-8"?>
<ds:datastoreItem xmlns:ds="http://schemas.openxmlformats.org/officeDocument/2006/customXml" ds:itemID="{DD05B5AB-B000-4D05-A483-6F7855F66A8D}"/>
</file>

<file path=docProps/app.xml><?xml version="1.0" encoding="utf-8"?>
<Properties xmlns="http://schemas.openxmlformats.org/officeDocument/2006/extended-properties" xmlns:vt="http://schemas.openxmlformats.org/officeDocument/2006/docPropsVTypes">
  <Template>Normal.dotm</Template>
  <TotalTime>0</TotalTime>
  <Pages>11</Pages>
  <Words>2012</Words>
  <Characters>11471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Viettel Corporation</Company>
  <LinksUpToDate>false</LinksUpToDate>
  <CharactersWithSpaces>13457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Xuan Lam</dc:creator>
  <cp:lastModifiedBy>Huu</cp:lastModifiedBy>
  <cp:revision>3</cp:revision>
  <cp:lastPrinted>2025-10-20T04:14:00Z</cp:lastPrinted>
  <dcterms:created xsi:type="dcterms:W3CDTF">2025-10-29T06:56:00Z</dcterms:created>
  <dcterms:modified xsi:type="dcterms:W3CDTF">2025-10-30T05:54:00Z</dcterms:modified>
</cp:coreProperties>
</file>