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shd w:val="clear" w:color="auto" w:fill="FFFFFF"/>
        <w:tblCellMar>
          <w:left w:w="0" w:type="dxa"/>
          <w:right w:w="0" w:type="dxa"/>
        </w:tblCellMar>
        <w:tblLook w:val="04A0" w:firstRow="1" w:lastRow="0" w:firstColumn="1" w:lastColumn="0" w:noHBand="0" w:noVBand="1"/>
      </w:tblPr>
      <w:tblGrid>
        <w:gridCol w:w="3277"/>
        <w:gridCol w:w="5795"/>
      </w:tblGrid>
      <w:tr w:rsidR="00611189" w:rsidRPr="00611189" w:rsidTr="001546AF">
        <w:tc>
          <w:tcPr>
            <w:tcW w:w="3277" w:type="dxa"/>
            <w:shd w:val="clear" w:color="auto" w:fill="FFFFFF"/>
            <w:tcMar>
              <w:top w:w="0" w:type="dxa"/>
              <w:left w:w="108" w:type="dxa"/>
              <w:bottom w:w="0" w:type="dxa"/>
              <w:right w:w="108" w:type="dxa"/>
            </w:tcMar>
          </w:tcPr>
          <w:p w:rsidR="008328F2" w:rsidRPr="00611189" w:rsidRDefault="00E20E26" w:rsidP="004F4F86">
            <w:pPr>
              <w:spacing w:after="0" w:line="240" w:lineRule="auto"/>
              <w:jc w:val="center"/>
              <w:rPr>
                <w:rFonts w:ascii="Times New Roman" w:eastAsia="Times New Roman" w:hAnsi="Times New Roman" w:cs="Times New Roman"/>
                <w:b/>
                <w:bCs/>
                <w:sz w:val="27"/>
                <w:szCs w:val="27"/>
                <w:lang w:val="en-GB" w:eastAsia="en-GB"/>
              </w:rPr>
            </w:pPr>
            <w:r w:rsidRPr="00611189">
              <w:rPr>
                <w:rFonts w:ascii="Times New Roman" w:eastAsia="Times New Roman" w:hAnsi="Times New Roman" w:cs="Times New Roman"/>
                <w:b/>
                <w:bCs/>
                <w:sz w:val="27"/>
                <w:szCs w:val="27"/>
                <w:lang w:val="en-GB" w:eastAsia="en-GB"/>
              </w:rPr>
              <w:t>HỘI ĐỒNG</w:t>
            </w:r>
            <w:r w:rsidR="004F4F86">
              <w:rPr>
                <w:rFonts w:ascii="Times New Roman" w:eastAsia="Times New Roman" w:hAnsi="Times New Roman" w:cs="Times New Roman"/>
                <w:b/>
                <w:bCs/>
                <w:sz w:val="27"/>
                <w:szCs w:val="27"/>
                <w:lang w:val="en-GB" w:eastAsia="en-GB"/>
              </w:rPr>
              <w:t xml:space="preserve"> </w:t>
            </w:r>
            <w:r w:rsidRPr="00611189">
              <w:rPr>
                <w:rFonts w:ascii="Times New Roman" w:eastAsia="Times New Roman" w:hAnsi="Times New Roman" w:cs="Times New Roman"/>
                <w:b/>
                <w:bCs/>
                <w:sz w:val="27"/>
                <w:szCs w:val="27"/>
                <w:lang w:val="en-GB" w:eastAsia="en-GB"/>
              </w:rPr>
              <w:t>NHÂN DÂN</w:t>
            </w:r>
            <w:r w:rsidR="004F4F86">
              <w:rPr>
                <w:rFonts w:ascii="Times New Roman" w:eastAsia="Times New Roman" w:hAnsi="Times New Roman" w:cs="Times New Roman"/>
                <w:b/>
                <w:bCs/>
                <w:sz w:val="27"/>
                <w:szCs w:val="27"/>
                <w:lang w:val="en-GB" w:eastAsia="en-GB"/>
              </w:rPr>
              <w:t xml:space="preserve"> </w:t>
            </w:r>
            <w:r w:rsidRPr="00611189">
              <w:rPr>
                <w:rFonts w:ascii="Times New Roman" w:eastAsia="Times New Roman" w:hAnsi="Times New Roman" w:cs="Times New Roman"/>
                <w:b/>
                <w:bCs/>
                <w:sz w:val="27"/>
                <w:szCs w:val="27"/>
                <w:lang w:val="en-GB" w:eastAsia="en-GB"/>
              </w:rPr>
              <w:t>TỈNH TÂY NINH</w:t>
            </w:r>
          </w:p>
        </w:tc>
        <w:tc>
          <w:tcPr>
            <w:tcW w:w="5795" w:type="dxa"/>
            <w:shd w:val="clear" w:color="auto" w:fill="FFFFFF"/>
            <w:tcMar>
              <w:top w:w="0" w:type="dxa"/>
              <w:left w:w="108" w:type="dxa"/>
              <w:bottom w:w="0" w:type="dxa"/>
              <w:right w:w="108" w:type="dxa"/>
            </w:tcMar>
          </w:tcPr>
          <w:p w:rsidR="008328F2" w:rsidRPr="00611189" w:rsidRDefault="00E20E26" w:rsidP="004F4F86">
            <w:pPr>
              <w:spacing w:after="0" w:line="240" w:lineRule="auto"/>
              <w:jc w:val="center"/>
              <w:rPr>
                <w:rFonts w:ascii="Times New Roman" w:eastAsia="Times New Roman" w:hAnsi="Times New Roman" w:cs="Times New Roman"/>
                <w:sz w:val="28"/>
                <w:szCs w:val="28"/>
                <w:lang w:val="en-GB" w:eastAsia="en-GB"/>
              </w:rPr>
            </w:pPr>
            <w:r w:rsidRPr="00611189">
              <w:rPr>
                <w:rFonts w:ascii="Times New Roman" w:eastAsia="Times New Roman" w:hAnsi="Times New Roman" w:cs="Times New Roman"/>
                <w:b/>
                <w:bCs/>
                <w:sz w:val="26"/>
                <w:szCs w:val="26"/>
                <w:lang w:val="en-GB" w:eastAsia="en-GB"/>
              </w:rPr>
              <w:t>CỘNG HÒA XÃ HỘI CHỦ NGHĨA VIỆT NAM</w:t>
            </w:r>
            <w:r w:rsidR="004F4F86">
              <w:rPr>
                <w:rFonts w:ascii="Times New Roman" w:eastAsia="Times New Roman" w:hAnsi="Times New Roman" w:cs="Times New Roman"/>
                <w:b/>
                <w:bCs/>
                <w:sz w:val="26"/>
                <w:szCs w:val="26"/>
                <w:lang w:val="en-GB" w:eastAsia="en-GB"/>
              </w:rPr>
              <w:t xml:space="preserve"> </w:t>
            </w:r>
            <w:r w:rsidRPr="00611189">
              <w:rPr>
                <w:rFonts w:ascii="Times New Roman" w:eastAsia="Times New Roman" w:hAnsi="Times New Roman" w:cs="Times New Roman"/>
                <w:b/>
                <w:bCs/>
                <w:sz w:val="28"/>
                <w:szCs w:val="28"/>
                <w:lang w:val="en-GB" w:eastAsia="en-GB"/>
              </w:rPr>
              <w:t>Độc lập - Tự do - Hạnh phúc</w:t>
            </w:r>
          </w:p>
        </w:tc>
      </w:tr>
      <w:tr w:rsidR="00611189" w:rsidRPr="00611189" w:rsidTr="001546AF">
        <w:tc>
          <w:tcPr>
            <w:tcW w:w="3277" w:type="dxa"/>
            <w:shd w:val="clear" w:color="auto" w:fill="FFFFFF"/>
            <w:tcMar>
              <w:top w:w="0" w:type="dxa"/>
              <w:left w:w="108" w:type="dxa"/>
              <w:bottom w:w="0" w:type="dxa"/>
              <w:right w:w="108" w:type="dxa"/>
            </w:tcMar>
          </w:tcPr>
          <w:p w:rsidR="008328F2" w:rsidRPr="00611189" w:rsidRDefault="001546AF" w:rsidP="004F4F86">
            <w:pPr>
              <w:spacing w:before="240" w:after="0" w:line="240" w:lineRule="auto"/>
              <w:jc w:val="center"/>
              <w:rPr>
                <w:rFonts w:ascii="Times New Roman" w:eastAsia="Times New Roman" w:hAnsi="Times New Roman" w:cs="Times New Roman"/>
                <w:sz w:val="28"/>
                <w:szCs w:val="28"/>
                <w:lang w:val="en-GB" w:eastAsia="en-GB"/>
              </w:rPr>
            </w:pPr>
            <w:r w:rsidRPr="00611189">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18D41626" wp14:editId="1B627437">
                      <wp:simplePos x="0" y="0"/>
                      <wp:positionH relativeFrom="column">
                        <wp:posOffset>615315</wp:posOffset>
                      </wp:positionH>
                      <wp:positionV relativeFrom="paragraph">
                        <wp:posOffset>60325</wp:posOffset>
                      </wp:positionV>
                      <wp:extent cx="5969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9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CC4641"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45pt,4.75pt" to="95.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" strokecolor="black [3040]"/>
                  </w:pict>
                </mc:Fallback>
              </mc:AlternateContent>
            </w:r>
            <w:r w:rsidR="00E20E26" w:rsidRPr="00611189">
              <w:rPr>
                <w:rFonts w:ascii="Times New Roman" w:eastAsia="Times New Roman" w:hAnsi="Times New Roman" w:cs="Times New Roman"/>
                <w:sz w:val="28"/>
                <w:szCs w:val="28"/>
                <w:lang w:val="en-GB" w:eastAsia="en-GB"/>
              </w:rPr>
              <w:t>Số:</w:t>
            </w:r>
            <w:r w:rsidR="004F4F86">
              <w:rPr>
                <w:rFonts w:ascii="Times New Roman" w:eastAsia="Times New Roman" w:hAnsi="Times New Roman" w:cs="Times New Roman"/>
                <w:sz w:val="28"/>
                <w:szCs w:val="28"/>
                <w:lang w:val="en-GB" w:eastAsia="en-GB"/>
              </w:rPr>
              <w:t xml:space="preserve"> 50</w:t>
            </w:r>
            <w:r w:rsidR="00E20E26" w:rsidRPr="00611189">
              <w:rPr>
                <w:rFonts w:ascii="Times New Roman" w:eastAsia="Times New Roman" w:hAnsi="Times New Roman" w:cs="Times New Roman"/>
                <w:sz w:val="28"/>
                <w:szCs w:val="28"/>
                <w:lang w:val="en-GB" w:eastAsia="en-GB"/>
              </w:rPr>
              <w:t>/2025/NQ-HĐND</w:t>
            </w:r>
          </w:p>
        </w:tc>
        <w:tc>
          <w:tcPr>
            <w:tcW w:w="5795" w:type="dxa"/>
            <w:shd w:val="clear" w:color="auto" w:fill="FFFFFF"/>
            <w:tcMar>
              <w:top w:w="0" w:type="dxa"/>
              <w:left w:w="108" w:type="dxa"/>
              <w:bottom w:w="0" w:type="dxa"/>
              <w:right w:w="108" w:type="dxa"/>
            </w:tcMar>
          </w:tcPr>
          <w:p w:rsidR="008328F2" w:rsidRPr="00611189" w:rsidRDefault="003E7E0E" w:rsidP="00FB509B">
            <w:pPr>
              <w:spacing w:before="240" w:after="0" w:line="240" w:lineRule="auto"/>
              <w:jc w:val="center"/>
              <w:rPr>
                <w:rFonts w:ascii="Times New Roman" w:eastAsia="Times New Roman" w:hAnsi="Times New Roman" w:cs="Times New Roman"/>
                <w:sz w:val="28"/>
                <w:szCs w:val="28"/>
                <w:lang w:val="en-GB" w:eastAsia="en-GB"/>
              </w:rPr>
            </w:pPr>
            <w:r w:rsidRPr="00611189">
              <w:rPr>
                <w:rFonts w:ascii="Times New Roman" w:eastAsia="Times New Roman" w:hAnsi="Times New Roman" w:cs="Times New Roman"/>
                <w:b/>
                <w:bCs/>
                <w:noProof/>
                <w:sz w:val="26"/>
                <w:szCs w:val="26"/>
              </w:rPr>
              <mc:AlternateContent>
                <mc:Choice Requires="wps">
                  <w:drawing>
                    <wp:anchor distT="0" distB="0" distL="114300" distR="114300" simplePos="0" relativeHeight="251663360" behindDoc="0" locked="0" layoutInCell="1" allowOverlap="1" wp14:anchorId="2B11359A" wp14:editId="4E4223B2">
                      <wp:simplePos x="0" y="0"/>
                      <wp:positionH relativeFrom="column">
                        <wp:posOffset>706120</wp:posOffset>
                      </wp:positionH>
                      <wp:positionV relativeFrom="paragraph">
                        <wp:posOffset>73025</wp:posOffset>
                      </wp:positionV>
                      <wp:extent cx="2159000" cy="0"/>
                      <wp:effectExtent l="0" t="0" r="31750" b="19050"/>
                      <wp:wrapNone/>
                      <wp:docPr id="4" name="Straight Connector 4"/>
                      <wp:cNvGraphicFramePr/>
                      <a:graphic xmlns:a="http://schemas.openxmlformats.org/drawingml/2006/main">
                        <a:graphicData uri="http://schemas.microsoft.com/office/word/2010/wordprocessingShape">
                          <wps:wsp>
                            <wps:cNvCnPr/>
                            <wps:spPr>
                              <a:xfrm>
                                <a:off x="0" y="0"/>
                                <a:ext cx="2159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AEFBD4"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6pt,5.75pt" to="225.6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" strokecolor="black [3040]"/>
                  </w:pict>
                </mc:Fallback>
              </mc:AlternateContent>
            </w:r>
            <w:r w:rsidR="00E20E26" w:rsidRPr="00611189">
              <w:rPr>
                <w:rFonts w:ascii="Times New Roman" w:eastAsia="Times New Roman" w:hAnsi="Times New Roman" w:cs="Times New Roman"/>
                <w:i/>
                <w:iCs/>
                <w:sz w:val="28"/>
                <w:szCs w:val="28"/>
                <w:lang w:val="en-GB" w:eastAsia="en-GB"/>
              </w:rPr>
              <w:t xml:space="preserve"> Tây Ninh, ngày</w:t>
            </w:r>
            <w:r w:rsidR="00817CF3" w:rsidRPr="00611189">
              <w:rPr>
                <w:rFonts w:ascii="Times New Roman" w:eastAsia="Times New Roman" w:hAnsi="Times New Roman" w:cs="Times New Roman"/>
                <w:i/>
                <w:iCs/>
                <w:sz w:val="28"/>
                <w:szCs w:val="28"/>
                <w:lang w:val="en-GB" w:eastAsia="en-GB"/>
              </w:rPr>
              <w:t xml:space="preserve"> 29</w:t>
            </w:r>
            <w:r w:rsidR="00E20E26" w:rsidRPr="00611189">
              <w:rPr>
                <w:rFonts w:ascii="Times New Roman" w:eastAsia="Times New Roman" w:hAnsi="Times New Roman" w:cs="Times New Roman"/>
                <w:i/>
                <w:iCs/>
                <w:sz w:val="28"/>
                <w:szCs w:val="28"/>
                <w:lang w:val="en-GB" w:eastAsia="en-GB"/>
              </w:rPr>
              <w:t xml:space="preserve"> tháng</w:t>
            </w:r>
            <w:r w:rsidR="00817CF3" w:rsidRPr="00611189">
              <w:rPr>
                <w:rFonts w:ascii="Times New Roman" w:eastAsia="Times New Roman" w:hAnsi="Times New Roman" w:cs="Times New Roman"/>
                <w:i/>
                <w:iCs/>
                <w:sz w:val="28"/>
                <w:szCs w:val="28"/>
                <w:lang w:val="en-GB" w:eastAsia="en-GB"/>
              </w:rPr>
              <w:t xml:space="preserve"> 12</w:t>
            </w:r>
            <w:r w:rsidR="00E20E26" w:rsidRPr="00611189">
              <w:rPr>
                <w:rFonts w:ascii="Times New Roman" w:eastAsia="Times New Roman" w:hAnsi="Times New Roman" w:cs="Times New Roman"/>
                <w:i/>
                <w:iCs/>
                <w:sz w:val="28"/>
                <w:szCs w:val="28"/>
                <w:lang w:val="en-GB" w:eastAsia="en-GB"/>
              </w:rPr>
              <w:t xml:space="preserve"> năm</w:t>
            </w:r>
            <w:r w:rsidR="00FB509B">
              <w:rPr>
                <w:rFonts w:ascii="Times New Roman" w:eastAsia="Times New Roman" w:hAnsi="Times New Roman" w:cs="Times New Roman"/>
                <w:i/>
                <w:iCs/>
                <w:sz w:val="28"/>
                <w:szCs w:val="28"/>
                <w:lang w:val="en-GB" w:eastAsia="en-GB"/>
              </w:rPr>
              <w:t xml:space="preserve"> </w:t>
            </w:r>
            <w:r w:rsidR="00E20E26" w:rsidRPr="00611189">
              <w:rPr>
                <w:rFonts w:ascii="Times New Roman" w:eastAsia="Times New Roman" w:hAnsi="Times New Roman" w:cs="Times New Roman"/>
                <w:i/>
                <w:iCs/>
                <w:sz w:val="28"/>
                <w:szCs w:val="28"/>
                <w:lang w:val="en-GB" w:eastAsia="en-GB"/>
              </w:rPr>
              <w:t>2025</w:t>
            </w:r>
          </w:p>
        </w:tc>
      </w:tr>
    </w:tbl>
    <w:p w:rsidR="003E7E0E" w:rsidRPr="00611189" w:rsidRDefault="003E7E0E" w:rsidP="003E7E0E">
      <w:pPr>
        <w:shd w:val="clear" w:color="auto" w:fill="FFFFFF"/>
        <w:spacing w:after="0" w:line="240" w:lineRule="auto"/>
        <w:jc w:val="center"/>
        <w:rPr>
          <w:rFonts w:ascii="Times New Roman" w:eastAsia="Times New Roman" w:hAnsi="Times New Roman" w:cs="Times New Roman"/>
          <w:b/>
          <w:bCs/>
          <w:sz w:val="28"/>
          <w:szCs w:val="28"/>
          <w:lang w:val="en-GB" w:eastAsia="en-GB"/>
        </w:rPr>
      </w:pPr>
      <w:bookmarkStart w:id="0" w:name="loai_1"/>
    </w:p>
    <w:p w:rsidR="008328F2" w:rsidRPr="00611189" w:rsidRDefault="00E20E26" w:rsidP="003E7E0E">
      <w:pPr>
        <w:shd w:val="clear" w:color="auto" w:fill="FFFFFF"/>
        <w:spacing w:after="0" w:line="240" w:lineRule="auto"/>
        <w:jc w:val="center"/>
        <w:rPr>
          <w:rFonts w:ascii="Times New Roman" w:eastAsia="Times New Roman" w:hAnsi="Times New Roman" w:cs="Times New Roman"/>
          <w:b/>
          <w:bCs/>
          <w:sz w:val="28"/>
          <w:szCs w:val="28"/>
          <w:lang w:val="en-GB" w:eastAsia="en-GB"/>
        </w:rPr>
      </w:pPr>
      <w:r w:rsidRPr="00611189">
        <w:rPr>
          <w:rFonts w:ascii="Times New Roman" w:eastAsia="Times New Roman" w:hAnsi="Times New Roman" w:cs="Times New Roman"/>
          <w:b/>
          <w:bCs/>
          <w:sz w:val="28"/>
          <w:szCs w:val="28"/>
          <w:lang w:val="en-GB" w:eastAsia="en-GB"/>
        </w:rPr>
        <w:t>NGHỊ QUYẾT</w:t>
      </w:r>
      <w:bookmarkEnd w:id="0"/>
    </w:p>
    <w:p w:rsidR="003E7E0E" w:rsidRPr="00611189" w:rsidRDefault="00E20E26" w:rsidP="003E7E0E">
      <w:pPr>
        <w:spacing w:after="0" w:line="240" w:lineRule="auto"/>
        <w:ind w:left="91"/>
        <w:jc w:val="center"/>
        <w:rPr>
          <w:rFonts w:ascii="Times New Roman" w:eastAsia="Times New Roman" w:hAnsi="Times New Roman" w:cs="Times New Roman"/>
          <w:b/>
          <w:sz w:val="28"/>
          <w:szCs w:val="28"/>
        </w:rPr>
      </w:pPr>
      <w:bookmarkStart w:id="1" w:name="_Hlk171951917"/>
      <w:bookmarkStart w:id="2" w:name="_Hlk155104898"/>
      <w:r w:rsidRPr="00611189">
        <w:rPr>
          <w:rFonts w:ascii="Times New Roman Bold" w:hAnsi="Times New Roman Bold" w:cs="Times New Roman"/>
          <w:b/>
          <w:bCs/>
          <w:spacing w:val="-4"/>
          <w:sz w:val="28"/>
          <w:szCs w:val="28"/>
        </w:rPr>
        <w:t xml:space="preserve">Quy định </w:t>
      </w:r>
      <w:r w:rsidR="00680912" w:rsidRPr="00611189">
        <w:rPr>
          <w:rFonts w:ascii="Times New Roman" w:eastAsia="Times New Roman" w:hAnsi="Times New Roman" w:cs="Times New Roman"/>
          <w:b/>
          <w:sz w:val="28"/>
          <w:szCs w:val="28"/>
        </w:rPr>
        <w:t xml:space="preserve">chế độ hỗ trợ cho người được tuyển dụng vào làm giáo viên </w:t>
      </w:r>
    </w:p>
    <w:p w:rsidR="008328F2" w:rsidRPr="00611189" w:rsidRDefault="00680912" w:rsidP="003E7E0E">
      <w:pPr>
        <w:spacing w:after="0" w:line="240" w:lineRule="auto"/>
        <w:ind w:left="91"/>
        <w:jc w:val="center"/>
        <w:rPr>
          <w:rFonts w:ascii="Times New Roman Bold" w:hAnsi="Times New Roman Bold" w:cs="Times New Roman"/>
          <w:b/>
          <w:spacing w:val="-4"/>
          <w:sz w:val="28"/>
          <w:szCs w:val="28"/>
        </w:rPr>
      </w:pPr>
      <w:r w:rsidRPr="00611189">
        <w:rPr>
          <w:rFonts w:ascii="Times New Roman" w:eastAsia="Times New Roman" w:hAnsi="Times New Roman" w:cs="Times New Roman"/>
          <w:b/>
          <w:sz w:val="28"/>
          <w:szCs w:val="28"/>
        </w:rPr>
        <w:t>tại các cơ sở giáo dục công lập trên địa bàn tỉnh</w:t>
      </w:r>
      <w:r w:rsidR="0077264E" w:rsidRPr="00611189">
        <w:rPr>
          <w:rFonts w:ascii="Times New Roman" w:eastAsia="Times New Roman" w:hAnsi="Times New Roman" w:cs="Times New Roman"/>
          <w:b/>
          <w:sz w:val="28"/>
          <w:szCs w:val="28"/>
        </w:rPr>
        <w:t xml:space="preserve"> Tây Ninh</w:t>
      </w:r>
    </w:p>
    <w:bookmarkEnd w:id="1"/>
    <w:bookmarkEnd w:id="2"/>
    <w:p w:rsidR="00A83E0D" w:rsidRPr="00611189" w:rsidRDefault="00817CF3" w:rsidP="00AA040B">
      <w:pPr>
        <w:tabs>
          <w:tab w:val="right" w:leader="dot" w:pos="8640"/>
        </w:tabs>
        <w:spacing w:before="120" w:after="0" w:line="240" w:lineRule="auto"/>
        <w:ind w:firstLine="709"/>
        <w:jc w:val="both"/>
        <w:rPr>
          <w:rFonts w:ascii="Times New Roman" w:hAnsi="Times New Roman" w:cs="Times New Roman"/>
          <w:i/>
          <w:sz w:val="28"/>
          <w:szCs w:val="28"/>
        </w:rPr>
      </w:pPr>
      <w:r w:rsidRPr="00611189">
        <w:rPr>
          <w:rFonts w:ascii="Times New Roman" w:hAnsi="Times New Roman" w:cs="Times New Roman"/>
          <w:i/>
          <w:noProof/>
          <w:sz w:val="28"/>
          <w:szCs w:val="28"/>
        </w:rPr>
        <mc:AlternateContent>
          <mc:Choice Requires="wps">
            <w:drawing>
              <wp:anchor distT="0" distB="0" distL="114300" distR="114300" simplePos="0" relativeHeight="251664384" behindDoc="0" locked="0" layoutInCell="1" allowOverlap="1" wp14:anchorId="5A6039D5" wp14:editId="389775DF">
                <wp:simplePos x="0" y="0"/>
                <wp:positionH relativeFrom="column">
                  <wp:posOffset>2501265</wp:posOffset>
                </wp:positionH>
                <wp:positionV relativeFrom="paragraph">
                  <wp:posOffset>125095</wp:posOffset>
                </wp:positionV>
                <wp:extent cx="7683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768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2CD3A9"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95pt,9.85pt" to="257.4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" strokecolor="#4579b8 [3044]"/>
            </w:pict>
          </mc:Fallback>
        </mc:AlternateContent>
      </w:r>
    </w:p>
    <w:p w:rsidR="008328F2" w:rsidRPr="00611189" w:rsidRDefault="00E20E26" w:rsidP="00CF4048">
      <w:pPr>
        <w:tabs>
          <w:tab w:val="right" w:leader="dot" w:pos="8640"/>
        </w:tabs>
        <w:spacing w:before="60" w:after="60" w:line="240" w:lineRule="auto"/>
        <w:ind w:firstLine="540"/>
        <w:jc w:val="both"/>
        <w:rPr>
          <w:rFonts w:ascii="Times New Roman" w:hAnsi="Times New Roman" w:cs="Times New Roman"/>
          <w:i/>
          <w:sz w:val="28"/>
          <w:szCs w:val="28"/>
        </w:rPr>
      </w:pPr>
      <w:r w:rsidRPr="00611189">
        <w:rPr>
          <w:rFonts w:ascii="Times New Roman" w:hAnsi="Times New Roman" w:cs="Times New Roman"/>
          <w:i/>
          <w:sz w:val="28"/>
          <w:szCs w:val="28"/>
        </w:rPr>
        <w:t>Căn cứ Luật Tổ</w:t>
      </w:r>
      <w:r w:rsidR="00680912" w:rsidRPr="00611189">
        <w:rPr>
          <w:rFonts w:ascii="Times New Roman" w:hAnsi="Times New Roman" w:cs="Times New Roman"/>
          <w:i/>
          <w:sz w:val="28"/>
          <w:szCs w:val="28"/>
        </w:rPr>
        <w:t xml:space="preserve"> chức chính quyền địa phương số 72/2025/QH15;</w:t>
      </w:r>
    </w:p>
    <w:p w:rsidR="001D39F1" w:rsidRPr="00611189" w:rsidRDefault="001D39F1" w:rsidP="00CF4048">
      <w:pPr>
        <w:tabs>
          <w:tab w:val="left" w:pos="0"/>
        </w:tabs>
        <w:spacing w:before="60" w:after="60" w:line="240" w:lineRule="auto"/>
        <w:ind w:firstLine="540"/>
        <w:jc w:val="both"/>
        <w:rPr>
          <w:rFonts w:ascii="Times New Roman" w:eastAsia="Calibri" w:hAnsi="Times New Roman" w:cs="Times New Roman"/>
          <w:i/>
          <w:sz w:val="28"/>
          <w:szCs w:val="28"/>
          <w:lang w:val="pt-BR"/>
        </w:rPr>
      </w:pPr>
      <w:r w:rsidRPr="00611189">
        <w:rPr>
          <w:rFonts w:ascii="Times New Roman" w:eastAsia="Calibri" w:hAnsi="Times New Roman" w:cs="Times New Roman"/>
          <w:i/>
          <w:sz w:val="28"/>
          <w:szCs w:val="28"/>
          <w:lang w:val="pt-BR"/>
        </w:rPr>
        <w:t xml:space="preserve">Căn cứ Luật Ngân sách nhà nước </w:t>
      </w:r>
      <w:r w:rsidRPr="00611189">
        <w:rPr>
          <w:rFonts w:ascii="Times New Roman" w:eastAsia="Calibri" w:hAnsi="Times New Roman" w:cs="Times New Roman"/>
          <w:i/>
          <w:iCs/>
          <w:sz w:val="28"/>
          <w:szCs w:val="28"/>
          <w:lang w:val="nl-NL"/>
        </w:rPr>
        <w:t>số 89/2025/QH15</w:t>
      </w:r>
      <w:r w:rsidRPr="00611189">
        <w:rPr>
          <w:rFonts w:ascii="Times New Roman" w:eastAsia="Calibri" w:hAnsi="Times New Roman" w:cs="Times New Roman"/>
          <w:i/>
          <w:sz w:val="28"/>
          <w:szCs w:val="28"/>
          <w:lang w:val="pt-BR"/>
        </w:rPr>
        <w:t>;</w:t>
      </w:r>
    </w:p>
    <w:p w:rsidR="00E15ECB" w:rsidRPr="00611189" w:rsidRDefault="00E15ECB" w:rsidP="00CF4048">
      <w:pPr>
        <w:spacing w:before="60" w:after="60" w:line="240" w:lineRule="auto"/>
        <w:ind w:firstLine="540"/>
        <w:jc w:val="both"/>
        <w:rPr>
          <w:rFonts w:ascii="Times New Roman" w:eastAsia="Calibri" w:hAnsi="Times New Roman" w:cs="Times New Roman"/>
          <w:i/>
          <w:sz w:val="28"/>
          <w:szCs w:val="28"/>
          <w:lang w:val="pt-BR"/>
        </w:rPr>
      </w:pPr>
      <w:r w:rsidRPr="00611189">
        <w:rPr>
          <w:rFonts w:ascii="Times New Roman" w:eastAsia="Calibri" w:hAnsi="Times New Roman" w:cs="Times New Roman"/>
          <w:i/>
          <w:sz w:val="28"/>
          <w:szCs w:val="28"/>
          <w:lang w:val="pt-BR"/>
        </w:rPr>
        <w:t>Căn cứ Luật Giáo dục số 43/2019/QH14 đã được sửa đổi, bổ sung bởi Luậ</w:t>
      </w:r>
      <w:r w:rsidR="003E7E0E" w:rsidRPr="00611189">
        <w:rPr>
          <w:rFonts w:ascii="Times New Roman" w:eastAsia="Calibri" w:hAnsi="Times New Roman" w:cs="Times New Roman"/>
          <w:i/>
          <w:sz w:val="28"/>
          <w:szCs w:val="28"/>
          <w:lang w:val="pt-BR"/>
        </w:rPr>
        <w:t xml:space="preserve">t </w:t>
      </w:r>
      <w:r w:rsidR="00FB509B">
        <w:rPr>
          <w:rFonts w:ascii="Times New Roman" w:eastAsia="Calibri" w:hAnsi="Times New Roman" w:cs="Times New Roman"/>
          <w:i/>
          <w:sz w:val="28"/>
          <w:szCs w:val="28"/>
          <w:lang w:val="pt-BR"/>
        </w:rPr>
        <w:t>S</w:t>
      </w:r>
      <w:r w:rsidRPr="00611189">
        <w:rPr>
          <w:rFonts w:ascii="Times New Roman" w:eastAsia="Calibri" w:hAnsi="Times New Roman" w:cs="Times New Roman"/>
          <w:i/>
          <w:sz w:val="28"/>
          <w:szCs w:val="28"/>
          <w:lang w:val="pt-BR"/>
        </w:rPr>
        <w:t>ửa đổi, bổ sung một số điều của Luật Giáo dục được Quốc hội thông qua ngày 10</w:t>
      </w:r>
      <w:r w:rsidR="00FE3C23" w:rsidRPr="00611189">
        <w:rPr>
          <w:rFonts w:ascii="Times New Roman" w:eastAsia="Calibri" w:hAnsi="Times New Roman" w:cs="Times New Roman"/>
          <w:i/>
          <w:sz w:val="28"/>
          <w:szCs w:val="28"/>
          <w:lang w:val="pt-BR"/>
        </w:rPr>
        <w:t xml:space="preserve"> tháng </w:t>
      </w:r>
      <w:r w:rsidRPr="00611189">
        <w:rPr>
          <w:rFonts w:ascii="Times New Roman" w:eastAsia="Calibri" w:hAnsi="Times New Roman" w:cs="Times New Roman"/>
          <w:i/>
          <w:sz w:val="28"/>
          <w:szCs w:val="28"/>
          <w:lang w:val="pt-BR"/>
        </w:rPr>
        <w:t>12</w:t>
      </w:r>
      <w:r w:rsidR="00FE3C23" w:rsidRPr="00611189">
        <w:rPr>
          <w:rFonts w:ascii="Times New Roman" w:eastAsia="Calibri" w:hAnsi="Times New Roman" w:cs="Times New Roman"/>
          <w:i/>
          <w:sz w:val="28"/>
          <w:szCs w:val="28"/>
          <w:lang w:val="pt-BR"/>
        </w:rPr>
        <w:t xml:space="preserve"> năm </w:t>
      </w:r>
      <w:r w:rsidRPr="00611189">
        <w:rPr>
          <w:rFonts w:ascii="Times New Roman" w:eastAsia="Calibri" w:hAnsi="Times New Roman" w:cs="Times New Roman"/>
          <w:i/>
          <w:sz w:val="28"/>
          <w:szCs w:val="28"/>
          <w:lang w:val="pt-BR"/>
        </w:rPr>
        <w:t>2025;</w:t>
      </w:r>
    </w:p>
    <w:p w:rsidR="003427EF" w:rsidRPr="00611189" w:rsidRDefault="000B789B" w:rsidP="00CF4048">
      <w:pPr>
        <w:tabs>
          <w:tab w:val="right" w:leader="dot" w:pos="8640"/>
        </w:tabs>
        <w:spacing w:before="60" w:after="60" w:line="240" w:lineRule="auto"/>
        <w:ind w:firstLine="540"/>
        <w:jc w:val="both"/>
        <w:rPr>
          <w:rFonts w:ascii="Times New Roman" w:hAnsi="Times New Roman" w:cs="Times New Roman"/>
          <w:i/>
          <w:sz w:val="28"/>
          <w:szCs w:val="28"/>
          <w:lang w:val="pt-BR"/>
        </w:rPr>
      </w:pPr>
      <w:r w:rsidRPr="00611189">
        <w:rPr>
          <w:rFonts w:ascii="Times New Roman" w:hAnsi="Times New Roman"/>
          <w:i/>
          <w:sz w:val="28"/>
          <w:szCs w:val="28"/>
          <w:lang w:val="pt-BR"/>
        </w:rPr>
        <w:t xml:space="preserve">Căn cứ </w:t>
      </w:r>
      <w:r w:rsidRPr="00611189">
        <w:rPr>
          <w:rFonts w:ascii="Times New Roman" w:eastAsia="Times New Roman" w:hAnsi="Times New Roman" w:cs="Times New Roman"/>
          <w:i/>
          <w:iCs/>
          <w:sz w:val="28"/>
          <w:szCs w:val="28"/>
          <w:lang w:val="pt-BR"/>
        </w:rPr>
        <w:t>Luật Viên chức số 58/2010/QH12</w:t>
      </w:r>
      <w:r w:rsidR="001D39F1" w:rsidRPr="00611189">
        <w:rPr>
          <w:rFonts w:ascii="Times New Roman" w:eastAsia="Times New Roman" w:hAnsi="Times New Roman" w:cs="Times New Roman"/>
          <w:i/>
          <w:iCs/>
          <w:sz w:val="28"/>
          <w:szCs w:val="28"/>
          <w:lang w:val="pt-BR"/>
        </w:rPr>
        <w:t>;</w:t>
      </w:r>
    </w:p>
    <w:p w:rsidR="002068CE" w:rsidRPr="00611189" w:rsidRDefault="002068CE" w:rsidP="00CF4048">
      <w:pPr>
        <w:tabs>
          <w:tab w:val="left" w:pos="0"/>
        </w:tabs>
        <w:spacing w:before="60" w:after="60" w:line="240" w:lineRule="auto"/>
        <w:ind w:firstLine="540"/>
        <w:jc w:val="both"/>
        <w:rPr>
          <w:rFonts w:ascii="Times New Roman" w:hAnsi="Times New Roman" w:cs="Times New Roman"/>
          <w:i/>
          <w:iCs/>
          <w:sz w:val="28"/>
          <w:szCs w:val="28"/>
          <w:lang w:val="es-ES"/>
        </w:rPr>
      </w:pPr>
      <w:r w:rsidRPr="00611189">
        <w:rPr>
          <w:rFonts w:ascii="Times New Roman" w:eastAsia="Times New Roman" w:hAnsi="Times New Roman" w:cs="Times New Roman"/>
          <w:i/>
          <w:iCs/>
          <w:sz w:val="28"/>
          <w:szCs w:val="28"/>
          <w:lang w:val="pt-BR"/>
        </w:rPr>
        <w:t xml:space="preserve">Căn cứ Luật </w:t>
      </w:r>
      <w:r w:rsidR="00FB509B">
        <w:rPr>
          <w:rFonts w:ascii="Times New Roman" w:eastAsia="Times New Roman" w:hAnsi="Times New Roman" w:cs="Times New Roman"/>
          <w:i/>
          <w:iCs/>
          <w:sz w:val="28"/>
          <w:szCs w:val="28"/>
          <w:lang w:val="pt-BR"/>
        </w:rPr>
        <w:t>S</w:t>
      </w:r>
      <w:r w:rsidRPr="00611189">
        <w:rPr>
          <w:rFonts w:ascii="Times New Roman" w:eastAsia="Times New Roman" w:hAnsi="Times New Roman" w:cs="Times New Roman"/>
          <w:i/>
          <w:iCs/>
          <w:sz w:val="28"/>
          <w:szCs w:val="28"/>
          <w:lang w:val="pt-BR"/>
        </w:rPr>
        <w:t>ửa đổi, bổ sung một số điều của Luật Cán bộ, công chức và Luật</w:t>
      </w:r>
      <w:r w:rsidR="004C41CC" w:rsidRPr="00611189">
        <w:rPr>
          <w:rFonts w:ascii="Times New Roman" w:eastAsia="Times New Roman" w:hAnsi="Times New Roman" w:cs="Times New Roman"/>
          <w:i/>
          <w:iCs/>
          <w:sz w:val="28"/>
          <w:szCs w:val="28"/>
          <w:lang w:val="pt-BR"/>
        </w:rPr>
        <w:t xml:space="preserve"> Viên chức số 52/2019/QH14</w:t>
      </w:r>
      <w:r w:rsidRPr="00611189">
        <w:rPr>
          <w:rFonts w:ascii="Times New Roman" w:eastAsia="Times New Roman" w:hAnsi="Times New Roman" w:cs="Times New Roman"/>
          <w:i/>
          <w:iCs/>
          <w:sz w:val="28"/>
          <w:szCs w:val="28"/>
          <w:lang w:val="pt-BR"/>
        </w:rPr>
        <w:t>;</w:t>
      </w:r>
    </w:p>
    <w:p w:rsidR="002068CE" w:rsidRPr="00611189" w:rsidRDefault="002068CE" w:rsidP="00CF404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60" w:after="60" w:line="240" w:lineRule="auto"/>
        <w:ind w:firstLine="540"/>
        <w:jc w:val="both"/>
        <w:rPr>
          <w:rFonts w:ascii="Times New Roman" w:eastAsia="Times New Roman" w:hAnsi="Times New Roman" w:cs="Times New Roman"/>
          <w:i/>
          <w:iCs/>
          <w:sz w:val="28"/>
          <w:szCs w:val="28"/>
          <w:lang w:val="es-ES"/>
        </w:rPr>
      </w:pPr>
      <w:r w:rsidRPr="00611189">
        <w:rPr>
          <w:rFonts w:ascii="Times New Roman" w:eastAsia="Times New Roman" w:hAnsi="Times New Roman" w:cs="Times New Roman"/>
          <w:i/>
          <w:sz w:val="28"/>
          <w:szCs w:val="24"/>
          <w:lang w:val="es-ES"/>
        </w:rPr>
        <w:t xml:space="preserve">Căn cứ Nghị định số 101/2017/NĐ-CP ngày 01 tháng 9 năm 2017 của Chính phủ </w:t>
      </w:r>
      <w:r w:rsidRPr="00611189">
        <w:rPr>
          <w:rFonts w:ascii="Times New Roman" w:eastAsia="Times New Roman" w:hAnsi="Times New Roman" w:cs="Times New Roman"/>
          <w:i/>
          <w:sz w:val="28"/>
          <w:szCs w:val="28"/>
          <w:lang w:val="es-ES"/>
        </w:rPr>
        <w:t xml:space="preserve">quy định về đào tạo, bồi dưỡng cán bộ, công chức, viên chức; </w:t>
      </w:r>
    </w:p>
    <w:p w:rsidR="002068CE" w:rsidRPr="00611189" w:rsidRDefault="002068CE" w:rsidP="00CF404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60" w:after="60" w:line="240" w:lineRule="auto"/>
        <w:ind w:firstLine="540"/>
        <w:jc w:val="both"/>
        <w:rPr>
          <w:rFonts w:ascii="Times New Roman" w:eastAsia="Times New Roman" w:hAnsi="Times New Roman" w:cs="Times New Roman"/>
          <w:i/>
          <w:sz w:val="28"/>
          <w:szCs w:val="24"/>
          <w:lang w:val="es-ES"/>
        </w:rPr>
      </w:pPr>
      <w:r w:rsidRPr="00611189">
        <w:rPr>
          <w:rFonts w:ascii="Times New Roman" w:eastAsia="Times New Roman" w:hAnsi="Times New Roman" w:cs="Times New Roman"/>
          <w:i/>
          <w:sz w:val="28"/>
          <w:szCs w:val="24"/>
          <w:lang w:val="es-ES"/>
        </w:rPr>
        <w:t>Căn cứ Nghị định số 115/2020/NĐ-CP ngày 25 tháng 9 năm 2020 của Chính phủ Quy định về tuyển dụng, sử dụng và quản lý viên chức;</w:t>
      </w:r>
    </w:p>
    <w:p w:rsidR="008328F2" w:rsidRPr="00611189" w:rsidRDefault="002068CE" w:rsidP="00CF4048">
      <w:pPr>
        <w:tabs>
          <w:tab w:val="right" w:leader="dot" w:pos="8640"/>
        </w:tabs>
        <w:spacing w:before="60" w:after="60" w:line="240" w:lineRule="auto"/>
        <w:ind w:firstLine="540"/>
        <w:jc w:val="both"/>
        <w:rPr>
          <w:rFonts w:ascii="Times New Roman" w:eastAsia="Times New Roman" w:hAnsi="Times New Roman" w:cs="Times New Roman"/>
          <w:i/>
          <w:iCs/>
          <w:sz w:val="28"/>
          <w:szCs w:val="28"/>
          <w:shd w:val="clear" w:color="auto" w:fill="FFFFFF"/>
          <w:lang w:val="es-ES"/>
        </w:rPr>
      </w:pPr>
      <w:r w:rsidRPr="00611189">
        <w:rPr>
          <w:rFonts w:ascii="Times New Roman" w:eastAsia="Times New Roman" w:hAnsi="Times New Roman" w:cs="Times New Roman"/>
          <w:i/>
          <w:sz w:val="28"/>
          <w:szCs w:val="28"/>
          <w:lang w:val="es-ES"/>
        </w:rPr>
        <w:t xml:space="preserve">Căn cứ Nghị định số 89/2021/NĐ-CP ngày 18 tháng 10 năm 2021 của Chính phủ </w:t>
      </w:r>
      <w:r w:rsidRPr="00611189">
        <w:rPr>
          <w:rFonts w:ascii="Times New Roman" w:eastAsia="Times New Roman" w:hAnsi="Times New Roman" w:cs="Times New Roman"/>
          <w:i/>
          <w:iCs/>
          <w:sz w:val="28"/>
          <w:szCs w:val="28"/>
          <w:shd w:val="clear" w:color="auto" w:fill="FFFFFF"/>
          <w:lang w:val="es-ES"/>
        </w:rPr>
        <w:t>sửa đổi, bổ sung một số điều của Nghị định số</w:t>
      </w:r>
      <w:r w:rsidR="002C7545" w:rsidRPr="00611189">
        <w:rPr>
          <w:rFonts w:ascii="Times New Roman" w:eastAsia="Times New Roman" w:hAnsi="Times New Roman" w:cs="Times New Roman"/>
          <w:i/>
          <w:iCs/>
          <w:sz w:val="28"/>
          <w:szCs w:val="28"/>
          <w:shd w:val="clear" w:color="auto" w:fill="FFFFFF"/>
          <w:lang w:val="es-ES"/>
        </w:rPr>
        <w:t xml:space="preserve"> </w:t>
      </w:r>
      <w:hyperlink r:id="rId8" w:tgtFrame="_blank" w:tooltip="Nghị định 101/2017/NĐ-CP" w:history="1">
        <w:r w:rsidRPr="00611189">
          <w:rPr>
            <w:rFonts w:ascii="Times New Roman" w:eastAsia="Times New Roman" w:hAnsi="Times New Roman" w:cs="Times New Roman"/>
            <w:i/>
            <w:iCs/>
            <w:sz w:val="28"/>
            <w:szCs w:val="28"/>
            <w:shd w:val="clear" w:color="auto" w:fill="FFFFFF"/>
            <w:lang w:val="es-ES"/>
          </w:rPr>
          <w:t>101/2017/NĐ-CP</w:t>
        </w:r>
      </w:hyperlink>
      <w:r w:rsidRPr="00611189">
        <w:rPr>
          <w:rFonts w:ascii="Times New Roman" w:eastAsia="Times New Roman" w:hAnsi="Times New Roman" w:cs="Times New Roman"/>
          <w:i/>
          <w:iCs/>
          <w:sz w:val="28"/>
          <w:szCs w:val="28"/>
          <w:shd w:val="clear" w:color="auto" w:fill="FFFFFF"/>
          <w:lang w:val="es-ES"/>
        </w:rPr>
        <w:t xml:space="preserve"> ngày 01 tháng 9 năm 2017 của Chính phủ về đào tạo, bồi dưỡng cán bộ, công chức, viên chức;</w:t>
      </w:r>
    </w:p>
    <w:p w:rsidR="008B66F6" w:rsidRPr="00611189" w:rsidRDefault="003427EF" w:rsidP="00CF4048">
      <w:pPr>
        <w:tabs>
          <w:tab w:val="right" w:leader="dot" w:pos="8640"/>
        </w:tabs>
        <w:spacing w:before="60" w:after="60" w:line="240" w:lineRule="auto"/>
        <w:ind w:firstLine="540"/>
        <w:jc w:val="both"/>
        <w:rPr>
          <w:rFonts w:ascii="Times New Roman" w:hAnsi="Times New Roman" w:cs="Times New Roman"/>
          <w:i/>
          <w:sz w:val="28"/>
          <w:szCs w:val="28"/>
          <w:lang w:val="es-ES"/>
        </w:rPr>
      </w:pPr>
      <w:r w:rsidRPr="00611189">
        <w:rPr>
          <w:rFonts w:ascii="Times New Roman" w:hAnsi="Times New Roman" w:cs="Times New Roman"/>
          <w:i/>
          <w:sz w:val="28"/>
          <w:szCs w:val="28"/>
          <w:lang w:val="es-ES"/>
        </w:rPr>
        <w:t xml:space="preserve">Căn cứ Nghị định số 85/2023/NĐ-CP ngày 07 tháng 12 năm 2023 của Chính phủ về việc sửa đổi, bổ sung một số điều của Nghị định số 115/2020/NĐ-CP ngày </w:t>
      </w:r>
      <w:r w:rsidRPr="00611189">
        <w:rPr>
          <w:rFonts w:ascii="Times New Roman" w:eastAsia="Times New Roman" w:hAnsi="Times New Roman" w:cs="Times New Roman"/>
          <w:i/>
          <w:sz w:val="28"/>
          <w:szCs w:val="24"/>
          <w:lang w:val="es-ES"/>
        </w:rPr>
        <w:t xml:space="preserve">25 tháng 9 năm 2020 </w:t>
      </w:r>
      <w:r w:rsidRPr="00611189">
        <w:rPr>
          <w:rFonts w:ascii="Times New Roman" w:hAnsi="Times New Roman" w:cs="Times New Roman"/>
          <w:i/>
          <w:sz w:val="28"/>
          <w:szCs w:val="28"/>
          <w:lang w:val="es-ES"/>
        </w:rPr>
        <w:t>về tuyển dụng, sử dụng và quản lý viên chức;</w:t>
      </w:r>
    </w:p>
    <w:p w:rsidR="000A0B7B" w:rsidRPr="00611189" w:rsidRDefault="000A0B7B" w:rsidP="00CF4048">
      <w:pPr>
        <w:tabs>
          <w:tab w:val="left" w:pos="0"/>
        </w:tabs>
        <w:spacing w:before="60" w:after="60" w:line="240" w:lineRule="auto"/>
        <w:ind w:firstLine="540"/>
        <w:jc w:val="both"/>
        <w:rPr>
          <w:rFonts w:ascii="Times New Roman" w:hAnsi="Times New Roman" w:cs="Times New Roman"/>
          <w:i/>
          <w:iCs/>
          <w:sz w:val="28"/>
          <w:szCs w:val="28"/>
          <w:lang w:val="es-ES"/>
        </w:rPr>
      </w:pPr>
      <w:bookmarkStart w:id="3" w:name="_Hlk208913910"/>
      <w:r w:rsidRPr="00611189">
        <w:rPr>
          <w:rFonts w:ascii="Times New Roman" w:hAnsi="Times New Roman" w:cs="Times New Roman"/>
          <w:i/>
          <w:iCs/>
          <w:sz w:val="28"/>
          <w:szCs w:val="28"/>
          <w:lang w:val="es-ES"/>
        </w:rPr>
        <w:t>Căn cứ</w:t>
      </w:r>
      <w:bookmarkEnd w:id="3"/>
      <w:r w:rsidRPr="00611189">
        <w:rPr>
          <w:rFonts w:ascii="Times New Roman" w:hAnsi="Times New Roman" w:cs="Times New Roman"/>
          <w:i/>
          <w:iCs/>
          <w:sz w:val="28"/>
          <w:szCs w:val="28"/>
          <w:lang w:val="es-ES"/>
        </w:rPr>
        <w:t xml:space="preserve"> Nghị</w:t>
      </w:r>
      <w:r w:rsidR="002C7545" w:rsidRPr="00611189">
        <w:rPr>
          <w:rFonts w:ascii="Times New Roman" w:hAnsi="Times New Roman" w:cs="Times New Roman"/>
          <w:i/>
          <w:iCs/>
          <w:sz w:val="28"/>
          <w:szCs w:val="28"/>
          <w:lang w:val="es-ES"/>
        </w:rPr>
        <w:t xml:space="preserve"> </w:t>
      </w:r>
      <w:r w:rsidRPr="00611189">
        <w:rPr>
          <w:rFonts w:ascii="Times New Roman" w:hAnsi="Times New Roman" w:cs="Times New Roman"/>
          <w:i/>
          <w:iCs/>
          <w:sz w:val="28"/>
          <w:szCs w:val="28"/>
          <w:lang w:val="es-ES"/>
        </w:rPr>
        <w:t>định số</w:t>
      </w:r>
      <w:r w:rsidR="002C7545" w:rsidRPr="00611189">
        <w:rPr>
          <w:rFonts w:ascii="Times New Roman" w:hAnsi="Times New Roman" w:cs="Times New Roman"/>
          <w:i/>
          <w:iCs/>
          <w:sz w:val="28"/>
          <w:szCs w:val="28"/>
          <w:lang w:val="es-ES"/>
        </w:rPr>
        <w:t xml:space="preserve"> </w:t>
      </w:r>
      <w:r w:rsidRPr="00611189">
        <w:rPr>
          <w:rFonts w:ascii="Times New Roman" w:hAnsi="Times New Roman" w:cs="Times New Roman"/>
          <w:i/>
          <w:iCs/>
          <w:sz w:val="28"/>
          <w:szCs w:val="28"/>
          <w:lang w:val="es-ES"/>
        </w:rPr>
        <w:t>179/2024/NĐ-CP ngày 31</w:t>
      </w:r>
      <w:r w:rsidR="006D7252" w:rsidRPr="00611189">
        <w:rPr>
          <w:rFonts w:ascii="Times New Roman" w:hAnsi="Times New Roman" w:cs="Times New Roman"/>
          <w:i/>
          <w:iCs/>
          <w:sz w:val="28"/>
          <w:szCs w:val="28"/>
          <w:lang w:val="es-ES"/>
        </w:rPr>
        <w:t xml:space="preserve"> tháng </w:t>
      </w:r>
      <w:r w:rsidRPr="00611189">
        <w:rPr>
          <w:rFonts w:ascii="Times New Roman" w:hAnsi="Times New Roman" w:cs="Times New Roman"/>
          <w:i/>
          <w:iCs/>
          <w:sz w:val="28"/>
          <w:szCs w:val="28"/>
          <w:lang w:val="es-ES"/>
        </w:rPr>
        <w:t>12</w:t>
      </w:r>
      <w:r w:rsidR="006D7252" w:rsidRPr="00611189">
        <w:rPr>
          <w:rFonts w:ascii="Times New Roman" w:hAnsi="Times New Roman" w:cs="Times New Roman"/>
          <w:i/>
          <w:iCs/>
          <w:sz w:val="28"/>
          <w:szCs w:val="28"/>
          <w:lang w:val="es-ES"/>
        </w:rPr>
        <w:t xml:space="preserve"> năm </w:t>
      </w:r>
      <w:r w:rsidRPr="00611189">
        <w:rPr>
          <w:rFonts w:ascii="Times New Roman" w:hAnsi="Times New Roman" w:cs="Times New Roman"/>
          <w:i/>
          <w:iCs/>
          <w:sz w:val="28"/>
          <w:szCs w:val="28"/>
          <w:lang w:val="es-ES"/>
        </w:rPr>
        <w:t>2024 của Chính phủ Quy định chính sách thu hút, trọng dụng người có tài năng làm việc trong cơ quan, tổ chức, đơn vị của Đảng Cộng sản Việt Nam, Nhà nước, Mặt trận Tổ quốc Việt Nam và các tổ chức chính trị - xã hội;</w:t>
      </w:r>
    </w:p>
    <w:p w:rsidR="003427EF" w:rsidRPr="00611189" w:rsidRDefault="0046733C" w:rsidP="00CF4048">
      <w:pPr>
        <w:tabs>
          <w:tab w:val="right" w:leader="dot" w:pos="8640"/>
        </w:tabs>
        <w:spacing w:before="60" w:after="60" w:line="240" w:lineRule="auto"/>
        <w:ind w:firstLine="540"/>
        <w:jc w:val="both"/>
        <w:rPr>
          <w:rFonts w:ascii="Times New Roman" w:hAnsi="Times New Roman" w:cs="Times New Roman"/>
          <w:i/>
          <w:iCs/>
          <w:sz w:val="28"/>
          <w:szCs w:val="28"/>
          <w:lang w:val="es-ES"/>
        </w:rPr>
      </w:pPr>
      <w:r w:rsidRPr="00611189">
        <w:rPr>
          <w:rFonts w:ascii="Times New Roman" w:hAnsi="Times New Roman" w:cs="Times New Roman"/>
          <w:i/>
          <w:sz w:val="28"/>
          <w:szCs w:val="28"/>
          <w:lang w:val="es-ES"/>
        </w:rPr>
        <w:t xml:space="preserve">Căn cứ Nghị định số 142/2025/NĐ-CP ngày 12 tháng 6 năm 2025 của Chính phủ quy định về phân định thẩm quyền của chính quyền địa phương hai cấp trong lĩnh vực quản lý nhà nước của Bộ </w:t>
      </w:r>
      <w:r w:rsidRPr="00611189">
        <w:rPr>
          <w:rFonts w:ascii="Times New Roman" w:hAnsi="Times New Roman" w:cs="Times New Roman"/>
          <w:i/>
          <w:iCs/>
          <w:sz w:val="28"/>
          <w:szCs w:val="28"/>
          <w:lang w:val="es-ES"/>
        </w:rPr>
        <w:t>Giáo dục và Đào tạo;</w:t>
      </w:r>
    </w:p>
    <w:p w:rsidR="008328F2" w:rsidRPr="00611189" w:rsidRDefault="00E20E26" w:rsidP="00CF4048">
      <w:pPr>
        <w:tabs>
          <w:tab w:val="right" w:leader="dot" w:pos="8640"/>
        </w:tabs>
        <w:spacing w:before="60" w:after="60" w:line="240" w:lineRule="auto"/>
        <w:ind w:firstLine="540"/>
        <w:jc w:val="both"/>
        <w:rPr>
          <w:rFonts w:ascii="Times New Roman" w:hAnsi="Times New Roman" w:cs="Times New Roman"/>
          <w:i/>
          <w:sz w:val="28"/>
          <w:szCs w:val="28"/>
          <w:lang w:val="pt-BR"/>
        </w:rPr>
      </w:pPr>
      <w:r w:rsidRPr="00611189">
        <w:rPr>
          <w:rFonts w:ascii="Times New Roman" w:hAnsi="Times New Roman" w:cs="Times New Roman"/>
          <w:i/>
          <w:sz w:val="28"/>
          <w:szCs w:val="28"/>
          <w:lang w:val="pt-BR"/>
        </w:rPr>
        <w:t>Xét T</w:t>
      </w:r>
      <w:r w:rsidRPr="00611189">
        <w:rPr>
          <w:rFonts w:ascii="Times New Roman" w:hAnsi="Times New Roman" w:cs="Times New Roman"/>
          <w:i/>
          <w:sz w:val="28"/>
          <w:szCs w:val="28"/>
          <w:lang w:val="vi-VN"/>
        </w:rPr>
        <w:t>ờ trình số</w:t>
      </w:r>
      <w:r w:rsidR="000C0EB3" w:rsidRPr="00611189">
        <w:rPr>
          <w:rFonts w:ascii="Times New Roman" w:hAnsi="Times New Roman" w:cs="Times New Roman"/>
          <w:i/>
          <w:sz w:val="28"/>
          <w:szCs w:val="28"/>
        </w:rPr>
        <w:t xml:space="preserve"> 2802</w:t>
      </w:r>
      <w:r w:rsidRPr="00611189">
        <w:rPr>
          <w:rFonts w:ascii="Times New Roman" w:hAnsi="Times New Roman" w:cs="Times New Roman"/>
          <w:i/>
          <w:sz w:val="28"/>
          <w:szCs w:val="28"/>
          <w:lang w:val="vi-VN"/>
        </w:rPr>
        <w:t>/TTr-UBND ngày</w:t>
      </w:r>
      <w:r w:rsidR="000C0EB3" w:rsidRPr="00611189">
        <w:rPr>
          <w:rFonts w:ascii="Times New Roman" w:hAnsi="Times New Roman" w:cs="Times New Roman"/>
          <w:i/>
          <w:sz w:val="28"/>
          <w:szCs w:val="28"/>
        </w:rPr>
        <w:t xml:space="preserve"> 23 </w:t>
      </w:r>
      <w:r w:rsidRPr="00611189">
        <w:rPr>
          <w:rFonts w:ascii="Times New Roman" w:hAnsi="Times New Roman" w:cs="Times New Roman"/>
          <w:i/>
          <w:sz w:val="28"/>
          <w:szCs w:val="28"/>
          <w:lang w:val="vi-VN"/>
        </w:rPr>
        <w:t>tháng</w:t>
      </w:r>
      <w:r w:rsidR="000C0EB3" w:rsidRPr="00611189">
        <w:rPr>
          <w:rFonts w:ascii="Times New Roman" w:hAnsi="Times New Roman" w:cs="Times New Roman"/>
          <w:i/>
          <w:sz w:val="28"/>
          <w:szCs w:val="28"/>
        </w:rPr>
        <w:t xml:space="preserve"> 12 </w:t>
      </w:r>
      <w:r w:rsidRPr="00611189">
        <w:rPr>
          <w:rFonts w:ascii="Times New Roman" w:hAnsi="Times New Roman" w:cs="Times New Roman"/>
          <w:i/>
          <w:sz w:val="28"/>
          <w:szCs w:val="28"/>
          <w:lang w:val="vi-VN"/>
        </w:rPr>
        <w:t>năm 202</w:t>
      </w:r>
      <w:r w:rsidRPr="00611189">
        <w:rPr>
          <w:rFonts w:ascii="Times New Roman" w:hAnsi="Times New Roman" w:cs="Times New Roman"/>
          <w:i/>
          <w:sz w:val="28"/>
          <w:szCs w:val="28"/>
          <w:lang w:val="pt-BR"/>
        </w:rPr>
        <w:t>5</w:t>
      </w:r>
      <w:r w:rsidRPr="00611189">
        <w:rPr>
          <w:rFonts w:ascii="Times New Roman" w:hAnsi="Times New Roman" w:cs="Times New Roman"/>
          <w:i/>
          <w:sz w:val="28"/>
          <w:szCs w:val="28"/>
          <w:lang w:val="vi-VN"/>
        </w:rPr>
        <w:t xml:space="preserve"> của Ủy ban nhân dân tỉnh về việc </w:t>
      </w:r>
      <w:r w:rsidRPr="00611189">
        <w:rPr>
          <w:rFonts w:ascii="Times New Roman" w:hAnsi="Times New Roman" w:cs="Times New Roman"/>
          <w:i/>
          <w:iCs/>
          <w:sz w:val="28"/>
          <w:szCs w:val="28"/>
          <w:lang w:val="pt-BR"/>
        </w:rPr>
        <w:t xml:space="preserve">đề nghị ban hành Nghị quyết </w:t>
      </w:r>
      <w:r w:rsidR="008D2696" w:rsidRPr="00611189">
        <w:rPr>
          <w:rFonts w:ascii="Times New Roman" w:hAnsi="Times New Roman" w:cs="Times New Roman"/>
          <w:bCs/>
          <w:i/>
          <w:iCs/>
          <w:sz w:val="28"/>
          <w:szCs w:val="28"/>
          <w:lang w:val="nl-NL"/>
        </w:rPr>
        <w:t>q</w:t>
      </w:r>
      <w:r w:rsidRPr="00611189">
        <w:rPr>
          <w:rFonts w:ascii="Times New Roman" w:hAnsi="Times New Roman" w:cs="Times New Roman"/>
          <w:bCs/>
          <w:i/>
          <w:iCs/>
          <w:sz w:val="28"/>
          <w:szCs w:val="28"/>
          <w:lang w:val="nl-NL"/>
        </w:rPr>
        <w:t>uy định</w:t>
      </w:r>
      <w:r w:rsidR="004D2F14" w:rsidRPr="00611189">
        <w:rPr>
          <w:rFonts w:ascii="Times New Roman Bold" w:hAnsi="Times New Roman Bold" w:cs="Times New Roman"/>
          <w:b/>
          <w:bCs/>
          <w:i/>
          <w:spacing w:val="-4"/>
          <w:sz w:val="28"/>
          <w:szCs w:val="28"/>
          <w:lang w:val="pt-BR"/>
        </w:rPr>
        <w:t xml:space="preserve"> </w:t>
      </w:r>
      <w:r w:rsidR="004D2F14" w:rsidRPr="00611189">
        <w:rPr>
          <w:rFonts w:ascii="Times New Roman" w:eastAsia="Times New Roman" w:hAnsi="Times New Roman" w:cs="Times New Roman"/>
          <w:i/>
          <w:sz w:val="28"/>
          <w:szCs w:val="28"/>
          <w:lang w:val="pt-BR"/>
        </w:rPr>
        <w:t>chế độ hỗ trợ cho người được tuyển dụng vào làm giáo viên tại các cơ sở giáo dục công lập trên địa bàn tỉnh</w:t>
      </w:r>
      <w:r w:rsidR="0077264E" w:rsidRPr="00611189">
        <w:rPr>
          <w:rFonts w:ascii="Times New Roman" w:eastAsia="Times New Roman" w:hAnsi="Times New Roman" w:cs="Times New Roman"/>
          <w:i/>
          <w:sz w:val="28"/>
          <w:szCs w:val="28"/>
          <w:lang w:val="pt-BR"/>
        </w:rPr>
        <w:t xml:space="preserve"> Tây Ninh</w:t>
      </w:r>
      <w:r w:rsidRPr="00611189">
        <w:rPr>
          <w:rFonts w:ascii="Times New Roman" w:hAnsi="Times New Roman" w:cs="Times New Roman"/>
          <w:bCs/>
          <w:i/>
          <w:iCs/>
          <w:sz w:val="28"/>
          <w:szCs w:val="28"/>
          <w:lang w:val="pt-BR"/>
        </w:rPr>
        <w:t>;</w:t>
      </w:r>
      <w:r w:rsidRPr="00611189">
        <w:rPr>
          <w:rFonts w:ascii="Times New Roman" w:hAnsi="Times New Roman" w:cs="Times New Roman"/>
          <w:i/>
          <w:iCs/>
          <w:sz w:val="28"/>
          <w:szCs w:val="28"/>
          <w:lang w:val="pt-BR"/>
        </w:rPr>
        <w:t xml:space="preserve"> </w:t>
      </w:r>
      <w:r w:rsidRPr="00611189">
        <w:rPr>
          <w:rFonts w:ascii="Times New Roman" w:hAnsi="Times New Roman" w:cs="Times New Roman"/>
          <w:i/>
          <w:iCs/>
          <w:sz w:val="28"/>
          <w:szCs w:val="28"/>
          <w:lang w:val="nl-NL"/>
        </w:rPr>
        <w:t>Báo cáo thẩm tra số</w:t>
      </w:r>
      <w:r w:rsidR="00551E40" w:rsidRPr="00611189">
        <w:rPr>
          <w:rFonts w:ascii="Times New Roman" w:hAnsi="Times New Roman" w:cs="Times New Roman"/>
          <w:i/>
          <w:iCs/>
          <w:sz w:val="28"/>
          <w:szCs w:val="28"/>
          <w:lang w:val="nl-NL"/>
        </w:rPr>
        <w:t xml:space="preserve"> 757</w:t>
      </w:r>
      <w:r w:rsidRPr="00611189">
        <w:rPr>
          <w:rFonts w:ascii="Times New Roman" w:hAnsi="Times New Roman" w:cs="Times New Roman"/>
          <w:i/>
          <w:iCs/>
          <w:sz w:val="28"/>
          <w:szCs w:val="28"/>
          <w:lang w:val="nl-NL"/>
        </w:rPr>
        <w:t>/BC-HĐND ngày</w:t>
      </w:r>
      <w:r w:rsidR="00756A0F" w:rsidRPr="00611189">
        <w:rPr>
          <w:rFonts w:ascii="Times New Roman" w:hAnsi="Times New Roman" w:cs="Times New Roman"/>
          <w:i/>
          <w:iCs/>
          <w:sz w:val="28"/>
          <w:szCs w:val="28"/>
          <w:lang w:val="nl-NL"/>
        </w:rPr>
        <w:t xml:space="preserve"> 26 </w:t>
      </w:r>
      <w:r w:rsidRPr="00611189">
        <w:rPr>
          <w:rFonts w:ascii="Times New Roman" w:hAnsi="Times New Roman" w:cs="Times New Roman"/>
          <w:i/>
          <w:iCs/>
          <w:sz w:val="28"/>
          <w:szCs w:val="28"/>
          <w:lang w:val="nl-NL"/>
        </w:rPr>
        <w:t>tháng</w:t>
      </w:r>
      <w:r w:rsidR="00756A0F" w:rsidRPr="00611189">
        <w:rPr>
          <w:rFonts w:ascii="Times New Roman" w:hAnsi="Times New Roman" w:cs="Times New Roman"/>
          <w:i/>
          <w:iCs/>
          <w:sz w:val="28"/>
          <w:szCs w:val="28"/>
          <w:lang w:val="nl-NL"/>
        </w:rPr>
        <w:t xml:space="preserve"> 12 </w:t>
      </w:r>
      <w:r w:rsidRPr="00611189">
        <w:rPr>
          <w:rFonts w:ascii="Times New Roman" w:hAnsi="Times New Roman" w:cs="Times New Roman"/>
          <w:i/>
          <w:iCs/>
          <w:sz w:val="28"/>
          <w:szCs w:val="28"/>
          <w:lang w:val="nl-NL"/>
        </w:rPr>
        <w:t>năm 202</w:t>
      </w:r>
      <w:r w:rsidRPr="00611189">
        <w:rPr>
          <w:rFonts w:ascii="Times New Roman" w:hAnsi="Times New Roman" w:cs="Times New Roman"/>
          <w:i/>
          <w:iCs/>
          <w:sz w:val="28"/>
          <w:szCs w:val="28"/>
          <w:lang w:val="pt-BR"/>
        </w:rPr>
        <w:t xml:space="preserve">5 </w:t>
      </w:r>
      <w:r w:rsidRPr="00611189">
        <w:rPr>
          <w:rFonts w:ascii="Times New Roman" w:hAnsi="Times New Roman" w:cs="Times New Roman"/>
          <w:i/>
          <w:iCs/>
          <w:sz w:val="28"/>
          <w:szCs w:val="28"/>
          <w:lang w:val="nl-NL"/>
        </w:rPr>
        <w:t>củ</w:t>
      </w:r>
      <w:r w:rsidR="004D2F14" w:rsidRPr="00611189">
        <w:rPr>
          <w:rFonts w:ascii="Times New Roman" w:hAnsi="Times New Roman" w:cs="Times New Roman"/>
          <w:i/>
          <w:iCs/>
          <w:sz w:val="28"/>
          <w:szCs w:val="28"/>
          <w:lang w:val="nl-NL"/>
        </w:rPr>
        <w:t>a Ban Văn hóa</w:t>
      </w:r>
      <w:r w:rsidRPr="00611189">
        <w:rPr>
          <w:rFonts w:ascii="Times New Roman" w:hAnsi="Times New Roman" w:cs="Times New Roman"/>
          <w:i/>
          <w:iCs/>
          <w:sz w:val="28"/>
          <w:szCs w:val="28"/>
          <w:lang w:val="nl-NL"/>
        </w:rPr>
        <w:t xml:space="preserve"> - Xã hội Hội đồng nhân dân tỉnh; ý kiến thảo luận của đại biểu Hội đồ</w:t>
      </w:r>
      <w:r w:rsidR="00186E8C" w:rsidRPr="00611189">
        <w:rPr>
          <w:rFonts w:ascii="Times New Roman" w:hAnsi="Times New Roman" w:cs="Times New Roman"/>
          <w:i/>
          <w:iCs/>
          <w:sz w:val="28"/>
          <w:szCs w:val="28"/>
          <w:lang w:val="nl-NL"/>
        </w:rPr>
        <w:t>ng nhân dân</w:t>
      </w:r>
      <w:r w:rsidRPr="00611189">
        <w:rPr>
          <w:rFonts w:ascii="Times New Roman" w:hAnsi="Times New Roman" w:cs="Times New Roman"/>
          <w:i/>
          <w:iCs/>
          <w:sz w:val="28"/>
          <w:szCs w:val="28"/>
          <w:lang w:val="nl-NL"/>
        </w:rPr>
        <w:t xml:space="preserve"> tỉnh tại kỳ họ</w:t>
      </w:r>
      <w:r w:rsidR="007A1A3F" w:rsidRPr="00611189">
        <w:rPr>
          <w:rFonts w:ascii="Times New Roman" w:hAnsi="Times New Roman" w:cs="Times New Roman"/>
          <w:i/>
          <w:iCs/>
          <w:sz w:val="28"/>
          <w:szCs w:val="28"/>
          <w:lang w:val="nl-NL"/>
        </w:rPr>
        <w:t>p;</w:t>
      </w:r>
    </w:p>
    <w:p w:rsidR="008328F2" w:rsidRPr="00611189" w:rsidRDefault="00DA2ACD" w:rsidP="00CF4048">
      <w:pPr>
        <w:pStyle w:val="NormalWeb"/>
        <w:shd w:val="clear" w:color="auto" w:fill="FFFFFF"/>
        <w:spacing w:before="60" w:beforeAutospacing="0" w:after="60" w:afterAutospacing="0"/>
        <w:ind w:firstLine="540"/>
        <w:jc w:val="both"/>
        <w:rPr>
          <w:i/>
          <w:iCs/>
          <w:sz w:val="28"/>
          <w:szCs w:val="28"/>
          <w:lang w:val="pt-BR"/>
        </w:rPr>
      </w:pPr>
      <w:r w:rsidRPr="00611189">
        <w:rPr>
          <w:i/>
          <w:sz w:val="28"/>
          <w:szCs w:val="28"/>
          <w:lang w:val="pt-BR"/>
        </w:rPr>
        <w:lastRenderedPageBreak/>
        <w:t>Hội đồng nhân dân</w:t>
      </w:r>
      <w:r w:rsidR="008867BF" w:rsidRPr="00611189">
        <w:rPr>
          <w:i/>
          <w:sz w:val="28"/>
          <w:szCs w:val="28"/>
          <w:lang w:val="pt-BR"/>
        </w:rPr>
        <w:t xml:space="preserve"> </w:t>
      </w:r>
      <w:r w:rsidR="003B29D8" w:rsidRPr="00611189">
        <w:rPr>
          <w:i/>
          <w:sz w:val="28"/>
          <w:szCs w:val="28"/>
          <w:lang w:val="pt-BR"/>
        </w:rPr>
        <w:t xml:space="preserve">tỉnh </w:t>
      </w:r>
      <w:r w:rsidR="00E20E26" w:rsidRPr="00611189">
        <w:rPr>
          <w:i/>
          <w:sz w:val="28"/>
          <w:szCs w:val="28"/>
          <w:lang w:val="pt-BR"/>
        </w:rPr>
        <w:t xml:space="preserve">ban hành Nghị quyết </w:t>
      </w:r>
      <w:bookmarkStart w:id="4" w:name="dieu_2"/>
      <w:bookmarkStart w:id="5" w:name="dieu_11"/>
      <w:r w:rsidR="008D2696" w:rsidRPr="00611189">
        <w:rPr>
          <w:i/>
          <w:iCs/>
          <w:sz w:val="28"/>
          <w:szCs w:val="28"/>
          <w:lang w:val="pt-BR"/>
        </w:rPr>
        <w:t>q</w:t>
      </w:r>
      <w:r w:rsidR="00E20E26" w:rsidRPr="00611189">
        <w:rPr>
          <w:i/>
          <w:iCs/>
          <w:sz w:val="28"/>
          <w:szCs w:val="28"/>
          <w:lang w:val="pt-BR"/>
        </w:rPr>
        <w:t xml:space="preserve">uy định </w:t>
      </w:r>
      <w:r w:rsidR="004D2F14" w:rsidRPr="00611189">
        <w:rPr>
          <w:i/>
          <w:sz w:val="28"/>
          <w:szCs w:val="28"/>
          <w:lang w:val="pt-BR"/>
        </w:rPr>
        <w:t>chế độ hỗ trợ cho người được tuyển dụng vào làm giáo viên tại các cơ sở giáo dục công lập trên địa bàn tỉnh</w:t>
      </w:r>
      <w:r w:rsidR="00E20E26" w:rsidRPr="00611189">
        <w:rPr>
          <w:i/>
          <w:iCs/>
          <w:sz w:val="28"/>
          <w:szCs w:val="28"/>
          <w:lang w:val="pt-BR"/>
        </w:rPr>
        <w:t xml:space="preserve"> Tây Ninh.</w:t>
      </w:r>
    </w:p>
    <w:p w:rsidR="008328F2" w:rsidRPr="00611189" w:rsidRDefault="00E20E26" w:rsidP="00CF4048">
      <w:pPr>
        <w:pStyle w:val="NormalWeb"/>
        <w:shd w:val="clear" w:color="auto" w:fill="FFFFFF"/>
        <w:spacing w:before="60" w:beforeAutospacing="0" w:after="60" w:afterAutospacing="0"/>
        <w:ind w:firstLine="540"/>
        <w:jc w:val="both"/>
        <w:rPr>
          <w:sz w:val="28"/>
          <w:szCs w:val="28"/>
          <w:lang w:val="pt-BR"/>
        </w:rPr>
      </w:pPr>
      <w:r w:rsidRPr="00611189">
        <w:rPr>
          <w:b/>
          <w:bCs/>
          <w:sz w:val="28"/>
          <w:szCs w:val="28"/>
          <w:lang w:val="vi-VN"/>
        </w:rPr>
        <w:t>Điều 1. Phạm vi điều chỉnh, đối tượng áp dụng</w:t>
      </w:r>
    </w:p>
    <w:p w:rsidR="008328F2" w:rsidRPr="00611189" w:rsidRDefault="00E20E26" w:rsidP="00CF4048">
      <w:pPr>
        <w:pStyle w:val="NormalWeb"/>
        <w:shd w:val="clear" w:color="auto" w:fill="FFFFFF"/>
        <w:spacing w:before="60" w:beforeAutospacing="0" w:after="60" w:afterAutospacing="0"/>
        <w:ind w:firstLine="540"/>
        <w:jc w:val="both"/>
        <w:rPr>
          <w:b/>
          <w:sz w:val="28"/>
          <w:szCs w:val="28"/>
          <w:lang w:val="pt-BR"/>
        </w:rPr>
      </w:pPr>
      <w:r w:rsidRPr="00611189">
        <w:rPr>
          <w:b/>
          <w:sz w:val="28"/>
          <w:szCs w:val="28"/>
          <w:lang w:val="vi-VN"/>
        </w:rPr>
        <w:t>1. Phạm vi điều chỉnh</w:t>
      </w:r>
    </w:p>
    <w:p w:rsidR="008328F2" w:rsidRPr="00611189" w:rsidRDefault="008D2696" w:rsidP="00CF4048">
      <w:pPr>
        <w:pStyle w:val="NormalWeb"/>
        <w:shd w:val="clear" w:color="auto" w:fill="FFFFFF"/>
        <w:spacing w:before="60" w:beforeAutospacing="0" w:after="60" w:afterAutospacing="0"/>
        <w:ind w:firstLine="540"/>
        <w:jc w:val="both"/>
        <w:rPr>
          <w:iCs/>
          <w:sz w:val="28"/>
          <w:szCs w:val="28"/>
          <w:lang w:val="pt-BR"/>
        </w:rPr>
      </w:pPr>
      <w:bookmarkStart w:id="6" w:name="_Hlk208912147"/>
      <w:r w:rsidRPr="00611189">
        <w:rPr>
          <w:sz w:val="28"/>
          <w:szCs w:val="28"/>
          <w:lang w:val="pt-BR" w:eastAsia="en-US"/>
        </w:rPr>
        <w:t>Nghị quyết này q</w:t>
      </w:r>
      <w:r w:rsidR="0077264E" w:rsidRPr="00611189">
        <w:rPr>
          <w:sz w:val="28"/>
          <w:szCs w:val="28"/>
          <w:lang w:val="pt-BR" w:eastAsia="en-US"/>
        </w:rPr>
        <w:t>uy định chế độ hỗ trợ cho người được tuyển dụng vào làm giáo viên tại các cơ sở giáo dục công lập trên địa bàn tỉnh</w:t>
      </w:r>
      <w:r w:rsidR="001B767F" w:rsidRPr="00611189">
        <w:rPr>
          <w:sz w:val="28"/>
          <w:szCs w:val="28"/>
          <w:lang w:val="pt-BR" w:eastAsia="en-US"/>
        </w:rPr>
        <w:t xml:space="preserve"> </w:t>
      </w:r>
      <w:r w:rsidR="00E20E26" w:rsidRPr="00611189">
        <w:rPr>
          <w:bCs/>
          <w:sz w:val="28"/>
          <w:szCs w:val="28"/>
          <w:lang w:val="pt-BR"/>
        </w:rPr>
        <w:t>Tây Ninh</w:t>
      </w:r>
      <w:r w:rsidR="00E20E26" w:rsidRPr="00611189">
        <w:rPr>
          <w:sz w:val="28"/>
          <w:szCs w:val="28"/>
          <w:lang w:val="pt-BR"/>
        </w:rPr>
        <w:t>.</w:t>
      </w:r>
    </w:p>
    <w:bookmarkEnd w:id="6"/>
    <w:p w:rsidR="008328F2" w:rsidRPr="00611189" w:rsidRDefault="00E20E26" w:rsidP="00CF4048">
      <w:pPr>
        <w:pStyle w:val="NormalWeb"/>
        <w:shd w:val="clear" w:color="auto" w:fill="FFFFFF"/>
        <w:spacing w:before="60" w:beforeAutospacing="0" w:after="60" w:afterAutospacing="0"/>
        <w:ind w:firstLine="540"/>
        <w:jc w:val="both"/>
        <w:rPr>
          <w:b/>
          <w:sz w:val="28"/>
          <w:szCs w:val="28"/>
          <w:lang w:val="pt-BR"/>
        </w:rPr>
      </w:pPr>
      <w:r w:rsidRPr="00611189">
        <w:rPr>
          <w:b/>
          <w:sz w:val="28"/>
          <w:szCs w:val="28"/>
          <w:lang w:val="vi-VN"/>
        </w:rPr>
        <w:t>2. Đối tượng áp dụng</w:t>
      </w:r>
    </w:p>
    <w:p w:rsidR="001B767F" w:rsidRPr="00611189" w:rsidRDefault="001B767F" w:rsidP="00CF4048">
      <w:pPr>
        <w:spacing w:before="60" w:after="60" w:line="240" w:lineRule="auto"/>
        <w:ind w:firstLine="540"/>
        <w:jc w:val="both"/>
        <w:rPr>
          <w:rFonts w:ascii="Times New Roman" w:eastAsia="Times New Roman" w:hAnsi="Times New Roman" w:cs="Times New Roman"/>
          <w:sz w:val="28"/>
          <w:szCs w:val="28"/>
          <w:lang w:val="pt-BR"/>
        </w:rPr>
      </w:pPr>
      <w:bookmarkStart w:id="7" w:name="_Hlk208912167"/>
      <w:r w:rsidRPr="00611189">
        <w:rPr>
          <w:rFonts w:ascii="Times New Roman" w:eastAsia="Times New Roman" w:hAnsi="Times New Roman" w:cs="Times New Roman"/>
          <w:sz w:val="28"/>
          <w:szCs w:val="28"/>
          <w:lang w:val="pt-BR"/>
        </w:rPr>
        <w:t>a) Nghị quyết này hỗ trợ cho các đối tượng được tuyển dụng vào làm giáo viên tại các cơ sở giáo dục công lập trên địa bàn tỉnh.</w:t>
      </w:r>
    </w:p>
    <w:p w:rsidR="001B767F" w:rsidRPr="00611189" w:rsidRDefault="001B767F"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sz w:val="28"/>
          <w:szCs w:val="28"/>
          <w:lang w:val="pt-BR"/>
        </w:rPr>
        <w:t xml:space="preserve">b) </w:t>
      </w:r>
      <w:r w:rsidR="00B66E1A" w:rsidRPr="00611189">
        <w:rPr>
          <w:rFonts w:ascii="Times New Roman" w:hAnsi="Times New Roman" w:cs="Times New Roman"/>
          <w:sz w:val="28"/>
          <w:szCs w:val="28"/>
          <w:lang w:val="pt-BR"/>
        </w:rPr>
        <w:t>Các cơ quan, đơn vị có liên quan chịu trách nhiệm tổ chức thực hiện chế độ hỗ trợ theo quy định tại Nghị quyết này.</w:t>
      </w:r>
      <w:r w:rsidRPr="00611189">
        <w:rPr>
          <w:rFonts w:ascii="Times New Roman" w:eastAsia="Times New Roman" w:hAnsi="Times New Roman" w:cs="Times New Roman"/>
          <w:sz w:val="28"/>
          <w:szCs w:val="28"/>
          <w:lang w:val="pt-BR"/>
        </w:rPr>
        <w:t> </w:t>
      </w:r>
    </w:p>
    <w:p w:rsidR="008328F2" w:rsidRPr="00611189" w:rsidRDefault="001B767F" w:rsidP="00CF4048">
      <w:pPr>
        <w:pStyle w:val="NormalWeb"/>
        <w:shd w:val="clear" w:color="auto" w:fill="FFFFFF"/>
        <w:spacing w:before="60" w:beforeAutospacing="0" w:after="60" w:afterAutospacing="0"/>
        <w:ind w:firstLine="540"/>
        <w:jc w:val="both"/>
        <w:rPr>
          <w:sz w:val="28"/>
          <w:szCs w:val="28"/>
          <w:lang w:val="pt-BR"/>
        </w:rPr>
      </w:pPr>
      <w:r w:rsidRPr="00611189">
        <w:rPr>
          <w:sz w:val="28"/>
          <w:szCs w:val="28"/>
          <w:lang w:val="pt-BR" w:eastAsia="en-US"/>
        </w:rPr>
        <w:t xml:space="preserve">c) </w:t>
      </w:r>
      <w:r w:rsidRPr="00611189">
        <w:rPr>
          <w:bCs/>
          <w:sz w:val="28"/>
          <w:szCs w:val="28"/>
          <w:lang w:val="pt-BR" w:eastAsia="en-US"/>
        </w:rPr>
        <w:t>Nghị quyết này không áp dụng ch</w:t>
      </w:r>
      <w:r w:rsidR="00BF4612" w:rsidRPr="00611189">
        <w:rPr>
          <w:bCs/>
          <w:sz w:val="28"/>
          <w:szCs w:val="28"/>
          <w:lang w:val="pt-BR" w:eastAsia="en-US"/>
        </w:rPr>
        <w:t>o đối tượng được tuyển dụng vào</w:t>
      </w:r>
      <w:r w:rsidRPr="00611189">
        <w:rPr>
          <w:bCs/>
          <w:sz w:val="28"/>
          <w:szCs w:val="28"/>
          <w:lang w:val="pt-BR" w:eastAsia="en-US"/>
        </w:rPr>
        <w:t xml:space="preserve"> làm giáo viên đang làm việc hoặc đã làm việc tại các cơ sở giáo dục công lập trên địa bàn tỉnh.</w:t>
      </w:r>
    </w:p>
    <w:bookmarkEnd w:id="7"/>
    <w:p w:rsidR="00C71BD5" w:rsidRPr="00611189" w:rsidRDefault="00C71BD5" w:rsidP="00CF4048">
      <w:pPr>
        <w:spacing w:before="60" w:after="60" w:line="240" w:lineRule="auto"/>
        <w:ind w:firstLine="540"/>
        <w:jc w:val="both"/>
        <w:rPr>
          <w:rFonts w:ascii="Times New Roman" w:eastAsia="Times New Roman" w:hAnsi="Times New Roman" w:cs="Times New Roman"/>
          <w:b/>
          <w:sz w:val="28"/>
          <w:szCs w:val="28"/>
          <w:lang w:val="pt-BR"/>
        </w:rPr>
      </w:pPr>
      <w:r w:rsidRPr="00611189">
        <w:rPr>
          <w:rFonts w:ascii="Times New Roman" w:eastAsia="Times New Roman" w:hAnsi="Times New Roman" w:cs="Times New Roman"/>
          <w:b/>
          <w:bCs/>
          <w:sz w:val="28"/>
          <w:szCs w:val="28"/>
          <w:lang w:val="pt-BR"/>
        </w:rPr>
        <w:t>Điều 2.</w:t>
      </w:r>
      <w:r w:rsidRPr="00611189">
        <w:rPr>
          <w:rFonts w:ascii="Times New Roman" w:eastAsia="Times New Roman" w:hAnsi="Times New Roman" w:cs="Times New Roman"/>
          <w:b/>
          <w:sz w:val="28"/>
          <w:szCs w:val="28"/>
          <w:lang w:val="pt-BR"/>
        </w:rPr>
        <w:t xml:space="preserve"> Chế độ hỗ trợ cho người được tuyển dụng vào làm giáo viên</w:t>
      </w:r>
    </w:p>
    <w:p w:rsidR="00C71BD5" w:rsidRPr="00611189" w:rsidRDefault="00C71BD5" w:rsidP="00CF4048">
      <w:pPr>
        <w:spacing w:before="60" w:after="60" w:line="240" w:lineRule="auto"/>
        <w:ind w:firstLine="540"/>
        <w:jc w:val="both"/>
        <w:rPr>
          <w:rFonts w:ascii="Times New Roman" w:eastAsia="Times New Roman" w:hAnsi="Times New Roman" w:cs="Times New Roman"/>
          <w:b/>
          <w:sz w:val="28"/>
          <w:szCs w:val="28"/>
          <w:lang w:val="pt-BR"/>
        </w:rPr>
      </w:pPr>
      <w:r w:rsidRPr="00611189">
        <w:rPr>
          <w:rFonts w:ascii="Times New Roman" w:eastAsia="Times New Roman" w:hAnsi="Times New Roman" w:cs="Times New Roman"/>
          <w:b/>
          <w:sz w:val="28"/>
          <w:szCs w:val="28"/>
          <w:lang w:val="pt-BR"/>
        </w:rPr>
        <w:t>1. Điều kiện áp dụng</w:t>
      </w:r>
    </w:p>
    <w:p w:rsidR="00C71BD5" w:rsidRPr="00611189" w:rsidRDefault="00C71BD5"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sz w:val="28"/>
          <w:szCs w:val="28"/>
          <w:lang w:val="pt-BR"/>
        </w:rPr>
        <w:t xml:space="preserve">Các đối tượng được hỗ trợ một lần khi </w:t>
      </w:r>
      <w:r w:rsidR="007F369A" w:rsidRPr="00611189">
        <w:rPr>
          <w:rFonts w:ascii="Times New Roman" w:eastAsia="Times New Roman" w:hAnsi="Times New Roman" w:cs="Times New Roman"/>
          <w:sz w:val="28"/>
          <w:szCs w:val="28"/>
          <w:lang w:val="pt-BR"/>
        </w:rPr>
        <w:t xml:space="preserve">bảo </w:t>
      </w:r>
      <w:r w:rsidRPr="00611189">
        <w:rPr>
          <w:rFonts w:ascii="Times New Roman" w:eastAsia="Times New Roman" w:hAnsi="Times New Roman" w:cs="Times New Roman"/>
          <w:sz w:val="28"/>
          <w:szCs w:val="28"/>
          <w:lang w:val="pt-BR"/>
        </w:rPr>
        <w:t>đảm các điều kiện sau:</w:t>
      </w:r>
    </w:p>
    <w:p w:rsidR="00C71BD5" w:rsidRPr="00611189" w:rsidRDefault="00C71BD5"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sz w:val="28"/>
          <w:szCs w:val="28"/>
          <w:lang w:val="pt-BR"/>
        </w:rPr>
        <w:t xml:space="preserve">a) Được tuyển dụng vào làm giáo viên tại các cơ sở giáo dục công lập trên địa bàn tỉnh. </w:t>
      </w:r>
    </w:p>
    <w:p w:rsidR="00C71BD5" w:rsidRPr="00611189" w:rsidRDefault="00C71BD5"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sz w:val="28"/>
          <w:szCs w:val="28"/>
          <w:lang w:val="pt-BR"/>
        </w:rPr>
        <w:t>b) Có cam kết thời gian phục vụ là 06 năm kể từ ngày có quyết định tuyển dụng vào làm giáo viên và chấp hành sự phân công công tác của cơ quan, đơn vị có thẩm quyền.</w:t>
      </w:r>
    </w:p>
    <w:p w:rsidR="00C71BD5" w:rsidRPr="00611189" w:rsidRDefault="00C71BD5"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sz w:val="28"/>
          <w:szCs w:val="28"/>
          <w:lang w:val="pt-BR"/>
        </w:rPr>
        <w:t>c) Trường hợp đối tượng áp dụng vừa đáp ứng đủ điều kiện hỗ trợ theo Nghị quyết này vừa đáp ứng đủ điều kiện hỗ trợ theo các chính sách khác thì chỉ hưởng theo một chế độ hỗ trợ cao nhất.</w:t>
      </w:r>
    </w:p>
    <w:p w:rsidR="00C71BD5" w:rsidRPr="00611189" w:rsidRDefault="00C71BD5" w:rsidP="00CF4048">
      <w:pPr>
        <w:spacing w:before="60" w:after="60" w:line="240" w:lineRule="auto"/>
        <w:ind w:firstLine="540"/>
        <w:jc w:val="both"/>
        <w:rPr>
          <w:rFonts w:ascii="Times New Roman" w:eastAsia="Times New Roman" w:hAnsi="Times New Roman" w:cs="Times New Roman"/>
          <w:b/>
          <w:sz w:val="28"/>
          <w:szCs w:val="28"/>
          <w:lang w:val="pt-BR"/>
        </w:rPr>
      </w:pPr>
      <w:r w:rsidRPr="00611189">
        <w:rPr>
          <w:rFonts w:ascii="Times New Roman" w:eastAsia="Times New Roman" w:hAnsi="Times New Roman" w:cs="Times New Roman"/>
          <w:b/>
          <w:sz w:val="28"/>
          <w:szCs w:val="28"/>
          <w:lang w:val="pt-BR"/>
        </w:rPr>
        <w:t>2. Chế độ hỗ trợ</w:t>
      </w:r>
    </w:p>
    <w:p w:rsidR="00AF42BA" w:rsidRPr="00611189" w:rsidRDefault="00C71BD5" w:rsidP="00CF4048">
      <w:pPr>
        <w:spacing w:before="60" w:after="60" w:line="240" w:lineRule="auto"/>
        <w:ind w:firstLine="540"/>
        <w:jc w:val="both"/>
        <w:rPr>
          <w:rFonts w:ascii="Times New Roman" w:eastAsia="Times New Roman" w:hAnsi="Times New Roman" w:cs="Times New Roman"/>
          <w:sz w:val="28"/>
          <w:szCs w:val="28"/>
          <w:shd w:val="clear" w:color="auto" w:fill="FFFFFF"/>
          <w:lang w:val="pt-BR"/>
        </w:rPr>
      </w:pPr>
      <w:r w:rsidRPr="00611189">
        <w:rPr>
          <w:rFonts w:ascii="Times New Roman" w:eastAsia="Times New Roman" w:hAnsi="Times New Roman" w:cs="Times New Roman"/>
          <w:sz w:val="28"/>
          <w:szCs w:val="28"/>
          <w:lang w:val="pt-BR"/>
        </w:rPr>
        <w:t>Người được tuyển dụng vào làm giáo viên tại các cơ sở giáo dục công lập</w:t>
      </w:r>
      <w:r w:rsidRPr="00611189">
        <w:rPr>
          <w:rFonts w:ascii="Times New Roman" w:eastAsia="Times New Roman" w:hAnsi="Times New Roman" w:cs="Times New Roman"/>
          <w:sz w:val="28"/>
          <w:szCs w:val="28"/>
          <w:shd w:val="clear" w:color="auto" w:fill="FFFFFF"/>
          <w:lang w:val="pt-BR"/>
        </w:rPr>
        <w:t xml:space="preserve"> được </w:t>
      </w:r>
      <w:r w:rsidR="00AF42BA" w:rsidRPr="00611189">
        <w:rPr>
          <w:rFonts w:ascii="Times New Roman" w:eastAsia="Times New Roman" w:hAnsi="Times New Roman" w:cs="Times New Roman"/>
          <w:sz w:val="28"/>
          <w:szCs w:val="28"/>
          <w:shd w:val="clear" w:color="auto" w:fill="FFFFFF"/>
          <w:lang w:val="pt-BR"/>
        </w:rPr>
        <w:t>hỗ trợ một lần, với mức hỗ trợ như sau:</w:t>
      </w:r>
    </w:p>
    <w:p w:rsidR="00AF42BA" w:rsidRPr="00611189" w:rsidRDefault="00AF42BA" w:rsidP="00CF4048">
      <w:pPr>
        <w:spacing w:before="60" w:after="60" w:line="240" w:lineRule="auto"/>
        <w:ind w:firstLine="540"/>
        <w:jc w:val="both"/>
        <w:rPr>
          <w:rFonts w:ascii="Times New Roman" w:eastAsia="Times New Roman" w:hAnsi="Times New Roman" w:cs="Times New Roman"/>
          <w:sz w:val="28"/>
          <w:szCs w:val="28"/>
          <w:shd w:val="clear" w:color="auto" w:fill="FFFFFF"/>
          <w:lang w:val="pt-BR"/>
        </w:rPr>
      </w:pPr>
      <w:r w:rsidRPr="00611189">
        <w:rPr>
          <w:rFonts w:ascii="Times New Roman" w:eastAsia="Times New Roman" w:hAnsi="Times New Roman" w:cs="Times New Roman"/>
          <w:sz w:val="28"/>
          <w:szCs w:val="28"/>
          <w:shd w:val="clear" w:color="auto" w:fill="FFFFFF"/>
          <w:lang w:val="pt-BR"/>
        </w:rPr>
        <w:t xml:space="preserve">a) </w:t>
      </w:r>
      <w:r w:rsidR="00517030" w:rsidRPr="00611189">
        <w:rPr>
          <w:rFonts w:ascii="Times New Roman" w:eastAsia="Times New Roman" w:hAnsi="Times New Roman" w:cs="Times New Roman"/>
          <w:sz w:val="28"/>
          <w:szCs w:val="28"/>
          <w:shd w:val="clear" w:color="auto" w:fill="FFFFFF"/>
          <w:lang w:val="pt-BR"/>
        </w:rPr>
        <w:t>H</w:t>
      </w:r>
      <w:r w:rsidRPr="00611189">
        <w:rPr>
          <w:rFonts w:ascii="Times New Roman" w:eastAsia="Times New Roman" w:hAnsi="Times New Roman" w:cs="Times New Roman"/>
          <w:sz w:val="28"/>
          <w:szCs w:val="28"/>
          <w:shd w:val="clear" w:color="auto" w:fill="FFFFFF"/>
          <w:lang w:val="pt-BR"/>
        </w:rPr>
        <w:t xml:space="preserve">ỗ trợ </w:t>
      </w:r>
      <w:r w:rsidR="00D03BC9" w:rsidRPr="00611189">
        <w:rPr>
          <w:rFonts w:ascii="Times New Roman" w:eastAsia="Times New Roman" w:hAnsi="Times New Roman" w:cs="Times New Roman"/>
          <w:sz w:val="28"/>
          <w:szCs w:val="28"/>
          <w:shd w:val="clear" w:color="auto" w:fill="FFFFFF"/>
          <w:lang w:val="pt-BR"/>
        </w:rPr>
        <w:t>10</w:t>
      </w:r>
      <w:r w:rsidR="00517030" w:rsidRPr="00611189">
        <w:rPr>
          <w:rFonts w:ascii="Times New Roman" w:eastAsia="Times New Roman" w:hAnsi="Times New Roman" w:cs="Times New Roman"/>
          <w:sz w:val="28"/>
          <w:szCs w:val="28"/>
          <w:shd w:val="clear" w:color="auto" w:fill="FFFFFF"/>
          <w:lang w:val="pt-BR"/>
        </w:rPr>
        <w:t>0.000.000 đồng/người, đối với n</w:t>
      </w:r>
      <w:r w:rsidR="00517030" w:rsidRPr="00611189">
        <w:rPr>
          <w:rFonts w:ascii="Times New Roman" w:eastAsia="Times New Roman" w:hAnsi="Times New Roman" w:cs="Times New Roman"/>
          <w:sz w:val="28"/>
          <w:szCs w:val="28"/>
          <w:lang w:val="pt-BR"/>
        </w:rPr>
        <w:t>gười được tuyển dụng vào làm giáo viên tại các cơ sở giáo dục</w:t>
      </w:r>
      <w:r w:rsidR="00517030" w:rsidRPr="00611189">
        <w:rPr>
          <w:rFonts w:ascii="Times New Roman" w:eastAsia="Times New Roman" w:hAnsi="Times New Roman" w:cs="Times New Roman"/>
          <w:sz w:val="28"/>
          <w:szCs w:val="28"/>
          <w:shd w:val="clear" w:color="auto" w:fill="FFFFFF"/>
          <w:lang w:val="pt-BR"/>
        </w:rPr>
        <w:t xml:space="preserve"> thuộc các xã biên giới.</w:t>
      </w:r>
    </w:p>
    <w:p w:rsidR="00DE2B0A" w:rsidRPr="00611189" w:rsidRDefault="00AF42BA" w:rsidP="00CF4048">
      <w:pPr>
        <w:spacing w:before="60" w:after="60" w:line="240" w:lineRule="auto"/>
        <w:ind w:firstLine="540"/>
        <w:jc w:val="both"/>
        <w:rPr>
          <w:rFonts w:ascii="Times New Roman" w:eastAsia="Times New Roman" w:hAnsi="Times New Roman" w:cs="Times New Roman"/>
          <w:sz w:val="28"/>
          <w:szCs w:val="28"/>
          <w:shd w:val="clear" w:color="auto" w:fill="FFFFFF"/>
          <w:lang w:val="pt-BR"/>
        </w:rPr>
      </w:pPr>
      <w:r w:rsidRPr="00611189">
        <w:rPr>
          <w:rFonts w:ascii="Times New Roman" w:eastAsia="Times New Roman" w:hAnsi="Times New Roman" w:cs="Times New Roman"/>
          <w:sz w:val="28"/>
          <w:szCs w:val="28"/>
          <w:lang w:val="pt-BR"/>
        </w:rPr>
        <w:t xml:space="preserve">b) </w:t>
      </w:r>
      <w:r w:rsidR="00DE2B0A" w:rsidRPr="00611189">
        <w:rPr>
          <w:rFonts w:ascii="Times New Roman" w:eastAsia="Times New Roman" w:hAnsi="Times New Roman" w:cs="Times New Roman"/>
          <w:sz w:val="28"/>
          <w:szCs w:val="28"/>
          <w:shd w:val="clear" w:color="auto" w:fill="FFFFFF"/>
          <w:lang w:val="pt-BR"/>
        </w:rPr>
        <w:t xml:space="preserve">Hỗ trợ </w:t>
      </w:r>
      <w:r w:rsidR="00C53FDD" w:rsidRPr="00611189">
        <w:rPr>
          <w:rFonts w:ascii="Times New Roman" w:eastAsia="Times New Roman" w:hAnsi="Times New Roman" w:cs="Times New Roman"/>
          <w:sz w:val="28"/>
          <w:szCs w:val="28"/>
          <w:shd w:val="clear" w:color="auto" w:fill="FFFFFF"/>
          <w:lang w:val="pt-BR"/>
        </w:rPr>
        <w:t>6</w:t>
      </w:r>
      <w:r w:rsidR="00DE2B0A" w:rsidRPr="00611189">
        <w:rPr>
          <w:rFonts w:ascii="Times New Roman" w:eastAsia="Times New Roman" w:hAnsi="Times New Roman" w:cs="Times New Roman"/>
          <w:sz w:val="28"/>
          <w:szCs w:val="28"/>
          <w:shd w:val="clear" w:color="auto" w:fill="FFFFFF"/>
          <w:lang w:val="pt-BR"/>
        </w:rPr>
        <w:t>0.000.000 đồng/người,</w:t>
      </w:r>
      <w:r w:rsidR="00DE2B0A" w:rsidRPr="00611189">
        <w:rPr>
          <w:rFonts w:ascii="Times New Roman" w:eastAsia="Times New Roman" w:hAnsi="Times New Roman" w:cs="Times New Roman"/>
          <w:sz w:val="28"/>
          <w:szCs w:val="28"/>
          <w:lang w:val="pt-BR"/>
        </w:rPr>
        <w:t xml:space="preserve"> </w:t>
      </w:r>
      <w:r w:rsidR="00DE2B0A" w:rsidRPr="00611189">
        <w:rPr>
          <w:rFonts w:ascii="Times New Roman" w:eastAsia="Times New Roman" w:hAnsi="Times New Roman" w:cs="Times New Roman"/>
          <w:sz w:val="28"/>
          <w:szCs w:val="28"/>
          <w:shd w:val="clear" w:color="auto" w:fill="FFFFFF"/>
          <w:lang w:val="pt-BR"/>
        </w:rPr>
        <w:t>đối với n</w:t>
      </w:r>
      <w:r w:rsidR="00DE2B0A" w:rsidRPr="00611189">
        <w:rPr>
          <w:rFonts w:ascii="Times New Roman" w:eastAsia="Times New Roman" w:hAnsi="Times New Roman" w:cs="Times New Roman"/>
          <w:sz w:val="28"/>
          <w:szCs w:val="28"/>
          <w:lang w:val="pt-BR"/>
        </w:rPr>
        <w:t>gười được tuyển dụng vào làm giáo viên tại các cơ sở giáo dục</w:t>
      </w:r>
      <w:r w:rsidR="00DE2B0A" w:rsidRPr="00611189">
        <w:rPr>
          <w:rFonts w:ascii="Times New Roman" w:eastAsia="Times New Roman" w:hAnsi="Times New Roman" w:cs="Times New Roman"/>
          <w:sz w:val="28"/>
          <w:szCs w:val="28"/>
          <w:shd w:val="clear" w:color="auto" w:fill="FFFFFF"/>
          <w:lang w:val="pt-BR"/>
        </w:rPr>
        <w:t xml:space="preserve"> thuộc các xã còn lại.</w:t>
      </w:r>
    </w:p>
    <w:p w:rsidR="00AF42BA" w:rsidRPr="00611189" w:rsidRDefault="00DE2B0A"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sz w:val="28"/>
          <w:szCs w:val="28"/>
          <w:lang w:val="pt-BR"/>
        </w:rPr>
        <w:t xml:space="preserve">c) </w:t>
      </w:r>
      <w:r w:rsidRPr="00611189">
        <w:rPr>
          <w:rFonts w:ascii="Times New Roman" w:eastAsia="Times New Roman" w:hAnsi="Times New Roman" w:cs="Times New Roman"/>
          <w:sz w:val="28"/>
          <w:szCs w:val="28"/>
          <w:shd w:val="clear" w:color="auto" w:fill="FFFFFF"/>
          <w:lang w:val="pt-BR"/>
        </w:rPr>
        <w:t xml:space="preserve">Hỗ trợ </w:t>
      </w:r>
      <w:r w:rsidR="00D03BC9" w:rsidRPr="00611189">
        <w:rPr>
          <w:rFonts w:ascii="Times New Roman" w:eastAsia="Times New Roman" w:hAnsi="Times New Roman" w:cs="Times New Roman"/>
          <w:sz w:val="28"/>
          <w:szCs w:val="28"/>
          <w:shd w:val="clear" w:color="auto" w:fill="FFFFFF"/>
          <w:lang w:val="pt-BR"/>
        </w:rPr>
        <w:t>3</w:t>
      </w:r>
      <w:r w:rsidRPr="00611189">
        <w:rPr>
          <w:rFonts w:ascii="Times New Roman" w:eastAsia="Times New Roman" w:hAnsi="Times New Roman" w:cs="Times New Roman"/>
          <w:sz w:val="28"/>
          <w:szCs w:val="28"/>
          <w:shd w:val="clear" w:color="auto" w:fill="FFFFFF"/>
          <w:lang w:val="pt-BR"/>
        </w:rPr>
        <w:t>0.000.000 đồng/người,</w:t>
      </w:r>
      <w:r w:rsidRPr="00611189">
        <w:rPr>
          <w:rFonts w:ascii="Times New Roman" w:eastAsia="Times New Roman" w:hAnsi="Times New Roman" w:cs="Times New Roman"/>
          <w:sz w:val="28"/>
          <w:szCs w:val="28"/>
          <w:lang w:val="pt-BR"/>
        </w:rPr>
        <w:t xml:space="preserve"> </w:t>
      </w:r>
      <w:r w:rsidRPr="00611189">
        <w:rPr>
          <w:rFonts w:ascii="Times New Roman" w:eastAsia="Times New Roman" w:hAnsi="Times New Roman" w:cs="Times New Roman"/>
          <w:sz w:val="28"/>
          <w:szCs w:val="28"/>
          <w:shd w:val="clear" w:color="auto" w:fill="FFFFFF"/>
          <w:lang w:val="pt-BR"/>
        </w:rPr>
        <w:t>đối với n</w:t>
      </w:r>
      <w:r w:rsidRPr="00611189">
        <w:rPr>
          <w:rFonts w:ascii="Times New Roman" w:eastAsia="Times New Roman" w:hAnsi="Times New Roman" w:cs="Times New Roman"/>
          <w:sz w:val="28"/>
          <w:szCs w:val="28"/>
          <w:lang w:val="pt-BR"/>
        </w:rPr>
        <w:t>gười được tuyển dụng vào làm giáo viên tại các cơ sở giáo dục</w:t>
      </w:r>
      <w:r w:rsidRPr="00611189">
        <w:rPr>
          <w:rFonts w:ascii="Times New Roman" w:eastAsia="Times New Roman" w:hAnsi="Times New Roman" w:cs="Times New Roman"/>
          <w:sz w:val="28"/>
          <w:szCs w:val="28"/>
          <w:shd w:val="clear" w:color="auto" w:fill="FFFFFF"/>
          <w:lang w:val="pt-BR"/>
        </w:rPr>
        <w:t xml:space="preserve"> thuộc các phường.</w:t>
      </w:r>
    </w:p>
    <w:p w:rsidR="00C71BD5" w:rsidRPr="00611189" w:rsidRDefault="00DE2B0A"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sz w:val="28"/>
          <w:szCs w:val="28"/>
          <w:lang w:val="pt-BR"/>
        </w:rPr>
        <w:t>d</w:t>
      </w:r>
      <w:r w:rsidR="00AF42BA" w:rsidRPr="00611189">
        <w:rPr>
          <w:rFonts w:ascii="Times New Roman" w:eastAsia="Times New Roman" w:hAnsi="Times New Roman" w:cs="Times New Roman"/>
          <w:sz w:val="28"/>
          <w:szCs w:val="28"/>
          <w:lang w:val="pt-BR"/>
        </w:rPr>
        <w:t xml:space="preserve">) </w:t>
      </w:r>
      <w:r w:rsidR="00C71BD5" w:rsidRPr="00611189">
        <w:rPr>
          <w:rFonts w:ascii="Times New Roman" w:eastAsia="Times New Roman" w:hAnsi="Times New Roman" w:cs="Times New Roman"/>
          <w:sz w:val="28"/>
          <w:szCs w:val="28"/>
          <w:lang w:val="pt-BR"/>
        </w:rPr>
        <w:t xml:space="preserve">Mức </w:t>
      </w:r>
      <w:r w:rsidR="00C71BD5" w:rsidRPr="00611189">
        <w:rPr>
          <w:rFonts w:ascii="Times New Roman" w:eastAsia="Times New Roman" w:hAnsi="Times New Roman" w:cs="Times New Roman"/>
          <w:sz w:val="28"/>
          <w:szCs w:val="28"/>
          <w:shd w:val="clear" w:color="auto" w:fill="FFFFFF"/>
          <w:lang w:val="pt-BR"/>
        </w:rPr>
        <w:t xml:space="preserve">hỗ trợ này </w:t>
      </w:r>
      <w:r w:rsidR="00C71BD5" w:rsidRPr="00611189">
        <w:rPr>
          <w:rFonts w:ascii="Times New Roman" w:eastAsia="Times New Roman" w:hAnsi="Times New Roman" w:cs="Times New Roman"/>
          <w:sz w:val="28"/>
          <w:szCs w:val="28"/>
          <w:lang w:val="pt-BR"/>
        </w:rPr>
        <w:t>không dùng để tính đóng, hưởng bảo hiểm xã hội.</w:t>
      </w:r>
    </w:p>
    <w:p w:rsidR="00C71BD5" w:rsidRPr="00611189" w:rsidRDefault="006B5393" w:rsidP="00CF4048">
      <w:pPr>
        <w:spacing w:before="60" w:after="60" w:line="240" w:lineRule="auto"/>
        <w:ind w:firstLine="540"/>
        <w:jc w:val="both"/>
        <w:rPr>
          <w:rFonts w:ascii="Times New Roman" w:eastAsia="Times New Roman" w:hAnsi="Times New Roman" w:cs="Times New Roman"/>
          <w:b/>
          <w:sz w:val="28"/>
          <w:szCs w:val="28"/>
          <w:lang w:val="pt-BR"/>
        </w:rPr>
      </w:pPr>
      <w:r w:rsidRPr="00611189">
        <w:rPr>
          <w:rFonts w:ascii="Times New Roman" w:eastAsia="Times New Roman" w:hAnsi="Times New Roman" w:cs="Times New Roman"/>
          <w:b/>
          <w:sz w:val="28"/>
          <w:szCs w:val="28"/>
          <w:lang w:val="pt-BR"/>
        </w:rPr>
        <w:t xml:space="preserve">Điều </w:t>
      </w:r>
      <w:r w:rsidR="00C71BD5" w:rsidRPr="00611189">
        <w:rPr>
          <w:rFonts w:ascii="Times New Roman" w:eastAsia="Times New Roman" w:hAnsi="Times New Roman" w:cs="Times New Roman"/>
          <w:b/>
          <w:sz w:val="28"/>
          <w:szCs w:val="28"/>
          <w:lang w:val="pt-BR"/>
        </w:rPr>
        <w:t>3. Trách nhiệm người được hỗ trợ</w:t>
      </w:r>
    </w:p>
    <w:p w:rsidR="00C71BD5" w:rsidRPr="00611189" w:rsidRDefault="00C71BD5"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sz w:val="28"/>
          <w:szCs w:val="28"/>
          <w:shd w:val="clear" w:color="auto" w:fill="FFFFFF"/>
          <w:lang w:val="pt-BR"/>
        </w:rPr>
        <w:t>Chấp hành các chủ trương, đường lối chính sách của Đảng, pháp luật của Nhà nước, các quy định của ngành Giáo dục và quy chế của đơn vị nơi công tác, hoàn thành tốt nhiệm vụ được giao.</w:t>
      </w:r>
    </w:p>
    <w:p w:rsidR="00C71BD5" w:rsidRPr="00611189" w:rsidRDefault="00C71BD5" w:rsidP="00CF4048">
      <w:pPr>
        <w:spacing w:before="60" w:after="60" w:line="240" w:lineRule="auto"/>
        <w:ind w:firstLine="540"/>
        <w:jc w:val="both"/>
        <w:rPr>
          <w:rFonts w:ascii="Times New Roman" w:eastAsia="Times New Roman" w:hAnsi="Times New Roman" w:cs="Times New Roman"/>
          <w:spacing w:val="-4"/>
          <w:sz w:val="28"/>
          <w:szCs w:val="28"/>
          <w:lang w:val="pt-BR"/>
        </w:rPr>
      </w:pPr>
      <w:r w:rsidRPr="00611189">
        <w:rPr>
          <w:rFonts w:ascii="Times New Roman" w:eastAsia="Times New Roman" w:hAnsi="Times New Roman" w:cs="Times New Roman"/>
          <w:spacing w:val="-4"/>
          <w:sz w:val="28"/>
          <w:szCs w:val="28"/>
          <w:lang w:val="pt-BR"/>
        </w:rPr>
        <w:t>Người được hỗ trợ có trách nhiệm thực hiện đủ thời gian theo cam kết (trừ các trường hợp bất khả kháng theo quy định của pháp luật).</w:t>
      </w:r>
      <w:r w:rsidR="00B51EBE" w:rsidRPr="00611189">
        <w:rPr>
          <w:rFonts w:ascii="Times New Roman" w:eastAsia="Times New Roman" w:hAnsi="Times New Roman" w:cs="Times New Roman"/>
          <w:sz w:val="28"/>
          <w:szCs w:val="28"/>
          <w:shd w:val="clear" w:color="auto" w:fill="FFFFFF"/>
          <w:lang w:val="pt-BR"/>
        </w:rPr>
        <w:t xml:space="preserve"> </w:t>
      </w:r>
      <w:r w:rsidR="00441327" w:rsidRPr="00611189">
        <w:rPr>
          <w:rFonts w:ascii="Times New Roman" w:eastAsia="Times New Roman" w:hAnsi="Times New Roman" w:cs="Times New Roman"/>
          <w:sz w:val="28"/>
          <w:szCs w:val="28"/>
          <w:shd w:val="clear" w:color="auto" w:fill="FFFFFF"/>
          <w:lang w:val="pt-BR"/>
        </w:rPr>
        <w:t>N</w:t>
      </w:r>
      <w:r w:rsidR="00B51EBE" w:rsidRPr="00611189">
        <w:rPr>
          <w:rFonts w:ascii="Times New Roman" w:eastAsia="Times New Roman" w:hAnsi="Times New Roman" w:cs="Times New Roman"/>
          <w:sz w:val="28"/>
          <w:szCs w:val="28"/>
          <w:lang w:val="pt-BR"/>
        </w:rPr>
        <w:t xml:space="preserve">gười được tuyển dụng vào </w:t>
      </w:r>
      <w:r w:rsidR="00B51EBE" w:rsidRPr="00611189">
        <w:rPr>
          <w:rFonts w:ascii="Times New Roman" w:eastAsia="Times New Roman" w:hAnsi="Times New Roman" w:cs="Times New Roman"/>
          <w:sz w:val="28"/>
          <w:szCs w:val="28"/>
          <w:lang w:val="pt-BR"/>
        </w:rPr>
        <w:lastRenderedPageBreak/>
        <w:t xml:space="preserve">làm giáo viên </w:t>
      </w:r>
      <w:r w:rsidR="00441327" w:rsidRPr="00611189">
        <w:rPr>
          <w:rFonts w:ascii="Times New Roman" w:eastAsia="Times New Roman" w:hAnsi="Times New Roman" w:cs="Times New Roman"/>
          <w:spacing w:val="-4"/>
          <w:sz w:val="28"/>
          <w:szCs w:val="28"/>
          <w:lang w:val="pt-BR"/>
        </w:rPr>
        <w:t>nhận mức</w:t>
      </w:r>
      <w:r w:rsidR="006F3CC1" w:rsidRPr="00611189">
        <w:rPr>
          <w:rFonts w:ascii="Times New Roman" w:eastAsia="Times New Roman" w:hAnsi="Times New Roman" w:cs="Times New Roman"/>
          <w:spacing w:val="-4"/>
          <w:sz w:val="28"/>
          <w:szCs w:val="28"/>
          <w:lang w:val="pt-BR"/>
        </w:rPr>
        <w:t xml:space="preserve"> hỗ trợ khi công tác </w:t>
      </w:r>
      <w:r w:rsidR="00B51EBE" w:rsidRPr="00611189">
        <w:rPr>
          <w:rFonts w:ascii="Times New Roman" w:eastAsia="Times New Roman" w:hAnsi="Times New Roman" w:cs="Times New Roman"/>
          <w:sz w:val="28"/>
          <w:szCs w:val="28"/>
          <w:lang w:val="pt-BR"/>
        </w:rPr>
        <w:t>tại các cơ sở giáo dục</w:t>
      </w:r>
      <w:r w:rsidR="00B51EBE" w:rsidRPr="00611189">
        <w:rPr>
          <w:rFonts w:ascii="Times New Roman" w:eastAsia="Times New Roman" w:hAnsi="Times New Roman" w:cs="Times New Roman"/>
          <w:sz w:val="28"/>
          <w:szCs w:val="28"/>
          <w:shd w:val="clear" w:color="auto" w:fill="FFFFFF"/>
          <w:lang w:val="pt-BR"/>
        </w:rPr>
        <w:t xml:space="preserve"> </w:t>
      </w:r>
      <w:r w:rsidR="00441327" w:rsidRPr="00611189">
        <w:rPr>
          <w:rFonts w:ascii="Times New Roman" w:eastAsia="Times New Roman" w:hAnsi="Times New Roman" w:cs="Times New Roman"/>
          <w:spacing w:val="-4"/>
          <w:sz w:val="28"/>
          <w:szCs w:val="28"/>
          <w:lang w:val="pt-BR"/>
        </w:rPr>
        <w:t>theo địa bàn nào</w:t>
      </w:r>
      <w:r w:rsidR="0046087D" w:rsidRPr="00611189">
        <w:rPr>
          <w:rFonts w:ascii="Times New Roman" w:eastAsia="Times New Roman" w:hAnsi="Times New Roman" w:cs="Times New Roman"/>
          <w:sz w:val="28"/>
          <w:szCs w:val="28"/>
          <w:shd w:val="clear" w:color="auto" w:fill="FFFFFF"/>
          <w:lang w:val="pt-BR"/>
        </w:rPr>
        <w:t xml:space="preserve"> </w:t>
      </w:r>
      <w:r w:rsidR="006F3CC1" w:rsidRPr="00611189">
        <w:rPr>
          <w:rFonts w:ascii="Times New Roman" w:eastAsia="Times New Roman" w:hAnsi="Times New Roman" w:cs="Times New Roman"/>
          <w:sz w:val="28"/>
          <w:szCs w:val="28"/>
          <w:shd w:val="clear" w:color="auto" w:fill="FFFFFF"/>
          <w:lang w:val="pt-BR"/>
        </w:rPr>
        <w:t xml:space="preserve">thì </w:t>
      </w:r>
      <w:r w:rsidR="0046087D" w:rsidRPr="00611189">
        <w:rPr>
          <w:rFonts w:ascii="Times New Roman" w:eastAsia="Times New Roman" w:hAnsi="Times New Roman" w:cs="Times New Roman"/>
          <w:sz w:val="28"/>
          <w:szCs w:val="28"/>
          <w:shd w:val="clear" w:color="auto" w:fill="FFFFFF"/>
          <w:lang w:val="pt-BR"/>
        </w:rPr>
        <w:t xml:space="preserve">phải thực hiện đủ </w:t>
      </w:r>
      <w:r w:rsidR="0046087D" w:rsidRPr="00611189">
        <w:rPr>
          <w:rFonts w:ascii="Times New Roman" w:eastAsia="Times New Roman" w:hAnsi="Times New Roman" w:cs="Times New Roman"/>
          <w:spacing w:val="-4"/>
          <w:sz w:val="28"/>
          <w:szCs w:val="28"/>
          <w:lang w:val="pt-BR"/>
        </w:rPr>
        <w:t xml:space="preserve">thời gian </w:t>
      </w:r>
      <w:r w:rsidR="008F6BEE" w:rsidRPr="00611189">
        <w:rPr>
          <w:rFonts w:ascii="Times New Roman" w:eastAsia="Times New Roman" w:hAnsi="Times New Roman" w:cs="Times New Roman"/>
          <w:spacing w:val="-4"/>
          <w:sz w:val="28"/>
          <w:szCs w:val="28"/>
          <w:lang w:val="pt-BR"/>
        </w:rPr>
        <w:t xml:space="preserve">công tác tại </w:t>
      </w:r>
      <w:r w:rsidR="008F6BEE" w:rsidRPr="00611189">
        <w:rPr>
          <w:rFonts w:ascii="Times New Roman" w:eastAsia="Times New Roman" w:hAnsi="Times New Roman" w:cs="Times New Roman"/>
          <w:sz w:val="28"/>
          <w:szCs w:val="28"/>
          <w:lang w:val="pt-BR"/>
        </w:rPr>
        <w:t>cơ sở giáo dục</w:t>
      </w:r>
      <w:r w:rsidR="00441327" w:rsidRPr="00611189">
        <w:rPr>
          <w:rFonts w:ascii="Times New Roman" w:eastAsia="Times New Roman" w:hAnsi="Times New Roman" w:cs="Times New Roman"/>
          <w:sz w:val="28"/>
          <w:szCs w:val="28"/>
          <w:shd w:val="clear" w:color="auto" w:fill="FFFFFF"/>
          <w:lang w:val="pt-BR"/>
        </w:rPr>
        <w:t xml:space="preserve"> thuộc địa bàn đó</w:t>
      </w:r>
      <w:r w:rsidR="008F6BEE" w:rsidRPr="00611189">
        <w:rPr>
          <w:rFonts w:ascii="Times New Roman" w:eastAsia="Times New Roman" w:hAnsi="Times New Roman" w:cs="Times New Roman"/>
          <w:sz w:val="28"/>
          <w:szCs w:val="28"/>
          <w:shd w:val="clear" w:color="auto" w:fill="FFFFFF"/>
          <w:lang w:val="pt-BR"/>
        </w:rPr>
        <w:t xml:space="preserve"> </w:t>
      </w:r>
      <w:r w:rsidR="0046087D" w:rsidRPr="00611189">
        <w:rPr>
          <w:rFonts w:ascii="Times New Roman" w:eastAsia="Times New Roman" w:hAnsi="Times New Roman" w:cs="Times New Roman"/>
          <w:spacing w:val="-4"/>
          <w:sz w:val="28"/>
          <w:szCs w:val="28"/>
          <w:lang w:val="pt-BR"/>
        </w:rPr>
        <w:t xml:space="preserve">theo </w:t>
      </w:r>
      <w:r w:rsidR="00441327" w:rsidRPr="00611189">
        <w:rPr>
          <w:rFonts w:ascii="Times New Roman" w:eastAsia="Times New Roman" w:hAnsi="Times New Roman" w:cs="Times New Roman"/>
          <w:spacing w:val="-4"/>
          <w:sz w:val="28"/>
          <w:szCs w:val="28"/>
          <w:lang w:val="pt-BR"/>
        </w:rPr>
        <w:t xml:space="preserve">đúng </w:t>
      </w:r>
      <w:r w:rsidR="0046087D" w:rsidRPr="00611189">
        <w:rPr>
          <w:rFonts w:ascii="Times New Roman" w:eastAsia="Times New Roman" w:hAnsi="Times New Roman" w:cs="Times New Roman"/>
          <w:spacing w:val="-4"/>
          <w:sz w:val="28"/>
          <w:szCs w:val="28"/>
          <w:lang w:val="pt-BR"/>
        </w:rPr>
        <w:t>cam kết</w:t>
      </w:r>
      <w:r w:rsidR="00226DC6" w:rsidRPr="00611189">
        <w:rPr>
          <w:rFonts w:ascii="Times New Roman" w:eastAsia="Times New Roman" w:hAnsi="Times New Roman" w:cs="Times New Roman"/>
          <w:spacing w:val="-4"/>
          <w:sz w:val="28"/>
          <w:szCs w:val="28"/>
          <w:lang w:val="pt-BR"/>
        </w:rPr>
        <w:t>.</w:t>
      </w:r>
    </w:p>
    <w:p w:rsidR="00C71BD5" w:rsidRPr="00611189" w:rsidRDefault="006B5393" w:rsidP="00CF4048">
      <w:pPr>
        <w:spacing w:before="60" w:after="60" w:line="240" w:lineRule="auto"/>
        <w:ind w:firstLine="540"/>
        <w:jc w:val="both"/>
        <w:rPr>
          <w:rFonts w:ascii="Times New Roman" w:eastAsia="Times New Roman" w:hAnsi="Times New Roman" w:cs="Times New Roman"/>
          <w:b/>
          <w:sz w:val="28"/>
          <w:szCs w:val="28"/>
          <w:lang w:val="pt-BR"/>
        </w:rPr>
      </w:pPr>
      <w:r w:rsidRPr="00611189">
        <w:rPr>
          <w:rFonts w:ascii="Times New Roman" w:eastAsia="Times New Roman" w:hAnsi="Times New Roman" w:cs="Times New Roman"/>
          <w:b/>
          <w:sz w:val="28"/>
          <w:szCs w:val="28"/>
          <w:lang w:val="pt-BR"/>
        </w:rPr>
        <w:t xml:space="preserve">Điều </w:t>
      </w:r>
      <w:r w:rsidR="00C71BD5" w:rsidRPr="00611189">
        <w:rPr>
          <w:rFonts w:ascii="Times New Roman" w:eastAsia="Times New Roman" w:hAnsi="Times New Roman" w:cs="Times New Roman"/>
          <w:b/>
          <w:sz w:val="28"/>
          <w:szCs w:val="28"/>
          <w:lang w:val="pt-BR"/>
        </w:rPr>
        <w:t>4. Đền bù chế độ hỗ trợ</w:t>
      </w:r>
    </w:p>
    <w:p w:rsidR="008D2696" w:rsidRPr="00611189" w:rsidRDefault="008D2696"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b/>
          <w:sz w:val="28"/>
          <w:szCs w:val="28"/>
          <w:lang w:val="pt-BR"/>
        </w:rPr>
        <w:t>1.</w:t>
      </w:r>
      <w:r w:rsidR="00C71BD5" w:rsidRPr="00611189">
        <w:rPr>
          <w:rFonts w:ascii="Times New Roman" w:eastAsia="Times New Roman" w:hAnsi="Times New Roman" w:cs="Times New Roman"/>
          <w:sz w:val="28"/>
          <w:szCs w:val="28"/>
          <w:lang w:val="pt-BR"/>
        </w:rPr>
        <w:t xml:space="preserve"> Đền bù 100% số tiền hỗ trợ đã nhận đối với các trường hợp</w:t>
      </w:r>
      <w:r w:rsidR="00B41C6E" w:rsidRPr="00611189">
        <w:rPr>
          <w:rFonts w:ascii="Times New Roman" w:eastAsia="Times New Roman" w:hAnsi="Times New Roman" w:cs="Times New Roman"/>
          <w:sz w:val="28"/>
          <w:szCs w:val="28"/>
          <w:lang w:val="pt-BR"/>
        </w:rPr>
        <w:t>:</w:t>
      </w:r>
      <w:r w:rsidR="00C71BD5" w:rsidRPr="00611189">
        <w:rPr>
          <w:rFonts w:ascii="Times New Roman" w:eastAsia="Times New Roman" w:hAnsi="Times New Roman" w:cs="Times New Roman"/>
          <w:sz w:val="28"/>
          <w:szCs w:val="28"/>
          <w:lang w:val="pt-BR"/>
        </w:rPr>
        <w:t xml:space="preserve"> </w:t>
      </w:r>
    </w:p>
    <w:p w:rsidR="00C71BD5" w:rsidRPr="00611189" w:rsidRDefault="008D2696"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sz w:val="28"/>
          <w:szCs w:val="28"/>
          <w:lang w:val="pt-BR"/>
        </w:rPr>
        <w:t>N</w:t>
      </w:r>
      <w:r w:rsidR="00C71BD5" w:rsidRPr="00611189">
        <w:rPr>
          <w:rFonts w:ascii="Times New Roman" w:eastAsia="Times New Roman" w:hAnsi="Times New Roman" w:cs="Times New Roman"/>
          <w:sz w:val="28"/>
          <w:szCs w:val="28"/>
          <w:lang w:val="pt-BR"/>
        </w:rPr>
        <w:t>gười được tuyển dụng vào làm giáo viên tự ý bỏ việc, đơn phương chấm dứt hợp đồng làm việc khi chưa hết thời gian cam kết, trong thời gian làm việc bị xử lý kỷ luật với hình thức buộc thôi việc.</w:t>
      </w:r>
    </w:p>
    <w:p w:rsidR="00C71BD5" w:rsidRPr="00611189" w:rsidRDefault="008D2696"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b/>
          <w:sz w:val="28"/>
          <w:szCs w:val="28"/>
          <w:lang w:val="pt-BR"/>
        </w:rPr>
        <w:t>2.</w:t>
      </w:r>
      <w:r w:rsidR="00C71BD5" w:rsidRPr="00611189">
        <w:rPr>
          <w:rFonts w:ascii="Times New Roman" w:eastAsia="Times New Roman" w:hAnsi="Times New Roman" w:cs="Times New Roman"/>
          <w:sz w:val="28"/>
          <w:szCs w:val="28"/>
          <w:lang w:val="pt-BR"/>
        </w:rPr>
        <w:t xml:space="preserve"> Đền bù một phần số tiền hỗ trợ đã nhận đối với các trường hợp</w:t>
      </w:r>
      <w:r w:rsidR="00B41C6E" w:rsidRPr="00611189">
        <w:rPr>
          <w:rFonts w:ascii="Times New Roman" w:eastAsia="Times New Roman" w:hAnsi="Times New Roman" w:cs="Times New Roman"/>
          <w:sz w:val="28"/>
          <w:szCs w:val="28"/>
          <w:lang w:val="pt-BR"/>
        </w:rPr>
        <w:t>:</w:t>
      </w:r>
    </w:p>
    <w:p w:rsidR="00C71BD5" w:rsidRPr="00611189" w:rsidRDefault="00C71BD5" w:rsidP="00CF4048">
      <w:pPr>
        <w:spacing w:before="60" w:after="60" w:line="240" w:lineRule="auto"/>
        <w:ind w:firstLine="540"/>
        <w:jc w:val="both"/>
        <w:rPr>
          <w:rFonts w:ascii="Times New Roman" w:eastAsia="Times New Roman" w:hAnsi="Times New Roman" w:cs="Times New Roman"/>
          <w:sz w:val="28"/>
          <w:szCs w:val="28"/>
          <w:lang w:val="pt-BR"/>
        </w:rPr>
      </w:pPr>
      <w:r w:rsidRPr="00611189">
        <w:rPr>
          <w:rFonts w:ascii="Times New Roman" w:eastAsia="Times New Roman" w:hAnsi="Times New Roman" w:cs="Times New Roman"/>
          <w:sz w:val="28"/>
          <w:szCs w:val="28"/>
          <w:lang w:val="pt-BR"/>
        </w:rPr>
        <w:t>Cơ sở giáo dục đơn phương chấm dứt hợp đồng làm việc và hủy bỏ quyết định tuyển dụng khi không đạt yêu cầu sau thời gian tập sự, có 02 năm liên tiếp bị xếp loại chất lượng không hoàn thành nhiệm vụ.</w:t>
      </w:r>
    </w:p>
    <w:p w:rsidR="00ED0DBD" w:rsidRPr="00611189" w:rsidRDefault="00ED0DBD" w:rsidP="00CF4048">
      <w:pPr>
        <w:pStyle w:val="Bodytext40"/>
        <w:shd w:val="clear" w:color="auto" w:fill="auto"/>
        <w:tabs>
          <w:tab w:val="left" w:pos="1186"/>
        </w:tabs>
        <w:spacing w:before="60" w:after="60" w:line="240" w:lineRule="auto"/>
        <w:ind w:firstLine="540"/>
        <w:rPr>
          <w:rFonts w:ascii="Times New Roman" w:eastAsia="Times New Roman" w:hAnsi="Times New Roman" w:cs="Times New Roman"/>
          <w:i w:val="0"/>
          <w:sz w:val="28"/>
          <w:szCs w:val="28"/>
          <w:lang w:val="pt-BR"/>
        </w:rPr>
      </w:pPr>
      <w:r w:rsidRPr="00611189">
        <w:rPr>
          <w:rFonts w:ascii="Times New Roman" w:eastAsia="Times New Roman" w:hAnsi="Times New Roman" w:cs="Times New Roman"/>
          <w:i w:val="0"/>
          <w:sz w:val="28"/>
          <w:szCs w:val="28"/>
          <w:lang w:val="pt-BR"/>
        </w:rPr>
        <w:t xml:space="preserve">a) </w:t>
      </w:r>
      <w:r w:rsidRPr="00611189">
        <w:rPr>
          <w:rFonts w:ascii="Times New Roman" w:eastAsia="Times New Roman" w:hAnsi="Times New Roman" w:cs="Times New Roman"/>
          <w:i w:val="0"/>
          <w:sz w:val="28"/>
          <w:szCs w:val="28"/>
          <w:lang w:val="vi-VN" w:eastAsia="vi-VN" w:bidi="vi-VN"/>
        </w:rPr>
        <w:t>Cách tính chi phí đền bù chế độ hỗ trợ thực hiện theo công thức như sau:</w:t>
      </w:r>
    </w:p>
    <w:p w:rsidR="00ED0DBD" w:rsidRPr="00611189" w:rsidRDefault="00ED0DBD" w:rsidP="00CF4048">
      <w:pPr>
        <w:spacing w:before="60" w:after="60" w:line="240" w:lineRule="auto"/>
        <w:ind w:firstLine="540"/>
        <w:jc w:val="both"/>
        <w:rPr>
          <w:rFonts w:ascii="Times New Roman" w:eastAsia="Times New Roman" w:hAnsi="Times New Roman" w:cs="Times New Roman"/>
          <w:sz w:val="28"/>
          <w:szCs w:val="28"/>
        </w:rPr>
      </w:pPr>
      <w:r w:rsidRPr="00611189">
        <w:rPr>
          <w:rFonts w:ascii="Times New Roman" w:eastAsia="Times New Roman" w:hAnsi="Times New Roman" w:cs="Times New Roman"/>
          <w:sz w:val="32"/>
          <w:szCs w:val="32"/>
          <w:lang w:val="pt-BR"/>
        </w:rPr>
        <w:t xml:space="preserve"> </w:t>
      </w:r>
      <m:oMath>
        <m:r>
          <m:rPr>
            <m:sty m:val="p"/>
          </m:rPr>
          <w:rPr>
            <w:rFonts w:ascii="Cambria Math" w:eastAsia="Times New Roman" w:hAnsi="Cambria Math" w:cs="Times New Roman"/>
            <w:sz w:val="32"/>
            <w:szCs w:val="32"/>
          </w:rPr>
          <m:t>S=</m:t>
        </m:r>
        <m:f>
          <m:fPr>
            <m:ctrlPr>
              <w:rPr>
                <w:rFonts w:ascii="Cambria Math" w:eastAsia="Times New Roman" w:hAnsi="Cambria Math" w:cs="Times New Roman"/>
                <w:sz w:val="32"/>
                <w:szCs w:val="32"/>
              </w:rPr>
            </m:ctrlPr>
          </m:fPr>
          <m:num>
            <m:r>
              <m:rPr>
                <m:sty m:val="p"/>
              </m:rPr>
              <w:rPr>
                <w:rFonts w:ascii="Cambria Math" w:eastAsia="Times New Roman" w:hAnsi="Cambria Math" w:cs="Times New Roman"/>
                <w:sz w:val="32"/>
                <w:szCs w:val="32"/>
              </w:rPr>
              <m:t>F</m:t>
            </m:r>
          </m:num>
          <m:den>
            <m:sSub>
              <m:sSubPr>
                <m:ctrlPr>
                  <w:rPr>
                    <w:rFonts w:ascii="Cambria Math" w:eastAsia="Times New Roman" w:hAnsi="Cambria Math" w:cs="Times New Roman"/>
                    <w:sz w:val="32"/>
                    <w:szCs w:val="32"/>
                  </w:rPr>
                </m:ctrlPr>
              </m:sSubPr>
              <m:e>
                <m:r>
                  <m:rPr>
                    <m:sty m:val="p"/>
                  </m:rPr>
                  <w:rPr>
                    <w:rFonts w:ascii="Cambria Math" w:eastAsia="Times New Roman" w:hAnsi="Cambria Math" w:cs="Times New Roman"/>
                    <w:sz w:val="32"/>
                    <w:szCs w:val="32"/>
                  </w:rPr>
                  <m:t>T</m:t>
                </m:r>
              </m:e>
              <m:sub>
                <m:r>
                  <m:rPr>
                    <m:sty m:val="p"/>
                  </m:rPr>
                  <w:rPr>
                    <w:rFonts w:ascii="Cambria Math" w:eastAsia="Times New Roman" w:hAnsi="Cambria Math" w:cs="Times New Roman"/>
                    <w:sz w:val="32"/>
                    <w:szCs w:val="32"/>
                  </w:rPr>
                  <m:t>1</m:t>
                </m:r>
              </m:sub>
            </m:sSub>
          </m:den>
        </m:f>
        <m:r>
          <m:rPr>
            <m:sty m:val="p"/>
          </m:rPr>
          <w:rPr>
            <w:rFonts w:ascii="Cambria Math" w:eastAsia="Times New Roman" w:hAnsi="Cambria Math" w:cs="Times New Roman"/>
            <w:sz w:val="32"/>
            <w:szCs w:val="32"/>
          </w:rPr>
          <m:t>× (</m:t>
        </m:r>
        <m:sSub>
          <m:sSubPr>
            <m:ctrlPr>
              <w:rPr>
                <w:rFonts w:ascii="Cambria Math" w:eastAsia="Times New Roman" w:hAnsi="Cambria Math" w:cs="Times New Roman"/>
                <w:sz w:val="32"/>
                <w:szCs w:val="32"/>
              </w:rPr>
            </m:ctrlPr>
          </m:sSubPr>
          <m:e>
            <m:r>
              <m:rPr>
                <m:sty m:val="p"/>
              </m:rPr>
              <w:rPr>
                <w:rFonts w:ascii="Cambria Math" w:eastAsia="Times New Roman" w:hAnsi="Cambria Math" w:cs="Times New Roman"/>
                <w:sz w:val="32"/>
                <w:szCs w:val="32"/>
              </w:rPr>
              <m:t>T</m:t>
            </m:r>
          </m:e>
          <m:sub>
            <m:r>
              <m:rPr>
                <m:sty m:val="p"/>
              </m:rPr>
              <w:rPr>
                <w:rFonts w:ascii="Cambria Math" w:eastAsia="Times New Roman" w:hAnsi="Cambria Math" w:cs="Times New Roman"/>
                <w:sz w:val="32"/>
                <w:szCs w:val="32"/>
              </w:rPr>
              <m:t>1-</m:t>
            </m:r>
          </m:sub>
        </m:sSub>
        <m:sSub>
          <m:sSubPr>
            <m:ctrlPr>
              <w:rPr>
                <w:rFonts w:ascii="Cambria Math" w:eastAsia="Times New Roman" w:hAnsi="Cambria Math" w:cs="Times New Roman"/>
                <w:sz w:val="32"/>
                <w:szCs w:val="32"/>
              </w:rPr>
            </m:ctrlPr>
          </m:sSubPr>
          <m:e>
            <m:r>
              <m:rPr>
                <m:sty m:val="p"/>
              </m:rPr>
              <w:rPr>
                <w:rFonts w:ascii="Cambria Math" w:eastAsia="Times New Roman" w:hAnsi="Cambria Math" w:cs="Times New Roman"/>
                <w:sz w:val="32"/>
                <w:szCs w:val="32"/>
              </w:rPr>
              <m:t>T</m:t>
            </m:r>
          </m:e>
          <m:sub>
            <m:r>
              <m:rPr>
                <m:sty m:val="p"/>
              </m:rPr>
              <w:rPr>
                <w:rFonts w:ascii="Cambria Math" w:eastAsia="Times New Roman" w:hAnsi="Cambria Math" w:cs="Times New Roman"/>
                <w:sz w:val="32"/>
                <w:szCs w:val="32"/>
              </w:rPr>
              <m:t>2</m:t>
            </m:r>
          </m:sub>
        </m:sSub>
        <m:r>
          <m:rPr>
            <m:sty m:val="p"/>
          </m:rPr>
          <w:rPr>
            <w:rFonts w:ascii="Cambria Math" w:eastAsia="Times New Roman" w:hAnsi="Cambria Math" w:cs="Times New Roman"/>
            <w:sz w:val="32"/>
            <w:szCs w:val="32"/>
          </w:rPr>
          <m:t>)</m:t>
        </m:r>
      </m:oMath>
    </w:p>
    <w:p w:rsidR="00ED0DBD" w:rsidRPr="00611189" w:rsidRDefault="00ED0DBD" w:rsidP="00CF4048">
      <w:pPr>
        <w:shd w:val="clear" w:color="auto" w:fill="FFFFFF"/>
        <w:spacing w:before="60" w:after="60" w:line="240" w:lineRule="auto"/>
        <w:ind w:firstLine="540"/>
        <w:rPr>
          <w:rFonts w:ascii="Times New Roman" w:eastAsia="Times New Roman" w:hAnsi="Times New Roman" w:cs="Times New Roman"/>
          <w:sz w:val="24"/>
          <w:szCs w:val="24"/>
        </w:rPr>
      </w:pPr>
      <w:r w:rsidRPr="00611189">
        <w:rPr>
          <w:rFonts w:ascii="Times New Roman" w:eastAsia="Times New Roman" w:hAnsi="Times New Roman" w:cs="Times New Roman"/>
          <w:sz w:val="28"/>
          <w:szCs w:val="28"/>
        </w:rPr>
        <w:t>Trong đó:</w:t>
      </w:r>
    </w:p>
    <w:p w:rsidR="00ED0DBD" w:rsidRPr="00611189" w:rsidRDefault="00ED0DBD" w:rsidP="00CF4048">
      <w:pPr>
        <w:shd w:val="clear" w:color="auto" w:fill="FFFFFF"/>
        <w:spacing w:before="60" w:after="60" w:line="240" w:lineRule="auto"/>
        <w:ind w:firstLine="540"/>
        <w:rPr>
          <w:rFonts w:ascii="Times New Roman" w:eastAsia="Times New Roman" w:hAnsi="Times New Roman" w:cs="Times New Roman"/>
          <w:sz w:val="24"/>
          <w:szCs w:val="24"/>
        </w:rPr>
      </w:pPr>
      <w:r w:rsidRPr="00611189">
        <w:rPr>
          <w:rFonts w:ascii="Times New Roman" w:eastAsia="Times New Roman" w:hAnsi="Times New Roman" w:cs="Times New Roman"/>
          <w:sz w:val="28"/>
          <w:szCs w:val="28"/>
        </w:rPr>
        <w:t>S là chi phí đền bù;</w:t>
      </w:r>
    </w:p>
    <w:p w:rsidR="00ED0DBD" w:rsidRPr="00611189" w:rsidRDefault="00ED0DBD" w:rsidP="00CF4048">
      <w:pPr>
        <w:shd w:val="clear" w:color="auto" w:fill="FFFFFF"/>
        <w:spacing w:before="60" w:after="60" w:line="240" w:lineRule="auto"/>
        <w:ind w:firstLine="540"/>
        <w:rPr>
          <w:rFonts w:ascii="Times New Roman" w:eastAsia="Times New Roman" w:hAnsi="Times New Roman" w:cs="Times New Roman"/>
          <w:sz w:val="24"/>
          <w:szCs w:val="24"/>
        </w:rPr>
      </w:pPr>
      <w:r w:rsidRPr="00611189">
        <w:rPr>
          <w:rFonts w:ascii="Times New Roman" w:eastAsia="Times New Roman" w:hAnsi="Times New Roman" w:cs="Times New Roman"/>
          <w:sz w:val="28"/>
          <w:szCs w:val="28"/>
        </w:rPr>
        <w:t>F là số tiền hỗ trợ một lần;</w:t>
      </w:r>
    </w:p>
    <w:p w:rsidR="00ED0DBD" w:rsidRPr="00611189" w:rsidRDefault="00ED0DBD" w:rsidP="00CF4048">
      <w:pPr>
        <w:shd w:val="clear" w:color="auto" w:fill="FFFFFF"/>
        <w:spacing w:before="60" w:after="60" w:line="240" w:lineRule="auto"/>
        <w:ind w:firstLine="540"/>
        <w:jc w:val="both"/>
        <w:rPr>
          <w:rFonts w:ascii="Times New Roman" w:eastAsia="Times New Roman" w:hAnsi="Times New Roman" w:cs="Times New Roman"/>
          <w:sz w:val="24"/>
          <w:szCs w:val="24"/>
        </w:rPr>
      </w:pPr>
      <w:r w:rsidRPr="00611189">
        <w:rPr>
          <w:rFonts w:ascii="Times New Roman" w:eastAsia="Times New Roman" w:hAnsi="Times New Roman" w:cs="Times New Roman"/>
          <w:sz w:val="28"/>
          <w:szCs w:val="28"/>
        </w:rPr>
        <w:t>T1 là thời gian yêu cầu phải phục vụ theo cam kết được tính bằng số tháng làm tròn.</w:t>
      </w:r>
    </w:p>
    <w:p w:rsidR="00ED0DBD" w:rsidRPr="00611189" w:rsidRDefault="00ED0DBD" w:rsidP="00CF4048">
      <w:pPr>
        <w:spacing w:before="60" w:after="60" w:line="240" w:lineRule="auto"/>
        <w:ind w:firstLine="540"/>
        <w:jc w:val="both"/>
        <w:rPr>
          <w:rFonts w:ascii="Times New Roman" w:eastAsia="Times New Roman" w:hAnsi="Times New Roman" w:cs="Times New Roman"/>
          <w:spacing w:val="-6"/>
          <w:sz w:val="24"/>
          <w:szCs w:val="24"/>
        </w:rPr>
      </w:pPr>
      <w:r w:rsidRPr="00611189">
        <w:rPr>
          <w:rFonts w:ascii="Times New Roman" w:eastAsia="Times New Roman" w:hAnsi="Times New Roman" w:cs="Times New Roman"/>
          <w:spacing w:val="-6"/>
          <w:sz w:val="28"/>
          <w:szCs w:val="28"/>
        </w:rPr>
        <w:t>T2 là thời gian đã phục vụ theo cam kết được tính bằng số tháng làm tròn.</w:t>
      </w:r>
    </w:p>
    <w:p w:rsidR="00ED0DBD" w:rsidRPr="00611189" w:rsidRDefault="00ED0DBD" w:rsidP="00CF4048">
      <w:pPr>
        <w:spacing w:before="60" w:after="60" w:line="240" w:lineRule="auto"/>
        <w:ind w:firstLine="540"/>
        <w:jc w:val="both"/>
        <w:rPr>
          <w:rFonts w:ascii="Times New Roman" w:eastAsia="Times New Roman" w:hAnsi="Times New Roman" w:cs="Times New Roman"/>
          <w:sz w:val="24"/>
          <w:szCs w:val="24"/>
        </w:rPr>
      </w:pPr>
      <w:r w:rsidRPr="00611189">
        <w:rPr>
          <w:rFonts w:ascii="Times New Roman" w:eastAsia="Times New Roman" w:hAnsi="Times New Roman" w:cs="Times New Roman"/>
          <w:sz w:val="28"/>
          <w:szCs w:val="28"/>
        </w:rPr>
        <w:t>b) Thời hạn trả và thu hồi chi phí đền bù</w:t>
      </w:r>
    </w:p>
    <w:p w:rsidR="00ED0DBD" w:rsidRPr="00611189" w:rsidRDefault="00ED0DBD" w:rsidP="00CF4048">
      <w:pPr>
        <w:shd w:val="clear" w:color="auto" w:fill="FFFFFF"/>
        <w:spacing w:before="60" w:after="60" w:line="240" w:lineRule="auto"/>
        <w:ind w:firstLine="540"/>
        <w:jc w:val="both"/>
        <w:rPr>
          <w:rFonts w:ascii="Times New Roman" w:eastAsia="Times New Roman" w:hAnsi="Times New Roman" w:cs="Times New Roman"/>
          <w:sz w:val="24"/>
          <w:szCs w:val="24"/>
        </w:rPr>
      </w:pPr>
      <w:r w:rsidRPr="00611189">
        <w:rPr>
          <w:rFonts w:ascii="Times New Roman" w:eastAsia="Times New Roman" w:hAnsi="Times New Roman" w:cs="Times New Roman"/>
          <w:sz w:val="28"/>
          <w:szCs w:val="28"/>
        </w:rPr>
        <w:t xml:space="preserve">Chậm nhất trong thời hạn 120 ngày, kể từ ngày có quyết định thu hồi chi phí hỗ trợ của cơ quan có thẩm quyền, đối tượng phải đền bù chi phí hỗ trợ </w:t>
      </w:r>
      <w:r w:rsidRPr="00611189">
        <w:rPr>
          <w:rFonts w:ascii="Times New Roman" w:eastAsia="Times New Roman" w:hAnsi="Times New Roman" w:cs="Times New Roman"/>
          <w:iCs/>
          <w:sz w:val="28"/>
          <w:szCs w:val="28"/>
          <w:lang w:val="vi-VN" w:eastAsia="vi-VN" w:bidi="vi-VN"/>
        </w:rPr>
        <w:t xml:space="preserve">cho người được tuyển dụng vào làm giáo viên </w:t>
      </w:r>
      <w:r w:rsidRPr="00611189">
        <w:rPr>
          <w:rFonts w:ascii="Times New Roman" w:eastAsia="Times New Roman" w:hAnsi="Times New Roman" w:cs="Times New Roman"/>
          <w:sz w:val="28"/>
          <w:szCs w:val="28"/>
        </w:rPr>
        <w:t>có trách nhiệm nộp trả đầy đủ chi phí đền bù cho đơn vị đã chi hỗ trợ.</w:t>
      </w:r>
    </w:p>
    <w:p w:rsidR="008328F2" w:rsidRPr="00611189" w:rsidRDefault="00ED0DBD" w:rsidP="00CF4048">
      <w:pPr>
        <w:pStyle w:val="NormalWeb"/>
        <w:shd w:val="clear" w:color="auto" w:fill="FFFFFF"/>
        <w:spacing w:before="60" w:beforeAutospacing="0" w:after="60" w:afterAutospacing="0"/>
        <w:ind w:firstLine="540"/>
        <w:jc w:val="both"/>
        <w:rPr>
          <w:sz w:val="28"/>
          <w:szCs w:val="28"/>
          <w:lang w:val="pt-BR"/>
        </w:rPr>
      </w:pPr>
      <w:r w:rsidRPr="00611189">
        <w:rPr>
          <w:sz w:val="28"/>
          <w:szCs w:val="28"/>
          <w:lang w:val="en-US" w:eastAsia="en-US"/>
        </w:rPr>
        <w:t xml:space="preserve">Trong trường hợp không thống nhất việc đền bù chi phí hỗ trợ </w:t>
      </w:r>
      <w:r w:rsidRPr="00611189">
        <w:rPr>
          <w:iCs/>
          <w:sz w:val="28"/>
          <w:szCs w:val="28"/>
          <w:lang w:val="vi-VN" w:eastAsia="vi-VN" w:bidi="vi-VN"/>
        </w:rPr>
        <w:t>cho người được tuyển dụng vào làm giáo viên</w:t>
      </w:r>
      <w:r w:rsidRPr="00611189">
        <w:rPr>
          <w:iCs/>
          <w:sz w:val="28"/>
          <w:szCs w:val="28"/>
          <w:lang w:val="en-US" w:eastAsia="vi-VN" w:bidi="vi-VN"/>
        </w:rPr>
        <w:t>, các bên có liên quan</w:t>
      </w:r>
      <w:r w:rsidRPr="00611189">
        <w:rPr>
          <w:sz w:val="28"/>
          <w:szCs w:val="28"/>
          <w:lang w:val="en-US" w:eastAsia="en-US"/>
        </w:rPr>
        <w:t xml:space="preserve"> có quyền khiếu nại hoặc </w:t>
      </w:r>
      <w:r w:rsidRPr="00611189">
        <w:rPr>
          <w:sz w:val="28"/>
          <w:szCs w:val="28"/>
          <w:shd w:val="clear" w:color="auto" w:fill="FFFFFF"/>
          <w:lang w:val="en-US" w:eastAsia="en-US"/>
        </w:rPr>
        <w:t>khởi kiện theo quy định của pháp luật.</w:t>
      </w:r>
    </w:p>
    <w:p w:rsidR="008328F2" w:rsidRPr="00611189" w:rsidRDefault="006B5393" w:rsidP="00CF4048">
      <w:pPr>
        <w:pStyle w:val="NormalWeb"/>
        <w:shd w:val="clear" w:color="auto" w:fill="FFFFFF"/>
        <w:spacing w:before="60" w:beforeAutospacing="0" w:after="60" w:afterAutospacing="0"/>
        <w:ind w:firstLine="540"/>
        <w:jc w:val="both"/>
        <w:rPr>
          <w:sz w:val="28"/>
          <w:szCs w:val="28"/>
          <w:lang w:val="pt-BR"/>
        </w:rPr>
      </w:pPr>
      <w:r w:rsidRPr="00611189">
        <w:rPr>
          <w:b/>
          <w:bCs/>
          <w:sz w:val="28"/>
          <w:szCs w:val="28"/>
          <w:lang w:val="vi-VN"/>
        </w:rPr>
        <w:t xml:space="preserve">Điều </w:t>
      </w:r>
      <w:r w:rsidR="00C502EB" w:rsidRPr="00611189">
        <w:rPr>
          <w:b/>
          <w:bCs/>
          <w:sz w:val="28"/>
          <w:szCs w:val="28"/>
          <w:lang w:val="pt-BR"/>
        </w:rPr>
        <w:t>5</w:t>
      </w:r>
      <w:r w:rsidR="00C71BD5" w:rsidRPr="00611189">
        <w:rPr>
          <w:b/>
          <w:bCs/>
          <w:sz w:val="28"/>
          <w:szCs w:val="28"/>
          <w:lang w:val="vi-VN"/>
        </w:rPr>
        <w:t xml:space="preserve">. </w:t>
      </w:r>
      <w:r w:rsidR="00E20E26" w:rsidRPr="00611189">
        <w:rPr>
          <w:b/>
          <w:bCs/>
          <w:sz w:val="28"/>
          <w:szCs w:val="28"/>
          <w:lang w:val="vi-VN"/>
        </w:rPr>
        <w:t>Kinh phí thực hiện</w:t>
      </w:r>
    </w:p>
    <w:p w:rsidR="008328F2" w:rsidRPr="00611189" w:rsidRDefault="00E20E26" w:rsidP="00CF4048">
      <w:pPr>
        <w:pStyle w:val="NormalWeb"/>
        <w:shd w:val="clear" w:color="auto" w:fill="FFFFFF"/>
        <w:spacing w:before="60" w:beforeAutospacing="0" w:after="60" w:afterAutospacing="0"/>
        <w:ind w:firstLine="540"/>
        <w:jc w:val="both"/>
        <w:rPr>
          <w:sz w:val="28"/>
          <w:szCs w:val="28"/>
          <w:lang w:val="pt-BR"/>
        </w:rPr>
      </w:pPr>
      <w:r w:rsidRPr="00611189">
        <w:rPr>
          <w:sz w:val="28"/>
          <w:szCs w:val="28"/>
          <w:lang w:val="vi-VN"/>
        </w:rPr>
        <w:t xml:space="preserve">Từ nguồn ngân sách </w:t>
      </w:r>
      <w:r w:rsidR="002D4C72" w:rsidRPr="00611189">
        <w:rPr>
          <w:sz w:val="28"/>
          <w:szCs w:val="28"/>
          <w:lang w:val="pt-BR"/>
        </w:rPr>
        <w:t xml:space="preserve">nhà nước </w:t>
      </w:r>
      <w:r w:rsidR="002D4C72" w:rsidRPr="00611189">
        <w:rPr>
          <w:sz w:val="28"/>
          <w:szCs w:val="28"/>
          <w:lang w:val="vi-VN"/>
        </w:rPr>
        <w:t>hàng năm</w:t>
      </w:r>
      <w:r w:rsidR="002D4C72" w:rsidRPr="00611189">
        <w:rPr>
          <w:sz w:val="28"/>
          <w:szCs w:val="28"/>
          <w:lang w:val="pt-BR"/>
        </w:rPr>
        <w:t xml:space="preserve"> được giao dự toán thu, chi</w:t>
      </w:r>
      <w:r w:rsidRPr="00611189">
        <w:rPr>
          <w:sz w:val="28"/>
          <w:szCs w:val="28"/>
          <w:lang w:val="vi-VN"/>
        </w:rPr>
        <w:t xml:space="preserve"> </w:t>
      </w:r>
      <w:r w:rsidR="002D4C72" w:rsidRPr="00611189">
        <w:rPr>
          <w:sz w:val="28"/>
          <w:szCs w:val="28"/>
          <w:lang w:val="pt-BR"/>
        </w:rPr>
        <w:t xml:space="preserve">ngân sách nhà nước cho các đơn vị sự nghiệp công lập </w:t>
      </w:r>
      <w:r w:rsidRPr="00611189">
        <w:rPr>
          <w:sz w:val="28"/>
          <w:szCs w:val="28"/>
          <w:lang w:val="vi-VN"/>
        </w:rPr>
        <w:t>theo phân cấp ngân sách hiện hành</w:t>
      </w:r>
      <w:r w:rsidR="00C71BD5" w:rsidRPr="00611189">
        <w:rPr>
          <w:sz w:val="28"/>
          <w:szCs w:val="28"/>
          <w:lang w:val="pt-BR"/>
        </w:rPr>
        <w:t>.</w:t>
      </w:r>
    </w:p>
    <w:p w:rsidR="008328F2" w:rsidRPr="00611189" w:rsidRDefault="00C71BD5" w:rsidP="00CF4048">
      <w:pPr>
        <w:pStyle w:val="NormalWeb"/>
        <w:shd w:val="clear" w:color="auto" w:fill="FFFFFF"/>
        <w:spacing w:before="60" w:beforeAutospacing="0" w:after="60" w:afterAutospacing="0"/>
        <w:ind w:firstLine="540"/>
        <w:jc w:val="both"/>
        <w:rPr>
          <w:sz w:val="28"/>
          <w:szCs w:val="28"/>
          <w:lang w:val="pt-BR"/>
        </w:rPr>
      </w:pPr>
      <w:r w:rsidRPr="00611189">
        <w:rPr>
          <w:b/>
          <w:bCs/>
          <w:sz w:val="28"/>
          <w:szCs w:val="28"/>
          <w:lang w:val="vi-VN"/>
        </w:rPr>
        <w:t xml:space="preserve">Điều </w:t>
      </w:r>
      <w:r w:rsidR="00C502EB" w:rsidRPr="00611189">
        <w:rPr>
          <w:b/>
          <w:bCs/>
          <w:sz w:val="28"/>
          <w:szCs w:val="28"/>
          <w:lang w:val="en-US"/>
        </w:rPr>
        <w:t>6</w:t>
      </w:r>
      <w:r w:rsidR="00E20E26" w:rsidRPr="00611189">
        <w:rPr>
          <w:b/>
          <w:bCs/>
          <w:sz w:val="28"/>
          <w:szCs w:val="28"/>
          <w:lang w:val="vi-VN"/>
        </w:rPr>
        <w:t>. Tổ chức thực hiện</w:t>
      </w:r>
    </w:p>
    <w:p w:rsidR="00EC4E95" w:rsidRPr="00611189" w:rsidRDefault="00EC4E95" w:rsidP="00CF4048">
      <w:pPr>
        <w:spacing w:before="60" w:after="60" w:line="240" w:lineRule="auto"/>
        <w:ind w:firstLine="540"/>
        <w:jc w:val="both"/>
        <w:rPr>
          <w:rFonts w:ascii="Times New Roman" w:hAnsi="Times New Roman" w:cs="Times New Roman"/>
          <w:sz w:val="28"/>
          <w:szCs w:val="28"/>
        </w:rPr>
      </w:pPr>
      <w:r w:rsidRPr="00611189">
        <w:rPr>
          <w:rFonts w:ascii="Times New Roman" w:hAnsi="Times New Roman" w:cs="Times New Roman"/>
          <w:b/>
          <w:sz w:val="28"/>
          <w:szCs w:val="28"/>
        </w:rPr>
        <w:t>1.</w:t>
      </w:r>
      <w:r w:rsidRPr="00611189">
        <w:rPr>
          <w:rFonts w:ascii="Times New Roman" w:hAnsi="Times New Roman" w:cs="Times New Roman"/>
          <w:sz w:val="28"/>
          <w:szCs w:val="28"/>
        </w:rPr>
        <w:t xml:space="preserve"> Giao Ủy ban nhân dân tỉnh tổ chức triển khai thực hiện Nghị quyết này</w:t>
      </w:r>
      <w:r w:rsidR="00125AB4" w:rsidRPr="00611189">
        <w:rPr>
          <w:rFonts w:ascii="Times New Roman" w:hAnsi="Times New Roman" w:cs="Times New Roman"/>
          <w:sz w:val="28"/>
          <w:szCs w:val="28"/>
        </w:rPr>
        <w:t xml:space="preserve">, có hướng dẫn cụ thể những trường hợp chuyển công tác có sự chênh lệch nhau </w:t>
      </w:r>
      <w:r w:rsidR="00142C76" w:rsidRPr="00611189">
        <w:rPr>
          <w:rFonts w:ascii="Times New Roman" w:hAnsi="Times New Roman" w:cs="Times New Roman"/>
          <w:sz w:val="28"/>
          <w:szCs w:val="28"/>
        </w:rPr>
        <w:t>về mức hỗ trợ (kể cả trường hợp bất khả kháng).</w:t>
      </w:r>
    </w:p>
    <w:p w:rsidR="00EC4E95" w:rsidRPr="00611189" w:rsidRDefault="00EC4E95" w:rsidP="00CF4048">
      <w:pPr>
        <w:spacing w:before="60" w:after="60" w:line="240" w:lineRule="auto"/>
        <w:ind w:firstLine="540"/>
        <w:jc w:val="both"/>
        <w:rPr>
          <w:rFonts w:ascii="Times New Roman" w:hAnsi="Times New Roman" w:cs="Times New Roman"/>
          <w:sz w:val="28"/>
          <w:szCs w:val="28"/>
        </w:rPr>
      </w:pPr>
      <w:r w:rsidRPr="00611189">
        <w:rPr>
          <w:rFonts w:ascii="Times New Roman" w:hAnsi="Times New Roman" w:cs="Times New Roman"/>
          <w:b/>
          <w:sz w:val="28"/>
          <w:szCs w:val="28"/>
        </w:rPr>
        <w:t>2.</w:t>
      </w:r>
      <w:r w:rsidRPr="00611189">
        <w:rPr>
          <w:rFonts w:ascii="Times New Roman" w:hAnsi="Times New Roman" w:cs="Times New Roman"/>
          <w:sz w:val="28"/>
          <w:szCs w:val="28"/>
        </w:rPr>
        <w:t xml:space="preserve"> Giao Thường trực Hội đồng nhân dân, các Ban của Hội đồng nhân dân tỉnh, Tổ đại biểu và đại biểu Hội đồng nhân dân tỉnh giám sát việc thực hiện Nghị quyết.</w:t>
      </w:r>
    </w:p>
    <w:p w:rsidR="00EC4E95" w:rsidRPr="00611189" w:rsidRDefault="00312D64" w:rsidP="00CF4048">
      <w:pPr>
        <w:pStyle w:val="NormalWeb"/>
        <w:shd w:val="clear" w:color="auto" w:fill="FFFFFF"/>
        <w:spacing w:before="60" w:beforeAutospacing="0" w:after="60" w:afterAutospacing="0"/>
        <w:ind w:firstLine="540"/>
        <w:jc w:val="both"/>
        <w:rPr>
          <w:sz w:val="28"/>
          <w:szCs w:val="28"/>
        </w:rPr>
      </w:pPr>
      <w:r w:rsidRPr="00611189">
        <w:rPr>
          <w:sz w:val="28"/>
          <w:szCs w:val="28"/>
        </w:rPr>
        <w:t xml:space="preserve"> </w:t>
      </w:r>
      <w:r w:rsidR="00EC4E95" w:rsidRPr="00611189">
        <w:rPr>
          <w:b/>
          <w:sz w:val="28"/>
          <w:szCs w:val="28"/>
        </w:rPr>
        <w:t>3.</w:t>
      </w:r>
      <w:r w:rsidR="00EC4E95" w:rsidRPr="00611189">
        <w:rPr>
          <w:sz w:val="28"/>
          <w:szCs w:val="28"/>
        </w:rPr>
        <w:t xml:space="preserve"> Đề nghị Ủy ban Mặt trận Tổ quốc Việt Nam tỉnh và các tổ chức chính trị</w:t>
      </w:r>
      <w:r w:rsidR="00CA0901" w:rsidRPr="00611189">
        <w:rPr>
          <w:sz w:val="28"/>
          <w:szCs w:val="28"/>
        </w:rPr>
        <w:t xml:space="preserve"> </w:t>
      </w:r>
      <w:r w:rsidR="00EC4E95" w:rsidRPr="00611189">
        <w:rPr>
          <w:sz w:val="28"/>
          <w:szCs w:val="28"/>
        </w:rPr>
        <w:t>-</w:t>
      </w:r>
      <w:r w:rsidR="00CA0901" w:rsidRPr="00611189">
        <w:rPr>
          <w:sz w:val="28"/>
          <w:szCs w:val="28"/>
        </w:rPr>
        <w:t xml:space="preserve"> </w:t>
      </w:r>
      <w:r w:rsidR="00EC4E95" w:rsidRPr="00611189">
        <w:rPr>
          <w:sz w:val="28"/>
          <w:szCs w:val="28"/>
        </w:rPr>
        <w:t>xã hội tuyên truyền và tham gia giám sát việc thực hiện Nghị quyết.</w:t>
      </w:r>
    </w:p>
    <w:bookmarkEnd w:id="4"/>
    <w:bookmarkEnd w:id="5"/>
    <w:p w:rsidR="00C502EB" w:rsidRPr="00611189" w:rsidRDefault="00C502EB" w:rsidP="00CF4048">
      <w:pPr>
        <w:spacing w:before="60" w:after="60" w:line="240" w:lineRule="auto"/>
        <w:ind w:firstLine="540"/>
        <w:jc w:val="both"/>
        <w:rPr>
          <w:rFonts w:ascii="Times New Roman" w:hAnsi="Times New Roman"/>
          <w:sz w:val="28"/>
          <w:szCs w:val="28"/>
        </w:rPr>
      </w:pPr>
      <w:r w:rsidRPr="00611189">
        <w:rPr>
          <w:rFonts w:ascii="Times New Roman" w:hAnsi="Times New Roman"/>
          <w:b/>
          <w:sz w:val="28"/>
          <w:szCs w:val="28"/>
        </w:rPr>
        <w:lastRenderedPageBreak/>
        <w:t>Điều 7. Điều khoản thi hành</w:t>
      </w:r>
    </w:p>
    <w:p w:rsidR="00C502EB" w:rsidRPr="00611189" w:rsidRDefault="00C502EB" w:rsidP="00CF4048">
      <w:pPr>
        <w:spacing w:before="60" w:after="60" w:line="240" w:lineRule="auto"/>
        <w:ind w:firstLine="540"/>
        <w:jc w:val="both"/>
        <w:rPr>
          <w:rFonts w:ascii="Times New Roman" w:hAnsi="Times New Roman"/>
          <w:iCs/>
          <w:sz w:val="28"/>
        </w:rPr>
      </w:pPr>
      <w:r w:rsidRPr="00611189">
        <w:rPr>
          <w:rFonts w:ascii="Times New Roman" w:hAnsi="Times New Roman"/>
          <w:b/>
          <w:iCs/>
          <w:sz w:val="28"/>
        </w:rPr>
        <w:t>1.</w:t>
      </w:r>
      <w:r w:rsidRPr="00611189">
        <w:rPr>
          <w:rFonts w:ascii="Times New Roman" w:hAnsi="Times New Roman"/>
          <w:iCs/>
          <w:sz w:val="28"/>
        </w:rPr>
        <w:t xml:space="preserve"> </w:t>
      </w:r>
      <w:r w:rsidRPr="00611189">
        <w:rPr>
          <w:rFonts w:ascii="Times New Roman" w:hAnsi="Times New Roman"/>
          <w:iCs/>
          <w:sz w:val="28"/>
          <w:lang w:val="vi-VN"/>
        </w:rPr>
        <w:t>Nghị quyết này có hiệu lực thi hành kể từ ngày 15 tháng 01 năm 2026</w:t>
      </w:r>
      <w:r w:rsidRPr="00611189">
        <w:rPr>
          <w:rFonts w:ascii="Times New Roman" w:hAnsi="Times New Roman"/>
          <w:iCs/>
          <w:sz w:val="28"/>
        </w:rPr>
        <w:t>.</w:t>
      </w:r>
    </w:p>
    <w:p w:rsidR="00C502EB" w:rsidRPr="00611189" w:rsidRDefault="00C502EB" w:rsidP="00CF4048">
      <w:pPr>
        <w:pStyle w:val="Bodytext20"/>
        <w:shd w:val="clear" w:color="auto" w:fill="auto"/>
        <w:spacing w:before="60" w:after="60" w:line="240" w:lineRule="auto"/>
        <w:ind w:firstLine="540"/>
        <w:jc w:val="both"/>
        <w:rPr>
          <w:rFonts w:ascii="Times New Roman" w:hAnsi="Times New Roman"/>
          <w:bCs/>
          <w:sz w:val="28"/>
        </w:rPr>
      </w:pPr>
      <w:r w:rsidRPr="00611189">
        <w:rPr>
          <w:rFonts w:ascii="Times New Roman" w:hAnsi="Times New Roman"/>
          <w:b/>
          <w:iCs/>
          <w:sz w:val="28"/>
        </w:rPr>
        <w:t>2.</w:t>
      </w:r>
      <w:r w:rsidRPr="00611189">
        <w:rPr>
          <w:rFonts w:ascii="Times New Roman" w:hAnsi="Times New Roman"/>
          <w:iCs/>
          <w:sz w:val="28"/>
        </w:rPr>
        <w:t xml:space="preserve"> </w:t>
      </w:r>
      <w:r w:rsidRPr="00611189">
        <w:rPr>
          <w:rFonts w:ascii="Times New Roman" w:hAnsi="Times New Roman"/>
          <w:iCs/>
          <w:sz w:val="28"/>
          <w:szCs w:val="22"/>
          <w:lang w:val="vi-VN"/>
        </w:rPr>
        <w:t>Nghị quyết này thay thế</w:t>
      </w:r>
      <w:r w:rsidRPr="00611189">
        <w:rPr>
          <w:rFonts w:ascii="Times New Roman" w:hAnsi="Times New Roman"/>
          <w:sz w:val="28"/>
          <w:lang w:val="vi-VN" w:eastAsia="vi-VN" w:bidi="vi-VN"/>
        </w:rPr>
        <w:t xml:space="preserve"> </w:t>
      </w:r>
      <w:r w:rsidRPr="00611189">
        <w:rPr>
          <w:rFonts w:ascii="Times New Roman" w:hAnsi="Times New Roman"/>
          <w:sz w:val="28"/>
          <w:lang w:val="vi-VN"/>
        </w:rPr>
        <w:t>Nghị quyết số 30/2023/NQ-HĐND ngày 01 tháng 12 năm 2023 của Hội đồng nhân dân tỉnh Long An ban hành Quy định chế độ hỗ trợ cho người được tuyển dụng vào làm giáo viên tại các cơ sở giáo dục công lập trên địa bàn tỉnh và</w:t>
      </w:r>
      <w:r w:rsidRPr="00611189">
        <w:rPr>
          <w:rFonts w:ascii="Times New Roman" w:hAnsi="Times New Roman"/>
          <w:iCs/>
          <w:sz w:val="28"/>
          <w:lang w:val="vi-VN"/>
        </w:rPr>
        <w:t xml:space="preserve"> Nghị quyết số 93/2024/NQ-HĐND ngày 06 tháng 12 năm 2024 của </w:t>
      </w:r>
      <w:r w:rsidRPr="00611189">
        <w:rPr>
          <w:rFonts w:ascii="Times New Roman" w:hAnsi="Times New Roman"/>
          <w:sz w:val="28"/>
          <w:lang w:val="vi-VN"/>
        </w:rPr>
        <w:t xml:space="preserve">Hội đồng nhân dân tỉnh Tây Ninh ban hành </w:t>
      </w:r>
      <w:r w:rsidRPr="00611189">
        <w:rPr>
          <w:rFonts w:ascii="Times New Roman" w:hAnsi="Times New Roman"/>
          <w:iCs/>
          <w:sz w:val="28"/>
          <w:lang w:val="vi-VN"/>
        </w:rPr>
        <w:t>quy định chính sách thu hút và hỗ trợ đối với giáo viên tại cơ sở giáo dục mầm non công lập trên địa bàn tỉnh Tây Ninh giai đoạn 2025-2030</w:t>
      </w:r>
      <w:r w:rsidRPr="00611189">
        <w:rPr>
          <w:rFonts w:ascii="Times New Roman" w:hAnsi="Times New Roman"/>
          <w:bCs/>
          <w:sz w:val="28"/>
          <w:lang w:val="vi-VN"/>
        </w:rPr>
        <w:t>.</w:t>
      </w:r>
    </w:p>
    <w:p w:rsidR="00C502EB" w:rsidRPr="00611189" w:rsidRDefault="00C502EB" w:rsidP="00CF4048">
      <w:pPr>
        <w:pStyle w:val="NormalWeb"/>
        <w:shd w:val="clear" w:color="auto" w:fill="FFFFFF"/>
        <w:spacing w:before="60" w:beforeAutospacing="0" w:after="60" w:afterAutospacing="0"/>
        <w:ind w:firstLine="540"/>
        <w:jc w:val="both"/>
        <w:rPr>
          <w:sz w:val="28"/>
          <w:szCs w:val="28"/>
          <w:lang w:val="vi-VN"/>
        </w:rPr>
      </w:pPr>
      <w:r w:rsidRPr="00611189">
        <w:rPr>
          <w:b/>
          <w:bCs/>
          <w:sz w:val="28"/>
        </w:rPr>
        <w:t>3.</w:t>
      </w:r>
      <w:r w:rsidRPr="00611189">
        <w:rPr>
          <w:bCs/>
          <w:sz w:val="28"/>
        </w:rPr>
        <w:t xml:space="preserve"> </w:t>
      </w:r>
      <w:r w:rsidRPr="00611189">
        <w:rPr>
          <w:rFonts w:eastAsia="Calibri"/>
          <w:sz w:val="28"/>
          <w:szCs w:val="28"/>
          <w:lang w:val="vi-VN"/>
        </w:rPr>
        <w:t>Đối với các trường hợp người được tuyển dụng vào làm giáo viên đã có quyết định tuyển dụng, nộp hồ sơ đề nghị hoặc đã được giải quyết chế độ hỗ trợ trước ngày Nghị quyết này có hiệu lực thì tiếp tục thực hiện việc chi trả, quyết toán chế độ hỗ trợ theo các quy định tại Nghị quyết số 30/2023/NQ-HĐND ngày 01 tháng 12 năm 2023 của Hội đồng nhân dân tỉnh Long An ban hành Quy định chế độ hỗ trợ cho người được tuyển dụng vào làm giáo viên tại các cơ sở giáo dục công lập trên địa bàn tỉnh và Nghị quyết số 93/2024/NQ-HĐND ngày 06 tháng 12 năm 2024 củ</w:t>
      </w:r>
      <w:r w:rsidR="003E7E0E" w:rsidRPr="00611189">
        <w:rPr>
          <w:rFonts w:eastAsia="Calibri"/>
          <w:sz w:val="28"/>
          <w:szCs w:val="28"/>
          <w:lang w:val="vi-VN"/>
        </w:rPr>
        <w:t xml:space="preserve">a </w:t>
      </w:r>
      <w:r w:rsidRPr="00611189">
        <w:rPr>
          <w:rFonts w:eastAsia="Calibri"/>
          <w:sz w:val="28"/>
          <w:szCs w:val="28"/>
          <w:lang w:val="vi-VN"/>
        </w:rPr>
        <w:t>Hội đồng nhân dân tỉnh Tây Ninh ban hành quy định chính sách thu hút và hỗ trợ đối với giáo viên tại cơ sở giáo dục mầm non công lập trên địa bàn tỉnh Tây Ninh giai đoạn 2025-2030</w:t>
      </w:r>
      <w:r w:rsidR="00B352D8" w:rsidRPr="00611189">
        <w:rPr>
          <w:rFonts w:eastAsia="Calibri"/>
          <w:sz w:val="28"/>
          <w:szCs w:val="28"/>
        </w:rPr>
        <w:t>.</w:t>
      </w:r>
    </w:p>
    <w:p w:rsidR="00FB68AD" w:rsidRDefault="00FB68AD" w:rsidP="00CF4048">
      <w:pPr>
        <w:spacing w:before="60" w:after="60" w:line="240" w:lineRule="auto"/>
        <w:ind w:firstLine="540"/>
        <w:jc w:val="both"/>
        <w:rPr>
          <w:rFonts w:ascii="Times New Roman" w:hAnsi="Times New Roman" w:cs="Times New Roman"/>
          <w:i/>
          <w:sz w:val="28"/>
        </w:rPr>
      </w:pPr>
      <w:r w:rsidRPr="00611189">
        <w:rPr>
          <w:rFonts w:ascii="Times New Roman" w:hAnsi="Times New Roman" w:cs="Times New Roman"/>
          <w:i/>
          <w:sz w:val="28"/>
        </w:rPr>
        <w:t>Nghị quyết này đã được Hội đồng nhân dân tỉnh khóa X, kỳ họp thứ 8 (Kỳ họp chuyên đề năm 2025) thông qua ngày 29 tháng 12 năm 2025./.</w:t>
      </w:r>
    </w:p>
    <w:p w:rsidR="004B68B5" w:rsidRPr="00611189" w:rsidRDefault="004B68B5" w:rsidP="00CF4048">
      <w:pPr>
        <w:spacing w:before="60" w:after="60" w:line="240" w:lineRule="auto"/>
        <w:ind w:firstLine="540"/>
        <w:jc w:val="both"/>
        <w:rPr>
          <w:rFonts w:ascii="Times New Roman" w:hAnsi="Times New Roman" w:cs="Times New Roman"/>
          <w:i/>
          <w:sz w:val="28"/>
          <w:szCs w:val="28"/>
        </w:rPr>
      </w:pPr>
      <w:bookmarkStart w:id="8" w:name="_GoBack"/>
      <w:bookmarkEnd w:id="8"/>
    </w:p>
    <w:tbl>
      <w:tblPr>
        <w:tblW w:w="9180" w:type="dxa"/>
        <w:tblInd w:w="-90" w:type="dxa"/>
        <w:tblLook w:val="04A0" w:firstRow="1" w:lastRow="0" w:firstColumn="1" w:lastColumn="0" w:noHBand="0" w:noVBand="1"/>
      </w:tblPr>
      <w:tblGrid>
        <w:gridCol w:w="5130"/>
        <w:gridCol w:w="4050"/>
      </w:tblGrid>
      <w:tr w:rsidR="00611189" w:rsidRPr="00611189" w:rsidTr="00812EC6">
        <w:trPr>
          <w:trHeight w:val="2822"/>
        </w:trPr>
        <w:tc>
          <w:tcPr>
            <w:tcW w:w="5130" w:type="dxa"/>
            <w:tcBorders>
              <w:top w:val="none" w:sz="0" w:space="0" w:color="000000"/>
              <w:left w:val="none" w:sz="0" w:space="0" w:color="000000"/>
              <w:bottom w:val="none" w:sz="0" w:space="0" w:color="000000"/>
              <w:right w:val="none" w:sz="0" w:space="0" w:color="000000"/>
            </w:tcBorders>
          </w:tcPr>
          <w:p w:rsidR="00FB68AD" w:rsidRPr="00611189" w:rsidRDefault="00FB68AD" w:rsidP="008F6A39">
            <w:pPr>
              <w:spacing w:after="0"/>
              <w:rPr>
                <w:rFonts w:ascii="Times New Roman" w:eastAsia="Arial" w:hAnsi="Times New Roman" w:cs="Times New Roman"/>
                <w:b/>
                <w:i/>
                <w:iCs/>
                <w:sz w:val="24"/>
                <w:szCs w:val="24"/>
                <w:lang w:val="nl-NL"/>
              </w:rPr>
            </w:pPr>
            <w:r w:rsidRPr="00611189">
              <w:rPr>
                <w:rFonts w:ascii="Times New Roman" w:eastAsia="Arial" w:hAnsi="Times New Roman" w:cs="Times New Roman"/>
                <w:b/>
                <w:i/>
                <w:iCs/>
                <w:sz w:val="24"/>
                <w:szCs w:val="24"/>
                <w:lang w:val="nl-NL"/>
              </w:rPr>
              <w:t>Nơi nhận:</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UBTV Quốc hội, Chính phủ (b/c);</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Văn phòng Quốc hội; Văn phòng Chính phủ;</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Ủy ban công tác đại biểu - Quốc hội;</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Các Bộ: Tư pháp, GD-ĐT;</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Cục KT văn bản và QLXLVPHC-Bộ Tư pháp;</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Vụ pháp chế - Bộ GD-ĐT;</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TT.TU, TT.HĐND tỉnh (b/c);</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Đoàn đại biểu Quốc hội tỉnh;</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Đại biểu HĐND tỉnh;</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UBND tỉnh, UBMTTQ tỉnh;</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Thủ trưởng các sở, ngành, đoàn thể tỉnh;</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VP. Đoàn ĐBQH và HĐND tỉnh; VP. UBND tỉnh;</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TT HĐND, UBND các xã, phường;</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Trang thông tin điện tử HĐND tỉnh;</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TT. Công báo - Tin học (Văn phòng UBND tỉnh);</w:t>
            </w:r>
          </w:p>
          <w:p w:rsidR="00FB68AD" w:rsidRPr="00611189" w:rsidRDefault="00FB68AD" w:rsidP="008F6A39">
            <w:pPr>
              <w:spacing w:after="0" w:line="240" w:lineRule="auto"/>
              <w:jc w:val="both"/>
              <w:rPr>
                <w:rFonts w:ascii="Times New Roman" w:eastAsia="Arial" w:hAnsi="Times New Roman" w:cs="Times New Roman"/>
                <w:iCs/>
                <w:lang w:val="nl-NL"/>
              </w:rPr>
            </w:pPr>
            <w:r w:rsidRPr="00611189">
              <w:rPr>
                <w:rFonts w:ascii="Times New Roman" w:eastAsia="Arial" w:hAnsi="Times New Roman" w:cs="Times New Roman"/>
                <w:iCs/>
                <w:lang w:val="nl-NL"/>
              </w:rPr>
              <w:t xml:space="preserve">- Lưu: VT </w:t>
            </w:r>
            <w:r w:rsidRPr="00611189">
              <w:rPr>
                <w:rFonts w:ascii="Times New Roman" w:eastAsia="Arial" w:hAnsi="Times New Roman" w:cs="Times New Roman"/>
                <w:iCs/>
                <w:sz w:val="18"/>
                <w:szCs w:val="18"/>
                <w:lang w:val="nl-NL"/>
              </w:rPr>
              <w:t>(TĐ).</w:t>
            </w:r>
            <w:r w:rsidRPr="00611189">
              <w:rPr>
                <w:rFonts w:ascii="Times New Roman" w:eastAsia="Arial" w:hAnsi="Times New Roman" w:cs="Times New Roman"/>
                <w:iCs/>
                <w:lang w:val="nl-NL"/>
              </w:rPr>
              <w:t xml:space="preserve"> </w:t>
            </w:r>
          </w:p>
        </w:tc>
        <w:tc>
          <w:tcPr>
            <w:tcW w:w="4050" w:type="dxa"/>
            <w:tcBorders>
              <w:top w:val="none" w:sz="0" w:space="0" w:color="000000"/>
              <w:left w:val="none" w:sz="0" w:space="0" w:color="000000"/>
              <w:bottom w:val="none" w:sz="0" w:space="0" w:color="000000"/>
              <w:right w:val="none" w:sz="0" w:space="0" w:color="000000"/>
            </w:tcBorders>
          </w:tcPr>
          <w:p w:rsidR="00FB68AD" w:rsidRPr="00611189" w:rsidRDefault="00FB68AD" w:rsidP="00812EC6">
            <w:pPr>
              <w:jc w:val="center"/>
              <w:rPr>
                <w:rFonts w:ascii="Times New Roman" w:eastAsia="Arial" w:hAnsi="Times New Roman" w:cs="Times New Roman"/>
                <w:b/>
                <w:iCs/>
                <w:sz w:val="28"/>
                <w:szCs w:val="28"/>
                <w:lang w:val="nl-NL"/>
              </w:rPr>
            </w:pPr>
            <w:r w:rsidRPr="00611189">
              <w:rPr>
                <w:rFonts w:ascii="Times New Roman" w:eastAsia="Arial" w:hAnsi="Times New Roman" w:cs="Times New Roman"/>
                <w:b/>
                <w:iCs/>
                <w:sz w:val="28"/>
                <w:szCs w:val="28"/>
                <w:lang w:val="nl-NL"/>
              </w:rPr>
              <w:t>CHỦ TỊCH</w:t>
            </w:r>
          </w:p>
          <w:p w:rsidR="00FB68AD" w:rsidRPr="00611189" w:rsidRDefault="00FB68AD" w:rsidP="00812EC6">
            <w:pPr>
              <w:jc w:val="center"/>
              <w:rPr>
                <w:rFonts w:ascii="Times New Roman" w:eastAsia="Arial" w:hAnsi="Times New Roman" w:cs="Times New Roman"/>
                <w:b/>
                <w:iCs/>
                <w:sz w:val="28"/>
                <w:szCs w:val="28"/>
                <w:lang w:val="nl-NL"/>
              </w:rPr>
            </w:pPr>
          </w:p>
          <w:p w:rsidR="00FB68AD" w:rsidRPr="00611189" w:rsidRDefault="00FB68AD" w:rsidP="00812EC6">
            <w:pPr>
              <w:jc w:val="center"/>
              <w:rPr>
                <w:rFonts w:ascii="Times New Roman" w:eastAsia="Arial" w:hAnsi="Times New Roman" w:cs="Times New Roman"/>
                <w:b/>
                <w:iCs/>
                <w:sz w:val="28"/>
                <w:szCs w:val="28"/>
                <w:lang w:val="nl-NL"/>
              </w:rPr>
            </w:pPr>
          </w:p>
          <w:p w:rsidR="00FB68AD" w:rsidRPr="00611189" w:rsidRDefault="00FB68AD" w:rsidP="00812EC6">
            <w:pPr>
              <w:jc w:val="center"/>
              <w:rPr>
                <w:rFonts w:ascii="Times New Roman" w:eastAsia="Arial" w:hAnsi="Times New Roman" w:cs="Times New Roman"/>
                <w:b/>
                <w:iCs/>
                <w:sz w:val="28"/>
                <w:szCs w:val="28"/>
                <w:lang w:val="nl-NL"/>
              </w:rPr>
            </w:pPr>
          </w:p>
          <w:p w:rsidR="00FB68AD" w:rsidRPr="00611189" w:rsidRDefault="00FB68AD" w:rsidP="00812EC6">
            <w:pPr>
              <w:jc w:val="center"/>
              <w:rPr>
                <w:rFonts w:ascii="Times New Roman" w:eastAsia="Arial" w:hAnsi="Times New Roman" w:cs="Times New Roman"/>
                <w:iCs/>
                <w:lang w:val="nl-NL"/>
              </w:rPr>
            </w:pPr>
            <w:r w:rsidRPr="00611189">
              <w:rPr>
                <w:rFonts w:ascii="Times New Roman" w:eastAsia="Arial" w:hAnsi="Times New Roman" w:cs="Times New Roman"/>
                <w:b/>
                <w:iCs/>
                <w:sz w:val="28"/>
                <w:szCs w:val="28"/>
                <w:lang w:val="nl-NL"/>
              </w:rPr>
              <w:t xml:space="preserve"> Nguyễn Mạnh Hùng</w:t>
            </w:r>
          </w:p>
        </w:tc>
      </w:tr>
    </w:tbl>
    <w:p w:rsidR="008328F2" w:rsidRPr="00611189" w:rsidRDefault="008328F2" w:rsidP="00611189">
      <w:pPr>
        <w:pStyle w:val="Heading10"/>
        <w:shd w:val="clear" w:color="auto" w:fill="auto"/>
        <w:spacing w:before="120" w:after="120" w:line="252" w:lineRule="auto"/>
        <w:jc w:val="both"/>
        <w:rPr>
          <w:rFonts w:ascii="Times New Roman" w:hAnsi="Times New Roman"/>
          <w:sz w:val="28"/>
          <w:szCs w:val="28"/>
        </w:rPr>
      </w:pPr>
    </w:p>
    <w:sectPr w:rsidR="008328F2" w:rsidRPr="00611189" w:rsidSect="00611189">
      <w:headerReference w:type="default" r:id="rId9"/>
      <w:pgSz w:w="11907" w:h="16839" w:code="9"/>
      <w:pgMar w:top="990" w:right="1134" w:bottom="990" w:left="1701" w:header="425"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6A4" w:rsidRDefault="00AD76A4">
      <w:pPr>
        <w:spacing w:line="240" w:lineRule="auto"/>
      </w:pPr>
      <w:r>
        <w:separator/>
      </w:r>
    </w:p>
  </w:endnote>
  <w:endnote w:type="continuationSeparator" w:id="0">
    <w:p w:rsidR="00AD76A4" w:rsidRDefault="00AD76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6A4" w:rsidRDefault="00AD76A4">
      <w:pPr>
        <w:spacing w:after="0"/>
      </w:pPr>
      <w:r>
        <w:separator/>
      </w:r>
    </w:p>
  </w:footnote>
  <w:footnote w:type="continuationSeparator" w:id="0">
    <w:p w:rsidR="00AD76A4" w:rsidRDefault="00AD76A4">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9209376"/>
      <w:docPartObj>
        <w:docPartGallery w:val="AutoText"/>
      </w:docPartObj>
    </w:sdtPr>
    <w:sdtEndPr>
      <w:rPr>
        <w:rFonts w:ascii="Times New Roman" w:hAnsi="Times New Roman" w:cs="Times New Roman"/>
        <w:sz w:val="24"/>
        <w:szCs w:val="24"/>
      </w:rPr>
    </w:sdtEndPr>
    <w:sdtContent>
      <w:p w:rsidR="008328F2" w:rsidRDefault="00E20E26">
        <w:pPr>
          <w:pStyle w:val="Head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4B68B5">
          <w:rPr>
            <w:rFonts w:ascii="Times New Roman" w:hAnsi="Times New Roman" w:cs="Times New Roman"/>
            <w:noProof/>
            <w:sz w:val="24"/>
            <w:szCs w:val="24"/>
          </w:rPr>
          <w:t>4</w:t>
        </w:r>
        <w:r>
          <w:rPr>
            <w:rFonts w:ascii="Times New Roman" w:hAnsi="Times New Roman" w:cs="Times New Roman"/>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C1F"/>
    <w:rsid w:val="00001BBC"/>
    <w:rsid w:val="000028EB"/>
    <w:rsid w:val="00004E15"/>
    <w:rsid w:val="00005B0A"/>
    <w:rsid w:val="000062D9"/>
    <w:rsid w:val="00006EAB"/>
    <w:rsid w:val="00010983"/>
    <w:rsid w:val="000121BE"/>
    <w:rsid w:val="00012F9F"/>
    <w:rsid w:val="00016379"/>
    <w:rsid w:val="0002087B"/>
    <w:rsid w:val="000212DD"/>
    <w:rsid w:val="00030056"/>
    <w:rsid w:val="00033923"/>
    <w:rsid w:val="00035FF3"/>
    <w:rsid w:val="000372CC"/>
    <w:rsid w:val="00037A53"/>
    <w:rsid w:val="00037F05"/>
    <w:rsid w:val="0004171A"/>
    <w:rsid w:val="0004424C"/>
    <w:rsid w:val="000504C1"/>
    <w:rsid w:val="00051D26"/>
    <w:rsid w:val="00053617"/>
    <w:rsid w:val="0005570E"/>
    <w:rsid w:val="0006116A"/>
    <w:rsid w:val="000624E9"/>
    <w:rsid w:val="00062D34"/>
    <w:rsid w:val="000643F7"/>
    <w:rsid w:val="00070FE0"/>
    <w:rsid w:val="00072EB0"/>
    <w:rsid w:val="00074FA6"/>
    <w:rsid w:val="00076577"/>
    <w:rsid w:val="00080152"/>
    <w:rsid w:val="0008084B"/>
    <w:rsid w:val="00082829"/>
    <w:rsid w:val="00083026"/>
    <w:rsid w:val="000834F3"/>
    <w:rsid w:val="00083AC8"/>
    <w:rsid w:val="00085A40"/>
    <w:rsid w:val="00086E70"/>
    <w:rsid w:val="000878FD"/>
    <w:rsid w:val="00087AD5"/>
    <w:rsid w:val="00087CE4"/>
    <w:rsid w:val="000915A0"/>
    <w:rsid w:val="000919D3"/>
    <w:rsid w:val="000956EF"/>
    <w:rsid w:val="00097614"/>
    <w:rsid w:val="000A0569"/>
    <w:rsid w:val="000A0B7B"/>
    <w:rsid w:val="000A16D4"/>
    <w:rsid w:val="000A2052"/>
    <w:rsid w:val="000A5757"/>
    <w:rsid w:val="000A64E8"/>
    <w:rsid w:val="000A7D06"/>
    <w:rsid w:val="000B12F6"/>
    <w:rsid w:val="000B28C5"/>
    <w:rsid w:val="000B5CD5"/>
    <w:rsid w:val="000B5D7A"/>
    <w:rsid w:val="000B789B"/>
    <w:rsid w:val="000C0EB3"/>
    <w:rsid w:val="000C3544"/>
    <w:rsid w:val="000C4BFA"/>
    <w:rsid w:val="000C63FC"/>
    <w:rsid w:val="000C6481"/>
    <w:rsid w:val="000D09A7"/>
    <w:rsid w:val="000D12A5"/>
    <w:rsid w:val="000D38B0"/>
    <w:rsid w:val="000D3D10"/>
    <w:rsid w:val="000D3D9E"/>
    <w:rsid w:val="000D41DA"/>
    <w:rsid w:val="000D7AB7"/>
    <w:rsid w:val="000E0E99"/>
    <w:rsid w:val="000E23C8"/>
    <w:rsid w:val="000E44D6"/>
    <w:rsid w:val="000E4B47"/>
    <w:rsid w:val="000E66D7"/>
    <w:rsid w:val="000E6B18"/>
    <w:rsid w:val="000E7A2E"/>
    <w:rsid w:val="000F22E9"/>
    <w:rsid w:val="000F2DCF"/>
    <w:rsid w:val="000F2F87"/>
    <w:rsid w:val="000F4B95"/>
    <w:rsid w:val="000F52B7"/>
    <w:rsid w:val="000F6C66"/>
    <w:rsid w:val="001109C7"/>
    <w:rsid w:val="0011451D"/>
    <w:rsid w:val="00114930"/>
    <w:rsid w:val="001164E1"/>
    <w:rsid w:val="00117779"/>
    <w:rsid w:val="001202D2"/>
    <w:rsid w:val="001209DC"/>
    <w:rsid w:val="001224EE"/>
    <w:rsid w:val="00123AA9"/>
    <w:rsid w:val="0012415D"/>
    <w:rsid w:val="001244EF"/>
    <w:rsid w:val="00124C9D"/>
    <w:rsid w:val="00124E5C"/>
    <w:rsid w:val="00124EDE"/>
    <w:rsid w:val="00125AB4"/>
    <w:rsid w:val="001308BE"/>
    <w:rsid w:val="001324A2"/>
    <w:rsid w:val="001356A0"/>
    <w:rsid w:val="00141578"/>
    <w:rsid w:val="00142C76"/>
    <w:rsid w:val="00145C5D"/>
    <w:rsid w:val="0014733C"/>
    <w:rsid w:val="00147BA3"/>
    <w:rsid w:val="00147F2F"/>
    <w:rsid w:val="00150AE5"/>
    <w:rsid w:val="001546AF"/>
    <w:rsid w:val="00154B45"/>
    <w:rsid w:val="00154B5C"/>
    <w:rsid w:val="0015569C"/>
    <w:rsid w:val="001556C3"/>
    <w:rsid w:val="00156184"/>
    <w:rsid w:val="001571D6"/>
    <w:rsid w:val="00160A63"/>
    <w:rsid w:val="00162F5A"/>
    <w:rsid w:val="00164721"/>
    <w:rsid w:val="00165A3B"/>
    <w:rsid w:val="00166B60"/>
    <w:rsid w:val="0017281C"/>
    <w:rsid w:val="00173B15"/>
    <w:rsid w:val="0017561E"/>
    <w:rsid w:val="0018114F"/>
    <w:rsid w:val="001823A4"/>
    <w:rsid w:val="00183533"/>
    <w:rsid w:val="00183D36"/>
    <w:rsid w:val="001848B1"/>
    <w:rsid w:val="00186DF3"/>
    <w:rsid w:val="00186E8C"/>
    <w:rsid w:val="00192166"/>
    <w:rsid w:val="00192709"/>
    <w:rsid w:val="001927F8"/>
    <w:rsid w:val="00193A61"/>
    <w:rsid w:val="001960BC"/>
    <w:rsid w:val="001A06F5"/>
    <w:rsid w:val="001A14E7"/>
    <w:rsid w:val="001A2440"/>
    <w:rsid w:val="001A28E3"/>
    <w:rsid w:val="001B03A9"/>
    <w:rsid w:val="001B14ED"/>
    <w:rsid w:val="001B1ADD"/>
    <w:rsid w:val="001B5CE4"/>
    <w:rsid w:val="001B767F"/>
    <w:rsid w:val="001C17D2"/>
    <w:rsid w:val="001C29B3"/>
    <w:rsid w:val="001C559C"/>
    <w:rsid w:val="001D0292"/>
    <w:rsid w:val="001D0D60"/>
    <w:rsid w:val="001D39F1"/>
    <w:rsid w:val="001D43E3"/>
    <w:rsid w:val="001E28E0"/>
    <w:rsid w:val="001E6010"/>
    <w:rsid w:val="001E6B1F"/>
    <w:rsid w:val="001F0611"/>
    <w:rsid w:val="001F1DF2"/>
    <w:rsid w:val="001F47E4"/>
    <w:rsid w:val="00200531"/>
    <w:rsid w:val="00200E1A"/>
    <w:rsid w:val="0020453C"/>
    <w:rsid w:val="00204C6E"/>
    <w:rsid w:val="00205057"/>
    <w:rsid w:val="0020668B"/>
    <w:rsid w:val="002068CE"/>
    <w:rsid w:val="00210444"/>
    <w:rsid w:val="002111DE"/>
    <w:rsid w:val="00211FFE"/>
    <w:rsid w:val="00213617"/>
    <w:rsid w:val="00215387"/>
    <w:rsid w:val="0021649C"/>
    <w:rsid w:val="00220FD7"/>
    <w:rsid w:val="00221008"/>
    <w:rsid w:val="00222C1F"/>
    <w:rsid w:val="00223330"/>
    <w:rsid w:val="002242A6"/>
    <w:rsid w:val="00225155"/>
    <w:rsid w:val="00225873"/>
    <w:rsid w:val="00226ADA"/>
    <w:rsid w:val="00226DC6"/>
    <w:rsid w:val="00230B32"/>
    <w:rsid w:val="00231679"/>
    <w:rsid w:val="0023273A"/>
    <w:rsid w:val="002361DB"/>
    <w:rsid w:val="002374D1"/>
    <w:rsid w:val="00237A1D"/>
    <w:rsid w:val="00237C58"/>
    <w:rsid w:val="00244388"/>
    <w:rsid w:val="0024500D"/>
    <w:rsid w:val="00245CEC"/>
    <w:rsid w:val="002463B4"/>
    <w:rsid w:val="00247D35"/>
    <w:rsid w:val="002505A9"/>
    <w:rsid w:val="00250FB5"/>
    <w:rsid w:val="00252287"/>
    <w:rsid w:val="00255077"/>
    <w:rsid w:val="00256329"/>
    <w:rsid w:val="00262007"/>
    <w:rsid w:val="002624CC"/>
    <w:rsid w:val="002628FB"/>
    <w:rsid w:val="00263743"/>
    <w:rsid w:val="00264513"/>
    <w:rsid w:val="002647EC"/>
    <w:rsid w:val="0026565D"/>
    <w:rsid w:val="00266790"/>
    <w:rsid w:val="002670EF"/>
    <w:rsid w:val="002673CE"/>
    <w:rsid w:val="0027013D"/>
    <w:rsid w:val="00270954"/>
    <w:rsid w:val="002736A0"/>
    <w:rsid w:val="00273A50"/>
    <w:rsid w:val="00275BFC"/>
    <w:rsid w:val="002765E0"/>
    <w:rsid w:val="0027724B"/>
    <w:rsid w:val="0028160E"/>
    <w:rsid w:val="00283ABB"/>
    <w:rsid w:val="00284410"/>
    <w:rsid w:val="00284547"/>
    <w:rsid w:val="00285BAF"/>
    <w:rsid w:val="00290506"/>
    <w:rsid w:val="00291172"/>
    <w:rsid w:val="0029443A"/>
    <w:rsid w:val="002945E9"/>
    <w:rsid w:val="00295FF0"/>
    <w:rsid w:val="00297061"/>
    <w:rsid w:val="00297686"/>
    <w:rsid w:val="002A08C9"/>
    <w:rsid w:val="002A476C"/>
    <w:rsid w:val="002A62B4"/>
    <w:rsid w:val="002A6AF9"/>
    <w:rsid w:val="002A7772"/>
    <w:rsid w:val="002B2B88"/>
    <w:rsid w:val="002B4A17"/>
    <w:rsid w:val="002B5357"/>
    <w:rsid w:val="002B677D"/>
    <w:rsid w:val="002C10A2"/>
    <w:rsid w:val="002C15EB"/>
    <w:rsid w:val="002C180D"/>
    <w:rsid w:val="002C6113"/>
    <w:rsid w:val="002C6630"/>
    <w:rsid w:val="002C7545"/>
    <w:rsid w:val="002C755D"/>
    <w:rsid w:val="002D0920"/>
    <w:rsid w:val="002D0B72"/>
    <w:rsid w:val="002D4C72"/>
    <w:rsid w:val="002E03E6"/>
    <w:rsid w:val="002E1CFD"/>
    <w:rsid w:val="002E2D87"/>
    <w:rsid w:val="002E6511"/>
    <w:rsid w:val="002E6DC1"/>
    <w:rsid w:val="002E73E8"/>
    <w:rsid w:val="002F21F2"/>
    <w:rsid w:val="002F2A37"/>
    <w:rsid w:val="002F4827"/>
    <w:rsid w:val="002F5D68"/>
    <w:rsid w:val="002F6944"/>
    <w:rsid w:val="00303F35"/>
    <w:rsid w:val="00312D64"/>
    <w:rsid w:val="003131C5"/>
    <w:rsid w:val="003212E2"/>
    <w:rsid w:val="00321F74"/>
    <w:rsid w:val="00322958"/>
    <w:rsid w:val="00325B4C"/>
    <w:rsid w:val="00327117"/>
    <w:rsid w:val="00330283"/>
    <w:rsid w:val="003320D7"/>
    <w:rsid w:val="00335830"/>
    <w:rsid w:val="00335C01"/>
    <w:rsid w:val="0033610C"/>
    <w:rsid w:val="0034021D"/>
    <w:rsid w:val="00341F25"/>
    <w:rsid w:val="003427EF"/>
    <w:rsid w:val="00342BEF"/>
    <w:rsid w:val="003451F7"/>
    <w:rsid w:val="00347156"/>
    <w:rsid w:val="0035087E"/>
    <w:rsid w:val="003523FB"/>
    <w:rsid w:val="00355C51"/>
    <w:rsid w:val="00355E92"/>
    <w:rsid w:val="00356FD4"/>
    <w:rsid w:val="00357833"/>
    <w:rsid w:val="0036079D"/>
    <w:rsid w:val="00360CD1"/>
    <w:rsid w:val="00362963"/>
    <w:rsid w:val="00363BAF"/>
    <w:rsid w:val="00367836"/>
    <w:rsid w:val="00367A1B"/>
    <w:rsid w:val="00373268"/>
    <w:rsid w:val="00381170"/>
    <w:rsid w:val="003815E2"/>
    <w:rsid w:val="0038187C"/>
    <w:rsid w:val="00383816"/>
    <w:rsid w:val="00384102"/>
    <w:rsid w:val="00386D45"/>
    <w:rsid w:val="003911EB"/>
    <w:rsid w:val="003938B7"/>
    <w:rsid w:val="0039407F"/>
    <w:rsid w:val="00394975"/>
    <w:rsid w:val="003A24D6"/>
    <w:rsid w:val="003A2F4D"/>
    <w:rsid w:val="003A6574"/>
    <w:rsid w:val="003B0989"/>
    <w:rsid w:val="003B29D8"/>
    <w:rsid w:val="003B2E9A"/>
    <w:rsid w:val="003B3D0B"/>
    <w:rsid w:val="003B4225"/>
    <w:rsid w:val="003B73E0"/>
    <w:rsid w:val="003C30E2"/>
    <w:rsid w:val="003C3C52"/>
    <w:rsid w:val="003C53B7"/>
    <w:rsid w:val="003C64EC"/>
    <w:rsid w:val="003C750F"/>
    <w:rsid w:val="003C792A"/>
    <w:rsid w:val="003C799D"/>
    <w:rsid w:val="003D01D3"/>
    <w:rsid w:val="003D2F29"/>
    <w:rsid w:val="003D600F"/>
    <w:rsid w:val="003D7CCF"/>
    <w:rsid w:val="003E0E63"/>
    <w:rsid w:val="003E1EF7"/>
    <w:rsid w:val="003E3E9B"/>
    <w:rsid w:val="003E4777"/>
    <w:rsid w:val="003E4A69"/>
    <w:rsid w:val="003E55AC"/>
    <w:rsid w:val="003E7E0E"/>
    <w:rsid w:val="003F002D"/>
    <w:rsid w:val="003F35ED"/>
    <w:rsid w:val="003F51D5"/>
    <w:rsid w:val="003F6054"/>
    <w:rsid w:val="003F7026"/>
    <w:rsid w:val="004011D5"/>
    <w:rsid w:val="00401F37"/>
    <w:rsid w:val="00401FA3"/>
    <w:rsid w:val="00402BEC"/>
    <w:rsid w:val="00402DC3"/>
    <w:rsid w:val="0040326E"/>
    <w:rsid w:val="004034AB"/>
    <w:rsid w:val="0040679B"/>
    <w:rsid w:val="004100A6"/>
    <w:rsid w:val="004106F4"/>
    <w:rsid w:val="00411BA2"/>
    <w:rsid w:val="00413D40"/>
    <w:rsid w:val="0041416F"/>
    <w:rsid w:val="00414BA6"/>
    <w:rsid w:val="00417BD3"/>
    <w:rsid w:val="00421FC4"/>
    <w:rsid w:val="00422AFA"/>
    <w:rsid w:val="00423158"/>
    <w:rsid w:val="00423658"/>
    <w:rsid w:val="00424B03"/>
    <w:rsid w:val="00424E4B"/>
    <w:rsid w:val="00426D87"/>
    <w:rsid w:val="00430D28"/>
    <w:rsid w:val="00432719"/>
    <w:rsid w:val="004349DD"/>
    <w:rsid w:val="00434EBC"/>
    <w:rsid w:val="004352F5"/>
    <w:rsid w:val="00435D85"/>
    <w:rsid w:val="004373A5"/>
    <w:rsid w:val="00441327"/>
    <w:rsid w:val="00442920"/>
    <w:rsid w:val="00446539"/>
    <w:rsid w:val="00453A6E"/>
    <w:rsid w:val="0045410D"/>
    <w:rsid w:val="00455116"/>
    <w:rsid w:val="004557EA"/>
    <w:rsid w:val="00455F4F"/>
    <w:rsid w:val="004560C4"/>
    <w:rsid w:val="004573A7"/>
    <w:rsid w:val="0046087D"/>
    <w:rsid w:val="00461829"/>
    <w:rsid w:val="004629A4"/>
    <w:rsid w:val="0046666E"/>
    <w:rsid w:val="0046733C"/>
    <w:rsid w:val="004707D7"/>
    <w:rsid w:val="00474EBF"/>
    <w:rsid w:val="00474F9A"/>
    <w:rsid w:val="00480109"/>
    <w:rsid w:val="00481CD6"/>
    <w:rsid w:val="00481CF1"/>
    <w:rsid w:val="00482F78"/>
    <w:rsid w:val="00483FB6"/>
    <w:rsid w:val="00486D3A"/>
    <w:rsid w:val="00493475"/>
    <w:rsid w:val="004936D3"/>
    <w:rsid w:val="00493E3C"/>
    <w:rsid w:val="004945A7"/>
    <w:rsid w:val="0049465F"/>
    <w:rsid w:val="00494FD5"/>
    <w:rsid w:val="004960F9"/>
    <w:rsid w:val="004975A8"/>
    <w:rsid w:val="00497EC1"/>
    <w:rsid w:val="004A167A"/>
    <w:rsid w:val="004A1AE2"/>
    <w:rsid w:val="004A3970"/>
    <w:rsid w:val="004A7ECB"/>
    <w:rsid w:val="004B0101"/>
    <w:rsid w:val="004B0FB4"/>
    <w:rsid w:val="004B152C"/>
    <w:rsid w:val="004B1896"/>
    <w:rsid w:val="004B2798"/>
    <w:rsid w:val="004B3539"/>
    <w:rsid w:val="004B45A0"/>
    <w:rsid w:val="004B5659"/>
    <w:rsid w:val="004B5EB3"/>
    <w:rsid w:val="004B6659"/>
    <w:rsid w:val="004B68B5"/>
    <w:rsid w:val="004B7164"/>
    <w:rsid w:val="004B753D"/>
    <w:rsid w:val="004C2929"/>
    <w:rsid w:val="004C2D87"/>
    <w:rsid w:val="004C33C2"/>
    <w:rsid w:val="004C41CC"/>
    <w:rsid w:val="004C5F37"/>
    <w:rsid w:val="004C6158"/>
    <w:rsid w:val="004C7612"/>
    <w:rsid w:val="004D151C"/>
    <w:rsid w:val="004D154E"/>
    <w:rsid w:val="004D1A55"/>
    <w:rsid w:val="004D1AB4"/>
    <w:rsid w:val="004D1F1F"/>
    <w:rsid w:val="004D22C6"/>
    <w:rsid w:val="004D2F14"/>
    <w:rsid w:val="004D4264"/>
    <w:rsid w:val="004D5007"/>
    <w:rsid w:val="004D5AA9"/>
    <w:rsid w:val="004D6899"/>
    <w:rsid w:val="004D7935"/>
    <w:rsid w:val="004E07D2"/>
    <w:rsid w:val="004E1463"/>
    <w:rsid w:val="004E5FBA"/>
    <w:rsid w:val="004F0A91"/>
    <w:rsid w:val="004F4F86"/>
    <w:rsid w:val="004F550F"/>
    <w:rsid w:val="004F59D5"/>
    <w:rsid w:val="004F5C48"/>
    <w:rsid w:val="00500B50"/>
    <w:rsid w:val="0050192B"/>
    <w:rsid w:val="00501DDA"/>
    <w:rsid w:val="00502593"/>
    <w:rsid w:val="00505F1B"/>
    <w:rsid w:val="00506F84"/>
    <w:rsid w:val="00510C8D"/>
    <w:rsid w:val="00511CA1"/>
    <w:rsid w:val="00512374"/>
    <w:rsid w:val="005123BA"/>
    <w:rsid w:val="00512B06"/>
    <w:rsid w:val="005144C8"/>
    <w:rsid w:val="00514D04"/>
    <w:rsid w:val="00515EDA"/>
    <w:rsid w:val="00517030"/>
    <w:rsid w:val="0052064B"/>
    <w:rsid w:val="00520DFC"/>
    <w:rsid w:val="005227A4"/>
    <w:rsid w:val="00522FF9"/>
    <w:rsid w:val="00524051"/>
    <w:rsid w:val="0052436C"/>
    <w:rsid w:val="005258E7"/>
    <w:rsid w:val="0052605F"/>
    <w:rsid w:val="00526203"/>
    <w:rsid w:val="005263DF"/>
    <w:rsid w:val="00527075"/>
    <w:rsid w:val="005336CA"/>
    <w:rsid w:val="0053582F"/>
    <w:rsid w:val="005415DF"/>
    <w:rsid w:val="00541A0F"/>
    <w:rsid w:val="00544D32"/>
    <w:rsid w:val="0054592A"/>
    <w:rsid w:val="00545D19"/>
    <w:rsid w:val="00551E40"/>
    <w:rsid w:val="00556215"/>
    <w:rsid w:val="00557287"/>
    <w:rsid w:val="00561CCA"/>
    <w:rsid w:val="0056232C"/>
    <w:rsid w:val="005633B3"/>
    <w:rsid w:val="0056709C"/>
    <w:rsid w:val="005676E9"/>
    <w:rsid w:val="0056786A"/>
    <w:rsid w:val="00567EF8"/>
    <w:rsid w:val="00570B0A"/>
    <w:rsid w:val="00570D21"/>
    <w:rsid w:val="00571254"/>
    <w:rsid w:val="00571574"/>
    <w:rsid w:val="00573518"/>
    <w:rsid w:val="00573611"/>
    <w:rsid w:val="00574ADF"/>
    <w:rsid w:val="0057521F"/>
    <w:rsid w:val="00577B25"/>
    <w:rsid w:val="0058065B"/>
    <w:rsid w:val="0058293E"/>
    <w:rsid w:val="00583DAA"/>
    <w:rsid w:val="00583E26"/>
    <w:rsid w:val="00584519"/>
    <w:rsid w:val="005903DD"/>
    <w:rsid w:val="00590546"/>
    <w:rsid w:val="00590715"/>
    <w:rsid w:val="005908B3"/>
    <w:rsid w:val="00590F28"/>
    <w:rsid w:val="0059113B"/>
    <w:rsid w:val="0059546B"/>
    <w:rsid w:val="005977FF"/>
    <w:rsid w:val="00597D54"/>
    <w:rsid w:val="005A1162"/>
    <w:rsid w:val="005A2379"/>
    <w:rsid w:val="005A2686"/>
    <w:rsid w:val="005A5A47"/>
    <w:rsid w:val="005A75A3"/>
    <w:rsid w:val="005B0F57"/>
    <w:rsid w:val="005B1292"/>
    <w:rsid w:val="005B2511"/>
    <w:rsid w:val="005B2B37"/>
    <w:rsid w:val="005B2DEF"/>
    <w:rsid w:val="005B3C23"/>
    <w:rsid w:val="005B469F"/>
    <w:rsid w:val="005B52FE"/>
    <w:rsid w:val="005B5BEF"/>
    <w:rsid w:val="005B6873"/>
    <w:rsid w:val="005B792B"/>
    <w:rsid w:val="005C0495"/>
    <w:rsid w:val="005C0876"/>
    <w:rsid w:val="005C3B7C"/>
    <w:rsid w:val="005C44B5"/>
    <w:rsid w:val="005C5199"/>
    <w:rsid w:val="005C61AE"/>
    <w:rsid w:val="005C7864"/>
    <w:rsid w:val="005C7E1B"/>
    <w:rsid w:val="005D5E82"/>
    <w:rsid w:val="005D6BB8"/>
    <w:rsid w:val="005E0C69"/>
    <w:rsid w:val="005E205C"/>
    <w:rsid w:val="005E310F"/>
    <w:rsid w:val="005E3DAE"/>
    <w:rsid w:val="005E4EEC"/>
    <w:rsid w:val="005E5C5D"/>
    <w:rsid w:val="005E7068"/>
    <w:rsid w:val="005E743D"/>
    <w:rsid w:val="005F4426"/>
    <w:rsid w:val="005F4E2D"/>
    <w:rsid w:val="005F547B"/>
    <w:rsid w:val="00601138"/>
    <w:rsid w:val="006012C4"/>
    <w:rsid w:val="00601A0D"/>
    <w:rsid w:val="006027A5"/>
    <w:rsid w:val="00604A90"/>
    <w:rsid w:val="00604C72"/>
    <w:rsid w:val="00605A86"/>
    <w:rsid w:val="00606DC3"/>
    <w:rsid w:val="00610F59"/>
    <w:rsid w:val="00611189"/>
    <w:rsid w:val="006119F1"/>
    <w:rsid w:val="00612845"/>
    <w:rsid w:val="006142BC"/>
    <w:rsid w:val="00614BE4"/>
    <w:rsid w:val="006165AD"/>
    <w:rsid w:val="006175EA"/>
    <w:rsid w:val="006206F8"/>
    <w:rsid w:val="00623735"/>
    <w:rsid w:val="00623919"/>
    <w:rsid w:val="00624ED5"/>
    <w:rsid w:val="0062510F"/>
    <w:rsid w:val="00627960"/>
    <w:rsid w:val="00627A9B"/>
    <w:rsid w:val="0063024B"/>
    <w:rsid w:val="00630893"/>
    <w:rsid w:val="006335B2"/>
    <w:rsid w:val="0063543F"/>
    <w:rsid w:val="006357D6"/>
    <w:rsid w:val="00635AEE"/>
    <w:rsid w:val="0063620F"/>
    <w:rsid w:val="00636ECD"/>
    <w:rsid w:val="00637757"/>
    <w:rsid w:val="00637B31"/>
    <w:rsid w:val="00641C64"/>
    <w:rsid w:val="006421DA"/>
    <w:rsid w:val="0064640C"/>
    <w:rsid w:val="00650131"/>
    <w:rsid w:val="0065061C"/>
    <w:rsid w:val="00655723"/>
    <w:rsid w:val="00657D6A"/>
    <w:rsid w:val="00661099"/>
    <w:rsid w:val="00661455"/>
    <w:rsid w:val="0066644A"/>
    <w:rsid w:val="00666472"/>
    <w:rsid w:val="006714B1"/>
    <w:rsid w:val="00671DB6"/>
    <w:rsid w:val="0067225E"/>
    <w:rsid w:val="00673564"/>
    <w:rsid w:val="0067498B"/>
    <w:rsid w:val="00675C5E"/>
    <w:rsid w:val="00676843"/>
    <w:rsid w:val="00676B17"/>
    <w:rsid w:val="00680912"/>
    <w:rsid w:val="006812D2"/>
    <w:rsid w:val="006817D8"/>
    <w:rsid w:val="00684AFD"/>
    <w:rsid w:val="00686FBE"/>
    <w:rsid w:val="0069145D"/>
    <w:rsid w:val="00691572"/>
    <w:rsid w:val="006917ED"/>
    <w:rsid w:val="00692567"/>
    <w:rsid w:val="006955D2"/>
    <w:rsid w:val="00695E01"/>
    <w:rsid w:val="006A19E0"/>
    <w:rsid w:val="006A1CF9"/>
    <w:rsid w:val="006A2D6F"/>
    <w:rsid w:val="006B0A5A"/>
    <w:rsid w:val="006B1028"/>
    <w:rsid w:val="006B1207"/>
    <w:rsid w:val="006B12E5"/>
    <w:rsid w:val="006B1318"/>
    <w:rsid w:val="006B1345"/>
    <w:rsid w:val="006B4093"/>
    <w:rsid w:val="006B45E1"/>
    <w:rsid w:val="006B5393"/>
    <w:rsid w:val="006B6E0E"/>
    <w:rsid w:val="006B7EFB"/>
    <w:rsid w:val="006C1364"/>
    <w:rsid w:val="006C42B0"/>
    <w:rsid w:val="006C622A"/>
    <w:rsid w:val="006C70DA"/>
    <w:rsid w:val="006C775B"/>
    <w:rsid w:val="006C786A"/>
    <w:rsid w:val="006D1019"/>
    <w:rsid w:val="006D1C56"/>
    <w:rsid w:val="006D21F5"/>
    <w:rsid w:val="006D2573"/>
    <w:rsid w:val="006D4FC7"/>
    <w:rsid w:val="006D577B"/>
    <w:rsid w:val="006D7252"/>
    <w:rsid w:val="006E1ECC"/>
    <w:rsid w:val="006E2A60"/>
    <w:rsid w:val="006E4C62"/>
    <w:rsid w:val="006E5AE6"/>
    <w:rsid w:val="006E67A3"/>
    <w:rsid w:val="006E77C6"/>
    <w:rsid w:val="006F19D2"/>
    <w:rsid w:val="006F1F0D"/>
    <w:rsid w:val="006F2A94"/>
    <w:rsid w:val="006F3B3E"/>
    <w:rsid w:val="006F3CC1"/>
    <w:rsid w:val="006F459A"/>
    <w:rsid w:val="006F5073"/>
    <w:rsid w:val="006F5E9B"/>
    <w:rsid w:val="006F749D"/>
    <w:rsid w:val="006F75C9"/>
    <w:rsid w:val="006F7BC5"/>
    <w:rsid w:val="0070034D"/>
    <w:rsid w:val="00700963"/>
    <w:rsid w:val="0070224D"/>
    <w:rsid w:val="007054C8"/>
    <w:rsid w:val="00705911"/>
    <w:rsid w:val="007065FC"/>
    <w:rsid w:val="0071007D"/>
    <w:rsid w:val="007126C9"/>
    <w:rsid w:val="00716F7E"/>
    <w:rsid w:val="00717726"/>
    <w:rsid w:val="00717CA1"/>
    <w:rsid w:val="00720FB2"/>
    <w:rsid w:val="00721062"/>
    <w:rsid w:val="0072272A"/>
    <w:rsid w:val="00722CED"/>
    <w:rsid w:val="00723440"/>
    <w:rsid w:val="00725237"/>
    <w:rsid w:val="00725B20"/>
    <w:rsid w:val="00730D2B"/>
    <w:rsid w:val="00730DA8"/>
    <w:rsid w:val="00732D5E"/>
    <w:rsid w:val="0073495A"/>
    <w:rsid w:val="00734DE2"/>
    <w:rsid w:val="00736330"/>
    <w:rsid w:val="00736963"/>
    <w:rsid w:val="0073796E"/>
    <w:rsid w:val="00742791"/>
    <w:rsid w:val="0074540A"/>
    <w:rsid w:val="00747607"/>
    <w:rsid w:val="00751CCF"/>
    <w:rsid w:val="007522EA"/>
    <w:rsid w:val="007523C0"/>
    <w:rsid w:val="007546F1"/>
    <w:rsid w:val="007552E1"/>
    <w:rsid w:val="007566EA"/>
    <w:rsid w:val="00756A0F"/>
    <w:rsid w:val="00756E6B"/>
    <w:rsid w:val="00760A03"/>
    <w:rsid w:val="00771C06"/>
    <w:rsid w:val="0077264E"/>
    <w:rsid w:val="00773004"/>
    <w:rsid w:val="00775ABF"/>
    <w:rsid w:val="00776B38"/>
    <w:rsid w:val="00777447"/>
    <w:rsid w:val="00781AD1"/>
    <w:rsid w:val="007839E5"/>
    <w:rsid w:val="00791F54"/>
    <w:rsid w:val="00793525"/>
    <w:rsid w:val="00794E57"/>
    <w:rsid w:val="007958C9"/>
    <w:rsid w:val="007A0689"/>
    <w:rsid w:val="007A1A3F"/>
    <w:rsid w:val="007A236D"/>
    <w:rsid w:val="007A4653"/>
    <w:rsid w:val="007A77CA"/>
    <w:rsid w:val="007B23CA"/>
    <w:rsid w:val="007B3674"/>
    <w:rsid w:val="007B388A"/>
    <w:rsid w:val="007B4131"/>
    <w:rsid w:val="007B63AE"/>
    <w:rsid w:val="007B784F"/>
    <w:rsid w:val="007B7E72"/>
    <w:rsid w:val="007C1F66"/>
    <w:rsid w:val="007C2432"/>
    <w:rsid w:val="007C49D3"/>
    <w:rsid w:val="007D036E"/>
    <w:rsid w:val="007D2FF7"/>
    <w:rsid w:val="007E434E"/>
    <w:rsid w:val="007E6053"/>
    <w:rsid w:val="007F2335"/>
    <w:rsid w:val="007F31F7"/>
    <w:rsid w:val="007F3368"/>
    <w:rsid w:val="007F369A"/>
    <w:rsid w:val="007F731B"/>
    <w:rsid w:val="007F7826"/>
    <w:rsid w:val="00802405"/>
    <w:rsid w:val="008067D0"/>
    <w:rsid w:val="0081472E"/>
    <w:rsid w:val="008156B9"/>
    <w:rsid w:val="00817CF3"/>
    <w:rsid w:val="00822160"/>
    <w:rsid w:val="00823EF7"/>
    <w:rsid w:val="00826E02"/>
    <w:rsid w:val="008321F2"/>
    <w:rsid w:val="008328F2"/>
    <w:rsid w:val="00833E5E"/>
    <w:rsid w:val="0084143F"/>
    <w:rsid w:val="00842D98"/>
    <w:rsid w:val="00843AB9"/>
    <w:rsid w:val="008443A6"/>
    <w:rsid w:val="00844542"/>
    <w:rsid w:val="00844638"/>
    <w:rsid w:val="00845B75"/>
    <w:rsid w:val="00850850"/>
    <w:rsid w:val="008514BB"/>
    <w:rsid w:val="0085206A"/>
    <w:rsid w:val="0085364F"/>
    <w:rsid w:val="00855B2F"/>
    <w:rsid w:val="00860569"/>
    <w:rsid w:val="008654D2"/>
    <w:rsid w:val="008662F0"/>
    <w:rsid w:val="0086640E"/>
    <w:rsid w:val="00867F52"/>
    <w:rsid w:val="00870B12"/>
    <w:rsid w:val="00871DBC"/>
    <w:rsid w:val="00873E4D"/>
    <w:rsid w:val="00874727"/>
    <w:rsid w:val="008749FD"/>
    <w:rsid w:val="00880C14"/>
    <w:rsid w:val="00883329"/>
    <w:rsid w:val="00884DCB"/>
    <w:rsid w:val="008853C5"/>
    <w:rsid w:val="00885D0A"/>
    <w:rsid w:val="0088678E"/>
    <w:rsid w:val="008867BF"/>
    <w:rsid w:val="00887E76"/>
    <w:rsid w:val="00893837"/>
    <w:rsid w:val="0089589D"/>
    <w:rsid w:val="008A0961"/>
    <w:rsid w:val="008A2965"/>
    <w:rsid w:val="008A39FE"/>
    <w:rsid w:val="008A473F"/>
    <w:rsid w:val="008A5CC8"/>
    <w:rsid w:val="008A5D05"/>
    <w:rsid w:val="008A6FF9"/>
    <w:rsid w:val="008B0F02"/>
    <w:rsid w:val="008B3AFB"/>
    <w:rsid w:val="008B439D"/>
    <w:rsid w:val="008B5286"/>
    <w:rsid w:val="008B5729"/>
    <w:rsid w:val="008B66F6"/>
    <w:rsid w:val="008B6BE0"/>
    <w:rsid w:val="008C0D90"/>
    <w:rsid w:val="008C2720"/>
    <w:rsid w:val="008C3312"/>
    <w:rsid w:val="008C42B1"/>
    <w:rsid w:val="008C5BEB"/>
    <w:rsid w:val="008D0C3D"/>
    <w:rsid w:val="008D0D8B"/>
    <w:rsid w:val="008D2696"/>
    <w:rsid w:val="008D2BEB"/>
    <w:rsid w:val="008D3894"/>
    <w:rsid w:val="008D55B4"/>
    <w:rsid w:val="008D5D1B"/>
    <w:rsid w:val="008D6060"/>
    <w:rsid w:val="008D748A"/>
    <w:rsid w:val="008E2237"/>
    <w:rsid w:val="008E4103"/>
    <w:rsid w:val="008E44CE"/>
    <w:rsid w:val="008E696B"/>
    <w:rsid w:val="008F14DD"/>
    <w:rsid w:val="008F249A"/>
    <w:rsid w:val="008F531C"/>
    <w:rsid w:val="008F6226"/>
    <w:rsid w:val="008F6A39"/>
    <w:rsid w:val="008F6BEE"/>
    <w:rsid w:val="008F6BF7"/>
    <w:rsid w:val="008F6D58"/>
    <w:rsid w:val="00900FA4"/>
    <w:rsid w:val="00901B3F"/>
    <w:rsid w:val="00902B8C"/>
    <w:rsid w:val="00905744"/>
    <w:rsid w:val="0090729B"/>
    <w:rsid w:val="0090756C"/>
    <w:rsid w:val="00910240"/>
    <w:rsid w:val="009117FC"/>
    <w:rsid w:val="009128F6"/>
    <w:rsid w:val="00920243"/>
    <w:rsid w:val="0092095D"/>
    <w:rsid w:val="00921157"/>
    <w:rsid w:val="00923909"/>
    <w:rsid w:val="00923D92"/>
    <w:rsid w:val="00923E9D"/>
    <w:rsid w:val="00924648"/>
    <w:rsid w:val="00926047"/>
    <w:rsid w:val="00926058"/>
    <w:rsid w:val="009264B2"/>
    <w:rsid w:val="00930522"/>
    <w:rsid w:val="0093239F"/>
    <w:rsid w:val="0093321F"/>
    <w:rsid w:val="00933327"/>
    <w:rsid w:val="00937FFA"/>
    <w:rsid w:val="00941374"/>
    <w:rsid w:val="00943E7A"/>
    <w:rsid w:val="009444D1"/>
    <w:rsid w:val="00944861"/>
    <w:rsid w:val="00944907"/>
    <w:rsid w:val="00945C5A"/>
    <w:rsid w:val="0094608E"/>
    <w:rsid w:val="009463A5"/>
    <w:rsid w:val="00947371"/>
    <w:rsid w:val="009513B4"/>
    <w:rsid w:val="00954CD4"/>
    <w:rsid w:val="009579FE"/>
    <w:rsid w:val="00962071"/>
    <w:rsid w:val="00962635"/>
    <w:rsid w:val="00962FC9"/>
    <w:rsid w:val="00963394"/>
    <w:rsid w:val="0096427A"/>
    <w:rsid w:val="00965C72"/>
    <w:rsid w:val="009679D1"/>
    <w:rsid w:val="00970A97"/>
    <w:rsid w:val="009714A7"/>
    <w:rsid w:val="009805C1"/>
    <w:rsid w:val="00982316"/>
    <w:rsid w:val="00984E6B"/>
    <w:rsid w:val="009867DA"/>
    <w:rsid w:val="009867EB"/>
    <w:rsid w:val="0098697D"/>
    <w:rsid w:val="00987313"/>
    <w:rsid w:val="009907E7"/>
    <w:rsid w:val="00990AF7"/>
    <w:rsid w:val="00993E56"/>
    <w:rsid w:val="0099520D"/>
    <w:rsid w:val="009963FC"/>
    <w:rsid w:val="00997BBB"/>
    <w:rsid w:val="009A0377"/>
    <w:rsid w:val="009A0923"/>
    <w:rsid w:val="009A0AC2"/>
    <w:rsid w:val="009A18FF"/>
    <w:rsid w:val="009A1A7C"/>
    <w:rsid w:val="009A211F"/>
    <w:rsid w:val="009B0176"/>
    <w:rsid w:val="009B2780"/>
    <w:rsid w:val="009B2915"/>
    <w:rsid w:val="009B52CA"/>
    <w:rsid w:val="009B53C9"/>
    <w:rsid w:val="009B65F9"/>
    <w:rsid w:val="009C2536"/>
    <w:rsid w:val="009C2C16"/>
    <w:rsid w:val="009C665F"/>
    <w:rsid w:val="009C7825"/>
    <w:rsid w:val="009D14BC"/>
    <w:rsid w:val="009D2DF2"/>
    <w:rsid w:val="009D4415"/>
    <w:rsid w:val="009D6834"/>
    <w:rsid w:val="009D6B6A"/>
    <w:rsid w:val="009D7AA5"/>
    <w:rsid w:val="009E3E4A"/>
    <w:rsid w:val="009E6397"/>
    <w:rsid w:val="009E63F6"/>
    <w:rsid w:val="009E6D9A"/>
    <w:rsid w:val="009E752E"/>
    <w:rsid w:val="009F0257"/>
    <w:rsid w:val="009F09E8"/>
    <w:rsid w:val="009F0E89"/>
    <w:rsid w:val="009F1090"/>
    <w:rsid w:val="009F3442"/>
    <w:rsid w:val="009F3F59"/>
    <w:rsid w:val="009F5081"/>
    <w:rsid w:val="00A0004A"/>
    <w:rsid w:val="00A003E7"/>
    <w:rsid w:val="00A03A3B"/>
    <w:rsid w:val="00A05A01"/>
    <w:rsid w:val="00A05DA7"/>
    <w:rsid w:val="00A05E58"/>
    <w:rsid w:val="00A063A9"/>
    <w:rsid w:val="00A07D45"/>
    <w:rsid w:val="00A109D2"/>
    <w:rsid w:val="00A1476A"/>
    <w:rsid w:val="00A150DE"/>
    <w:rsid w:val="00A168B5"/>
    <w:rsid w:val="00A216CB"/>
    <w:rsid w:val="00A23604"/>
    <w:rsid w:val="00A23B3B"/>
    <w:rsid w:val="00A25FFA"/>
    <w:rsid w:val="00A260CE"/>
    <w:rsid w:val="00A268DA"/>
    <w:rsid w:val="00A2696A"/>
    <w:rsid w:val="00A273C8"/>
    <w:rsid w:val="00A31627"/>
    <w:rsid w:val="00A32139"/>
    <w:rsid w:val="00A32F1A"/>
    <w:rsid w:val="00A347D9"/>
    <w:rsid w:val="00A36A3B"/>
    <w:rsid w:val="00A4161C"/>
    <w:rsid w:val="00A41CE5"/>
    <w:rsid w:val="00A41F59"/>
    <w:rsid w:val="00A454E4"/>
    <w:rsid w:val="00A46297"/>
    <w:rsid w:val="00A4709D"/>
    <w:rsid w:val="00A47B35"/>
    <w:rsid w:val="00A47BCA"/>
    <w:rsid w:val="00A47F6A"/>
    <w:rsid w:val="00A50E85"/>
    <w:rsid w:val="00A51CF1"/>
    <w:rsid w:val="00A53C53"/>
    <w:rsid w:val="00A54110"/>
    <w:rsid w:val="00A54B1C"/>
    <w:rsid w:val="00A54D99"/>
    <w:rsid w:val="00A5703E"/>
    <w:rsid w:val="00A63661"/>
    <w:rsid w:val="00A70351"/>
    <w:rsid w:val="00A7241F"/>
    <w:rsid w:val="00A72E50"/>
    <w:rsid w:val="00A75784"/>
    <w:rsid w:val="00A763EF"/>
    <w:rsid w:val="00A77833"/>
    <w:rsid w:val="00A83E0D"/>
    <w:rsid w:val="00A8437C"/>
    <w:rsid w:val="00A85F7A"/>
    <w:rsid w:val="00A8662D"/>
    <w:rsid w:val="00A86D0E"/>
    <w:rsid w:val="00A87608"/>
    <w:rsid w:val="00A90BC9"/>
    <w:rsid w:val="00A92A88"/>
    <w:rsid w:val="00A93165"/>
    <w:rsid w:val="00A967A2"/>
    <w:rsid w:val="00AA040B"/>
    <w:rsid w:val="00AA0D9B"/>
    <w:rsid w:val="00AA1A9A"/>
    <w:rsid w:val="00AA2207"/>
    <w:rsid w:val="00AA2AD4"/>
    <w:rsid w:val="00AA327C"/>
    <w:rsid w:val="00AA46CC"/>
    <w:rsid w:val="00AB0272"/>
    <w:rsid w:val="00AB0711"/>
    <w:rsid w:val="00AB1417"/>
    <w:rsid w:val="00AB3025"/>
    <w:rsid w:val="00AB42B8"/>
    <w:rsid w:val="00AB5D1E"/>
    <w:rsid w:val="00AC053C"/>
    <w:rsid w:val="00AC1AFF"/>
    <w:rsid w:val="00AC271E"/>
    <w:rsid w:val="00AC2AD9"/>
    <w:rsid w:val="00AC3D62"/>
    <w:rsid w:val="00AC3DD4"/>
    <w:rsid w:val="00AC4DF5"/>
    <w:rsid w:val="00AC5115"/>
    <w:rsid w:val="00AC5728"/>
    <w:rsid w:val="00AC6CD4"/>
    <w:rsid w:val="00AD11A0"/>
    <w:rsid w:val="00AD4F37"/>
    <w:rsid w:val="00AD50FA"/>
    <w:rsid w:val="00AD76A4"/>
    <w:rsid w:val="00AE0B6D"/>
    <w:rsid w:val="00AE4828"/>
    <w:rsid w:val="00AE5F26"/>
    <w:rsid w:val="00AE60E6"/>
    <w:rsid w:val="00AF0027"/>
    <w:rsid w:val="00AF3C52"/>
    <w:rsid w:val="00AF42BA"/>
    <w:rsid w:val="00AF436C"/>
    <w:rsid w:val="00AF6390"/>
    <w:rsid w:val="00AF69A4"/>
    <w:rsid w:val="00B02C98"/>
    <w:rsid w:val="00B03D13"/>
    <w:rsid w:val="00B0535D"/>
    <w:rsid w:val="00B057AC"/>
    <w:rsid w:val="00B10842"/>
    <w:rsid w:val="00B116C0"/>
    <w:rsid w:val="00B12AAF"/>
    <w:rsid w:val="00B1443C"/>
    <w:rsid w:val="00B20473"/>
    <w:rsid w:val="00B23B82"/>
    <w:rsid w:val="00B261DF"/>
    <w:rsid w:val="00B2648D"/>
    <w:rsid w:val="00B30825"/>
    <w:rsid w:val="00B32BA5"/>
    <w:rsid w:val="00B3469F"/>
    <w:rsid w:val="00B352D8"/>
    <w:rsid w:val="00B36183"/>
    <w:rsid w:val="00B36B39"/>
    <w:rsid w:val="00B41915"/>
    <w:rsid w:val="00B41C6E"/>
    <w:rsid w:val="00B421F4"/>
    <w:rsid w:val="00B42DB2"/>
    <w:rsid w:val="00B44C14"/>
    <w:rsid w:val="00B457A3"/>
    <w:rsid w:val="00B45E51"/>
    <w:rsid w:val="00B46FF6"/>
    <w:rsid w:val="00B51552"/>
    <w:rsid w:val="00B51711"/>
    <w:rsid w:val="00B5174D"/>
    <w:rsid w:val="00B51EBE"/>
    <w:rsid w:val="00B5289E"/>
    <w:rsid w:val="00B55D87"/>
    <w:rsid w:val="00B55DF6"/>
    <w:rsid w:val="00B577BB"/>
    <w:rsid w:val="00B612CA"/>
    <w:rsid w:val="00B66E1A"/>
    <w:rsid w:val="00B71081"/>
    <w:rsid w:val="00B72371"/>
    <w:rsid w:val="00B825E2"/>
    <w:rsid w:val="00B8331E"/>
    <w:rsid w:val="00B842D7"/>
    <w:rsid w:val="00B84B1C"/>
    <w:rsid w:val="00B85856"/>
    <w:rsid w:val="00B864C0"/>
    <w:rsid w:val="00B8677A"/>
    <w:rsid w:val="00B87A14"/>
    <w:rsid w:val="00B87B2A"/>
    <w:rsid w:val="00B96FC6"/>
    <w:rsid w:val="00B971A2"/>
    <w:rsid w:val="00BA091C"/>
    <w:rsid w:val="00BA11A7"/>
    <w:rsid w:val="00BB0474"/>
    <w:rsid w:val="00BB3256"/>
    <w:rsid w:val="00BB4E05"/>
    <w:rsid w:val="00BB6126"/>
    <w:rsid w:val="00BB6B1A"/>
    <w:rsid w:val="00BC0838"/>
    <w:rsid w:val="00BC2B85"/>
    <w:rsid w:val="00BC6467"/>
    <w:rsid w:val="00BC6639"/>
    <w:rsid w:val="00BD1B10"/>
    <w:rsid w:val="00BD4326"/>
    <w:rsid w:val="00BD635A"/>
    <w:rsid w:val="00BD74C4"/>
    <w:rsid w:val="00BE138E"/>
    <w:rsid w:val="00BE268A"/>
    <w:rsid w:val="00BE31C2"/>
    <w:rsid w:val="00BE707A"/>
    <w:rsid w:val="00BE75AE"/>
    <w:rsid w:val="00BF1E9F"/>
    <w:rsid w:val="00BF27F0"/>
    <w:rsid w:val="00BF4612"/>
    <w:rsid w:val="00BF4EBB"/>
    <w:rsid w:val="00BF647A"/>
    <w:rsid w:val="00BF6851"/>
    <w:rsid w:val="00BF7658"/>
    <w:rsid w:val="00C0132E"/>
    <w:rsid w:val="00C01D04"/>
    <w:rsid w:val="00C03A59"/>
    <w:rsid w:val="00C044C5"/>
    <w:rsid w:val="00C05164"/>
    <w:rsid w:val="00C079F9"/>
    <w:rsid w:val="00C116BB"/>
    <w:rsid w:val="00C12680"/>
    <w:rsid w:val="00C13B4C"/>
    <w:rsid w:val="00C145C4"/>
    <w:rsid w:val="00C1661D"/>
    <w:rsid w:val="00C223CC"/>
    <w:rsid w:val="00C226ED"/>
    <w:rsid w:val="00C22986"/>
    <w:rsid w:val="00C24DB3"/>
    <w:rsid w:val="00C25912"/>
    <w:rsid w:val="00C2771D"/>
    <w:rsid w:val="00C30096"/>
    <w:rsid w:val="00C30730"/>
    <w:rsid w:val="00C30C8E"/>
    <w:rsid w:val="00C349D7"/>
    <w:rsid w:val="00C35DEC"/>
    <w:rsid w:val="00C37AE7"/>
    <w:rsid w:val="00C424AA"/>
    <w:rsid w:val="00C45D30"/>
    <w:rsid w:val="00C45DB5"/>
    <w:rsid w:val="00C502EB"/>
    <w:rsid w:val="00C53FDD"/>
    <w:rsid w:val="00C55105"/>
    <w:rsid w:val="00C55CA8"/>
    <w:rsid w:val="00C57E07"/>
    <w:rsid w:val="00C601AB"/>
    <w:rsid w:val="00C60727"/>
    <w:rsid w:val="00C61327"/>
    <w:rsid w:val="00C616B2"/>
    <w:rsid w:val="00C61D38"/>
    <w:rsid w:val="00C6362E"/>
    <w:rsid w:val="00C67BFC"/>
    <w:rsid w:val="00C7050F"/>
    <w:rsid w:val="00C70E45"/>
    <w:rsid w:val="00C70EA3"/>
    <w:rsid w:val="00C71BD5"/>
    <w:rsid w:val="00C71EA5"/>
    <w:rsid w:val="00C729B1"/>
    <w:rsid w:val="00C72B4B"/>
    <w:rsid w:val="00C75EA3"/>
    <w:rsid w:val="00C76BC2"/>
    <w:rsid w:val="00C777A0"/>
    <w:rsid w:val="00C911E8"/>
    <w:rsid w:val="00C91BC5"/>
    <w:rsid w:val="00C92220"/>
    <w:rsid w:val="00C9684F"/>
    <w:rsid w:val="00C9699B"/>
    <w:rsid w:val="00CA067F"/>
    <w:rsid w:val="00CA0901"/>
    <w:rsid w:val="00CA23BE"/>
    <w:rsid w:val="00CA3F2F"/>
    <w:rsid w:val="00CA5453"/>
    <w:rsid w:val="00CA588D"/>
    <w:rsid w:val="00CA5A90"/>
    <w:rsid w:val="00CA645A"/>
    <w:rsid w:val="00CA68F5"/>
    <w:rsid w:val="00CB2F96"/>
    <w:rsid w:val="00CB4373"/>
    <w:rsid w:val="00CB45DF"/>
    <w:rsid w:val="00CB59FF"/>
    <w:rsid w:val="00CC2D55"/>
    <w:rsid w:val="00CC42CC"/>
    <w:rsid w:val="00CC4635"/>
    <w:rsid w:val="00CC4DD1"/>
    <w:rsid w:val="00CD0CF1"/>
    <w:rsid w:val="00CD1A74"/>
    <w:rsid w:val="00CD4E99"/>
    <w:rsid w:val="00CD596F"/>
    <w:rsid w:val="00CD59CD"/>
    <w:rsid w:val="00CD5D3C"/>
    <w:rsid w:val="00CD645A"/>
    <w:rsid w:val="00CD6771"/>
    <w:rsid w:val="00CD68B3"/>
    <w:rsid w:val="00CD6E7D"/>
    <w:rsid w:val="00CE341C"/>
    <w:rsid w:val="00CE5344"/>
    <w:rsid w:val="00CF1824"/>
    <w:rsid w:val="00CF21CF"/>
    <w:rsid w:val="00CF4048"/>
    <w:rsid w:val="00CF7486"/>
    <w:rsid w:val="00D03BC9"/>
    <w:rsid w:val="00D07D3E"/>
    <w:rsid w:val="00D103A8"/>
    <w:rsid w:val="00D11433"/>
    <w:rsid w:val="00D165D6"/>
    <w:rsid w:val="00D171B6"/>
    <w:rsid w:val="00D207CE"/>
    <w:rsid w:val="00D20DC0"/>
    <w:rsid w:val="00D21F5D"/>
    <w:rsid w:val="00D2201D"/>
    <w:rsid w:val="00D223A7"/>
    <w:rsid w:val="00D236F6"/>
    <w:rsid w:val="00D238E2"/>
    <w:rsid w:val="00D23A95"/>
    <w:rsid w:val="00D249FF"/>
    <w:rsid w:val="00D26E45"/>
    <w:rsid w:val="00D27811"/>
    <w:rsid w:val="00D31963"/>
    <w:rsid w:val="00D339E7"/>
    <w:rsid w:val="00D343DD"/>
    <w:rsid w:val="00D36220"/>
    <w:rsid w:val="00D37AB9"/>
    <w:rsid w:val="00D4047C"/>
    <w:rsid w:val="00D40964"/>
    <w:rsid w:val="00D40F2D"/>
    <w:rsid w:val="00D42CB0"/>
    <w:rsid w:val="00D4338B"/>
    <w:rsid w:val="00D46619"/>
    <w:rsid w:val="00D53143"/>
    <w:rsid w:val="00D54380"/>
    <w:rsid w:val="00D54401"/>
    <w:rsid w:val="00D548A4"/>
    <w:rsid w:val="00D54FA9"/>
    <w:rsid w:val="00D57842"/>
    <w:rsid w:val="00D605A0"/>
    <w:rsid w:val="00D609BF"/>
    <w:rsid w:val="00D60B4C"/>
    <w:rsid w:val="00D61A36"/>
    <w:rsid w:val="00D61B8E"/>
    <w:rsid w:val="00D61DA5"/>
    <w:rsid w:val="00D65B5A"/>
    <w:rsid w:val="00D66427"/>
    <w:rsid w:val="00D66757"/>
    <w:rsid w:val="00D726A6"/>
    <w:rsid w:val="00D73429"/>
    <w:rsid w:val="00D743EF"/>
    <w:rsid w:val="00D779AD"/>
    <w:rsid w:val="00D801C8"/>
    <w:rsid w:val="00D8172C"/>
    <w:rsid w:val="00D82DF2"/>
    <w:rsid w:val="00D84020"/>
    <w:rsid w:val="00D84912"/>
    <w:rsid w:val="00D90916"/>
    <w:rsid w:val="00D92D40"/>
    <w:rsid w:val="00D942D0"/>
    <w:rsid w:val="00D960C4"/>
    <w:rsid w:val="00DA0935"/>
    <w:rsid w:val="00DA0952"/>
    <w:rsid w:val="00DA1B3A"/>
    <w:rsid w:val="00DA21A9"/>
    <w:rsid w:val="00DA25E2"/>
    <w:rsid w:val="00DA2ACD"/>
    <w:rsid w:val="00DA3A60"/>
    <w:rsid w:val="00DA4DE7"/>
    <w:rsid w:val="00DA5B93"/>
    <w:rsid w:val="00DB2A40"/>
    <w:rsid w:val="00DB3222"/>
    <w:rsid w:val="00DB45E1"/>
    <w:rsid w:val="00DB7A5B"/>
    <w:rsid w:val="00DC0AAE"/>
    <w:rsid w:val="00DC2DB6"/>
    <w:rsid w:val="00DC35A2"/>
    <w:rsid w:val="00DC3CF6"/>
    <w:rsid w:val="00DC4296"/>
    <w:rsid w:val="00DC45C5"/>
    <w:rsid w:val="00DC55B1"/>
    <w:rsid w:val="00DC5B73"/>
    <w:rsid w:val="00DC65C1"/>
    <w:rsid w:val="00DE077B"/>
    <w:rsid w:val="00DE0E51"/>
    <w:rsid w:val="00DE1755"/>
    <w:rsid w:val="00DE1AA5"/>
    <w:rsid w:val="00DE1D95"/>
    <w:rsid w:val="00DE2AAB"/>
    <w:rsid w:val="00DE2B0A"/>
    <w:rsid w:val="00DE4EED"/>
    <w:rsid w:val="00DE5ABE"/>
    <w:rsid w:val="00DF031A"/>
    <w:rsid w:val="00DF17DD"/>
    <w:rsid w:val="00DF22BB"/>
    <w:rsid w:val="00DF44C3"/>
    <w:rsid w:val="00DF6161"/>
    <w:rsid w:val="00E00856"/>
    <w:rsid w:val="00E030F6"/>
    <w:rsid w:val="00E0650C"/>
    <w:rsid w:val="00E07DE2"/>
    <w:rsid w:val="00E11112"/>
    <w:rsid w:val="00E141D9"/>
    <w:rsid w:val="00E15D4B"/>
    <w:rsid w:val="00E15ECB"/>
    <w:rsid w:val="00E16072"/>
    <w:rsid w:val="00E1740B"/>
    <w:rsid w:val="00E17F8C"/>
    <w:rsid w:val="00E20E26"/>
    <w:rsid w:val="00E21FC2"/>
    <w:rsid w:val="00E23966"/>
    <w:rsid w:val="00E26827"/>
    <w:rsid w:val="00E3269C"/>
    <w:rsid w:val="00E32B99"/>
    <w:rsid w:val="00E413A0"/>
    <w:rsid w:val="00E45884"/>
    <w:rsid w:val="00E45CA2"/>
    <w:rsid w:val="00E518DA"/>
    <w:rsid w:val="00E52C87"/>
    <w:rsid w:val="00E534AB"/>
    <w:rsid w:val="00E567F4"/>
    <w:rsid w:val="00E56AF6"/>
    <w:rsid w:val="00E57B78"/>
    <w:rsid w:val="00E57FF3"/>
    <w:rsid w:val="00E61984"/>
    <w:rsid w:val="00E62D39"/>
    <w:rsid w:val="00E66E16"/>
    <w:rsid w:val="00E67ACB"/>
    <w:rsid w:val="00E67EA5"/>
    <w:rsid w:val="00E708F1"/>
    <w:rsid w:val="00E71FE5"/>
    <w:rsid w:val="00E7265C"/>
    <w:rsid w:val="00E72BDD"/>
    <w:rsid w:val="00E72EED"/>
    <w:rsid w:val="00E752D1"/>
    <w:rsid w:val="00E753DB"/>
    <w:rsid w:val="00E762C8"/>
    <w:rsid w:val="00E81F83"/>
    <w:rsid w:val="00E86ED8"/>
    <w:rsid w:val="00E91D35"/>
    <w:rsid w:val="00E944D0"/>
    <w:rsid w:val="00EA1112"/>
    <w:rsid w:val="00EA23F9"/>
    <w:rsid w:val="00EA2863"/>
    <w:rsid w:val="00EA5438"/>
    <w:rsid w:val="00EA6387"/>
    <w:rsid w:val="00EA7664"/>
    <w:rsid w:val="00EB0788"/>
    <w:rsid w:val="00EB0986"/>
    <w:rsid w:val="00EB19DA"/>
    <w:rsid w:val="00EB5B61"/>
    <w:rsid w:val="00EC0D57"/>
    <w:rsid w:val="00EC1B4A"/>
    <w:rsid w:val="00EC2541"/>
    <w:rsid w:val="00EC365A"/>
    <w:rsid w:val="00EC4E95"/>
    <w:rsid w:val="00ED0DBD"/>
    <w:rsid w:val="00ED14C5"/>
    <w:rsid w:val="00ED4178"/>
    <w:rsid w:val="00ED71D0"/>
    <w:rsid w:val="00ED79BA"/>
    <w:rsid w:val="00EE63CB"/>
    <w:rsid w:val="00EE6BFD"/>
    <w:rsid w:val="00EF07A7"/>
    <w:rsid w:val="00EF181D"/>
    <w:rsid w:val="00EF1BF1"/>
    <w:rsid w:val="00EF201C"/>
    <w:rsid w:val="00EF252A"/>
    <w:rsid w:val="00EF57D3"/>
    <w:rsid w:val="00F01BDB"/>
    <w:rsid w:val="00F027E3"/>
    <w:rsid w:val="00F03CCF"/>
    <w:rsid w:val="00F054AB"/>
    <w:rsid w:val="00F05956"/>
    <w:rsid w:val="00F05F16"/>
    <w:rsid w:val="00F172E5"/>
    <w:rsid w:val="00F201A5"/>
    <w:rsid w:val="00F2051F"/>
    <w:rsid w:val="00F2086D"/>
    <w:rsid w:val="00F21ED3"/>
    <w:rsid w:val="00F2266D"/>
    <w:rsid w:val="00F23228"/>
    <w:rsid w:val="00F23DED"/>
    <w:rsid w:val="00F24316"/>
    <w:rsid w:val="00F24C3F"/>
    <w:rsid w:val="00F24F5D"/>
    <w:rsid w:val="00F25F5D"/>
    <w:rsid w:val="00F26BDC"/>
    <w:rsid w:val="00F27836"/>
    <w:rsid w:val="00F27D38"/>
    <w:rsid w:val="00F3090A"/>
    <w:rsid w:val="00F30D99"/>
    <w:rsid w:val="00F316C8"/>
    <w:rsid w:val="00F31727"/>
    <w:rsid w:val="00F31E14"/>
    <w:rsid w:val="00F3480C"/>
    <w:rsid w:val="00F35ECB"/>
    <w:rsid w:val="00F37ED4"/>
    <w:rsid w:val="00F402C4"/>
    <w:rsid w:val="00F408FA"/>
    <w:rsid w:val="00F40FA9"/>
    <w:rsid w:val="00F41CFF"/>
    <w:rsid w:val="00F45DBB"/>
    <w:rsid w:val="00F473A0"/>
    <w:rsid w:val="00F518BB"/>
    <w:rsid w:val="00F5288F"/>
    <w:rsid w:val="00F5368B"/>
    <w:rsid w:val="00F57B6C"/>
    <w:rsid w:val="00F61B50"/>
    <w:rsid w:val="00F646DB"/>
    <w:rsid w:val="00F64B2D"/>
    <w:rsid w:val="00F64D05"/>
    <w:rsid w:val="00F66CD5"/>
    <w:rsid w:val="00F671AA"/>
    <w:rsid w:val="00F67528"/>
    <w:rsid w:val="00F67541"/>
    <w:rsid w:val="00F71BD7"/>
    <w:rsid w:val="00F74736"/>
    <w:rsid w:val="00F74D7C"/>
    <w:rsid w:val="00F750EB"/>
    <w:rsid w:val="00F751DC"/>
    <w:rsid w:val="00F766D2"/>
    <w:rsid w:val="00F77226"/>
    <w:rsid w:val="00F7743E"/>
    <w:rsid w:val="00F77A33"/>
    <w:rsid w:val="00F83F3A"/>
    <w:rsid w:val="00F83FBC"/>
    <w:rsid w:val="00F84EC8"/>
    <w:rsid w:val="00F85787"/>
    <w:rsid w:val="00F85833"/>
    <w:rsid w:val="00F85BE4"/>
    <w:rsid w:val="00F86A0B"/>
    <w:rsid w:val="00F9214D"/>
    <w:rsid w:val="00F93578"/>
    <w:rsid w:val="00F961AE"/>
    <w:rsid w:val="00FA0E07"/>
    <w:rsid w:val="00FA28B2"/>
    <w:rsid w:val="00FA69A6"/>
    <w:rsid w:val="00FB0803"/>
    <w:rsid w:val="00FB1021"/>
    <w:rsid w:val="00FB1483"/>
    <w:rsid w:val="00FB1946"/>
    <w:rsid w:val="00FB30D2"/>
    <w:rsid w:val="00FB37CE"/>
    <w:rsid w:val="00FB4558"/>
    <w:rsid w:val="00FB4DE2"/>
    <w:rsid w:val="00FB509B"/>
    <w:rsid w:val="00FB68AD"/>
    <w:rsid w:val="00FB74CC"/>
    <w:rsid w:val="00FC05DB"/>
    <w:rsid w:val="00FC3432"/>
    <w:rsid w:val="00FC43BF"/>
    <w:rsid w:val="00FC4FE3"/>
    <w:rsid w:val="00FC582B"/>
    <w:rsid w:val="00FC5CB0"/>
    <w:rsid w:val="00FC62BD"/>
    <w:rsid w:val="00FC7591"/>
    <w:rsid w:val="00FD0092"/>
    <w:rsid w:val="00FD00AF"/>
    <w:rsid w:val="00FD0478"/>
    <w:rsid w:val="00FD0573"/>
    <w:rsid w:val="00FD4B96"/>
    <w:rsid w:val="00FD5B55"/>
    <w:rsid w:val="00FE0F21"/>
    <w:rsid w:val="00FE1D1F"/>
    <w:rsid w:val="00FE24C5"/>
    <w:rsid w:val="00FE2F36"/>
    <w:rsid w:val="00FE3C23"/>
    <w:rsid w:val="00FE4CDB"/>
    <w:rsid w:val="00FE62AB"/>
    <w:rsid w:val="00FF223F"/>
    <w:rsid w:val="00FF25A8"/>
    <w:rsid w:val="00FF2971"/>
    <w:rsid w:val="00FF3F6B"/>
    <w:rsid w:val="00FF5301"/>
    <w:rsid w:val="00FF5DA3"/>
    <w:rsid w:val="00FF659E"/>
    <w:rsid w:val="00FF75FF"/>
    <w:rsid w:val="00FF7E6E"/>
    <w:rsid w:val="19AB40F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4D9D160"/>
  <w15:docId w15:val="{60ABC039-B3D0-40E4-97F7-ED61585E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qFormat/>
    <w:pPr>
      <w:widowControl w:val="0"/>
      <w:shd w:val="clear" w:color="auto" w:fill="FFFFFF"/>
      <w:spacing w:after="0" w:line="254" w:lineRule="auto"/>
      <w:ind w:firstLine="400"/>
    </w:pPr>
    <w:rPr>
      <w:rFonts w:eastAsia="Times New Roman" w:cs="Times New Roman"/>
      <w:sz w:val="26"/>
      <w:szCs w:val="26"/>
    </w:rPr>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link w:val="NormalWebChar"/>
    <w:uiPriority w:val="99"/>
    <w:unhideWhenUse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rPr>
      <w:rFonts w:eastAsia="Times New Roman" w:cs="Times New Roman"/>
      <w:sz w:val="26"/>
      <w:szCs w:val="26"/>
      <w:shd w:val="clear" w:color="auto" w:fill="FFFFFF"/>
    </w:rPr>
  </w:style>
  <w:style w:type="character" w:customStyle="1" w:styleId="BodyTextChar1">
    <w:name w:val="Body Text Char1"/>
    <w:basedOn w:val="DefaultParagraphFont"/>
    <w:uiPriority w:val="99"/>
    <w:semiHidden/>
    <w:qFormat/>
  </w:style>
  <w:style w:type="paragraph" w:customStyle="1" w:styleId="vn3">
    <w:name w:val="vn_3"/>
    <w:basedOn w:val="Normal"/>
    <w:qFormat/>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vn4">
    <w:name w:val="vn_4"/>
    <w:basedOn w:val="DefaultParagraphFont"/>
  </w:style>
  <w:style w:type="character" w:customStyle="1" w:styleId="vn6">
    <w:name w:val="vn_6"/>
    <w:basedOn w:val="DefaultParagraphFont"/>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1">
    <w:name w:val="Heading #1_"/>
    <w:basedOn w:val="DefaultParagraphFont"/>
    <w:link w:val="Heading10"/>
    <w:locked/>
    <w:rPr>
      <w:rFonts w:eastAsia="Times New Roman" w:cs="Times New Roman"/>
      <w:sz w:val="26"/>
      <w:szCs w:val="26"/>
      <w:shd w:val="clear" w:color="auto" w:fill="FFFFFF"/>
    </w:rPr>
  </w:style>
  <w:style w:type="paragraph" w:customStyle="1" w:styleId="Heading10">
    <w:name w:val="Heading #1"/>
    <w:basedOn w:val="Normal"/>
    <w:link w:val="Heading1"/>
    <w:qFormat/>
    <w:pPr>
      <w:widowControl w:val="0"/>
      <w:shd w:val="clear" w:color="auto" w:fill="FFFFFF"/>
      <w:spacing w:before="600" w:after="60" w:line="0" w:lineRule="atLeast"/>
      <w:jc w:val="center"/>
      <w:outlineLvl w:val="0"/>
    </w:pPr>
    <w:rPr>
      <w:rFonts w:eastAsia="Times New Roman" w:cs="Times New Roman"/>
      <w:sz w:val="26"/>
      <w:szCs w:val="26"/>
    </w:rPr>
  </w:style>
  <w:style w:type="character" w:customStyle="1" w:styleId="Bodytext5">
    <w:name w:val="Body text (5)_"/>
    <w:basedOn w:val="DefaultParagraphFont"/>
    <w:link w:val="Bodytext50"/>
    <w:rPr>
      <w:b/>
      <w:bCs/>
      <w:szCs w:val="28"/>
      <w:shd w:val="clear" w:color="auto" w:fill="FFFFFF"/>
    </w:rPr>
  </w:style>
  <w:style w:type="paragraph" w:customStyle="1" w:styleId="Bodytext50">
    <w:name w:val="Body text (5)"/>
    <w:basedOn w:val="Normal"/>
    <w:link w:val="Bodytext5"/>
    <w:pPr>
      <w:widowControl w:val="0"/>
      <w:shd w:val="clear" w:color="auto" w:fill="FFFFFF"/>
      <w:spacing w:after="0" w:line="317" w:lineRule="exact"/>
      <w:ind w:hanging="1280"/>
      <w:jc w:val="right"/>
    </w:pPr>
    <w:rPr>
      <w:b/>
      <w:bCs/>
      <w:szCs w:val="28"/>
    </w:rPr>
  </w:style>
  <w:style w:type="character" w:customStyle="1" w:styleId="Bodytext2">
    <w:name w:val="Body text (2)_"/>
    <w:basedOn w:val="DefaultParagraphFont"/>
    <w:link w:val="Bodytext20"/>
    <w:qFormat/>
    <w:rPr>
      <w:rFonts w:eastAsia="Times New Roman" w:cs="Times New Roman"/>
      <w:szCs w:val="28"/>
      <w:shd w:val="clear" w:color="auto" w:fill="FFFFFF"/>
    </w:rPr>
  </w:style>
  <w:style w:type="paragraph" w:customStyle="1" w:styleId="Bodytext20">
    <w:name w:val="Body text (2)"/>
    <w:basedOn w:val="Normal"/>
    <w:link w:val="Bodytext2"/>
    <w:qFormat/>
    <w:pPr>
      <w:widowControl w:val="0"/>
      <w:shd w:val="clear" w:color="auto" w:fill="FFFFFF"/>
      <w:spacing w:after="180" w:line="310" w:lineRule="exact"/>
      <w:jc w:val="center"/>
    </w:pPr>
    <w:rPr>
      <w:rFonts w:eastAsia="Times New Roman" w:cs="Times New Roman"/>
      <w:szCs w:val="28"/>
    </w:rPr>
  </w:style>
  <w:style w:type="character" w:customStyle="1" w:styleId="Bodytext5Exact">
    <w:name w:val="Body text (5) Exact"/>
    <w:basedOn w:val="DefaultParagraphFont"/>
    <w:rPr>
      <w:rFonts w:ascii="Times New Roman" w:eastAsia="Times New Roman" w:hAnsi="Times New Roman" w:cs="Times New Roman"/>
      <w:b/>
      <w:bCs/>
      <w:sz w:val="28"/>
      <w:szCs w:val="28"/>
      <w:u w:val="none"/>
    </w:rPr>
  </w:style>
  <w:style w:type="character" w:customStyle="1" w:styleId="Bodytext3">
    <w:name w:val="Body text (3)_"/>
    <w:basedOn w:val="DefaultParagraphFont"/>
    <w:link w:val="Bodytext30"/>
    <w:rPr>
      <w:rFonts w:eastAsia="Times New Roman" w:cs="Times New Roman"/>
      <w:b/>
      <w:bCs/>
      <w:i/>
      <w:iCs/>
      <w:shd w:val="clear" w:color="auto" w:fill="FFFFFF"/>
    </w:rPr>
  </w:style>
  <w:style w:type="paragraph" w:customStyle="1" w:styleId="Bodytext30">
    <w:name w:val="Body text (3)"/>
    <w:basedOn w:val="Normal"/>
    <w:link w:val="Bodytext3"/>
    <w:qFormat/>
    <w:pPr>
      <w:widowControl w:val="0"/>
      <w:shd w:val="clear" w:color="auto" w:fill="FFFFFF"/>
      <w:spacing w:before="180" w:after="0" w:line="277" w:lineRule="exact"/>
      <w:jc w:val="both"/>
    </w:pPr>
    <w:rPr>
      <w:rFonts w:eastAsia="Times New Roman" w:cs="Times New Roman"/>
      <w:b/>
      <w:bCs/>
      <w:i/>
      <w:iCs/>
    </w:rPr>
  </w:style>
  <w:style w:type="character" w:customStyle="1" w:styleId="Bodytext12">
    <w:name w:val="Body text (12)_"/>
    <w:basedOn w:val="DefaultParagraphFont"/>
    <w:link w:val="Bodytext120"/>
    <w:qFormat/>
    <w:rPr>
      <w:rFonts w:eastAsia="Times New Roman" w:cs="Times New Roman"/>
      <w:sz w:val="20"/>
      <w:szCs w:val="20"/>
      <w:shd w:val="clear" w:color="auto" w:fill="FFFFFF"/>
    </w:rPr>
  </w:style>
  <w:style w:type="paragraph" w:customStyle="1" w:styleId="Bodytext120">
    <w:name w:val="Body text (12)"/>
    <w:basedOn w:val="Normal"/>
    <w:link w:val="Bodytext12"/>
    <w:pPr>
      <w:widowControl w:val="0"/>
      <w:shd w:val="clear" w:color="auto" w:fill="FFFFFF"/>
      <w:spacing w:after="0" w:line="230" w:lineRule="exact"/>
      <w:jc w:val="both"/>
    </w:pPr>
    <w:rPr>
      <w:rFonts w:eastAsia="Times New Roman" w:cs="Times New Roman"/>
      <w:sz w:val="20"/>
      <w:szCs w:val="20"/>
    </w:rPr>
  </w:style>
  <w:style w:type="character" w:customStyle="1" w:styleId="Bodytext13">
    <w:name w:val="Body text (13)_"/>
    <w:basedOn w:val="DefaultParagraphFont"/>
    <w:link w:val="Bodytext130"/>
    <w:qFormat/>
    <w:rPr>
      <w:rFonts w:eastAsia="Times New Roman" w:cs="Times New Roman"/>
      <w:sz w:val="21"/>
      <w:szCs w:val="21"/>
      <w:shd w:val="clear" w:color="auto" w:fill="FFFFFF"/>
    </w:rPr>
  </w:style>
  <w:style w:type="paragraph" w:customStyle="1" w:styleId="Bodytext130">
    <w:name w:val="Body text (13)"/>
    <w:basedOn w:val="Normal"/>
    <w:link w:val="Bodytext13"/>
    <w:qFormat/>
    <w:pPr>
      <w:widowControl w:val="0"/>
      <w:shd w:val="clear" w:color="auto" w:fill="FFFFFF"/>
      <w:spacing w:after="0" w:line="230" w:lineRule="exact"/>
      <w:jc w:val="both"/>
    </w:pPr>
    <w:rPr>
      <w:rFonts w:eastAsia="Times New Roman" w:cs="Times New Roman"/>
      <w:sz w:val="21"/>
      <w:szCs w:val="21"/>
    </w:rPr>
  </w:style>
  <w:style w:type="character" w:customStyle="1" w:styleId="demuc4">
    <w:name w:val="demuc4"/>
    <w:basedOn w:val="DefaultParagraphFont"/>
    <w:qFormat/>
  </w:style>
  <w:style w:type="character" w:customStyle="1" w:styleId="label--pressed">
    <w:name w:val="label--pressed"/>
    <w:basedOn w:val="DefaultParagraphFont"/>
    <w:qFormat/>
  </w:style>
  <w:style w:type="character" w:customStyle="1" w:styleId="plyrtooltip">
    <w:name w:val="plyr__tooltip"/>
    <w:basedOn w:val="DefaultParagraphFont"/>
  </w:style>
  <w:style w:type="character" w:customStyle="1" w:styleId="label--not-pressed">
    <w:name w:val="label--not-pressed"/>
    <w:basedOn w:val="DefaultParagraphFont"/>
    <w:qFormat/>
  </w:style>
  <w:style w:type="table" w:customStyle="1" w:styleId="GridTable4-Accent41">
    <w:name w:val="Grid Table 4 - Accent 41"/>
    <w:basedOn w:val="TableNormal"/>
    <w:uiPriority w:val="59"/>
    <w:rsid w:val="001164E1"/>
    <w:rPr>
      <w:rFonts w:ascii="Times New Roman" w:eastAsia="Times New Roman" w:hAnsi="Times New Roman" w:cs="Times New Roman"/>
    </w:r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1Light1">
    <w:name w:val="Grid Table 1 Light1"/>
    <w:basedOn w:val="TableNormal"/>
    <w:next w:val="GridTable1Light"/>
    <w:uiPriority w:val="99"/>
    <w:rsid w:val="0046182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GridTable1Light">
    <w:name w:val="Grid Table 1 Light"/>
    <w:basedOn w:val="TableNormal"/>
    <w:uiPriority w:val="46"/>
    <w:rsid w:val="0046182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11">
    <w:name w:val="Grid Table 1 Light11"/>
    <w:basedOn w:val="TableNormal"/>
    <w:uiPriority w:val="99"/>
    <w:rsid w:val="00ED0DBD"/>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cs="Times New Roman"/>
      <w:szCs w:val="22"/>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character" w:customStyle="1" w:styleId="Bodytext4">
    <w:name w:val="Body text (4)_"/>
    <w:basedOn w:val="DefaultParagraphFont"/>
    <w:link w:val="Bodytext40"/>
    <w:rsid w:val="00ED0DBD"/>
    <w:rPr>
      <w:i/>
      <w:iCs/>
      <w:sz w:val="26"/>
      <w:szCs w:val="26"/>
      <w:shd w:val="clear" w:color="auto" w:fill="FFFFFF"/>
    </w:rPr>
  </w:style>
  <w:style w:type="paragraph" w:customStyle="1" w:styleId="Bodytext40">
    <w:name w:val="Body text (4)"/>
    <w:basedOn w:val="Normal"/>
    <w:link w:val="Bodytext4"/>
    <w:rsid w:val="00ED0DBD"/>
    <w:pPr>
      <w:widowControl w:val="0"/>
      <w:shd w:val="clear" w:color="auto" w:fill="FFFFFF"/>
      <w:spacing w:before="120" w:after="0" w:line="355" w:lineRule="exact"/>
      <w:jc w:val="both"/>
    </w:pPr>
    <w:rPr>
      <w:i/>
      <w:iCs/>
      <w:sz w:val="26"/>
      <w:szCs w:val="26"/>
    </w:rPr>
  </w:style>
  <w:style w:type="character" w:customStyle="1" w:styleId="NormalWebChar">
    <w:name w:val="Normal (Web) Char"/>
    <w:link w:val="NormalWeb"/>
    <w:uiPriority w:val="99"/>
    <w:rsid w:val="00EC4E95"/>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01-2017-nd-cp-dao-tao-boi-duong-can-bo-cong-chuc-vien-chuc-319214.aspx" TargetMode="Externa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184D7C-AB71-4E76-9C80-71ACFF6A5406}">
  <ds:schemaRefs>
    <ds:schemaRef ds:uri="http://schemas.openxmlformats.org/officeDocument/2006/bibliography"/>
  </ds:schemaRefs>
</ds:datastoreItem>
</file>

<file path=customXml/itemProps3.xml><?xml version="1.0" encoding="utf-8"?>
<ds:datastoreItem xmlns:ds="http://schemas.openxmlformats.org/officeDocument/2006/customXml" ds:itemID="{F6FAC78C-6481-45D3-A47A-6C3399EE673A}"/>
</file>

<file path=customXml/itemProps4.xml><?xml version="1.0" encoding="utf-8"?>
<ds:datastoreItem xmlns:ds="http://schemas.openxmlformats.org/officeDocument/2006/customXml" ds:itemID="{E91F15B1-F32E-4743-9E76-642B3511F79C}"/>
</file>

<file path=customXml/itemProps5.xml><?xml version="1.0" encoding="utf-8"?>
<ds:datastoreItem xmlns:ds="http://schemas.openxmlformats.org/officeDocument/2006/customXml" ds:itemID="{2EBDBDE6-C727-4DED-ABEF-1E41E2623C39}"/>
</file>

<file path=docProps/app.xml><?xml version="1.0" encoding="utf-8"?>
<Properties xmlns="http://schemas.openxmlformats.org/officeDocument/2006/extended-properties" xmlns:vt="http://schemas.openxmlformats.org/officeDocument/2006/docPropsVTypes">
  <Template>Normal</Template>
  <TotalTime>7</TotalTime>
  <Pages>4</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Nguyên Đinh</dc:creator>
  <dc:description>Bùi Tuấn Hải biên soạn</dc:description>
  <cp:lastModifiedBy>User</cp:lastModifiedBy>
  <cp:revision>4</cp:revision>
  <cp:lastPrinted>2025-12-23T08:17:00Z</cp:lastPrinted>
  <dcterms:created xsi:type="dcterms:W3CDTF">2025-12-29T03:32:00Z</dcterms:created>
  <dcterms:modified xsi:type="dcterms:W3CDTF">2025-12-30T00:14:00Z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3C5C2AD9D8EC4F209EC828D844B6EE82_12</vt:lpwstr>
  </property>
</Properties>
</file>