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56" w:type="dxa"/>
        <w:jc w:val="center"/>
        <w:tblLook w:val="01E0" w:firstRow="1" w:lastRow="1" w:firstColumn="1" w:lastColumn="1" w:noHBand="0" w:noVBand="0"/>
      </w:tblPr>
      <w:tblGrid>
        <w:gridCol w:w="3357"/>
        <w:gridCol w:w="6099"/>
      </w:tblGrid>
      <w:tr w:rsidR="00344977" w:rsidRPr="00E00137" w14:paraId="405B9E76" w14:textId="77777777" w:rsidTr="00AF7F34">
        <w:trPr>
          <w:jc w:val="center"/>
        </w:trPr>
        <w:tc>
          <w:tcPr>
            <w:tcW w:w="3357" w:type="dxa"/>
          </w:tcPr>
          <w:p w14:paraId="69BF64E1" w14:textId="77777777" w:rsidR="00344977" w:rsidRPr="00E00137" w:rsidRDefault="00344977" w:rsidP="00E00137">
            <w:pPr>
              <w:spacing w:before="120"/>
              <w:jc w:val="center"/>
              <w:rPr>
                <w:rFonts w:ascii="Arial" w:hAnsi="Arial" w:cs="Arial"/>
                <w:b/>
                <w:sz w:val="20"/>
                <w:szCs w:val="20"/>
              </w:rPr>
            </w:pPr>
            <w:r w:rsidRPr="00E00137">
              <w:rPr>
                <w:rFonts w:ascii="Arial" w:hAnsi="Arial" w:cs="Arial"/>
                <w:b/>
                <w:sz w:val="20"/>
                <w:szCs w:val="20"/>
              </w:rPr>
              <w:t>HỘI ĐỒNG NHÂN DÂN</w:t>
            </w:r>
          </w:p>
          <w:p w14:paraId="6E8E04D2" w14:textId="77777777" w:rsidR="00344977" w:rsidRPr="00E00137" w:rsidRDefault="00344977" w:rsidP="00E00137">
            <w:pPr>
              <w:spacing w:before="120"/>
              <w:jc w:val="center"/>
              <w:rPr>
                <w:rFonts w:ascii="Arial" w:hAnsi="Arial" w:cs="Arial"/>
                <w:b/>
                <w:sz w:val="20"/>
                <w:szCs w:val="20"/>
              </w:rPr>
            </w:pPr>
            <w:r w:rsidRPr="00E00137">
              <w:rPr>
                <w:rFonts w:ascii="Arial" w:hAnsi="Arial" w:cs="Arial"/>
                <w:b/>
                <w:sz w:val="20"/>
                <w:szCs w:val="20"/>
              </w:rPr>
              <w:t>T</w:t>
            </w:r>
            <w:r w:rsidR="00ED707B" w:rsidRPr="00E00137">
              <w:rPr>
                <w:rFonts w:ascii="Arial" w:hAnsi="Arial" w:cs="Arial"/>
                <w:b/>
                <w:sz w:val="20"/>
                <w:szCs w:val="20"/>
              </w:rPr>
              <w:t xml:space="preserve">HÀNH PHỐ </w:t>
            </w:r>
            <w:r w:rsidR="008C4D54" w:rsidRPr="00E00137">
              <w:rPr>
                <w:rFonts w:ascii="Arial" w:hAnsi="Arial" w:cs="Arial"/>
                <w:b/>
                <w:sz w:val="20"/>
                <w:szCs w:val="20"/>
              </w:rPr>
              <w:t>HUẾ</w:t>
            </w:r>
          </w:p>
          <w:p w14:paraId="595BDA82" w14:textId="1564D40B" w:rsidR="00344977" w:rsidRPr="00E00137" w:rsidRDefault="00B1120E" w:rsidP="00B1120E">
            <w:pPr>
              <w:spacing w:before="120"/>
              <w:jc w:val="center"/>
              <w:rPr>
                <w:rFonts w:ascii="Arial" w:hAnsi="Arial" w:cs="Arial"/>
                <w:sz w:val="20"/>
                <w:szCs w:val="20"/>
              </w:rPr>
            </w:pPr>
            <w:r>
              <w:rPr>
                <w:rFonts w:ascii="Arial" w:hAnsi="Arial" w:cs="Arial"/>
                <w:sz w:val="20"/>
                <w:szCs w:val="20"/>
              </w:rPr>
              <w:t>____________</w:t>
            </w:r>
          </w:p>
          <w:p w14:paraId="33DA8E8F" w14:textId="700EFE88" w:rsidR="00344977" w:rsidRPr="00E00137" w:rsidRDefault="00344977" w:rsidP="00E00137">
            <w:pPr>
              <w:spacing w:before="120"/>
              <w:jc w:val="center"/>
              <w:rPr>
                <w:rFonts w:ascii="Arial" w:hAnsi="Arial" w:cs="Arial"/>
                <w:sz w:val="20"/>
                <w:szCs w:val="20"/>
              </w:rPr>
            </w:pPr>
            <w:r w:rsidRPr="00E00137">
              <w:rPr>
                <w:rFonts w:ascii="Arial" w:hAnsi="Arial" w:cs="Arial"/>
                <w:sz w:val="20"/>
                <w:szCs w:val="20"/>
              </w:rPr>
              <w:t xml:space="preserve">Số: </w:t>
            </w:r>
            <w:r w:rsidR="00384D10" w:rsidRPr="00E00137">
              <w:rPr>
                <w:rFonts w:ascii="Arial" w:hAnsi="Arial" w:cs="Arial"/>
                <w:sz w:val="20"/>
                <w:szCs w:val="20"/>
              </w:rPr>
              <w:t>28</w:t>
            </w:r>
            <w:r w:rsidRPr="00E00137">
              <w:rPr>
                <w:rFonts w:ascii="Arial" w:hAnsi="Arial" w:cs="Arial"/>
                <w:sz w:val="20"/>
                <w:szCs w:val="20"/>
              </w:rPr>
              <w:t>/20</w:t>
            </w:r>
            <w:r w:rsidR="006F0058" w:rsidRPr="00E00137">
              <w:rPr>
                <w:rFonts w:ascii="Arial" w:hAnsi="Arial" w:cs="Arial"/>
                <w:sz w:val="20"/>
                <w:szCs w:val="20"/>
              </w:rPr>
              <w:t>2</w:t>
            </w:r>
            <w:r w:rsidR="00ED707B" w:rsidRPr="00E00137">
              <w:rPr>
                <w:rFonts w:ascii="Arial" w:hAnsi="Arial" w:cs="Arial"/>
                <w:sz w:val="20"/>
                <w:szCs w:val="20"/>
              </w:rPr>
              <w:t>5</w:t>
            </w:r>
            <w:r w:rsidRPr="00E00137">
              <w:rPr>
                <w:rFonts w:ascii="Arial" w:hAnsi="Arial" w:cs="Arial"/>
                <w:sz w:val="20"/>
                <w:szCs w:val="20"/>
              </w:rPr>
              <w:t>/NQ-HĐND</w:t>
            </w:r>
          </w:p>
        </w:tc>
        <w:tc>
          <w:tcPr>
            <w:tcW w:w="6099" w:type="dxa"/>
          </w:tcPr>
          <w:p w14:paraId="629BDBEA" w14:textId="77777777" w:rsidR="00344977" w:rsidRPr="00E00137" w:rsidRDefault="00344977" w:rsidP="00E00137">
            <w:pPr>
              <w:spacing w:before="120"/>
              <w:ind w:right="-116"/>
              <w:jc w:val="center"/>
              <w:rPr>
                <w:rFonts w:ascii="Arial" w:hAnsi="Arial" w:cs="Arial"/>
                <w:b/>
                <w:sz w:val="20"/>
                <w:szCs w:val="20"/>
              </w:rPr>
            </w:pPr>
            <w:r w:rsidRPr="00E00137">
              <w:rPr>
                <w:rFonts w:ascii="Arial" w:hAnsi="Arial" w:cs="Arial"/>
                <w:b/>
                <w:sz w:val="20"/>
                <w:szCs w:val="20"/>
              </w:rPr>
              <w:t>CỘNG HÒA XÃ HỘI CHỦ NGHĨA VIỆT NAM</w:t>
            </w:r>
          </w:p>
          <w:p w14:paraId="1050834B" w14:textId="77777777" w:rsidR="00344977" w:rsidRPr="00E00137" w:rsidRDefault="009B332C" w:rsidP="00E00137">
            <w:pPr>
              <w:spacing w:before="120"/>
              <w:jc w:val="center"/>
              <w:rPr>
                <w:rFonts w:ascii="Arial" w:hAnsi="Arial" w:cs="Arial"/>
                <w:b/>
                <w:sz w:val="20"/>
                <w:szCs w:val="20"/>
              </w:rPr>
            </w:pPr>
            <w:r w:rsidRPr="00E00137">
              <w:rPr>
                <w:rFonts w:ascii="Arial" w:hAnsi="Arial" w:cs="Arial"/>
                <w:b/>
                <w:sz w:val="20"/>
                <w:szCs w:val="20"/>
              </w:rPr>
              <w:t xml:space="preserve">Độc lập </w:t>
            </w:r>
            <w:r w:rsidRPr="00E00137">
              <w:rPr>
                <w:rFonts w:ascii="Arial" w:hAnsi="Arial" w:cs="Arial"/>
                <w:sz w:val="20"/>
                <w:szCs w:val="20"/>
              </w:rPr>
              <w:t>-</w:t>
            </w:r>
            <w:r w:rsidR="00344977" w:rsidRPr="00E00137">
              <w:rPr>
                <w:rFonts w:ascii="Arial" w:hAnsi="Arial" w:cs="Arial"/>
                <w:b/>
                <w:sz w:val="20"/>
                <w:szCs w:val="20"/>
              </w:rPr>
              <w:t xml:space="preserve"> Tự do </w:t>
            </w:r>
            <w:r w:rsidRPr="00E00137">
              <w:rPr>
                <w:rFonts w:ascii="Arial" w:hAnsi="Arial" w:cs="Arial"/>
                <w:sz w:val="20"/>
                <w:szCs w:val="20"/>
              </w:rPr>
              <w:t>-</w:t>
            </w:r>
            <w:r w:rsidR="00344977" w:rsidRPr="00E00137">
              <w:rPr>
                <w:rFonts w:ascii="Arial" w:hAnsi="Arial" w:cs="Arial"/>
                <w:b/>
                <w:sz w:val="20"/>
                <w:szCs w:val="20"/>
              </w:rPr>
              <w:t xml:space="preserve"> Hạnh phúc</w:t>
            </w:r>
          </w:p>
          <w:p w14:paraId="7BC97B35" w14:textId="2829CE38" w:rsidR="00344977" w:rsidRPr="00B1120E" w:rsidRDefault="00B1120E" w:rsidP="00E00137">
            <w:pPr>
              <w:spacing w:before="120"/>
              <w:jc w:val="center"/>
              <w:rPr>
                <w:rFonts w:ascii="Arial" w:hAnsi="Arial" w:cs="Arial"/>
                <w:bCs/>
                <w:sz w:val="20"/>
                <w:szCs w:val="20"/>
              </w:rPr>
            </w:pPr>
            <w:r>
              <w:rPr>
                <w:rFonts w:ascii="Arial" w:hAnsi="Arial" w:cs="Arial"/>
                <w:bCs/>
                <w:sz w:val="20"/>
                <w:szCs w:val="20"/>
              </w:rPr>
              <w:t>___________________</w:t>
            </w:r>
          </w:p>
          <w:p w14:paraId="7B888B79" w14:textId="77777777" w:rsidR="00344977" w:rsidRPr="00E00137" w:rsidRDefault="008C4D54" w:rsidP="00E00137">
            <w:pPr>
              <w:spacing w:before="120"/>
              <w:ind w:right="-116"/>
              <w:jc w:val="center"/>
              <w:rPr>
                <w:rFonts w:ascii="Arial" w:hAnsi="Arial" w:cs="Arial"/>
                <w:i/>
                <w:sz w:val="20"/>
                <w:szCs w:val="20"/>
              </w:rPr>
            </w:pPr>
            <w:r w:rsidRPr="00E00137">
              <w:rPr>
                <w:rFonts w:ascii="Arial" w:hAnsi="Arial" w:cs="Arial"/>
                <w:i/>
                <w:sz w:val="20"/>
                <w:szCs w:val="20"/>
              </w:rPr>
              <w:t>Th</w:t>
            </w:r>
            <w:r w:rsidR="00DA4EC0" w:rsidRPr="00E00137">
              <w:rPr>
                <w:rFonts w:ascii="Arial" w:hAnsi="Arial" w:cs="Arial"/>
                <w:i/>
                <w:sz w:val="20"/>
                <w:szCs w:val="20"/>
              </w:rPr>
              <w:t>ành phố</w:t>
            </w:r>
            <w:r w:rsidRPr="00E00137">
              <w:rPr>
                <w:rFonts w:ascii="Arial" w:hAnsi="Arial" w:cs="Arial"/>
                <w:i/>
                <w:sz w:val="20"/>
                <w:szCs w:val="20"/>
              </w:rPr>
              <w:t xml:space="preserve"> Huế</w:t>
            </w:r>
            <w:r w:rsidR="00344977" w:rsidRPr="00E00137">
              <w:rPr>
                <w:rFonts w:ascii="Arial" w:hAnsi="Arial" w:cs="Arial"/>
                <w:i/>
                <w:sz w:val="20"/>
                <w:szCs w:val="20"/>
              </w:rPr>
              <w:t xml:space="preserve">, ngày </w:t>
            </w:r>
            <w:r w:rsidR="00EC7E27" w:rsidRPr="00E00137">
              <w:rPr>
                <w:rFonts w:ascii="Arial" w:hAnsi="Arial" w:cs="Arial"/>
                <w:i/>
                <w:sz w:val="20"/>
                <w:szCs w:val="20"/>
              </w:rPr>
              <w:t>1</w:t>
            </w:r>
            <w:r w:rsidR="00C553C5" w:rsidRPr="00E00137">
              <w:rPr>
                <w:rFonts w:ascii="Arial" w:hAnsi="Arial" w:cs="Arial"/>
                <w:i/>
                <w:sz w:val="20"/>
                <w:szCs w:val="20"/>
              </w:rPr>
              <w:t>5</w:t>
            </w:r>
            <w:r w:rsidR="00EC7E27" w:rsidRPr="00E00137">
              <w:rPr>
                <w:rFonts w:ascii="Arial" w:hAnsi="Arial" w:cs="Arial"/>
                <w:i/>
                <w:sz w:val="20"/>
                <w:szCs w:val="20"/>
              </w:rPr>
              <w:t xml:space="preserve"> </w:t>
            </w:r>
            <w:r w:rsidR="00344977" w:rsidRPr="00E00137">
              <w:rPr>
                <w:rFonts w:ascii="Arial" w:hAnsi="Arial" w:cs="Arial"/>
                <w:i/>
                <w:sz w:val="20"/>
                <w:szCs w:val="20"/>
              </w:rPr>
              <w:t xml:space="preserve">tháng </w:t>
            </w:r>
            <w:r w:rsidR="0069336A" w:rsidRPr="00E00137">
              <w:rPr>
                <w:rFonts w:ascii="Arial" w:hAnsi="Arial" w:cs="Arial"/>
                <w:i/>
                <w:sz w:val="20"/>
                <w:szCs w:val="20"/>
              </w:rPr>
              <w:t xml:space="preserve">10 </w:t>
            </w:r>
            <w:r w:rsidR="00344977" w:rsidRPr="00E00137">
              <w:rPr>
                <w:rFonts w:ascii="Arial" w:hAnsi="Arial" w:cs="Arial"/>
                <w:i/>
                <w:sz w:val="20"/>
                <w:szCs w:val="20"/>
              </w:rPr>
              <w:t>năm 20</w:t>
            </w:r>
            <w:r w:rsidR="00CD487D" w:rsidRPr="00E00137">
              <w:rPr>
                <w:rFonts w:ascii="Arial" w:hAnsi="Arial" w:cs="Arial"/>
                <w:i/>
                <w:sz w:val="20"/>
                <w:szCs w:val="20"/>
              </w:rPr>
              <w:t>2</w:t>
            </w:r>
            <w:r w:rsidR="00ED707B" w:rsidRPr="00E00137">
              <w:rPr>
                <w:rFonts w:ascii="Arial" w:hAnsi="Arial" w:cs="Arial"/>
                <w:i/>
                <w:sz w:val="20"/>
                <w:szCs w:val="20"/>
              </w:rPr>
              <w:t>5</w:t>
            </w:r>
          </w:p>
        </w:tc>
      </w:tr>
    </w:tbl>
    <w:p w14:paraId="15DAF84D" w14:textId="77777777" w:rsidR="00466A66" w:rsidRPr="00E00137" w:rsidRDefault="00466A66" w:rsidP="00E00137">
      <w:pPr>
        <w:spacing w:before="120"/>
        <w:rPr>
          <w:rFonts w:ascii="Arial" w:hAnsi="Arial" w:cs="Arial"/>
          <w:b/>
          <w:bCs/>
          <w:sz w:val="20"/>
          <w:szCs w:val="20"/>
        </w:rPr>
      </w:pPr>
    </w:p>
    <w:p w14:paraId="0C7456E0" w14:textId="77777777" w:rsidR="004435A5" w:rsidRPr="00E00137" w:rsidRDefault="004435A5" w:rsidP="00E00137">
      <w:pPr>
        <w:spacing w:before="120"/>
        <w:jc w:val="center"/>
        <w:rPr>
          <w:rFonts w:ascii="Arial" w:hAnsi="Arial" w:cs="Arial"/>
          <w:b/>
          <w:bCs/>
          <w:sz w:val="20"/>
          <w:szCs w:val="20"/>
        </w:rPr>
      </w:pPr>
      <w:r w:rsidRPr="00E00137">
        <w:rPr>
          <w:rFonts w:ascii="Arial" w:hAnsi="Arial" w:cs="Arial"/>
          <w:b/>
          <w:bCs/>
          <w:sz w:val="20"/>
          <w:szCs w:val="20"/>
        </w:rPr>
        <w:t>NGHỊ QUYẾT</w:t>
      </w:r>
    </w:p>
    <w:p w14:paraId="66358BFD" w14:textId="77777777" w:rsidR="00112166" w:rsidRPr="00E00137" w:rsidRDefault="00B13455" w:rsidP="00E00137">
      <w:pPr>
        <w:spacing w:before="120"/>
        <w:jc w:val="center"/>
        <w:rPr>
          <w:rFonts w:ascii="Arial" w:hAnsi="Arial" w:cs="Arial"/>
          <w:b/>
          <w:sz w:val="20"/>
          <w:szCs w:val="20"/>
        </w:rPr>
      </w:pPr>
      <w:r w:rsidRPr="00E00137">
        <w:rPr>
          <w:rFonts w:ascii="Arial" w:hAnsi="Arial" w:cs="Arial"/>
          <w:b/>
          <w:sz w:val="20"/>
          <w:szCs w:val="20"/>
        </w:rPr>
        <w:t>Quy định</w:t>
      </w:r>
      <w:r w:rsidR="007125A8" w:rsidRPr="00E00137">
        <w:rPr>
          <w:rFonts w:ascii="Arial" w:hAnsi="Arial" w:cs="Arial"/>
          <w:b/>
          <w:sz w:val="20"/>
          <w:szCs w:val="20"/>
        </w:rPr>
        <w:t xml:space="preserve"> cơ chế hỗ trợ thực hiện dự án đầu tư xây dựng </w:t>
      </w:r>
    </w:p>
    <w:p w14:paraId="2F486717" w14:textId="77777777" w:rsidR="007125A8" w:rsidRPr="00E00137" w:rsidRDefault="007125A8" w:rsidP="00E00137">
      <w:pPr>
        <w:spacing w:before="120"/>
        <w:jc w:val="center"/>
        <w:rPr>
          <w:rFonts w:ascii="Arial" w:hAnsi="Arial" w:cs="Arial"/>
          <w:b/>
          <w:sz w:val="20"/>
          <w:szCs w:val="20"/>
        </w:rPr>
      </w:pPr>
      <w:r w:rsidRPr="00E00137">
        <w:rPr>
          <w:rFonts w:ascii="Arial" w:hAnsi="Arial" w:cs="Arial"/>
          <w:b/>
          <w:sz w:val="20"/>
          <w:szCs w:val="20"/>
        </w:rPr>
        <w:t xml:space="preserve">nhà ở xã hội trên địa bàn </w:t>
      </w:r>
      <w:r w:rsidR="003572C4" w:rsidRPr="00E00137">
        <w:rPr>
          <w:rFonts w:ascii="Arial" w:hAnsi="Arial" w:cs="Arial"/>
          <w:b/>
          <w:sz w:val="20"/>
          <w:szCs w:val="20"/>
        </w:rPr>
        <w:t>t</w:t>
      </w:r>
      <w:r w:rsidR="008C4D54" w:rsidRPr="00E00137">
        <w:rPr>
          <w:rFonts w:ascii="Arial" w:hAnsi="Arial" w:cs="Arial"/>
          <w:b/>
          <w:sz w:val="20"/>
          <w:szCs w:val="20"/>
        </w:rPr>
        <w:t>h</w:t>
      </w:r>
      <w:r w:rsidR="00DA4EC0" w:rsidRPr="00E00137">
        <w:rPr>
          <w:rFonts w:ascii="Arial" w:hAnsi="Arial" w:cs="Arial"/>
          <w:b/>
          <w:sz w:val="20"/>
          <w:szCs w:val="20"/>
        </w:rPr>
        <w:t xml:space="preserve">ành phố </w:t>
      </w:r>
      <w:r w:rsidR="008C4D54" w:rsidRPr="00E00137">
        <w:rPr>
          <w:rFonts w:ascii="Arial" w:hAnsi="Arial" w:cs="Arial"/>
          <w:b/>
          <w:sz w:val="20"/>
          <w:szCs w:val="20"/>
        </w:rPr>
        <w:t>Huế</w:t>
      </w:r>
    </w:p>
    <w:p w14:paraId="07A7B2B4" w14:textId="15FF0BAA" w:rsidR="00AB3BDC" w:rsidRPr="00B1120E" w:rsidRDefault="00B1120E" w:rsidP="00E00137">
      <w:pPr>
        <w:spacing w:before="120"/>
        <w:jc w:val="center"/>
        <w:rPr>
          <w:rFonts w:ascii="Arial" w:hAnsi="Arial" w:cs="Arial"/>
          <w:sz w:val="20"/>
          <w:szCs w:val="20"/>
        </w:rPr>
      </w:pPr>
      <w:r>
        <w:rPr>
          <w:rFonts w:ascii="Arial" w:hAnsi="Arial" w:cs="Arial"/>
          <w:sz w:val="20"/>
          <w:szCs w:val="20"/>
        </w:rPr>
        <w:t>________________________</w:t>
      </w:r>
    </w:p>
    <w:p w14:paraId="477F5298" w14:textId="2B90ECEB" w:rsidR="002130A0" w:rsidRPr="00E00137" w:rsidRDefault="002130A0" w:rsidP="00E00137">
      <w:pPr>
        <w:spacing w:before="120"/>
        <w:jc w:val="both"/>
        <w:rPr>
          <w:rFonts w:ascii="Arial" w:hAnsi="Arial" w:cs="Arial"/>
          <w:i/>
          <w:iCs/>
          <w:sz w:val="20"/>
          <w:szCs w:val="20"/>
        </w:rPr>
      </w:pPr>
      <w:r w:rsidRPr="00E00137">
        <w:rPr>
          <w:rFonts w:ascii="Arial" w:hAnsi="Arial" w:cs="Arial"/>
          <w:i/>
          <w:iCs/>
          <w:sz w:val="20"/>
          <w:szCs w:val="20"/>
        </w:rPr>
        <w:t>Căn cứ Luật Tổ chức chính quyền địa phương số 72/2025/QH15;</w:t>
      </w:r>
    </w:p>
    <w:p w14:paraId="7A907BB0" w14:textId="77777777" w:rsidR="002130A0" w:rsidRPr="00E00137" w:rsidRDefault="002130A0" w:rsidP="00E00137">
      <w:pPr>
        <w:shd w:val="clear" w:color="auto" w:fill="FFFFFF"/>
        <w:spacing w:before="120"/>
        <w:jc w:val="both"/>
        <w:rPr>
          <w:rFonts w:ascii="Arial" w:hAnsi="Arial" w:cs="Arial"/>
          <w:i/>
          <w:sz w:val="20"/>
          <w:szCs w:val="20"/>
        </w:rPr>
      </w:pPr>
      <w:r w:rsidRPr="00E00137">
        <w:rPr>
          <w:rFonts w:ascii="Arial" w:hAnsi="Arial" w:cs="Arial"/>
          <w:i/>
          <w:iCs/>
          <w:sz w:val="20"/>
          <w:szCs w:val="20"/>
        </w:rPr>
        <w:t xml:space="preserve">Căn cứ Luật Ban hành </w:t>
      </w:r>
      <w:r w:rsidRPr="00E00137">
        <w:rPr>
          <w:rFonts w:ascii="Arial" w:hAnsi="Arial" w:cs="Arial"/>
          <w:i/>
          <w:sz w:val="20"/>
          <w:szCs w:val="20"/>
        </w:rPr>
        <w:t>văn bản quy phạm pháp luật số 64/2025/QH15;</w:t>
      </w:r>
    </w:p>
    <w:p w14:paraId="13E6136A" w14:textId="1E10A8A8" w:rsidR="00656A24" w:rsidRPr="00E00137" w:rsidRDefault="00656A24" w:rsidP="00E00137">
      <w:pPr>
        <w:keepNext/>
        <w:widowControl w:val="0"/>
        <w:shd w:val="clear" w:color="auto" w:fill="FFFFFF"/>
        <w:spacing w:before="120"/>
        <w:jc w:val="both"/>
        <w:rPr>
          <w:rFonts w:ascii="Arial" w:hAnsi="Arial" w:cs="Arial"/>
          <w:i/>
          <w:iCs/>
          <w:sz w:val="20"/>
          <w:szCs w:val="20"/>
          <w:shd w:val="clear" w:color="auto" w:fill="FFFFFF"/>
        </w:rPr>
      </w:pPr>
      <w:r w:rsidRPr="00E00137">
        <w:rPr>
          <w:rFonts w:ascii="Arial" w:hAnsi="Arial" w:cs="Arial"/>
          <w:i/>
          <w:iCs/>
          <w:sz w:val="20"/>
          <w:szCs w:val="20"/>
          <w:shd w:val="clear" w:color="auto" w:fill="FFFFFF"/>
          <w:lang w:val="vi-VN"/>
        </w:rPr>
        <w:t>Căn cứ Luật sửa đổi, bổ sung một số điều của Luật Ban hành văn bản</w:t>
      </w:r>
      <w:r w:rsidR="00E00137">
        <w:rPr>
          <w:rFonts w:ascii="Arial" w:hAnsi="Arial" w:cs="Arial"/>
          <w:i/>
          <w:iCs/>
          <w:sz w:val="20"/>
          <w:szCs w:val="20"/>
          <w:shd w:val="clear" w:color="auto" w:fill="FFFFFF"/>
        </w:rPr>
        <w:t xml:space="preserve"> </w:t>
      </w:r>
      <w:r w:rsidR="00D71434" w:rsidRPr="00E00137">
        <w:rPr>
          <w:rFonts w:ascii="Arial" w:hAnsi="Arial" w:cs="Arial"/>
          <w:i/>
          <w:iCs/>
          <w:sz w:val="20"/>
          <w:szCs w:val="20"/>
          <w:shd w:val="clear" w:color="auto" w:fill="FFFFFF"/>
          <w:lang w:val="vi-VN"/>
        </w:rPr>
        <w:t>quy</w:t>
      </w:r>
      <w:r w:rsidR="007C1B8B" w:rsidRPr="00E00137">
        <w:rPr>
          <w:rFonts w:ascii="Arial" w:hAnsi="Arial" w:cs="Arial"/>
          <w:i/>
          <w:iCs/>
          <w:sz w:val="20"/>
          <w:szCs w:val="20"/>
          <w:shd w:val="clear" w:color="auto" w:fill="FFFFFF"/>
        </w:rPr>
        <w:t xml:space="preserve"> </w:t>
      </w:r>
      <w:r w:rsidRPr="00E00137">
        <w:rPr>
          <w:rFonts w:ascii="Arial" w:hAnsi="Arial" w:cs="Arial"/>
          <w:i/>
          <w:iCs/>
          <w:sz w:val="20"/>
          <w:szCs w:val="20"/>
          <w:shd w:val="clear" w:color="auto" w:fill="FFFFFF"/>
          <w:lang w:val="vi-VN"/>
        </w:rPr>
        <w:t>phạm pháp luật số 87/2025/QH15;</w:t>
      </w:r>
    </w:p>
    <w:p w14:paraId="7C838260" w14:textId="77777777" w:rsidR="002130A0" w:rsidRPr="00E00137" w:rsidRDefault="002130A0" w:rsidP="00E00137">
      <w:pPr>
        <w:shd w:val="clear" w:color="auto" w:fill="FFFFFF"/>
        <w:spacing w:before="120"/>
        <w:jc w:val="both"/>
        <w:rPr>
          <w:rFonts w:ascii="Arial" w:hAnsi="Arial" w:cs="Arial"/>
          <w:i/>
          <w:sz w:val="20"/>
          <w:szCs w:val="20"/>
        </w:rPr>
      </w:pPr>
      <w:r w:rsidRPr="00E00137">
        <w:rPr>
          <w:rFonts w:ascii="Arial" w:hAnsi="Arial" w:cs="Arial"/>
          <w:i/>
          <w:sz w:val="20"/>
          <w:szCs w:val="20"/>
        </w:rPr>
        <w:t>Căn cứ Luật Xây dựng số</w:t>
      </w:r>
      <w:bookmarkStart w:id="0" w:name="tvpllink_mdzzpwjltw"/>
      <w:r w:rsidR="007C1B8B" w:rsidRPr="00E00137">
        <w:rPr>
          <w:rFonts w:ascii="Arial" w:hAnsi="Arial" w:cs="Arial"/>
          <w:i/>
          <w:sz w:val="20"/>
          <w:szCs w:val="20"/>
        </w:rPr>
        <w:t xml:space="preserve"> </w:t>
      </w:r>
      <w:hyperlink r:id="rId11" w:tgtFrame="_blank" w:history="1">
        <w:r w:rsidRPr="00E00137">
          <w:rPr>
            <w:rFonts w:ascii="Arial" w:hAnsi="Arial" w:cs="Arial"/>
            <w:i/>
            <w:sz w:val="20"/>
            <w:szCs w:val="20"/>
          </w:rPr>
          <w:t>50/2014/QH13</w:t>
        </w:r>
      </w:hyperlink>
      <w:bookmarkEnd w:id="0"/>
      <w:r w:rsidRPr="00E00137">
        <w:rPr>
          <w:rFonts w:ascii="Arial" w:hAnsi="Arial" w:cs="Arial"/>
          <w:i/>
          <w:sz w:val="20"/>
          <w:szCs w:val="20"/>
        </w:rPr>
        <w:t>;</w:t>
      </w:r>
    </w:p>
    <w:p w14:paraId="5C2D97E8" w14:textId="5E64C387" w:rsidR="002130A0" w:rsidRPr="00E00137" w:rsidRDefault="00E93425" w:rsidP="00E00137">
      <w:pPr>
        <w:shd w:val="clear" w:color="auto" w:fill="FFFFFF"/>
        <w:spacing w:before="120"/>
        <w:jc w:val="both"/>
        <w:rPr>
          <w:rFonts w:ascii="Arial" w:hAnsi="Arial" w:cs="Arial"/>
          <w:i/>
          <w:sz w:val="20"/>
          <w:szCs w:val="20"/>
        </w:rPr>
      </w:pPr>
      <w:r w:rsidRPr="00E00137">
        <w:rPr>
          <w:rFonts w:ascii="Arial" w:hAnsi="Arial" w:cs="Arial"/>
          <w:i/>
          <w:spacing w:val="6"/>
          <w:sz w:val="20"/>
          <w:szCs w:val="20"/>
        </w:rPr>
        <w:t xml:space="preserve">Căn cứ Luật sửa đổi, </w:t>
      </w:r>
      <w:r w:rsidR="002130A0" w:rsidRPr="00E00137">
        <w:rPr>
          <w:rFonts w:ascii="Arial" w:hAnsi="Arial" w:cs="Arial"/>
          <w:i/>
          <w:spacing w:val="6"/>
          <w:sz w:val="20"/>
          <w:szCs w:val="20"/>
        </w:rPr>
        <w:t>bổ sung một số điều của Luật Xây dựng</w:t>
      </w:r>
      <w:r w:rsidR="00CD2EC8" w:rsidRPr="00E00137">
        <w:rPr>
          <w:rFonts w:ascii="Arial" w:hAnsi="Arial" w:cs="Arial"/>
          <w:i/>
          <w:sz w:val="20"/>
          <w:szCs w:val="20"/>
        </w:rPr>
        <w:t xml:space="preserve"> </w:t>
      </w:r>
      <w:r w:rsidR="002130A0" w:rsidRPr="00E00137">
        <w:rPr>
          <w:rFonts w:ascii="Arial" w:hAnsi="Arial" w:cs="Arial"/>
          <w:i/>
          <w:sz w:val="20"/>
          <w:szCs w:val="20"/>
        </w:rPr>
        <w:t>số 62/2020/QH14;</w:t>
      </w:r>
    </w:p>
    <w:p w14:paraId="5C298302" w14:textId="77777777" w:rsidR="002130A0" w:rsidRPr="00E00137" w:rsidRDefault="002130A0" w:rsidP="00E00137">
      <w:pPr>
        <w:shd w:val="clear" w:color="auto" w:fill="FFFFFF"/>
        <w:spacing w:before="120"/>
        <w:jc w:val="both"/>
        <w:rPr>
          <w:rFonts w:ascii="Arial" w:hAnsi="Arial" w:cs="Arial"/>
          <w:i/>
          <w:sz w:val="20"/>
          <w:szCs w:val="20"/>
        </w:rPr>
      </w:pPr>
      <w:r w:rsidRPr="00E00137">
        <w:rPr>
          <w:rFonts w:ascii="Arial" w:hAnsi="Arial" w:cs="Arial"/>
          <w:i/>
          <w:sz w:val="20"/>
          <w:szCs w:val="20"/>
        </w:rPr>
        <w:t>Căn cứ Luật Đầu tư số 61/2020/QH14;</w:t>
      </w:r>
    </w:p>
    <w:p w14:paraId="3F93DADD" w14:textId="77777777" w:rsidR="002130A0" w:rsidRPr="00E00137" w:rsidRDefault="002130A0" w:rsidP="00E00137">
      <w:pPr>
        <w:shd w:val="clear" w:color="auto" w:fill="FFFFFF"/>
        <w:spacing w:before="120"/>
        <w:jc w:val="both"/>
        <w:rPr>
          <w:rFonts w:ascii="Arial" w:hAnsi="Arial" w:cs="Arial"/>
          <w:i/>
          <w:sz w:val="20"/>
          <w:szCs w:val="20"/>
        </w:rPr>
      </w:pPr>
      <w:r w:rsidRPr="00E00137">
        <w:rPr>
          <w:rFonts w:ascii="Arial" w:hAnsi="Arial" w:cs="Arial"/>
          <w:i/>
          <w:sz w:val="20"/>
          <w:szCs w:val="20"/>
        </w:rPr>
        <w:t>Căn cứ Luật Đấu thầu số 22/2023/QH15;</w:t>
      </w:r>
    </w:p>
    <w:p w14:paraId="264022C8" w14:textId="77777777" w:rsidR="00867975" w:rsidRPr="00E00137" w:rsidRDefault="00867975" w:rsidP="00E00137">
      <w:pPr>
        <w:shd w:val="clear" w:color="auto" w:fill="FFFFFF"/>
        <w:spacing w:before="120"/>
        <w:jc w:val="both"/>
        <w:rPr>
          <w:rFonts w:ascii="Arial" w:hAnsi="Arial" w:cs="Arial"/>
          <w:i/>
          <w:sz w:val="20"/>
          <w:szCs w:val="20"/>
        </w:rPr>
      </w:pPr>
      <w:r w:rsidRPr="00E00137">
        <w:rPr>
          <w:rFonts w:ascii="Arial" w:hAnsi="Arial" w:cs="Arial"/>
          <w:i/>
          <w:sz w:val="20"/>
          <w:szCs w:val="20"/>
        </w:rPr>
        <w:t>Căn cứ Luật Nhà ở số 27/2023/QH15;</w:t>
      </w:r>
    </w:p>
    <w:p w14:paraId="05832BFA" w14:textId="77777777" w:rsidR="0008053D" w:rsidRPr="00E00137" w:rsidRDefault="0008053D" w:rsidP="00E00137">
      <w:pPr>
        <w:shd w:val="clear" w:color="auto" w:fill="FFFFFF"/>
        <w:spacing w:before="120"/>
        <w:jc w:val="both"/>
        <w:rPr>
          <w:rFonts w:ascii="Arial" w:hAnsi="Arial" w:cs="Arial"/>
          <w:i/>
          <w:sz w:val="20"/>
          <w:szCs w:val="20"/>
        </w:rPr>
      </w:pPr>
      <w:r w:rsidRPr="00E00137">
        <w:rPr>
          <w:rFonts w:ascii="Arial" w:hAnsi="Arial" w:cs="Arial"/>
          <w:i/>
          <w:sz w:val="20"/>
          <w:szCs w:val="20"/>
          <w:lang w:val="vi-VN"/>
        </w:rPr>
        <w:t xml:space="preserve">Căn cứ Luật </w:t>
      </w:r>
      <w:r w:rsidRPr="00E00137">
        <w:rPr>
          <w:rFonts w:ascii="Arial" w:hAnsi="Arial" w:cs="Arial"/>
          <w:i/>
          <w:sz w:val="20"/>
          <w:szCs w:val="20"/>
        </w:rPr>
        <w:t>Đất đai số 31/2024/QH15;</w:t>
      </w:r>
    </w:p>
    <w:p w14:paraId="143AB6B8" w14:textId="77777777" w:rsidR="0008705D" w:rsidRPr="00E00137" w:rsidRDefault="0008705D" w:rsidP="00E00137">
      <w:pPr>
        <w:shd w:val="clear" w:color="auto" w:fill="FFFFFF"/>
        <w:spacing w:before="120"/>
        <w:jc w:val="both"/>
        <w:rPr>
          <w:rFonts w:ascii="Arial" w:hAnsi="Arial" w:cs="Arial"/>
          <w:i/>
          <w:sz w:val="20"/>
          <w:szCs w:val="20"/>
        </w:rPr>
      </w:pPr>
      <w:r w:rsidRPr="00E00137">
        <w:rPr>
          <w:rFonts w:ascii="Arial" w:hAnsi="Arial" w:cs="Arial"/>
          <w:i/>
          <w:sz w:val="20"/>
          <w:szCs w:val="20"/>
        </w:rPr>
        <w:t>Căn cứ Luật Đầu tư công số 58/2024/QH15;</w:t>
      </w:r>
    </w:p>
    <w:p w14:paraId="2B805A5B" w14:textId="77777777" w:rsidR="00BB2BB9" w:rsidRPr="00E00137" w:rsidRDefault="00BB2BB9" w:rsidP="00E00137">
      <w:pPr>
        <w:shd w:val="clear" w:color="auto" w:fill="FFFFFF"/>
        <w:spacing w:before="120"/>
        <w:jc w:val="both"/>
        <w:rPr>
          <w:rFonts w:ascii="Arial" w:hAnsi="Arial" w:cs="Arial"/>
          <w:i/>
          <w:sz w:val="20"/>
          <w:szCs w:val="20"/>
        </w:rPr>
      </w:pPr>
      <w:r w:rsidRPr="00E00137">
        <w:rPr>
          <w:rFonts w:ascii="Arial" w:hAnsi="Arial" w:cs="Arial"/>
          <w:i/>
          <w:sz w:val="20"/>
          <w:szCs w:val="20"/>
        </w:rPr>
        <w:t>Căn cứ Luật Ngân sách nhà nước số 89/2025/QH15;</w:t>
      </w:r>
    </w:p>
    <w:p w14:paraId="761720A9" w14:textId="77777777" w:rsidR="002130A0" w:rsidRPr="00E00137" w:rsidRDefault="002130A0" w:rsidP="00E00137">
      <w:pPr>
        <w:shd w:val="clear" w:color="auto" w:fill="FFFFFF"/>
        <w:spacing w:before="120"/>
        <w:jc w:val="both"/>
        <w:rPr>
          <w:rFonts w:ascii="Arial" w:hAnsi="Arial" w:cs="Arial"/>
          <w:i/>
          <w:sz w:val="20"/>
          <w:szCs w:val="20"/>
        </w:rPr>
      </w:pPr>
      <w:r w:rsidRPr="00E00137">
        <w:rPr>
          <w:rFonts w:ascii="Arial" w:hAnsi="Arial" w:cs="Arial"/>
          <w:i/>
          <w:sz w:val="20"/>
          <w:szCs w:val="20"/>
        </w:rPr>
        <w:t>Căn cứ Luật</w:t>
      </w:r>
      <w:r w:rsidR="00D715E9" w:rsidRPr="00E00137">
        <w:rPr>
          <w:rFonts w:ascii="Arial" w:hAnsi="Arial" w:cs="Arial"/>
          <w:i/>
          <w:sz w:val="20"/>
          <w:szCs w:val="20"/>
        </w:rPr>
        <w:t xml:space="preserve"> </w:t>
      </w:r>
      <w:r w:rsidRPr="00E00137">
        <w:rPr>
          <w:rFonts w:ascii="Arial" w:hAnsi="Arial" w:cs="Arial"/>
          <w:i/>
          <w:sz w:val="20"/>
          <w:szCs w:val="20"/>
        </w:rPr>
        <w:t>sửa đổi, bổ sung một số điều của Luật Đất đai, Luật Nhà ở, Luật Kinh doanh bất động sản, Luật Các tổ chức tín dụng số 43/2024/QH15;</w:t>
      </w:r>
    </w:p>
    <w:p w14:paraId="704CD7CC" w14:textId="77777777" w:rsidR="00DB56A8" w:rsidRPr="00E00137" w:rsidRDefault="00DB56A8" w:rsidP="00E00137">
      <w:pPr>
        <w:shd w:val="clear" w:color="auto" w:fill="FFFFFF"/>
        <w:spacing w:before="120"/>
        <w:jc w:val="both"/>
        <w:rPr>
          <w:rFonts w:ascii="Arial" w:hAnsi="Arial" w:cs="Arial"/>
          <w:i/>
          <w:sz w:val="20"/>
          <w:szCs w:val="20"/>
        </w:rPr>
      </w:pPr>
      <w:r w:rsidRPr="00E00137">
        <w:rPr>
          <w:rFonts w:ascii="Arial" w:hAnsi="Arial" w:cs="Arial"/>
          <w:i/>
          <w:sz w:val="20"/>
          <w:szCs w:val="20"/>
        </w:rPr>
        <w:t>Căn cứ Nghị quyết số 201/2025/QH15 ngày 29 tháng 5 năm 2025 của Quốc hội thí điểm về một số cơ chế, chính sách đặc thù phát triển nhà ở xã hội;</w:t>
      </w:r>
    </w:p>
    <w:p w14:paraId="4EFF963C" w14:textId="77777777" w:rsidR="002130A0" w:rsidRPr="00E00137" w:rsidRDefault="002130A0" w:rsidP="00E00137">
      <w:pPr>
        <w:shd w:val="clear" w:color="auto" w:fill="FFFFFF"/>
        <w:spacing w:before="120"/>
        <w:jc w:val="both"/>
        <w:rPr>
          <w:rFonts w:ascii="Arial" w:hAnsi="Arial" w:cs="Arial"/>
          <w:i/>
          <w:sz w:val="20"/>
          <w:szCs w:val="20"/>
        </w:rPr>
      </w:pPr>
      <w:r w:rsidRPr="00E00137">
        <w:rPr>
          <w:rFonts w:ascii="Arial" w:hAnsi="Arial" w:cs="Arial"/>
          <w:i/>
          <w:sz w:val="20"/>
          <w:szCs w:val="20"/>
        </w:rPr>
        <w:t>Căn cứ Nghị định số 100/2024/NĐ-CP ngày 26 tháng 7 năm 2024 của Chính phủ quy định chi tiết một số điều của Luật Nhà ở về phát triển và quản lý nhà ở xã hội;</w:t>
      </w:r>
    </w:p>
    <w:p w14:paraId="3E334FA4" w14:textId="770E8B2A" w:rsidR="002130A0" w:rsidRPr="00E00137" w:rsidRDefault="00C553C5" w:rsidP="00E00137">
      <w:pPr>
        <w:spacing w:before="120"/>
        <w:jc w:val="both"/>
        <w:rPr>
          <w:rFonts w:ascii="Arial" w:hAnsi="Arial" w:cs="Arial"/>
          <w:i/>
          <w:sz w:val="20"/>
          <w:szCs w:val="20"/>
        </w:rPr>
      </w:pPr>
      <w:r w:rsidRPr="00E00137">
        <w:rPr>
          <w:rFonts w:ascii="Arial" w:hAnsi="Arial" w:cs="Arial"/>
          <w:i/>
          <w:sz w:val="20"/>
          <w:szCs w:val="20"/>
        </w:rPr>
        <w:t>Xét</w:t>
      </w:r>
      <w:r w:rsidR="00D16585" w:rsidRPr="00E00137">
        <w:rPr>
          <w:rFonts w:ascii="Arial" w:hAnsi="Arial" w:cs="Arial"/>
          <w:i/>
          <w:sz w:val="20"/>
          <w:szCs w:val="20"/>
        </w:rPr>
        <w:t xml:space="preserve"> Tờ trình số </w:t>
      </w:r>
      <w:r w:rsidR="00651553" w:rsidRPr="00E00137">
        <w:rPr>
          <w:rFonts w:ascii="Arial" w:hAnsi="Arial" w:cs="Arial"/>
          <w:i/>
          <w:sz w:val="20"/>
          <w:szCs w:val="20"/>
        </w:rPr>
        <w:t>13972</w:t>
      </w:r>
      <w:r w:rsidR="002130A0" w:rsidRPr="00E00137">
        <w:rPr>
          <w:rFonts w:ascii="Arial" w:hAnsi="Arial" w:cs="Arial"/>
          <w:i/>
          <w:sz w:val="20"/>
          <w:szCs w:val="20"/>
        </w:rPr>
        <w:t xml:space="preserve">/TTr-UBND ngày </w:t>
      </w:r>
      <w:r w:rsidR="00651553" w:rsidRPr="00E00137">
        <w:rPr>
          <w:rFonts w:ascii="Arial" w:hAnsi="Arial" w:cs="Arial"/>
          <w:i/>
          <w:sz w:val="20"/>
          <w:szCs w:val="20"/>
        </w:rPr>
        <w:t>01</w:t>
      </w:r>
      <w:r w:rsidR="002130A0" w:rsidRPr="00E00137">
        <w:rPr>
          <w:rFonts w:ascii="Arial" w:hAnsi="Arial" w:cs="Arial"/>
          <w:i/>
          <w:sz w:val="20"/>
          <w:szCs w:val="20"/>
        </w:rPr>
        <w:t xml:space="preserve"> tháng </w:t>
      </w:r>
      <w:r w:rsidR="00651553" w:rsidRPr="00E00137">
        <w:rPr>
          <w:rFonts w:ascii="Arial" w:hAnsi="Arial" w:cs="Arial"/>
          <w:i/>
          <w:sz w:val="20"/>
          <w:szCs w:val="20"/>
        </w:rPr>
        <w:t>10</w:t>
      </w:r>
      <w:r w:rsidR="002130A0" w:rsidRPr="00E00137">
        <w:rPr>
          <w:rFonts w:ascii="Arial" w:hAnsi="Arial" w:cs="Arial"/>
          <w:i/>
          <w:sz w:val="20"/>
          <w:szCs w:val="20"/>
        </w:rPr>
        <w:t xml:space="preserve"> năm 2025 của Ủy ban nhân dân thành phố</w:t>
      </w:r>
      <w:r w:rsidR="009053FA" w:rsidRPr="00E00137">
        <w:rPr>
          <w:rFonts w:ascii="Arial" w:hAnsi="Arial" w:cs="Arial"/>
          <w:i/>
          <w:sz w:val="20"/>
          <w:szCs w:val="20"/>
        </w:rPr>
        <w:t xml:space="preserve"> Huế về dự thảo Nghị quyết Quy định cơ chế hỗ trợ thực hiện dự án đầu tư xây dựng nhà ở xã hội trên địa bàn thành phố Huế</w:t>
      </w:r>
      <w:r w:rsidR="002130A0" w:rsidRPr="00E00137">
        <w:rPr>
          <w:rFonts w:ascii="Arial" w:hAnsi="Arial" w:cs="Arial"/>
          <w:i/>
          <w:sz w:val="20"/>
          <w:szCs w:val="20"/>
        </w:rPr>
        <w:t xml:space="preserve">; Báo cáo thẩm tra của Ban </w:t>
      </w:r>
      <w:r w:rsidR="00500C77" w:rsidRPr="00E00137">
        <w:rPr>
          <w:rFonts w:ascii="Arial" w:hAnsi="Arial" w:cs="Arial"/>
          <w:i/>
          <w:sz w:val="20"/>
          <w:szCs w:val="20"/>
        </w:rPr>
        <w:t>Đô thị</w:t>
      </w:r>
      <w:r w:rsidR="002130A0" w:rsidRPr="00E00137">
        <w:rPr>
          <w:rFonts w:ascii="Arial" w:hAnsi="Arial" w:cs="Arial"/>
          <w:i/>
          <w:sz w:val="20"/>
          <w:szCs w:val="20"/>
        </w:rPr>
        <w:t>; ý kiến thảo luận của đại biểu Hội đồng</w:t>
      </w:r>
      <w:r w:rsidR="00BA0780" w:rsidRPr="00E00137">
        <w:rPr>
          <w:rFonts w:ascii="Arial" w:hAnsi="Arial" w:cs="Arial"/>
          <w:i/>
          <w:sz w:val="20"/>
          <w:szCs w:val="20"/>
        </w:rPr>
        <w:t xml:space="preserve"> </w:t>
      </w:r>
      <w:r w:rsidR="002130A0" w:rsidRPr="00E00137">
        <w:rPr>
          <w:rFonts w:ascii="Arial" w:hAnsi="Arial" w:cs="Arial"/>
          <w:i/>
          <w:sz w:val="20"/>
          <w:szCs w:val="20"/>
        </w:rPr>
        <w:t xml:space="preserve">nhân dân thành phố tại kỳ họp; </w:t>
      </w:r>
    </w:p>
    <w:p w14:paraId="51832A3B" w14:textId="7BD09A64" w:rsidR="002130A0" w:rsidRPr="00E00137" w:rsidRDefault="002130A0" w:rsidP="00E00137">
      <w:pPr>
        <w:spacing w:before="120"/>
        <w:jc w:val="both"/>
        <w:rPr>
          <w:rFonts w:ascii="Arial" w:hAnsi="Arial" w:cs="Arial"/>
          <w:i/>
          <w:iCs/>
          <w:spacing w:val="-4"/>
          <w:sz w:val="20"/>
          <w:szCs w:val="20"/>
        </w:rPr>
      </w:pPr>
      <w:r w:rsidRPr="00E00137">
        <w:rPr>
          <w:rFonts w:ascii="Arial" w:hAnsi="Arial" w:cs="Arial"/>
          <w:i/>
          <w:sz w:val="20"/>
          <w:szCs w:val="20"/>
        </w:rPr>
        <w:t xml:space="preserve">Hội đồng nhân dân </w:t>
      </w:r>
      <w:r w:rsidR="000E2AAE" w:rsidRPr="00E00137">
        <w:rPr>
          <w:rFonts w:ascii="Arial" w:hAnsi="Arial" w:cs="Arial"/>
          <w:i/>
          <w:sz w:val="20"/>
          <w:szCs w:val="20"/>
        </w:rPr>
        <w:t xml:space="preserve">thành phố </w:t>
      </w:r>
      <w:r w:rsidRPr="00E00137">
        <w:rPr>
          <w:rFonts w:ascii="Arial" w:hAnsi="Arial" w:cs="Arial"/>
          <w:i/>
          <w:sz w:val="20"/>
          <w:szCs w:val="20"/>
        </w:rPr>
        <w:t xml:space="preserve">ban hành Nghị quyết Quy định cơ chế </w:t>
      </w:r>
      <w:r w:rsidRPr="00E00137">
        <w:rPr>
          <w:rFonts w:ascii="Arial" w:hAnsi="Arial" w:cs="Arial"/>
          <w:i/>
          <w:spacing w:val="-4"/>
          <w:sz w:val="20"/>
          <w:szCs w:val="20"/>
        </w:rPr>
        <w:t>hỗ trợ thực hiện dự án đầu tư xây dựng nhà ở xã hội trên địa bàn thành phố Huế.</w:t>
      </w:r>
    </w:p>
    <w:p w14:paraId="2FF8099A" w14:textId="77777777" w:rsidR="00D81F38" w:rsidRPr="00E00137" w:rsidRDefault="004435A5" w:rsidP="00E00137">
      <w:pPr>
        <w:spacing w:before="120"/>
        <w:rPr>
          <w:rFonts w:ascii="Arial" w:hAnsi="Arial" w:cs="Arial"/>
          <w:b/>
          <w:sz w:val="20"/>
          <w:szCs w:val="20"/>
        </w:rPr>
      </w:pPr>
      <w:r w:rsidRPr="00E00137">
        <w:rPr>
          <w:rFonts w:ascii="Arial" w:hAnsi="Arial" w:cs="Arial"/>
          <w:b/>
          <w:sz w:val="20"/>
          <w:szCs w:val="20"/>
        </w:rPr>
        <w:t>Đi</w:t>
      </w:r>
      <w:r w:rsidR="00B27FD7" w:rsidRPr="00E00137">
        <w:rPr>
          <w:rFonts w:ascii="Arial" w:hAnsi="Arial" w:cs="Arial"/>
          <w:b/>
          <w:sz w:val="20"/>
          <w:szCs w:val="20"/>
        </w:rPr>
        <w:t xml:space="preserve">ều </w:t>
      </w:r>
      <w:r w:rsidR="00BC73B9" w:rsidRPr="00E00137">
        <w:rPr>
          <w:rFonts w:ascii="Arial" w:hAnsi="Arial" w:cs="Arial"/>
          <w:b/>
          <w:sz w:val="20"/>
          <w:szCs w:val="20"/>
        </w:rPr>
        <w:t>1</w:t>
      </w:r>
      <w:r w:rsidR="00B27FD7" w:rsidRPr="00E00137">
        <w:rPr>
          <w:rFonts w:ascii="Arial" w:hAnsi="Arial" w:cs="Arial"/>
          <w:b/>
          <w:sz w:val="20"/>
          <w:szCs w:val="20"/>
        </w:rPr>
        <w:t xml:space="preserve">. </w:t>
      </w:r>
      <w:bookmarkStart w:id="1" w:name="dieu_1_name"/>
      <w:r w:rsidR="0000743D" w:rsidRPr="00E00137">
        <w:rPr>
          <w:rFonts w:ascii="Arial" w:hAnsi="Arial" w:cs="Arial"/>
          <w:b/>
          <w:sz w:val="20"/>
          <w:szCs w:val="20"/>
        </w:rPr>
        <w:t>Phạm vi điều chỉnh và đối tượng áp dụng</w:t>
      </w:r>
    </w:p>
    <w:p w14:paraId="59952F90" w14:textId="77777777" w:rsidR="002A179D" w:rsidRPr="00E00137" w:rsidRDefault="008D3626" w:rsidP="00E00137">
      <w:pPr>
        <w:pStyle w:val="Normal1"/>
        <w:widowControl w:val="0"/>
        <w:pBdr>
          <w:top w:val="nil"/>
          <w:left w:val="nil"/>
          <w:bottom w:val="nil"/>
          <w:right w:val="nil"/>
          <w:between w:val="nil"/>
        </w:pBdr>
        <w:spacing w:before="120" w:line="240" w:lineRule="auto"/>
        <w:jc w:val="both"/>
        <w:rPr>
          <w:rFonts w:eastAsia="Times New Roman"/>
          <w:sz w:val="20"/>
          <w:szCs w:val="20"/>
        </w:rPr>
      </w:pPr>
      <w:r w:rsidRPr="00E00137">
        <w:rPr>
          <w:sz w:val="20"/>
          <w:szCs w:val="20"/>
        </w:rPr>
        <w:t xml:space="preserve">1. </w:t>
      </w:r>
      <w:r w:rsidR="002A179D" w:rsidRPr="00E00137">
        <w:rPr>
          <w:sz w:val="20"/>
          <w:szCs w:val="20"/>
          <w:shd w:val="clear" w:color="auto" w:fill="FFFFFF"/>
        </w:rPr>
        <w:t>Phạm vi điều chỉnh</w:t>
      </w:r>
    </w:p>
    <w:p w14:paraId="4B4E8041" w14:textId="77777777" w:rsidR="00C73B0F" w:rsidRPr="00E00137" w:rsidRDefault="00147738" w:rsidP="00E00137">
      <w:pPr>
        <w:pStyle w:val="Normal1"/>
        <w:widowControl w:val="0"/>
        <w:pBdr>
          <w:top w:val="nil"/>
          <w:left w:val="nil"/>
          <w:bottom w:val="nil"/>
          <w:right w:val="nil"/>
          <w:between w:val="nil"/>
        </w:pBdr>
        <w:spacing w:before="120" w:line="240" w:lineRule="auto"/>
        <w:jc w:val="both"/>
        <w:rPr>
          <w:spacing w:val="4"/>
          <w:sz w:val="20"/>
          <w:szCs w:val="20"/>
        </w:rPr>
      </w:pPr>
      <w:r w:rsidRPr="00E00137">
        <w:rPr>
          <w:spacing w:val="4"/>
          <w:sz w:val="20"/>
          <w:szCs w:val="20"/>
        </w:rPr>
        <w:t>Nghị quyết này quy định cơ chế hỗ trợ thực hiện dự án đầu tư xây dựng nhà ở xã hội trên địa bàn thành phố Huế theo quy định tại điểm g khoản 2 Điều 85 Luật Nhà ở năm 2023.</w:t>
      </w:r>
    </w:p>
    <w:p w14:paraId="1D9B0865" w14:textId="77777777" w:rsidR="002A179D" w:rsidRPr="00E00137" w:rsidRDefault="002A179D" w:rsidP="00E00137">
      <w:pPr>
        <w:pStyle w:val="ListParagraph"/>
        <w:spacing w:before="120"/>
        <w:ind w:left="0"/>
        <w:jc w:val="both"/>
        <w:rPr>
          <w:rFonts w:ascii="Arial" w:eastAsia="Arial" w:hAnsi="Arial" w:cs="Arial"/>
          <w:sz w:val="20"/>
          <w:szCs w:val="20"/>
          <w:shd w:val="clear" w:color="auto" w:fill="FFFFFF"/>
        </w:rPr>
      </w:pPr>
      <w:r w:rsidRPr="00E00137">
        <w:rPr>
          <w:rFonts w:ascii="Arial" w:hAnsi="Arial" w:cs="Arial"/>
          <w:spacing w:val="-10"/>
          <w:sz w:val="20"/>
          <w:szCs w:val="20"/>
        </w:rPr>
        <w:t xml:space="preserve">2. </w:t>
      </w:r>
      <w:r w:rsidRPr="00E00137">
        <w:rPr>
          <w:rFonts w:ascii="Arial" w:eastAsia="Arial" w:hAnsi="Arial" w:cs="Arial"/>
          <w:sz w:val="20"/>
          <w:szCs w:val="20"/>
          <w:shd w:val="clear" w:color="auto" w:fill="FFFFFF"/>
        </w:rPr>
        <w:t>Đối tượng áp dụng</w:t>
      </w:r>
    </w:p>
    <w:bookmarkEnd w:id="1"/>
    <w:p w14:paraId="5F9DC8CE" w14:textId="59749374" w:rsidR="00147738" w:rsidRPr="00E00137" w:rsidRDefault="00C536C0" w:rsidP="00E00137">
      <w:pPr>
        <w:spacing w:before="120"/>
        <w:jc w:val="both"/>
        <w:rPr>
          <w:rFonts w:ascii="Arial" w:eastAsia="Arial" w:hAnsi="Arial" w:cs="Arial"/>
          <w:spacing w:val="4"/>
          <w:sz w:val="20"/>
          <w:szCs w:val="20"/>
        </w:rPr>
      </w:pPr>
      <w:r w:rsidRPr="00E00137">
        <w:rPr>
          <w:rFonts w:ascii="Arial" w:eastAsia="Arial" w:hAnsi="Arial" w:cs="Arial"/>
          <w:spacing w:val="4"/>
          <w:sz w:val="20"/>
          <w:szCs w:val="20"/>
        </w:rPr>
        <w:t>Các cơ quan n</w:t>
      </w:r>
      <w:r w:rsidR="00147738" w:rsidRPr="00E00137">
        <w:rPr>
          <w:rFonts w:ascii="Arial" w:eastAsia="Arial" w:hAnsi="Arial" w:cs="Arial"/>
          <w:spacing w:val="4"/>
          <w:sz w:val="20"/>
          <w:szCs w:val="20"/>
        </w:rPr>
        <w:t xml:space="preserve">hà nước, tổ chức, cá nhân có liên quan đến việc thực hiện dự án đầu tư xây dựng nhà ở xã hội được đầu tư bằng nguồn vốn ngoài ngân sách, nguồn tài chính công đoàn. </w:t>
      </w:r>
    </w:p>
    <w:p w14:paraId="432D76EE" w14:textId="77777777" w:rsidR="00466A66" w:rsidRPr="00E00137" w:rsidRDefault="0000743D" w:rsidP="00E00137">
      <w:pPr>
        <w:spacing w:before="120"/>
        <w:jc w:val="both"/>
        <w:rPr>
          <w:rFonts w:ascii="Arial" w:eastAsia="Arial" w:hAnsi="Arial" w:cs="Arial"/>
          <w:b/>
          <w:spacing w:val="-2"/>
          <w:sz w:val="20"/>
          <w:szCs w:val="20"/>
        </w:rPr>
      </w:pPr>
      <w:r w:rsidRPr="00E00137">
        <w:rPr>
          <w:rFonts w:ascii="Arial" w:eastAsia="Arial" w:hAnsi="Arial" w:cs="Arial"/>
          <w:b/>
          <w:spacing w:val="-2"/>
          <w:sz w:val="20"/>
          <w:szCs w:val="20"/>
        </w:rPr>
        <w:t>Điều 2</w:t>
      </w:r>
      <w:r w:rsidR="00466A66" w:rsidRPr="00E00137">
        <w:rPr>
          <w:rFonts w:ascii="Arial" w:eastAsia="Arial" w:hAnsi="Arial" w:cs="Arial"/>
          <w:spacing w:val="-2"/>
          <w:sz w:val="20"/>
          <w:szCs w:val="20"/>
        </w:rPr>
        <w:t xml:space="preserve">. </w:t>
      </w:r>
      <w:r w:rsidR="00466A66" w:rsidRPr="00E00137">
        <w:rPr>
          <w:rFonts w:ascii="Arial" w:eastAsia="Arial" w:hAnsi="Arial" w:cs="Arial"/>
          <w:b/>
          <w:spacing w:val="-2"/>
          <w:sz w:val="20"/>
          <w:szCs w:val="20"/>
        </w:rPr>
        <w:t>Cơ chế hỗ trợ</w:t>
      </w:r>
      <w:r w:rsidR="003136CA" w:rsidRPr="00E00137">
        <w:rPr>
          <w:rFonts w:ascii="Arial" w:eastAsia="Arial" w:hAnsi="Arial" w:cs="Arial"/>
          <w:b/>
          <w:spacing w:val="-2"/>
          <w:sz w:val="20"/>
          <w:szCs w:val="20"/>
        </w:rPr>
        <w:t xml:space="preserve"> chủ đầu tư dự án</w:t>
      </w:r>
      <w:r w:rsidR="007F480C" w:rsidRPr="00E00137">
        <w:rPr>
          <w:rFonts w:ascii="Arial" w:eastAsia="Arial" w:hAnsi="Arial" w:cs="Arial"/>
          <w:b/>
          <w:spacing w:val="-2"/>
          <w:sz w:val="20"/>
          <w:szCs w:val="20"/>
        </w:rPr>
        <w:t xml:space="preserve"> đầu tư xây dựng nhà ở xã hội</w:t>
      </w:r>
    </w:p>
    <w:p w14:paraId="4238581C" w14:textId="1554C6F4" w:rsidR="00466A66" w:rsidRPr="00E00137" w:rsidRDefault="00E00137" w:rsidP="00E00137">
      <w:pPr>
        <w:spacing w:before="120"/>
        <w:jc w:val="both"/>
        <w:rPr>
          <w:rFonts w:ascii="Arial" w:eastAsia="Arial" w:hAnsi="Arial" w:cs="Arial"/>
          <w:spacing w:val="4"/>
          <w:sz w:val="20"/>
          <w:szCs w:val="20"/>
        </w:rPr>
      </w:pPr>
      <w:r>
        <w:rPr>
          <w:rFonts w:ascii="Arial" w:eastAsia="Arial" w:hAnsi="Arial" w:cs="Arial"/>
          <w:spacing w:val="4"/>
          <w:sz w:val="20"/>
          <w:szCs w:val="20"/>
        </w:rPr>
        <w:t xml:space="preserve">1. </w:t>
      </w:r>
      <w:r w:rsidR="00D334E8" w:rsidRPr="00E00137">
        <w:rPr>
          <w:rFonts w:ascii="Arial" w:eastAsia="Arial" w:hAnsi="Arial" w:cs="Arial"/>
          <w:spacing w:val="4"/>
          <w:sz w:val="20"/>
          <w:szCs w:val="20"/>
        </w:rPr>
        <w:t>Hỗ trợ về chi phí đầu tư xây dựng hệ thống hạ tầng kỹ thuật</w:t>
      </w:r>
    </w:p>
    <w:p w14:paraId="0699073D" w14:textId="350EF374" w:rsidR="00921C68" w:rsidRPr="00E00137" w:rsidRDefault="00D334E8" w:rsidP="00E00137">
      <w:pPr>
        <w:pStyle w:val="NormalWeb"/>
        <w:shd w:val="clear" w:color="auto" w:fill="FFFFFF"/>
        <w:spacing w:before="120" w:beforeAutospacing="0" w:after="0" w:afterAutospacing="0"/>
        <w:jc w:val="both"/>
        <w:rPr>
          <w:rFonts w:ascii="Arial" w:eastAsia="Arial" w:hAnsi="Arial" w:cs="Arial"/>
          <w:spacing w:val="4"/>
          <w:sz w:val="20"/>
          <w:szCs w:val="20"/>
        </w:rPr>
      </w:pPr>
      <w:r w:rsidRPr="00E00137">
        <w:rPr>
          <w:rFonts w:ascii="Arial" w:eastAsia="Arial" w:hAnsi="Arial" w:cs="Arial"/>
          <w:spacing w:val="4"/>
          <w:sz w:val="20"/>
          <w:szCs w:val="20"/>
        </w:rPr>
        <w:t>Nhà nước hỗ trợ 30% chi phí đầu tư xây dựng hệ thống hạ tầng kỹ thuật trong phạm vi diện tích khu đất xây dựng nhà ở xã hội theo quy hoạch chi tiết được cơ quan có thẩm quyền phê duyệt (không bao gồ</w:t>
      </w:r>
      <w:r w:rsidR="00047405" w:rsidRPr="00E00137">
        <w:rPr>
          <w:rFonts w:ascii="Arial" w:eastAsia="Arial" w:hAnsi="Arial" w:cs="Arial"/>
          <w:spacing w:val="4"/>
          <w:sz w:val="20"/>
          <w:szCs w:val="20"/>
        </w:rPr>
        <w:t xml:space="preserve">m: </w:t>
      </w:r>
      <w:r w:rsidRPr="00E00137">
        <w:rPr>
          <w:rFonts w:ascii="Arial" w:eastAsia="Arial" w:hAnsi="Arial" w:cs="Arial"/>
          <w:spacing w:val="4"/>
          <w:sz w:val="20"/>
          <w:szCs w:val="20"/>
        </w:rPr>
        <w:t>chi phí đầu tư xây dựng hệ thống kỹ thuậ</w:t>
      </w:r>
      <w:r w:rsidR="00045A51" w:rsidRPr="00E00137">
        <w:rPr>
          <w:rFonts w:ascii="Arial" w:eastAsia="Arial" w:hAnsi="Arial" w:cs="Arial"/>
          <w:spacing w:val="4"/>
          <w:sz w:val="20"/>
          <w:szCs w:val="20"/>
        </w:rPr>
        <w:t>t bên trong tòa nhà,</w:t>
      </w:r>
      <w:r w:rsidRPr="00E00137">
        <w:rPr>
          <w:rFonts w:ascii="Arial" w:eastAsia="Arial" w:hAnsi="Arial" w:cs="Arial"/>
          <w:spacing w:val="4"/>
          <w:sz w:val="20"/>
          <w:szCs w:val="20"/>
        </w:rPr>
        <w:t xml:space="preserve"> hệ thống hạ tầng kỹ thuật thuộc diện tích đầu tư xây dựng để kinh doanh hoặc phải bàn giao cho Nhà nước quản </w:t>
      </w:r>
      <w:r w:rsidRPr="00E00137">
        <w:rPr>
          <w:rFonts w:ascii="Arial" w:eastAsia="Arial" w:hAnsi="Arial" w:cs="Arial"/>
          <w:spacing w:val="4"/>
          <w:sz w:val="20"/>
          <w:szCs w:val="20"/>
        </w:rPr>
        <w:lastRenderedPageBreak/>
        <w:t>lý</w:t>
      </w:r>
      <w:r w:rsidR="001E1706" w:rsidRPr="00E00137">
        <w:rPr>
          <w:rFonts w:ascii="Arial" w:eastAsia="Arial" w:hAnsi="Arial" w:cs="Arial"/>
          <w:spacing w:val="4"/>
          <w:sz w:val="20"/>
          <w:szCs w:val="20"/>
        </w:rPr>
        <w:t>)</w:t>
      </w:r>
      <w:r w:rsidRPr="00E00137">
        <w:rPr>
          <w:rFonts w:ascii="Arial" w:eastAsia="Arial" w:hAnsi="Arial" w:cs="Arial"/>
          <w:spacing w:val="4"/>
          <w:sz w:val="20"/>
          <w:szCs w:val="20"/>
        </w:rPr>
        <w:t xml:space="preserve"> được xác định theo suất vốn đầu tư xây dựng do</w:t>
      </w:r>
      <w:r w:rsidR="007A2631" w:rsidRPr="00E00137">
        <w:rPr>
          <w:rFonts w:ascii="Arial" w:eastAsia="Arial" w:hAnsi="Arial" w:cs="Arial"/>
          <w:spacing w:val="4"/>
          <w:sz w:val="20"/>
          <w:szCs w:val="20"/>
        </w:rPr>
        <w:t xml:space="preserve"> </w:t>
      </w:r>
      <w:r w:rsidR="00921C68" w:rsidRPr="00E00137">
        <w:rPr>
          <w:rFonts w:ascii="Arial" w:hAnsi="Arial" w:cs="Arial"/>
          <w:bCs/>
          <w:spacing w:val="-2"/>
          <w:sz w:val="20"/>
          <w:szCs w:val="20"/>
        </w:rPr>
        <w:t xml:space="preserve">Bộ Xây dựng đã công bố tại thời điểm </w:t>
      </w:r>
      <w:bookmarkStart w:id="2" w:name="dieu_7"/>
      <w:r w:rsidR="00921C68" w:rsidRPr="00E00137">
        <w:rPr>
          <w:rFonts w:ascii="Arial" w:hAnsi="Arial" w:cs="Arial"/>
          <w:bCs/>
          <w:spacing w:val="-2"/>
          <w:sz w:val="20"/>
          <w:szCs w:val="20"/>
        </w:rPr>
        <w:t>chấp thuận chủ trương đầu tư, chấp thuận đầu tư, chấp thuận chủ trương đầu tư đồng thời giao chủ đầu tư</w:t>
      </w:r>
      <w:bookmarkEnd w:id="2"/>
      <w:r w:rsidR="00921C68" w:rsidRPr="00E00137">
        <w:rPr>
          <w:rFonts w:ascii="Arial" w:hAnsi="Arial" w:cs="Arial"/>
          <w:bCs/>
          <w:spacing w:val="-2"/>
          <w:sz w:val="20"/>
          <w:szCs w:val="20"/>
        </w:rPr>
        <w:t xml:space="preserve">, giao chủ đầu tư hoặc </w:t>
      </w:r>
      <w:r w:rsidR="007A2631" w:rsidRPr="00E00137">
        <w:rPr>
          <w:rFonts w:ascii="Arial" w:hAnsi="Arial" w:cs="Arial"/>
          <w:bCs/>
          <w:spacing w:val="-2"/>
          <w:sz w:val="20"/>
          <w:szCs w:val="20"/>
        </w:rPr>
        <w:t xml:space="preserve"> </w:t>
      </w:r>
      <w:r w:rsidR="00921C68" w:rsidRPr="00E00137">
        <w:rPr>
          <w:rFonts w:ascii="Arial" w:hAnsi="Arial" w:cs="Arial"/>
          <w:bCs/>
          <w:spacing w:val="-2"/>
          <w:sz w:val="20"/>
          <w:szCs w:val="20"/>
        </w:rPr>
        <w:t>văn bản pháp lý tương đương</w:t>
      </w:r>
      <w:r w:rsidR="007A2631" w:rsidRPr="00E00137">
        <w:rPr>
          <w:rFonts w:ascii="Arial" w:hAnsi="Arial" w:cs="Arial"/>
          <w:bCs/>
          <w:spacing w:val="-2"/>
          <w:sz w:val="20"/>
          <w:szCs w:val="20"/>
        </w:rPr>
        <w:t xml:space="preserve"> </w:t>
      </w:r>
      <w:r w:rsidR="00921C68" w:rsidRPr="00E00137">
        <w:rPr>
          <w:rFonts w:ascii="Arial" w:eastAsia="Arial" w:hAnsi="Arial" w:cs="Arial"/>
          <w:spacing w:val="4"/>
          <w:sz w:val="20"/>
          <w:szCs w:val="20"/>
        </w:rPr>
        <w:t>nhưng tối đa không quá 07 tỷ đồng/dự án.</w:t>
      </w:r>
    </w:p>
    <w:p w14:paraId="37B75334" w14:textId="77777777" w:rsidR="00D334E8" w:rsidRPr="00E00137" w:rsidRDefault="00850085" w:rsidP="00E00137">
      <w:pPr>
        <w:pStyle w:val="NormalWeb"/>
        <w:shd w:val="clear" w:color="auto" w:fill="FFFFFF"/>
        <w:spacing w:before="120" w:beforeAutospacing="0" w:after="0" w:afterAutospacing="0"/>
        <w:jc w:val="both"/>
        <w:rPr>
          <w:rFonts w:ascii="Arial" w:eastAsia="Arial" w:hAnsi="Arial" w:cs="Arial"/>
          <w:spacing w:val="4"/>
          <w:sz w:val="20"/>
          <w:szCs w:val="20"/>
        </w:rPr>
      </w:pPr>
      <w:r w:rsidRPr="00E00137">
        <w:rPr>
          <w:rFonts w:ascii="Arial" w:eastAsia="Arial" w:hAnsi="Arial" w:cs="Arial"/>
          <w:spacing w:val="4"/>
          <w:sz w:val="20"/>
          <w:szCs w:val="20"/>
        </w:rPr>
        <w:t>2</w:t>
      </w:r>
      <w:r w:rsidR="00D334E8" w:rsidRPr="00E00137">
        <w:rPr>
          <w:rFonts w:ascii="Arial" w:eastAsia="Arial" w:hAnsi="Arial" w:cs="Arial"/>
          <w:spacing w:val="4"/>
          <w:sz w:val="20"/>
          <w:szCs w:val="20"/>
        </w:rPr>
        <w:t>. Nguyên tắc hỗ trợ</w:t>
      </w:r>
    </w:p>
    <w:p w14:paraId="0EFFB388" w14:textId="77777777" w:rsidR="00D334E8" w:rsidRPr="00E00137" w:rsidRDefault="00D334E8" w:rsidP="00E00137">
      <w:pPr>
        <w:pStyle w:val="NormalWeb"/>
        <w:shd w:val="clear" w:color="auto" w:fill="FFFFFF"/>
        <w:spacing w:before="120" w:beforeAutospacing="0" w:after="0" w:afterAutospacing="0"/>
        <w:jc w:val="both"/>
        <w:rPr>
          <w:rFonts w:ascii="Arial" w:hAnsi="Arial" w:cs="Arial"/>
          <w:sz w:val="20"/>
          <w:szCs w:val="20"/>
        </w:rPr>
      </w:pPr>
      <w:r w:rsidRPr="00E00137">
        <w:rPr>
          <w:rFonts w:ascii="Arial" w:hAnsi="Arial" w:cs="Arial"/>
          <w:sz w:val="20"/>
          <w:szCs w:val="20"/>
        </w:rPr>
        <w:t>a) Đối với chi phí hỗ trợ xây dựng hệ thống hạ tầng kỹ thuật được hỗ trợ sau khi đã thực hiện đầu tư xây dựng, nghiệm thu hoàn thành, quyết toán</w:t>
      </w:r>
      <w:r w:rsidR="001501D8" w:rsidRPr="00E00137">
        <w:rPr>
          <w:rFonts w:ascii="Arial" w:hAnsi="Arial" w:cs="Arial"/>
          <w:sz w:val="20"/>
          <w:szCs w:val="20"/>
        </w:rPr>
        <w:t xml:space="preserve"> toàn bộ dự án </w:t>
      </w:r>
      <w:r w:rsidR="008345E1" w:rsidRPr="00E00137">
        <w:rPr>
          <w:rFonts w:ascii="Arial" w:hAnsi="Arial" w:cs="Arial"/>
          <w:sz w:val="20"/>
          <w:szCs w:val="20"/>
        </w:rPr>
        <w:t>theo quy định.</w:t>
      </w:r>
    </w:p>
    <w:p w14:paraId="02972062" w14:textId="77777777" w:rsidR="00D334E8" w:rsidRPr="00E00137" w:rsidRDefault="00D334E8" w:rsidP="00E00137">
      <w:pPr>
        <w:pStyle w:val="NormalWeb"/>
        <w:shd w:val="clear" w:color="auto" w:fill="FFFFFF"/>
        <w:spacing w:before="120" w:beforeAutospacing="0" w:after="0" w:afterAutospacing="0"/>
        <w:jc w:val="both"/>
        <w:rPr>
          <w:rFonts w:ascii="Arial" w:hAnsi="Arial" w:cs="Arial"/>
          <w:sz w:val="20"/>
          <w:szCs w:val="20"/>
        </w:rPr>
      </w:pPr>
      <w:r w:rsidRPr="00E00137">
        <w:rPr>
          <w:rFonts w:ascii="Arial" w:hAnsi="Arial" w:cs="Arial"/>
          <w:spacing w:val="-6"/>
          <w:sz w:val="20"/>
          <w:szCs w:val="20"/>
        </w:rPr>
        <w:t xml:space="preserve">b) Không được tính các khoản hỗ trợ của Nhà nước vào giá bán, giá thuê mua, </w:t>
      </w:r>
      <w:r w:rsidRPr="00E00137">
        <w:rPr>
          <w:rFonts w:ascii="Arial" w:hAnsi="Arial" w:cs="Arial"/>
          <w:sz w:val="20"/>
          <w:szCs w:val="20"/>
        </w:rPr>
        <w:t>giá thuê nhà ở xã hội.</w:t>
      </w:r>
    </w:p>
    <w:p w14:paraId="7AC1F703" w14:textId="77777777" w:rsidR="00D334E8" w:rsidRPr="00E00137" w:rsidRDefault="00850085" w:rsidP="00E00137">
      <w:pPr>
        <w:pStyle w:val="NormalWeb"/>
        <w:shd w:val="clear" w:color="auto" w:fill="FFFFFF"/>
        <w:spacing w:before="120" w:beforeAutospacing="0" w:after="0" w:afterAutospacing="0"/>
        <w:jc w:val="both"/>
        <w:rPr>
          <w:rFonts w:ascii="Arial" w:hAnsi="Arial" w:cs="Arial"/>
          <w:sz w:val="20"/>
          <w:szCs w:val="20"/>
        </w:rPr>
      </w:pPr>
      <w:r w:rsidRPr="00E00137">
        <w:rPr>
          <w:rFonts w:ascii="Arial" w:hAnsi="Arial" w:cs="Arial"/>
          <w:sz w:val="20"/>
          <w:szCs w:val="20"/>
        </w:rPr>
        <w:t>3</w:t>
      </w:r>
      <w:r w:rsidR="00F422FF" w:rsidRPr="00E00137">
        <w:rPr>
          <w:rFonts w:ascii="Arial" w:hAnsi="Arial" w:cs="Arial"/>
          <w:sz w:val="20"/>
          <w:szCs w:val="20"/>
        </w:rPr>
        <w:t>. Nguồn kinh phí hỗ trợ: T</w:t>
      </w:r>
      <w:r w:rsidR="00D334E8" w:rsidRPr="00E00137">
        <w:rPr>
          <w:rFonts w:ascii="Arial" w:hAnsi="Arial" w:cs="Arial"/>
          <w:sz w:val="20"/>
          <w:szCs w:val="20"/>
        </w:rPr>
        <w:t>ừ nguồn ngân sách địa phương, cụ thể:</w:t>
      </w:r>
    </w:p>
    <w:p w14:paraId="7E2E1CC2" w14:textId="6B9E83D0" w:rsidR="00D334E8" w:rsidRPr="00E00137" w:rsidRDefault="00D334E8" w:rsidP="00E00137">
      <w:pPr>
        <w:pStyle w:val="NormalWeb"/>
        <w:shd w:val="clear" w:color="auto" w:fill="FFFFFF"/>
        <w:spacing w:before="120" w:beforeAutospacing="0" w:after="0" w:afterAutospacing="0"/>
        <w:jc w:val="both"/>
        <w:rPr>
          <w:rFonts w:ascii="Arial" w:hAnsi="Arial" w:cs="Arial"/>
          <w:sz w:val="20"/>
          <w:szCs w:val="20"/>
        </w:rPr>
      </w:pPr>
      <w:r w:rsidRPr="00E00137">
        <w:rPr>
          <w:rFonts w:ascii="Arial" w:hAnsi="Arial" w:cs="Arial"/>
          <w:sz w:val="20"/>
          <w:szCs w:val="20"/>
        </w:rPr>
        <w:t>a) Nhà nước bố trí kinh phí trong kế hoạch vốn hằng năm để thực hiện hỗ trợ dự án đầu tư xây dựng nhà ở xã hội.</w:t>
      </w:r>
    </w:p>
    <w:p w14:paraId="4A123A2F" w14:textId="5313B746" w:rsidR="00D334E8" w:rsidRPr="00E00137" w:rsidRDefault="00D334E8" w:rsidP="00E00137">
      <w:pPr>
        <w:pStyle w:val="NormalWeb"/>
        <w:shd w:val="clear" w:color="auto" w:fill="FFFFFF"/>
        <w:spacing w:before="120" w:beforeAutospacing="0" w:after="0" w:afterAutospacing="0"/>
        <w:jc w:val="both"/>
        <w:rPr>
          <w:rFonts w:ascii="Arial" w:hAnsi="Arial" w:cs="Arial"/>
          <w:sz w:val="20"/>
          <w:szCs w:val="20"/>
        </w:rPr>
      </w:pPr>
      <w:r w:rsidRPr="00E00137">
        <w:rPr>
          <w:rFonts w:ascii="Arial" w:hAnsi="Arial" w:cs="Arial"/>
          <w:sz w:val="20"/>
          <w:szCs w:val="20"/>
        </w:rPr>
        <w:t xml:space="preserve">b) Trường hợp chưa có trong kế hoạch vốn hằng năm thì </w:t>
      </w:r>
      <w:r w:rsidR="000348DC" w:rsidRPr="00E00137">
        <w:rPr>
          <w:rFonts w:ascii="Arial" w:hAnsi="Arial" w:cs="Arial"/>
          <w:sz w:val="20"/>
          <w:szCs w:val="20"/>
        </w:rPr>
        <w:t>Chủ</w:t>
      </w:r>
      <w:r w:rsidRPr="00E00137">
        <w:rPr>
          <w:rFonts w:ascii="Arial" w:hAnsi="Arial" w:cs="Arial"/>
          <w:sz w:val="20"/>
          <w:szCs w:val="20"/>
        </w:rPr>
        <w:t xml:space="preserve"> đầu tư tạm ứng trước kinh phí để thực hiện. Sau đó Ủy ban nhân dân </w:t>
      </w:r>
      <w:r w:rsidR="00814192" w:rsidRPr="00E00137">
        <w:rPr>
          <w:rFonts w:ascii="Arial" w:hAnsi="Arial" w:cs="Arial"/>
          <w:sz w:val="20"/>
          <w:szCs w:val="20"/>
        </w:rPr>
        <w:t xml:space="preserve">thành phố Huế </w:t>
      </w:r>
      <w:r w:rsidRPr="00E00137">
        <w:rPr>
          <w:rFonts w:ascii="Arial" w:hAnsi="Arial" w:cs="Arial"/>
          <w:sz w:val="20"/>
          <w:szCs w:val="20"/>
        </w:rPr>
        <w:t xml:space="preserve">trình Hội đồng nhân dân </w:t>
      </w:r>
      <w:r w:rsidR="00814192" w:rsidRPr="00E00137">
        <w:rPr>
          <w:rFonts w:ascii="Arial" w:hAnsi="Arial" w:cs="Arial"/>
          <w:sz w:val="20"/>
          <w:szCs w:val="20"/>
        </w:rPr>
        <w:t xml:space="preserve">thành phố Huế </w:t>
      </w:r>
      <w:r w:rsidRPr="00E00137">
        <w:rPr>
          <w:rFonts w:ascii="Arial" w:hAnsi="Arial" w:cs="Arial"/>
          <w:sz w:val="20"/>
          <w:szCs w:val="20"/>
        </w:rPr>
        <w:t xml:space="preserve">thông qua kế hoạch vốn hằng năm và trung hạn để bố trí hoàn trả cho </w:t>
      </w:r>
      <w:r w:rsidR="000348DC" w:rsidRPr="00E00137">
        <w:rPr>
          <w:rFonts w:ascii="Arial" w:hAnsi="Arial" w:cs="Arial"/>
          <w:sz w:val="20"/>
          <w:szCs w:val="20"/>
        </w:rPr>
        <w:t>Chủ đầu tư</w:t>
      </w:r>
      <w:r w:rsidRPr="00E00137">
        <w:rPr>
          <w:rFonts w:ascii="Arial" w:hAnsi="Arial" w:cs="Arial"/>
          <w:sz w:val="20"/>
          <w:szCs w:val="20"/>
        </w:rPr>
        <w:t xml:space="preserve"> theo quy định của pháp luật về </w:t>
      </w:r>
      <w:r w:rsidR="007A2631" w:rsidRPr="00E00137">
        <w:rPr>
          <w:rFonts w:ascii="Arial" w:hAnsi="Arial" w:cs="Arial"/>
          <w:sz w:val="20"/>
          <w:szCs w:val="20"/>
        </w:rPr>
        <w:t xml:space="preserve">     </w:t>
      </w:r>
      <w:r w:rsidRPr="00E00137">
        <w:rPr>
          <w:rFonts w:ascii="Arial" w:hAnsi="Arial" w:cs="Arial"/>
          <w:sz w:val="20"/>
          <w:szCs w:val="20"/>
        </w:rPr>
        <w:t>đầu tư công, ngân sách nhà nước.</w:t>
      </w:r>
    </w:p>
    <w:p w14:paraId="384EF2B8" w14:textId="77777777" w:rsidR="00F72156" w:rsidRPr="00E00137" w:rsidRDefault="00F72156" w:rsidP="00E00137">
      <w:pPr>
        <w:spacing w:before="120"/>
        <w:jc w:val="both"/>
        <w:rPr>
          <w:rFonts w:ascii="Arial" w:hAnsi="Arial" w:cs="Arial"/>
          <w:b/>
          <w:sz w:val="20"/>
          <w:szCs w:val="20"/>
        </w:rPr>
      </w:pPr>
      <w:r w:rsidRPr="00E00137">
        <w:rPr>
          <w:rFonts w:ascii="Arial" w:hAnsi="Arial" w:cs="Arial"/>
          <w:b/>
          <w:sz w:val="20"/>
          <w:szCs w:val="20"/>
        </w:rPr>
        <w:t xml:space="preserve">Điều </w:t>
      </w:r>
      <w:r w:rsidR="00D51304" w:rsidRPr="00E00137">
        <w:rPr>
          <w:rFonts w:ascii="Arial" w:hAnsi="Arial" w:cs="Arial"/>
          <w:b/>
          <w:sz w:val="20"/>
          <w:szCs w:val="20"/>
        </w:rPr>
        <w:t>3</w:t>
      </w:r>
      <w:r w:rsidRPr="00E00137">
        <w:rPr>
          <w:rFonts w:ascii="Arial" w:hAnsi="Arial" w:cs="Arial"/>
          <w:b/>
          <w:sz w:val="20"/>
          <w:szCs w:val="20"/>
        </w:rPr>
        <w:t>. Điều khoản thi hành</w:t>
      </w:r>
    </w:p>
    <w:p w14:paraId="47C247EC" w14:textId="77777777" w:rsidR="00537CEB" w:rsidRPr="00E00137" w:rsidRDefault="00537CEB" w:rsidP="00E00137">
      <w:pPr>
        <w:widowControl w:val="0"/>
        <w:spacing w:before="120"/>
        <w:jc w:val="both"/>
        <w:rPr>
          <w:rFonts w:ascii="Arial" w:hAnsi="Arial" w:cs="Arial"/>
          <w:sz w:val="20"/>
          <w:szCs w:val="20"/>
        </w:rPr>
      </w:pPr>
      <w:r w:rsidRPr="00E00137">
        <w:rPr>
          <w:rFonts w:ascii="Arial" w:hAnsi="Arial" w:cs="Arial"/>
          <w:sz w:val="20"/>
          <w:szCs w:val="20"/>
        </w:rPr>
        <w:t xml:space="preserve">1. Nghị quyết này có hiệu lực thi hành kể từ ngày </w:t>
      </w:r>
      <w:r w:rsidR="00EC7E27" w:rsidRPr="00E00137">
        <w:rPr>
          <w:rFonts w:ascii="Arial" w:hAnsi="Arial" w:cs="Arial"/>
          <w:sz w:val="20"/>
          <w:szCs w:val="20"/>
        </w:rPr>
        <w:t>2</w:t>
      </w:r>
      <w:r w:rsidR="00503421" w:rsidRPr="00E00137">
        <w:rPr>
          <w:rFonts w:ascii="Arial" w:hAnsi="Arial" w:cs="Arial"/>
          <w:sz w:val="20"/>
          <w:szCs w:val="20"/>
        </w:rPr>
        <w:t>5</w:t>
      </w:r>
      <w:r w:rsidR="00EC7E27" w:rsidRPr="00E00137">
        <w:rPr>
          <w:rFonts w:ascii="Arial" w:hAnsi="Arial" w:cs="Arial"/>
          <w:sz w:val="20"/>
          <w:szCs w:val="20"/>
        </w:rPr>
        <w:t xml:space="preserve"> </w:t>
      </w:r>
      <w:r w:rsidRPr="00E00137">
        <w:rPr>
          <w:rFonts w:ascii="Arial" w:hAnsi="Arial" w:cs="Arial"/>
          <w:sz w:val="20"/>
          <w:szCs w:val="20"/>
        </w:rPr>
        <w:t>tháng</w:t>
      </w:r>
      <w:r w:rsidR="00375ECA" w:rsidRPr="00E00137">
        <w:rPr>
          <w:rFonts w:ascii="Arial" w:hAnsi="Arial" w:cs="Arial"/>
          <w:sz w:val="20"/>
          <w:szCs w:val="20"/>
        </w:rPr>
        <w:t xml:space="preserve"> 10 </w:t>
      </w:r>
      <w:r w:rsidRPr="00E00137">
        <w:rPr>
          <w:rFonts w:ascii="Arial" w:hAnsi="Arial" w:cs="Arial"/>
          <w:sz w:val="20"/>
          <w:szCs w:val="20"/>
        </w:rPr>
        <w:t>năm 2025.</w:t>
      </w:r>
    </w:p>
    <w:p w14:paraId="034E02BA" w14:textId="77777777" w:rsidR="00537CEB" w:rsidRPr="00E00137" w:rsidRDefault="00537CEB" w:rsidP="00E00137">
      <w:pPr>
        <w:widowControl w:val="0"/>
        <w:spacing w:before="120"/>
        <w:jc w:val="both"/>
        <w:rPr>
          <w:rFonts w:ascii="Arial" w:hAnsi="Arial" w:cs="Arial"/>
          <w:sz w:val="20"/>
          <w:szCs w:val="20"/>
        </w:rPr>
      </w:pPr>
      <w:r w:rsidRPr="00E00137">
        <w:rPr>
          <w:rFonts w:ascii="Arial" w:hAnsi="Arial" w:cs="Arial"/>
          <w:sz w:val="20"/>
          <w:szCs w:val="20"/>
        </w:rPr>
        <w:t>2. Bãi bỏ chính sách hỗ trợ các công trình kết cấu hạ tầng trong hàng rào các dự án đầu tư dự án Nhà ở xã hội được quy định tại khoản 7 Điều 4 Quy định một số chính sách hỗ trợ đầu tư trên địa bàn tỉnh Thừa Thiên Huế kèm theo Nghị quyết số 01/2022/NQ-HĐND ngày 25 tháng 01 năm 2022 của Hội đồng nhân dân tỉnh Thừa Thiên Huế.</w:t>
      </w:r>
    </w:p>
    <w:p w14:paraId="62CB52D0" w14:textId="77777777" w:rsidR="00B12161" w:rsidRPr="00E00137" w:rsidRDefault="00443042" w:rsidP="00E00137">
      <w:pPr>
        <w:spacing w:before="120"/>
        <w:jc w:val="both"/>
        <w:rPr>
          <w:rFonts w:ascii="Arial" w:hAnsi="Arial" w:cs="Arial"/>
          <w:b/>
          <w:bCs/>
          <w:sz w:val="20"/>
          <w:szCs w:val="20"/>
        </w:rPr>
      </w:pPr>
      <w:r w:rsidRPr="00E00137">
        <w:rPr>
          <w:rFonts w:ascii="Arial" w:hAnsi="Arial" w:cs="Arial"/>
          <w:b/>
          <w:bCs/>
          <w:sz w:val="20"/>
          <w:szCs w:val="20"/>
        </w:rPr>
        <w:t xml:space="preserve">Điều </w:t>
      </w:r>
      <w:r w:rsidR="00D51304" w:rsidRPr="00E00137">
        <w:rPr>
          <w:rFonts w:ascii="Arial" w:hAnsi="Arial" w:cs="Arial"/>
          <w:b/>
          <w:bCs/>
          <w:sz w:val="20"/>
          <w:szCs w:val="20"/>
        </w:rPr>
        <w:t>4</w:t>
      </w:r>
      <w:r w:rsidR="00673BF2" w:rsidRPr="00E00137">
        <w:rPr>
          <w:rFonts w:ascii="Arial" w:hAnsi="Arial" w:cs="Arial"/>
          <w:b/>
          <w:bCs/>
          <w:sz w:val="20"/>
          <w:szCs w:val="20"/>
        </w:rPr>
        <w:t>.</w:t>
      </w:r>
      <w:r w:rsidR="00A37647" w:rsidRPr="00E00137">
        <w:rPr>
          <w:rFonts w:ascii="Arial" w:hAnsi="Arial" w:cs="Arial"/>
          <w:b/>
          <w:bCs/>
          <w:sz w:val="20"/>
          <w:szCs w:val="20"/>
        </w:rPr>
        <w:t xml:space="preserve"> </w:t>
      </w:r>
      <w:r w:rsidR="00936628" w:rsidRPr="00E00137">
        <w:rPr>
          <w:rFonts w:ascii="Arial" w:hAnsi="Arial" w:cs="Arial"/>
          <w:b/>
          <w:bCs/>
          <w:sz w:val="20"/>
          <w:szCs w:val="20"/>
        </w:rPr>
        <w:t>Tổ chức thực hiện</w:t>
      </w:r>
    </w:p>
    <w:p w14:paraId="2D34ED14" w14:textId="366ADE55" w:rsidR="007B6103" w:rsidRPr="00E00137" w:rsidRDefault="00032B7F" w:rsidP="00E00137">
      <w:pPr>
        <w:pStyle w:val="NormalWeb"/>
        <w:shd w:val="clear" w:color="auto" w:fill="FFFFFF"/>
        <w:spacing w:before="120" w:beforeAutospacing="0" w:after="0" w:afterAutospacing="0"/>
        <w:jc w:val="both"/>
        <w:rPr>
          <w:rFonts w:ascii="Arial" w:hAnsi="Arial" w:cs="Arial"/>
          <w:sz w:val="20"/>
          <w:szCs w:val="20"/>
        </w:rPr>
      </w:pPr>
      <w:r w:rsidRPr="00E00137">
        <w:rPr>
          <w:rFonts w:ascii="Arial" w:hAnsi="Arial" w:cs="Arial"/>
          <w:sz w:val="20"/>
          <w:szCs w:val="20"/>
        </w:rPr>
        <w:t>1.</w:t>
      </w:r>
      <w:r w:rsidR="009B1B3C" w:rsidRPr="00E00137">
        <w:rPr>
          <w:rFonts w:ascii="Arial" w:hAnsi="Arial" w:cs="Arial"/>
          <w:sz w:val="20"/>
          <w:szCs w:val="20"/>
        </w:rPr>
        <w:t xml:space="preserve"> </w:t>
      </w:r>
      <w:r w:rsidRPr="00E00137">
        <w:rPr>
          <w:rFonts w:ascii="Arial" w:hAnsi="Arial" w:cs="Arial"/>
          <w:sz w:val="20"/>
          <w:szCs w:val="20"/>
        </w:rPr>
        <w:t xml:space="preserve">Giao Ủy ban nhân dân </w:t>
      </w:r>
      <w:r w:rsidR="00A3071D" w:rsidRPr="00E00137">
        <w:rPr>
          <w:rFonts w:ascii="Arial" w:hAnsi="Arial" w:cs="Arial"/>
          <w:sz w:val="20"/>
          <w:szCs w:val="20"/>
        </w:rPr>
        <w:t>t</w:t>
      </w:r>
      <w:r w:rsidR="00F72156" w:rsidRPr="00E00137">
        <w:rPr>
          <w:rFonts w:ascii="Arial" w:hAnsi="Arial" w:cs="Arial"/>
          <w:sz w:val="20"/>
          <w:szCs w:val="20"/>
        </w:rPr>
        <w:t>hành phố</w:t>
      </w:r>
      <w:r w:rsidR="007C0FE6" w:rsidRPr="00E00137">
        <w:rPr>
          <w:rFonts w:ascii="Arial" w:hAnsi="Arial" w:cs="Arial"/>
          <w:sz w:val="20"/>
          <w:szCs w:val="20"/>
        </w:rPr>
        <w:t xml:space="preserve"> </w:t>
      </w:r>
      <w:r w:rsidR="004476B7" w:rsidRPr="00E00137">
        <w:rPr>
          <w:rFonts w:ascii="Arial" w:hAnsi="Arial" w:cs="Arial"/>
          <w:sz w:val="20"/>
          <w:szCs w:val="20"/>
        </w:rPr>
        <w:t xml:space="preserve">triển khai </w:t>
      </w:r>
      <w:r w:rsidRPr="00E00137">
        <w:rPr>
          <w:rFonts w:ascii="Arial" w:hAnsi="Arial" w:cs="Arial"/>
          <w:sz w:val="20"/>
          <w:szCs w:val="20"/>
        </w:rPr>
        <w:t>thực hiện Nghị quyết</w:t>
      </w:r>
      <w:r w:rsidR="000B027D" w:rsidRPr="00E00137">
        <w:rPr>
          <w:rFonts w:ascii="Arial" w:hAnsi="Arial" w:cs="Arial"/>
          <w:sz w:val="20"/>
          <w:szCs w:val="20"/>
        </w:rPr>
        <w:t>.</w:t>
      </w:r>
    </w:p>
    <w:p w14:paraId="6277D7E1" w14:textId="4D988E6E" w:rsidR="007B6103" w:rsidRPr="00E00137" w:rsidRDefault="00032B7F" w:rsidP="00E00137">
      <w:pPr>
        <w:pStyle w:val="NormalWeb"/>
        <w:shd w:val="clear" w:color="auto" w:fill="FFFFFF"/>
        <w:spacing w:before="120" w:beforeAutospacing="0" w:after="0" w:afterAutospacing="0"/>
        <w:jc w:val="both"/>
        <w:rPr>
          <w:rFonts w:ascii="Arial" w:hAnsi="Arial" w:cs="Arial"/>
          <w:sz w:val="20"/>
          <w:szCs w:val="20"/>
        </w:rPr>
      </w:pPr>
      <w:r w:rsidRPr="00E00137">
        <w:rPr>
          <w:rFonts w:ascii="Arial" w:hAnsi="Arial" w:cs="Arial"/>
          <w:sz w:val="20"/>
          <w:szCs w:val="20"/>
        </w:rPr>
        <w:t>2.</w:t>
      </w:r>
      <w:r w:rsidR="009B1B3C" w:rsidRPr="00E00137">
        <w:rPr>
          <w:rFonts w:ascii="Arial" w:hAnsi="Arial" w:cs="Arial"/>
          <w:sz w:val="20"/>
          <w:szCs w:val="20"/>
        </w:rPr>
        <w:t xml:space="preserve"> </w:t>
      </w:r>
      <w:r w:rsidR="007E0107" w:rsidRPr="00E00137">
        <w:rPr>
          <w:rFonts w:ascii="Arial" w:hAnsi="Arial" w:cs="Arial"/>
          <w:sz w:val="20"/>
          <w:szCs w:val="20"/>
        </w:rPr>
        <w:t xml:space="preserve">Giao Thường trực Hội đồng nhân dân, các Ban Hội đồng nhân dân, </w:t>
      </w:r>
      <w:r w:rsidR="00235B3E" w:rsidRPr="00E00137">
        <w:rPr>
          <w:rFonts w:ascii="Arial" w:hAnsi="Arial" w:cs="Arial"/>
          <w:sz w:val="20"/>
          <w:szCs w:val="20"/>
        </w:rPr>
        <w:t xml:space="preserve">Tổ đại biểu </w:t>
      </w:r>
      <w:r w:rsidR="007E0107" w:rsidRPr="00E00137">
        <w:rPr>
          <w:rFonts w:ascii="Arial" w:hAnsi="Arial" w:cs="Arial"/>
          <w:sz w:val="20"/>
          <w:szCs w:val="20"/>
        </w:rPr>
        <w:t xml:space="preserve">và các đại biểu Hội đồng nhân dân thành phố trong phạm vi, nhiệm vụ, quyền hạn giám sát việc </w:t>
      </w:r>
      <w:r w:rsidR="00902647" w:rsidRPr="00E00137">
        <w:rPr>
          <w:rFonts w:ascii="Arial" w:hAnsi="Arial" w:cs="Arial"/>
          <w:sz w:val="20"/>
          <w:szCs w:val="20"/>
        </w:rPr>
        <w:t>triển khai thực hiện Nghị quyết.</w:t>
      </w:r>
    </w:p>
    <w:p w14:paraId="2AA1B4BF" w14:textId="7D103CB8" w:rsidR="00B2360E" w:rsidRPr="00E00137" w:rsidRDefault="00443042" w:rsidP="00E00137">
      <w:pPr>
        <w:pStyle w:val="Normal1"/>
        <w:widowControl w:val="0"/>
        <w:pBdr>
          <w:top w:val="nil"/>
          <w:left w:val="nil"/>
          <w:bottom w:val="nil"/>
          <w:right w:val="nil"/>
          <w:between w:val="nil"/>
        </w:pBdr>
        <w:spacing w:before="120" w:line="240" w:lineRule="auto"/>
        <w:jc w:val="both"/>
        <w:rPr>
          <w:i/>
          <w:sz w:val="20"/>
          <w:szCs w:val="20"/>
        </w:rPr>
      </w:pPr>
      <w:r w:rsidRPr="00E00137">
        <w:rPr>
          <w:i/>
          <w:sz w:val="20"/>
          <w:szCs w:val="20"/>
        </w:rPr>
        <w:t xml:space="preserve">Nghị </w:t>
      </w:r>
      <w:r w:rsidRPr="00E00137">
        <w:rPr>
          <w:rFonts w:eastAsia="Times New Roman"/>
          <w:i/>
          <w:sz w:val="20"/>
          <w:szCs w:val="20"/>
        </w:rPr>
        <w:t xml:space="preserve">quyết này đã được </w:t>
      </w:r>
      <w:r w:rsidRPr="00E00137">
        <w:rPr>
          <w:i/>
          <w:sz w:val="20"/>
          <w:szCs w:val="20"/>
        </w:rPr>
        <w:t>Hội đồng nhân dân t</w:t>
      </w:r>
      <w:r w:rsidR="005B2FF7" w:rsidRPr="00E00137">
        <w:rPr>
          <w:i/>
          <w:spacing w:val="4"/>
          <w:sz w:val="20"/>
          <w:szCs w:val="20"/>
        </w:rPr>
        <w:t xml:space="preserve">hành phố </w:t>
      </w:r>
      <w:r w:rsidR="00A00C0F" w:rsidRPr="00E00137">
        <w:rPr>
          <w:i/>
          <w:spacing w:val="4"/>
          <w:sz w:val="20"/>
          <w:szCs w:val="20"/>
        </w:rPr>
        <w:t>Huế</w:t>
      </w:r>
      <w:r w:rsidRPr="00E00137">
        <w:rPr>
          <w:rFonts w:eastAsia="Times New Roman"/>
          <w:i/>
          <w:sz w:val="20"/>
          <w:szCs w:val="20"/>
        </w:rPr>
        <w:t xml:space="preserve"> khóa</w:t>
      </w:r>
      <w:r w:rsidR="001A7AEA" w:rsidRPr="00E00137">
        <w:rPr>
          <w:rFonts w:eastAsia="Times New Roman"/>
          <w:i/>
          <w:sz w:val="20"/>
          <w:szCs w:val="20"/>
        </w:rPr>
        <w:t xml:space="preserve"> </w:t>
      </w:r>
      <w:r w:rsidR="00902647" w:rsidRPr="00E00137">
        <w:rPr>
          <w:rFonts w:eastAsia="Times New Roman"/>
          <w:i/>
          <w:sz w:val="20"/>
          <w:szCs w:val="20"/>
        </w:rPr>
        <w:t>VIII</w:t>
      </w:r>
      <w:r w:rsidR="005B2FF7" w:rsidRPr="00E00137">
        <w:rPr>
          <w:rFonts w:eastAsia="Times New Roman"/>
          <w:i/>
          <w:sz w:val="20"/>
          <w:szCs w:val="20"/>
        </w:rPr>
        <w:t xml:space="preserve">, Kỳ </w:t>
      </w:r>
      <w:r w:rsidR="00902647" w:rsidRPr="00E00137">
        <w:rPr>
          <w:rFonts w:eastAsia="Times New Roman"/>
          <w:i/>
          <w:sz w:val="20"/>
          <w:szCs w:val="20"/>
        </w:rPr>
        <w:t xml:space="preserve">họp chuyên đề lần thứ 26 </w:t>
      </w:r>
      <w:r w:rsidR="00EC7E27" w:rsidRPr="00E00137">
        <w:rPr>
          <w:i/>
          <w:sz w:val="20"/>
          <w:szCs w:val="20"/>
        </w:rPr>
        <w:t>thông qua ngày 1</w:t>
      </w:r>
      <w:r w:rsidR="00503421" w:rsidRPr="00E00137">
        <w:rPr>
          <w:i/>
          <w:sz w:val="20"/>
          <w:szCs w:val="20"/>
        </w:rPr>
        <w:t>5</w:t>
      </w:r>
      <w:r w:rsidR="00EC7E27" w:rsidRPr="00E00137">
        <w:rPr>
          <w:i/>
          <w:sz w:val="20"/>
          <w:szCs w:val="20"/>
        </w:rPr>
        <w:t xml:space="preserve"> </w:t>
      </w:r>
      <w:r w:rsidRPr="00E00137">
        <w:rPr>
          <w:i/>
          <w:sz w:val="20"/>
          <w:szCs w:val="20"/>
        </w:rPr>
        <w:t xml:space="preserve">tháng </w:t>
      </w:r>
      <w:r w:rsidR="00902647" w:rsidRPr="00E00137">
        <w:rPr>
          <w:rFonts w:eastAsia="Times New Roman"/>
          <w:i/>
          <w:sz w:val="20"/>
          <w:szCs w:val="20"/>
        </w:rPr>
        <w:t>10</w:t>
      </w:r>
      <w:r w:rsidR="001A7AEA" w:rsidRPr="00E00137">
        <w:rPr>
          <w:rFonts w:eastAsia="Times New Roman"/>
          <w:i/>
          <w:sz w:val="20"/>
          <w:szCs w:val="20"/>
        </w:rPr>
        <w:t xml:space="preserve"> </w:t>
      </w:r>
      <w:r w:rsidRPr="00E00137">
        <w:rPr>
          <w:i/>
          <w:sz w:val="20"/>
          <w:szCs w:val="20"/>
        </w:rPr>
        <w:t xml:space="preserve">năm </w:t>
      </w:r>
      <w:r w:rsidRPr="00E00137">
        <w:rPr>
          <w:rFonts w:eastAsia="Times New Roman"/>
          <w:i/>
          <w:sz w:val="20"/>
          <w:szCs w:val="20"/>
        </w:rPr>
        <w:t>202</w:t>
      </w:r>
      <w:r w:rsidR="005B2FF7" w:rsidRPr="00E00137">
        <w:rPr>
          <w:rFonts w:eastAsia="Times New Roman"/>
          <w:i/>
          <w:sz w:val="20"/>
          <w:szCs w:val="20"/>
        </w:rPr>
        <w:t>5</w:t>
      </w:r>
      <w:r w:rsidR="00421E24" w:rsidRPr="00E00137">
        <w:rPr>
          <w:i/>
          <w:sz w:val="20"/>
          <w:szCs w:val="20"/>
        </w:rPr>
        <w:t>.</w:t>
      </w:r>
      <w:r w:rsidR="0014176E" w:rsidRPr="00E00137">
        <w:rPr>
          <w:i/>
          <w:sz w:val="20"/>
          <w:szCs w:val="20"/>
        </w:rPr>
        <w:t>/.</w:t>
      </w:r>
    </w:p>
    <w:p w14:paraId="189FCD58" w14:textId="77777777" w:rsidR="004E5EB0" w:rsidRPr="00E00137" w:rsidRDefault="004E5EB0" w:rsidP="00E00137">
      <w:pPr>
        <w:pStyle w:val="Normal1"/>
        <w:widowControl w:val="0"/>
        <w:pBdr>
          <w:top w:val="nil"/>
          <w:left w:val="nil"/>
          <w:bottom w:val="nil"/>
          <w:right w:val="nil"/>
          <w:between w:val="nil"/>
        </w:pBdr>
        <w:spacing w:before="120" w:line="240" w:lineRule="auto"/>
        <w:jc w:val="both"/>
        <w:rPr>
          <w:i/>
          <w:sz w:val="20"/>
          <w:szCs w:val="20"/>
        </w:rPr>
      </w:pPr>
    </w:p>
    <w:tbl>
      <w:tblPr>
        <w:tblW w:w="0" w:type="auto"/>
        <w:tblInd w:w="108" w:type="dxa"/>
        <w:shd w:val="clear" w:color="auto" w:fill="FFFFFF"/>
        <w:tblCellMar>
          <w:left w:w="0" w:type="dxa"/>
          <w:right w:w="0" w:type="dxa"/>
        </w:tblCellMar>
        <w:tblLook w:val="04A0" w:firstRow="1" w:lastRow="0" w:firstColumn="1" w:lastColumn="0" w:noHBand="0" w:noVBand="1"/>
      </w:tblPr>
      <w:tblGrid>
        <w:gridCol w:w="5421"/>
        <w:gridCol w:w="3543"/>
      </w:tblGrid>
      <w:tr w:rsidR="009119B9" w:rsidRPr="00E00137" w14:paraId="6A27B9A7" w14:textId="77777777" w:rsidTr="000E08D1">
        <w:trPr>
          <w:trHeight w:val="3209"/>
        </w:trPr>
        <w:tc>
          <w:tcPr>
            <w:tcW w:w="5421" w:type="dxa"/>
            <w:shd w:val="clear" w:color="auto" w:fill="FFFFFF"/>
            <w:tcMar>
              <w:top w:w="0" w:type="dxa"/>
              <w:left w:w="108" w:type="dxa"/>
              <w:bottom w:w="0" w:type="dxa"/>
              <w:right w:w="108" w:type="dxa"/>
            </w:tcMar>
            <w:hideMark/>
          </w:tcPr>
          <w:p w14:paraId="45956729" w14:textId="77777777" w:rsidR="00315BE6" w:rsidRPr="00E00137" w:rsidRDefault="00AB0A67" w:rsidP="00E00137">
            <w:pPr>
              <w:spacing w:before="120"/>
              <w:rPr>
                <w:rFonts w:ascii="Arial" w:hAnsi="Arial" w:cs="Arial"/>
                <w:sz w:val="20"/>
                <w:szCs w:val="20"/>
                <w:lang w:eastAsia="vi-VN"/>
              </w:rPr>
            </w:pPr>
            <w:r w:rsidRPr="00E00137">
              <w:rPr>
                <w:rFonts w:ascii="Arial" w:hAnsi="Arial" w:cs="Arial"/>
                <w:b/>
                <w:bCs/>
                <w:i/>
                <w:iCs/>
                <w:sz w:val="20"/>
                <w:szCs w:val="20"/>
                <w:lang w:eastAsia="vi-VN"/>
              </w:rPr>
              <w:t>N</w:t>
            </w:r>
            <w:r w:rsidR="002E4858" w:rsidRPr="00E00137">
              <w:rPr>
                <w:rFonts w:ascii="Arial" w:hAnsi="Arial" w:cs="Arial"/>
                <w:b/>
                <w:bCs/>
                <w:i/>
                <w:iCs/>
                <w:sz w:val="20"/>
                <w:szCs w:val="20"/>
                <w:lang w:eastAsia="vi-VN"/>
              </w:rPr>
              <w:t>ơi nhận:</w:t>
            </w:r>
            <w:r w:rsidR="002E4858" w:rsidRPr="00E00137">
              <w:rPr>
                <w:rFonts w:ascii="Arial" w:hAnsi="Arial" w:cs="Arial"/>
                <w:b/>
                <w:bCs/>
                <w:i/>
                <w:iCs/>
                <w:sz w:val="20"/>
                <w:szCs w:val="20"/>
                <w:lang w:eastAsia="vi-VN"/>
              </w:rPr>
              <w:br/>
            </w:r>
            <w:r w:rsidR="00315BE6" w:rsidRPr="00E00137">
              <w:rPr>
                <w:rFonts w:ascii="Arial" w:hAnsi="Arial" w:cs="Arial"/>
                <w:sz w:val="20"/>
                <w:szCs w:val="20"/>
                <w:lang w:eastAsia="vi-VN"/>
              </w:rPr>
              <w:t>- Như Điều 4;</w:t>
            </w:r>
          </w:p>
          <w:p w14:paraId="0FA36098" w14:textId="77777777" w:rsidR="006005F8" w:rsidRPr="00E00137" w:rsidRDefault="002E4858" w:rsidP="00E00137">
            <w:pPr>
              <w:spacing w:before="120"/>
              <w:rPr>
                <w:rFonts w:ascii="Arial" w:hAnsi="Arial" w:cs="Arial"/>
                <w:sz w:val="20"/>
                <w:szCs w:val="20"/>
                <w:lang w:eastAsia="vi-VN"/>
              </w:rPr>
            </w:pPr>
            <w:r w:rsidRPr="00E00137">
              <w:rPr>
                <w:rFonts w:ascii="Arial" w:hAnsi="Arial" w:cs="Arial"/>
                <w:sz w:val="20"/>
                <w:szCs w:val="20"/>
                <w:lang w:eastAsia="vi-VN"/>
              </w:rPr>
              <w:t>- </w:t>
            </w:r>
            <w:r w:rsidR="00315BE6" w:rsidRPr="00E00137">
              <w:rPr>
                <w:rFonts w:ascii="Arial" w:hAnsi="Arial" w:cs="Arial"/>
                <w:sz w:val="20"/>
                <w:szCs w:val="20"/>
                <w:lang w:eastAsia="vi-VN"/>
              </w:rPr>
              <w:t>UBTV</w:t>
            </w:r>
            <w:r w:rsidRPr="00E00137">
              <w:rPr>
                <w:rFonts w:ascii="Arial" w:hAnsi="Arial" w:cs="Arial"/>
                <w:sz w:val="20"/>
                <w:szCs w:val="20"/>
                <w:lang w:eastAsia="vi-VN"/>
              </w:rPr>
              <w:t xml:space="preserve"> Quốc hội</w:t>
            </w:r>
            <w:r w:rsidR="006005F8" w:rsidRPr="00E00137">
              <w:rPr>
                <w:rFonts w:ascii="Arial" w:hAnsi="Arial" w:cs="Arial"/>
                <w:sz w:val="20"/>
                <w:szCs w:val="20"/>
                <w:lang w:eastAsia="vi-VN"/>
              </w:rPr>
              <w:t>,</w:t>
            </w:r>
            <w:r w:rsidRPr="00E00137">
              <w:rPr>
                <w:rFonts w:ascii="Arial" w:hAnsi="Arial" w:cs="Arial"/>
                <w:sz w:val="20"/>
                <w:szCs w:val="20"/>
                <w:lang w:eastAsia="vi-VN"/>
              </w:rPr>
              <w:t xml:space="preserve"> Chính phủ;</w:t>
            </w:r>
          </w:p>
          <w:p w14:paraId="09BD72C0" w14:textId="77777777" w:rsidR="00315BE6" w:rsidRPr="00E00137" w:rsidRDefault="00315BE6" w:rsidP="00E00137">
            <w:pPr>
              <w:spacing w:before="120"/>
              <w:rPr>
                <w:rFonts w:ascii="Arial" w:hAnsi="Arial" w:cs="Arial"/>
                <w:sz w:val="20"/>
                <w:szCs w:val="20"/>
                <w:lang w:eastAsia="vi-VN"/>
              </w:rPr>
            </w:pPr>
            <w:r w:rsidRPr="00E00137">
              <w:rPr>
                <w:rFonts w:ascii="Arial" w:hAnsi="Arial" w:cs="Arial"/>
                <w:sz w:val="20"/>
                <w:szCs w:val="20"/>
                <w:lang w:eastAsia="vi-VN"/>
              </w:rPr>
              <w:t>- Ủy ban Công tác đại biểu;</w:t>
            </w:r>
          </w:p>
          <w:p w14:paraId="43E7E6D3" w14:textId="77777777" w:rsidR="00443042" w:rsidRPr="00E00137" w:rsidRDefault="006005F8" w:rsidP="00E00137">
            <w:pPr>
              <w:spacing w:before="120"/>
              <w:rPr>
                <w:rFonts w:ascii="Arial" w:hAnsi="Arial" w:cs="Arial"/>
                <w:sz w:val="20"/>
                <w:szCs w:val="20"/>
                <w:lang w:eastAsia="vi-VN"/>
              </w:rPr>
            </w:pPr>
            <w:r w:rsidRPr="00E00137">
              <w:rPr>
                <w:rFonts w:ascii="Arial" w:hAnsi="Arial" w:cs="Arial"/>
                <w:sz w:val="20"/>
                <w:szCs w:val="20"/>
                <w:lang w:eastAsia="vi-VN"/>
              </w:rPr>
              <w:t xml:space="preserve">- </w:t>
            </w:r>
            <w:r w:rsidR="00315BE6" w:rsidRPr="00E00137">
              <w:rPr>
                <w:rFonts w:ascii="Arial" w:hAnsi="Arial" w:cs="Arial"/>
                <w:sz w:val="20"/>
                <w:szCs w:val="20"/>
                <w:lang w:eastAsia="vi-VN"/>
              </w:rPr>
              <w:t>Các Bộ: Xây dựng, Tài chính;</w:t>
            </w:r>
          </w:p>
          <w:p w14:paraId="328EF389" w14:textId="77777777" w:rsidR="00C30BBD" w:rsidRPr="00E00137" w:rsidRDefault="00C30BBD" w:rsidP="00E00137">
            <w:pPr>
              <w:spacing w:before="120"/>
              <w:rPr>
                <w:rFonts w:ascii="Arial" w:hAnsi="Arial" w:cs="Arial"/>
                <w:sz w:val="20"/>
                <w:szCs w:val="20"/>
                <w:lang w:eastAsia="vi-VN"/>
              </w:rPr>
            </w:pPr>
            <w:r w:rsidRPr="00E00137">
              <w:rPr>
                <w:rFonts w:ascii="Arial" w:hAnsi="Arial" w:cs="Arial"/>
                <w:sz w:val="20"/>
                <w:szCs w:val="20"/>
                <w:lang w:eastAsia="vi-VN"/>
              </w:rPr>
              <w:t xml:space="preserve">- Cục Kiểm tra văn bản </w:t>
            </w:r>
            <w:r w:rsidR="00942C64" w:rsidRPr="00E00137">
              <w:rPr>
                <w:rFonts w:ascii="Arial" w:hAnsi="Arial" w:cs="Arial"/>
                <w:sz w:val="20"/>
                <w:szCs w:val="20"/>
                <w:lang w:eastAsia="vi-VN"/>
              </w:rPr>
              <w:t>và</w:t>
            </w:r>
            <w:r w:rsidR="00C51131" w:rsidRPr="00E00137">
              <w:rPr>
                <w:rFonts w:ascii="Arial" w:hAnsi="Arial" w:cs="Arial"/>
                <w:sz w:val="20"/>
                <w:szCs w:val="20"/>
                <w:lang w:eastAsia="vi-VN"/>
              </w:rPr>
              <w:t xml:space="preserve"> </w:t>
            </w:r>
            <w:r w:rsidR="00EB2C0B" w:rsidRPr="00E00137">
              <w:rPr>
                <w:rFonts w:ascii="Arial" w:hAnsi="Arial" w:cs="Arial"/>
                <w:sz w:val="20"/>
                <w:szCs w:val="20"/>
                <w:lang w:eastAsia="vi-VN"/>
              </w:rPr>
              <w:t>XLVPHC</w:t>
            </w:r>
            <w:r w:rsidRPr="00E00137">
              <w:rPr>
                <w:rFonts w:ascii="Arial" w:hAnsi="Arial" w:cs="Arial"/>
                <w:sz w:val="20"/>
                <w:szCs w:val="20"/>
                <w:lang w:eastAsia="vi-VN"/>
              </w:rPr>
              <w:t>- Bộ Tư pháp;</w:t>
            </w:r>
          </w:p>
          <w:p w14:paraId="3121A22A" w14:textId="77777777" w:rsidR="00084F44" w:rsidRPr="00E00137" w:rsidRDefault="006005F8" w:rsidP="00E00137">
            <w:pPr>
              <w:spacing w:before="120"/>
              <w:rPr>
                <w:rFonts w:ascii="Arial" w:hAnsi="Arial" w:cs="Arial"/>
                <w:sz w:val="20"/>
                <w:szCs w:val="20"/>
                <w:lang w:eastAsia="vi-VN"/>
              </w:rPr>
            </w:pPr>
            <w:r w:rsidRPr="00E00137">
              <w:rPr>
                <w:rFonts w:ascii="Arial" w:hAnsi="Arial" w:cs="Arial"/>
                <w:sz w:val="20"/>
                <w:szCs w:val="20"/>
                <w:lang w:eastAsia="vi-VN"/>
              </w:rPr>
              <w:t xml:space="preserve">- </w:t>
            </w:r>
            <w:r w:rsidR="00EB2C0B" w:rsidRPr="00E00137">
              <w:rPr>
                <w:rFonts w:ascii="Arial" w:hAnsi="Arial" w:cs="Arial"/>
                <w:sz w:val="20"/>
                <w:szCs w:val="20"/>
                <w:lang w:eastAsia="vi-VN"/>
              </w:rPr>
              <w:t>Ban Thường vụ Thành ủy</w:t>
            </w:r>
            <w:r w:rsidR="002E4858" w:rsidRPr="00E00137">
              <w:rPr>
                <w:rFonts w:ascii="Arial" w:hAnsi="Arial" w:cs="Arial"/>
                <w:sz w:val="20"/>
                <w:szCs w:val="20"/>
                <w:lang w:eastAsia="vi-VN"/>
              </w:rPr>
              <w:t>;</w:t>
            </w:r>
          </w:p>
          <w:p w14:paraId="72570577" w14:textId="77777777" w:rsidR="00EB2C0B" w:rsidRPr="00E00137" w:rsidRDefault="00EB2C0B" w:rsidP="00E00137">
            <w:pPr>
              <w:tabs>
                <w:tab w:val="left" w:pos="3885"/>
              </w:tabs>
              <w:spacing w:before="120"/>
              <w:rPr>
                <w:rFonts w:ascii="Arial" w:hAnsi="Arial" w:cs="Arial"/>
                <w:sz w:val="20"/>
                <w:szCs w:val="20"/>
                <w:lang w:val="da-DK"/>
              </w:rPr>
            </w:pPr>
            <w:r w:rsidRPr="00E00137">
              <w:rPr>
                <w:rFonts w:ascii="Arial" w:hAnsi="Arial" w:cs="Arial"/>
                <w:sz w:val="20"/>
                <w:szCs w:val="20"/>
                <w:lang w:eastAsia="vi-VN"/>
              </w:rPr>
              <w:t xml:space="preserve">- </w:t>
            </w:r>
            <w:r w:rsidR="00CD0C03" w:rsidRPr="00E00137">
              <w:rPr>
                <w:rFonts w:ascii="Arial" w:hAnsi="Arial" w:cs="Arial"/>
                <w:sz w:val="20"/>
                <w:szCs w:val="20"/>
                <w:lang w:val="da-DK"/>
              </w:rPr>
              <w:t>BTV các cơ quan Đảng thành phố;</w:t>
            </w:r>
          </w:p>
          <w:p w14:paraId="0F7988C4" w14:textId="77777777" w:rsidR="00D83350" w:rsidRPr="00E00137" w:rsidRDefault="00084F44" w:rsidP="00E00137">
            <w:pPr>
              <w:spacing w:before="120"/>
              <w:rPr>
                <w:rFonts w:ascii="Arial" w:hAnsi="Arial" w:cs="Arial"/>
                <w:sz w:val="20"/>
                <w:szCs w:val="20"/>
                <w:lang w:eastAsia="vi-VN"/>
              </w:rPr>
            </w:pPr>
            <w:r w:rsidRPr="00E00137">
              <w:rPr>
                <w:rFonts w:ascii="Arial" w:hAnsi="Arial" w:cs="Arial"/>
                <w:sz w:val="20"/>
                <w:szCs w:val="20"/>
                <w:lang w:eastAsia="vi-VN"/>
              </w:rPr>
              <w:t xml:space="preserve">- Đoàn </w:t>
            </w:r>
            <w:r w:rsidR="0090511D" w:rsidRPr="00E00137">
              <w:rPr>
                <w:rFonts w:ascii="Arial" w:hAnsi="Arial" w:cs="Arial"/>
                <w:sz w:val="20"/>
                <w:szCs w:val="20"/>
                <w:lang w:eastAsia="vi-VN"/>
              </w:rPr>
              <w:t>ĐBQH</w:t>
            </w:r>
            <w:r w:rsidRPr="00E00137">
              <w:rPr>
                <w:rFonts w:ascii="Arial" w:hAnsi="Arial" w:cs="Arial"/>
                <w:sz w:val="20"/>
                <w:szCs w:val="20"/>
                <w:lang w:eastAsia="vi-VN"/>
              </w:rPr>
              <w:t xml:space="preserve"> t</w:t>
            </w:r>
            <w:r w:rsidR="00C30BBD" w:rsidRPr="00E00137">
              <w:rPr>
                <w:rFonts w:ascii="Arial" w:hAnsi="Arial" w:cs="Arial"/>
                <w:sz w:val="20"/>
                <w:szCs w:val="20"/>
                <w:lang w:eastAsia="vi-VN"/>
              </w:rPr>
              <w:t>hành phố</w:t>
            </w:r>
            <w:r w:rsidR="0090511D" w:rsidRPr="00E00137">
              <w:rPr>
                <w:rFonts w:ascii="Arial" w:hAnsi="Arial" w:cs="Arial"/>
                <w:sz w:val="20"/>
                <w:szCs w:val="20"/>
                <w:lang w:eastAsia="vi-VN"/>
              </w:rPr>
              <w:t xml:space="preserve">; </w:t>
            </w:r>
          </w:p>
          <w:p w14:paraId="44807549" w14:textId="77777777" w:rsidR="00084F44" w:rsidRPr="00E00137" w:rsidRDefault="00D83350" w:rsidP="00E00137">
            <w:pPr>
              <w:spacing w:before="120"/>
              <w:rPr>
                <w:rFonts w:ascii="Arial" w:hAnsi="Arial" w:cs="Arial"/>
                <w:sz w:val="20"/>
                <w:szCs w:val="20"/>
                <w:lang w:eastAsia="vi-VN"/>
              </w:rPr>
            </w:pPr>
            <w:r w:rsidRPr="00E00137">
              <w:rPr>
                <w:rFonts w:ascii="Arial" w:hAnsi="Arial" w:cs="Arial"/>
                <w:sz w:val="20"/>
                <w:szCs w:val="20"/>
                <w:lang w:eastAsia="vi-VN"/>
              </w:rPr>
              <w:t xml:space="preserve">- </w:t>
            </w:r>
            <w:r w:rsidR="0090511D" w:rsidRPr="00E00137">
              <w:rPr>
                <w:rFonts w:ascii="Arial" w:hAnsi="Arial" w:cs="Arial"/>
                <w:sz w:val="20"/>
                <w:szCs w:val="20"/>
                <w:lang w:eastAsia="vi-VN"/>
              </w:rPr>
              <w:t>UBMTTQ</w:t>
            </w:r>
            <w:r w:rsidR="00244285" w:rsidRPr="00E00137">
              <w:rPr>
                <w:rFonts w:ascii="Arial" w:hAnsi="Arial" w:cs="Arial"/>
                <w:sz w:val="20"/>
                <w:szCs w:val="20"/>
                <w:lang w:eastAsia="vi-VN"/>
              </w:rPr>
              <w:t xml:space="preserve"> Việt Nam</w:t>
            </w:r>
            <w:r w:rsidR="0090511D" w:rsidRPr="00E00137">
              <w:rPr>
                <w:rFonts w:ascii="Arial" w:hAnsi="Arial" w:cs="Arial"/>
                <w:sz w:val="20"/>
                <w:szCs w:val="20"/>
                <w:lang w:eastAsia="vi-VN"/>
              </w:rPr>
              <w:t xml:space="preserve"> thành phố;</w:t>
            </w:r>
          </w:p>
          <w:p w14:paraId="0F204033" w14:textId="77777777" w:rsidR="003C2EA0" w:rsidRPr="00E00137" w:rsidRDefault="003C2EA0" w:rsidP="00E00137">
            <w:pPr>
              <w:spacing w:before="120"/>
              <w:rPr>
                <w:rFonts w:ascii="Arial" w:hAnsi="Arial" w:cs="Arial"/>
                <w:sz w:val="20"/>
                <w:szCs w:val="20"/>
                <w:lang w:eastAsia="vi-VN"/>
              </w:rPr>
            </w:pPr>
            <w:r w:rsidRPr="00E00137">
              <w:rPr>
                <w:rFonts w:ascii="Arial" w:hAnsi="Arial" w:cs="Arial"/>
                <w:sz w:val="20"/>
                <w:szCs w:val="20"/>
                <w:lang w:eastAsia="vi-VN"/>
              </w:rPr>
              <w:t xml:space="preserve">- Các sở, ban, ngành, </w:t>
            </w:r>
            <w:r w:rsidR="0056638B" w:rsidRPr="00E00137">
              <w:rPr>
                <w:rFonts w:ascii="Arial" w:hAnsi="Arial" w:cs="Arial"/>
                <w:sz w:val="20"/>
                <w:szCs w:val="20"/>
                <w:lang w:eastAsia="vi-VN"/>
              </w:rPr>
              <w:t>đoàn thể</w:t>
            </w:r>
            <w:r w:rsidRPr="00E00137">
              <w:rPr>
                <w:rFonts w:ascii="Arial" w:hAnsi="Arial" w:cs="Arial"/>
                <w:sz w:val="20"/>
                <w:szCs w:val="20"/>
                <w:lang w:eastAsia="vi-VN"/>
              </w:rPr>
              <w:t xml:space="preserve"> t</w:t>
            </w:r>
            <w:r w:rsidR="00C30BBD" w:rsidRPr="00E00137">
              <w:rPr>
                <w:rFonts w:ascii="Arial" w:hAnsi="Arial" w:cs="Arial"/>
                <w:sz w:val="20"/>
                <w:szCs w:val="20"/>
                <w:lang w:eastAsia="vi-VN"/>
              </w:rPr>
              <w:t>hành phố</w:t>
            </w:r>
            <w:r w:rsidRPr="00E00137">
              <w:rPr>
                <w:rFonts w:ascii="Arial" w:hAnsi="Arial" w:cs="Arial"/>
                <w:sz w:val="20"/>
                <w:szCs w:val="20"/>
                <w:lang w:eastAsia="vi-VN"/>
              </w:rPr>
              <w:t>;</w:t>
            </w:r>
          </w:p>
          <w:p w14:paraId="634B8D5D" w14:textId="77777777" w:rsidR="003B08E6" w:rsidRPr="00E00137" w:rsidRDefault="003B08E6" w:rsidP="00E00137">
            <w:pPr>
              <w:spacing w:before="120"/>
              <w:rPr>
                <w:rFonts w:ascii="Arial" w:hAnsi="Arial" w:cs="Arial"/>
                <w:sz w:val="20"/>
                <w:szCs w:val="20"/>
                <w:lang w:eastAsia="vi-VN"/>
              </w:rPr>
            </w:pPr>
            <w:r w:rsidRPr="00E00137">
              <w:rPr>
                <w:rFonts w:ascii="Arial" w:hAnsi="Arial" w:cs="Arial"/>
                <w:sz w:val="20"/>
                <w:szCs w:val="20"/>
                <w:lang w:eastAsia="vi-VN"/>
              </w:rPr>
              <w:t xml:space="preserve">- </w:t>
            </w:r>
            <w:r w:rsidRPr="00E00137">
              <w:rPr>
                <w:rFonts w:ascii="Arial" w:hAnsi="Arial" w:cs="Arial"/>
                <w:sz w:val="20"/>
                <w:szCs w:val="20"/>
                <w:lang w:val="da-DK"/>
              </w:rPr>
              <w:t>TT HĐND, UBND các xã, phường;</w:t>
            </w:r>
          </w:p>
          <w:p w14:paraId="647B0266" w14:textId="77777777" w:rsidR="003C2EA0" w:rsidRPr="00E00137" w:rsidRDefault="003C2EA0" w:rsidP="00E00137">
            <w:pPr>
              <w:spacing w:before="120"/>
              <w:rPr>
                <w:rFonts w:ascii="Arial" w:hAnsi="Arial" w:cs="Arial"/>
                <w:sz w:val="20"/>
                <w:szCs w:val="20"/>
                <w:lang w:eastAsia="vi-VN"/>
              </w:rPr>
            </w:pPr>
            <w:r w:rsidRPr="00E00137">
              <w:rPr>
                <w:rFonts w:ascii="Arial" w:hAnsi="Arial" w:cs="Arial"/>
                <w:sz w:val="20"/>
                <w:szCs w:val="20"/>
                <w:lang w:eastAsia="vi-VN"/>
              </w:rPr>
              <w:t>- Công báo t</w:t>
            </w:r>
            <w:r w:rsidR="00C30BBD" w:rsidRPr="00E00137">
              <w:rPr>
                <w:rFonts w:ascii="Arial" w:hAnsi="Arial" w:cs="Arial"/>
                <w:sz w:val="20"/>
                <w:szCs w:val="20"/>
                <w:lang w:eastAsia="vi-VN"/>
              </w:rPr>
              <w:t>hành phố</w:t>
            </w:r>
            <w:r w:rsidR="00894BFC" w:rsidRPr="00E00137">
              <w:rPr>
                <w:rFonts w:ascii="Arial" w:hAnsi="Arial" w:cs="Arial"/>
                <w:sz w:val="20"/>
                <w:szCs w:val="20"/>
                <w:lang w:eastAsia="vi-VN"/>
              </w:rPr>
              <w:t>; Cổng TTĐT thành phố;</w:t>
            </w:r>
          </w:p>
          <w:p w14:paraId="5E17E62F" w14:textId="77777777" w:rsidR="000E139B" w:rsidRPr="00E00137" w:rsidRDefault="000E139B" w:rsidP="00E00137">
            <w:pPr>
              <w:spacing w:before="120"/>
              <w:rPr>
                <w:rFonts w:ascii="Arial" w:hAnsi="Arial" w:cs="Arial"/>
                <w:sz w:val="20"/>
                <w:szCs w:val="20"/>
                <w:lang w:eastAsia="vi-VN"/>
              </w:rPr>
            </w:pPr>
            <w:r w:rsidRPr="00E00137">
              <w:rPr>
                <w:rFonts w:ascii="Arial" w:hAnsi="Arial" w:cs="Arial"/>
                <w:sz w:val="20"/>
                <w:szCs w:val="20"/>
                <w:lang w:eastAsia="vi-VN"/>
              </w:rPr>
              <w:t>- VP: Lãnh đạo và các CV;</w:t>
            </w:r>
          </w:p>
          <w:p w14:paraId="55E67ED3" w14:textId="77777777" w:rsidR="00344238" w:rsidRPr="00E00137" w:rsidRDefault="00344238" w:rsidP="00E00137">
            <w:pPr>
              <w:spacing w:before="120"/>
              <w:rPr>
                <w:rFonts w:ascii="Arial" w:hAnsi="Arial" w:cs="Arial"/>
                <w:sz w:val="20"/>
                <w:szCs w:val="20"/>
                <w:lang w:eastAsia="vi-VN"/>
              </w:rPr>
            </w:pPr>
            <w:r w:rsidRPr="00E00137">
              <w:rPr>
                <w:rFonts w:ascii="Arial" w:hAnsi="Arial" w:cs="Arial"/>
                <w:sz w:val="20"/>
                <w:szCs w:val="20"/>
                <w:lang w:eastAsia="vi-VN"/>
              </w:rPr>
              <w:t>- Lưu: VT</w:t>
            </w:r>
            <w:r w:rsidR="00C97235" w:rsidRPr="00E00137">
              <w:rPr>
                <w:rFonts w:ascii="Arial" w:hAnsi="Arial" w:cs="Arial"/>
                <w:sz w:val="20"/>
                <w:szCs w:val="20"/>
                <w:lang w:eastAsia="vi-VN"/>
              </w:rPr>
              <w:t>, LT</w:t>
            </w:r>
            <w:r w:rsidR="006564A3" w:rsidRPr="00E00137">
              <w:rPr>
                <w:rFonts w:ascii="Arial" w:hAnsi="Arial" w:cs="Arial"/>
                <w:sz w:val="20"/>
                <w:szCs w:val="20"/>
                <w:lang w:eastAsia="vi-VN"/>
              </w:rPr>
              <w:t>.</w:t>
            </w:r>
          </w:p>
          <w:p w14:paraId="069C581F" w14:textId="77777777" w:rsidR="0056638B" w:rsidRPr="00E00137" w:rsidRDefault="000A639D" w:rsidP="00E00137">
            <w:pPr>
              <w:tabs>
                <w:tab w:val="left" w:pos="2070"/>
              </w:tabs>
              <w:spacing w:before="120"/>
              <w:rPr>
                <w:rFonts w:ascii="Arial" w:hAnsi="Arial" w:cs="Arial"/>
                <w:sz w:val="20"/>
                <w:szCs w:val="20"/>
                <w:lang w:eastAsia="vi-VN"/>
              </w:rPr>
            </w:pPr>
            <w:r w:rsidRPr="00E00137">
              <w:rPr>
                <w:rFonts w:ascii="Arial" w:hAnsi="Arial" w:cs="Arial"/>
                <w:sz w:val="20"/>
                <w:szCs w:val="20"/>
                <w:lang w:eastAsia="vi-VN"/>
              </w:rPr>
              <w:tab/>
            </w:r>
          </w:p>
          <w:p w14:paraId="36ED4D37" w14:textId="77777777" w:rsidR="000A639D" w:rsidRPr="00E00137" w:rsidRDefault="000A639D" w:rsidP="00E00137">
            <w:pPr>
              <w:tabs>
                <w:tab w:val="left" w:pos="2070"/>
              </w:tabs>
              <w:spacing w:before="120"/>
              <w:rPr>
                <w:rFonts w:ascii="Arial" w:hAnsi="Arial" w:cs="Arial"/>
                <w:sz w:val="20"/>
                <w:szCs w:val="20"/>
                <w:lang w:eastAsia="vi-VN"/>
              </w:rPr>
            </w:pPr>
          </w:p>
        </w:tc>
        <w:tc>
          <w:tcPr>
            <w:tcW w:w="3543" w:type="dxa"/>
            <w:shd w:val="clear" w:color="auto" w:fill="FFFFFF"/>
            <w:tcMar>
              <w:top w:w="0" w:type="dxa"/>
              <w:left w:w="108" w:type="dxa"/>
              <w:bottom w:w="0" w:type="dxa"/>
              <w:right w:w="108" w:type="dxa"/>
            </w:tcMar>
            <w:hideMark/>
          </w:tcPr>
          <w:p w14:paraId="48B81A69" w14:textId="77777777" w:rsidR="00EE1FE4" w:rsidRPr="00E00137" w:rsidRDefault="002E4858" w:rsidP="00E00137">
            <w:pPr>
              <w:spacing w:before="120"/>
              <w:jc w:val="center"/>
              <w:rPr>
                <w:rFonts w:ascii="Arial" w:hAnsi="Arial" w:cs="Arial"/>
                <w:b/>
                <w:bCs/>
                <w:sz w:val="20"/>
                <w:szCs w:val="20"/>
                <w:lang w:eastAsia="vi-VN"/>
              </w:rPr>
            </w:pPr>
            <w:r w:rsidRPr="00E00137">
              <w:rPr>
                <w:rFonts w:ascii="Arial" w:hAnsi="Arial" w:cs="Arial"/>
                <w:b/>
                <w:bCs/>
                <w:sz w:val="20"/>
                <w:szCs w:val="20"/>
                <w:lang w:eastAsia="vi-VN"/>
              </w:rPr>
              <w:t>CHỦ TỊCH</w:t>
            </w:r>
            <w:r w:rsidRPr="00E00137">
              <w:rPr>
                <w:rFonts w:ascii="Arial" w:hAnsi="Arial" w:cs="Arial"/>
                <w:b/>
                <w:bCs/>
                <w:sz w:val="20"/>
                <w:szCs w:val="20"/>
                <w:lang w:eastAsia="vi-VN"/>
              </w:rPr>
              <w:br/>
            </w:r>
            <w:r w:rsidRPr="00E00137">
              <w:rPr>
                <w:rFonts w:ascii="Arial" w:hAnsi="Arial" w:cs="Arial"/>
                <w:b/>
                <w:bCs/>
                <w:sz w:val="20"/>
                <w:szCs w:val="20"/>
                <w:lang w:eastAsia="vi-VN"/>
              </w:rPr>
              <w:br/>
            </w:r>
          </w:p>
          <w:p w14:paraId="59DA0968" w14:textId="77777777" w:rsidR="00EA4684" w:rsidRPr="00E00137" w:rsidRDefault="002E4858" w:rsidP="00E00137">
            <w:pPr>
              <w:spacing w:before="120"/>
              <w:jc w:val="center"/>
              <w:rPr>
                <w:rFonts w:ascii="Arial" w:hAnsi="Arial" w:cs="Arial"/>
                <w:b/>
                <w:bCs/>
                <w:sz w:val="20"/>
                <w:szCs w:val="20"/>
                <w:lang w:eastAsia="vi-VN"/>
              </w:rPr>
            </w:pPr>
            <w:r w:rsidRPr="00E00137">
              <w:rPr>
                <w:rFonts w:ascii="Arial" w:hAnsi="Arial" w:cs="Arial"/>
                <w:b/>
                <w:bCs/>
                <w:sz w:val="20"/>
                <w:szCs w:val="20"/>
                <w:lang w:eastAsia="vi-VN"/>
              </w:rPr>
              <w:br/>
            </w:r>
          </w:p>
          <w:p w14:paraId="1CA7BDC4" w14:textId="77777777" w:rsidR="002E4858" w:rsidRPr="00E00137" w:rsidRDefault="002E4858" w:rsidP="00E00137">
            <w:pPr>
              <w:spacing w:before="120"/>
              <w:jc w:val="center"/>
              <w:rPr>
                <w:rFonts w:ascii="Arial" w:hAnsi="Arial" w:cs="Arial"/>
                <w:b/>
                <w:sz w:val="20"/>
                <w:szCs w:val="20"/>
                <w:lang w:eastAsia="vi-VN"/>
              </w:rPr>
            </w:pPr>
            <w:r w:rsidRPr="00E00137">
              <w:rPr>
                <w:rFonts w:ascii="Arial" w:hAnsi="Arial" w:cs="Arial"/>
                <w:b/>
                <w:bCs/>
                <w:sz w:val="20"/>
                <w:szCs w:val="20"/>
                <w:lang w:eastAsia="vi-VN"/>
              </w:rPr>
              <w:br/>
            </w:r>
            <w:r w:rsidRPr="00E00137">
              <w:rPr>
                <w:rFonts w:ascii="Arial" w:hAnsi="Arial" w:cs="Arial"/>
                <w:b/>
                <w:bCs/>
                <w:sz w:val="20"/>
                <w:szCs w:val="20"/>
                <w:lang w:eastAsia="vi-VN"/>
              </w:rPr>
              <w:br/>
            </w:r>
            <w:r w:rsidR="0068620E" w:rsidRPr="00E00137">
              <w:rPr>
                <w:rFonts w:ascii="Arial" w:hAnsi="Arial" w:cs="Arial"/>
                <w:b/>
                <w:sz w:val="20"/>
                <w:szCs w:val="20"/>
                <w:lang w:eastAsia="vi-VN"/>
              </w:rPr>
              <w:t xml:space="preserve">   </w:t>
            </w:r>
            <w:r w:rsidR="00EE1FE4" w:rsidRPr="00E00137">
              <w:rPr>
                <w:rFonts w:ascii="Arial" w:hAnsi="Arial" w:cs="Arial"/>
                <w:b/>
                <w:sz w:val="20"/>
                <w:szCs w:val="20"/>
                <w:lang w:eastAsia="vi-VN"/>
              </w:rPr>
              <w:t>Lê Trường Lưu</w:t>
            </w:r>
          </w:p>
        </w:tc>
      </w:tr>
    </w:tbl>
    <w:p w14:paraId="110A3761" w14:textId="77777777" w:rsidR="00DC23AC" w:rsidRPr="00E00137" w:rsidRDefault="00DC23AC" w:rsidP="00E00137">
      <w:pPr>
        <w:spacing w:before="120"/>
        <w:jc w:val="both"/>
        <w:rPr>
          <w:rFonts w:ascii="Arial" w:hAnsi="Arial" w:cs="Arial"/>
          <w:sz w:val="20"/>
          <w:szCs w:val="20"/>
        </w:rPr>
      </w:pPr>
    </w:p>
    <w:p w14:paraId="4FFB3371" w14:textId="77777777" w:rsidR="00443042" w:rsidRPr="00E00137" w:rsidRDefault="00443042" w:rsidP="00E00137">
      <w:pPr>
        <w:spacing w:before="120"/>
        <w:jc w:val="both"/>
        <w:rPr>
          <w:rFonts w:ascii="Arial" w:hAnsi="Arial" w:cs="Arial"/>
          <w:sz w:val="20"/>
          <w:szCs w:val="20"/>
        </w:rPr>
      </w:pPr>
    </w:p>
    <w:p w14:paraId="72F16085" w14:textId="77777777" w:rsidR="00443042" w:rsidRPr="00E00137" w:rsidRDefault="00443042" w:rsidP="00E00137">
      <w:pPr>
        <w:spacing w:before="120"/>
        <w:jc w:val="both"/>
        <w:rPr>
          <w:rFonts w:ascii="Arial" w:hAnsi="Arial" w:cs="Arial"/>
          <w:sz w:val="20"/>
          <w:szCs w:val="20"/>
        </w:rPr>
      </w:pPr>
    </w:p>
    <w:p w14:paraId="3110D2CA" w14:textId="77777777" w:rsidR="00421E24" w:rsidRPr="00E00137" w:rsidRDefault="00421E24" w:rsidP="00E00137">
      <w:pPr>
        <w:spacing w:before="120"/>
        <w:jc w:val="both"/>
        <w:rPr>
          <w:rFonts w:ascii="Arial" w:hAnsi="Arial" w:cs="Arial"/>
          <w:sz w:val="20"/>
          <w:szCs w:val="20"/>
        </w:rPr>
      </w:pPr>
    </w:p>
    <w:p w14:paraId="6D736E9D" w14:textId="77777777" w:rsidR="00F3197A" w:rsidRPr="00E00137" w:rsidRDefault="00F3197A" w:rsidP="00E00137">
      <w:pPr>
        <w:spacing w:before="120"/>
        <w:jc w:val="both"/>
        <w:rPr>
          <w:rFonts w:ascii="Arial" w:hAnsi="Arial" w:cs="Arial"/>
          <w:sz w:val="20"/>
          <w:szCs w:val="20"/>
        </w:rPr>
      </w:pPr>
    </w:p>
    <w:p w14:paraId="00677812" w14:textId="77777777" w:rsidR="00F3197A" w:rsidRPr="00E00137" w:rsidRDefault="00F3197A" w:rsidP="00E00137">
      <w:pPr>
        <w:spacing w:before="120"/>
        <w:jc w:val="both"/>
        <w:rPr>
          <w:rFonts w:ascii="Arial" w:hAnsi="Arial" w:cs="Arial"/>
          <w:sz w:val="20"/>
          <w:szCs w:val="20"/>
        </w:rPr>
      </w:pPr>
    </w:p>
    <w:p w14:paraId="1C7607E8" w14:textId="77777777" w:rsidR="00F3197A" w:rsidRPr="00E00137" w:rsidRDefault="00F3197A" w:rsidP="00E00137">
      <w:pPr>
        <w:spacing w:before="120"/>
        <w:jc w:val="both"/>
        <w:rPr>
          <w:rFonts w:ascii="Arial" w:hAnsi="Arial" w:cs="Arial"/>
          <w:sz w:val="20"/>
          <w:szCs w:val="20"/>
        </w:rPr>
      </w:pPr>
    </w:p>
    <w:p w14:paraId="771A200D" w14:textId="77777777" w:rsidR="00F3197A" w:rsidRPr="00E00137" w:rsidRDefault="00F3197A" w:rsidP="00E00137">
      <w:pPr>
        <w:spacing w:before="120"/>
        <w:jc w:val="both"/>
        <w:rPr>
          <w:rFonts w:ascii="Arial" w:hAnsi="Arial" w:cs="Arial"/>
          <w:sz w:val="20"/>
          <w:szCs w:val="20"/>
        </w:rPr>
      </w:pPr>
    </w:p>
    <w:p w14:paraId="404C99F8" w14:textId="77777777" w:rsidR="00F3197A" w:rsidRPr="00E00137" w:rsidRDefault="00F3197A" w:rsidP="00E00137">
      <w:pPr>
        <w:spacing w:before="120"/>
        <w:jc w:val="both"/>
        <w:rPr>
          <w:rFonts w:ascii="Arial" w:hAnsi="Arial" w:cs="Arial"/>
          <w:sz w:val="20"/>
          <w:szCs w:val="20"/>
        </w:rPr>
      </w:pPr>
    </w:p>
    <w:p w14:paraId="55BB93B0" w14:textId="77777777" w:rsidR="00F3197A" w:rsidRPr="00E00137" w:rsidRDefault="00F3197A" w:rsidP="00E00137">
      <w:pPr>
        <w:spacing w:before="120"/>
        <w:jc w:val="both"/>
        <w:rPr>
          <w:rFonts w:ascii="Arial" w:hAnsi="Arial" w:cs="Arial"/>
          <w:sz w:val="20"/>
          <w:szCs w:val="20"/>
        </w:rPr>
      </w:pPr>
    </w:p>
    <w:p w14:paraId="181DA38D" w14:textId="77777777" w:rsidR="00F3197A" w:rsidRPr="00E00137" w:rsidRDefault="00F3197A" w:rsidP="00E00137">
      <w:pPr>
        <w:spacing w:before="120"/>
        <w:jc w:val="both"/>
        <w:rPr>
          <w:rFonts w:ascii="Arial" w:hAnsi="Arial" w:cs="Arial"/>
          <w:sz w:val="20"/>
          <w:szCs w:val="20"/>
        </w:rPr>
      </w:pPr>
    </w:p>
    <w:p w14:paraId="44181F2E" w14:textId="77777777" w:rsidR="000348DC" w:rsidRPr="00E00137" w:rsidRDefault="000348DC" w:rsidP="00E00137">
      <w:pPr>
        <w:spacing w:before="120"/>
        <w:jc w:val="both"/>
        <w:rPr>
          <w:rFonts w:ascii="Arial" w:hAnsi="Arial" w:cs="Arial"/>
          <w:sz w:val="20"/>
          <w:szCs w:val="20"/>
        </w:rPr>
      </w:pPr>
    </w:p>
    <w:p w14:paraId="6C710212" w14:textId="77777777" w:rsidR="000348DC" w:rsidRPr="00E00137" w:rsidRDefault="000348DC" w:rsidP="00E00137">
      <w:pPr>
        <w:spacing w:before="120"/>
        <w:jc w:val="both"/>
        <w:rPr>
          <w:rFonts w:ascii="Arial" w:hAnsi="Arial" w:cs="Arial"/>
          <w:sz w:val="20"/>
          <w:szCs w:val="20"/>
        </w:rPr>
      </w:pPr>
    </w:p>
    <w:p w14:paraId="46696EFD" w14:textId="77777777" w:rsidR="000348DC" w:rsidRPr="00E00137" w:rsidRDefault="000348DC" w:rsidP="00E00137">
      <w:pPr>
        <w:spacing w:before="120"/>
        <w:jc w:val="both"/>
        <w:rPr>
          <w:rFonts w:ascii="Arial" w:hAnsi="Arial" w:cs="Arial"/>
          <w:sz w:val="20"/>
          <w:szCs w:val="20"/>
        </w:rPr>
      </w:pPr>
    </w:p>
    <w:p w14:paraId="55D3C2E4" w14:textId="77777777" w:rsidR="000348DC" w:rsidRPr="00E00137" w:rsidRDefault="000348DC" w:rsidP="00E00137">
      <w:pPr>
        <w:spacing w:before="120"/>
        <w:jc w:val="both"/>
        <w:rPr>
          <w:rFonts w:ascii="Arial" w:hAnsi="Arial" w:cs="Arial"/>
          <w:sz w:val="20"/>
          <w:szCs w:val="20"/>
        </w:rPr>
      </w:pPr>
    </w:p>
    <w:p w14:paraId="37E87CA5" w14:textId="77777777" w:rsidR="000348DC" w:rsidRPr="00E00137" w:rsidRDefault="000348DC" w:rsidP="00E00137">
      <w:pPr>
        <w:spacing w:before="120"/>
        <w:jc w:val="both"/>
        <w:rPr>
          <w:rFonts w:ascii="Arial" w:hAnsi="Arial" w:cs="Arial"/>
          <w:sz w:val="20"/>
          <w:szCs w:val="20"/>
        </w:rPr>
      </w:pPr>
    </w:p>
    <w:p w14:paraId="6D029B48" w14:textId="77777777" w:rsidR="000348DC" w:rsidRPr="00E00137" w:rsidRDefault="000348DC" w:rsidP="00E00137">
      <w:pPr>
        <w:spacing w:before="120"/>
        <w:jc w:val="both"/>
        <w:rPr>
          <w:rFonts w:ascii="Arial" w:hAnsi="Arial" w:cs="Arial"/>
          <w:sz w:val="20"/>
          <w:szCs w:val="20"/>
        </w:rPr>
      </w:pPr>
    </w:p>
    <w:p w14:paraId="180C1517" w14:textId="77777777" w:rsidR="007040B9" w:rsidRPr="00E00137" w:rsidRDefault="007040B9" w:rsidP="00E00137">
      <w:pPr>
        <w:spacing w:before="120"/>
        <w:jc w:val="both"/>
        <w:rPr>
          <w:rFonts w:ascii="Arial" w:hAnsi="Arial" w:cs="Arial"/>
          <w:sz w:val="20"/>
          <w:szCs w:val="20"/>
        </w:rPr>
      </w:pPr>
    </w:p>
    <w:sectPr w:rsidR="007040B9" w:rsidRPr="00E00137" w:rsidSect="00AB0A67">
      <w:headerReference w:type="even" r:id="rId12"/>
      <w:headerReference w:type="default" r:id="rId13"/>
      <w:footerReference w:type="even" r:id="rId14"/>
      <w:pgSz w:w="11907" w:h="16840" w:code="9"/>
      <w:pgMar w:top="1134" w:right="1134" w:bottom="1134" w:left="1701" w:header="289" w:footer="584" w:gutter="0"/>
      <w:pgNumType w:start="1"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39F13" w14:textId="77777777" w:rsidR="00623818" w:rsidRDefault="00623818">
      <w:r>
        <w:separator/>
      </w:r>
    </w:p>
  </w:endnote>
  <w:endnote w:type="continuationSeparator" w:id="0">
    <w:p w14:paraId="05BFA85B" w14:textId="77777777" w:rsidR="00623818" w:rsidRDefault="00623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24613" w14:textId="77777777" w:rsidR="0087201F" w:rsidRDefault="00B601AC" w:rsidP="006259AB">
    <w:pPr>
      <w:pStyle w:val="Footer"/>
      <w:framePr w:wrap="around" w:vAnchor="text" w:hAnchor="margin" w:xAlign="right" w:y="1"/>
      <w:rPr>
        <w:rStyle w:val="PageNumber"/>
      </w:rPr>
    </w:pPr>
    <w:r>
      <w:rPr>
        <w:rStyle w:val="PageNumber"/>
      </w:rPr>
      <w:fldChar w:fldCharType="begin"/>
    </w:r>
    <w:r w:rsidR="0087201F">
      <w:rPr>
        <w:rStyle w:val="PageNumber"/>
      </w:rPr>
      <w:instrText xml:space="preserve">PAGE  </w:instrText>
    </w:r>
    <w:r>
      <w:rPr>
        <w:rStyle w:val="PageNumber"/>
      </w:rPr>
      <w:fldChar w:fldCharType="end"/>
    </w:r>
  </w:p>
  <w:p w14:paraId="3B77429C" w14:textId="77777777" w:rsidR="0087201F" w:rsidRDefault="0087201F" w:rsidP="008720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ECA74" w14:textId="77777777" w:rsidR="00623818" w:rsidRDefault="00623818">
      <w:r>
        <w:separator/>
      </w:r>
    </w:p>
  </w:footnote>
  <w:footnote w:type="continuationSeparator" w:id="0">
    <w:p w14:paraId="746F2A25" w14:textId="77777777" w:rsidR="00623818" w:rsidRDefault="00623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B0D93" w14:textId="77777777" w:rsidR="005228C4" w:rsidRDefault="00B601AC" w:rsidP="00430439">
    <w:pPr>
      <w:pStyle w:val="Header"/>
      <w:framePr w:wrap="around" w:vAnchor="text" w:hAnchor="margin" w:xAlign="center" w:y="1"/>
      <w:rPr>
        <w:rStyle w:val="PageNumber"/>
      </w:rPr>
    </w:pPr>
    <w:r>
      <w:rPr>
        <w:rStyle w:val="PageNumber"/>
      </w:rPr>
      <w:fldChar w:fldCharType="begin"/>
    </w:r>
    <w:r w:rsidR="005228C4">
      <w:rPr>
        <w:rStyle w:val="PageNumber"/>
      </w:rPr>
      <w:instrText xml:space="preserve">PAGE  </w:instrText>
    </w:r>
    <w:r>
      <w:rPr>
        <w:rStyle w:val="PageNumber"/>
      </w:rPr>
      <w:fldChar w:fldCharType="end"/>
    </w:r>
  </w:p>
  <w:p w14:paraId="7DC48DBA" w14:textId="77777777" w:rsidR="005228C4" w:rsidRDefault="005228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459E4" w14:textId="77777777" w:rsidR="00AB0A67" w:rsidRDefault="00AB0A67">
    <w:pPr>
      <w:pStyle w:val="Header"/>
      <w:jc w:val="center"/>
    </w:pPr>
  </w:p>
  <w:p w14:paraId="45D93CE5" w14:textId="77777777" w:rsidR="006A68CA" w:rsidRDefault="00B601AC">
    <w:pPr>
      <w:pStyle w:val="Header"/>
      <w:jc w:val="center"/>
    </w:pPr>
    <w:r>
      <w:fldChar w:fldCharType="begin"/>
    </w:r>
    <w:r w:rsidR="006A68CA">
      <w:instrText xml:space="preserve"> PAGE   \* MERGEFORMAT </w:instrText>
    </w:r>
    <w:r>
      <w:fldChar w:fldCharType="separate"/>
    </w:r>
    <w:r w:rsidR="00C97235">
      <w:rPr>
        <w:noProof/>
      </w:rPr>
      <w:t>3</w:t>
    </w:r>
    <w:r>
      <w:rPr>
        <w:noProof/>
      </w:rPr>
      <w:fldChar w:fldCharType="end"/>
    </w:r>
  </w:p>
  <w:p w14:paraId="3A01F874" w14:textId="77777777" w:rsidR="007B28BE" w:rsidRDefault="007B28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F57F9"/>
    <w:multiLevelType w:val="hybridMultilevel"/>
    <w:tmpl w:val="95C2C61A"/>
    <w:lvl w:ilvl="0" w:tplc="C72A4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2D68AB"/>
    <w:multiLevelType w:val="hybridMultilevel"/>
    <w:tmpl w:val="C130C6AC"/>
    <w:lvl w:ilvl="0" w:tplc="2AD6C860">
      <w:start w:val="1"/>
      <w:numFmt w:val="decimal"/>
      <w:lvlText w:val="%1."/>
      <w:lvlJc w:val="left"/>
      <w:pPr>
        <w:ind w:left="1800" w:hanging="360"/>
      </w:pPr>
      <w:rPr>
        <w:rFonts w:hint="default"/>
        <w:color w:val="00000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5C3279F"/>
    <w:multiLevelType w:val="hybridMultilevel"/>
    <w:tmpl w:val="7CEA8C14"/>
    <w:lvl w:ilvl="0" w:tplc="761A3F16">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CC725C7"/>
    <w:multiLevelType w:val="hybridMultilevel"/>
    <w:tmpl w:val="1822487C"/>
    <w:lvl w:ilvl="0" w:tplc="5B8C7F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FC2D16"/>
    <w:multiLevelType w:val="hybridMultilevel"/>
    <w:tmpl w:val="65D86D3E"/>
    <w:lvl w:ilvl="0" w:tplc="BA025C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C404DB4"/>
    <w:multiLevelType w:val="hybridMultilevel"/>
    <w:tmpl w:val="17D6F3F4"/>
    <w:lvl w:ilvl="0" w:tplc="D2F83470">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DBD40D6"/>
    <w:multiLevelType w:val="hybridMultilevel"/>
    <w:tmpl w:val="EABCDB14"/>
    <w:lvl w:ilvl="0" w:tplc="343891C8">
      <w:start w:val="1"/>
      <w:numFmt w:val="lowerLetter"/>
      <w:lvlText w:val="%1)"/>
      <w:lvlJc w:val="left"/>
      <w:pPr>
        <w:ind w:left="1785" w:hanging="1065"/>
      </w:pPr>
      <w:rPr>
        <w:rFonts w:ascii="Times New Roman" w:eastAsia="Arial"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2656004"/>
    <w:multiLevelType w:val="hybridMultilevel"/>
    <w:tmpl w:val="3926B262"/>
    <w:lvl w:ilvl="0" w:tplc="09E4C904">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E814F7"/>
    <w:multiLevelType w:val="hybridMultilevel"/>
    <w:tmpl w:val="03646444"/>
    <w:lvl w:ilvl="0" w:tplc="B10813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9141563">
    <w:abstractNumId w:val="2"/>
  </w:num>
  <w:num w:numId="2" w16cid:durableId="1120150805">
    <w:abstractNumId w:val="8"/>
  </w:num>
  <w:num w:numId="3" w16cid:durableId="897209083">
    <w:abstractNumId w:val="3"/>
  </w:num>
  <w:num w:numId="4" w16cid:durableId="1674992447">
    <w:abstractNumId w:val="5"/>
  </w:num>
  <w:num w:numId="5" w16cid:durableId="1266769556">
    <w:abstractNumId w:val="1"/>
  </w:num>
  <w:num w:numId="6" w16cid:durableId="196503220">
    <w:abstractNumId w:val="7"/>
  </w:num>
  <w:num w:numId="7" w16cid:durableId="2096897805">
    <w:abstractNumId w:val="0"/>
  </w:num>
  <w:num w:numId="8" w16cid:durableId="644970067">
    <w:abstractNumId w:val="6"/>
  </w:num>
  <w:num w:numId="9" w16cid:durableId="234097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35A5"/>
    <w:rsid w:val="00001725"/>
    <w:rsid w:val="0000306C"/>
    <w:rsid w:val="000033EB"/>
    <w:rsid w:val="000036E1"/>
    <w:rsid w:val="00006AD9"/>
    <w:rsid w:val="0000743D"/>
    <w:rsid w:val="00007891"/>
    <w:rsid w:val="0001043B"/>
    <w:rsid w:val="000140A3"/>
    <w:rsid w:val="000141C6"/>
    <w:rsid w:val="00014987"/>
    <w:rsid w:val="000149BC"/>
    <w:rsid w:val="00014EA2"/>
    <w:rsid w:val="00016816"/>
    <w:rsid w:val="00016C44"/>
    <w:rsid w:val="00021C22"/>
    <w:rsid w:val="00021C9C"/>
    <w:rsid w:val="00023936"/>
    <w:rsid w:val="00024C86"/>
    <w:rsid w:val="000264EB"/>
    <w:rsid w:val="00027A58"/>
    <w:rsid w:val="000302D4"/>
    <w:rsid w:val="0003098F"/>
    <w:rsid w:val="00032B7F"/>
    <w:rsid w:val="00032D37"/>
    <w:rsid w:val="00034679"/>
    <w:rsid w:val="000348DC"/>
    <w:rsid w:val="000352CF"/>
    <w:rsid w:val="000375DD"/>
    <w:rsid w:val="0004068B"/>
    <w:rsid w:val="00040E21"/>
    <w:rsid w:val="00041ADC"/>
    <w:rsid w:val="00041E99"/>
    <w:rsid w:val="00041F03"/>
    <w:rsid w:val="0004298A"/>
    <w:rsid w:val="00042D07"/>
    <w:rsid w:val="00043E6E"/>
    <w:rsid w:val="00044014"/>
    <w:rsid w:val="00044451"/>
    <w:rsid w:val="00044B52"/>
    <w:rsid w:val="00045A51"/>
    <w:rsid w:val="00045E34"/>
    <w:rsid w:val="00046CC9"/>
    <w:rsid w:val="00047405"/>
    <w:rsid w:val="0004758B"/>
    <w:rsid w:val="000477BD"/>
    <w:rsid w:val="00047C3C"/>
    <w:rsid w:val="00050CB7"/>
    <w:rsid w:val="000556BF"/>
    <w:rsid w:val="00056A9E"/>
    <w:rsid w:val="00056B8E"/>
    <w:rsid w:val="00060147"/>
    <w:rsid w:val="000607E4"/>
    <w:rsid w:val="0006296E"/>
    <w:rsid w:val="00066372"/>
    <w:rsid w:val="00067622"/>
    <w:rsid w:val="00067790"/>
    <w:rsid w:val="00070EAA"/>
    <w:rsid w:val="000714E7"/>
    <w:rsid w:val="00072718"/>
    <w:rsid w:val="0007312D"/>
    <w:rsid w:val="0007483A"/>
    <w:rsid w:val="00074EA1"/>
    <w:rsid w:val="00074FD0"/>
    <w:rsid w:val="00075069"/>
    <w:rsid w:val="00075312"/>
    <w:rsid w:val="000753A3"/>
    <w:rsid w:val="0007676F"/>
    <w:rsid w:val="00076E78"/>
    <w:rsid w:val="000777DC"/>
    <w:rsid w:val="00080290"/>
    <w:rsid w:val="0008053D"/>
    <w:rsid w:val="000807C4"/>
    <w:rsid w:val="000808B0"/>
    <w:rsid w:val="00081649"/>
    <w:rsid w:val="000828DB"/>
    <w:rsid w:val="00083B5E"/>
    <w:rsid w:val="000841F8"/>
    <w:rsid w:val="00084F44"/>
    <w:rsid w:val="00085211"/>
    <w:rsid w:val="000853A5"/>
    <w:rsid w:val="0008565F"/>
    <w:rsid w:val="00086186"/>
    <w:rsid w:val="000862CA"/>
    <w:rsid w:val="0008705D"/>
    <w:rsid w:val="0008725C"/>
    <w:rsid w:val="00087BEF"/>
    <w:rsid w:val="00087C86"/>
    <w:rsid w:val="00087C8B"/>
    <w:rsid w:val="0009023F"/>
    <w:rsid w:val="00091A1F"/>
    <w:rsid w:val="000928E4"/>
    <w:rsid w:val="00094664"/>
    <w:rsid w:val="00094C3B"/>
    <w:rsid w:val="00095016"/>
    <w:rsid w:val="000955F7"/>
    <w:rsid w:val="000A03F9"/>
    <w:rsid w:val="000A0703"/>
    <w:rsid w:val="000A0E96"/>
    <w:rsid w:val="000A1E7B"/>
    <w:rsid w:val="000A26A2"/>
    <w:rsid w:val="000A2E41"/>
    <w:rsid w:val="000A39A9"/>
    <w:rsid w:val="000A5028"/>
    <w:rsid w:val="000A5125"/>
    <w:rsid w:val="000A591E"/>
    <w:rsid w:val="000A639D"/>
    <w:rsid w:val="000A6611"/>
    <w:rsid w:val="000A7883"/>
    <w:rsid w:val="000B027D"/>
    <w:rsid w:val="000B12A3"/>
    <w:rsid w:val="000B16B3"/>
    <w:rsid w:val="000B1A68"/>
    <w:rsid w:val="000B23A3"/>
    <w:rsid w:val="000B3113"/>
    <w:rsid w:val="000B3BF0"/>
    <w:rsid w:val="000B6613"/>
    <w:rsid w:val="000C2497"/>
    <w:rsid w:val="000C29BB"/>
    <w:rsid w:val="000C4A41"/>
    <w:rsid w:val="000C4D5C"/>
    <w:rsid w:val="000C663F"/>
    <w:rsid w:val="000C79DE"/>
    <w:rsid w:val="000D004F"/>
    <w:rsid w:val="000D2D75"/>
    <w:rsid w:val="000D2FB4"/>
    <w:rsid w:val="000D33E2"/>
    <w:rsid w:val="000D3416"/>
    <w:rsid w:val="000D3944"/>
    <w:rsid w:val="000D4FC5"/>
    <w:rsid w:val="000D5F92"/>
    <w:rsid w:val="000D680C"/>
    <w:rsid w:val="000D77DD"/>
    <w:rsid w:val="000E079A"/>
    <w:rsid w:val="000E08D1"/>
    <w:rsid w:val="000E0B83"/>
    <w:rsid w:val="000E0D49"/>
    <w:rsid w:val="000E139B"/>
    <w:rsid w:val="000E1913"/>
    <w:rsid w:val="000E2AAE"/>
    <w:rsid w:val="000E2EC2"/>
    <w:rsid w:val="000F0E4C"/>
    <w:rsid w:val="000F4154"/>
    <w:rsid w:val="000F58EA"/>
    <w:rsid w:val="000F5E81"/>
    <w:rsid w:val="000F5F11"/>
    <w:rsid w:val="000F636B"/>
    <w:rsid w:val="000F6D20"/>
    <w:rsid w:val="00100937"/>
    <w:rsid w:val="00100EC5"/>
    <w:rsid w:val="00101EA2"/>
    <w:rsid w:val="001024C6"/>
    <w:rsid w:val="00102799"/>
    <w:rsid w:val="00103949"/>
    <w:rsid w:val="00103E77"/>
    <w:rsid w:val="00105C4B"/>
    <w:rsid w:val="001064CC"/>
    <w:rsid w:val="00107502"/>
    <w:rsid w:val="0010754C"/>
    <w:rsid w:val="0011031C"/>
    <w:rsid w:val="001103D9"/>
    <w:rsid w:val="00110792"/>
    <w:rsid w:val="00110D59"/>
    <w:rsid w:val="00111CE7"/>
    <w:rsid w:val="00111EC9"/>
    <w:rsid w:val="00112166"/>
    <w:rsid w:val="0011275B"/>
    <w:rsid w:val="0011383E"/>
    <w:rsid w:val="001147EC"/>
    <w:rsid w:val="00120C10"/>
    <w:rsid w:val="001215E5"/>
    <w:rsid w:val="001221DC"/>
    <w:rsid w:val="00123537"/>
    <w:rsid w:val="00125878"/>
    <w:rsid w:val="00126555"/>
    <w:rsid w:val="00127FC2"/>
    <w:rsid w:val="00132471"/>
    <w:rsid w:val="0013724D"/>
    <w:rsid w:val="00140648"/>
    <w:rsid w:val="00140D67"/>
    <w:rsid w:val="0014176E"/>
    <w:rsid w:val="001417B6"/>
    <w:rsid w:val="001439FB"/>
    <w:rsid w:val="00144646"/>
    <w:rsid w:val="00145C8E"/>
    <w:rsid w:val="0014683F"/>
    <w:rsid w:val="00147738"/>
    <w:rsid w:val="001501D8"/>
    <w:rsid w:val="00151A5D"/>
    <w:rsid w:val="00151B7C"/>
    <w:rsid w:val="00151E84"/>
    <w:rsid w:val="00152248"/>
    <w:rsid w:val="001522A2"/>
    <w:rsid w:val="001555E5"/>
    <w:rsid w:val="00155DCE"/>
    <w:rsid w:val="001568FC"/>
    <w:rsid w:val="00157245"/>
    <w:rsid w:val="00160382"/>
    <w:rsid w:val="00160578"/>
    <w:rsid w:val="0016154C"/>
    <w:rsid w:val="001618A0"/>
    <w:rsid w:val="001629C8"/>
    <w:rsid w:val="001656BA"/>
    <w:rsid w:val="00165CF6"/>
    <w:rsid w:val="00166AD5"/>
    <w:rsid w:val="00167338"/>
    <w:rsid w:val="00167CC2"/>
    <w:rsid w:val="0017112B"/>
    <w:rsid w:val="00171741"/>
    <w:rsid w:val="00171946"/>
    <w:rsid w:val="00172669"/>
    <w:rsid w:val="00174791"/>
    <w:rsid w:val="001753D1"/>
    <w:rsid w:val="001759EF"/>
    <w:rsid w:val="001761A6"/>
    <w:rsid w:val="0018030D"/>
    <w:rsid w:val="00180BEB"/>
    <w:rsid w:val="00180E6E"/>
    <w:rsid w:val="00181966"/>
    <w:rsid w:val="00183946"/>
    <w:rsid w:val="0018431E"/>
    <w:rsid w:val="00184D6F"/>
    <w:rsid w:val="001851E6"/>
    <w:rsid w:val="001852E4"/>
    <w:rsid w:val="00185924"/>
    <w:rsid w:val="00186F07"/>
    <w:rsid w:val="001877CD"/>
    <w:rsid w:val="00190ED3"/>
    <w:rsid w:val="0019133B"/>
    <w:rsid w:val="00192840"/>
    <w:rsid w:val="00194A09"/>
    <w:rsid w:val="00195908"/>
    <w:rsid w:val="00196BF0"/>
    <w:rsid w:val="001975B7"/>
    <w:rsid w:val="00197E47"/>
    <w:rsid w:val="001A0248"/>
    <w:rsid w:val="001A23B9"/>
    <w:rsid w:val="001A3B05"/>
    <w:rsid w:val="001A48FF"/>
    <w:rsid w:val="001A53C3"/>
    <w:rsid w:val="001A5A0A"/>
    <w:rsid w:val="001A7AEA"/>
    <w:rsid w:val="001A7B29"/>
    <w:rsid w:val="001A7E77"/>
    <w:rsid w:val="001B36AB"/>
    <w:rsid w:val="001B3ABD"/>
    <w:rsid w:val="001B3AC2"/>
    <w:rsid w:val="001B3C5F"/>
    <w:rsid w:val="001B4D2F"/>
    <w:rsid w:val="001B6015"/>
    <w:rsid w:val="001B635A"/>
    <w:rsid w:val="001B7940"/>
    <w:rsid w:val="001B7E21"/>
    <w:rsid w:val="001C18E7"/>
    <w:rsid w:val="001C1C3F"/>
    <w:rsid w:val="001C1E56"/>
    <w:rsid w:val="001C2323"/>
    <w:rsid w:val="001C2640"/>
    <w:rsid w:val="001C2EF3"/>
    <w:rsid w:val="001C2FCF"/>
    <w:rsid w:val="001C6FB1"/>
    <w:rsid w:val="001C7518"/>
    <w:rsid w:val="001D0C1F"/>
    <w:rsid w:val="001D154E"/>
    <w:rsid w:val="001D21F4"/>
    <w:rsid w:val="001D22B1"/>
    <w:rsid w:val="001D2A8B"/>
    <w:rsid w:val="001D35C4"/>
    <w:rsid w:val="001D39A3"/>
    <w:rsid w:val="001D3A29"/>
    <w:rsid w:val="001D404E"/>
    <w:rsid w:val="001D4BF4"/>
    <w:rsid w:val="001D58C7"/>
    <w:rsid w:val="001D5FBA"/>
    <w:rsid w:val="001E08E9"/>
    <w:rsid w:val="001E1706"/>
    <w:rsid w:val="001E1A81"/>
    <w:rsid w:val="001E248A"/>
    <w:rsid w:val="001E2AF0"/>
    <w:rsid w:val="001E2BD9"/>
    <w:rsid w:val="001E39E8"/>
    <w:rsid w:val="001E48BB"/>
    <w:rsid w:val="001E7DDB"/>
    <w:rsid w:val="001F00D9"/>
    <w:rsid w:val="001F09EE"/>
    <w:rsid w:val="001F0CB9"/>
    <w:rsid w:val="001F2089"/>
    <w:rsid w:val="001F2456"/>
    <w:rsid w:val="001F3930"/>
    <w:rsid w:val="001F59CB"/>
    <w:rsid w:val="001F702B"/>
    <w:rsid w:val="00201E8D"/>
    <w:rsid w:val="00204143"/>
    <w:rsid w:val="00205A00"/>
    <w:rsid w:val="00207583"/>
    <w:rsid w:val="0020798F"/>
    <w:rsid w:val="0021172A"/>
    <w:rsid w:val="00211825"/>
    <w:rsid w:val="002130A0"/>
    <w:rsid w:val="00213B72"/>
    <w:rsid w:val="00213C98"/>
    <w:rsid w:val="0021592A"/>
    <w:rsid w:val="00215DE7"/>
    <w:rsid w:val="00220009"/>
    <w:rsid w:val="00220A9D"/>
    <w:rsid w:val="00222902"/>
    <w:rsid w:val="00223B30"/>
    <w:rsid w:val="00224CEE"/>
    <w:rsid w:val="00225A1F"/>
    <w:rsid w:val="00227987"/>
    <w:rsid w:val="00230679"/>
    <w:rsid w:val="00230E35"/>
    <w:rsid w:val="00232530"/>
    <w:rsid w:val="002328C0"/>
    <w:rsid w:val="0023356D"/>
    <w:rsid w:val="00234D7B"/>
    <w:rsid w:val="00234E4A"/>
    <w:rsid w:val="002352CE"/>
    <w:rsid w:val="002355D5"/>
    <w:rsid w:val="00235B3E"/>
    <w:rsid w:val="00236F75"/>
    <w:rsid w:val="00237D08"/>
    <w:rsid w:val="00242262"/>
    <w:rsid w:val="00242769"/>
    <w:rsid w:val="002436A9"/>
    <w:rsid w:val="00243DBE"/>
    <w:rsid w:val="00244285"/>
    <w:rsid w:val="0024489A"/>
    <w:rsid w:val="00244F8A"/>
    <w:rsid w:val="0024572E"/>
    <w:rsid w:val="0024581E"/>
    <w:rsid w:val="002476B9"/>
    <w:rsid w:val="00250AB1"/>
    <w:rsid w:val="00250E8C"/>
    <w:rsid w:val="002516D3"/>
    <w:rsid w:val="002518F1"/>
    <w:rsid w:val="00252277"/>
    <w:rsid w:val="0025275A"/>
    <w:rsid w:val="00252C44"/>
    <w:rsid w:val="00253D79"/>
    <w:rsid w:val="00255F7D"/>
    <w:rsid w:val="002564E4"/>
    <w:rsid w:val="0025754C"/>
    <w:rsid w:val="00257CC6"/>
    <w:rsid w:val="00260F43"/>
    <w:rsid w:val="00262BE2"/>
    <w:rsid w:val="00262C6A"/>
    <w:rsid w:val="00263389"/>
    <w:rsid w:val="00265667"/>
    <w:rsid w:val="00265FB5"/>
    <w:rsid w:val="00267508"/>
    <w:rsid w:val="0027157B"/>
    <w:rsid w:val="002717CE"/>
    <w:rsid w:val="002733BA"/>
    <w:rsid w:val="00273C11"/>
    <w:rsid w:val="00274461"/>
    <w:rsid w:val="002768B5"/>
    <w:rsid w:val="00277F7F"/>
    <w:rsid w:val="00280437"/>
    <w:rsid w:val="00280E09"/>
    <w:rsid w:val="0028190C"/>
    <w:rsid w:val="00282E67"/>
    <w:rsid w:val="0028388A"/>
    <w:rsid w:val="00284377"/>
    <w:rsid w:val="002844F7"/>
    <w:rsid w:val="00284535"/>
    <w:rsid w:val="002845E7"/>
    <w:rsid w:val="00284FF2"/>
    <w:rsid w:val="00286021"/>
    <w:rsid w:val="00287BCC"/>
    <w:rsid w:val="00292B13"/>
    <w:rsid w:val="00293C4E"/>
    <w:rsid w:val="002953A3"/>
    <w:rsid w:val="00295947"/>
    <w:rsid w:val="002963AA"/>
    <w:rsid w:val="00296C66"/>
    <w:rsid w:val="00297BB4"/>
    <w:rsid w:val="00297C8F"/>
    <w:rsid w:val="002A179D"/>
    <w:rsid w:val="002A1D2D"/>
    <w:rsid w:val="002A21C1"/>
    <w:rsid w:val="002A4B5B"/>
    <w:rsid w:val="002A4D77"/>
    <w:rsid w:val="002A6F28"/>
    <w:rsid w:val="002A7872"/>
    <w:rsid w:val="002B0C69"/>
    <w:rsid w:val="002B19D8"/>
    <w:rsid w:val="002B2412"/>
    <w:rsid w:val="002B3EC6"/>
    <w:rsid w:val="002B5D17"/>
    <w:rsid w:val="002B6B6F"/>
    <w:rsid w:val="002B7774"/>
    <w:rsid w:val="002B78C8"/>
    <w:rsid w:val="002C069B"/>
    <w:rsid w:val="002C0D84"/>
    <w:rsid w:val="002C3A48"/>
    <w:rsid w:val="002C5E0A"/>
    <w:rsid w:val="002D0F34"/>
    <w:rsid w:val="002D17A0"/>
    <w:rsid w:val="002D2559"/>
    <w:rsid w:val="002D266D"/>
    <w:rsid w:val="002D3184"/>
    <w:rsid w:val="002D4133"/>
    <w:rsid w:val="002D6588"/>
    <w:rsid w:val="002D65E6"/>
    <w:rsid w:val="002D6A5D"/>
    <w:rsid w:val="002D757F"/>
    <w:rsid w:val="002E029F"/>
    <w:rsid w:val="002E02CB"/>
    <w:rsid w:val="002E0396"/>
    <w:rsid w:val="002E0688"/>
    <w:rsid w:val="002E1FD1"/>
    <w:rsid w:val="002E25A9"/>
    <w:rsid w:val="002E45C7"/>
    <w:rsid w:val="002E4858"/>
    <w:rsid w:val="002E4BE1"/>
    <w:rsid w:val="002E5D8C"/>
    <w:rsid w:val="002E602D"/>
    <w:rsid w:val="002E72A2"/>
    <w:rsid w:val="002E7DA9"/>
    <w:rsid w:val="002E7EF9"/>
    <w:rsid w:val="002F08C6"/>
    <w:rsid w:val="002F2714"/>
    <w:rsid w:val="002F3345"/>
    <w:rsid w:val="002F530B"/>
    <w:rsid w:val="002F6229"/>
    <w:rsid w:val="002F7174"/>
    <w:rsid w:val="002F7614"/>
    <w:rsid w:val="002F78F0"/>
    <w:rsid w:val="002F7B57"/>
    <w:rsid w:val="003007DB"/>
    <w:rsid w:val="00300FD1"/>
    <w:rsid w:val="00302409"/>
    <w:rsid w:val="00302554"/>
    <w:rsid w:val="00304DC1"/>
    <w:rsid w:val="00306144"/>
    <w:rsid w:val="00306187"/>
    <w:rsid w:val="00306236"/>
    <w:rsid w:val="003073D3"/>
    <w:rsid w:val="0030761E"/>
    <w:rsid w:val="00310593"/>
    <w:rsid w:val="003106DF"/>
    <w:rsid w:val="003120DB"/>
    <w:rsid w:val="00313565"/>
    <w:rsid w:val="003136CA"/>
    <w:rsid w:val="003139B1"/>
    <w:rsid w:val="00314221"/>
    <w:rsid w:val="00314928"/>
    <w:rsid w:val="00315BE6"/>
    <w:rsid w:val="003169CE"/>
    <w:rsid w:val="00317389"/>
    <w:rsid w:val="00317F20"/>
    <w:rsid w:val="00321C17"/>
    <w:rsid w:val="0032265E"/>
    <w:rsid w:val="00323065"/>
    <w:rsid w:val="00323327"/>
    <w:rsid w:val="00327604"/>
    <w:rsid w:val="00330024"/>
    <w:rsid w:val="0033239D"/>
    <w:rsid w:val="00334CB9"/>
    <w:rsid w:val="0033525F"/>
    <w:rsid w:val="00335CAC"/>
    <w:rsid w:val="00335D4A"/>
    <w:rsid w:val="00336C09"/>
    <w:rsid w:val="00337436"/>
    <w:rsid w:val="00337746"/>
    <w:rsid w:val="0034043B"/>
    <w:rsid w:val="0034122B"/>
    <w:rsid w:val="00341571"/>
    <w:rsid w:val="003419DB"/>
    <w:rsid w:val="00343F05"/>
    <w:rsid w:val="00344238"/>
    <w:rsid w:val="003447D2"/>
    <w:rsid w:val="003447E6"/>
    <w:rsid w:val="00344977"/>
    <w:rsid w:val="0034514D"/>
    <w:rsid w:val="00346030"/>
    <w:rsid w:val="003473BE"/>
    <w:rsid w:val="00347864"/>
    <w:rsid w:val="00347DBF"/>
    <w:rsid w:val="003515F1"/>
    <w:rsid w:val="003517F3"/>
    <w:rsid w:val="0035216C"/>
    <w:rsid w:val="003527FC"/>
    <w:rsid w:val="003554C2"/>
    <w:rsid w:val="003564A3"/>
    <w:rsid w:val="0035651D"/>
    <w:rsid w:val="003566AF"/>
    <w:rsid w:val="003572C4"/>
    <w:rsid w:val="0035760D"/>
    <w:rsid w:val="0035765B"/>
    <w:rsid w:val="00357A0B"/>
    <w:rsid w:val="00360B23"/>
    <w:rsid w:val="00360F48"/>
    <w:rsid w:val="00361829"/>
    <w:rsid w:val="00361C45"/>
    <w:rsid w:val="00363F4D"/>
    <w:rsid w:val="003641AB"/>
    <w:rsid w:val="003650FE"/>
    <w:rsid w:val="0036519D"/>
    <w:rsid w:val="00367243"/>
    <w:rsid w:val="003679F4"/>
    <w:rsid w:val="00367D87"/>
    <w:rsid w:val="00367DC2"/>
    <w:rsid w:val="00370A36"/>
    <w:rsid w:val="00370EB8"/>
    <w:rsid w:val="00371836"/>
    <w:rsid w:val="003740D3"/>
    <w:rsid w:val="003744E6"/>
    <w:rsid w:val="00375116"/>
    <w:rsid w:val="00375D6E"/>
    <w:rsid w:val="00375ECA"/>
    <w:rsid w:val="00376CF9"/>
    <w:rsid w:val="00377265"/>
    <w:rsid w:val="00382C5E"/>
    <w:rsid w:val="003842D2"/>
    <w:rsid w:val="00384D10"/>
    <w:rsid w:val="00386445"/>
    <w:rsid w:val="00386AF1"/>
    <w:rsid w:val="003873BA"/>
    <w:rsid w:val="0039029E"/>
    <w:rsid w:val="00391998"/>
    <w:rsid w:val="003925A0"/>
    <w:rsid w:val="00393096"/>
    <w:rsid w:val="00393413"/>
    <w:rsid w:val="00393667"/>
    <w:rsid w:val="003976A7"/>
    <w:rsid w:val="00397FCD"/>
    <w:rsid w:val="003A1803"/>
    <w:rsid w:val="003A2E3B"/>
    <w:rsid w:val="003A47A6"/>
    <w:rsid w:val="003A76C7"/>
    <w:rsid w:val="003B06CD"/>
    <w:rsid w:val="003B08E6"/>
    <w:rsid w:val="003B0DB2"/>
    <w:rsid w:val="003B3E85"/>
    <w:rsid w:val="003B56FA"/>
    <w:rsid w:val="003B5A4E"/>
    <w:rsid w:val="003B6105"/>
    <w:rsid w:val="003C2EA0"/>
    <w:rsid w:val="003C42D2"/>
    <w:rsid w:val="003C480A"/>
    <w:rsid w:val="003C7AE5"/>
    <w:rsid w:val="003D307D"/>
    <w:rsid w:val="003D3BBE"/>
    <w:rsid w:val="003D4A2C"/>
    <w:rsid w:val="003D6904"/>
    <w:rsid w:val="003D7A86"/>
    <w:rsid w:val="003E06EC"/>
    <w:rsid w:val="003E0806"/>
    <w:rsid w:val="003E1321"/>
    <w:rsid w:val="003E227E"/>
    <w:rsid w:val="003E27F5"/>
    <w:rsid w:val="003E2B65"/>
    <w:rsid w:val="003E7479"/>
    <w:rsid w:val="003F1989"/>
    <w:rsid w:val="003F231F"/>
    <w:rsid w:val="003F26E6"/>
    <w:rsid w:val="003F3BA7"/>
    <w:rsid w:val="003F3D3D"/>
    <w:rsid w:val="003F407D"/>
    <w:rsid w:val="003F4244"/>
    <w:rsid w:val="003F45D0"/>
    <w:rsid w:val="003F461B"/>
    <w:rsid w:val="003F4ADD"/>
    <w:rsid w:val="004004A8"/>
    <w:rsid w:val="0040093F"/>
    <w:rsid w:val="00400EA7"/>
    <w:rsid w:val="00400F6D"/>
    <w:rsid w:val="004011D2"/>
    <w:rsid w:val="00402D0F"/>
    <w:rsid w:val="00404AFB"/>
    <w:rsid w:val="00405208"/>
    <w:rsid w:val="00405ABC"/>
    <w:rsid w:val="00407398"/>
    <w:rsid w:val="00410369"/>
    <w:rsid w:val="00410BCA"/>
    <w:rsid w:val="00413B0F"/>
    <w:rsid w:val="00413C95"/>
    <w:rsid w:val="004148EF"/>
    <w:rsid w:val="00415BEA"/>
    <w:rsid w:val="0041619A"/>
    <w:rsid w:val="00417A08"/>
    <w:rsid w:val="0042078D"/>
    <w:rsid w:val="00421283"/>
    <w:rsid w:val="00421E24"/>
    <w:rsid w:val="00422BEE"/>
    <w:rsid w:val="00422C6F"/>
    <w:rsid w:val="004233F3"/>
    <w:rsid w:val="004236B5"/>
    <w:rsid w:val="004245E5"/>
    <w:rsid w:val="0042535B"/>
    <w:rsid w:val="00430439"/>
    <w:rsid w:val="00431E59"/>
    <w:rsid w:val="00433A58"/>
    <w:rsid w:val="004369DD"/>
    <w:rsid w:val="0043752A"/>
    <w:rsid w:val="00437767"/>
    <w:rsid w:val="004408B4"/>
    <w:rsid w:val="004409D4"/>
    <w:rsid w:val="004418AE"/>
    <w:rsid w:val="00441FC0"/>
    <w:rsid w:val="004420A4"/>
    <w:rsid w:val="00443042"/>
    <w:rsid w:val="004435A5"/>
    <w:rsid w:val="00443CD2"/>
    <w:rsid w:val="00444CCA"/>
    <w:rsid w:val="00445725"/>
    <w:rsid w:val="00445FA7"/>
    <w:rsid w:val="004476B7"/>
    <w:rsid w:val="00450145"/>
    <w:rsid w:val="00450346"/>
    <w:rsid w:val="00450428"/>
    <w:rsid w:val="00450EDD"/>
    <w:rsid w:val="00453B81"/>
    <w:rsid w:val="00454757"/>
    <w:rsid w:val="00455CD1"/>
    <w:rsid w:val="00456644"/>
    <w:rsid w:val="004602D3"/>
    <w:rsid w:val="00460C38"/>
    <w:rsid w:val="00461840"/>
    <w:rsid w:val="00463196"/>
    <w:rsid w:val="0046584B"/>
    <w:rsid w:val="00466A66"/>
    <w:rsid w:val="00467865"/>
    <w:rsid w:val="004704D8"/>
    <w:rsid w:val="00470871"/>
    <w:rsid w:val="00471159"/>
    <w:rsid w:val="00471B09"/>
    <w:rsid w:val="00473E9C"/>
    <w:rsid w:val="00474D06"/>
    <w:rsid w:val="00474F89"/>
    <w:rsid w:val="00475899"/>
    <w:rsid w:val="00476238"/>
    <w:rsid w:val="00476CD5"/>
    <w:rsid w:val="00481216"/>
    <w:rsid w:val="00482402"/>
    <w:rsid w:val="00482B82"/>
    <w:rsid w:val="00483020"/>
    <w:rsid w:val="004835AF"/>
    <w:rsid w:val="00485886"/>
    <w:rsid w:val="00486981"/>
    <w:rsid w:val="00487B66"/>
    <w:rsid w:val="00487D30"/>
    <w:rsid w:val="0049021E"/>
    <w:rsid w:val="00490679"/>
    <w:rsid w:val="00491B14"/>
    <w:rsid w:val="00493680"/>
    <w:rsid w:val="0049475E"/>
    <w:rsid w:val="00494B87"/>
    <w:rsid w:val="00494BEF"/>
    <w:rsid w:val="00494E47"/>
    <w:rsid w:val="004953D3"/>
    <w:rsid w:val="00495732"/>
    <w:rsid w:val="00495EF7"/>
    <w:rsid w:val="004961F9"/>
    <w:rsid w:val="004962D3"/>
    <w:rsid w:val="004964CF"/>
    <w:rsid w:val="004977C7"/>
    <w:rsid w:val="004A00EC"/>
    <w:rsid w:val="004A3F14"/>
    <w:rsid w:val="004A4BA3"/>
    <w:rsid w:val="004A5728"/>
    <w:rsid w:val="004A6081"/>
    <w:rsid w:val="004A6D3C"/>
    <w:rsid w:val="004A7276"/>
    <w:rsid w:val="004A78AA"/>
    <w:rsid w:val="004B0320"/>
    <w:rsid w:val="004B0CE1"/>
    <w:rsid w:val="004B2B9B"/>
    <w:rsid w:val="004B387C"/>
    <w:rsid w:val="004B3A05"/>
    <w:rsid w:val="004B4595"/>
    <w:rsid w:val="004B4C2C"/>
    <w:rsid w:val="004B621E"/>
    <w:rsid w:val="004C198F"/>
    <w:rsid w:val="004C1AD3"/>
    <w:rsid w:val="004C1D3E"/>
    <w:rsid w:val="004C30F9"/>
    <w:rsid w:val="004C4869"/>
    <w:rsid w:val="004C4916"/>
    <w:rsid w:val="004C71E3"/>
    <w:rsid w:val="004C7A24"/>
    <w:rsid w:val="004D12D4"/>
    <w:rsid w:val="004D16AA"/>
    <w:rsid w:val="004D19D4"/>
    <w:rsid w:val="004D311E"/>
    <w:rsid w:val="004D38A5"/>
    <w:rsid w:val="004D3D33"/>
    <w:rsid w:val="004D5687"/>
    <w:rsid w:val="004D5EE4"/>
    <w:rsid w:val="004D6C89"/>
    <w:rsid w:val="004D6DB4"/>
    <w:rsid w:val="004D6EE2"/>
    <w:rsid w:val="004E068F"/>
    <w:rsid w:val="004E16DF"/>
    <w:rsid w:val="004E19C8"/>
    <w:rsid w:val="004E32DA"/>
    <w:rsid w:val="004E3E75"/>
    <w:rsid w:val="004E4634"/>
    <w:rsid w:val="004E5EB0"/>
    <w:rsid w:val="004F489E"/>
    <w:rsid w:val="004F48B7"/>
    <w:rsid w:val="004F62D4"/>
    <w:rsid w:val="004F7866"/>
    <w:rsid w:val="00500060"/>
    <w:rsid w:val="00500C77"/>
    <w:rsid w:val="00500EDE"/>
    <w:rsid w:val="00501441"/>
    <w:rsid w:val="00503421"/>
    <w:rsid w:val="005049DC"/>
    <w:rsid w:val="005069C7"/>
    <w:rsid w:val="00506DD4"/>
    <w:rsid w:val="00507866"/>
    <w:rsid w:val="00512701"/>
    <w:rsid w:val="00513F68"/>
    <w:rsid w:val="00514895"/>
    <w:rsid w:val="005167D5"/>
    <w:rsid w:val="005168D5"/>
    <w:rsid w:val="00516BF0"/>
    <w:rsid w:val="00516C71"/>
    <w:rsid w:val="00521618"/>
    <w:rsid w:val="00521BEE"/>
    <w:rsid w:val="00521C17"/>
    <w:rsid w:val="005228C4"/>
    <w:rsid w:val="00523A28"/>
    <w:rsid w:val="00524447"/>
    <w:rsid w:val="005249AD"/>
    <w:rsid w:val="00524ABD"/>
    <w:rsid w:val="005266B0"/>
    <w:rsid w:val="005305AD"/>
    <w:rsid w:val="005325A5"/>
    <w:rsid w:val="0053401C"/>
    <w:rsid w:val="00535065"/>
    <w:rsid w:val="00535364"/>
    <w:rsid w:val="00535728"/>
    <w:rsid w:val="005360FB"/>
    <w:rsid w:val="005369ED"/>
    <w:rsid w:val="005378CB"/>
    <w:rsid w:val="00537CEB"/>
    <w:rsid w:val="00541966"/>
    <w:rsid w:val="00543876"/>
    <w:rsid w:val="00544875"/>
    <w:rsid w:val="00546034"/>
    <w:rsid w:val="00546CF4"/>
    <w:rsid w:val="00547441"/>
    <w:rsid w:val="005477E6"/>
    <w:rsid w:val="00550A7E"/>
    <w:rsid w:val="00550ECE"/>
    <w:rsid w:val="00552E75"/>
    <w:rsid w:val="005540B2"/>
    <w:rsid w:val="005554B2"/>
    <w:rsid w:val="0055576A"/>
    <w:rsid w:val="00555C70"/>
    <w:rsid w:val="00555FA7"/>
    <w:rsid w:val="005565A8"/>
    <w:rsid w:val="0055774E"/>
    <w:rsid w:val="00557933"/>
    <w:rsid w:val="00557A32"/>
    <w:rsid w:val="00557AD9"/>
    <w:rsid w:val="00557AE4"/>
    <w:rsid w:val="00560201"/>
    <w:rsid w:val="00560F5C"/>
    <w:rsid w:val="005610E1"/>
    <w:rsid w:val="00561F34"/>
    <w:rsid w:val="0056336D"/>
    <w:rsid w:val="005644E5"/>
    <w:rsid w:val="00565624"/>
    <w:rsid w:val="0056638B"/>
    <w:rsid w:val="00567B07"/>
    <w:rsid w:val="00570AC1"/>
    <w:rsid w:val="0057105D"/>
    <w:rsid w:val="005710E5"/>
    <w:rsid w:val="005752C7"/>
    <w:rsid w:val="005763E3"/>
    <w:rsid w:val="00576475"/>
    <w:rsid w:val="00577181"/>
    <w:rsid w:val="00582785"/>
    <w:rsid w:val="00583035"/>
    <w:rsid w:val="0058360B"/>
    <w:rsid w:val="0058462A"/>
    <w:rsid w:val="005850A0"/>
    <w:rsid w:val="00587FCF"/>
    <w:rsid w:val="00590266"/>
    <w:rsid w:val="00590766"/>
    <w:rsid w:val="00590F32"/>
    <w:rsid w:val="00593091"/>
    <w:rsid w:val="00593469"/>
    <w:rsid w:val="005936ED"/>
    <w:rsid w:val="005972C3"/>
    <w:rsid w:val="0059752B"/>
    <w:rsid w:val="005A03C4"/>
    <w:rsid w:val="005A104F"/>
    <w:rsid w:val="005A114F"/>
    <w:rsid w:val="005A1B1C"/>
    <w:rsid w:val="005A2449"/>
    <w:rsid w:val="005A2B4A"/>
    <w:rsid w:val="005A2CAC"/>
    <w:rsid w:val="005A2F05"/>
    <w:rsid w:val="005A3763"/>
    <w:rsid w:val="005A39DC"/>
    <w:rsid w:val="005A3A06"/>
    <w:rsid w:val="005B0CFF"/>
    <w:rsid w:val="005B1192"/>
    <w:rsid w:val="005B23E2"/>
    <w:rsid w:val="005B2538"/>
    <w:rsid w:val="005B2FF7"/>
    <w:rsid w:val="005B352B"/>
    <w:rsid w:val="005B3EB2"/>
    <w:rsid w:val="005B470D"/>
    <w:rsid w:val="005B5765"/>
    <w:rsid w:val="005C0D05"/>
    <w:rsid w:val="005C1FAA"/>
    <w:rsid w:val="005C2DAB"/>
    <w:rsid w:val="005C45AB"/>
    <w:rsid w:val="005C52DC"/>
    <w:rsid w:val="005C5CEA"/>
    <w:rsid w:val="005C7716"/>
    <w:rsid w:val="005D0376"/>
    <w:rsid w:val="005D038F"/>
    <w:rsid w:val="005D0711"/>
    <w:rsid w:val="005D2D38"/>
    <w:rsid w:val="005D44D7"/>
    <w:rsid w:val="005D71F5"/>
    <w:rsid w:val="005D7569"/>
    <w:rsid w:val="005D7690"/>
    <w:rsid w:val="005E02D4"/>
    <w:rsid w:val="005E056B"/>
    <w:rsid w:val="005E0B99"/>
    <w:rsid w:val="005E1063"/>
    <w:rsid w:val="005E2B31"/>
    <w:rsid w:val="005E2B9E"/>
    <w:rsid w:val="005E2CF9"/>
    <w:rsid w:val="005E3C56"/>
    <w:rsid w:val="005E49F1"/>
    <w:rsid w:val="005E5792"/>
    <w:rsid w:val="005E617A"/>
    <w:rsid w:val="005E63CF"/>
    <w:rsid w:val="005F016D"/>
    <w:rsid w:val="005F046E"/>
    <w:rsid w:val="005F047A"/>
    <w:rsid w:val="005F0627"/>
    <w:rsid w:val="005F3EF3"/>
    <w:rsid w:val="005F4297"/>
    <w:rsid w:val="005F4AA5"/>
    <w:rsid w:val="005F5516"/>
    <w:rsid w:val="005F5892"/>
    <w:rsid w:val="005F6249"/>
    <w:rsid w:val="006005F8"/>
    <w:rsid w:val="00601075"/>
    <w:rsid w:val="00601867"/>
    <w:rsid w:val="00601D1D"/>
    <w:rsid w:val="006027AB"/>
    <w:rsid w:val="006036C4"/>
    <w:rsid w:val="00603B93"/>
    <w:rsid w:val="00605474"/>
    <w:rsid w:val="00605600"/>
    <w:rsid w:val="006077AE"/>
    <w:rsid w:val="006078E1"/>
    <w:rsid w:val="006101CD"/>
    <w:rsid w:val="0061020E"/>
    <w:rsid w:val="00610E3F"/>
    <w:rsid w:val="00613EBE"/>
    <w:rsid w:val="0061410A"/>
    <w:rsid w:val="006154DE"/>
    <w:rsid w:val="006156F5"/>
    <w:rsid w:val="00617AC6"/>
    <w:rsid w:val="0062116A"/>
    <w:rsid w:val="00622B44"/>
    <w:rsid w:val="00623818"/>
    <w:rsid w:val="00623E7A"/>
    <w:rsid w:val="006242D5"/>
    <w:rsid w:val="006259AB"/>
    <w:rsid w:val="00625ABD"/>
    <w:rsid w:val="00626ED9"/>
    <w:rsid w:val="006313BA"/>
    <w:rsid w:val="00633C8E"/>
    <w:rsid w:val="00633F29"/>
    <w:rsid w:val="006402D9"/>
    <w:rsid w:val="0064107E"/>
    <w:rsid w:val="006420B9"/>
    <w:rsid w:val="006426FD"/>
    <w:rsid w:val="006438B2"/>
    <w:rsid w:val="00643A67"/>
    <w:rsid w:val="006450F8"/>
    <w:rsid w:val="00645A5B"/>
    <w:rsid w:val="00645F98"/>
    <w:rsid w:val="00647DBF"/>
    <w:rsid w:val="00647EB5"/>
    <w:rsid w:val="00650148"/>
    <w:rsid w:val="00650764"/>
    <w:rsid w:val="0065134A"/>
    <w:rsid w:val="00651553"/>
    <w:rsid w:val="00653AED"/>
    <w:rsid w:val="006540EF"/>
    <w:rsid w:val="006542F6"/>
    <w:rsid w:val="00654C46"/>
    <w:rsid w:val="006560D7"/>
    <w:rsid w:val="006564A3"/>
    <w:rsid w:val="00656A24"/>
    <w:rsid w:val="00657BE5"/>
    <w:rsid w:val="00663441"/>
    <w:rsid w:val="00663A13"/>
    <w:rsid w:val="00663E0D"/>
    <w:rsid w:val="00667358"/>
    <w:rsid w:val="0067031E"/>
    <w:rsid w:val="00671B7F"/>
    <w:rsid w:val="00672A33"/>
    <w:rsid w:val="00673A01"/>
    <w:rsid w:val="00673BF2"/>
    <w:rsid w:val="00674623"/>
    <w:rsid w:val="00674F13"/>
    <w:rsid w:val="0067652F"/>
    <w:rsid w:val="00676E46"/>
    <w:rsid w:val="006779CC"/>
    <w:rsid w:val="00681805"/>
    <w:rsid w:val="00681B0B"/>
    <w:rsid w:val="0068217B"/>
    <w:rsid w:val="006827A5"/>
    <w:rsid w:val="00683F61"/>
    <w:rsid w:val="006845DE"/>
    <w:rsid w:val="00685554"/>
    <w:rsid w:val="0068620E"/>
    <w:rsid w:val="006864A0"/>
    <w:rsid w:val="006864C8"/>
    <w:rsid w:val="00686916"/>
    <w:rsid w:val="006905C1"/>
    <w:rsid w:val="00690785"/>
    <w:rsid w:val="00690D60"/>
    <w:rsid w:val="006915D7"/>
    <w:rsid w:val="0069285A"/>
    <w:rsid w:val="00692A39"/>
    <w:rsid w:val="006930E8"/>
    <w:rsid w:val="0069336A"/>
    <w:rsid w:val="0069484B"/>
    <w:rsid w:val="00694CA7"/>
    <w:rsid w:val="00695D5A"/>
    <w:rsid w:val="00695F24"/>
    <w:rsid w:val="00697494"/>
    <w:rsid w:val="006977EE"/>
    <w:rsid w:val="006A011E"/>
    <w:rsid w:val="006A08AC"/>
    <w:rsid w:val="006A113D"/>
    <w:rsid w:val="006A295E"/>
    <w:rsid w:val="006A340E"/>
    <w:rsid w:val="006A68CA"/>
    <w:rsid w:val="006A72D0"/>
    <w:rsid w:val="006B0CD2"/>
    <w:rsid w:val="006B1E48"/>
    <w:rsid w:val="006B2934"/>
    <w:rsid w:val="006B2E0E"/>
    <w:rsid w:val="006B4676"/>
    <w:rsid w:val="006B5278"/>
    <w:rsid w:val="006B6026"/>
    <w:rsid w:val="006B6805"/>
    <w:rsid w:val="006C0685"/>
    <w:rsid w:val="006C272C"/>
    <w:rsid w:val="006C3148"/>
    <w:rsid w:val="006C3D51"/>
    <w:rsid w:val="006C4541"/>
    <w:rsid w:val="006C5331"/>
    <w:rsid w:val="006C7D50"/>
    <w:rsid w:val="006D0C69"/>
    <w:rsid w:val="006D1FA1"/>
    <w:rsid w:val="006D25F3"/>
    <w:rsid w:val="006D37CE"/>
    <w:rsid w:val="006D42ED"/>
    <w:rsid w:val="006D5F59"/>
    <w:rsid w:val="006E0909"/>
    <w:rsid w:val="006E1CEB"/>
    <w:rsid w:val="006E1E59"/>
    <w:rsid w:val="006E6050"/>
    <w:rsid w:val="006E648B"/>
    <w:rsid w:val="006E69E7"/>
    <w:rsid w:val="006E6AB4"/>
    <w:rsid w:val="006E7519"/>
    <w:rsid w:val="006E752D"/>
    <w:rsid w:val="006F0012"/>
    <w:rsid w:val="006F0058"/>
    <w:rsid w:val="006F30A3"/>
    <w:rsid w:val="006F3D62"/>
    <w:rsid w:val="006F3D90"/>
    <w:rsid w:val="006F44BE"/>
    <w:rsid w:val="006F4F36"/>
    <w:rsid w:val="006F5C8B"/>
    <w:rsid w:val="006F61E6"/>
    <w:rsid w:val="00702295"/>
    <w:rsid w:val="00703CBE"/>
    <w:rsid w:val="007040B9"/>
    <w:rsid w:val="0070426F"/>
    <w:rsid w:val="00706205"/>
    <w:rsid w:val="0071025C"/>
    <w:rsid w:val="00710616"/>
    <w:rsid w:val="007109EF"/>
    <w:rsid w:val="007110D8"/>
    <w:rsid w:val="007110DC"/>
    <w:rsid w:val="00711127"/>
    <w:rsid w:val="00711E7F"/>
    <w:rsid w:val="007125A8"/>
    <w:rsid w:val="00713DF4"/>
    <w:rsid w:val="007164D5"/>
    <w:rsid w:val="00717106"/>
    <w:rsid w:val="0071762B"/>
    <w:rsid w:val="00717E78"/>
    <w:rsid w:val="00717F28"/>
    <w:rsid w:val="0072020B"/>
    <w:rsid w:val="0072177E"/>
    <w:rsid w:val="00721788"/>
    <w:rsid w:val="007217E3"/>
    <w:rsid w:val="007219B6"/>
    <w:rsid w:val="0072204E"/>
    <w:rsid w:val="00722650"/>
    <w:rsid w:val="00722DE0"/>
    <w:rsid w:val="00723024"/>
    <w:rsid w:val="00723CC9"/>
    <w:rsid w:val="00724293"/>
    <w:rsid w:val="007261E8"/>
    <w:rsid w:val="00727B4E"/>
    <w:rsid w:val="007307B3"/>
    <w:rsid w:val="007315D1"/>
    <w:rsid w:val="007326EC"/>
    <w:rsid w:val="00732D7B"/>
    <w:rsid w:val="00732F33"/>
    <w:rsid w:val="0073309B"/>
    <w:rsid w:val="0073361B"/>
    <w:rsid w:val="00736A57"/>
    <w:rsid w:val="00737D1D"/>
    <w:rsid w:val="00737DD1"/>
    <w:rsid w:val="00740970"/>
    <w:rsid w:val="007418CA"/>
    <w:rsid w:val="007419AA"/>
    <w:rsid w:val="0074367A"/>
    <w:rsid w:val="0074467B"/>
    <w:rsid w:val="0074508A"/>
    <w:rsid w:val="0074508B"/>
    <w:rsid w:val="00745465"/>
    <w:rsid w:val="00746D03"/>
    <w:rsid w:val="00747499"/>
    <w:rsid w:val="0075002B"/>
    <w:rsid w:val="007500DB"/>
    <w:rsid w:val="007502A9"/>
    <w:rsid w:val="0075061F"/>
    <w:rsid w:val="00752943"/>
    <w:rsid w:val="00754EBD"/>
    <w:rsid w:val="00755745"/>
    <w:rsid w:val="00755DF6"/>
    <w:rsid w:val="0075729C"/>
    <w:rsid w:val="00757952"/>
    <w:rsid w:val="007579C3"/>
    <w:rsid w:val="00760141"/>
    <w:rsid w:val="00760715"/>
    <w:rsid w:val="00760BD4"/>
    <w:rsid w:val="00761184"/>
    <w:rsid w:val="00762137"/>
    <w:rsid w:val="00762981"/>
    <w:rsid w:val="00762CE9"/>
    <w:rsid w:val="00762F12"/>
    <w:rsid w:val="0076468C"/>
    <w:rsid w:val="007659E5"/>
    <w:rsid w:val="00765D25"/>
    <w:rsid w:val="007669AE"/>
    <w:rsid w:val="00766A09"/>
    <w:rsid w:val="00767243"/>
    <w:rsid w:val="0077024B"/>
    <w:rsid w:val="00770B95"/>
    <w:rsid w:val="0077151D"/>
    <w:rsid w:val="007738FA"/>
    <w:rsid w:val="00773EB0"/>
    <w:rsid w:val="00774A51"/>
    <w:rsid w:val="00774AA9"/>
    <w:rsid w:val="007809B5"/>
    <w:rsid w:val="00780AB1"/>
    <w:rsid w:val="00781A8F"/>
    <w:rsid w:val="00782C5F"/>
    <w:rsid w:val="0078547E"/>
    <w:rsid w:val="00787582"/>
    <w:rsid w:val="00791926"/>
    <w:rsid w:val="00791C22"/>
    <w:rsid w:val="007936E3"/>
    <w:rsid w:val="00794051"/>
    <w:rsid w:val="007952F8"/>
    <w:rsid w:val="007958AC"/>
    <w:rsid w:val="00795E1E"/>
    <w:rsid w:val="00795FFC"/>
    <w:rsid w:val="00796B50"/>
    <w:rsid w:val="007971E6"/>
    <w:rsid w:val="00797495"/>
    <w:rsid w:val="007A02F7"/>
    <w:rsid w:val="007A058C"/>
    <w:rsid w:val="007A0AB3"/>
    <w:rsid w:val="007A0E5C"/>
    <w:rsid w:val="007A1785"/>
    <w:rsid w:val="007A2259"/>
    <w:rsid w:val="007A2631"/>
    <w:rsid w:val="007A40F4"/>
    <w:rsid w:val="007A5896"/>
    <w:rsid w:val="007A5A18"/>
    <w:rsid w:val="007A6222"/>
    <w:rsid w:val="007A7015"/>
    <w:rsid w:val="007B28BE"/>
    <w:rsid w:val="007B51EA"/>
    <w:rsid w:val="007B5FE1"/>
    <w:rsid w:val="007B6103"/>
    <w:rsid w:val="007B6614"/>
    <w:rsid w:val="007B6EA2"/>
    <w:rsid w:val="007C0B7C"/>
    <w:rsid w:val="007C0FE6"/>
    <w:rsid w:val="007C1B8B"/>
    <w:rsid w:val="007C1E8E"/>
    <w:rsid w:val="007C25DB"/>
    <w:rsid w:val="007C2CBE"/>
    <w:rsid w:val="007C371C"/>
    <w:rsid w:val="007C4C0E"/>
    <w:rsid w:val="007C64A2"/>
    <w:rsid w:val="007C684A"/>
    <w:rsid w:val="007C6851"/>
    <w:rsid w:val="007C78A9"/>
    <w:rsid w:val="007D3E88"/>
    <w:rsid w:val="007D4117"/>
    <w:rsid w:val="007D49FD"/>
    <w:rsid w:val="007D6FA9"/>
    <w:rsid w:val="007D7249"/>
    <w:rsid w:val="007D7427"/>
    <w:rsid w:val="007E0107"/>
    <w:rsid w:val="007E0AB7"/>
    <w:rsid w:val="007E1782"/>
    <w:rsid w:val="007E3235"/>
    <w:rsid w:val="007E3D0B"/>
    <w:rsid w:val="007F1805"/>
    <w:rsid w:val="007F1A36"/>
    <w:rsid w:val="007F2257"/>
    <w:rsid w:val="007F3054"/>
    <w:rsid w:val="007F3171"/>
    <w:rsid w:val="007F346D"/>
    <w:rsid w:val="007F480C"/>
    <w:rsid w:val="007F52B9"/>
    <w:rsid w:val="007F7F11"/>
    <w:rsid w:val="008003AC"/>
    <w:rsid w:val="00801426"/>
    <w:rsid w:val="00801A15"/>
    <w:rsid w:val="0080311A"/>
    <w:rsid w:val="008036E6"/>
    <w:rsid w:val="008039E0"/>
    <w:rsid w:val="00805C6E"/>
    <w:rsid w:val="00805ECC"/>
    <w:rsid w:val="00806093"/>
    <w:rsid w:val="00806B07"/>
    <w:rsid w:val="0080715F"/>
    <w:rsid w:val="0081003F"/>
    <w:rsid w:val="0081009C"/>
    <w:rsid w:val="008115B8"/>
    <w:rsid w:val="008128EA"/>
    <w:rsid w:val="00812E9D"/>
    <w:rsid w:val="00814192"/>
    <w:rsid w:val="008152B8"/>
    <w:rsid w:val="008179EE"/>
    <w:rsid w:val="00823DC3"/>
    <w:rsid w:val="0082454D"/>
    <w:rsid w:val="00824B2A"/>
    <w:rsid w:val="00825FB1"/>
    <w:rsid w:val="008326BA"/>
    <w:rsid w:val="00834263"/>
    <w:rsid w:val="008345E1"/>
    <w:rsid w:val="00835554"/>
    <w:rsid w:val="00836946"/>
    <w:rsid w:val="008402A3"/>
    <w:rsid w:val="008415F6"/>
    <w:rsid w:val="00841B3E"/>
    <w:rsid w:val="00841DA2"/>
    <w:rsid w:val="0084251D"/>
    <w:rsid w:val="008442B6"/>
    <w:rsid w:val="00846429"/>
    <w:rsid w:val="00846775"/>
    <w:rsid w:val="00847615"/>
    <w:rsid w:val="0084779B"/>
    <w:rsid w:val="00850085"/>
    <w:rsid w:val="008511BB"/>
    <w:rsid w:val="00851E5F"/>
    <w:rsid w:val="008522E3"/>
    <w:rsid w:val="00854043"/>
    <w:rsid w:val="00854456"/>
    <w:rsid w:val="0085492B"/>
    <w:rsid w:val="00855015"/>
    <w:rsid w:val="0085521F"/>
    <w:rsid w:val="00856B6F"/>
    <w:rsid w:val="0085724D"/>
    <w:rsid w:val="008576E4"/>
    <w:rsid w:val="00862B36"/>
    <w:rsid w:val="0086470D"/>
    <w:rsid w:val="00867975"/>
    <w:rsid w:val="00867BBD"/>
    <w:rsid w:val="0087066E"/>
    <w:rsid w:val="00871271"/>
    <w:rsid w:val="0087164F"/>
    <w:rsid w:val="0087201F"/>
    <w:rsid w:val="00872870"/>
    <w:rsid w:val="00874864"/>
    <w:rsid w:val="0087679B"/>
    <w:rsid w:val="008774DC"/>
    <w:rsid w:val="0088054B"/>
    <w:rsid w:val="00880B61"/>
    <w:rsid w:val="0088295F"/>
    <w:rsid w:val="00884C35"/>
    <w:rsid w:val="00885404"/>
    <w:rsid w:val="00886737"/>
    <w:rsid w:val="0089087C"/>
    <w:rsid w:val="00891AF8"/>
    <w:rsid w:val="00891D85"/>
    <w:rsid w:val="0089292D"/>
    <w:rsid w:val="00893BA7"/>
    <w:rsid w:val="00894BFC"/>
    <w:rsid w:val="00895F7D"/>
    <w:rsid w:val="00896D7A"/>
    <w:rsid w:val="008A0745"/>
    <w:rsid w:val="008A186E"/>
    <w:rsid w:val="008A2739"/>
    <w:rsid w:val="008A3610"/>
    <w:rsid w:val="008B3C0C"/>
    <w:rsid w:val="008B3E61"/>
    <w:rsid w:val="008B5632"/>
    <w:rsid w:val="008C19A0"/>
    <w:rsid w:val="008C2319"/>
    <w:rsid w:val="008C254D"/>
    <w:rsid w:val="008C3416"/>
    <w:rsid w:val="008C3DDD"/>
    <w:rsid w:val="008C4D54"/>
    <w:rsid w:val="008C63C0"/>
    <w:rsid w:val="008C6604"/>
    <w:rsid w:val="008C6A4B"/>
    <w:rsid w:val="008C6E98"/>
    <w:rsid w:val="008C6F3E"/>
    <w:rsid w:val="008D2772"/>
    <w:rsid w:val="008D3626"/>
    <w:rsid w:val="008D5713"/>
    <w:rsid w:val="008D61C8"/>
    <w:rsid w:val="008D63DA"/>
    <w:rsid w:val="008D7483"/>
    <w:rsid w:val="008D7CF7"/>
    <w:rsid w:val="008E09EF"/>
    <w:rsid w:val="008E2B7E"/>
    <w:rsid w:val="008E3D00"/>
    <w:rsid w:val="008E42F9"/>
    <w:rsid w:val="008E4A14"/>
    <w:rsid w:val="008E4ED1"/>
    <w:rsid w:val="008E5D4E"/>
    <w:rsid w:val="008E6958"/>
    <w:rsid w:val="008E7912"/>
    <w:rsid w:val="008F0AC4"/>
    <w:rsid w:val="008F1878"/>
    <w:rsid w:val="008F1CC9"/>
    <w:rsid w:val="008F2183"/>
    <w:rsid w:val="008F3385"/>
    <w:rsid w:val="008F4501"/>
    <w:rsid w:val="008F57CC"/>
    <w:rsid w:val="008F5A81"/>
    <w:rsid w:val="008F5F7F"/>
    <w:rsid w:val="008F680E"/>
    <w:rsid w:val="008F7FE1"/>
    <w:rsid w:val="00900022"/>
    <w:rsid w:val="00901A14"/>
    <w:rsid w:val="00901C8D"/>
    <w:rsid w:val="00902647"/>
    <w:rsid w:val="00902BB5"/>
    <w:rsid w:val="00904F24"/>
    <w:rsid w:val="0090511D"/>
    <w:rsid w:val="009053FA"/>
    <w:rsid w:val="009066AB"/>
    <w:rsid w:val="00907179"/>
    <w:rsid w:val="009103A9"/>
    <w:rsid w:val="0091063A"/>
    <w:rsid w:val="009109EC"/>
    <w:rsid w:val="00911471"/>
    <w:rsid w:val="0091178F"/>
    <w:rsid w:val="009119B9"/>
    <w:rsid w:val="00913084"/>
    <w:rsid w:val="0091330F"/>
    <w:rsid w:val="00913CF8"/>
    <w:rsid w:val="009148EB"/>
    <w:rsid w:val="00914DE4"/>
    <w:rsid w:val="00915197"/>
    <w:rsid w:val="009152A8"/>
    <w:rsid w:val="0091535E"/>
    <w:rsid w:val="00916267"/>
    <w:rsid w:val="009202F1"/>
    <w:rsid w:val="00920875"/>
    <w:rsid w:val="00921200"/>
    <w:rsid w:val="00921C68"/>
    <w:rsid w:val="009237D7"/>
    <w:rsid w:val="009238F3"/>
    <w:rsid w:val="0092406C"/>
    <w:rsid w:val="00930626"/>
    <w:rsid w:val="00930E55"/>
    <w:rsid w:val="009312F9"/>
    <w:rsid w:val="009319B8"/>
    <w:rsid w:val="0093472C"/>
    <w:rsid w:val="00936628"/>
    <w:rsid w:val="00937274"/>
    <w:rsid w:val="00937281"/>
    <w:rsid w:val="00942C64"/>
    <w:rsid w:val="009434F7"/>
    <w:rsid w:val="0094587E"/>
    <w:rsid w:val="009464B1"/>
    <w:rsid w:val="00946FFA"/>
    <w:rsid w:val="009475A8"/>
    <w:rsid w:val="00950E4D"/>
    <w:rsid w:val="00951322"/>
    <w:rsid w:val="0095147E"/>
    <w:rsid w:val="00956615"/>
    <w:rsid w:val="00957901"/>
    <w:rsid w:val="00957DFF"/>
    <w:rsid w:val="00960366"/>
    <w:rsid w:val="009607E4"/>
    <w:rsid w:val="00962D80"/>
    <w:rsid w:val="00963F91"/>
    <w:rsid w:val="00965EA6"/>
    <w:rsid w:val="009671B6"/>
    <w:rsid w:val="00967927"/>
    <w:rsid w:val="00972743"/>
    <w:rsid w:val="00973B7F"/>
    <w:rsid w:val="00973F1F"/>
    <w:rsid w:val="0097459F"/>
    <w:rsid w:val="00974802"/>
    <w:rsid w:val="00975090"/>
    <w:rsid w:val="00975E9E"/>
    <w:rsid w:val="00976151"/>
    <w:rsid w:val="0097650C"/>
    <w:rsid w:val="0097678D"/>
    <w:rsid w:val="009775EB"/>
    <w:rsid w:val="00977DD4"/>
    <w:rsid w:val="00977E4C"/>
    <w:rsid w:val="0098336B"/>
    <w:rsid w:val="00983C43"/>
    <w:rsid w:val="009847DE"/>
    <w:rsid w:val="00984A1C"/>
    <w:rsid w:val="00985193"/>
    <w:rsid w:val="0098559A"/>
    <w:rsid w:val="009874F5"/>
    <w:rsid w:val="00987BBD"/>
    <w:rsid w:val="00990AB7"/>
    <w:rsid w:val="00991649"/>
    <w:rsid w:val="009929C1"/>
    <w:rsid w:val="00993522"/>
    <w:rsid w:val="009935F3"/>
    <w:rsid w:val="00993991"/>
    <w:rsid w:val="00994033"/>
    <w:rsid w:val="009A034C"/>
    <w:rsid w:val="009A16DC"/>
    <w:rsid w:val="009A557B"/>
    <w:rsid w:val="009B14AA"/>
    <w:rsid w:val="009B196D"/>
    <w:rsid w:val="009B1B3C"/>
    <w:rsid w:val="009B1DA5"/>
    <w:rsid w:val="009B1F14"/>
    <w:rsid w:val="009B2247"/>
    <w:rsid w:val="009B24AC"/>
    <w:rsid w:val="009B2562"/>
    <w:rsid w:val="009B332C"/>
    <w:rsid w:val="009B4327"/>
    <w:rsid w:val="009B4EA9"/>
    <w:rsid w:val="009B56C3"/>
    <w:rsid w:val="009C0CAD"/>
    <w:rsid w:val="009C1D81"/>
    <w:rsid w:val="009C2927"/>
    <w:rsid w:val="009C2FEF"/>
    <w:rsid w:val="009C33B1"/>
    <w:rsid w:val="009C33C1"/>
    <w:rsid w:val="009C39D9"/>
    <w:rsid w:val="009D2B92"/>
    <w:rsid w:val="009D2EA1"/>
    <w:rsid w:val="009D2EE8"/>
    <w:rsid w:val="009D2FBF"/>
    <w:rsid w:val="009D3225"/>
    <w:rsid w:val="009D3922"/>
    <w:rsid w:val="009D43D5"/>
    <w:rsid w:val="009D5430"/>
    <w:rsid w:val="009D55DE"/>
    <w:rsid w:val="009D7746"/>
    <w:rsid w:val="009E391F"/>
    <w:rsid w:val="009E3E7A"/>
    <w:rsid w:val="009E4348"/>
    <w:rsid w:val="009E59FD"/>
    <w:rsid w:val="009E5B74"/>
    <w:rsid w:val="009E5D5C"/>
    <w:rsid w:val="009E64DA"/>
    <w:rsid w:val="009F0759"/>
    <w:rsid w:val="009F181C"/>
    <w:rsid w:val="009F2969"/>
    <w:rsid w:val="009F2FC3"/>
    <w:rsid w:val="009F3FF7"/>
    <w:rsid w:val="009F43FA"/>
    <w:rsid w:val="009F4DAB"/>
    <w:rsid w:val="009F6135"/>
    <w:rsid w:val="00A0010B"/>
    <w:rsid w:val="00A0037E"/>
    <w:rsid w:val="00A007CB"/>
    <w:rsid w:val="00A0099D"/>
    <w:rsid w:val="00A00C0F"/>
    <w:rsid w:val="00A024CB"/>
    <w:rsid w:val="00A02C23"/>
    <w:rsid w:val="00A038FB"/>
    <w:rsid w:val="00A03FF4"/>
    <w:rsid w:val="00A05072"/>
    <w:rsid w:val="00A05A51"/>
    <w:rsid w:val="00A05A5C"/>
    <w:rsid w:val="00A153C6"/>
    <w:rsid w:val="00A16B44"/>
    <w:rsid w:val="00A176BB"/>
    <w:rsid w:val="00A17B4D"/>
    <w:rsid w:val="00A232E3"/>
    <w:rsid w:val="00A2587F"/>
    <w:rsid w:val="00A26161"/>
    <w:rsid w:val="00A26308"/>
    <w:rsid w:val="00A27328"/>
    <w:rsid w:val="00A27E88"/>
    <w:rsid w:val="00A3071D"/>
    <w:rsid w:val="00A331CC"/>
    <w:rsid w:val="00A344C8"/>
    <w:rsid w:val="00A36168"/>
    <w:rsid w:val="00A37239"/>
    <w:rsid w:val="00A372F8"/>
    <w:rsid w:val="00A37647"/>
    <w:rsid w:val="00A378C5"/>
    <w:rsid w:val="00A37FE3"/>
    <w:rsid w:val="00A408EF"/>
    <w:rsid w:val="00A40E52"/>
    <w:rsid w:val="00A40F6A"/>
    <w:rsid w:val="00A41149"/>
    <w:rsid w:val="00A41313"/>
    <w:rsid w:val="00A42B43"/>
    <w:rsid w:val="00A42C54"/>
    <w:rsid w:val="00A4515E"/>
    <w:rsid w:val="00A46B53"/>
    <w:rsid w:val="00A51D21"/>
    <w:rsid w:val="00A52C35"/>
    <w:rsid w:val="00A530F0"/>
    <w:rsid w:val="00A53990"/>
    <w:rsid w:val="00A53FAB"/>
    <w:rsid w:val="00A55328"/>
    <w:rsid w:val="00A578F0"/>
    <w:rsid w:val="00A57970"/>
    <w:rsid w:val="00A62102"/>
    <w:rsid w:val="00A70988"/>
    <w:rsid w:val="00A70C96"/>
    <w:rsid w:val="00A7162B"/>
    <w:rsid w:val="00A71BE9"/>
    <w:rsid w:val="00A72873"/>
    <w:rsid w:val="00A728D1"/>
    <w:rsid w:val="00A7413F"/>
    <w:rsid w:val="00A76F8D"/>
    <w:rsid w:val="00A818DA"/>
    <w:rsid w:val="00A8234C"/>
    <w:rsid w:val="00A82AE2"/>
    <w:rsid w:val="00A8339F"/>
    <w:rsid w:val="00A834C8"/>
    <w:rsid w:val="00A835E1"/>
    <w:rsid w:val="00A83897"/>
    <w:rsid w:val="00A84B5E"/>
    <w:rsid w:val="00A8708C"/>
    <w:rsid w:val="00A8752C"/>
    <w:rsid w:val="00A91025"/>
    <w:rsid w:val="00A910BD"/>
    <w:rsid w:val="00A91290"/>
    <w:rsid w:val="00A91747"/>
    <w:rsid w:val="00A91E1F"/>
    <w:rsid w:val="00A924D3"/>
    <w:rsid w:val="00A958F6"/>
    <w:rsid w:val="00A95928"/>
    <w:rsid w:val="00A96D03"/>
    <w:rsid w:val="00A977A5"/>
    <w:rsid w:val="00A9793A"/>
    <w:rsid w:val="00A97DEB"/>
    <w:rsid w:val="00AA0058"/>
    <w:rsid w:val="00AA1584"/>
    <w:rsid w:val="00AA1E74"/>
    <w:rsid w:val="00AA214F"/>
    <w:rsid w:val="00AA43ED"/>
    <w:rsid w:val="00AA4550"/>
    <w:rsid w:val="00AA4861"/>
    <w:rsid w:val="00AA5F0E"/>
    <w:rsid w:val="00AA6604"/>
    <w:rsid w:val="00AA700A"/>
    <w:rsid w:val="00AA77C7"/>
    <w:rsid w:val="00AA7FDE"/>
    <w:rsid w:val="00AB0A67"/>
    <w:rsid w:val="00AB23DA"/>
    <w:rsid w:val="00AB308D"/>
    <w:rsid w:val="00AB323B"/>
    <w:rsid w:val="00AB3BDC"/>
    <w:rsid w:val="00AB45FB"/>
    <w:rsid w:val="00AB56A0"/>
    <w:rsid w:val="00AB5CB6"/>
    <w:rsid w:val="00AB72ED"/>
    <w:rsid w:val="00AC009C"/>
    <w:rsid w:val="00AC3A3F"/>
    <w:rsid w:val="00AC420F"/>
    <w:rsid w:val="00AC5369"/>
    <w:rsid w:val="00AC53A6"/>
    <w:rsid w:val="00AC55ED"/>
    <w:rsid w:val="00AC568D"/>
    <w:rsid w:val="00AC627A"/>
    <w:rsid w:val="00AC7916"/>
    <w:rsid w:val="00AD19D8"/>
    <w:rsid w:val="00AD2FA6"/>
    <w:rsid w:val="00AD31A7"/>
    <w:rsid w:val="00AD390A"/>
    <w:rsid w:val="00AD5B34"/>
    <w:rsid w:val="00AD5EAF"/>
    <w:rsid w:val="00AD66F2"/>
    <w:rsid w:val="00AE11F2"/>
    <w:rsid w:val="00AE28EE"/>
    <w:rsid w:val="00AE4948"/>
    <w:rsid w:val="00AE7B2A"/>
    <w:rsid w:val="00AE7D1D"/>
    <w:rsid w:val="00AF0128"/>
    <w:rsid w:val="00AF2A9E"/>
    <w:rsid w:val="00AF59EC"/>
    <w:rsid w:val="00AF67A0"/>
    <w:rsid w:val="00AF67FC"/>
    <w:rsid w:val="00AF6F8E"/>
    <w:rsid w:val="00AF7F34"/>
    <w:rsid w:val="00B00A26"/>
    <w:rsid w:val="00B010C7"/>
    <w:rsid w:val="00B01639"/>
    <w:rsid w:val="00B01A4D"/>
    <w:rsid w:val="00B0474B"/>
    <w:rsid w:val="00B0501E"/>
    <w:rsid w:val="00B0528C"/>
    <w:rsid w:val="00B05794"/>
    <w:rsid w:val="00B057E4"/>
    <w:rsid w:val="00B06E6B"/>
    <w:rsid w:val="00B074A9"/>
    <w:rsid w:val="00B10560"/>
    <w:rsid w:val="00B1120E"/>
    <w:rsid w:val="00B11B17"/>
    <w:rsid w:val="00B11B6B"/>
    <w:rsid w:val="00B12161"/>
    <w:rsid w:val="00B13284"/>
    <w:rsid w:val="00B13455"/>
    <w:rsid w:val="00B13D0C"/>
    <w:rsid w:val="00B15696"/>
    <w:rsid w:val="00B16F8A"/>
    <w:rsid w:val="00B17EF1"/>
    <w:rsid w:val="00B2360E"/>
    <w:rsid w:val="00B23A87"/>
    <w:rsid w:val="00B2403F"/>
    <w:rsid w:val="00B24EC6"/>
    <w:rsid w:val="00B251FA"/>
    <w:rsid w:val="00B27433"/>
    <w:rsid w:val="00B27765"/>
    <w:rsid w:val="00B27FD7"/>
    <w:rsid w:val="00B3115E"/>
    <w:rsid w:val="00B33451"/>
    <w:rsid w:val="00B33697"/>
    <w:rsid w:val="00B34181"/>
    <w:rsid w:val="00B35220"/>
    <w:rsid w:val="00B3746A"/>
    <w:rsid w:val="00B40CDF"/>
    <w:rsid w:val="00B41B39"/>
    <w:rsid w:val="00B427FF"/>
    <w:rsid w:val="00B4599F"/>
    <w:rsid w:val="00B45B74"/>
    <w:rsid w:val="00B461C5"/>
    <w:rsid w:val="00B462F5"/>
    <w:rsid w:val="00B46543"/>
    <w:rsid w:val="00B47818"/>
    <w:rsid w:val="00B478B3"/>
    <w:rsid w:val="00B47BBB"/>
    <w:rsid w:val="00B5026A"/>
    <w:rsid w:val="00B50E32"/>
    <w:rsid w:val="00B53109"/>
    <w:rsid w:val="00B54155"/>
    <w:rsid w:val="00B54A09"/>
    <w:rsid w:val="00B54C4B"/>
    <w:rsid w:val="00B5580E"/>
    <w:rsid w:val="00B56367"/>
    <w:rsid w:val="00B601AC"/>
    <w:rsid w:val="00B61995"/>
    <w:rsid w:val="00B630CC"/>
    <w:rsid w:val="00B63AE5"/>
    <w:rsid w:val="00B64F10"/>
    <w:rsid w:val="00B665FD"/>
    <w:rsid w:val="00B667E8"/>
    <w:rsid w:val="00B66EAD"/>
    <w:rsid w:val="00B6700F"/>
    <w:rsid w:val="00B713A3"/>
    <w:rsid w:val="00B73336"/>
    <w:rsid w:val="00B73415"/>
    <w:rsid w:val="00B746E8"/>
    <w:rsid w:val="00B75FF3"/>
    <w:rsid w:val="00B774F3"/>
    <w:rsid w:val="00B80BF4"/>
    <w:rsid w:val="00B81FFB"/>
    <w:rsid w:val="00B824F1"/>
    <w:rsid w:val="00B82E63"/>
    <w:rsid w:val="00B857FD"/>
    <w:rsid w:val="00B85DDC"/>
    <w:rsid w:val="00B8694A"/>
    <w:rsid w:val="00B87102"/>
    <w:rsid w:val="00B9077E"/>
    <w:rsid w:val="00B916DD"/>
    <w:rsid w:val="00B9511C"/>
    <w:rsid w:val="00B960C3"/>
    <w:rsid w:val="00B961ED"/>
    <w:rsid w:val="00B96EF9"/>
    <w:rsid w:val="00B97D31"/>
    <w:rsid w:val="00BA0780"/>
    <w:rsid w:val="00BA265F"/>
    <w:rsid w:val="00BA2B49"/>
    <w:rsid w:val="00BA38E9"/>
    <w:rsid w:val="00BA4475"/>
    <w:rsid w:val="00BA4F3B"/>
    <w:rsid w:val="00BA54E7"/>
    <w:rsid w:val="00BA6C96"/>
    <w:rsid w:val="00BA7C60"/>
    <w:rsid w:val="00BB05DC"/>
    <w:rsid w:val="00BB14DA"/>
    <w:rsid w:val="00BB1B93"/>
    <w:rsid w:val="00BB2BB9"/>
    <w:rsid w:val="00BB30BF"/>
    <w:rsid w:val="00BB3997"/>
    <w:rsid w:val="00BB4EEA"/>
    <w:rsid w:val="00BB5A96"/>
    <w:rsid w:val="00BB68FB"/>
    <w:rsid w:val="00BB6F56"/>
    <w:rsid w:val="00BC11A0"/>
    <w:rsid w:val="00BC1ACF"/>
    <w:rsid w:val="00BC2506"/>
    <w:rsid w:val="00BC2A81"/>
    <w:rsid w:val="00BC39C5"/>
    <w:rsid w:val="00BC3CA5"/>
    <w:rsid w:val="00BC7366"/>
    <w:rsid w:val="00BC73B9"/>
    <w:rsid w:val="00BD0A05"/>
    <w:rsid w:val="00BD0AB4"/>
    <w:rsid w:val="00BE0125"/>
    <w:rsid w:val="00BE3B8F"/>
    <w:rsid w:val="00BE641F"/>
    <w:rsid w:val="00BE6628"/>
    <w:rsid w:val="00BE6B5E"/>
    <w:rsid w:val="00BE78B2"/>
    <w:rsid w:val="00BF612F"/>
    <w:rsid w:val="00BF6C1D"/>
    <w:rsid w:val="00C0178D"/>
    <w:rsid w:val="00C01A87"/>
    <w:rsid w:val="00C02833"/>
    <w:rsid w:val="00C02EF8"/>
    <w:rsid w:val="00C0501D"/>
    <w:rsid w:val="00C05262"/>
    <w:rsid w:val="00C0527A"/>
    <w:rsid w:val="00C06337"/>
    <w:rsid w:val="00C07BE7"/>
    <w:rsid w:val="00C10532"/>
    <w:rsid w:val="00C1169F"/>
    <w:rsid w:val="00C12BD3"/>
    <w:rsid w:val="00C13995"/>
    <w:rsid w:val="00C143D6"/>
    <w:rsid w:val="00C17CE8"/>
    <w:rsid w:val="00C22681"/>
    <w:rsid w:val="00C22EBD"/>
    <w:rsid w:val="00C2542D"/>
    <w:rsid w:val="00C30BBD"/>
    <w:rsid w:val="00C321E8"/>
    <w:rsid w:val="00C34102"/>
    <w:rsid w:val="00C37001"/>
    <w:rsid w:val="00C37C21"/>
    <w:rsid w:val="00C401AA"/>
    <w:rsid w:val="00C40716"/>
    <w:rsid w:val="00C41915"/>
    <w:rsid w:val="00C4246C"/>
    <w:rsid w:val="00C43562"/>
    <w:rsid w:val="00C43758"/>
    <w:rsid w:val="00C437B8"/>
    <w:rsid w:val="00C44394"/>
    <w:rsid w:val="00C45B06"/>
    <w:rsid w:val="00C51131"/>
    <w:rsid w:val="00C52544"/>
    <w:rsid w:val="00C536C0"/>
    <w:rsid w:val="00C553C5"/>
    <w:rsid w:val="00C554ED"/>
    <w:rsid w:val="00C56F67"/>
    <w:rsid w:val="00C57CF0"/>
    <w:rsid w:val="00C60039"/>
    <w:rsid w:val="00C6021D"/>
    <w:rsid w:val="00C61AFE"/>
    <w:rsid w:val="00C62EA7"/>
    <w:rsid w:val="00C667BA"/>
    <w:rsid w:val="00C67DF3"/>
    <w:rsid w:val="00C7111F"/>
    <w:rsid w:val="00C715F6"/>
    <w:rsid w:val="00C7212A"/>
    <w:rsid w:val="00C7366A"/>
    <w:rsid w:val="00C73B0F"/>
    <w:rsid w:val="00C74AA7"/>
    <w:rsid w:val="00C757F6"/>
    <w:rsid w:val="00C75968"/>
    <w:rsid w:val="00C76248"/>
    <w:rsid w:val="00C77BC1"/>
    <w:rsid w:val="00C80716"/>
    <w:rsid w:val="00C814FC"/>
    <w:rsid w:val="00C81B3D"/>
    <w:rsid w:val="00C8268D"/>
    <w:rsid w:val="00C83CD0"/>
    <w:rsid w:val="00C85380"/>
    <w:rsid w:val="00C85E93"/>
    <w:rsid w:val="00C86736"/>
    <w:rsid w:val="00C90245"/>
    <w:rsid w:val="00C9041F"/>
    <w:rsid w:val="00C9091B"/>
    <w:rsid w:val="00C91527"/>
    <w:rsid w:val="00C918BE"/>
    <w:rsid w:val="00C92DC0"/>
    <w:rsid w:val="00C95078"/>
    <w:rsid w:val="00C964EC"/>
    <w:rsid w:val="00C96876"/>
    <w:rsid w:val="00C96983"/>
    <w:rsid w:val="00C97235"/>
    <w:rsid w:val="00C9727C"/>
    <w:rsid w:val="00CA01B3"/>
    <w:rsid w:val="00CA02F0"/>
    <w:rsid w:val="00CA030A"/>
    <w:rsid w:val="00CA0DDE"/>
    <w:rsid w:val="00CA168A"/>
    <w:rsid w:val="00CA1F1A"/>
    <w:rsid w:val="00CA2201"/>
    <w:rsid w:val="00CA240B"/>
    <w:rsid w:val="00CA3C98"/>
    <w:rsid w:val="00CA4B02"/>
    <w:rsid w:val="00CA4E11"/>
    <w:rsid w:val="00CA515E"/>
    <w:rsid w:val="00CA6326"/>
    <w:rsid w:val="00CA707E"/>
    <w:rsid w:val="00CA7F15"/>
    <w:rsid w:val="00CB01B7"/>
    <w:rsid w:val="00CB1505"/>
    <w:rsid w:val="00CB1597"/>
    <w:rsid w:val="00CB15FD"/>
    <w:rsid w:val="00CB1A05"/>
    <w:rsid w:val="00CB5B56"/>
    <w:rsid w:val="00CB6726"/>
    <w:rsid w:val="00CC0D0B"/>
    <w:rsid w:val="00CC1A9B"/>
    <w:rsid w:val="00CC1C3F"/>
    <w:rsid w:val="00CC2618"/>
    <w:rsid w:val="00CC263C"/>
    <w:rsid w:val="00CC3F5C"/>
    <w:rsid w:val="00CC5206"/>
    <w:rsid w:val="00CC712D"/>
    <w:rsid w:val="00CC7993"/>
    <w:rsid w:val="00CD0C03"/>
    <w:rsid w:val="00CD2EC8"/>
    <w:rsid w:val="00CD487D"/>
    <w:rsid w:val="00CD4880"/>
    <w:rsid w:val="00CD4EE9"/>
    <w:rsid w:val="00CD52FC"/>
    <w:rsid w:val="00CD60FA"/>
    <w:rsid w:val="00CE0672"/>
    <w:rsid w:val="00CE1901"/>
    <w:rsid w:val="00CE19E9"/>
    <w:rsid w:val="00CE1F1B"/>
    <w:rsid w:val="00CE20FB"/>
    <w:rsid w:val="00CE2AA3"/>
    <w:rsid w:val="00CE3A03"/>
    <w:rsid w:val="00CE3FB7"/>
    <w:rsid w:val="00CE45EA"/>
    <w:rsid w:val="00CE46B1"/>
    <w:rsid w:val="00CE4FF4"/>
    <w:rsid w:val="00CE596F"/>
    <w:rsid w:val="00CE5F2A"/>
    <w:rsid w:val="00CE6F77"/>
    <w:rsid w:val="00CF13FE"/>
    <w:rsid w:val="00CF52FE"/>
    <w:rsid w:val="00CF73A9"/>
    <w:rsid w:val="00CF7D41"/>
    <w:rsid w:val="00D022DE"/>
    <w:rsid w:val="00D04E12"/>
    <w:rsid w:val="00D06A4C"/>
    <w:rsid w:val="00D07D67"/>
    <w:rsid w:val="00D10AE4"/>
    <w:rsid w:val="00D16585"/>
    <w:rsid w:val="00D17F7E"/>
    <w:rsid w:val="00D20A91"/>
    <w:rsid w:val="00D2109B"/>
    <w:rsid w:val="00D21D5B"/>
    <w:rsid w:val="00D22303"/>
    <w:rsid w:val="00D23AC7"/>
    <w:rsid w:val="00D25292"/>
    <w:rsid w:val="00D25340"/>
    <w:rsid w:val="00D27899"/>
    <w:rsid w:val="00D27BD5"/>
    <w:rsid w:val="00D30568"/>
    <w:rsid w:val="00D30DD4"/>
    <w:rsid w:val="00D310B4"/>
    <w:rsid w:val="00D32C51"/>
    <w:rsid w:val="00D334E8"/>
    <w:rsid w:val="00D36503"/>
    <w:rsid w:val="00D37D8E"/>
    <w:rsid w:val="00D41206"/>
    <w:rsid w:val="00D441EB"/>
    <w:rsid w:val="00D44629"/>
    <w:rsid w:val="00D461B4"/>
    <w:rsid w:val="00D468CB"/>
    <w:rsid w:val="00D46E19"/>
    <w:rsid w:val="00D472ED"/>
    <w:rsid w:val="00D473B8"/>
    <w:rsid w:val="00D47AF4"/>
    <w:rsid w:val="00D50A8C"/>
    <w:rsid w:val="00D51304"/>
    <w:rsid w:val="00D51929"/>
    <w:rsid w:val="00D51B6F"/>
    <w:rsid w:val="00D51CA9"/>
    <w:rsid w:val="00D5635C"/>
    <w:rsid w:val="00D61162"/>
    <w:rsid w:val="00D62F65"/>
    <w:rsid w:val="00D63430"/>
    <w:rsid w:val="00D63E63"/>
    <w:rsid w:val="00D646BB"/>
    <w:rsid w:val="00D64DCF"/>
    <w:rsid w:val="00D65261"/>
    <w:rsid w:val="00D65D71"/>
    <w:rsid w:val="00D6647E"/>
    <w:rsid w:val="00D67517"/>
    <w:rsid w:val="00D70C59"/>
    <w:rsid w:val="00D71434"/>
    <w:rsid w:val="00D715E9"/>
    <w:rsid w:val="00D722D4"/>
    <w:rsid w:val="00D72A63"/>
    <w:rsid w:val="00D7326A"/>
    <w:rsid w:val="00D75001"/>
    <w:rsid w:val="00D77B19"/>
    <w:rsid w:val="00D80661"/>
    <w:rsid w:val="00D80A14"/>
    <w:rsid w:val="00D81F38"/>
    <w:rsid w:val="00D8236F"/>
    <w:rsid w:val="00D83022"/>
    <w:rsid w:val="00D83350"/>
    <w:rsid w:val="00D833DC"/>
    <w:rsid w:val="00D86228"/>
    <w:rsid w:val="00D866DA"/>
    <w:rsid w:val="00D86983"/>
    <w:rsid w:val="00D86AAE"/>
    <w:rsid w:val="00D8733F"/>
    <w:rsid w:val="00D874F6"/>
    <w:rsid w:val="00D87EB1"/>
    <w:rsid w:val="00D90C8B"/>
    <w:rsid w:val="00D91913"/>
    <w:rsid w:val="00D92663"/>
    <w:rsid w:val="00D94C56"/>
    <w:rsid w:val="00D94DF8"/>
    <w:rsid w:val="00D96CEE"/>
    <w:rsid w:val="00D977FC"/>
    <w:rsid w:val="00DA0F78"/>
    <w:rsid w:val="00DA145B"/>
    <w:rsid w:val="00DA1B27"/>
    <w:rsid w:val="00DA1F46"/>
    <w:rsid w:val="00DA235E"/>
    <w:rsid w:val="00DA3DD9"/>
    <w:rsid w:val="00DA440A"/>
    <w:rsid w:val="00DA4EC0"/>
    <w:rsid w:val="00DA5FB7"/>
    <w:rsid w:val="00DB10DA"/>
    <w:rsid w:val="00DB15EC"/>
    <w:rsid w:val="00DB1810"/>
    <w:rsid w:val="00DB20F4"/>
    <w:rsid w:val="00DB2BC8"/>
    <w:rsid w:val="00DB2DC6"/>
    <w:rsid w:val="00DB4B7E"/>
    <w:rsid w:val="00DB53D3"/>
    <w:rsid w:val="00DB56A8"/>
    <w:rsid w:val="00DB5D3F"/>
    <w:rsid w:val="00DB6F3C"/>
    <w:rsid w:val="00DB6F3D"/>
    <w:rsid w:val="00DB7E4B"/>
    <w:rsid w:val="00DC11AF"/>
    <w:rsid w:val="00DC11F6"/>
    <w:rsid w:val="00DC1238"/>
    <w:rsid w:val="00DC1BD9"/>
    <w:rsid w:val="00DC1C1F"/>
    <w:rsid w:val="00DC1C5E"/>
    <w:rsid w:val="00DC23AC"/>
    <w:rsid w:val="00DC43B5"/>
    <w:rsid w:val="00DC620A"/>
    <w:rsid w:val="00DC652F"/>
    <w:rsid w:val="00DC6922"/>
    <w:rsid w:val="00DC6B0E"/>
    <w:rsid w:val="00DC7586"/>
    <w:rsid w:val="00DC7729"/>
    <w:rsid w:val="00DC7DB4"/>
    <w:rsid w:val="00DD0379"/>
    <w:rsid w:val="00DD04B1"/>
    <w:rsid w:val="00DD12E0"/>
    <w:rsid w:val="00DD1B3B"/>
    <w:rsid w:val="00DD2AAB"/>
    <w:rsid w:val="00DD2D75"/>
    <w:rsid w:val="00DD407D"/>
    <w:rsid w:val="00DD4B35"/>
    <w:rsid w:val="00DD4F26"/>
    <w:rsid w:val="00DD5541"/>
    <w:rsid w:val="00DD71EC"/>
    <w:rsid w:val="00DD745C"/>
    <w:rsid w:val="00DE0445"/>
    <w:rsid w:val="00DE18EF"/>
    <w:rsid w:val="00DE4528"/>
    <w:rsid w:val="00DE4731"/>
    <w:rsid w:val="00DE5663"/>
    <w:rsid w:val="00DE5BED"/>
    <w:rsid w:val="00DE5D49"/>
    <w:rsid w:val="00DE7CEA"/>
    <w:rsid w:val="00DE7DDC"/>
    <w:rsid w:val="00DF1050"/>
    <w:rsid w:val="00DF1128"/>
    <w:rsid w:val="00DF1812"/>
    <w:rsid w:val="00DF1A8B"/>
    <w:rsid w:val="00DF2B1A"/>
    <w:rsid w:val="00DF2BF0"/>
    <w:rsid w:val="00DF42D4"/>
    <w:rsid w:val="00DF4454"/>
    <w:rsid w:val="00DF4C5E"/>
    <w:rsid w:val="00DF51A3"/>
    <w:rsid w:val="00DF5C6F"/>
    <w:rsid w:val="00DF662B"/>
    <w:rsid w:val="00DF7338"/>
    <w:rsid w:val="00DF79EF"/>
    <w:rsid w:val="00E00137"/>
    <w:rsid w:val="00E00B7E"/>
    <w:rsid w:val="00E011DD"/>
    <w:rsid w:val="00E034E3"/>
    <w:rsid w:val="00E056F2"/>
    <w:rsid w:val="00E06563"/>
    <w:rsid w:val="00E06B87"/>
    <w:rsid w:val="00E07D59"/>
    <w:rsid w:val="00E10609"/>
    <w:rsid w:val="00E11005"/>
    <w:rsid w:val="00E1227F"/>
    <w:rsid w:val="00E12BE3"/>
    <w:rsid w:val="00E1432A"/>
    <w:rsid w:val="00E16325"/>
    <w:rsid w:val="00E2024A"/>
    <w:rsid w:val="00E21F01"/>
    <w:rsid w:val="00E236A8"/>
    <w:rsid w:val="00E23FE7"/>
    <w:rsid w:val="00E25A7A"/>
    <w:rsid w:val="00E26FB5"/>
    <w:rsid w:val="00E271BD"/>
    <w:rsid w:val="00E272EE"/>
    <w:rsid w:val="00E30A98"/>
    <w:rsid w:val="00E33494"/>
    <w:rsid w:val="00E33F68"/>
    <w:rsid w:val="00E34744"/>
    <w:rsid w:val="00E34D99"/>
    <w:rsid w:val="00E356E8"/>
    <w:rsid w:val="00E36352"/>
    <w:rsid w:val="00E36362"/>
    <w:rsid w:val="00E367E8"/>
    <w:rsid w:val="00E3746E"/>
    <w:rsid w:val="00E40312"/>
    <w:rsid w:val="00E421F1"/>
    <w:rsid w:val="00E428FC"/>
    <w:rsid w:val="00E452A1"/>
    <w:rsid w:val="00E46B5C"/>
    <w:rsid w:val="00E500CC"/>
    <w:rsid w:val="00E506F5"/>
    <w:rsid w:val="00E5128A"/>
    <w:rsid w:val="00E523B8"/>
    <w:rsid w:val="00E529B2"/>
    <w:rsid w:val="00E52C97"/>
    <w:rsid w:val="00E5718E"/>
    <w:rsid w:val="00E57694"/>
    <w:rsid w:val="00E609A0"/>
    <w:rsid w:val="00E60CFA"/>
    <w:rsid w:val="00E62596"/>
    <w:rsid w:val="00E636F7"/>
    <w:rsid w:val="00E63AD6"/>
    <w:rsid w:val="00E63EE5"/>
    <w:rsid w:val="00E65488"/>
    <w:rsid w:val="00E66BF5"/>
    <w:rsid w:val="00E70247"/>
    <w:rsid w:val="00E70EED"/>
    <w:rsid w:val="00E70F66"/>
    <w:rsid w:val="00E7154B"/>
    <w:rsid w:val="00E71BF5"/>
    <w:rsid w:val="00E72062"/>
    <w:rsid w:val="00E72FB0"/>
    <w:rsid w:val="00E7372F"/>
    <w:rsid w:val="00E7384C"/>
    <w:rsid w:val="00E80C4F"/>
    <w:rsid w:val="00E80C8A"/>
    <w:rsid w:val="00E81B64"/>
    <w:rsid w:val="00E82E80"/>
    <w:rsid w:val="00E83483"/>
    <w:rsid w:val="00E84261"/>
    <w:rsid w:val="00E85347"/>
    <w:rsid w:val="00E854A6"/>
    <w:rsid w:val="00E87247"/>
    <w:rsid w:val="00E91492"/>
    <w:rsid w:val="00E93425"/>
    <w:rsid w:val="00E941F4"/>
    <w:rsid w:val="00E9522E"/>
    <w:rsid w:val="00E954F9"/>
    <w:rsid w:val="00E95D31"/>
    <w:rsid w:val="00E9660E"/>
    <w:rsid w:val="00EA095B"/>
    <w:rsid w:val="00EA0B5A"/>
    <w:rsid w:val="00EA0C68"/>
    <w:rsid w:val="00EA15BC"/>
    <w:rsid w:val="00EA4684"/>
    <w:rsid w:val="00EA4793"/>
    <w:rsid w:val="00EA57EC"/>
    <w:rsid w:val="00EA756B"/>
    <w:rsid w:val="00EA7615"/>
    <w:rsid w:val="00EB031C"/>
    <w:rsid w:val="00EB0795"/>
    <w:rsid w:val="00EB0883"/>
    <w:rsid w:val="00EB0CA9"/>
    <w:rsid w:val="00EB0EBD"/>
    <w:rsid w:val="00EB2C0B"/>
    <w:rsid w:val="00EB4EE6"/>
    <w:rsid w:val="00EB55DB"/>
    <w:rsid w:val="00EB6A1C"/>
    <w:rsid w:val="00EB7145"/>
    <w:rsid w:val="00EB7E98"/>
    <w:rsid w:val="00EC054E"/>
    <w:rsid w:val="00EC27C0"/>
    <w:rsid w:val="00EC3CE9"/>
    <w:rsid w:val="00EC7B83"/>
    <w:rsid w:val="00EC7E27"/>
    <w:rsid w:val="00ED19E4"/>
    <w:rsid w:val="00ED1F2D"/>
    <w:rsid w:val="00ED2E84"/>
    <w:rsid w:val="00ED4D35"/>
    <w:rsid w:val="00ED4EEF"/>
    <w:rsid w:val="00ED6B3B"/>
    <w:rsid w:val="00ED707B"/>
    <w:rsid w:val="00ED74EA"/>
    <w:rsid w:val="00EE1FE4"/>
    <w:rsid w:val="00EE4E56"/>
    <w:rsid w:val="00EE52F2"/>
    <w:rsid w:val="00EE657E"/>
    <w:rsid w:val="00EE6E1E"/>
    <w:rsid w:val="00EE79ED"/>
    <w:rsid w:val="00EF1A6A"/>
    <w:rsid w:val="00EF2EB1"/>
    <w:rsid w:val="00EF306F"/>
    <w:rsid w:val="00EF374B"/>
    <w:rsid w:val="00EF384A"/>
    <w:rsid w:val="00EF54E8"/>
    <w:rsid w:val="00EF5640"/>
    <w:rsid w:val="00EF6893"/>
    <w:rsid w:val="00EF7C9C"/>
    <w:rsid w:val="00F006BB"/>
    <w:rsid w:val="00F01274"/>
    <w:rsid w:val="00F05760"/>
    <w:rsid w:val="00F11864"/>
    <w:rsid w:val="00F12CE8"/>
    <w:rsid w:val="00F13CD3"/>
    <w:rsid w:val="00F15E43"/>
    <w:rsid w:val="00F16FD9"/>
    <w:rsid w:val="00F177CA"/>
    <w:rsid w:val="00F2033D"/>
    <w:rsid w:val="00F20CF8"/>
    <w:rsid w:val="00F2618B"/>
    <w:rsid w:val="00F26D2E"/>
    <w:rsid w:val="00F310AA"/>
    <w:rsid w:val="00F31853"/>
    <w:rsid w:val="00F3197A"/>
    <w:rsid w:val="00F328CD"/>
    <w:rsid w:val="00F33968"/>
    <w:rsid w:val="00F33E44"/>
    <w:rsid w:val="00F33EE7"/>
    <w:rsid w:val="00F33FC9"/>
    <w:rsid w:val="00F34B2E"/>
    <w:rsid w:val="00F34BDD"/>
    <w:rsid w:val="00F34FD1"/>
    <w:rsid w:val="00F366D7"/>
    <w:rsid w:val="00F36D5F"/>
    <w:rsid w:val="00F402BB"/>
    <w:rsid w:val="00F417E0"/>
    <w:rsid w:val="00F41F22"/>
    <w:rsid w:val="00F422FF"/>
    <w:rsid w:val="00F42D09"/>
    <w:rsid w:val="00F431BB"/>
    <w:rsid w:val="00F44A89"/>
    <w:rsid w:val="00F44D74"/>
    <w:rsid w:val="00F45482"/>
    <w:rsid w:val="00F45CCE"/>
    <w:rsid w:val="00F45D19"/>
    <w:rsid w:val="00F46336"/>
    <w:rsid w:val="00F4661D"/>
    <w:rsid w:val="00F46AF3"/>
    <w:rsid w:val="00F475CA"/>
    <w:rsid w:val="00F47CCB"/>
    <w:rsid w:val="00F505F3"/>
    <w:rsid w:val="00F52D89"/>
    <w:rsid w:val="00F56417"/>
    <w:rsid w:val="00F57384"/>
    <w:rsid w:val="00F602A6"/>
    <w:rsid w:val="00F63850"/>
    <w:rsid w:val="00F646E6"/>
    <w:rsid w:val="00F64911"/>
    <w:rsid w:val="00F64F52"/>
    <w:rsid w:val="00F65B6F"/>
    <w:rsid w:val="00F65F92"/>
    <w:rsid w:val="00F66D46"/>
    <w:rsid w:val="00F6745B"/>
    <w:rsid w:val="00F71509"/>
    <w:rsid w:val="00F71E2F"/>
    <w:rsid w:val="00F72156"/>
    <w:rsid w:val="00F727D5"/>
    <w:rsid w:val="00F72A33"/>
    <w:rsid w:val="00F72C60"/>
    <w:rsid w:val="00F73250"/>
    <w:rsid w:val="00F7434E"/>
    <w:rsid w:val="00F7458C"/>
    <w:rsid w:val="00F76045"/>
    <w:rsid w:val="00F760A2"/>
    <w:rsid w:val="00F80E42"/>
    <w:rsid w:val="00F8319F"/>
    <w:rsid w:val="00F835BB"/>
    <w:rsid w:val="00F83E76"/>
    <w:rsid w:val="00F85128"/>
    <w:rsid w:val="00F873BA"/>
    <w:rsid w:val="00F904B0"/>
    <w:rsid w:val="00F916C0"/>
    <w:rsid w:val="00F93AD5"/>
    <w:rsid w:val="00F94E39"/>
    <w:rsid w:val="00F95755"/>
    <w:rsid w:val="00F960CD"/>
    <w:rsid w:val="00FA0ED8"/>
    <w:rsid w:val="00FA2E5A"/>
    <w:rsid w:val="00FA5F39"/>
    <w:rsid w:val="00FB0337"/>
    <w:rsid w:val="00FB4D20"/>
    <w:rsid w:val="00FB6AE5"/>
    <w:rsid w:val="00FC5D0B"/>
    <w:rsid w:val="00FC64AE"/>
    <w:rsid w:val="00FD1C06"/>
    <w:rsid w:val="00FD326D"/>
    <w:rsid w:val="00FD400A"/>
    <w:rsid w:val="00FD4844"/>
    <w:rsid w:val="00FD48C8"/>
    <w:rsid w:val="00FD6375"/>
    <w:rsid w:val="00FD6773"/>
    <w:rsid w:val="00FE005B"/>
    <w:rsid w:val="00FE32A7"/>
    <w:rsid w:val="00FE3940"/>
    <w:rsid w:val="00FE433B"/>
    <w:rsid w:val="00FE5775"/>
    <w:rsid w:val="00FE6286"/>
    <w:rsid w:val="00FF0DEB"/>
    <w:rsid w:val="00FF1937"/>
    <w:rsid w:val="00FF1FB0"/>
    <w:rsid w:val="00FF383C"/>
    <w:rsid w:val="00FF3D3C"/>
    <w:rsid w:val="00FF7F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B0ECE"/>
  <w15:docId w15:val="{417B5664-8271-40AE-98EF-E74AA976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0B4"/>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435A5"/>
    <w:pPr>
      <w:spacing w:before="100" w:beforeAutospacing="1" w:after="100" w:afterAutospacing="1"/>
    </w:pPr>
    <w:rPr>
      <w:sz w:val="24"/>
      <w:szCs w:val="24"/>
    </w:rPr>
  </w:style>
  <w:style w:type="paragraph" w:styleId="Footer">
    <w:name w:val="footer"/>
    <w:basedOn w:val="Normal"/>
    <w:link w:val="FooterChar"/>
    <w:uiPriority w:val="99"/>
    <w:rsid w:val="004435A5"/>
    <w:pPr>
      <w:tabs>
        <w:tab w:val="center" w:pos="4320"/>
        <w:tab w:val="right" w:pos="8640"/>
      </w:tabs>
    </w:pPr>
    <w:rPr>
      <w:sz w:val="24"/>
      <w:szCs w:val="24"/>
    </w:rPr>
  </w:style>
  <w:style w:type="character" w:styleId="PageNumber">
    <w:name w:val="page number"/>
    <w:basedOn w:val="DefaultParagraphFont"/>
    <w:rsid w:val="004435A5"/>
  </w:style>
  <w:style w:type="paragraph" w:customStyle="1" w:styleId="CharChar">
    <w:name w:val="Char Char"/>
    <w:basedOn w:val="Normal"/>
    <w:semiHidden/>
    <w:rsid w:val="001B3C5F"/>
    <w:pPr>
      <w:spacing w:after="160" w:line="240" w:lineRule="exact"/>
    </w:pPr>
    <w:rPr>
      <w:rFonts w:ascii="Arial" w:hAnsi="Arial"/>
      <w:sz w:val="22"/>
      <w:szCs w:val="22"/>
    </w:rPr>
  </w:style>
  <w:style w:type="table" w:styleId="TableGrid">
    <w:name w:val="Table Grid"/>
    <w:basedOn w:val="TableNormal"/>
    <w:rsid w:val="00B27F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autoRedefine/>
    <w:rsid w:val="00DA440A"/>
    <w:pPr>
      <w:tabs>
        <w:tab w:val="left" w:pos="1152"/>
      </w:tabs>
      <w:spacing w:before="120" w:after="120" w:line="312" w:lineRule="auto"/>
    </w:pPr>
    <w:rPr>
      <w:rFonts w:ascii="Arial" w:hAnsi="Arial" w:cs="Arial"/>
      <w:sz w:val="26"/>
      <w:szCs w:val="26"/>
      <w:lang w:val="en-US" w:eastAsia="en-US"/>
    </w:rPr>
  </w:style>
  <w:style w:type="paragraph" w:styleId="Header">
    <w:name w:val="header"/>
    <w:basedOn w:val="Normal"/>
    <w:link w:val="HeaderChar"/>
    <w:uiPriority w:val="99"/>
    <w:rsid w:val="000141C6"/>
    <w:pPr>
      <w:tabs>
        <w:tab w:val="center" w:pos="4320"/>
        <w:tab w:val="right" w:pos="8640"/>
      </w:tabs>
    </w:pPr>
  </w:style>
  <w:style w:type="paragraph" w:customStyle="1" w:styleId="CharCharChar">
    <w:name w:val="Char Char Char"/>
    <w:basedOn w:val="Normal"/>
    <w:semiHidden/>
    <w:rsid w:val="00B8694A"/>
    <w:pPr>
      <w:pageBreakBefore/>
      <w:spacing w:before="100" w:beforeAutospacing="1" w:after="100" w:afterAutospacing="1"/>
    </w:pPr>
    <w:rPr>
      <w:rFonts w:ascii="Batang" w:eastAsia=".VnTimeH" w:hAnsi="Batang" w:cs="Batang"/>
      <w:sz w:val="20"/>
      <w:szCs w:val="20"/>
    </w:rPr>
  </w:style>
  <w:style w:type="character" w:customStyle="1" w:styleId="apple-converted-space">
    <w:name w:val="apple-converted-space"/>
    <w:rsid w:val="00F45D19"/>
  </w:style>
  <w:style w:type="character" w:styleId="Emphasis">
    <w:name w:val="Emphasis"/>
    <w:qFormat/>
    <w:rsid w:val="00A83897"/>
    <w:rPr>
      <w:i/>
      <w:iCs/>
    </w:rPr>
  </w:style>
  <w:style w:type="character" w:styleId="Hyperlink">
    <w:name w:val="Hyperlink"/>
    <w:uiPriority w:val="99"/>
    <w:rsid w:val="00A83897"/>
    <w:rPr>
      <w:color w:val="0000FF"/>
      <w:u w:val="single"/>
    </w:rPr>
  </w:style>
  <w:style w:type="paragraph" w:styleId="BalloonText">
    <w:name w:val="Balloon Text"/>
    <w:basedOn w:val="Normal"/>
    <w:link w:val="BalloonTextChar"/>
    <w:rsid w:val="00151E84"/>
    <w:rPr>
      <w:rFonts w:ascii="Tahoma" w:hAnsi="Tahoma"/>
      <w:sz w:val="16"/>
      <w:szCs w:val="16"/>
    </w:rPr>
  </w:style>
  <w:style w:type="character" w:customStyle="1" w:styleId="BalloonTextChar">
    <w:name w:val="Balloon Text Char"/>
    <w:link w:val="BalloonText"/>
    <w:rsid w:val="00151E84"/>
    <w:rPr>
      <w:rFonts w:ascii="Tahoma" w:hAnsi="Tahoma" w:cs="Tahoma"/>
      <w:sz w:val="16"/>
      <w:szCs w:val="16"/>
    </w:rPr>
  </w:style>
  <w:style w:type="character" w:customStyle="1" w:styleId="FooterChar">
    <w:name w:val="Footer Char"/>
    <w:link w:val="Footer"/>
    <w:uiPriority w:val="99"/>
    <w:rsid w:val="00B33451"/>
    <w:rPr>
      <w:sz w:val="24"/>
      <w:szCs w:val="24"/>
    </w:rPr>
  </w:style>
  <w:style w:type="character" w:customStyle="1" w:styleId="HeaderChar">
    <w:name w:val="Header Char"/>
    <w:link w:val="Header"/>
    <w:uiPriority w:val="99"/>
    <w:rsid w:val="00B33451"/>
    <w:rPr>
      <w:sz w:val="28"/>
      <w:szCs w:val="28"/>
    </w:rPr>
  </w:style>
  <w:style w:type="paragraph" w:customStyle="1" w:styleId="CharCharChar0">
    <w:name w:val="Char Char Char"/>
    <w:basedOn w:val="Normal"/>
    <w:rsid w:val="00125878"/>
    <w:pPr>
      <w:spacing w:after="160" w:line="240" w:lineRule="exact"/>
    </w:pPr>
    <w:rPr>
      <w:rFonts w:ascii="Verdana" w:eastAsia="MS Mincho" w:hAnsi="Verdana"/>
      <w:sz w:val="20"/>
      <w:szCs w:val="20"/>
    </w:rPr>
  </w:style>
  <w:style w:type="paragraph" w:styleId="ListParagraph">
    <w:name w:val="List Paragraph"/>
    <w:basedOn w:val="Normal"/>
    <w:uiPriority w:val="34"/>
    <w:qFormat/>
    <w:rsid w:val="00AC3A3F"/>
    <w:pPr>
      <w:ind w:left="720"/>
      <w:contextualSpacing/>
    </w:pPr>
  </w:style>
  <w:style w:type="paragraph" w:styleId="Revision">
    <w:name w:val="Revision"/>
    <w:hidden/>
    <w:uiPriority w:val="99"/>
    <w:semiHidden/>
    <w:rsid w:val="00AF67A0"/>
    <w:rPr>
      <w:sz w:val="28"/>
      <w:szCs w:val="28"/>
      <w:lang w:val="en-US" w:eastAsia="en-US"/>
    </w:rPr>
  </w:style>
  <w:style w:type="paragraph" w:customStyle="1" w:styleId="Normal1">
    <w:name w:val="Normal1"/>
    <w:rsid w:val="000E0D49"/>
    <w:pPr>
      <w:spacing w:line="276" w:lineRule="auto"/>
    </w:pPr>
    <w:rPr>
      <w:rFonts w:ascii="Arial" w:eastAsia="Arial" w:hAnsi="Arial" w:cs="Arial"/>
      <w:sz w:val="22"/>
      <w:szCs w:val="22"/>
      <w:lang w:val="en-US" w:eastAsia="en-US"/>
    </w:rPr>
  </w:style>
  <w:style w:type="character" w:customStyle="1" w:styleId="fontstyle01">
    <w:name w:val="fontstyle01"/>
    <w:basedOn w:val="DefaultParagraphFont"/>
    <w:rsid w:val="00A00C0F"/>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F72156"/>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634">
      <w:bodyDiv w:val="1"/>
      <w:marLeft w:val="0"/>
      <w:marRight w:val="0"/>
      <w:marTop w:val="0"/>
      <w:marBottom w:val="0"/>
      <w:divBdr>
        <w:top w:val="none" w:sz="0" w:space="0" w:color="auto"/>
        <w:left w:val="none" w:sz="0" w:space="0" w:color="auto"/>
        <w:bottom w:val="none" w:sz="0" w:space="0" w:color="auto"/>
        <w:right w:val="none" w:sz="0" w:space="0" w:color="auto"/>
      </w:divBdr>
    </w:div>
    <w:div w:id="103624532">
      <w:bodyDiv w:val="1"/>
      <w:marLeft w:val="0"/>
      <w:marRight w:val="0"/>
      <w:marTop w:val="0"/>
      <w:marBottom w:val="0"/>
      <w:divBdr>
        <w:top w:val="none" w:sz="0" w:space="0" w:color="auto"/>
        <w:left w:val="none" w:sz="0" w:space="0" w:color="auto"/>
        <w:bottom w:val="none" w:sz="0" w:space="0" w:color="auto"/>
        <w:right w:val="none" w:sz="0" w:space="0" w:color="auto"/>
      </w:divBdr>
    </w:div>
    <w:div w:id="137109869">
      <w:bodyDiv w:val="1"/>
      <w:marLeft w:val="0"/>
      <w:marRight w:val="0"/>
      <w:marTop w:val="0"/>
      <w:marBottom w:val="0"/>
      <w:divBdr>
        <w:top w:val="none" w:sz="0" w:space="0" w:color="auto"/>
        <w:left w:val="none" w:sz="0" w:space="0" w:color="auto"/>
        <w:bottom w:val="none" w:sz="0" w:space="0" w:color="auto"/>
        <w:right w:val="none" w:sz="0" w:space="0" w:color="auto"/>
      </w:divBdr>
    </w:div>
    <w:div w:id="208684230">
      <w:bodyDiv w:val="1"/>
      <w:marLeft w:val="0"/>
      <w:marRight w:val="0"/>
      <w:marTop w:val="0"/>
      <w:marBottom w:val="0"/>
      <w:divBdr>
        <w:top w:val="none" w:sz="0" w:space="0" w:color="auto"/>
        <w:left w:val="none" w:sz="0" w:space="0" w:color="auto"/>
        <w:bottom w:val="none" w:sz="0" w:space="0" w:color="auto"/>
        <w:right w:val="none" w:sz="0" w:space="0" w:color="auto"/>
      </w:divBdr>
    </w:div>
    <w:div w:id="215361833">
      <w:bodyDiv w:val="1"/>
      <w:marLeft w:val="0"/>
      <w:marRight w:val="0"/>
      <w:marTop w:val="0"/>
      <w:marBottom w:val="0"/>
      <w:divBdr>
        <w:top w:val="none" w:sz="0" w:space="0" w:color="auto"/>
        <w:left w:val="none" w:sz="0" w:space="0" w:color="auto"/>
        <w:bottom w:val="none" w:sz="0" w:space="0" w:color="auto"/>
        <w:right w:val="none" w:sz="0" w:space="0" w:color="auto"/>
      </w:divBdr>
    </w:div>
    <w:div w:id="338629866">
      <w:bodyDiv w:val="1"/>
      <w:marLeft w:val="0"/>
      <w:marRight w:val="0"/>
      <w:marTop w:val="0"/>
      <w:marBottom w:val="0"/>
      <w:divBdr>
        <w:top w:val="none" w:sz="0" w:space="0" w:color="auto"/>
        <w:left w:val="none" w:sz="0" w:space="0" w:color="auto"/>
        <w:bottom w:val="none" w:sz="0" w:space="0" w:color="auto"/>
        <w:right w:val="none" w:sz="0" w:space="0" w:color="auto"/>
      </w:divBdr>
    </w:div>
    <w:div w:id="541207270">
      <w:bodyDiv w:val="1"/>
      <w:marLeft w:val="0"/>
      <w:marRight w:val="0"/>
      <w:marTop w:val="0"/>
      <w:marBottom w:val="0"/>
      <w:divBdr>
        <w:top w:val="none" w:sz="0" w:space="0" w:color="auto"/>
        <w:left w:val="none" w:sz="0" w:space="0" w:color="auto"/>
        <w:bottom w:val="none" w:sz="0" w:space="0" w:color="auto"/>
        <w:right w:val="none" w:sz="0" w:space="0" w:color="auto"/>
      </w:divBdr>
    </w:div>
    <w:div w:id="587354002">
      <w:bodyDiv w:val="1"/>
      <w:marLeft w:val="0"/>
      <w:marRight w:val="0"/>
      <w:marTop w:val="0"/>
      <w:marBottom w:val="0"/>
      <w:divBdr>
        <w:top w:val="none" w:sz="0" w:space="0" w:color="auto"/>
        <w:left w:val="none" w:sz="0" w:space="0" w:color="auto"/>
        <w:bottom w:val="none" w:sz="0" w:space="0" w:color="auto"/>
        <w:right w:val="none" w:sz="0" w:space="0" w:color="auto"/>
      </w:divBdr>
    </w:div>
    <w:div w:id="598606276">
      <w:bodyDiv w:val="1"/>
      <w:marLeft w:val="0"/>
      <w:marRight w:val="0"/>
      <w:marTop w:val="0"/>
      <w:marBottom w:val="0"/>
      <w:divBdr>
        <w:top w:val="none" w:sz="0" w:space="0" w:color="auto"/>
        <w:left w:val="none" w:sz="0" w:space="0" w:color="auto"/>
        <w:bottom w:val="none" w:sz="0" w:space="0" w:color="auto"/>
        <w:right w:val="none" w:sz="0" w:space="0" w:color="auto"/>
      </w:divBdr>
    </w:div>
    <w:div w:id="611596943">
      <w:bodyDiv w:val="1"/>
      <w:marLeft w:val="0"/>
      <w:marRight w:val="0"/>
      <w:marTop w:val="0"/>
      <w:marBottom w:val="0"/>
      <w:divBdr>
        <w:top w:val="none" w:sz="0" w:space="0" w:color="auto"/>
        <w:left w:val="none" w:sz="0" w:space="0" w:color="auto"/>
        <w:bottom w:val="none" w:sz="0" w:space="0" w:color="auto"/>
        <w:right w:val="none" w:sz="0" w:space="0" w:color="auto"/>
      </w:divBdr>
    </w:div>
    <w:div w:id="624041183">
      <w:bodyDiv w:val="1"/>
      <w:marLeft w:val="0"/>
      <w:marRight w:val="0"/>
      <w:marTop w:val="0"/>
      <w:marBottom w:val="0"/>
      <w:divBdr>
        <w:top w:val="none" w:sz="0" w:space="0" w:color="auto"/>
        <w:left w:val="none" w:sz="0" w:space="0" w:color="auto"/>
        <w:bottom w:val="none" w:sz="0" w:space="0" w:color="auto"/>
        <w:right w:val="none" w:sz="0" w:space="0" w:color="auto"/>
      </w:divBdr>
    </w:div>
    <w:div w:id="663628278">
      <w:bodyDiv w:val="1"/>
      <w:marLeft w:val="0"/>
      <w:marRight w:val="0"/>
      <w:marTop w:val="0"/>
      <w:marBottom w:val="0"/>
      <w:divBdr>
        <w:top w:val="none" w:sz="0" w:space="0" w:color="auto"/>
        <w:left w:val="none" w:sz="0" w:space="0" w:color="auto"/>
        <w:bottom w:val="none" w:sz="0" w:space="0" w:color="auto"/>
        <w:right w:val="none" w:sz="0" w:space="0" w:color="auto"/>
      </w:divBdr>
    </w:div>
    <w:div w:id="680275285">
      <w:bodyDiv w:val="1"/>
      <w:marLeft w:val="0"/>
      <w:marRight w:val="0"/>
      <w:marTop w:val="0"/>
      <w:marBottom w:val="0"/>
      <w:divBdr>
        <w:top w:val="none" w:sz="0" w:space="0" w:color="auto"/>
        <w:left w:val="none" w:sz="0" w:space="0" w:color="auto"/>
        <w:bottom w:val="none" w:sz="0" w:space="0" w:color="auto"/>
        <w:right w:val="none" w:sz="0" w:space="0" w:color="auto"/>
      </w:divBdr>
    </w:div>
    <w:div w:id="739787611">
      <w:bodyDiv w:val="1"/>
      <w:marLeft w:val="0"/>
      <w:marRight w:val="0"/>
      <w:marTop w:val="0"/>
      <w:marBottom w:val="0"/>
      <w:divBdr>
        <w:top w:val="none" w:sz="0" w:space="0" w:color="auto"/>
        <w:left w:val="none" w:sz="0" w:space="0" w:color="auto"/>
        <w:bottom w:val="none" w:sz="0" w:space="0" w:color="auto"/>
        <w:right w:val="none" w:sz="0" w:space="0" w:color="auto"/>
      </w:divBdr>
    </w:div>
    <w:div w:id="803813864">
      <w:bodyDiv w:val="1"/>
      <w:marLeft w:val="0"/>
      <w:marRight w:val="0"/>
      <w:marTop w:val="0"/>
      <w:marBottom w:val="0"/>
      <w:divBdr>
        <w:top w:val="none" w:sz="0" w:space="0" w:color="auto"/>
        <w:left w:val="none" w:sz="0" w:space="0" w:color="auto"/>
        <w:bottom w:val="none" w:sz="0" w:space="0" w:color="auto"/>
        <w:right w:val="none" w:sz="0" w:space="0" w:color="auto"/>
      </w:divBdr>
    </w:div>
    <w:div w:id="889807798">
      <w:bodyDiv w:val="1"/>
      <w:marLeft w:val="0"/>
      <w:marRight w:val="0"/>
      <w:marTop w:val="0"/>
      <w:marBottom w:val="0"/>
      <w:divBdr>
        <w:top w:val="none" w:sz="0" w:space="0" w:color="auto"/>
        <w:left w:val="none" w:sz="0" w:space="0" w:color="auto"/>
        <w:bottom w:val="none" w:sz="0" w:space="0" w:color="auto"/>
        <w:right w:val="none" w:sz="0" w:space="0" w:color="auto"/>
      </w:divBdr>
    </w:div>
    <w:div w:id="897204416">
      <w:bodyDiv w:val="1"/>
      <w:marLeft w:val="0"/>
      <w:marRight w:val="0"/>
      <w:marTop w:val="0"/>
      <w:marBottom w:val="0"/>
      <w:divBdr>
        <w:top w:val="none" w:sz="0" w:space="0" w:color="auto"/>
        <w:left w:val="none" w:sz="0" w:space="0" w:color="auto"/>
        <w:bottom w:val="none" w:sz="0" w:space="0" w:color="auto"/>
        <w:right w:val="none" w:sz="0" w:space="0" w:color="auto"/>
      </w:divBdr>
    </w:div>
    <w:div w:id="913979115">
      <w:bodyDiv w:val="1"/>
      <w:marLeft w:val="0"/>
      <w:marRight w:val="0"/>
      <w:marTop w:val="0"/>
      <w:marBottom w:val="0"/>
      <w:divBdr>
        <w:top w:val="none" w:sz="0" w:space="0" w:color="auto"/>
        <w:left w:val="none" w:sz="0" w:space="0" w:color="auto"/>
        <w:bottom w:val="none" w:sz="0" w:space="0" w:color="auto"/>
        <w:right w:val="none" w:sz="0" w:space="0" w:color="auto"/>
      </w:divBdr>
    </w:div>
    <w:div w:id="989552834">
      <w:bodyDiv w:val="1"/>
      <w:marLeft w:val="0"/>
      <w:marRight w:val="0"/>
      <w:marTop w:val="0"/>
      <w:marBottom w:val="0"/>
      <w:divBdr>
        <w:top w:val="none" w:sz="0" w:space="0" w:color="auto"/>
        <w:left w:val="none" w:sz="0" w:space="0" w:color="auto"/>
        <w:bottom w:val="none" w:sz="0" w:space="0" w:color="auto"/>
        <w:right w:val="none" w:sz="0" w:space="0" w:color="auto"/>
      </w:divBdr>
    </w:div>
    <w:div w:id="993147119">
      <w:bodyDiv w:val="1"/>
      <w:marLeft w:val="0"/>
      <w:marRight w:val="0"/>
      <w:marTop w:val="0"/>
      <w:marBottom w:val="0"/>
      <w:divBdr>
        <w:top w:val="none" w:sz="0" w:space="0" w:color="auto"/>
        <w:left w:val="none" w:sz="0" w:space="0" w:color="auto"/>
        <w:bottom w:val="none" w:sz="0" w:space="0" w:color="auto"/>
        <w:right w:val="none" w:sz="0" w:space="0" w:color="auto"/>
      </w:divBdr>
    </w:div>
    <w:div w:id="1065571422">
      <w:bodyDiv w:val="1"/>
      <w:marLeft w:val="0"/>
      <w:marRight w:val="0"/>
      <w:marTop w:val="0"/>
      <w:marBottom w:val="0"/>
      <w:divBdr>
        <w:top w:val="none" w:sz="0" w:space="0" w:color="auto"/>
        <w:left w:val="none" w:sz="0" w:space="0" w:color="auto"/>
        <w:bottom w:val="none" w:sz="0" w:space="0" w:color="auto"/>
        <w:right w:val="none" w:sz="0" w:space="0" w:color="auto"/>
      </w:divBdr>
    </w:div>
    <w:div w:id="1067915366">
      <w:bodyDiv w:val="1"/>
      <w:marLeft w:val="0"/>
      <w:marRight w:val="0"/>
      <w:marTop w:val="0"/>
      <w:marBottom w:val="0"/>
      <w:divBdr>
        <w:top w:val="none" w:sz="0" w:space="0" w:color="auto"/>
        <w:left w:val="none" w:sz="0" w:space="0" w:color="auto"/>
        <w:bottom w:val="none" w:sz="0" w:space="0" w:color="auto"/>
        <w:right w:val="none" w:sz="0" w:space="0" w:color="auto"/>
      </w:divBdr>
    </w:div>
    <w:div w:id="1069497953">
      <w:bodyDiv w:val="1"/>
      <w:marLeft w:val="0"/>
      <w:marRight w:val="0"/>
      <w:marTop w:val="0"/>
      <w:marBottom w:val="0"/>
      <w:divBdr>
        <w:top w:val="none" w:sz="0" w:space="0" w:color="auto"/>
        <w:left w:val="none" w:sz="0" w:space="0" w:color="auto"/>
        <w:bottom w:val="none" w:sz="0" w:space="0" w:color="auto"/>
        <w:right w:val="none" w:sz="0" w:space="0" w:color="auto"/>
      </w:divBdr>
    </w:div>
    <w:div w:id="1136142769">
      <w:bodyDiv w:val="1"/>
      <w:marLeft w:val="0"/>
      <w:marRight w:val="0"/>
      <w:marTop w:val="0"/>
      <w:marBottom w:val="0"/>
      <w:divBdr>
        <w:top w:val="none" w:sz="0" w:space="0" w:color="auto"/>
        <w:left w:val="none" w:sz="0" w:space="0" w:color="auto"/>
        <w:bottom w:val="none" w:sz="0" w:space="0" w:color="auto"/>
        <w:right w:val="none" w:sz="0" w:space="0" w:color="auto"/>
      </w:divBdr>
    </w:div>
    <w:div w:id="1137332683">
      <w:bodyDiv w:val="1"/>
      <w:marLeft w:val="0"/>
      <w:marRight w:val="0"/>
      <w:marTop w:val="0"/>
      <w:marBottom w:val="0"/>
      <w:divBdr>
        <w:top w:val="none" w:sz="0" w:space="0" w:color="auto"/>
        <w:left w:val="none" w:sz="0" w:space="0" w:color="auto"/>
        <w:bottom w:val="none" w:sz="0" w:space="0" w:color="auto"/>
        <w:right w:val="none" w:sz="0" w:space="0" w:color="auto"/>
      </w:divBdr>
    </w:div>
    <w:div w:id="1138648387">
      <w:bodyDiv w:val="1"/>
      <w:marLeft w:val="0"/>
      <w:marRight w:val="0"/>
      <w:marTop w:val="0"/>
      <w:marBottom w:val="0"/>
      <w:divBdr>
        <w:top w:val="none" w:sz="0" w:space="0" w:color="auto"/>
        <w:left w:val="none" w:sz="0" w:space="0" w:color="auto"/>
        <w:bottom w:val="none" w:sz="0" w:space="0" w:color="auto"/>
        <w:right w:val="none" w:sz="0" w:space="0" w:color="auto"/>
      </w:divBdr>
    </w:div>
    <w:div w:id="1173647453">
      <w:bodyDiv w:val="1"/>
      <w:marLeft w:val="0"/>
      <w:marRight w:val="0"/>
      <w:marTop w:val="0"/>
      <w:marBottom w:val="0"/>
      <w:divBdr>
        <w:top w:val="none" w:sz="0" w:space="0" w:color="auto"/>
        <w:left w:val="none" w:sz="0" w:space="0" w:color="auto"/>
        <w:bottom w:val="none" w:sz="0" w:space="0" w:color="auto"/>
        <w:right w:val="none" w:sz="0" w:space="0" w:color="auto"/>
      </w:divBdr>
    </w:div>
    <w:div w:id="1244603591">
      <w:bodyDiv w:val="1"/>
      <w:marLeft w:val="0"/>
      <w:marRight w:val="0"/>
      <w:marTop w:val="0"/>
      <w:marBottom w:val="0"/>
      <w:divBdr>
        <w:top w:val="none" w:sz="0" w:space="0" w:color="auto"/>
        <w:left w:val="none" w:sz="0" w:space="0" w:color="auto"/>
        <w:bottom w:val="none" w:sz="0" w:space="0" w:color="auto"/>
        <w:right w:val="none" w:sz="0" w:space="0" w:color="auto"/>
      </w:divBdr>
    </w:div>
    <w:div w:id="1250309132">
      <w:bodyDiv w:val="1"/>
      <w:marLeft w:val="0"/>
      <w:marRight w:val="0"/>
      <w:marTop w:val="0"/>
      <w:marBottom w:val="0"/>
      <w:divBdr>
        <w:top w:val="none" w:sz="0" w:space="0" w:color="auto"/>
        <w:left w:val="none" w:sz="0" w:space="0" w:color="auto"/>
        <w:bottom w:val="none" w:sz="0" w:space="0" w:color="auto"/>
        <w:right w:val="none" w:sz="0" w:space="0" w:color="auto"/>
      </w:divBdr>
    </w:div>
    <w:div w:id="1267494057">
      <w:bodyDiv w:val="1"/>
      <w:marLeft w:val="0"/>
      <w:marRight w:val="0"/>
      <w:marTop w:val="0"/>
      <w:marBottom w:val="0"/>
      <w:divBdr>
        <w:top w:val="none" w:sz="0" w:space="0" w:color="auto"/>
        <w:left w:val="none" w:sz="0" w:space="0" w:color="auto"/>
        <w:bottom w:val="none" w:sz="0" w:space="0" w:color="auto"/>
        <w:right w:val="none" w:sz="0" w:space="0" w:color="auto"/>
      </w:divBdr>
    </w:div>
    <w:div w:id="1333026264">
      <w:bodyDiv w:val="1"/>
      <w:marLeft w:val="0"/>
      <w:marRight w:val="0"/>
      <w:marTop w:val="0"/>
      <w:marBottom w:val="0"/>
      <w:divBdr>
        <w:top w:val="none" w:sz="0" w:space="0" w:color="auto"/>
        <w:left w:val="none" w:sz="0" w:space="0" w:color="auto"/>
        <w:bottom w:val="none" w:sz="0" w:space="0" w:color="auto"/>
        <w:right w:val="none" w:sz="0" w:space="0" w:color="auto"/>
      </w:divBdr>
    </w:div>
    <w:div w:id="1361204648">
      <w:bodyDiv w:val="1"/>
      <w:marLeft w:val="0"/>
      <w:marRight w:val="0"/>
      <w:marTop w:val="0"/>
      <w:marBottom w:val="0"/>
      <w:divBdr>
        <w:top w:val="none" w:sz="0" w:space="0" w:color="auto"/>
        <w:left w:val="none" w:sz="0" w:space="0" w:color="auto"/>
        <w:bottom w:val="none" w:sz="0" w:space="0" w:color="auto"/>
        <w:right w:val="none" w:sz="0" w:space="0" w:color="auto"/>
      </w:divBdr>
    </w:div>
    <w:div w:id="1362055100">
      <w:bodyDiv w:val="1"/>
      <w:marLeft w:val="0"/>
      <w:marRight w:val="0"/>
      <w:marTop w:val="0"/>
      <w:marBottom w:val="0"/>
      <w:divBdr>
        <w:top w:val="none" w:sz="0" w:space="0" w:color="auto"/>
        <w:left w:val="none" w:sz="0" w:space="0" w:color="auto"/>
        <w:bottom w:val="none" w:sz="0" w:space="0" w:color="auto"/>
        <w:right w:val="none" w:sz="0" w:space="0" w:color="auto"/>
      </w:divBdr>
    </w:div>
    <w:div w:id="1365984845">
      <w:bodyDiv w:val="1"/>
      <w:marLeft w:val="0"/>
      <w:marRight w:val="0"/>
      <w:marTop w:val="0"/>
      <w:marBottom w:val="0"/>
      <w:divBdr>
        <w:top w:val="none" w:sz="0" w:space="0" w:color="auto"/>
        <w:left w:val="none" w:sz="0" w:space="0" w:color="auto"/>
        <w:bottom w:val="none" w:sz="0" w:space="0" w:color="auto"/>
        <w:right w:val="none" w:sz="0" w:space="0" w:color="auto"/>
      </w:divBdr>
    </w:div>
    <w:div w:id="1378898884">
      <w:bodyDiv w:val="1"/>
      <w:marLeft w:val="0"/>
      <w:marRight w:val="0"/>
      <w:marTop w:val="0"/>
      <w:marBottom w:val="0"/>
      <w:divBdr>
        <w:top w:val="none" w:sz="0" w:space="0" w:color="auto"/>
        <w:left w:val="none" w:sz="0" w:space="0" w:color="auto"/>
        <w:bottom w:val="none" w:sz="0" w:space="0" w:color="auto"/>
        <w:right w:val="none" w:sz="0" w:space="0" w:color="auto"/>
      </w:divBdr>
    </w:div>
    <w:div w:id="1527327483">
      <w:bodyDiv w:val="1"/>
      <w:marLeft w:val="0"/>
      <w:marRight w:val="0"/>
      <w:marTop w:val="0"/>
      <w:marBottom w:val="0"/>
      <w:divBdr>
        <w:top w:val="none" w:sz="0" w:space="0" w:color="auto"/>
        <w:left w:val="none" w:sz="0" w:space="0" w:color="auto"/>
        <w:bottom w:val="none" w:sz="0" w:space="0" w:color="auto"/>
        <w:right w:val="none" w:sz="0" w:space="0" w:color="auto"/>
      </w:divBdr>
    </w:div>
    <w:div w:id="1578786124">
      <w:bodyDiv w:val="1"/>
      <w:marLeft w:val="0"/>
      <w:marRight w:val="0"/>
      <w:marTop w:val="0"/>
      <w:marBottom w:val="0"/>
      <w:divBdr>
        <w:top w:val="none" w:sz="0" w:space="0" w:color="auto"/>
        <w:left w:val="none" w:sz="0" w:space="0" w:color="auto"/>
        <w:bottom w:val="none" w:sz="0" w:space="0" w:color="auto"/>
        <w:right w:val="none" w:sz="0" w:space="0" w:color="auto"/>
      </w:divBdr>
    </w:div>
    <w:div w:id="1596788430">
      <w:bodyDiv w:val="1"/>
      <w:marLeft w:val="0"/>
      <w:marRight w:val="0"/>
      <w:marTop w:val="0"/>
      <w:marBottom w:val="0"/>
      <w:divBdr>
        <w:top w:val="none" w:sz="0" w:space="0" w:color="auto"/>
        <w:left w:val="none" w:sz="0" w:space="0" w:color="auto"/>
        <w:bottom w:val="none" w:sz="0" w:space="0" w:color="auto"/>
        <w:right w:val="none" w:sz="0" w:space="0" w:color="auto"/>
      </w:divBdr>
    </w:div>
    <w:div w:id="1600218377">
      <w:bodyDiv w:val="1"/>
      <w:marLeft w:val="0"/>
      <w:marRight w:val="0"/>
      <w:marTop w:val="0"/>
      <w:marBottom w:val="0"/>
      <w:divBdr>
        <w:top w:val="none" w:sz="0" w:space="0" w:color="auto"/>
        <w:left w:val="none" w:sz="0" w:space="0" w:color="auto"/>
        <w:bottom w:val="none" w:sz="0" w:space="0" w:color="auto"/>
        <w:right w:val="none" w:sz="0" w:space="0" w:color="auto"/>
      </w:divBdr>
    </w:div>
    <w:div w:id="1645502007">
      <w:bodyDiv w:val="1"/>
      <w:marLeft w:val="0"/>
      <w:marRight w:val="0"/>
      <w:marTop w:val="0"/>
      <w:marBottom w:val="0"/>
      <w:divBdr>
        <w:top w:val="none" w:sz="0" w:space="0" w:color="auto"/>
        <w:left w:val="none" w:sz="0" w:space="0" w:color="auto"/>
        <w:bottom w:val="none" w:sz="0" w:space="0" w:color="auto"/>
        <w:right w:val="none" w:sz="0" w:space="0" w:color="auto"/>
      </w:divBdr>
    </w:div>
    <w:div w:id="1776092609">
      <w:bodyDiv w:val="1"/>
      <w:marLeft w:val="0"/>
      <w:marRight w:val="0"/>
      <w:marTop w:val="0"/>
      <w:marBottom w:val="0"/>
      <w:divBdr>
        <w:top w:val="none" w:sz="0" w:space="0" w:color="auto"/>
        <w:left w:val="none" w:sz="0" w:space="0" w:color="auto"/>
        <w:bottom w:val="none" w:sz="0" w:space="0" w:color="auto"/>
        <w:right w:val="none" w:sz="0" w:space="0" w:color="auto"/>
      </w:divBdr>
    </w:div>
    <w:div w:id="1809206262">
      <w:bodyDiv w:val="1"/>
      <w:marLeft w:val="0"/>
      <w:marRight w:val="0"/>
      <w:marTop w:val="0"/>
      <w:marBottom w:val="0"/>
      <w:divBdr>
        <w:top w:val="none" w:sz="0" w:space="0" w:color="auto"/>
        <w:left w:val="none" w:sz="0" w:space="0" w:color="auto"/>
        <w:bottom w:val="none" w:sz="0" w:space="0" w:color="auto"/>
        <w:right w:val="none" w:sz="0" w:space="0" w:color="auto"/>
      </w:divBdr>
    </w:div>
    <w:div w:id="1892838969">
      <w:bodyDiv w:val="1"/>
      <w:marLeft w:val="0"/>
      <w:marRight w:val="0"/>
      <w:marTop w:val="0"/>
      <w:marBottom w:val="0"/>
      <w:divBdr>
        <w:top w:val="none" w:sz="0" w:space="0" w:color="auto"/>
        <w:left w:val="none" w:sz="0" w:space="0" w:color="auto"/>
        <w:bottom w:val="none" w:sz="0" w:space="0" w:color="auto"/>
        <w:right w:val="none" w:sz="0" w:space="0" w:color="auto"/>
      </w:divBdr>
    </w:div>
    <w:div w:id="1922762297">
      <w:bodyDiv w:val="1"/>
      <w:marLeft w:val="0"/>
      <w:marRight w:val="0"/>
      <w:marTop w:val="0"/>
      <w:marBottom w:val="0"/>
      <w:divBdr>
        <w:top w:val="none" w:sz="0" w:space="0" w:color="auto"/>
        <w:left w:val="none" w:sz="0" w:space="0" w:color="auto"/>
        <w:bottom w:val="none" w:sz="0" w:space="0" w:color="auto"/>
        <w:right w:val="none" w:sz="0" w:space="0" w:color="auto"/>
      </w:divBdr>
    </w:div>
    <w:div w:id="207153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Xay-dung-Do-thi/Luat-Xay-dung-2014-238644.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1B86AD-7C65-402C-8DEA-C82B4BC3A96A}">
  <ds:schemaRefs>
    <ds:schemaRef ds:uri="http://schemas.openxmlformats.org/officeDocument/2006/bibliography"/>
  </ds:schemaRefs>
</ds:datastoreItem>
</file>

<file path=customXml/itemProps2.xml><?xml version="1.0" encoding="utf-8"?>
<ds:datastoreItem xmlns:ds="http://schemas.openxmlformats.org/officeDocument/2006/customXml" ds:itemID="{2A4F5C84-682B-445A-9D2C-87DA0D44D4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1684A29-9724-4634-ACFA-369668C3BB02}">
  <ds:schemaRefs>
    <ds:schemaRef ds:uri="http://schemas.microsoft.com/sharepoint/v3/contenttype/forms"/>
  </ds:schemaRefs>
</ds:datastoreItem>
</file>

<file path=customXml/itemProps4.xml><?xml version="1.0" encoding="utf-8"?>
<ds:datastoreItem xmlns:ds="http://schemas.openxmlformats.org/officeDocument/2006/customXml" ds:itemID="{31D48826-53A2-44C3-AC36-DA651BCBAE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&lt;arabianhorse&gt;</Company>
  <LinksUpToDate>false</LinksUpToDate>
  <CharactersWithSpaces>5263</CharactersWithSpaces>
  <SharedDoc>false</SharedDoc>
  <HLinks>
    <vt:vector size="6" baseType="variant">
      <vt:variant>
        <vt:i4>393237</vt:i4>
      </vt:variant>
      <vt:variant>
        <vt:i4>0</vt:i4>
      </vt:variant>
      <vt:variant>
        <vt:i4>0</vt:i4>
      </vt:variant>
      <vt:variant>
        <vt:i4>5</vt:i4>
      </vt:variant>
      <vt:variant>
        <vt:lpwstr>http://dbndnghean.vn/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AQ</dc:creator>
  <cp:lastModifiedBy>Administrator</cp:lastModifiedBy>
  <cp:revision>151</cp:revision>
  <cp:lastPrinted>2025-08-19T01:33:00Z</cp:lastPrinted>
  <dcterms:created xsi:type="dcterms:W3CDTF">2025-10-07T08:30:00Z</dcterms:created>
  <dcterms:modified xsi:type="dcterms:W3CDTF">2025-10-22T08:25:00Z</dcterms:modified>
</cp:coreProperties>
</file>