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53" w:type="pct"/>
        <w:jc w:val="center"/>
        <w:tblLook w:val="01E0" w:firstRow="1" w:lastRow="1" w:firstColumn="1" w:lastColumn="1" w:noHBand="0" w:noVBand="0"/>
      </w:tblPr>
      <w:tblGrid>
        <w:gridCol w:w="3261"/>
        <w:gridCol w:w="5444"/>
      </w:tblGrid>
      <w:tr w:rsidR="00F01CDB" w:rsidRPr="006C110D" w14:paraId="1899C26E" w14:textId="77777777" w:rsidTr="009A1C6D">
        <w:trPr>
          <w:jc w:val="center"/>
        </w:trPr>
        <w:tc>
          <w:tcPr>
            <w:tcW w:w="1873" w:type="pct"/>
            <w:vAlign w:val="center"/>
          </w:tcPr>
          <w:p w14:paraId="445185D2" w14:textId="77777777" w:rsidR="00257CDC" w:rsidRPr="00FC3B0C" w:rsidRDefault="00095A78" w:rsidP="00A6672F">
            <w:pPr>
              <w:ind w:left="-57" w:right="-57"/>
              <w:jc w:val="center"/>
              <w:rPr>
                <w:b/>
                <w:sz w:val="27"/>
                <w:szCs w:val="27"/>
                <w:lang w:val="vi-VN"/>
              </w:rPr>
            </w:pPr>
            <w:r w:rsidRPr="006C110D">
              <w:rPr>
                <w:sz w:val="28"/>
                <w:szCs w:val="28"/>
              </w:rPr>
              <w:br w:type="page"/>
            </w:r>
            <w:r w:rsidRPr="006C110D">
              <w:rPr>
                <w:b/>
                <w:sz w:val="28"/>
                <w:szCs w:val="28"/>
              </w:rPr>
              <w:br w:type="page"/>
            </w:r>
            <w:r w:rsidRPr="006C110D">
              <w:rPr>
                <w:b/>
                <w:sz w:val="28"/>
                <w:szCs w:val="28"/>
              </w:rPr>
              <w:br w:type="page"/>
            </w:r>
            <w:r w:rsidRPr="006C110D">
              <w:rPr>
                <w:b/>
                <w:sz w:val="28"/>
                <w:szCs w:val="28"/>
              </w:rPr>
              <w:br w:type="page"/>
            </w:r>
            <w:r w:rsidRPr="006C110D">
              <w:rPr>
                <w:b/>
                <w:sz w:val="28"/>
                <w:szCs w:val="28"/>
              </w:rPr>
              <w:br w:type="page"/>
            </w:r>
            <w:r w:rsidRPr="006C110D">
              <w:rPr>
                <w:bCs/>
                <w:sz w:val="28"/>
                <w:szCs w:val="28"/>
              </w:rPr>
              <w:br w:type="page"/>
            </w:r>
            <w:r w:rsidRPr="006C110D">
              <w:rPr>
                <w:bCs/>
                <w:sz w:val="28"/>
                <w:szCs w:val="28"/>
              </w:rPr>
              <w:br w:type="page"/>
            </w:r>
            <w:r w:rsidRPr="006C110D">
              <w:rPr>
                <w:b/>
                <w:sz w:val="28"/>
                <w:szCs w:val="28"/>
              </w:rPr>
              <w:br w:type="page"/>
            </w:r>
            <w:r w:rsidRPr="006C110D">
              <w:rPr>
                <w:b/>
                <w:sz w:val="28"/>
                <w:szCs w:val="28"/>
              </w:rPr>
              <w:br w:type="page"/>
            </w:r>
            <w:r w:rsidRPr="006C110D">
              <w:rPr>
                <w:b/>
                <w:sz w:val="28"/>
                <w:szCs w:val="28"/>
              </w:rPr>
              <w:br w:type="page"/>
            </w:r>
            <w:r w:rsidR="00257CDC" w:rsidRPr="00FC3B0C">
              <w:rPr>
                <w:b/>
                <w:sz w:val="27"/>
                <w:szCs w:val="27"/>
              </w:rPr>
              <w:t>ỦY</w:t>
            </w:r>
            <w:r w:rsidRPr="00FC3B0C">
              <w:rPr>
                <w:b/>
                <w:sz w:val="27"/>
                <w:szCs w:val="27"/>
                <w:lang w:val="vi-VN"/>
              </w:rPr>
              <w:t xml:space="preserve"> BAN NHÂN DÂN</w:t>
            </w:r>
          </w:p>
          <w:p w14:paraId="0687B171" w14:textId="4BE96B58" w:rsidR="00095A78" w:rsidRPr="00FC3B0C" w:rsidRDefault="00257CDC" w:rsidP="00A6672F">
            <w:pPr>
              <w:ind w:left="-57" w:right="-57"/>
              <w:jc w:val="center"/>
              <w:rPr>
                <w:b/>
                <w:sz w:val="27"/>
                <w:szCs w:val="27"/>
              </w:rPr>
            </w:pPr>
            <w:r w:rsidRPr="00FC3B0C">
              <w:rPr>
                <w:b/>
                <w:sz w:val="27"/>
                <w:szCs w:val="27"/>
              </w:rPr>
              <w:t>TỈNH LÂM ĐỒNG</w:t>
            </w:r>
          </w:p>
          <w:p w14:paraId="1EAF01F6" w14:textId="54C7D9BF" w:rsidR="00257CDC" w:rsidRPr="006C110D" w:rsidRDefault="000039DB" w:rsidP="00A6672F">
            <w:pPr>
              <w:ind w:left="-57" w:right="-57"/>
              <w:jc w:val="center"/>
              <w:rPr>
                <w:b/>
                <w:sz w:val="28"/>
                <w:szCs w:val="28"/>
                <w:lang w:val="vi-VN"/>
              </w:rPr>
            </w:pPr>
            <w:r w:rsidRPr="006C110D">
              <w:rPr>
                <w:b/>
                <w:noProof/>
                <w:sz w:val="28"/>
                <w:szCs w:val="28"/>
              </w:rPr>
              <mc:AlternateContent>
                <mc:Choice Requires="wps">
                  <w:drawing>
                    <wp:anchor distT="0" distB="0" distL="114300" distR="114300" simplePos="0" relativeHeight="251656704" behindDoc="0" locked="0" layoutInCell="1" allowOverlap="1" wp14:anchorId="4ACB82F9" wp14:editId="73869950">
                      <wp:simplePos x="0" y="0"/>
                      <wp:positionH relativeFrom="margin">
                        <wp:posOffset>677545</wp:posOffset>
                      </wp:positionH>
                      <wp:positionV relativeFrom="paragraph">
                        <wp:posOffset>10160</wp:posOffset>
                      </wp:positionV>
                      <wp:extent cx="581025"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1025"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AEA655" id="Line 3" o:spid="_x0000_s1026" style="position:absolute;flip:y;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3.35pt,.8pt" to="99.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" strokecolor="black [3200]" strokeweight=".5pt">
                      <v:stroke joinstyle="miter"/>
                      <w10:wrap anchorx="margin"/>
                    </v:line>
                  </w:pict>
                </mc:Fallback>
              </mc:AlternateContent>
            </w:r>
          </w:p>
          <w:p w14:paraId="3AEAFFE7" w14:textId="188439BC" w:rsidR="00257CDC" w:rsidRPr="006C110D" w:rsidRDefault="00257CDC" w:rsidP="00A6672F">
            <w:pPr>
              <w:ind w:left="-57" w:right="-57"/>
              <w:jc w:val="center"/>
              <w:rPr>
                <w:b/>
                <w:sz w:val="28"/>
                <w:szCs w:val="28"/>
                <w:lang w:val="vi-VN"/>
              </w:rPr>
            </w:pPr>
            <w:r w:rsidRPr="006C110D">
              <w:rPr>
                <w:bCs/>
                <w:noProof/>
                <w:sz w:val="28"/>
                <w:szCs w:val="28"/>
              </w:rPr>
              <w:t>Số</w:t>
            </w:r>
            <w:r w:rsidR="009A1C6D">
              <w:rPr>
                <w:bCs/>
                <w:noProof/>
                <w:sz w:val="28"/>
                <w:szCs w:val="28"/>
              </w:rPr>
              <w:t xml:space="preserve">:           </w:t>
            </w:r>
            <w:r w:rsidRPr="006C110D">
              <w:rPr>
                <w:bCs/>
                <w:noProof/>
                <w:sz w:val="28"/>
                <w:szCs w:val="28"/>
              </w:rPr>
              <w:t>/</w:t>
            </w:r>
            <w:r w:rsidR="0044389C">
              <w:rPr>
                <w:bCs/>
                <w:noProof/>
                <w:sz w:val="28"/>
                <w:szCs w:val="28"/>
              </w:rPr>
              <w:t>2026</w:t>
            </w:r>
            <w:r w:rsidRPr="006C110D">
              <w:rPr>
                <w:bCs/>
                <w:noProof/>
                <w:sz w:val="28"/>
                <w:szCs w:val="28"/>
              </w:rPr>
              <w:t>/QĐ-UBND</w:t>
            </w:r>
          </w:p>
        </w:tc>
        <w:tc>
          <w:tcPr>
            <w:tcW w:w="3127" w:type="pct"/>
            <w:vAlign w:val="center"/>
          </w:tcPr>
          <w:p w14:paraId="646809F9" w14:textId="77777777" w:rsidR="00095A78" w:rsidRPr="006C110D" w:rsidRDefault="00095A78" w:rsidP="00257CDC">
            <w:pPr>
              <w:ind w:left="-29" w:right="-57" w:firstLine="28"/>
              <w:jc w:val="center"/>
              <w:rPr>
                <w:b/>
                <w:spacing w:val="-14"/>
                <w:sz w:val="26"/>
                <w:szCs w:val="26"/>
              </w:rPr>
            </w:pPr>
            <w:r w:rsidRPr="006C110D">
              <w:rPr>
                <w:b/>
                <w:spacing w:val="-14"/>
                <w:sz w:val="26"/>
                <w:szCs w:val="26"/>
              </w:rPr>
              <w:t>CỘNG HÒA XÃ HỘI CHỦ NGHĨA VIỆT NAM</w:t>
            </w:r>
          </w:p>
          <w:p w14:paraId="0653731F" w14:textId="77777777" w:rsidR="00257CDC" w:rsidRPr="006C110D" w:rsidRDefault="00257CDC" w:rsidP="00257CDC">
            <w:pPr>
              <w:ind w:left="-29" w:right="-57" w:firstLine="28"/>
              <w:jc w:val="center"/>
              <w:rPr>
                <w:b/>
                <w:sz w:val="26"/>
                <w:szCs w:val="26"/>
              </w:rPr>
            </w:pPr>
            <w:r w:rsidRPr="006C110D">
              <w:rPr>
                <w:b/>
                <w:sz w:val="28"/>
                <w:szCs w:val="28"/>
              </w:rPr>
              <w:t>Độc lập – Tự do – Hạnh phúc</w:t>
            </w:r>
          </w:p>
          <w:p w14:paraId="4A7421AF" w14:textId="31E2EECB" w:rsidR="00257CDC" w:rsidRPr="006C110D" w:rsidRDefault="00AF34C3" w:rsidP="00257CDC">
            <w:pPr>
              <w:ind w:left="-29" w:right="-57" w:firstLine="28"/>
              <w:jc w:val="center"/>
              <w:rPr>
                <w:b/>
                <w:sz w:val="26"/>
                <w:szCs w:val="26"/>
              </w:rPr>
            </w:pPr>
            <w:r w:rsidRPr="006C110D">
              <w:rPr>
                <w:b/>
                <w:noProof/>
                <w:sz w:val="18"/>
                <w:szCs w:val="26"/>
              </w:rPr>
              <mc:AlternateContent>
                <mc:Choice Requires="wps">
                  <w:drawing>
                    <wp:anchor distT="0" distB="0" distL="114300" distR="114300" simplePos="0" relativeHeight="251655680" behindDoc="0" locked="0" layoutInCell="1" allowOverlap="1" wp14:anchorId="7C6C662A" wp14:editId="05A3AF3E">
                      <wp:simplePos x="0" y="0"/>
                      <wp:positionH relativeFrom="margin">
                        <wp:posOffset>600710</wp:posOffset>
                      </wp:positionH>
                      <wp:positionV relativeFrom="paragraph">
                        <wp:posOffset>31750</wp:posOffset>
                      </wp:positionV>
                      <wp:extent cx="2160270"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11AAD2" id="Line 2" o:spid="_x0000_s1026" style="position:absolute;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7.3pt,2.5pt" to="217.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" strokecolor="black [3200]" strokeweight=".5pt">
                      <v:stroke joinstyle="miter"/>
                      <w10:wrap anchorx="margin"/>
                    </v:line>
                  </w:pict>
                </mc:Fallback>
              </mc:AlternateContent>
            </w:r>
          </w:p>
          <w:p w14:paraId="643D23F8" w14:textId="7F7145EC" w:rsidR="00257CDC" w:rsidRPr="006C110D" w:rsidRDefault="00257CDC" w:rsidP="00BD2274">
            <w:pPr>
              <w:ind w:left="-29" w:right="-57" w:firstLine="28"/>
              <w:jc w:val="center"/>
              <w:rPr>
                <w:b/>
                <w:sz w:val="26"/>
                <w:szCs w:val="26"/>
              </w:rPr>
            </w:pPr>
            <w:r w:rsidRPr="006C110D">
              <w:rPr>
                <w:bCs/>
                <w:i/>
                <w:iCs/>
                <w:noProof/>
                <w:sz w:val="28"/>
                <w:szCs w:val="28"/>
              </w:rPr>
              <w:t>Lâm Đồng, ngày</w:t>
            </w:r>
            <w:r w:rsidR="009A1C6D">
              <w:rPr>
                <w:bCs/>
                <w:i/>
                <w:iCs/>
                <w:noProof/>
                <w:sz w:val="28"/>
                <w:szCs w:val="28"/>
              </w:rPr>
              <w:t xml:space="preserve">       </w:t>
            </w:r>
            <w:r w:rsidRPr="006C110D">
              <w:rPr>
                <w:bCs/>
                <w:i/>
                <w:iCs/>
                <w:noProof/>
                <w:sz w:val="28"/>
                <w:szCs w:val="28"/>
              </w:rPr>
              <w:t>tháng</w:t>
            </w:r>
            <w:r w:rsidR="009A1C6D">
              <w:rPr>
                <w:bCs/>
                <w:i/>
                <w:iCs/>
                <w:noProof/>
                <w:sz w:val="28"/>
                <w:szCs w:val="28"/>
              </w:rPr>
              <w:t xml:space="preserve"> 4 </w:t>
            </w:r>
            <w:r w:rsidRPr="006C110D">
              <w:rPr>
                <w:bCs/>
                <w:i/>
                <w:iCs/>
                <w:noProof/>
                <w:sz w:val="28"/>
                <w:szCs w:val="28"/>
              </w:rPr>
              <w:t>năm 202</w:t>
            </w:r>
            <w:r w:rsidR="00BD2274" w:rsidRPr="006C110D">
              <w:rPr>
                <w:bCs/>
                <w:i/>
                <w:iCs/>
                <w:noProof/>
                <w:sz w:val="28"/>
                <w:szCs w:val="28"/>
              </w:rPr>
              <w:t>6</w:t>
            </w:r>
          </w:p>
        </w:tc>
      </w:tr>
    </w:tbl>
    <w:p w14:paraId="1D8969C2" w14:textId="77777777" w:rsidR="008B31E4" w:rsidRPr="00BF4BC2" w:rsidRDefault="008B31E4" w:rsidP="00AE743C">
      <w:pPr>
        <w:spacing w:line="0" w:lineRule="atLeast"/>
        <w:jc w:val="center"/>
        <w:rPr>
          <w:b/>
          <w:iCs/>
          <w:sz w:val="28"/>
          <w:szCs w:val="28"/>
        </w:rPr>
      </w:pPr>
    </w:p>
    <w:p w14:paraId="7C04EE8B" w14:textId="77777777" w:rsidR="00615401" w:rsidRPr="006C110D" w:rsidRDefault="00615401" w:rsidP="00AE743C">
      <w:pPr>
        <w:spacing w:line="0" w:lineRule="atLeast"/>
        <w:jc w:val="center"/>
        <w:rPr>
          <w:b/>
          <w:iCs/>
          <w:sz w:val="28"/>
        </w:rPr>
      </w:pPr>
      <w:r w:rsidRPr="006C110D">
        <w:rPr>
          <w:b/>
          <w:iCs/>
          <w:sz w:val="28"/>
        </w:rPr>
        <w:t>QUYẾT ĐỊNH</w:t>
      </w:r>
    </w:p>
    <w:p w14:paraId="644035B7" w14:textId="77777777" w:rsidR="00DF2BA9" w:rsidRPr="006C110D" w:rsidRDefault="00EC2DAB" w:rsidP="00AE743C">
      <w:pPr>
        <w:spacing w:line="0" w:lineRule="atLeast"/>
        <w:jc w:val="center"/>
        <w:rPr>
          <w:b/>
          <w:iCs/>
          <w:sz w:val="28"/>
        </w:rPr>
      </w:pPr>
      <w:r w:rsidRPr="006C110D">
        <w:rPr>
          <w:b/>
          <w:iCs/>
          <w:sz w:val="28"/>
        </w:rPr>
        <w:t>Quy định về quản lý an toàn trong sử dụng điện</w:t>
      </w:r>
    </w:p>
    <w:p w14:paraId="0E59AAFD" w14:textId="77777777" w:rsidR="00615401" w:rsidRDefault="00EC2DAB" w:rsidP="00AE743C">
      <w:pPr>
        <w:spacing w:line="0" w:lineRule="atLeast"/>
        <w:jc w:val="center"/>
        <w:rPr>
          <w:b/>
          <w:iCs/>
          <w:sz w:val="28"/>
        </w:rPr>
      </w:pPr>
      <w:r w:rsidRPr="006C110D">
        <w:rPr>
          <w:b/>
          <w:iCs/>
          <w:sz w:val="28"/>
        </w:rPr>
        <w:t>trên địa bàn</w:t>
      </w:r>
      <w:r w:rsidR="00DF2BA9" w:rsidRPr="006C110D">
        <w:rPr>
          <w:b/>
          <w:iCs/>
          <w:sz w:val="28"/>
        </w:rPr>
        <w:t xml:space="preserve"> </w:t>
      </w:r>
      <w:r w:rsidRPr="006C110D">
        <w:rPr>
          <w:b/>
          <w:iCs/>
          <w:sz w:val="28"/>
        </w:rPr>
        <w:t xml:space="preserve">tỉnh </w:t>
      </w:r>
      <w:r w:rsidR="004B28BE" w:rsidRPr="006C110D">
        <w:rPr>
          <w:b/>
          <w:iCs/>
          <w:sz w:val="28"/>
        </w:rPr>
        <w:t>Lâm Đồng</w:t>
      </w:r>
    </w:p>
    <w:p w14:paraId="294BEA10" w14:textId="77777777" w:rsidR="008B31E4" w:rsidRPr="006C110D" w:rsidRDefault="008B31E4" w:rsidP="00AE743C">
      <w:pPr>
        <w:spacing w:line="0" w:lineRule="atLeast"/>
        <w:jc w:val="center"/>
        <w:rPr>
          <w:b/>
          <w:iCs/>
          <w:sz w:val="28"/>
        </w:rPr>
      </w:pPr>
    </w:p>
    <w:p w14:paraId="4E223A36" w14:textId="7AB34636" w:rsidR="008147BE" w:rsidRPr="006C110D" w:rsidRDefault="008147BE" w:rsidP="00E97ED7">
      <w:pPr>
        <w:widowControl w:val="0"/>
        <w:spacing w:after="60"/>
        <w:ind w:firstLine="567"/>
        <w:jc w:val="both"/>
        <w:rPr>
          <w:i/>
          <w:iCs/>
          <w:sz w:val="28"/>
          <w:lang w:val="vi-VN"/>
        </w:rPr>
      </w:pPr>
      <w:bookmarkStart w:id="0" w:name="dieu_1"/>
      <w:r w:rsidRPr="006C110D">
        <w:rPr>
          <w:i/>
          <w:iCs/>
          <w:sz w:val="28"/>
          <w:lang w:val="vi-VN"/>
        </w:rPr>
        <w:t xml:space="preserve">Căn cứ Luật </w:t>
      </w:r>
      <w:r w:rsidR="00BF22F0" w:rsidRPr="006C110D">
        <w:rPr>
          <w:i/>
          <w:iCs/>
          <w:sz w:val="28"/>
        </w:rPr>
        <w:t>T</w:t>
      </w:r>
      <w:r w:rsidRPr="006C110D">
        <w:rPr>
          <w:i/>
          <w:iCs/>
          <w:sz w:val="28"/>
          <w:lang w:val="vi-VN"/>
        </w:rPr>
        <w:t xml:space="preserve">ổ chức chính quyền địa phương </w:t>
      </w:r>
      <w:r w:rsidRPr="006C110D">
        <w:rPr>
          <w:i/>
          <w:iCs/>
          <w:sz w:val="28"/>
        </w:rPr>
        <w:t>số 72/2025/QH15</w:t>
      </w:r>
      <w:r w:rsidRPr="006C110D">
        <w:rPr>
          <w:i/>
          <w:iCs/>
          <w:sz w:val="28"/>
          <w:lang w:val="vi-VN"/>
        </w:rPr>
        <w:t>;</w:t>
      </w:r>
    </w:p>
    <w:p w14:paraId="732E3A48" w14:textId="1BCAE697" w:rsidR="008147BE" w:rsidRPr="006C110D" w:rsidRDefault="008147BE" w:rsidP="00E97ED7">
      <w:pPr>
        <w:widowControl w:val="0"/>
        <w:spacing w:after="60"/>
        <w:ind w:firstLine="567"/>
        <w:jc w:val="both"/>
        <w:rPr>
          <w:i/>
          <w:iCs/>
          <w:sz w:val="28"/>
        </w:rPr>
      </w:pPr>
      <w:r w:rsidRPr="006C110D">
        <w:rPr>
          <w:i/>
          <w:iCs/>
          <w:sz w:val="28"/>
        </w:rPr>
        <w:t>Căn cứ Luật Ban hành văn bản quy phạm pháp luật số 64/2025/QH15</w:t>
      </w:r>
      <w:r w:rsidR="007F6AD6">
        <w:rPr>
          <w:i/>
          <w:iCs/>
          <w:sz w:val="28"/>
        </w:rPr>
        <w:t xml:space="preserve">; </w:t>
      </w:r>
      <w:r w:rsidRPr="006C110D">
        <w:rPr>
          <w:i/>
          <w:iCs/>
          <w:sz w:val="28"/>
        </w:rPr>
        <w:t xml:space="preserve">Luật </w:t>
      </w:r>
      <w:r w:rsidR="007A4D71" w:rsidRPr="006C110D">
        <w:rPr>
          <w:i/>
          <w:iCs/>
          <w:sz w:val="28"/>
        </w:rPr>
        <w:t>S</w:t>
      </w:r>
      <w:r w:rsidRPr="006C110D">
        <w:rPr>
          <w:i/>
          <w:iCs/>
          <w:sz w:val="28"/>
        </w:rPr>
        <w:t xml:space="preserve">ửa đổi, bổ sung một số điều của Luật </w:t>
      </w:r>
      <w:r w:rsidR="00C8750E">
        <w:rPr>
          <w:i/>
          <w:iCs/>
          <w:sz w:val="28"/>
        </w:rPr>
        <w:t>B</w:t>
      </w:r>
      <w:r w:rsidRPr="006C110D">
        <w:rPr>
          <w:i/>
          <w:iCs/>
          <w:sz w:val="28"/>
        </w:rPr>
        <w:t>an hành văn bản quy phạm pháp luật số 87/2025/QH15;</w:t>
      </w:r>
    </w:p>
    <w:p w14:paraId="4F7EDB62" w14:textId="77777777" w:rsidR="008147BE" w:rsidRPr="006C110D" w:rsidRDefault="008147BE" w:rsidP="00E97ED7">
      <w:pPr>
        <w:widowControl w:val="0"/>
        <w:spacing w:after="60"/>
        <w:ind w:firstLine="567"/>
        <w:jc w:val="both"/>
        <w:rPr>
          <w:i/>
          <w:iCs/>
          <w:sz w:val="28"/>
          <w:lang w:val="vi-VN"/>
        </w:rPr>
      </w:pPr>
      <w:r w:rsidRPr="006C110D">
        <w:rPr>
          <w:i/>
          <w:iCs/>
          <w:sz w:val="28"/>
          <w:lang w:val="vi-VN"/>
        </w:rPr>
        <w:t xml:space="preserve">Căn cứ Luật Điện lực </w:t>
      </w:r>
      <w:r w:rsidRPr="006C110D">
        <w:rPr>
          <w:i/>
          <w:iCs/>
          <w:sz w:val="28"/>
        </w:rPr>
        <w:t>số 61/2024/QH15</w:t>
      </w:r>
      <w:r w:rsidRPr="006C110D">
        <w:rPr>
          <w:i/>
          <w:iCs/>
          <w:sz w:val="28"/>
          <w:lang w:val="vi-VN"/>
        </w:rPr>
        <w:t>;</w:t>
      </w:r>
    </w:p>
    <w:p w14:paraId="50B328ED" w14:textId="51FCF177" w:rsidR="008147BE" w:rsidRDefault="008147BE" w:rsidP="00E97ED7">
      <w:pPr>
        <w:widowControl w:val="0"/>
        <w:spacing w:after="60"/>
        <w:ind w:firstLine="567"/>
        <w:jc w:val="both"/>
        <w:rPr>
          <w:i/>
          <w:iCs/>
          <w:sz w:val="28"/>
        </w:rPr>
      </w:pPr>
      <w:r w:rsidRPr="00645DDA">
        <w:rPr>
          <w:i/>
          <w:iCs/>
          <w:spacing w:val="4"/>
          <w:sz w:val="28"/>
          <w:lang w:val="vi-VN"/>
        </w:rPr>
        <w:t>Căn cứ Nghị định số 62/2025/NĐ-CP của Chính phủ quy định chi tiết thi hành Luật Điện lực về bảo vệ công trình điện lực và an toàn trong lĩnh vực điện lực</w:t>
      </w:r>
      <w:r w:rsidRPr="006C110D">
        <w:rPr>
          <w:i/>
          <w:iCs/>
          <w:sz w:val="28"/>
          <w:lang w:val="vi-VN"/>
        </w:rPr>
        <w:t>;</w:t>
      </w:r>
    </w:p>
    <w:p w14:paraId="0435DC46" w14:textId="6FC84E6D" w:rsidR="008147BE" w:rsidRPr="006C110D" w:rsidRDefault="008147BE" w:rsidP="00E97ED7">
      <w:pPr>
        <w:widowControl w:val="0"/>
        <w:spacing w:after="60"/>
        <w:ind w:firstLine="567"/>
        <w:jc w:val="both"/>
        <w:rPr>
          <w:i/>
          <w:iCs/>
          <w:sz w:val="28"/>
          <w:lang w:val="vi-VN"/>
        </w:rPr>
      </w:pPr>
      <w:r w:rsidRPr="006C110D">
        <w:rPr>
          <w:i/>
          <w:iCs/>
          <w:sz w:val="28"/>
          <w:lang w:val="vi-VN"/>
        </w:rPr>
        <w:t>Căn cứ Thông tư số 02/2025/TT-BCT của</w:t>
      </w:r>
      <w:r w:rsidRPr="006C110D">
        <w:rPr>
          <w:i/>
          <w:iCs/>
          <w:sz w:val="28"/>
        </w:rPr>
        <w:t xml:space="preserve"> Bộ trưởng</w:t>
      </w:r>
      <w:r w:rsidRPr="006C110D">
        <w:rPr>
          <w:i/>
          <w:iCs/>
          <w:sz w:val="28"/>
          <w:lang w:val="vi-VN"/>
        </w:rPr>
        <w:t xml:space="preserve"> Bộ Công Thương quy định về bảo vệ công trình điện lực và an toàn trong lĩnh vực điện lực;</w:t>
      </w:r>
    </w:p>
    <w:p w14:paraId="21502A8B" w14:textId="72E175F5" w:rsidR="008147BE" w:rsidRPr="006C110D" w:rsidRDefault="008147BE" w:rsidP="00E97ED7">
      <w:pPr>
        <w:widowControl w:val="0"/>
        <w:spacing w:after="60"/>
        <w:ind w:firstLine="567"/>
        <w:jc w:val="both"/>
        <w:rPr>
          <w:i/>
          <w:iCs/>
          <w:sz w:val="28"/>
          <w:lang w:val="vi-VN"/>
        </w:rPr>
      </w:pPr>
      <w:r w:rsidRPr="000039DB">
        <w:rPr>
          <w:i/>
          <w:iCs/>
          <w:spacing w:val="2"/>
          <w:sz w:val="28"/>
          <w:lang w:val="vi-VN"/>
        </w:rPr>
        <w:t>Căn cứ Thông tư số 01/2025/TT</w:t>
      </w:r>
      <w:r w:rsidRPr="000039DB">
        <w:rPr>
          <w:i/>
          <w:iCs/>
          <w:spacing w:val="2"/>
          <w:sz w:val="28"/>
        </w:rPr>
        <w:t>-</w:t>
      </w:r>
      <w:r w:rsidRPr="000039DB">
        <w:rPr>
          <w:i/>
          <w:iCs/>
          <w:spacing w:val="2"/>
          <w:sz w:val="28"/>
          <w:lang w:val="vi-VN"/>
        </w:rPr>
        <w:t xml:space="preserve">BKHCN </w:t>
      </w:r>
      <w:r w:rsidR="007F6AD6">
        <w:rPr>
          <w:i/>
          <w:iCs/>
          <w:spacing w:val="2"/>
          <w:sz w:val="28"/>
        </w:rPr>
        <w:t xml:space="preserve">của </w:t>
      </w:r>
      <w:r w:rsidRPr="000039DB">
        <w:rPr>
          <w:i/>
          <w:iCs/>
          <w:spacing w:val="2"/>
          <w:sz w:val="28"/>
        </w:rPr>
        <w:t xml:space="preserve">Bộ trưởng </w:t>
      </w:r>
      <w:r w:rsidRPr="000039DB">
        <w:rPr>
          <w:i/>
          <w:iCs/>
          <w:spacing w:val="2"/>
          <w:sz w:val="28"/>
          <w:lang w:val="vi-VN"/>
        </w:rPr>
        <w:t xml:space="preserve">Bộ Khoa học và Công nghệ ban hành </w:t>
      </w:r>
      <w:r w:rsidRPr="000039DB">
        <w:rPr>
          <w:i/>
          <w:iCs/>
          <w:spacing w:val="2"/>
          <w:sz w:val="28"/>
        </w:rPr>
        <w:t>“</w:t>
      </w:r>
      <w:r w:rsidRPr="000039DB">
        <w:rPr>
          <w:i/>
          <w:iCs/>
          <w:spacing w:val="2"/>
          <w:sz w:val="28"/>
          <w:lang w:val="vi-VN"/>
        </w:rPr>
        <w:t>Quy chuẩn kỹ thuật quốc gia về thiết bị điện dùng cho lắp đặt điện trong gia đình và hệ thống lắp đặt tương tự</w:t>
      </w:r>
      <w:r w:rsidRPr="006C110D">
        <w:rPr>
          <w:i/>
          <w:iCs/>
          <w:sz w:val="28"/>
        </w:rPr>
        <w:t>”</w:t>
      </w:r>
      <w:r w:rsidRPr="006C110D">
        <w:rPr>
          <w:i/>
          <w:iCs/>
          <w:sz w:val="28"/>
          <w:lang w:val="vi-VN"/>
        </w:rPr>
        <w:t>;</w:t>
      </w:r>
    </w:p>
    <w:p w14:paraId="1B7CEA6B" w14:textId="77777777" w:rsidR="008147BE" w:rsidRPr="006C110D" w:rsidRDefault="008147BE" w:rsidP="00E97ED7">
      <w:pPr>
        <w:widowControl w:val="0"/>
        <w:spacing w:after="60"/>
        <w:ind w:firstLine="567"/>
        <w:jc w:val="both"/>
        <w:rPr>
          <w:i/>
          <w:iCs/>
          <w:sz w:val="28"/>
        </w:rPr>
      </w:pPr>
      <w:r w:rsidRPr="006C110D">
        <w:rPr>
          <w:i/>
          <w:iCs/>
          <w:sz w:val="28"/>
          <w:lang w:val="vi-VN"/>
        </w:rPr>
        <w:t xml:space="preserve">Theo đề nghị của Giám đốc </w:t>
      </w:r>
      <w:r w:rsidRPr="006C110D">
        <w:rPr>
          <w:i/>
          <w:iCs/>
          <w:sz w:val="28"/>
        </w:rPr>
        <w:t>Sở Công Thương tỉnh Lâm Đồng;</w:t>
      </w:r>
    </w:p>
    <w:p w14:paraId="2239CF22" w14:textId="77777777" w:rsidR="008147BE" w:rsidRPr="006C110D" w:rsidRDefault="00C30313" w:rsidP="00E97ED7">
      <w:pPr>
        <w:widowControl w:val="0"/>
        <w:spacing w:after="60"/>
        <w:ind w:firstLine="567"/>
        <w:jc w:val="both"/>
        <w:rPr>
          <w:sz w:val="28"/>
        </w:rPr>
      </w:pPr>
      <w:r w:rsidRPr="006C110D">
        <w:rPr>
          <w:i/>
          <w:iCs/>
          <w:sz w:val="28"/>
        </w:rPr>
        <w:t>Ủy</w:t>
      </w:r>
      <w:r w:rsidR="008147BE" w:rsidRPr="006C110D">
        <w:rPr>
          <w:i/>
          <w:iCs/>
          <w:sz w:val="28"/>
        </w:rPr>
        <w:t xml:space="preserve"> ban nhân dân ban hành Quyết định quy định về quản lý an toàn sử dụng điện trên địa bàn tỉnh Lâm Đồng.</w:t>
      </w:r>
    </w:p>
    <w:p w14:paraId="1ECC110A" w14:textId="77777777" w:rsidR="00647AF5" w:rsidRPr="006C110D" w:rsidRDefault="00647AF5" w:rsidP="00E97ED7">
      <w:pPr>
        <w:widowControl w:val="0"/>
        <w:spacing w:after="60"/>
        <w:ind w:firstLine="567"/>
        <w:jc w:val="both"/>
        <w:rPr>
          <w:iCs/>
          <w:sz w:val="28"/>
          <w:lang w:val="vi-VN"/>
        </w:rPr>
      </w:pPr>
      <w:r w:rsidRPr="006C110D">
        <w:rPr>
          <w:b/>
          <w:iCs/>
          <w:sz w:val="28"/>
          <w:lang w:val="vi-VN"/>
        </w:rPr>
        <w:t>Điều 1</w:t>
      </w:r>
      <w:r w:rsidRPr="006C110D">
        <w:rPr>
          <w:iCs/>
          <w:sz w:val="28"/>
          <w:lang w:val="vi-VN"/>
        </w:rPr>
        <w:t>.</w:t>
      </w:r>
      <w:bookmarkEnd w:id="0"/>
      <w:r w:rsidRPr="006C110D">
        <w:rPr>
          <w:iCs/>
          <w:sz w:val="28"/>
          <w:lang w:val="vi-VN"/>
        </w:rPr>
        <w:t xml:space="preserve"> </w:t>
      </w:r>
      <w:bookmarkStart w:id="1" w:name="dieu_1_name"/>
      <w:r w:rsidRPr="006C110D">
        <w:rPr>
          <w:iCs/>
          <w:sz w:val="28"/>
          <w:lang w:val="vi-VN"/>
        </w:rPr>
        <w:t xml:space="preserve">Ban hành kèm theo Quyết định này </w:t>
      </w:r>
      <w:r w:rsidR="00567E44" w:rsidRPr="006C110D">
        <w:rPr>
          <w:iCs/>
          <w:sz w:val="28"/>
          <w:lang w:val="vi-VN"/>
        </w:rPr>
        <w:t xml:space="preserve">Quy định về quản lý an toàn trong sử dụng điện trên địa bàn tỉnh </w:t>
      </w:r>
      <w:r w:rsidR="004B28BE" w:rsidRPr="006C110D">
        <w:rPr>
          <w:iCs/>
          <w:sz w:val="28"/>
          <w:lang w:val="vi-VN"/>
        </w:rPr>
        <w:t>Lâm Đồng</w:t>
      </w:r>
      <w:r w:rsidRPr="006C110D">
        <w:rPr>
          <w:iCs/>
          <w:sz w:val="28"/>
          <w:lang w:val="vi-VN"/>
        </w:rPr>
        <w:t>.</w:t>
      </w:r>
      <w:bookmarkEnd w:id="1"/>
    </w:p>
    <w:p w14:paraId="15B65D44" w14:textId="2CFC49C0" w:rsidR="00647AF5" w:rsidRPr="00A73602" w:rsidRDefault="00647AF5" w:rsidP="00E97ED7">
      <w:pPr>
        <w:widowControl w:val="0"/>
        <w:spacing w:after="60"/>
        <w:ind w:firstLine="567"/>
        <w:jc w:val="both"/>
        <w:rPr>
          <w:iCs/>
          <w:sz w:val="28"/>
        </w:rPr>
      </w:pPr>
      <w:bookmarkStart w:id="2" w:name="dieu_2"/>
      <w:r w:rsidRPr="00A73602">
        <w:rPr>
          <w:b/>
          <w:iCs/>
          <w:sz w:val="28"/>
          <w:lang w:val="vi-VN"/>
        </w:rPr>
        <w:t>Điều 2</w:t>
      </w:r>
      <w:r w:rsidRPr="00A73602">
        <w:rPr>
          <w:iCs/>
          <w:sz w:val="28"/>
          <w:lang w:val="vi-VN"/>
        </w:rPr>
        <w:t>.</w:t>
      </w:r>
      <w:bookmarkEnd w:id="2"/>
      <w:r w:rsidRPr="00A73602">
        <w:rPr>
          <w:iCs/>
          <w:sz w:val="28"/>
          <w:lang w:val="vi-VN"/>
        </w:rPr>
        <w:t xml:space="preserve"> </w:t>
      </w:r>
      <w:bookmarkStart w:id="3" w:name="dieu_2_name"/>
      <w:r w:rsidRPr="00A73602">
        <w:rPr>
          <w:iCs/>
          <w:sz w:val="28"/>
          <w:lang w:val="vi-VN"/>
        </w:rPr>
        <w:t xml:space="preserve">Quyết định này có hiệu lực </w:t>
      </w:r>
      <w:r w:rsidR="005D4681" w:rsidRPr="00A73602">
        <w:rPr>
          <w:iCs/>
          <w:sz w:val="28"/>
        </w:rPr>
        <w:t xml:space="preserve">kể </w:t>
      </w:r>
      <w:r w:rsidRPr="00A73602">
        <w:rPr>
          <w:iCs/>
          <w:sz w:val="28"/>
          <w:lang w:val="vi-VN"/>
        </w:rPr>
        <w:t xml:space="preserve">từ </w:t>
      </w:r>
      <w:bookmarkEnd w:id="3"/>
      <w:r w:rsidR="006053B6" w:rsidRPr="00A73602">
        <w:rPr>
          <w:iCs/>
          <w:sz w:val="28"/>
        </w:rPr>
        <w:t>ngày</w:t>
      </w:r>
      <w:r w:rsidR="005A1580" w:rsidRPr="00A73602">
        <w:rPr>
          <w:iCs/>
          <w:sz w:val="28"/>
        </w:rPr>
        <w:t xml:space="preserve"> </w:t>
      </w:r>
      <w:r w:rsidR="00067A59">
        <w:rPr>
          <w:iCs/>
          <w:sz w:val="28"/>
        </w:rPr>
        <w:t>15</w:t>
      </w:r>
      <w:r w:rsidR="0044389C">
        <w:rPr>
          <w:iCs/>
          <w:sz w:val="28"/>
        </w:rPr>
        <w:t xml:space="preserve"> tháng </w:t>
      </w:r>
      <w:r w:rsidR="007F6AD6">
        <w:rPr>
          <w:iCs/>
          <w:sz w:val="28"/>
        </w:rPr>
        <w:t xml:space="preserve">5 </w:t>
      </w:r>
      <w:r w:rsidR="0044389C">
        <w:rPr>
          <w:iCs/>
          <w:sz w:val="28"/>
        </w:rPr>
        <w:t>năm 2026</w:t>
      </w:r>
      <w:r w:rsidR="005A1580" w:rsidRPr="00A73602">
        <w:rPr>
          <w:iCs/>
          <w:sz w:val="28"/>
        </w:rPr>
        <w:t>.</w:t>
      </w:r>
    </w:p>
    <w:p w14:paraId="1024A8C3" w14:textId="00ED7D54" w:rsidR="009A7EED" w:rsidRDefault="00647AF5" w:rsidP="00E97ED7">
      <w:pPr>
        <w:widowControl w:val="0"/>
        <w:spacing w:after="60"/>
        <w:ind w:firstLine="567"/>
        <w:jc w:val="both"/>
        <w:rPr>
          <w:iCs/>
          <w:sz w:val="28"/>
        </w:rPr>
      </w:pPr>
      <w:bookmarkStart w:id="4" w:name="dieu_3"/>
      <w:r w:rsidRPr="00645DDA">
        <w:rPr>
          <w:b/>
          <w:iCs/>
          <w:spacing w:val="2"/>
          <w:sz w:val="28"/>
          <w:lang w:val="vi-VN"/>
        </w:rPr>
        <w:t>Điều 3</w:t>
      </w:r>
      <w:r w:rsidRPr="00645DDA">
        <w:rPr>
          <w:iCs/>
          <w:spacing w:val="2"/>
          <w:sz w:val="28"/>
          <w:lang w:val="vi-VN"/>
        </w:rPr>
        <w:t>.</w:t>
      </w:r>
      <w:bookmarkEnd w:id="4"/>
      <w:r w:rsidR="009A7EED" w:rsidRPr="00645DDA">
        <w:rPr>
          <w:iCs/>
          <w:spacing w:val="2"/>
          <w:sz w:val="28"/>
        </w:rPr>
        <w:t xml:space="preserve"> Chánh Văn phòng </w:t>
      </w:r>
      <w:r w:rsidR="00AD2E09" w:rsidRPr="00645DDA">
        <w:rPr>
          <w:iCs/>
          <w:spacing w:val="2"/>
          <w:sz w:val="28"/>
        </w:rPr>
        <w:t xml:space="preserve">Ủy ban nhân dân </w:t>
      </w:r>
      <w:r w:rsidR="009A7EED" w:rsidRPr="00645DDA">
        <w:rPr>
          <w:iCs/>
          <w:spacing w:val="2"/>
          <w:sz w:val="28"/>
        </w:rPr>
        <w:t>tỉnh</w:t>
      </w:r>
      <w:r w:rsidR="008B31E4" w:rsidRPr="00645DDA">
        <w:rPr>
          <w:iCs/>
          <w:spacing w:val="2"/>
          <w:sz w:val="28"/>
        </w:rPr>
        <w:t>; Thủ trưởng các Sở, ban, ngành thuộc tỉnh;</w:t>
      </w:r>
      <w:r w:rsidR="000F340C" w:rsidRPr="00645DDA">
        <w:rPr>
          <w:iCs/>
          <w:spacing w:val="2"/>
          <w:sz w:val="28"/>
        </w:rPr>
        <w:t xml:space="preserve"> </w:t>
      </w:r>
      <w:r w:rsidR="009A7EED" w:rsidRPr="00645DDA">
        <w:rPr>
          <w:iCs/>
          <w:spacing w:val="2"/>
          <w:sz w:val="28"/>
        </w:rPr>
        <w:t xml:space="preserve">Chủ tịch </w:t>
      </w:r>
      <w:r w:rsidR="00645DDA">
        <w:rPr>
          <w:iCs/>
          <w:spacing w:val="2"/>
          <w:sz w:val="28"/>
        </w:rPr>
        <w:t>Ủy ban nhân dân</w:t>
      </w:r>
      <w:r w:rsidR="009A7EED" w:rsidRPr="00645DDA">
        <w:rPr>
          <w:iCs/>
          <w:spacing w:val="2"/>
          <w:sz w:val="28"/>
        </w:rPr>
        <w:t xml:space="preserve"> các </w:t>
      </w:r>
      <w:r w:rsidR="00B0558B" w:rsidRPr="00645DDA">
        <w:rPr>
          <w:iCs/>
          <w:spacing w:val="2"/>
          <w:sz w:val="28"/>
        </w:rPr>
        <w:t>xã, phường, đặc khu</w:t>
      </w:r>
      <w:r w:rsidR="008B31E4" w:rsidRPr="00645DDA">
        <w:rPr>
          <w:iCs/>
          <w:spacing w:val="2"/>
          <w:sz w:val="28"/>
        </w:rPr>
        <w:t xml:space="preserve">; </w:t>
      </w:r>
      <w:r w:rsidR="009A7EED" w:rsidRPr="00645DDA">
        <w:rPr>
          <w:iCs/>
          <w:spacing w:val="2"/>
          <w:sz w:val="28"/>
        </w:rPr>
        <w:t>các cơ quan, đơn vị, tổ chức</w:t>
      </w:r>
      <w:r w:rsidR="008B31E4" w:rsidRPr="00645DDA">
        <w:rPr>
          <w:iCs/>
          <w:spacing w:val="2"/>
          <w:sz w:val="28"/>
        </w:rPr>
        <w:t xml:space="preserve">, </w:t>
      </w:r>
      <w:r w:rsidR="009A7EED" w:rsidRPr="00645DDA">
        <w:rPr>
          <w:iCs/>
          <w:spacing w:val="2"/>
          <w:sz w:val="28"/>
        </w:rPr>
        <w:t>cá nhân có liên quan chịu trách nhiệm thi hành</w:t>
      </w:r>
      <w:r w:rsidR="008B31E4" w:rsidRPr="00645DDA">
        <w:rPr>
          <w:iCs/>
          <w:spacing w:val="2"/>
          <w:sz w:val="28"/>
        </w:rPr>
        <w:t xml:space="preserve"> Quyết định này</w:t>
      </w:r>
      <w:r w:rsidR="009A7EED" w:rsidRPr="006C110D">
        <w:rPr>
          <w:iCs/>
          <w:sz w:val="28"/>
        </w:rPr>
        <w:t>./.</w:t>
      </w:r>
    </w:p>
    <w:p w14:paraId="2E252C21" w14:textId="77777777" w:rsidR="000039DB" w:rsidRPr="00645DDA" w:rsidRDefault="000039DB" w:rsidP="00A77767">
      <w:pPr>
        <w:widowControl w:val="0"/>
        <w:spacing w:before="120" w:after="120" w:line="288" w:lineRule="auto"/>
        <w:ind w:firstLine="567"/>
        <w:jc w:val="both"/>
        <w:rPr>
          <w:iCs/>
          <w:sz w:val="10"/>
          <w:szCs w:val="10"/>
        </w:rPr>
      </w:pPr>
    </w:p>
    <w:tbl>
      <w:tblPr>
        <w:tblW w:w="5000" w:type="pct"/>
        <w:tblLook w:val="01E0" w:firstRow="1" w:lastRow="1" w:firstColumn="1" w:lastColumn="1" w:noHBand="0" w:noVBand="0"/>
      </w:tblPr>
      <w:tblGrid>
        <w:gridCol w:w="5194"/>
        <w:gridCol w:w="3594"/>
      </w:tblGrid>
      <w:tr w:rsidR="004D5A70" w:rsidRPr="006C110D" w14:paraId="65335C87" w14:textId="77777777" w:rsidTr="00BC5D7A">
        <w:trPr>
          <w:trHeight w:val="2532"/>
        </w:trPr>
        <w:tc>
          <w:tcPr>
            <w:tcW w:w="2955" w:type="pct"/>
          </w:tcPr>
          <w:p w14:paraId="696AF703" w14:textId="77777777" w:rsidR="00B31704" w:rsidRPr="006C110D" w:rsidRDefault="005E78B7" w:rsidP="00744AD2">
            <w:pPr>
              <w:widowControl w:val="0"/>
              <w:rPr>
                <w:sz w:val="22"/>
                <w:szCs w:val="22"/>
              </w:rPr>
            </w:pPr>
            <w:r w:rsidRPr="006C110D">
              <w:rPr>
                <w:b/>
                <w:i/>
              </w:rPr>
              <w:t>Nơi nhận:</w:t>
            </w:r>
            <w:r w:rsidRPr="006C110D">
              <w:rPr>
                <w:b/>
                <w:i/>
              </w:rPr>
              <w:br/>
            </w:r>
            <w:r w:rsidRPr="006C110D">
              <w:rPr>
                <w:sz w:val="22"/>
                <w:szCs w:val="22"/>
              </w:rPr>
              <w:t xml:space="preserve">- </w:t>
            </w:r>
            <w:r w:rsidR="00B31704" w:rsidRPr="006C110D">
              <w:rPr>
                <w:sz w:val="22"/>
                <w:szCs w:val="22"/>
              </w:rPr>
              <w:t xml:space="preserve">Như </w:t>
            </w:r>
            <w:r w:rsidR="00C54519" w:rsidRPr="006C110D">
              <w:rPr>
                <w:sz w:val="22"/>
                <w:szCs w:val="22"/>
              </w:rPr>
              <w:t>Đ</w:t>
            </w:r>
            <w:r w:rsidR="00B31704" w:rsidRPr="006C110D">
              <w:rPr>
                <w:sz w:val="22"/>
                <w:szCs w:val="22"/>
              </w:rPr>
              <w:t>iều 3;</w:t>
            </w:r>
          </w:p>
          <w:p w14:paraId="47931471" w14:textId="1BDEFDCD" w:rsidR="005E78B7" w:rsidRPr="006C110D" w:rsidRDefault="00B31704" w:rsidP="00744AD2">
            <w:pPr>
              <w:widowControl w:val="0"/>
              <w:rPr>
                <w:sz w:val="22"/>
                <w:szCs w:val="22"/>
              </w:rPr>
            </w:pPr>
            <w:r w:rsidRPr="006C110D">
              <w:rPr>
                <w:sz w:val="22"/>
                <w:szCs w:val="22"/>
              </w:rPr>
              <w:t xml:space="preserve">- </w:t>
            </w:r>
            <w:r w:rsidR="005E78B7" w:rsidRPr="006C110D">
              <w:rPr>
                <w:sz w:val="22"/>
                <w:szCs w:val="22"/>
              </w:rPr>
              <w:t xml:space="preserve">Văn phòng Chính phủ; </w:t>
            </w:r>
          </w:p>
          <w:p w14:paraId="70841188" w14:textId="77777777" w:rsidR="005E78B7" w:rsidRPr="006C110D" w:rsidRDefault="005E78B7" w:rsidP="00744AD2">
            <w:pPr>
              <w:widowControl w:val="0"/>
              <w:rPr>
                <w:sz w:val="22"/>
                <w:szCs w:val="22"/>
              </w:rPr>
            </w:pPr>
            <w:r w:rsidRPr="006C110D">
              <w:rPr>
                <w:sz w:val="22"/>
                <w:szCs w:val="22"/>
              </w:rPr>
              <w:t xml:space="preserve">- Bộ Công Thương; </w:t>
            </w:r>
          </w:p>
          <w:p w14:paraId="45A990AD" w14:textId="788D679C" w:rsidR="00E37469" w:rsidRPr="00645DDA" w:rsidRDefault="00E37469" w:rsidP="00947FBE">
            <w:pPr>
              <w:widowControl w:val="0"/>
              <w:ind w:right="794"/>
              <w:rPr>
                <w:sz w:val="22"/>
                <w:szCs w:val="22"/>
              </w:rPr>
            </w:pPr>
            <w:r w:rsidRPr="00645DDA">
              <w:rPr>
                <w:sz w:val="22"/>
                <w:szCs w:val="22"/>
              </w:rPr>
              <w:t>- Cục Kiểm tra văn bản và Tổ chức thi hành</w:t>
            </w:r>
            <w:r w:rsidR="00947FBE" w:rsidRPr="00645DDA">
              <w:rPr>
                <w:sz w:val="22"/>
                <w:szCs w:val="22"/>
              </w:rPr>
              <w:t xml:space="preserve"> </w:t>
            </w:r>
            <w:r w:rsidRPr="00645DDA">
              <w:rPr>
                <w:sz w:val="22"/>
                <w:szCs w:val="22"/>
              </w:rPr>
              <w:t>pháp luật - Bộ Tư pháp;</w:t>
            </w:r>
          </w:p>
          <w:p w14:paraId="25725FE8" w14:textId="77777777" w:rsidR="0044389C" w:rsidRDefault="005E78B7" w:rsidP="00744AD2">
            <w:pPr>
              <w:widowControl w:val="0"/>
              <w:rPr>
                <w:sz w:val="22"/>
                <w:szCs w:val="22"/>
              </w:rPr>
            </w:pPr>
            <w:r w:rsidRPr="006C110D">
              <w:rPr>
                <w:sz w:val="22"/>
                <w:szCs w:val="22"/>
              </w:rPr>
              <w:t xml:space="preserve">- </w:t>
            </w:r>
            <w:r w:rsidR="0044389C">
              <w:rPr>
                <w:sz w:val="22"/>
                <w:szCs w:val="22"/>
              </w:rPr>
              <w:t>Thường trực</w:t>
            </w:r>
            <w:r w:rsidRPr="006C110D">
              <w:rPr>
                <w:sz w:val="22"/>
                <w:szCs w:val="22"/>
              </w:rPr>
              <w:t xml:space="preserve"> </w:t>
            </w:r>
            <w:r w:rsidR="0044389C">
              <w:rPr>
                <w:sz w:val="22"/>
                <w:szCs w:val="22"/>
              </w:rPr>
              <w:t>Tỉnh ủy;</w:t>
            </w:r>
          </w:p>
          <w:p w14:paraId="4F3B08A0" w14:textId="49B77B13" w:rsidR="005E78B7" w:rsidRPr="006C110D" w:rsidRDefault="0044389C" w:rsidP="00744AD2">
            <w:pPr>
              <w:widowControl w:val="0"/>
              <w:rPr>
                <w:sz w:val="22"/>
                <w:szCs w:val="22"/>
              </w:rPr>
            </w:pPr>
            <w:r>
              <w:rPr>
                <w:sz w:val="22"/>
                <w:szCs w:val="22"/>
              </w:rPr>
              <w:t>-</w:t>
            </w:r>
            <w:r w:rsidR="005E78B7" w:rsidRPr="006C110D">
              <w:rPr>
                <w:sz w:val="22"/>
                <w:szCs w:val="22"/>
              </w:rPr>
              <w:t xml:space="preserve"> </w:t>
            </w:r>
            <w:r>
              <w:rPr>
                <w:sz w:val="22"/>
                <w:szCs w:val="22"/>
              </w:rPr>
              <w:t>Thường trực</w:t>
            </w:r>
            <w:r w:rsidR="005E78B7" w:rsidRPr="006C110D">
              <w:rPr>
                <w:sz w:val="22"/>
                <w:szCs w:val="22"/>
              </w:rPr>
              <w:t xml:space="preserve"> HĐND</w:t>
            </w:r>
            <w:r>
              <w:rPr>
                <w:sz w:val="22"/>
                <w:szCs w:val="22"/>
              </w:rPr>
              <w:t xml:space="preserve"> </w:t>
            </w:r>
            <w:r w:rsidR="005E78B7" w:rsidRPr="006C110D">
              <w:rPr>
                <w:sz w:val="22"/>
                <w:szCs w:val="22"/>
              </w:rPr>
              <w:t>tỉnh;</w:t>
            </w:r>
          </w:p>
          <w:p w14:paraId="26C6B9DE" w14:textId="1AD3089F" w:rsidR="005E78B7" w:rsidRPr="006C110D" w:rsidRDefault="005E78B7" w:rsidP="00744AD2">
            <w:pPr>
              <w:widowControl w:val="0"/>
              <w:rPr>
                <w:sz w:val="22"/>
                <w:szCs w:val="22"/>
              </w:rPr>
            </w:pPr>
            <w:r w:rsidRPr="006C110D">
              <w:rPr>
                <w:sz w:val="22"/>
                <w:szCs w:val="22"/>
              </w:rPr>
              <w:t xml:space="preserve">- </w:t>
            </w:r>
            <w:r w:rsidR="009E4F8C">
              <w:rPr>
                <w:sz w:val="22"/>
                <w:szCs w:val="22"/>
              </w:rPr>
              <w:t>Ủy ban</w:t>
            </w:r>
            <w:r w:rsidRPr="006C110D">
              <w:rPr>
                <w:sz w:val="22"/>
                <w:szCs w:val="22"/>
              </w:rPr>
              <w:t xml:space="preserve"> MTTQVN tỉn</w:t>
            </w:r>
            <w:r w:rsidR="009E4F8C">
              <w:rPr>
                <w:sz w:val="22"/>
                <w:szCs w:val="22"/>
              </w:rPr>
              <w:t>h</w:t>
            </w:r>
            <w:r w:rsidRPr="006C110D">
              <w:rPr>
                <w:sz w:val="22"/>
                <w:szCs w:val="22"/>
              </w:rPr>
              <w:t>;</w:t>
            </w:r>
          </w:p>
          <w:p w14:paraId="5393D32A" w14:textId="6918E26C" w:rsidR="000039DB" w:rsidRDefault="000039DB" w:rsidP="00744AD2">
            <w:pPr>
              <w:widowControl w:val="0"/>
              <w:rPr>
                <w:sz w:val="22"/>
                <w:szCs w:val="22"/>
              </w:rPr>
            </w:pPr>
            <w:r w:rsidRPr="006C110D">
              <w:rPr>
                <w:sz w:val="22"/>
                <w:szCs w:val="22"/>
              </w:rPr>
              <w:t>- Đoàn ĐBQH tỉnh Lâm Đồng;</w:t>
            </w:r>
          </w:p>
          <w:p w14:paraId="30D54806" w14:textId="110A4F60" w:rsidR="005E78B7" w:rsidRPr="006C110D" w:rsidRDefault="005E78B7" w:rsidP="00744AD2">
            <w:pPr>
              <w:widowControl w:val="0"/>
              <w:rPr>
                <w:sz w:val="22"/>
                <w:szCs w:val="22"/>
              </w:rPr>
            </w:pPr>
            <w:r w:rsidRPr="006C110D">
              <w:rPr>
                <w:sz w:val="22"/>
                <w:szCs w:val="22"/>
              </w:rPr>
              <w:t>- Chủ tịch, các PCT UBND tỉnh;</w:t>
            </w:r>
          </w:p>
          <w:p w14:paraId="0138E7DF" w14:textId="3AA0F454" w:rsidR="00B31704" w:rsidRDefault="00B31704" w:rsidP="00744AD2">
            <w:pPr>
              <w:widowControl w:val="0"/>
              <w:rPr>
                <w:sz w:val="22"/>
                <w:szCs w:val="22"/>
              </w:rPr>
            </w:pPr>
            <w:r w:rsidRPr="006C110D">
              <w:rPr>
                <w:sz w:val="22"/>
                <w:szCs w:val="22"/>
              </w:rPr>
              <w:t>- Các Sở, ban, ngành</w:t>
            </w:r>
            <w:r w:rsidR="009E4F8C">
              <w:rPr>
                <w:sz w:val="22"/>
                <w:szCs w:val="22"/>
              </w:rPr>
              <w:t>, tổ chức CT-XH cấp tỉnh</w:t>
            </w:r>
            <w:r w:rsidRPr="006C110D">
              <w:rPr>
                <w:sz w:val="22"/>
                <w:szCs w:val="22"/>
              </w:rPr>
              <w:t>;</w:t>
            </w:r>
          </w:p>
          <w:p w14:paraId="63384463" w14:textId="043420C7" w:rsidR="0044389C" w:rsidRPr="006C110D" w:rsidRDefault="0044389C" w:rsidP="00744AD2">
            <w:pPr>
              <w:widowControl w:val="0"/>
              <w:rPr>
                <w:sz w:val="22"/>
                <w:szCs w:val="22"/>
              </w:rPr>
            </w:pPr>
            <w:r>
              <w:rPr>
                <w:sz w:val="22"/>
                <w:szCs w:val="22"/>
              </w:rPr>
              <w:t>- UBND các xã, phường, đặc khu;</w:t>
            </w:r>
          </w:p>
          <w:p w14:paraId="7F2419BE" w14:textId="5722C514" w:rsidR="005E78B7" w:rsidRPr="006C110D" w:rsidRDefault="005E78B7" w:rsidP="00744AD2">
            <w:pPr>
              <w:widowControl w:val="0"/>
              <w:rPr>
                <w:sz w:val="22"/>
                <w:szCs w:val="22"/>
              </w:rPr>
            </w:pPr>
            <w:r w:rsidRPr="006C110D">
              <w:rPr>
                <w:sz w:val="22"/>
                <w:szCs w:val="22"/>
              </w:rPr>
              <w:t xml:space="preserve">- Báo </w:t>
            </w:r>
            <w:r w:rsidR="00A578EE" w:rsidRPr="006C110D">
              <w:rPr>
                <w:sz w:val="22"/>
                <w:szCs w:val="22"/>
              </w:rPr>
              <w:t>và</w:t>
            </w:r>
            <w:r w:rsidRPr="006C110D">
              <w:rPr>
                <w:sz w:val="22"/>
                <w:szCs w:val="22"/>
              </w:rPr>
              <w:t xml:space="preserve"> Phát thanh</w:t>
            </w:r>
            <w:r w:rsidR="009E4F8C">
              <w:rPr>
                <w:sz w:val="22"/>
                <w:szCs w:val="22"/>
              </w:rPr>
              <w:t>, t</w:t>
            </w:r>
            <w:r w:rsidRPr="006C110D">
              <w:rPr>
                <w:sz w:val="22"/>
                <w:szCs w:val="22"/>
              </w:rPr>
              <w:t xml:space="preserve">ruyền hình </w:t>
            </w:r>
            <w:r w:rsidR="009E4F8C">
              <w:rPr>
                <w:sz w:val="22"/>
                <w:szCs w:val="22"/>
              </w:rPr>
              <w:t>Lâm Đồng</w:t>
            </w:r>
            <w:r w:rsidRPr="006C110D">
              <w:rPr>
                <w:sz w:val="22"/>
                <w:szCs w:val="22"/>
              </w:rPr>
              <w:t>;</w:t>
            </w:r>
          </w:p>
          <w:p w14:paraId="588B3C15" w14:textId="77777777" w:rsidR="008B31E4" w:rsidRDefault="0044389C" w:rsidP="008B31E4">
            <w:pPr>
              <w:widowControl w:val="0"/>
              <w:rPr>
                <w:sz w:val="22"/>
                <w:szCs w:val="22"/>
              </w:rPr>
            </w:pPr>
            <w:r>
              <w:rPr>
                <w:sz w:val="22"/>
                <w:szCs w:val="22"/>
              </w:rPr>
              <w:t xml:space="preserve">- </w:t>
            </w:r>
            <w:r w:rsidR="000039DB">
              <w:rPr>
                <w:sz w:val="22"/>
                <w:szCs w:val="22"/>
              </w:rPr>
              <w:t xml:space="preserve">Trung tâm </w:t>
            </w:r>
            <w:r>
              <w:rPr>
                <w:sz w:val="22"/>
                <w:szCs w:val="22"/>
              </w:rPr>
              <w:t>TT&amp;HN;</w:t>
            </w:r>
            <w:r w:rsidR="000039DB">
              <w:rPr>
                <w:sz w:val="22"/>
                <w:szCs w:val="22"/>
              </w:rPr>
              <w:t xml:space="preserve"> </w:t>
            </w:r>
          </w:p>
          <w:p w14:paraId="75AA04DF" w14:textId="4F95CF80" w:rsidR="005E78B7" w:rsidRPr="00645DDA" w:rsidRDefault="005E78B7" w:rsidP="008B31E4">
            <w:pPr>
              <w:widowControl w:val="0"/>
              <w:rPr>
                <w:sz w:val="28"/>
                <w:vertAlign w:val="subscript"/>
              </w:rPr>
            </w:pPr>
            <w:r w:rsidRPr="006C110D">
              <w:rPr>
                <w:sz w:val="22"/>
                <w:szCs w:val="22"/>
              </w:rPr>
              <w:t xml:space="preserve">- Lưu: VT, </w:t>
            </w:r>
            <w:r w:rsidR="0044389C">
              <w:rPr>
                <w:sz w:val="22"/>
                <w:szCs w:val="22"/>
              </w:rPr>
              <w:t>XDCT</w:t>
            </w:r>
            <w:r w:rsidR="00645DDA" w:rsidRPr="00645DDA">
              <w:rPr>
                <w:sz w:val="22"/>
                <w:szCs w:val="22"/>
                <w:vertAlign w:val="subscript"/>
              </w:rPr>
              <w:t>(A)</w:t>
            </w:r>
          </w:p>
        </w:tc>
        <w:tc>
          <w:tcPr>
            <w:tcW w:w="2045" w:type="pct"/>
          </w:tcPr>
          <w:p w14:paraId="1689CFEE" w14:textId="1AC77832" w:rsidR="005E78B7" w:rsidRDefault="005E78B7" w:rsidP="00A578EE">
            <w:pPr>
              <w:widowControl w:val="0"/>
              <w:jc w:val="center"/>
              <w:rPr>
                <w:b/>
                <w:sz w:val="28"/>
              </w:rPr>
            </w:pPr>
            <w:r w:rsidRPr="006C110D">
              <w:rPr>
                <w:b/>
                <w:sz w:val="28"/>
              </w:rPr>
              <w:t>TM. ỦY BAN NHÂN DÂN</w:t>
            </w:r>
            <w:r w:rsidRPr="006C110D">
              <w:rPr>
                <w:b/>
                <w:sz w:val="28"/>
              </w:rPr>
              <w:br/>
            </w:r>
            <w:r w:rsidR="00533ECB">
              <w:rPr>
                <w:b/>
                <w:sz w:val="28"/>
              </w:rPr>
              <w:t xml:space="preserve">KT. </w:t>
            </w:r>
            <w:r w:rsidRPr="006C110D">
              <w:rPr>
                <w:b/>
                <w:sz w:val="28"/>
              </w:rPr>
              <w:t>CHỦ TỊCH</w:t>
            </w:r>
          </w:p>
          <w:p w14:paraId="715AD33A" w14:textId="6F4F4376" w:rsidR="00533ECB" w:rsidRPr="006C110D" w:rsidRDefault="00533ECB" w:rsidP="00A578EE">
            <w:pPr>
              <w:widowControl w:val="0"/>
              <w:jc w:val="center"/>
              <w:rPr>
                <w:b/>
                <w:sz w:val="28"/>
              </w:rPr>
            </w:pPr>
            <w:r>
              <w:rPr>
                <w:b/>
                <w:sz w:val="28"/>
              </w:rPr>
              <w:t>PHÓ CHỦ TỊCH</w:t>
            </w:r>
          </w:p>
          <w:p w14:paraId="3FFAAD1C" w14:textId="77777777" w:rsidR="005E78B7" w:rsidRPr="006C110D" w:rsidRDefault="005E78B7" w:rsidP="00A578EE">
            <w:pPr>
              <w:widowControl w:val="0"/>
              <w:jc w:val="center"/>
              <w:rPr>
                <w:b/>
                <w:sz w:val="28"/>
              </w:rPr>
            </w:pPr>
            <w:r w:rsidRPr="006C110D">
              <w:rPr>
                <w:b/>
                <w:sz w:val="28"/>
              </w:rPr>
              <w:br/>
            </w:r>
            <w:r w:rsidRPr="006C110D">
              <w:rPr>
                <w:b/>
                <w:sz w:val="28"/>
              </w:rPr>
              <w:br/>
            </w:r>
            <w:r w:rsidRPr="006C110D">
              <w:rPr>
                <w:b/>
                <w:sz w:val="28"/>
              </w:rPr>
              <w:br/>
            </w:r>
          </w:p>
          <w:p w14:paraId="0ECFE83C" w14:textId="5FF04F16" w:rsidR="005E78B7" w:rsidRDefault="005E78B7" w:rsidP="00A578EE">
            <w:pPr>
              <w:widowControl w:val="0"/>
              <w:jc w:val="center"/>
              <w:rPr>
                <w:b/>
                <w:sz w:val="28"/>
              </w:rPr>
            </w:pPr>
          </w:p>
          <w:p w14:paraId="2116E220" w14:textId="77777777" w:rsidR="00533ECB" w:rsidRPr="006C110D" w:rsidRDefault="00533ECB" w:rsidP="00A578EE">
            <w:pPr>
              <w:widowControl w:val="0"/>
              <w:jc w:val="center"/>
              <w:rPr>
                <w:b/>
                <w:sz w:val="28"/>
              </w:rPr>
            </w:pPr>
          </w:p>
          <w:p w14:paraId="590D1033" w14:textId="4471E1CD" w:rsidR="005E78B7" w:rsidRPr="006C110D" w:rsidRDefault="00533ECB" w:rsidP="00A578EE">
            <w:pPr>
              <w:widowControl w:val="0"/>
              <w:jc w:val="center"/>
              <w:rPr>
                <w:b/>
                <w:sz w:val="28"/>
              </w:rPr>
            </w:pPr>
            <w:r>
              <w:rPr>
                <w:b/>
                <w:sz w:val="28"/>
              </w:rPr>
              <w:t>Lê Trọng Yên</w:t>
            </w:r>
          </w:p>
        </w:tc>
      </w:tr>
    </w:tbl>
    <w:p w14:paraId="2D58C321" w14:textId="41464B73" w:rsidR="00762B4D" w:rsidRPr="006C110D" w:rsidRDefault="00762B4D" w:rsidP="004E05A6">
      <w:pPr>
        <w:rPr>
          <w:lang w:val="vi-VN"/>
        </w:rPr>
        <w:sectPr w:rsidR="00762B4D" w:rsidRPr="006C110D" w:rsidSect="00E97ED7">
          <w:headerReference w:type="default" r:id="rId7"/>
          <w:headerReference w:type="first" r:id="rId8"/>
          <w:pgSz w:w="11907" w:h="16840" w:code="9"/>
          <w:pgMar w:top="851" w:right="1134" w:bottom="568" w:left="1985" w:header="284" w:footer="567" w:gutter="0"/>
          <w:cols w:space="720"/>
          <w:titlePg/>
          <w:docGrid w:linePitch="326"/>
        </w:sectPr>
      </w:pPr>
      <w:bookmarkStart w:id="5" w:name="loai_2"/>
    </w:p>
    <w:bookmarkEnd w:id="5"/>
    <w:p w14:paraId="41428D06" w14:textId="77777777" w:rsidR="004E05A6" w:rsidRPr="006C110D" w:rsidRDefault="004E05A6" w:rsidP="004E05A6">
      <w:pPr>
        <w:rPr>
          <w:sz w:val="2"/>
        </w:rPr>
      </w:pPr>
    </w:p>
    <w:tbl>
      <w:tblPr>
        <w:tblW w:w="4382" w:type="pct"/>
        <w:jc w:val="center"/>
        <w:tblLook w:val="01E0" w:firstRow="1" w:lastRow="1" w:firstColumn="1" w:lastColumn="1" w:noHBand="0" w:noVBand="0"/>
      </w:tblPr>
      <w:tblGrid>
        <w:gridCol w:w="2877"/>
        <w:gridCol w:w="5272"/>
      </w:tblGrid>
      <w:tr w:rsidR="00F01CDB" w:rsidRPr="006C110D" w14:paraId="4FD56453" w14:textId="77777777" w:rsidTr="005B7713">
        <w:trPr>
          <w:jc w:val="center"/>
        </w:trPr>
        <w:tc>
          <w:tcPr>
            <w:tcW w:w="1765" w:type="pct"/>
            <w:vAlign w:val="center"/>
          </w:tcPr>
          <w:p w14:paraId="3128F653" w14:textId="77777777" w:rsidR="003A788F" w:rsidRPr="008B5FB3" w:rsidRDefault="003A788F" w:rsidP="009275EE">
            <w:pPr>
              <w:ind w:left="-57" w:right="-57"/>
              <w:jc w:val="center"/>
              <w:rPr>
                <w:b/>
                <w:sz w:val="26"/>
                <w:szCs w:val="26"/>
                <w:lang w:val="vi-VN"/>
              </w:rPr>
            </w:pPr>
            <w:r w:rsidRPr="008B5FB3">
              <w:rPr>
                <w:sz w:val="26"/>
                <w:szCs w:val="26"/>
              </w:rPr>
              <w:br w:type="page"/>
            </w:r>
            <w:r w:rsidRPr="008B5FB3">
              <w:rPr>
                <w:b/>
                <w:sz w:val="26"/>
                <w:szCs w:val="26"/>
              </w:rPr>
              <w:br w:type="page"/>
            </w:r>
            <w:r w:rsidRPr="008B5FB3">
              <w:rPr>
                <w:b/>
                <w:sz w:val="26"/>
                <w:szCs w:val="26"/>
              </w:rPr>
              <w:br w:type="page"/>
            </w:r>
            <w:r w:rsidRPr="008B5FB3">
              <w:rPr>
                <w:b/>
                <w:sz w:val="26"/>
                <w:szCs w:val="26"/>
              </w:rPr>
              <w:br w:type="page"/>
            </w:r>
            <w:r w:rsidRPr="008B5FB3">
              <w:rPr>
                <w:b/>
                <w:sz w:val="26"/>
                <w:szCs w:val="26"/>
              </w:rPr>
              <w:br w:type="page"/>
            </w:r>
            <w:r w:rsidRPr="008B5FB3">
              <w:rPr>
                <w:bCs/>
                <w:sz w:val="26"/>
                <w:szCs w:val="26"/>
              </w:rPr>
              <w:br w:type="page"/>
            </w:r>
            <w:r w:rsidRPr="008B5FB3">
              <w:rPr>
                <w:bCs/>
                <w:sz w:val="26"/>
                <w:szCs w:val="26"/>
              </w:rPr>
              <w:br w:type="page"/>
            </w:r>
            <w:r w:rsidRPr="008B5FB3">
              <w:rPr>
                <w:b/>
                <w:sz w:val="26"/>
                <w:szCs w:val="26"/>
              </w:rPr>
              <w:br w:type="page"/>
            </w:r>
            <w:r w:rsidRPr="008B5FB3">
              <w:rPr>
                <w:b/>
                <w:sz w:val="26"/>
                <w:szCs w:val="26"/>
              </w:rPr>
              <w:br w:type="page"/>
            </w:r>
            <w:r w:rsidRPr="008B5FB3">
              <w:rPr>
                <w:b/>
                <w:sz w:val="26"/>
                <w:szCs w:val="26"/>
              </w:rPr>
              <w:br w:type="page"/>
              <w:t>ỦY</w:t>
            </w:r>
            <w:r w:rsidRPr="008B5FB3">
              <w:rPr>
                <w:b/>
                <w:sz w:val="26"/>
                <w:szCs w:val="26"/>
                <w:lang w:val="vi-VN"/>
              </w:rPr>
              <w:t xml:space="preserve"> BAN NHÂN DÂN</w:t>
            </w:r>
          </w:p>
          <w:p w14:paraId="0B7E8B26" w14:textId="77777777" w:rsidR="003A788F" w:rsidRPr="008B5FB3" w:rsidRDefault="003A788F" w:rsidP="009275EE">
            <w:pPr>
              <w:ind w:left="-57" w:right="-57"/>
              <w:jc w:val="center"/>
              <w:rPr>
                <w:b/>
                <w:sz w:val="26"/>
                <w:szCs w:val="26"/>
              </w:rPr>
            </w:pPr>
            <w:r w:rsidRPr="008B5FB3">
              <w:rPr>
                <w:b/>
                <w:sz w:val="26"/>
                <w:szCs w:val="26"/>
              </w:rPr>
              <w:t>TỈNH LÂM ĐỒNG</w:t>
            </w:r>
          </w:p>
          <w:p w14:paraId="10ACDEBD" w14:textId="0B83D905" w:rsidR="003A788F" w:rsidRPr="008B5FB3" w:rsidRDefault="00AF34C3" w:rsidP="002154E5">
            <w:pPr>
              <w:ind w:left="-57" w:right="-57"/>
              <w:jc w:val="center"/>
              <w:rPr>
                <w:b/>
                <w:sz w:val="26"/>
                <w:szCs w:val="26"/>
                <w:lang w:val="vi-VN"/>
              </w:rPr>
            </w:pPr>
            <w:r w:rsidRPr="008B5FB3">
              <w:rPr>
                <w:b/>
                <w:noProof/>
                <w:sz w:val="26"/>
                <w:szCs w:val="26"/>
              </w:rPr>
              <mc:AlternateContent>
                <mc:Choice Requires="wps">
                  <w:drawing>
                    <wp:anchor distT="0" distB="0" distL="114300" distR="114300" simplePos="0" relativeHeight="251658752" behindDoc="0" locked="0" layoutInCell="1" allowOverlap="1" wp14:anchorId="228FBFE4" wp14:editId="2480D87D">
                      <wp:simplePos x="0" y="0"/>
                      <wp:positionH relativeFrom="margin">
                        <wp:align>center</wp:align>
                      </wp:positionH>
                      <wp:positionV relativeFrom="paragraph">
                        <wp:posOffset>25400</wp:posOffset>
                      </wp:positionV>
                      <wp:extent cx="58102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1025"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0B88CB" id="Line 10" o:spid="_x0000_s1026" style="position:absolute;flip:y;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pt" to="45.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" strokecolor="black [3200]" strokeweight=".5pt">
                      <v:stroke joinstyle="miter"/>
                      <w10:wrap anchorx="margin"/>
                    </v:line>
                  </w:pict>
                </mc:Fallback>
              </mc:AlternateContent>
            </w:r>
          </w:p>
        </w:tc>
        <w:tc>
          <w:tcPr>
            <w:tcW w:w="3235" w:type="pct"/>
            <w:vAlign w:val="center"/>
          </w:tcPr>
          <w:p w14:paraId="52E9B966" w14:textId="77777777" w:rsidR="003A788F" w:rsidRPr="008B5FB3" w:rsidRDefault="003A788F" w:rsidP="009275EE">
            <w:pPr>
              <w:ind w:left="-29" w:right="-57" w:firstLine="28"/>
              <w:jc w:val="center"/>
              <w:rPr>
                <w:b/>
                <w:spacing w:val="-14"/>
                <w:sz w:val="26"/>
                <w:szCs w:val="26"/>
              </w:rPr>
            </w:pPr>
            <w:r w:rsidRPr="008B5FB3">
              <w:rPr>
                <w:b/>
                <w:spacing w:val="-14"/>
                <w:sz w:val="26"/>
                <w:szCs w:val="26"/>
              </w:rPr>
              <w:t>CỘNG HÒA XÃ HỘI CHỦ NGHĨA VIỆT NAM</w:t>
            </w:r>
          </w:p>
          <w:p w14:paraId="6B7A557E" w14:textId="77777777" w:rsidR="003A788F" w:rsidRPr="008B5FB3" w:rsidRDefault="003A788F" w:rsidP="009275EE">
            <w:pPr>
              <w:ind w:left="-29" w:right="-57" w:firstLine="28"/>
              <w:jc w:val="center"/>
              <w:rPr>
                <w:b/>
                <w:sz w:val="28"/>
                <w:szCs w:val="28"/>
              </w:rPr>
            </w:pPr>
            <w:r w:rsidRPr="008B5FB3">
              <w:rPr>
                <w:b/>
                <w:sz w:val="28"/>
                <w:szCs w:val="28"/>
              </w:rPr>
              <w:t>Độc lập – Tự do – Hạnh phúc</w:t>
            </w:r>
          </w:p>
          <w:p w14:paraId="4F2EC200" w14:textId="2A2B99AB" w:rsidR="003A788F" w:rsidRPr="008B5FB3" w:rsidRDefault="00AF34C3" w:rsidP="002154E5">
            <w:pPr>
              <w:ind w:left="-29" w:right="-57" w:firstLine="28"/>
              <w:jc w:val="center"/>
              <w:rPr>
                <w:b/>
                <w:sz w:val="26"/>
                <w:szCs w:val="26"/>
              </w:rPr>
            </w:pPr>
            <w:r w:rsidRPr="008B5FB3">
              <w:rPr>
                <w:b/>
                <w:noProof/>
                <w:sz w:val="26"/>
                <w:szCs w:val="26"/>
              </w:rPr>
              <mc:AlternateContent>
                <mc:Choice Requires="wps">
                  <w:drawing>
                    <wp:anchor distT="0" distB="0" distL="114300" distR="114300" simplePos="0" relativeHeight="251657728" behindDoc="0" locked="0" layoutInCell="1" allowOverlap="1" wp14:anchorId="7FC14605" wp14:editId="114455FE">
                      <wp:simplePos x="0" y="0"/>
                      <wp:positionH relativeFrom="margin">
                        <wp:posOffset>508000</wp:posOffset>
                      </wp:positionH>
                      <wp:positionV relativeFrom="paragraph">
                        <wp:posOffset>10160</wp:posOffset>
                      </wp:positionV>
                      <wp:extent cx="2213610" cy="0"/>
                      <wp:effectExtent l="0" t="0" r="0" b="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361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A6BC3E" id="Line 9"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0pt,.8pt" to="214.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" strokecolor="black [3200]" strokeweight=".5pt">
                      <v:stroke joinstyle="miter"/>
                      <w10:wrap anchorx="margin"/>
                    </v:line>
                  </w:pict>
                </mc:Fallback>
              </mc:AlternateContent>
            </w:r>
          </w:p>
        </w:tc>
      </w:tr>
    </w:tbl>
    <w:p w14:paraId="48769453" w14:textId="77777777" w:rsidR="009D2232" w:rsidRPr="005B7713" w:rsidRDefault="009D2232" w:rsidP="005B7713">
      <w:pPr>
        <w:spacing w:line="0" w:lineRule="atLeast"/>
        <w:jc w:val="center"/>
        <w:rPr>
          <w:b/>
          <w:iCs/>
          <w:sz w:val="28"/>
          <w:szCs w:val="28"/>
        </w:rPr>
      </w:pPr>
    </w:p>
    <w:p w14:paraId="08251BA2" w14:textId="77777777" w:rsidR="002D5D7C" w:rsidRPr="005B7713" w:rsidRDefault="002D5D7C" w:rsidP="005B7713">
      <w:pPr>
        <w:spacing w:line="0" w:lineRule="atLeast"/>
        <w:jc w:val="center"/>
        <w:rPr>
          <w:b/>
          <w:iCs/>
          <w:sz w:val="28"/>
          <w:szCs w:val="28"/>
        </w:rPr>
      </w:pPr>
      <w:r w:rsidRPr="005B7713">
        <w:rPr>
          <w:b/>
          <w:iCs/>
          <w:sz w:val="28"/>
          <w:szCs w:val="28"/>
        </w:rPr>
        <w:t xml:space="preserve">QUY ĐỊNH </w:t>
      </w:r>
    </w:p>
    <w:p w14:paraId="12A1C369" w14:textId="77777777" w:rsidR="004E05A6" w:rsidRPr="005B7713" w:rsidRDefault="00B56D37" w:rsidP="005B7713">
      <w:pPr>
        <w:spacing w:line="0" w:lineRule="atLeast"/>
        <w:jc w:val="center"/>
        <w:rPr>
          <w:b/>
          <w:iCs/>
          <w:sz w:val="28"/>
          <w:szCs w:val="28"/>
        </w:rPr>
      </w:pPr>
      <w:r w:rsidRPr="005B7713">
        <w:rPr>
          <w:b/>
          <w:iCs/>
          <w:sz w:val="28"/>
          <w:szCs w:val="28"/>
        </w:rPr>
        <w:t>Q</w:t>
      </w:r>
      <w:r w:rsidR="004E05A6" w:rsidRPr="005B7713">
        <w:rPr>
          <w:b/>
          <w:iCs/>
          <w:sz w:val="28"/>
          <w:szCs w:val="28"/>
        </w:rPr>
        <w:t xml:space="preserve">uản lý an toàn trong sử dụng điện trên địa bàn tỉnh </w:t>
      </w:r>
      <w:r w:rsidR="004B28BE" w:rsidRPr="005B7713">
        <w:rPr>
          <w:b/>
          <w:iCs/>
          <w:sz w:val="28"/>
          <w:szCs w:val="28"/>
        </w:rPr>
        <w:t>Lâm Đồng</w:t>
      </w:r>
    </w:p>
    <w:p w14:paraId="62D25767" w14:textId="406694A8" w:rsidR="00C800B2" w:rsidRPr="005B7713" w:rsidRDefault="00C800B2" w:rsidP="005B7713">
      <w:pPr>
        <w:spacing w:line="0" w:lineRule="atLeast"/>
        <w:jc w:val="center"/>
        <w:rPr>
          <w:bCs/>
          <w:i/>
          <w:sz w:val="28"/>
          <w:szCs w:val="28"/>
        </w:rPr>
      </w:pPr>
      <w:r w:rsidRPr="005B7713">
        <w:rPr>
          <w:bCs/>
          <w:i/>
          <w:sz w:val="28"/>
          <w:szCs w:val="28"/>
        </w:rPr>
        <w:t>(Ban hành kèm theo Quyết định số</w:t>
      </w:r>
      <w:r w:rsidR="00A81DE5">
        <w:rPr>
          <w:bCs/>
          <w:i/>
          <w:sz w:val="28"/>
          <w:szCs w:val="28"/>
        </w:rPr>
        <w:t xml:space="preserve">        </w:t>
      </w:r>
      <w:r w:rsidRPr="005B7713">
        <w:rPr>
          <w:bCs/>
          <w:i/>
          <w:sz w:val="28"/>
          <w:szCs w:val="28"/>
        </w:rPr>
        <w:t>/</w:t>
      </w:r>
      <w:r w:rsidR="00A81DE5">
        <w:rPr>
          <w:bCs/>
          <w:i/>
          <w:sz w:val="28"/>
          <w:szCs w:val="28"/>
        </w:rPr>
        <w:t>2026</w:t>
      </w:r>
      <w:r w:rsidRPr="005B7713">
        <w:rPr>
          <w:bCs/>
          <w:i/>
          <w:sz w:val="28"/>
          <w:szCs w:val="28"/>
        </w:rPr>
        <w:t>/QĐ-UBND)</w:t>
      </w:r>
    </w:p>
    <w:p w14:paraId="3A6FF677" w14:textId="77777777" w:rsidR="00B04C30" w:rsidRPr="005B7713" w:rsidRDefault="00B04C30" w:rsidP="005B7713">
      <w:pPr>
        <w:spacing w:line="0" w:lineRule="atLeast"/>
        <w:jc w:val="center"/>
        <w:rPr>
          <w:b/>
          <w:sz w:val="28"/>
          <w:szCs w:val="28"/>
        </w:rPr>
      </w:pPr>
    </w:p>
    <w:p w14:paraId="744F0A38" w14:textId="77777777" w:rsidR="003409BF" w:rsidRPr="00645DDA" w:rsidRDefault="003409BF" w:rsidP="00645DDA">
      <w:pPr>
        <w:widowControl w:val="0"/>
        <w:tabs>
          <w:tab w:val="left" w:pos="6900"/>
        </w:tabs>
        <w:spacing w:after="120"/>
        <w:ind w:firstLine="567"/>
        <w:jc w:val="both"/>
        <w:rPr>
          <w:b/>
          <w:sz w:val="28"/>
          <w:szCs w:val="28"/>
        </w:rPr>
      </w:pPr>
      <w:r w:rsidRPr="00645DDA">
        <w:rPr>
          <w:b/>
          <w:sz w:val="28"/>
          <w:szCs w:val="28"/>
        </w:rPr>
        <w:t>Điều 1. Phạm vi điều chỉnh, đối tượng áp dụng</w:t>
      </w:r>
      <w:r w:rsidR="00854BD6" w:rsidRPr="00645DDA">
        <w:rPr>
          <w:b/>
          <w:sz w:val="28"/>
          <w:szCs w:val="28"/>
        </w:rPr>
        <w:tab/>
      </w:r>
    </w:p>
    <w:p w14:paraId="17480221" w14:textId="77777777" w:rsidR="00F63F6C" w:rsidRPr="00645DDA" w:rsidRDefault="00F63F6C" w:rsidP="00645DDA">
      <w:pPr>
        <w:widowControl w:val="0"/>
        <w:spacing w:after="120"/>
        <w:ind w:firstLine="567"/>
        <w:jc w:val="both"/>
        <w:rPr>
          <w:sz w:val="28"/>
          <w:szCs w:val="28"/>
        </w:rPr>
      </w:pPr>
      <w:r w:rsidRPr="00645DDA">
        <w:rPr>
          <w:sz w:val="28"/>
          <w:szCs w:val="28"/>
        </w:rPr>
        <w:t>1. Phạm vi điều chỉnh</w:t>
      </w:r>
    </w:p>
    <w:p w14:paraId="40866229" w14:textId="77777777" w:rsidR="00F63F6C" w:rsidRPr="00645DDA" w:rsidRDefault="00F63F6C" w:rsidP="00645DDA">
      <w:pPr>
        <w:widowControl w:val="0"/>
        <w:spacing w:after="120"/>
        <w:ind w:firstLine="567"/>
        <w:jc w:val="both"/>
        <w:rPr>
          <w:sz w:val="28"/>
          <w:szCs w:val="28"/>
        </w:rPr>
      </w:pPr>
      <w:r w:rsidRPr="00645DDA">
        <w:rPr>
          <w:spacing w:val="2"/>
          <w:sz w:val="28"/>
          <w:szCs w:val="28"/>
        </w:rPr>
        <w:t xml:space="preserve">Quy định này quy định về quản lý an toàn trong sử dụng điện cho mục đích sản xuất, sinh hoạt và dịch vụ trên địa bàn tỉnh </w:t>
      </w:r>
      <w:r w:rsidR="00AC073E" w:rsidRPr="00645DDA">
        <w:rPr>
          <w:spacing w:val="2"/>
          <w:sz w:val="28"/>
          <w:szCs w:val="28"/>
        </w:rPr>
        <w:t xml:space="preserve">Lâm Đồng </w:t>
      </w:r>
      <w:r w:rsidRPr="00645DDA">
        <w:rPr>
          <w:spacing w:val="2"/>
          <w:sz w:val="28"/>
          <w:szCs w:val="28"/>
        </w:rPr>
        <w:t>theo quy định tại khoản 8 Điều 69 Luật Điện lực số 61/2024/QH15 và điểm b khoản 5 Điều 51 Nghị định số 62/2025/NĐ-CP ngày 04/3/2025 của Chính phủ quy định chi tiết thi hành một số điều của Luật Điện lực về bảo vệ công trình điện lực và an toàn trong lĩnh vực điện lực</w:t>
      </w:r>
      <w:r w:rsidRPr="00645DDA">
        <w:rPr>
          <w:sz w:val="28"/>
          <w:szCs w:val="28"/>
        </w:rPr>
        <w:t>.</w:t>
      </w:r>
    </w:p>
    <w:p w14:paraId="7E70A53E" w14:textId="77777777" w:rsidR="00BF205D" w:rsidRPr="00645DDA" w:rsidRDefault="00BF205D" w:rsidP="00645DDA">
      <w:pPr>
        <w:widowControl w:val="0"/>
        <w:spacing w:after="120"/>
        <w:ind w:firstLine="567"/>
        <w:jc w:val="both"/>
        <w:rPr>
          <w:sz w:val="28"/>
          <w:szCs w:val="28"/>
        </w:rPr>
      </w:pPr>
      <w:r w:rsidRPr="00645DDA">
        <w:rPr>
          <w:sz w:val="28"/>
          <w:szCs w:val="28"/>
        </w:rPr>
        <w:t>2. Đối tượng áp dụng</w:t>
      </w:r>
    </w:p>
    <w:p w14:paraId="4280405F" w14:textId="77777777" w:rsidR="008A0517" w:rsidRPr="00645DDA" w:rsidRDefault="008A0517" w:rsidP="00645DDA">
      <w:pPr>
        <w:widowControl w:val="0"/>
        <w:shd w:val="clear" w:color="auto" w:fill="FFFFFF"/>
        <w:spacing w:after="120"/>
        <w:ind w:firstLine="567"/>
        <w:jc w:val="both"/>
        <w:rPr>
          <w:sz w:val="28"/>
          <w:szCs w:val="28"/>
        </w:rPr>
      </w:pPr>
      <w:r w:rsidRPr="00645DDA">
        <w:rPr>
          <w:sz w:val="28"/>
          <w:szCs w:val="28"/>
        </w:rPr>
        <w:t xml:space="preserve">Quy định này áp dụng đối với </w:t>
      </w:r>
      <w:r w:rsidR="00AE1FC1" w:rsidRPr="00645DDA">
        <w:rPr>
          <w:sz w:val="28"/>
          <w:szCs w:val="28"/>
        </w:rPr>
        <w:t xml:space="preserve">các cơ quan, đơn vị, tổ chức, cá nhân </w:t>
      </w:r>
      <w:r w:rsidRPr="00645DDA">
        <w:rPr>
          <w:sz w:val="28"/>
          <w:szCs w:val="28"/>
        </w:rPr>
        <w:t>sử dụng điện trên địa bàn tỉnh Lâm Đồng.</w:t>
      </w:r>
    </w:p>
    <w:p w14:paraId="4D32584C" w14:textId="77777777" w:rsidR="003409BF" w:rsidRPr="00645DDA" w:rsidRDefault="003409BF" w:rsidP="00645DDA">
      <w:pPr>
        <w:widowControl w:val="0"/>
        <w:spacing w:after="120"/>
        <w:ind w:firstLine="567"/>
        <w:jc w:val="both"/>
        <w:rPr>
          <w:b/>
          <w:sz w:val="28"/>
          <w:szCs w:val="28"/>
        </w:rPr>
      </w:pPr>
      <w:r w:rsidRPr="00645DDA">
        <w:rPr>
          <w:b/>
          <w:sz w:val="28"/>
          <w:szCs w:val="28"/>
        </w:rPr>
        <w:t>Điều 2. Nguyên tắc chung</w:t>
      </w:r>
    </w:p>
    <w:p w14:paraId="1F724902" w14:textId="77777777" w:rsidR="003409BF" w:rsidRPr="00645DDA" w:rsidRDefault="003409BF" w:rsidP="00645DDA">
      <w:pPr>
        <w:widowControl w:val="0"/>
        <w:spacing w:after="120"/>
        <w:ind w:firstLine="567"/>
        <w:jc w:val="both"/>
        <w:rPr>
          <w:sz w:val="28"/>
          <w:szCs w:val="28"/>
        </w:rPr>
      </w:pPr>
      <w:r w:rsidRPr="00645DDA">
        <w:rPr>
          <w:sz w:val="28"/>
          <w:szCs w:val="28"/>
        </w:rPr>
        <w:t xml:space="preserve">1. Các </w:t>
      </w:r>
      <w:r w:rsidR="008929FE" w:rsidRPr="00645DDA">
        <w:rPr>
          <w:sz w:val="28"/>
          <w:szCs w:val="28"/>
        </w:rPr>
        <w:t xml:space="preserve">cơ quan, đơn vị, tổ chức, cá nhân </w:t>
      </w:r>
      <w:r w:rsidRPr="00645DDA">
        <w:rPr>
          <w:sz w:val="28"/>
          <w:szCs w:val="28"/>
        </w:rPr>
        <w:t>sử dụng điệ</w:t>
      </w:r>
      <w:r w:rsidR="00561A0E" w:rsidRPr="00645DDA">
        <w:rPr>
          <w:sz w:val="28"/>
          <w:szCs w:val="28"/>
        </w:rPr>
        <w:t>n phải tuân thủ các quy định</w:t>
      </w:r>
      <w:r w:rsidRPr="00645DDA">
        <w:rPr>
          <w:sz w:val="28"/>
          <w:szCs w:val="28"/>
        </w:rPr>
        <w:t xml:space="preserve"> về an toàn trong sử dụng điện</w:t>
      </w:r>
      <w:r w:rsidR="00C65909" w:rsidRPr="00645DDA">
        <w:rPr>
          <w:sz w:val="28"/>
          <w:szCs w:val="28"/>
        </w:rPr>
        <w:t xml:space="preserve"> theo quy định tại </w:t>
      </w:r>
      <w:r w:rsidR="000F6293" w:rsidRPr="00645DDA">
        <w:rPr>
          <w:sz w:val="28"/>
          <w:szCs w:val="28"/>
        </w:rPr>
        <w:t xml:space="preserve">điểm a, </w:t>
      </w:r>
      <w:r w:rsidR="00FE637D" w:rsidRPr="00645DDA">
        <w:rPr>
          <w:sz w:val="28"/>
          <w:szCs w:val="28"/>
        </w:rPr>
        <w:t>b,</w:t>
      </w:r>
      <w:r w:rsidR="000F6293" w:rsidRPr="00645DDA">
        <w:rPr>
          <w:sz w:val="28"/>
          <w:szCs w:val="28"/>
        </w:rPr>
        <w:t xml:space="preserve"> </w:t>
      </w:r>
      <w:r w:rsidR="00FE637D" w:rsidRPr="00645DDA">
        <w:rPr>
          <w:sz w:val="28"/>
          <w:szCs w:val="28"/>
        </w:rPr>
        <w:t>c</w:t>
      </w:r>
      <w:r w:rsidR="00CA573E" w:rsidRPr="00645DDA">
        <w:rPr>
          <w:sz w:val="28"/>
          <w:szCs w:val="28"/>
        </w:rPr>
        <w:t>, d</w:t>
      </w:r>
      <w:r w:rsidR="00FE637D" w:rsidRPr="00645DDA">
        <w:rPr>
          <w:sz w:val="28"/>
          <w:szCs w:val="28"/>
        </w:rPr>
        <w:t xml:space="preserve"> khoản 2</w:t>
      </w:r>
      <w:r w:rsidR="0019644D" w:rsidRPr="00645DDA">
        <w:rPr>
          <w:sz w:val="28"/>
          <w:szCs w:val="28"/>
        </w:rPr>
        <w:t xml:space="preserve"> và</w:t>
      </w:r>
      <w:r w:rsidR="003B4FE7" w:rsidRPr="00645DDA">
        <w:rPr>
          <w:sz w:val="28"/>
          <w:szCs w:val="28"/>
        </w:rPr>
        <w:t xml:space="preserve"> khoản 4</w:t>
      </w:r>
      <w:r w:rsidR="00FE637D" w:rsidRPr="00645DDA">
        <w:rPr>
          <w:sz w:val="28"/>
          <w:szCs w:val="28"/>
        </w:rPr>
        <w:t xml:space="preserve"> </w:t>
      </w:r>
      <w:r w:rsidR="00C65909" w:rsidRPr="00645DDA">
        <w:rPr>
          <w:sz w:val="28"/>
          <w:szCs w:val="28"/>
        </w:rPr>
        <w:t>Điều 69 Luật Điện lực số 61/2024/QH15</w:t>
      </w:r>
      <w:r w:rsidR="0019644D" w:rsidRPr="00645DDA">
        <w:rPr>
          <w:sz w:val="28"/>
          <w:szCs w:val="28"/>
        </w:rPr>
        <w:t>;</w:t>
      </w:r>
      <w:r w:rsidR="00C65909" w:rsidRPr="00645DDA">
        <w:rPr>
          <w:sz w:val="28"/>
          <w:szCs w:val="28"/>
        </w:rPr>
        <w:t xml:space="preserve"> </w:t>
      </w:r>
      <w:r w:rsidR="00554C0C" w:rsidRPr="00645DDA">
        <w:rPr>
          <w:sz w:val="28"/>
          <w:szCs w:val="28"/>
        </w:rPr>
        <w:t>điểm a, b, c</w:t>
      </w:r>
      <w:r w:rsidR="00F360D4" w:rsidRPr="00645DDA">
        <w:rPr>
          <w:sz w:val="28"/>
          <w:szCs w:val="28"/>
        </w:rPr>
        <w:t>, d, đ</w:t>
      </w:r>
      <w:r w:rsidR="00554C0C" w:rsidRPr="00645DDA">
        <w:rPr>
          <w:sz w:val="28"/>
          <w:szCs w:val="28"/>
        </w:rPr>
        <w:t xml:space="preserve"> khoản 1 </w:t>
      </w:r>
      <w:r w:rsidR="00C65909" w:rsidRPr="00645DDA">
        <w:rPr>
          <w:sz w:val="28"/>
          <w:szCs w:val="28"/>
        </w:rPr>
        <w:t>Điều 17 Nghị định số 62/2025/NĐ-CP.</w:t>
      </w:r>
    </w:p>
    <w:p w14:paraId="7E678CB1" w14:textId="77777777" w:rsidR="003409BF" w:rsidRPr="00645DDA" w:rsidRDefault="003409BF" w:rsidP="00645DDA">
      <w:pPr>
        <w:widowControl w:val="0"/>
        <w:spacing w:after="120"/>
        <w:ind w:firstLine="567"/>
        <w:jc w:val="both"/>
        <w:rPr>
          <w:sz w:val="28"/>
          <w:szCs w:val="28"/>
        </w:rPr>
      </w:pPr>
      <w:r w:rsidRPr="00645DDA">
        <w:rPr>
          <w:sz w:val="28"/>
          <w:szCs w:val="28"/>
        </w:rPr>
        <w:t>2. Các hành vi bị nghiêm cấm trong sử dụng điện</w:t>
      </w:r>
      <w:r w:rsidR="00750F05" w:rsidRPr="00645DDA">
        <w:rPr>
          <w:sz w:val="28"/>
          <w:szCs w:val="28"/>
        </w:rPr>
        <w:t xml:space="preserve">: </w:t>
      </w:r>
      <w:r w:rsidR="00C714F6" w:rsidRPr="00645DDA">
        <w:rPr>
          <w:sz w:val="28"/>
          <w:szCs w:val="28"/>
        </w:rPr>
        <w:t>T</w:t>
      </w:r>
      <w:r w:rsidR="00750F05" w:rsidRPr="00645DDA">
        <w:rPr>
          <w:sz w:val="28"/>
          <w:szCs w:val="28"/>
        </w:rPr>
        <w:t xml:space="preserve">heo quy định tại </w:t>
      </w:r>
      <w:r w:rsidR="000F6293" w:rsidRPr="00645DDA">
        <w:rPr>
          <w:sz w:val="28"/>
          <w:szCs w:val="28"/>
        </w:rPr>
        <w:t xml:space="preserve">khoản 9, </w:t>
      </w:r>
      <w:r w:rsidR="00854198" w:rsidRPr="00645DDA">
        <w:rPr>
          <w:sz w:val="28"/>
          <w:szCs w:val="28"/>
        </w:rPr>
        <w:t>10, 11, 12</w:t>
      </w:r>
      <w:r w:rsidR="000F6293" w:rsidRPr="00645DDA">
        <w:rPr>
          <w:sz w:val="28"/>
          <w:szCs w:val="28"/>
        </w:rPr>
        <w:t xml:space="preserve"> </w:t>
      </w:r>
      <w:r w:rsidR="00750F05" w:rsidRPr="00645DDA">
        <w:rPr>
          <w:sz w:val="28"/>
          <w:szCs w:val="28"/>
        </w:rPr>
        <w:t>Điều 9 Luật Điện lực số 61/2024/QH15.</w:t>
      </w:r>
    </w:p>
    <w:p w14:paraId="658D60A1" w14:textId="77777777" w:rsidR="003409BF" w:rsidRPr="00645DDA" w:rsidRDefault="003409BF" w:rsidP="00645DDA">
      <w:pPr>
        <w:widowControl w:val="0"/>
        <w:spacing w:after="120"/>
        <w:ind w:firstLine="567"/>
        <w:jc w:val="both"/>
        <w:rPr>
          <w:b/>
          <w:sz w:val="28"/>
          <w:szCs w:val="28"/>
        </w:rPr>
      </w:pPr>
      <w:r w:rsidRPr="00645DDA">
        <w:rPr>
          <w:b/>
          <w:sz w:val="28"/>
          <w:szCs w:val="28"/>
        </w:rPr>
        <w:t>Điều 3. An toàn trong sử dụng điện cho sản xuất</w:t>
      </w:r>
    </w:p>
    <w:p w14:paraId="7BC0E3EA" w14:textId="77777777" w:rsidR="003409BF" w:rsidRPr="00645DDA" w:rsidRDefault="003409BF" w:rsidP="00645DDA">
      <w:pPr>
        <w:widowControl w:val="0"/>
        <w:spacing w:after="120"/>
        <w:ind w:firstLine="567"/>
        <w:jc w:val="both"/>
        <w:rPr>
          <w:sz w:val="28"/>
          <w:szCs w:val="28"/>
        </w:rPr>
      </w:pPr>
      <w:r w:rsidRPr="00645DDA">
        <w:rPr>
          <w:sz w:val="28"/>
          <w:szCs w:val="28"/>
        </w:rPr>
        <w:t xml:space="preserve">1. Tổ chức, cá nhân sử dụng điện để sản xuất phải thực hiện theo Luật Điện lực và các quy định về an toàn điện, </w:t>
      </w:r>
      <w:r w:rsidR="00A2228D" w:rsidRPr="00645DDA">
        <w:rPr>
          <w:sz w:val="28"/>
          <w:szCs w:val="28"/>
        </w:rPr>
        <w:t>q</w:t>
      </w:r>
      <w:r w:rsidRPr="00645DDA">
        <w:rPr>
          <w:sz w:val="28"/>
          <w:szCs w:val="28"/>
        </w:rPr>
        <w:t xml:space="preserve">uy phạm trang bị điện, </w:t>
      </w:r>
      <w:r w:rsidR="00CE0248" w:rsidRPr="00645DDA">
        <w:rPr>
          <w:sz w:val="28"/>
          <w:szCs w:val="28"/>
        </w:rPr>
        <w:t>tiêu chuẩn, q</w:t>
      </w:r>
      <w:r w:rsidRPr="00645DDA">
        <w:rPr>
          <w:sz w:val="28"/>
          <w:szCs w:val="28"/>
        </w:rPr>
        <w:t xml:space="preserve">uy chuẩn kỹ thuật quốc gia về </w:t>
      </w:r>
      <w:r w:rsidR="00CE0248" w:rsidRPr="00645DDA">
        <w:rPr>
          <w:sz w:val="28"/>
          <w:szCs w:val="28"/>
        </w:rPr>
        <w:t xml:space="preserve">kỹ thuật điện, </w:t>
      </w:r>
      <w:r w:rsidR="00BB46A7" w:rsidRPr="00645DDA">
        <w:rPr>
          <w:sz w:val="28"/>
          <w:szCs w:val="28"/>
        </w:rPr>
        <w:t>an toàn điện và hướng dẫn lắp đặt, sử dụng, bảo dưỡng thiết bị</w:t>
      </w:r>
      <w:r w:rsidR="00A96D84" w:rsidRPr="00645DDA">
        <w:rPr>
          <w:sz w:val="28"/>
          <w:szCs w:val="28"/>
        </w:rPr>
        <w:t>, dụng cụ</w:t>
      </w:r>
      <w:r w:rsidR="00BB46A7" w:rsidRPr="00645DDA">
        <w:rPr>
          <w:sz w:val="28"/>
          <w:szCs w:val="28"/>
        </w:rPr>
        <w:t xml:space="preserve"> điện của nhà sản xuất đảm bảo an toàn theo quy định </w:t>
      </w:r>
    </w:p>
    <w:p w14:paraId="31F489A3" w14:textId="77777777" w:rsidR="000E0D82" w:rsidRPr="00645DDA" w:rsidRDefault="003409BF" w:rsidP="00645DDA">
      <w:pPr>
        <w:widowControl w:val="0"/>
        <w:spacing w:after="120"/>
        <w:ind w:firstLine="567"/>
        <w:jc w:val="both"/>
        <w:rPr>
          <w:sz w:val="28"/>
          <w:szCs w:val="28"/>
        </w:rPr>
      </w:pPr>
      <w:r w:rsidRPr="00645DDA">
        <w:rPr>
          <w:sz w:val="28"/>
          <w:szCs w:val="28"/>
        </w:rPr>
        <w:t xml:space="preserve">2. </w:t>
      </w:r>
      <w:r w:rsidR="000E0D82" w:rsidRPr="00645DDA">
        <w:rPr>
          <w:sz w:val="28"/>
          <w:szCs w:val="28"/>
        </w:rPr>
        <w:t>Người lao động được bố trí làm công việc xây dựng, sửa chữa, cải tạo, quản lý, vận hành hệ thống điện</w:t>
      </w:r>
      <w:r w:rsidR="000E0D82" w:rsidRPr="00645DDA">
        <w:t xml:space="preserve"> </w:t>
      </w:r>
      <w:r w:rsidR="000E0D82" w:rsidRPr="00645DDA">
        <w:rPr>
          <w:sz w:val="28"/>
          <w:szCs w:val="28"/>
        </w:rPr>
        <w:t>của đơn vị sản xuất phải được đào tạo về nghiệp vụ, kỹ thuật phù hợp yêu cầu ngành nghề và được huấn luyện, cấp thẻ an toàn điện theo quy định của pháp luật.</w:t>
      </w:r>
    </w:p>
    <w:p w14:paraId="0D50EEFC" w14:textId="77777777" w:rsidR="00624623" w:rsidRPr="00645DDA" w:rsidRDefault="009E0EEB" w:rsidP="00645DDA">
      <w:pPr>
        <w:widowControl w:val="0"/>
        <w:spacing w:after="120"/>
        <w:ind w:firstLine="567"/>
        <w:jc w:val="both"/>
        <w:rPr>
          <w:sz w:val="28"/>
          <w:szCs w:val="28"/>
        </w:rPr>
      </w:pPr>
      <w:r w:rsidRPr="00645DDA">
        <w:rPr>
          <w:sz w:val="28"/>
          <w:szCs w:val="28"/>
        </w:rPr>
        <w:t xml:space="preserve">3. </w:t>
      </w:r>
      <w:r w:rsidR="00624623" w:rsidRPr="00645DDA">
        <w:rPr>
          <w:sz w:val="28"/>
          <w:szCs w:val="28"/>
        </w:rPr>
        <w:t>Hệ thống thiết bị, dụng cụ sử dụng điện, hệ thống chống sét, nối đất phải được nghiệm thu, kiểm tra định kỳ, kiểm tra bất thường, kiểm định an toàn kỹ thuật và sửa chữa, bảo dưỡng theo tiêu chuẩn, quy chuẩn kỹ thuật về kỹ thuật điện, an toàn điện và quy định khác của pháp luật có liên quan. Sơ đồ của các hệ thống này phải đúng với thực tế và phải được lưu giữ cùng với hồ sơ sửa chữa, bảo dưỡng và các biên bản kiểm tra trong suốt quá trình hoạt động</w:t>
      </w:r>
      <w:r w:rsidR="00E35C4F" w:rsidRPr="00645DDA">
        <w:rPr>
          <w:sz w:val="28"/>
          <w:szCs w:val="28"/>
        </w:rPr>
        <w:t>.</w:t>
      </w:r>
    </w:p>
    <w:p w14:paraId="74ECF8EF" w14:textId="77777777" w:rsidR="007A6DB5" w:rsidRPr="00645DDA" w:rsidRDefault="007A6DB5" w:rsidP="00645DDA">
      <w:pPr>
        <w:widowControl w:val="0"/>
        <w:spacing w:after="120"/>
        <w:ind w:firstLine="567"/>
        <w:jc w:val="both"/>
        <w:rPr>
          <w:sz w:val="28"/>
          <w:szCs w:val="28"/>
        </w:rPr>
      </w:pPr>
      <w:r w:rsidRPr="00645DDA">
        <w:rPr>
          <w:sz w:val="28"/>
          <w:szCs w:val="28"/>
        </w:rPr>
        <w:lastRenderedPageBreak/>
        <w:t>4. Trạm điện, trang thiết bị điện và đường dây dẫn điện phải được lắp đặt theo quy chuẩn kỹ thuật quốc gia về kỹ thuật điện, quy chuẩn kỹ thuật quốc gia về an toàn điện, quy phạm trang bị điện và quản lý vận hành theo quy định; Thực hiện lắp đặt biển cấm, biển báo, tín hiệu cảnh báo về an toàn điện theo quy định.</w:t>
      </w:r>
    </w:p>
    <w:p w14:paraId="4216DC4A" w14:textId="77777777" w:rsidR="00447F79" w:rsidRPr="00645DDA" w:rsidRDefault="007E2A7A" w:rsidP="00645DDA">
      <w:pPr>
        <w:widowControl w:val="0"/>
        <w:spacing w:after="120"/>
        <w:ind w:firstLine="567"/>
        <w:jc w:val="both"/>
        <w:rPr>
          <w:sz w:val="28"/>
          <w:szCs w:val="28"/>
        </w:rPr>
      </w:pPr>
      <w:r w:rsidRPr="00645DDA">
        <w:rPr>
          <w:sz w:val="28"/>
          <w:szCs w:val="28"/>
        </w:rPr>
        <w:t>5</w:t>
      </w:r>
      <w:r w:rsidR="003409BF" w:rsidRPr="00645DDA">
        <w:rPr>
          <w:sz w:val="28"/>
          <w:szCs w:val="28"/>
        </w:rPr>
        <w:t>. Lưới điện thuộc phạm vi quản lý của tổ chức, cá nhân sử dụng điện phải được lắp đặt và quản lý vận hành theo tiêu chuẩn, quy chuẩn kỹ thuật về kỹ thuật điện, an toàn điện và quy định khác của pháp luật có liên quan</w:t>
      </w:r>
      <w:r w:rsidR="009B6C5C" w:rsidRPr="00645DDA">
        <w:rPr>
          <w:sz w:val="28"/>
          <w:szCs w:val="28"/>
        </w:rPr>
        <w:t>.</w:t>
      </w:r>
    </w:p>
    <w:p w14:paraId="020DD947" w14:textId="77777777" w:rsidR="00477DCC" w:rsidRPr="00645DDA" w:rsidRDefault="007E2A7A" w:rsidP="00645DDA">
      <w:pPr>
        <w:widowControl w:val="0"/>
        <w:spacing w:after="120"/>
        <w:ind w:firstLine="567"/>
        <w:jc w:val="both"/>
        <w:rPr>
          <w:sz w:val="28"/>
          <w:szCs w:val="28"/>
        </w:rPr>
      </w:pPr>
      <w:r w:rsidRPr="00645DDA">
        <w:rPr>
          <w:sz w:val="28"/>
          <w:szCs w:val="28"/>
        </w:rPr>
        <w:t>6</w:t>
      </w:r>
      <w:r w:rsidR="003409BF" w:rsidRPr="00645DDA">
        <w:rPr>
          <w:sz w:val="28"/>
          <w:szCs w:val="28"/>
        </w:rPr>
        <w:t xml:space="preserve">. Hệ thống </w:t>
      </w:r>
      <w:r w:rsidR="009B6C5C" w:rsidRPr="00645DDA">
        <w:rPr>
          <w:sz w:val="28"/>
          <w:szCs w:val="28"/>
        </w:rPr>
        <w:t>đ</w:t>
      </w:r>
      <w:r w:rsidR="003409BF" w:rsidRPr="00645DDA">
        <w:rPr>
          <w:sz w:val="28"/>
          <w:szCs w:val="28"/>
        </w:rPr>
        <w:t>iện tại các khu vực có chất dễ cháy, nổ phải được thiết kế, lắp đặt và sử dụng theo quy định về an toàn phòng, chống cháy, nổ, sử dụng loại thiết bị, dụng cụ phòng, chống cháy, nổ chuyên dùng theo quy định pháp luật.</w:t>
      </w:r>
    </w:p>
    <w:p w14:paraId="68553CD3" w14:textId="77777777" w:rsidR="00D81AAD" w:rsidRPr="00645DDA" w:rsidRDefault="007E2A7A" w:rsidP="00645DDA">
      <w:pPr>
        <w:widowControl w:val="0"/>
        <w:spacing w:after="120"/>
        <w:ind w:firstLine="567"/>
        <w:jc w:val="both"/>
        <w:rPr>
          <w:sz w:val="28"/>
          <w:szCs w:val="28"/>
        </w:rPr>
      </w:pPr>
      <w:r w:rsidRPr="00645DDA">
        <w:rPr>
          <w:sz w:val="28"/>
          <w:szCs w:val="28"/>
        </w:rPr>
        <w:t>7</w:t>
      </w:r>
      <w:r w:rsidR="002D0102" w:rsidRPr="00645DDA">
        <w:rPr>
          <w:sz w:val="28"/>
          <w:szCs w:val="28"/>
        </w:rPr>
        <w:t>. Khi xảy ra sự cố, tai nạn đ</w:t>
      </w:r>
      <w:r w:rsidR="00D81AAD" w:rsidRPr="00645DDA">
        <w:rPr>
          <w:sz w:val="28"/>
          <w:szCs w:val="28"/>
        </w:rPr>
        <w:t>iện phải áp dụng ngay các biện pháp để khắc phục sự cố, tai nạn điện, cấp cứu, sơ tán người ra khỏi khu vực nguy hiểm và kịp thời báo cáo các cơ quan quản lý nhà nước có thẩm quyền.</w:t>
      </w:r>
    </w:p>
    <w:p w14:paraId="290B6829" w14:textId="77777777" w:rsidR="00D81AAD" w:rsidRPr="00645DDA" w:rsidRDefault="00D81AAD" w:rsidP="00645DDA">
      <w:pPr>
        <w:widowControl w:val="0"/>
        <w:spacing w:after="120"/>
        <w:ind w:firstLine="567"/>
        <w:jc w:val="both"/>
        <w:rPr>
          <w:b/>
          <w:sz w:val="28"/>
          <w:szCs w:val="28"/>
        </w:rPr>
      </w:pPr>
      <w:r w:rsidRPr="00645DDA">
        <w:rPr>
          <w:b/>
          <w:sz w:val="28"/>
          <w:szCs w:val="28"/>
        </w:rPr>
        <w:t>Điều 4. An toàn trong sử dụng điện cho sinh hoạt</w:t>
      </w:r>
      <w:r w:rsidR="00494E75" w:rsidRPr="00645DDA">
        <w:rPr>
          <w:b/>
          <w:sz w:val="28"/>
          <w:szCs w:val="28"/>
        </w:rPr>
        <w:t xml:space="preserve"> và</w:t>
      </w:r>
      <w:r w:rsidRPr="00645DDA">
        <w:rPr>
          <w:b/>
          <w:sz w:val="28"/>
          <w:szCs w:val="28"/>
        </w:rPr>
        <w:t xml:space="preserve"> dịch vụ</w:t>
      </w:r>
    </w:p>
    <w:p w14:paraId="35A7C0E4" w14:textId="77777777" w:rsidR="00D81AAD" w:rsidRPr="00645DDA" w:rsidRDefault="00D81AAD" w:rsidP="00645DDA">
      <w:pPr>
        <w:widowControl w:val="0"/>
        <w:spacing w:after="120"/>
        <w:ind w:firstLine="567"/>
        <w:jc w:val="both"/>
        <w:rPr>
          <w:sz w:val="28"/>
          <w:szCs w:val="28"/>
        </w:rPr>
      </w:pPr>
      <w:r w:rsidRPr="00645DDA">
        <w:rPr>
          <w:sz w:val="28"/>
          <w:szCs w:val="28"/>
        </w:rPr>
        <w:t>1. Khi thiết kế, lắp đặt, sử dụng thiết bị, dụng cụ điện phải bảo đảm về chất lượng sản phẩm, hàng hóa và tuân thủ hướng dẫn, bảo quản, bảo dưỡng của nhà sản xuất; bảo đảm an toàn điện, an toàn phòng cháy, chữa cháy, tiêu chuẩn, quy chuẩn kỹ thuật về công trình xây dựng theo quy định của pháp luật và phù hợp với tổng nhu cầu sử dụng điện năng của người sử dụng; dây dẫn điện phải có tiết diện và độ bền cách điện phù hợp với tiêu chuẩn kỹ thuật.</w:t>
      </w:r>
    </w:p>
    <w:p w14:paraId="7F9FB60D" w14:textId="77777777" w:rsidR="00D81AAD" w:rsidRPr="00645DDA" w:rsidRDefault="00D81AAD" w:rsidP="00645DDA">
      <w:pPr>
        <w:widowControl w:val="0"/>
        <w:spacing w:after="120"/>
        <w:ind w:firstLine="567"/>
        <w:jc w:val="both"/>
        <w:rPr>
          <w:sz w:val="28"/>
          <w:szCs w:val="28"/>
        </w:rPr>
      </w:pPr>
      <w:r w:rsidRPr="00645DDA">
        <w:rPr>
          <w:sz w:val="28"/>
          <w:szCs w:val="28"/>
        </w:rPr>
        <w:t xml:space="preserve">2. Khi lắp đặt đường dây dẫn điện từ công tơ điện đến nhà ở, công trình, khu vực sử dụng điện phải đảm bảo chất lượng, an toàn, mỹ quan </w:t>
      </w:r>
      <w:r w:rsidR="00340E49" w:rsidRPr="00645DDA">
        <w:rPr>
          <w:sz w:val="28"/>
          <w:szCs w:val="28"/>
        </w:rPr>
        <w:t xml:space="preserve">đô thị </w:t>
      </w:r>
      <w:r w:rsidRPr="00645DDA">
        <w:rPr>
          <w:sz w:val="28"/>
          <w:szCs w:val="28"/>
        </w:rPr>
        <w:t>và không gây cản trở đến hoạt động giao thông vận tải, chữa cháy.</w:t>
      </w:r>
    </w:p>
    <w:p w14:paraId="2D181F03" w14:textId="77777777" w:rsidR="00D81AAD" w:rsidRPr="00645DDA" w:rsidRDefault="00F8384D" w:rsidP="00645DDA">
      <w:pPr>
        <w:widowControl w:val="0"/>
        <w:spacing w:after="120"/>
        <w:ind w:firstLine="567"/>
        <w:jc w:val="both"/>
        <w:rPr>
          <w:sz w:val="28"/>
          <w:szCs w:val="28"/>
        </w:rPr>
      </w:pPr>
      <w:r w:rsidRPr="00645DDA">
        <w:rPr>
          <w:sz w:val="28"/>
          <w:szCs w:val="28"/>
        </w:rPr>
        <w:t>3</w:t>
      </w:r>
      <w:r w:rsidR="00D81AAD" w:rsidRPr="00645DDA">
        <w:rPr>
          <w:sz w:val="28"/>
          <w:szCs w:val="28"/>
        </w:rPr>
        <w:t xml:space="preserve">. </w:t>
      </w:r>
      <w:r w:rsidR="00D24131" w:rsidRPr="00645DDA">
        <w:rPr>
          <w:sz w:val="28"/>
          <w:szCs w:val="28"/>
        </w:rPr>
        <w:t>Khuyến khích</w:t>
      </w:r>
      <w:r w:rsidR="00215D9B" w:rsidRPr="00645DDA">
        <w:rPr>
          <w:sz w:val="28"/>
          <w:szCs w:val="28"/>
        </w:rPr>
        <w:t xml:space="preserve"> lắp đặt, sử dụng các thiết bị </w:t>
      </w:r>
      <w:r w:rsidR="00F4267F" w:rsidRPr="00645DDA">
        <w:rPr>
          <w:sz w:val="28"/>
          <w:szCs w:val="28"/>
        </w:rPr>
        <w:t xml:space="preserve">bảo vệ hệ thống điện </w:t>
      </w:r>
      <w:r w:rsidR="000F6892" w:rsidRPr="00645DDA">
        <w:rPr>
          <w:sz w:val="28"/>
          <w:szCs w:val="28"/>
        </w:rPr>
        <w:t xml:space="preserve">(áp tô mát chống dòng điện rò, </w:t>
      </w:r>
      <w:r w:rsidR="00EF1976" w:rsidRPr="00645DDA">
        <w:rPr>
          <w:sz w:val="28"/>
          <w:szCs w:val="28"/>
        </w:rPr>
        <w:t xml:space="preserve">thiết bị bảo vệ chống quá dòng, </w:t>
      </w:r>
      <w:r w:rsidR="000F6892" w:rsidRPr="00645DDA">
        <w:rPr>
          <w:sz w:val="28"/>
          <w:szCs w:val="28"/>
        </w:rPr>
        <w:t xml:space="preserve">…) </w:t>
      </w:r>
      <w:r w:rsidR="001006C5" w:rsidRPr="00645DDA">
        <w:rPr>
          <w:sz w:val="28"/>
          <w:szCs w:val="28"/>
        </w:rPr>
        <w:t xml:space="preserve">và thực hiện các biện pháp </w:t>
      </w:r>
      <w:r w:rsidR="00F4267F" w:rsidRPr="00645DDA">
        <w:rPr>
          <w:sz w:val="28"/>
          <w:szCs w:val="28"/>
        </w:rPr>
        <w:t xml:space="preserve">kỹ thuật </w:t>
      </w:r>
      <w:r w:rsidR="00215D9B" w:rsidRPr="00645DDA">
        <w:rPr>
          <w:sz w:val="28"/>
          <w:szCs w:val="28"/>
        </w:rPr>
        <w:t>(</w:t>
      </w:r>
      <w:r w:rsidR="001006C5" w:rsidRPr="00645DDA">
        <w:rPr>
          <w:sz w:val="28"/>
          <w:szCs w:val="28"/>
        </w:rPr>
        <w:t>nối đất an toàn thiết bị điện, …</w:t>
      </w:r>
      <w:r w:rsidR="00215D9B" w:rsidRPr="00645DDA">
        <w:rPr>
          <w:sz w:val="28"/>
          <w:szCs w:val="28"/>
        </w:rPr>
        <w:t>)</w:t>
      </w:r>
      <w:r w:rsidR="00D81AAD" w:rsidRPr="00645DDA">
        <w:rPr>
          <w:sz w:val="28"/>
          <w:szCs w:val="28"/>
        </w:rPr>
        <w:t xml:space="preserve"> để đảm bảo an toàn sử dụng điện.</w:t>
      </w:r>
    </w:p>
    <w:p w14:paraId="116A8D89" w14:textId="77777777" w:rsidR="0046672F" w:rsidRPr="00645DDA" w:rsidRDefault="00F8384D" w:rsidP="00645DDA">
      <w:pPr>
        <w:widowControl w:val="0"/>
        <w:spacing w:after="120"/>
        <w:ind w:firstLine="567"/>
        <w:jc w:val="both"/>
        <w:rPr>
          <w:sz w:val="28"/>
          <w:szCs w:val="28"/>
        </w:rPr>
      </w:pPr>
      <w:r w:rsidRPr="00645DDA">
        <w:rPr>
          <w:sz w:val="28"/>
          <w:szCs w:val="28"/>
        </w:rPr>
        <w:t>4</w:t>
      </w:r>
      <w:r w:rsidR="00F04478" w:rsidRPr="00645DDA">
        <w:rPr>
          <w:sz w:val="28"/>
          <w:szCs w:val="28"/>
        </w:rPr>
        <w:t>. Khi ký hợp đồng mua bán điện cho mục đích sinh hoạt, dịch vụ</w:t>
      </w:r>
      <w:r w:rsidR="000F7143" w:rsidRPr="00645DDA">
        <w:rPr>
          <w:sz w:val="28"/>
          <w:szCs w:val="28"/>
        </w:rPr>
        <w:t>,</w:t>
      </w:r>
      <w:r w:rsidR="00F04478" w:rsidRPr="00645DDA">
        <w:rPr>
          <w:sz w:val="28"/>
          <w:szCs w:val="28"/>
        </w:rPr>
        <w:t xml:space="preserve"> tổ chức, cá nhân sử dụng điện </w:t>
      </w:r>
      <w:r w:rsidR="0046672F" w:rsidRPr="00645DDA">
        <w:rPr>
          <w:sz w:val="28"/>
          <w:szCs w:val="28"/>
        </w:rPr>
        <w:t xml:space="preserve">phải </w:t>
      </w:r>
      <w:r w:rsidR="00F04478" w:rsidRPr="00645DDA">
        <w:rPr>
          <w:sz w:val="28"/>
          <w:szCs w:val="28"/>
        </w:rPr>
        <w:t xml:space="preserve">đăng ký đầy đủ thông tin về hệ thống điện cho bên bán điện </w:t>
      </w:r>
      <w:r w:rsidR="0046672F" w:rsidRPr="00645DDA">
        <w:rPr>
          <w:sz w:val="28"/>
          <w:szCs w:val="28"/>
        </w:rPr>
        <w:t>theo quy định tại khoản 2 Điều 21 Nghị định số 62/2025/NĐ-CP</w:t>
      </w:r>
      <w:r w:rsidR="00574F9F" w:rsidRPr="00645DDA">
        <w:rPr>
          <w:sz w:val="28"/>
          <w:szCs w:val="28"/>
        </w:rPr>
        <w:t>.</w:t>
      </w:r>
    </w:p>
    <w:p w14:paraId="3FC47346" w14:textId="77777777" w:rsidR="00DB713F" w:rsidRPr="00645DDA" w:rsidRDefault="00F8384D" w:rsidP="00645DDA">
      <w:pPr>
        <w:widowControl w:val="0"/>
        <w:spacing w:after="120"/>
        <w:ind w:firstLine="567"/>
        <w:jc w:val="both"/>
        <w:rPr>
          <w:sz w:val="28"/>
          <w:szCs w:val="28"/>
        </w:rPr>
      </w:pPr>
      <w:r w:rsidRPr="00645DDA">
        <w:rPr>
          <w:sz w:val="28"/>
          <w:szCs w:val="28"/>
        </w:rPr>
        <w:t>5</w:t>
      </w:r>
      <w:r w:rsidR="00DB713F" w:rsidRPr="00645DDA">
        <w:rPr>
          <w:sz w:val="28"/>
          <w:szCs w:val="28"/>
        </w:rPr>
        <w:t>. Trong quá trình sử dụng, không để các thiết bị điện, dụng cụ sử dụng điện phát nhiệt gần đồ vật dễ cháy, nổ; bảo đảm an toàn và không gây nguy hiểm cho người sử dụng điện. Thường xuyên kiểm tra an toàn hệ thống cung cấp điện từ sau công tơ mua điện đến tất cả các dây dẫn, thiết bị điện của mình; kịp thời sửa chữa, thay thế dây dẫn, thiết bị điện hư hỏng, trầy xước không bảo đảm tiêu chuẩn, chất lượng. Khi nhu cầu sử dụng công suất tăng cao hơn so với đăng ký, phải thông báo cho bên bán điện để có phương án cấp điện phù hợp.</w:t>
      </w:r>
    </w:p>
    <w:p w14:paraId="6E87083D" w14:textId="77777777" w:rsidR="00DB713F" w:rsidRPr="00645DDA" w:rsidRDefault="00F8384D" w:rsidP="00645DDA">
      <w:pPr>
        <w:widowControl w:val="0"/>
        <w:spacing w:after="120"/>
        <w:ind w:firstLine="567"/>
        <w:jc w:val="both"/>
        <w:rPr>
          <w:sz w:val="28"/>
          <w:szCs w:val="28"/>
        </w:rPr>
      </w:pPr>
      <w:r w:rsidRPr="00645DDA">
        <w:rPr>
          <w:sz w:val="28"/>
          <w:szCs w:val="28"/>
        </w:rPr>
        <w:t>6</w:t>
      </w:r>
      <w:r w:rsidR="00DB713F" w:rsidRPr="00645DDA">
        <w:rPr>
          <w:sz w:val="28"/>
          <w:szCs w:val="28"/>
        </w:rPr>
        <w:t>. Khi xảy ra sự cố điện phải cắt điện và có biện pháp ngăn ngừa nguy cơ gây cháy lan sang đồ vật, trang thiết bị khác trong nhà ở, công trình; thực hiện cứu nạn, cứu hộ; kiểm tra nguyên nhân, khắc phục sự cố hệ thống cung cấp điện. Trường hợp sự cố vượt quá khả năng xử lý của mình, phải thông báo kịp thời cho cơ quan chức năng liên quan tại địa phương, bên bán điện và các tổ chức, cá nhân xung quanh để phối hợp xử lý.</w:t>
      </w:r>
    </w:p>
    <w:p w14:paraId="4D53F4C2" w14:textId="77777777" w:rsidR="00330E6D" w:rsidRPr="00645DDA" w:rsidRDefault="00330E6D" w:rsidP="00645DDA">
      <w:pPr>
        <w:widowControl w:val="0"/>
        <w:spacing w:after="120"/>
        <w:ind w:firstLine="567"/>
        <w:jc w:val="both"/>
        <w:rPr>
          <w:b/>
          <w:sz w:val="28"/>
          <w:szCs w:val="28"/>
        </w:rPr>
      </w:pPr>
      <w:r w:rsidRPr="00645DDA">
        <w:rPr>
          <w:b/>
          <w:sz w:val="28"/>
          <w:szCs w:val="28"/>
        </w:rPr>
        <w:lastRenderedPageBreak/>
        <w:t xml:space="preserve">Điều </w:t>
      </w:r>
      <w:r w:rsidR="00FB0308" w:rsidRPr="00645DDA">
        <w:rPr>
          <w:b/>
          <w:sz w:val="28"/>
          <w:szCs w:val="28"/>
        </w:rPr>
        <w:t>5</w:t>
      </w:r>
      <w:r w:rsidRPr="00645DDA">
        <w:rPr>
          <w:b/>
          <w:sz w:val="28"/>
          <w:szCs w:val="28"/>
        </w:rPr>
        <w:t xml:space="preserve">. </w:t>
      </w:r>
      <w:r w:rsidR="00C6142D" w:rsidRPr="00645DDA">
        <w:rPr>
          <w:b/>
          <w:sz w:val="28"/>
          <w:szCs w:val="28"/>
        </w:rPr>
        <w:t>Tổ chức thực hiện</w:t>
      </w:r>
    </w:p>
    <w:p w14:paraId="28E1A632" w14:textId="77777777" w:rsidR="00B14ADF" w:rsidRPr="00645DDA" w:rsidRDefault="00B14ADF" w:rsidP="00645DDA">
      <w:pPr>
        <w:widowControl w:val="0"/>
        <w:spacing w:after="120"/>
        <w:ind w:firstLine="567"/>
        <w:jc w:val="both"/>
        <w:rPr>
          <w:sz w:val="28"/>
          <w:szCs w:val="28"/>
        </w:rPr>
      </w:pPr>
      <w:r w:rsidRPr="00645DDA">
        <w:rPr>
          <w:sz w:val="28"/>
          <w:szCs w:val="28"/>
        </w:rPr>
        <w:t xml:space="preserve">1. Sở Công Thương: Là cơ quan đầu mối, có trách nhiệm hướng dẫn, theo dõi, đôn đốc các cơ quan, đơn vị và địa phương triển khai thực hiện Quyết định này; chủ trì, phối hợp với các đơn vị liên quan </w:t>
      </w:r>
      <w:r w:rsidR="000557F8" w:rsidRPr="00645DDA">
        <w:rPr>
          <w:sz w:val="28"/>
          <w:szCs w:val="28"/>
        </w:rPr>
        <w:t>xử</w:t>
      </w:r>
      <w:r w:rsidR="004E1703" w:rsidRPr="00645DDA">
        <w:rPr>
          <w:sz w:val="28"/>
          <w:szCs w:val="28"/>
        </w:rPr>
        <w:t xml:space="preserve"> lý</w:t>
      </w:r>
      <w:r w:rsidRPr="00645DDA">
        <w:rPr>
          <w:sz w:val="28"/>
          <w:szCs w:val="28"/>
        </w:rPr>
        <w:t xml:space="preserve"> vướng mắc trong </w:t>
      </w:r>
      <w:r w:rsidR="00AC3B9C" w:rsidRPr="00645DDA">
        <w:rPr>
          <w:sz w:val="28"/>
          <w:szCs w:val="28"/>
        </w:rPr>
        <w:t xml:space="preserve">quá trình </w:t>
      </w:r>
      <w:r w:rsidR="00C70028" w:rsidRPr="00645DDA">
        <w:rPr>
          <w:sz w:val="28"/>
          <w:szCs w:val="28"/>
        </w:rPr>
        <w:t xml:space="preserve">triển khai </w:t>
      </w:r>
      <w:r w:rsidR="00CB6E1F" w:rsidRPr="00645DDA">
        <w:rPr>
          <w:sz w:val="28"/>
          <w:szCs w:val="28"/>
        </w:rPr>
        <w:t>thực hiện Quyết định này</w:t>
      </w:r>
      <w:r w:rsidRPr="00645DDA">
        <w:rPr>
          <w:sz w:val="28"/>
          <w:szCs w:val="28"/>
        </w:rPr>
        <w:t xml:space="preserve"> theo thẩm quyền quy định; tổng hợp, báo cáo Ủy ban nhân dân tỉnh xem xét, xử lý các trường hợp vượt thẩm quyền.</w:t>
      </w:r>
    </w:p>
    <w:p w14:paraId="73B19F55" w14:textId="77777777" w:rsidR="00B14ADF" w:rsidRPr="00645DDA" w:rsidRDefault="00B14ADF" w:rsidP="00645DDA">
      <w:pPr>
        <w:widowControl w:val="0"/>
        <w:spacing w:after="120"/>
        <w:ind w:firstLine="567"/>
        <w:jc w:val="both"/>
        <w:rPr>
          <w:sz w:val="28"/>
          <w:szCs w:val="28"/>
        </w:rPr>
      </w:pPr>
      <w:r w:rsidRPr="00645DDA">
        <w:rPr>
          <w:sz w:val="28"/>
          <w:szCs w:val="28"/>
        </w:rPr>
        <w:t>2. Các Sở, ban, ngành và địa phương: Trong phạm vi chức năng, nhiệm vụ và quyền hạn có trách nhiệm phổ biến, quán triệt đến các tổ chức, cá nhân trên địa bàn, cán bộ, công chức, viên chức, người lao động của đơn vị để triển khai thực hiện Quyết định này, đảm bảo sử dụng điện an toàn, tiết kiệm và hiệu quả; phối hợp kiểm tra an toàn trong sử dụng điện khi có yêu cầu của cơ quan có thẩm quyền.</w:t>
      </w:r>
    </w:p>
    <w:p w14:paraId="003A718D" w14:textId="54EC5A94" w:rsidR="006775D6" w:rsidRPr="00645DDA" w:rsidRDefault="00B14ADF" w:rsidP="00645DDA">
      <w:pPr>
        <w:widowControl w:val="0"/>
        <w:spacing w:after="120"/>
        <w:ind w:firstLine="567"/>
        <w:jc w:val="both"/>
        <w:rPr>
          <w:sz w:val="28"/>
          <w:szCs w:val="28"/>
        </w:rPr>
      </w:pPr>
      <w:r w:rsidRPr="00645DDA">
        <w:rPr>
          <w:sz w:val="28"/>
          <w:szCs w:val="28"/>
        </w:rPr>
        <w:t xml:space="preserve">3. </w:t>
      </w:r>
      <w:r w:rsidR="008B280C" w:rsidRPr="00645DDA">
        <w:rPr>
          <w:sz w:val="28"/>
          <w:szCs w:val="28"/>
        </w:rPr>
        <w:t>Đơn vị bán điện</w:t>
      </w:r>
      <w:r w:rsidRPr="00645DDA">
        <w:rPr>
          <w:sz w:val="28"/>
          <w:szCs w:val="28"/>
        </w:rPr>
        <w:t xml:space="preserve">: </w:t>
      </w:r>
      <w:r w:rsidR="00E4121A" w:rsidRPr="00645DDA">
        <w:rPr>
          <w:sz w:val="28"/>
          <w:szCs w:val="28"/>
        </w:rPr>
        <w:t>T</w:t>
      </w:r>
      <w:r w:rsidR="004637A1" w:rsidRPr="00645DDA">
        <w:rPr>
          <w:sz w:val="28"/>
          <w:szCs w:val="28"/>
        </w:rPr>
        <w:t xml:space="preserve">hực hiện theo quy định tại </w:t>
      </w:r>
      <w:r w:rsidR="00544A42" w:rsidRPr="00645DDA">
        <w:rPr>
          <w:sz w:val="28"/>
          <w:szCs w:val="28"/>
        </w:rPr>
        <w:t xml:space="preserve">khoản 2 Điều 73 và khoản 2 Điều 74 Luật Điện lực số 61/2024/QH15, </w:t>
      </w:r>
      <w:r w:rsidR="004637A1" w:rsidRPr="00645DDA">
        <w:rPr>
          <w:sz w:val="28"/>
          <w:szCs w:val="28"/>
        </w:rPr>
        <w:t>Điều 2</w:t>
      </w:r>
      <w:r w:rsidR="00901EE5" w:rsidRPr="00645DDA">
        <w:rPr>
          <w:sz w:val="28"/>
          <w:szCs w:val="28"/>
        </w:rPr>
        <w:t>2</w:t>
      </w:r>
      <w:r w:rsidR="004637A1" w:rsidRPr="00645DDA">
        <w:rPr>
          <w:sz w:val="28"/>
          <w:szCs w:val="28"/>
        </w:rPr>
        <w:t xml:space="preserve"> Nghị định số 62/2025/NĐ-CP.</w:t>
      </w:r>
    </w:p>
    <w:p w14:paraId="5D22D077" w14:textId="77777777" w:rsidR="00B14ADF" w:rsidRPr="00645DDA" w:rsidRDefault="00B14ADF" w:rsidP="00645DDA">
      <w:pPr>
        <w:widowControl w:val="0"/>
        <w:spacing w:after="120"/>
        <w:ind w:firstLine="567"/>
        <w:jc w:val="both"/>
        <w:rPr>
          <w:sz w:val="28"/>
          <w:szCs w:val="28"/>
        </w:rPr>
      </w:pPr>
      <w:r w:rsidRPr="00645DDA">
        <w:rPr>
          <w:sz w:val="28"/>
          <w:szCs w:val="28"/>
        </w:rPr>
        <w:t>4. Các tổ chức, cá nhân có liên quan: Có trách nhiệm phổ biến, quán triệt và thực hiện Quy định này</w:t>
      </w:r>
      <w:r w:rsidR="009A4C7C" w:rsidRPr="00645DDA">
        <w:rPr>
          <w:sz w:val="28"/>
          <w:szCs w:val="28"/>
        </w:rPr>
        <w:t>.</w:t>
      </w:r>
    </w:p>
    <w:p w14:paraId="1BA43F73" w14:textId="77777777" w:rsidR="004944AC" w:rsidRPr="00645DDA" w:rsidRDefault="004944AC" w:rsidP="00645DDA">
      <w:pPr>
        <w:widowControl w:val="0"/>
        <w:spacing w:after="120"/>
        <w:ind w:firstLine="567"/>
        <w:jc w:val="both"/>
        <w:rPr>
          <w:b/>
          <w:sz w:val="28"/>
          <w:szCs w:val="28"/>
        </w:rPr>
      </w:pPr>
      <w:r w:rsidRPr="00645DDA">
        <w:rPr>
          <w:b/>
          <w:sz w:val="28"/>
          <w:szCs w:val="28"/>
        </w:rPr>
        <w:t xml:space="preserve">Điều </w:t>
      </w:r>
      <w:r w:rsidR="00FB0308" w:rsidRPr="00645DDA">
        <w:rPr>
          <w:b/>
          <w:sz w:val="28"/>
          <w:szCs w:val="28"/>
        </w:rPr>
        <w:t>6</w:t>
      </w:r>
      <w:r w:rsidRPr="00645DDA">
        <w:rPr>
          <w:b/>
          <w:sz w:val="28"/>
          <w:szCs w:val="28"/>
        </w:rPr>
        <w:t>. Điều khoản thi hành</w:t>
      </w:r>
    </w:p>
    <w:p w14:paraId="0722D4F4" w14:textId="77777777" w:rsidR="004944AC" w:rsidRPr="00645DDA" w:rsidRDefault="004944AC" w:rsidP="00645DDA">
      <w:pPr>
        <w:widowControl w:val="0"/>
        <w:spacing w:after="120"/>
        <w:ind w:firstLine="567"/>
        <w:jc w:val="both"/>
        <w:rPr>
          <w:sz w:val="28"/>
          <w:szCs w:val="28"/>
        </w:rPr>
      </w:pPr>
      <w:r w:rsidRPr="00645DDA">
        <w:rPr>
          <w:sz w:val="28"/>
          <w:szCs w:val="28"/>
        </w:rPr>
        <w:t>1. Các nội dung khác có liên quan không được quy định trong Quy định này thì thực hiện theo các quy định của pháp luật hiện hành.</w:t>
      </w:r>
    </w:p>
    <w:p w14:paraId="5E5054A1" w14:textId="2D8FE99D" w:rsidR="00DB713F" w:rsidRPr="006C110D" w:rsidRDefault="004944AC" w:rsidP="00645DDA">
      <w:pPr>
        <w:widowControl w:val="0"/>
        <w:spacing w:after="120"/>
        <w:ind w:firstLine="567"/>
        <w:jc w:val="both"/>
        <w:rPr>
          <w:sz w:val="28"/>
          <w:szCs w:val="28"/>
        </w:rPr>
      </w:pPr>
      <w:r w:rsidRPr="00645DDA">
        <w:rPr>
          <w:sz w:val="28"/>
          <w:szCs w:val="28"/>
        </w:rPr>
        <w:t>2. Trong quá trình thực hiện Quy định này nếu có khó khăn, vướng mắc, các cơ quan, đơn vị phản ánh kịp thời về Sở Công Thương để hướng dẫn,</w:t>
      </w:r>
      <w:r w:rsidR="001D6208" w:rsidRPr="00645DDA">
        <w:rPr>
          <w:sz w:val="28"/>
          <w:szCs w:val="28"/>
        </w:rPr>
        <w:t xml:space="preserve"> phối hợp xử lý theo thẩm quyền</w:t>
      </w:r>
      <w:r w:rsidRPr="00645DDA">
        <w:rPr>
          <w:sz w:val="28"/>
          <w:szCs w:val="28"/>
        </w:rPr>
        <w:t xml:space="preserve">; </w:t>
      </w:r>
      <w:r w:rsidR="00CF2430" w:rsidRPr="00645DDA">
        <w:rPr>
          <w:sz w:val="28"/>
          <w:szCs w:val="28"/>
        </w:rPr>
        <w:t>t</w:t>
      </w:r>
      <w:r w:rsidRPr="00645DDA">
        <w:rPr>
          <w:sz w:val="28"/>
          <w:szCs w:val="28"/>
        </w:rPr>
        <w:t>rường hợp vượt thẩm quyền, Sở Công Thương tổng hợp, báo cáo</w:t>
      </w:r>
      <w:r w:rsidR="00B83F93">
        <w:rPr>
          <w:sz w:val="28"/>
          <w:szCs w:val="28"/>
        </w:rPr>
        <w:t>,</w:t>
      </w:r>
      <w:r w:rsidRPr="00645DDA">
        <w:rPr>
          <w:sz w:val="28"/>
          <w:szCs w:val="28"/>
        </w:rPr>
        <w:t xml:space="preserve"> tham mưu đề xuất </w:t>
      </w:r>
      <w:r w:rsidR="009E433C" w:rsidRPr="00645DDA">
        <w:rPr>
          <w:sz w:val="28"/>
          <w:szCs w:val="28"/>
        </w:rPr>
        <w:t>Ủy ban nhân dân</w:t>
      </w:r>
      <w:r w:rsidRPr="00645DDA">
        <w:rPr>
          <w:sz w:val="28"/>
          <w:szCs w:val="28"/>
        </w:rPr>
        <w:t xml:space="preserve"> tỉnh xem xét, quyết địn</w:t>
      </w:r>
      <w:r w:rsidRPr="006C110D">
        <w:rPr>
          <w:sz w:val="28"/>
          <w:szCs w:val="28"/>
        </w:rPr>
        <w:t>h./.</w:t>
      </w:r>
    </w:p>
    <w:sectPr w:rsidR="00DB713F" w:rsidRPr="006C110D" w:rsidSect="0009597D">
      <w:headerReference w:type="default" r:id="rId9"/>
      <w:pgSz w:w="11907" w:h="16840" w:code="9"/>
      <w:pgMar w:top="1134" w:right="1021" w:bottom="851" w:left="1588" w:header="426"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9B63D" w14:textId="77777777" w:rsidR="00BC6571" w:rsidRDefault="00BC6571" w:rsidP="00677129">
      <w:r>
        <w:separator/>
      </w:r>
    </w:p>
  </w:endnote>
  <w:endnote w:type="continuationSeparator" w:id="0">
    <w:p w14:paraId="305B8BB2" w14:textId="77777777" w:rsidR="00BC6571" w:rsidRDefault="00BC6571" w:rsidP="00677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Italic">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15305" w14:textId="77777777" w:rsidR="00BC6571" w:rsidRDefault="00BC6571" w:rsidP="00677129">
      <w:r>
        <w:separator/>
      </w:r>
    </w:p>
  </w:footnote>
  <w:footnote w:type="continuationSeparator" w:id="0">
    <w:p w14:paraId="7EC4DCDF" w14:textId="77777777" w:rsidR="00BC6571" w:rsidRDefault="00BC6571" w:rsidP="006771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286A4" w14:textId="0ABC2ACF" w:rsidR="00677129" w:rsidRPr="00677129" w:rsidRDefault="00677129" w:rsidP="00677129">
    <w:pPr>
      <w:pStyle w:val="Header"/>
      <w:jc w:val="center"/>
      <w:rPr>
        <w:sz w:val="26"/>
        <w:szCs w:val="26"/>
      </w:rPr>
    </w:pPr>
    <w:r w:rsidRPr="00677129">
      <w:rPr>
        <w:sz w:val="26"/>
        <w:szCs w:val="26"/>
      </w:rPr>
      <w:fldChar w:fldCharType="begin"/>
    </w:r>
    <w:r w:rsidRPr="00677129">
      <w:rPr>
        <w:sz w:val="26"/>
        <w:szCs w:val="26"/>
      </w:rPr>
      <w:instrText xml:space="preserve"> PAGE   \* MERGEFORMAT </w:instrText>
    </w:r>
    <w:r w:rsidRPr="00677129">
      <w:rPr>
        <w:sz w:val="26"/>
        <w:szCs w:val="26"/>
      </w:rPr>
      <w:fldChar w:fldCharType="separate"/>
    </w:r>
    <w:r w:rsidR="00947FBE">
      <w:rPr>
        <w:noProof/>
        <w:sz w:val="26"/>
        <w:szCs w:val="26"/>
      </w:rPr>
      <w:t>2</w:t>
    </w:r>
    <w:r w:rsidRPr="00677129">
      <w:rPr>
        <w:noProof/>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17CD4" w14:textId="77777777" w:rsidR="00762B4D" w:rsidRDefault="00762B4D">
    <w:pPr>
      <w:pStyle w:val="Header"/>
      <w:jc w:val="center"/>
    </w:pPr>
  </w:p>
  <w:p w14:paraId="63AEB172" w14:textId="77777777" w:rsidR="00677129" w:rsidRDefault="00677129" w:rsidP="0067712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5C834" w14:textId="7C84CB56" w:rsidR="002627E6" w:rsidRPr="008B5FB3" w:rsidRDefault="002627E6" w:rsidP="00677129">
    <w:pPr>
      <w:pStyle w:val="Header"/>
      <w:jc w:val="center"/>
    </w:pPr>
    <w:r w:rsidRPr="008B5FB3">
      <w:fldChar w:fldCharType="begin"/>
    </w:r>
    <w:r w:rsidRPr="008B5FB3">
      <w:instrText xml:space="preserve"> PAGE   \* MERGEFORMAT </w:instrText>
    </w:r>
    <w:r w:rsidRPr="008B5FB3">
      <w:fldChar w:fldCharType="separate"/>
    </w:r>
    <w:r w:rsidR="00957F21" w:rsidRPr="008B5FB3">
      <w:rPr>
        <w:noProof/>
      </w:rPr>
      <w:t>3</w:t>
    </w:r>
    <w:r w:rsidRPr="008B5FB3">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DE2"/>
    <w:rsid w:val="00001820"/>
    <w:rsid w:val="000039DB"/>
    <w:rsid w:val="00003BE1"/>
    <w:rsid w:val="0001132B"/>
    <w:rsid w:val="00011C67"/>
    <w:rsid w:val="00020D3A"/>
    <w:rsid w:val="000230DA"/>
    <w:rsid w:val="000247EF"/>
    <w:rsid w:val="00024D56"/>
    <w:rsid w:val="000303EB"/>
    <w:rsid w:val="000320DF"/>
    <w:rsid w:val="000324ED"/>
    <w:rsid w:val="00032BC2"/>
    <w:rsid w:val="00035120"/>
    <w:rsid w:val="00035136"/>
    <w:rsid w:val="00035FE2"/>
    <w:rsid w:val="00037287"/>
    <w:rsid w:val="00047943"/>
    <w:rsid w:val="00052652"/>
    <w:rsid w:val="000530C1"/>
    <w:rsid w:val="000547C8"/>
    <w:rsid w:val="000557F8"/>
    <w:rsid w:val="000565A3"/>
    <w:rsid w:val="0005792D"/>
    <w:rsid w:val="00060543"/>
    <w:rsid w:val="000606D6"/>
    <w:rsid w:val="00062AC9"/>
    <w:rsid w:val="00063CAB"/>
    <w:rsid w:val="00067A59"/>
    <w:rsid w:val="00067C99"/>
    <w:rsid w:val="0007131F"/>
    <w:rsid w:val="0007168F"/>
    <w:rsid w:val="000723E1"/>
    <w:rsid w:val="00085701"/>
    <w:rsid w:val="00085D79"/>
    <w:rsid w:val="00087103"/>
    <w:rsid w:val="00090E77"/>
    <w:rsid w:val="00090EB8"/>
    <w:rsid w:val="0009597D"/>
    <w:rsid w:val="00095A78"/>
    <w:rsid w:val="000A0C54"/>
    <w:rsid w:val="000A160C"/>
    <w:rsid w:val="000A1B09"/>
    <w:rsid w:val="000A6725"/>
    <w:rsid w:val="000B3242"/>
    <w:rsid w:val="000B35AF"/>
    <w:rsid w:val="000B3DE3"/>
    <w:rsid w:val="000B3FBF"/>
    <w:rsid w:val="000B4AB0"/>
    <w:rsid w:val="000B71B8"/>
    <w:rsid w:val="000C2628"/>
    <w:rsid w:val="000C517D"/>
    <w:rsid w:val="000C64E6"/>
    <w:rsid w:val="000C77F0"/>
    <w:rsid w:val="000C7E48"/>
    <w:rsid w:val="000D14D4"/>
    <w:rsid w:val="000D491F"/>
    <w:rsid w:val="000E0D82"/>
    <w:rsid w:val="000E0E71"/>
    <w:rsid w:val="000E18C3"/>
    <w:rsid w:val="000E22D6"/>
    <w:rsid w:val="000E2AD4"/>
    <w:rsid w:val="000E5D04"/>
    <w:rsid w:val="000E639F"/>
    <w:rsid w:val="000E7E15"/>
    <w:rsid w:val="000F016E"/>
    <w:rsid w:val="000F0939"/>
    <w:rsid w:val="000F0EB8"/>
    <w:rsid w:val="000F340C"/>
    <w:rsid w:val="000F6293"/>
    <w:rsid w:val="000F642C"/>
    <w:rsid w:val="000F6892"/>
    <w:rsid w:val="000F7143"/>
    <w:rsid w:val="001006C5"/>
    <w:rsid w:val="0010122F"/>
    <w:rsid w:val="00101C7F"/>
    <w:rsid w:val="00105087"/>
    <w:rsid w:val="00106686"/>
    <w:rsid w:val="00107D39"/>
    <w:rsid w:val="00110398"/>
    <w:rsid w:val="001114C6"/>
    <w:rsid w:val="00111E58"/>
    <w:rsid w:val="00113039"/>
    <w:rsid w:val="00113A8B"/>
    <w:rsid w:val="0011491F"/>
    <w:rsid w:val="00120F3C"/>
    <w:rsid w:val="00122DD5"/>
    <w:rsid w:val="00123486"/>
    <w:rsid w:val="001258CA"/>
    <w:rsid w:val="00131B1F"/>
    <w:rsid w:val="0013501F"/>
    <w:rsid w:val="00135C7B"/>
    <w:rsid w:val="001418A7"/>
    <w:rsid w:val="00143A5B"/>
    <w:rsid w:val="001445C1"/>
    <w:rsid w:val="00146F6A"/>
    <w:rsid w:val="00150BFC"/>
    <w:rsid w:val="00151A68"/>
    <w:rsid w:val="001555BC"/>
    <w:rsid w:val="00156FC5"/>
    <w:rsid w:val="001570EF"/>
    <w:rsid w:val="0016006E"/>
    <w:rsid w:val="0016407A"/>
    <w:rsid w:val="00164DD5"/>
    <w:rsid w:val="001675F9"/>
    <w:rsid w:val="001714CC"/>
    <w:rsid w:val="001728B1"/>
    <w:rsid w:val="001730F2"/>
    <w:rsid w:val="0017488D"/>
    <w:rsid w:val="00176ED4"/>
    <w:rsid w:val="0018484A"/>
    <w:rsid w:val="00191A28"/>
    <w:rsid w:val="00192D82"/>
    <w:rsid w:val="0019644D"/>
    <w:rsid w:val="00197E33"/>
    <w:rsid w:val="001A0914"/>
    <w:rsid w:val="001A46A4"/>
    <w:rsid w:val="001A4ED9"/>
    <w:rsid w:val="001A6721"/>
    <w:rsid w:val="001B3CBE"/>
    <w:rsid w:val="001C1BAE"/>
    <w:rsid w:val="001C2B91"/>
    <w:rsid w:val="001C6C57"/>
    <w:rsid w:val="001C7EDF"/>
    <w:rsid w:val="001D4A77"/>
    <w:rsid w:val="001D4FFD"/>
    <w:rsid w:val="001D6023"/>
    <w:rsid w:val="001D6208"/>
    <w:rsid w:val="001D71EB"/>
    <w:rsid w:val="001E13BE"/>
    <w:rsid w:val="001E2658"/>
    <w:rsid w:val="001E5E17"/>
    <w:rsid w:val="001E6630"/>
    <w:rsid w:val="001E7E42"/>
    <w:rsid w:val="001F1889"/>
    <w:rsid w:val="001F49A5"/>
    <w:rsid w:val="001F69EA"/>
    <w:rsid w:val="001F7546"/>
    <w:rsid w:val="002023CE"/>
    <w:rsid w:val="00205D3E"/>
    <w:rsid w:val="00211D3A"/>
    <w:rsid w:val="0021474E"/>
    <w:rsid w:val="00215192"/>
    <w:rsid w:val="002154E5"/>
    <w:rsid w:val="002155CD"/>
    <w:rsid w:val="00215D9B"/>
    <w:rsid w:val="00222D88"/>
    <w:rsid w:val="0022617F"/>
    <w:rsid w:val="00226B4D"/>
    <w:rsid w:val="00233669"/>
    <w:rsid w:val="00233927"/>
    <w:rsid w:val="0023588E"/>
    <w:rsid w:val="00243677"/>
    <w:rsid w:val="00245DCE"/>
    <w:rsid w:val="002508E3"/>
    <w:rsid w:val="00251975"/>
    <w:rsid w:val="00251C9F"/>
    <w:rsid w:val="00252AA6"/>
    <w:rsid w:val="00253F95"/>
    <w:rsid w:val="002571D0"/>
    <w:rsid w:val="00257CDC"/>
    <w:rsid w:val="002627E6"/>
    <w:rsid w:val="0026589F"/>
    <w:rsid w:val="00267C2D"/>
    <w:rsid w:val="00277745"/>
    <w:rsid w:val="00282B07"/>
    <w:rsid w:val="00283D2E"/>
    <w:rsid w:val="00291788"/>
    <w:rsid w:val="00295A86"/>
    <w:rsid w:val="00296249"/>
    <w:rsid w:val="00297F75"/>
    <w:rsid w:val="002A29A8"/>
    <w:rsid w:val="002A4751"/>
    <w:rsid w:val="002B3BA2"/>
    <w:rsid w:val="002B7528"/>
    <w:rsid w:val="002B7658"/>
    <w:rsid w:val="002C11EF"/>
    <w:rsid w:val="002C3E7F"/>
    <w:rsid w:val="002D0102"/>
    <w:rsid w:val="002D5A26"/>
    <w:rsid w:val="002D5D7C"/>
    <w:rsid w:val="002D613E"/>
    <w:rsid w:val="002D7BF8"/>
    <w:rsid w:val="002E2A03"/>
    <w:rsid w:val="002E7450"/>
    <w:rsid w:val="002F152E"/>
    <w:rsid w:val="002F20E6"/>
    <w:rsid w:val="002F372E"/>
    <w:rsid w:val="002F6803"/>
    <w:rsid w:val="002F7442"/>
    <w:rsid w:val="00301446"/>
    <w:rsid w:val="0030259B"/>
    <w:rsid w:val="003026B3"/>
    <w:rsid w:val="00303EB8"/>
    <w:rsid w:val="00303EC0"/>
    <w:rsid w:val="00304E70"/>
    <w:rsid w:val="0031184F"/>
    <w:rsid w:val="00315A8F"/>
    <w:rsid w:val="00316674"/>
    <w:rsid w:val="0032009A"/>
    <w:rsid w:val="00320CF4"/>
    <w:rsid w:val="00323B00"/>
    <w:rsid w:val="00326A79"/>
    <w:rsid w:val="00327091"/>
    <w:rsid w:val="00330985"/>
    <w:rsid w:val="00330E6D"/>
    <w:rsid w:val="00333338"/>
    <w:rsid w:val="0033384E"/>
    <w:rsid w:val="00335D6D"/>
    <w:rsid w:val="003409BF"/>
    <w:rsid w:val="00340E49"/>
    <w:rsid w:val="00342B0A"/>
    <w:rsid w:val="00345895"/>
    <w:rsid w:val="00347BF0"/>
    <w:rsid w:val="0035030C"/>
    <w:rsid w:val="0035072A"/>
    <w:rsid w:val="003523D8"/>
    <w:rsid w:val="00354764"/>
    <w:rsid w:val="00354E88"/>
    <w:rsid w:val="0035618E"/>
    <w:rsid w:val="003604CC"/>
    <w:rsid w:val="00361EC1"/>
    <w:rsid w:val="00363547"/>
    <w:rsid w:val="003776B1"/>
    <w:rsid w:val="00377D81"/>
    <w:rsid w:val="00394FCC"/>
    <w:rsid w:val="00396902"/>
    <w:rsid w:val="003A1B04"/>
    <w:rsid w:val="003A350F"/>
    <w:rsid w:val="003A3BCB"/>
    <w:rsid w:val="003A5EDA"/>
    <w:rsid w:val="003A622F"/>
    <w:rsid w:val="003A788F"/>
    <w:rsid w:val="003B01C0"/>
    <w:rsid w:val="003B1A20"/>
    <w:rsid w:val="003B2D31"/>
    <w:rsid w:val="003B4FE7"/>
    <w:rsid w:val="003B5787"/>
    <w:rsid w:val="003B5CD4"/>
    <w:rsid w:val="003C0F15"/>
    <w:rsid w:val="003C26FF"/>
    <w:rsid w:val="003C5366"/>
    <w:rsid w:val="003C6F55"/>
    <w:rsid w:val="003D039A"/>
    <w:rsid w:val="003D0EDA"/>
    <w:rsid w:val="003D242C"/>
    <w:rsid w:val="003D3A99"/>
    <w:rsid w:val="003D48D1"/>
    <w:rsid w:val="003D72D1"/>
    <w:rsid w:val="003E2717"/>
    <w:rsid w:val="003E28A8"/>
    <w:rsid w:val="003E6062"/>
    <w:rsid w:val="003E7FAE"/>
    <w:rsid w:val="003F17BC"/>
    <w:rsid w:val="003F2841"/>
    <w:rsid w:val="003F375A"/>
    <w:rsid w:val="003F7AA6"/>
    <w:rsid w:val="004010EE"/>
    <w:rsid w:val="004025B7"/>
    <w:rsid w:val="00405450"/>
    <w:rsid w:val="0040663D"/>
    <w:rsid w:val="00411486"/>
    <w:rsid w:val="004144F4"/>
    <w:rsid w:val="004173D2"/>
    <w:rsid w:val="00417E67"/>
    <w:rsid w:val="00420DE2"/>
    <w:rsid w:val="0042175A"/>
    <w:rsid w:val="00421F41"/>
    <w:rsid w:val="004364FE"/>
    <w:rsid w:val="0043719E"/>
    <w:rsid w:val="00442785"/>
    <w:rsid w:val="0044389C"/>
    <w:rsid w:val="00444923"/>
    <w:rsid w:val="00447F79"/>
    <w:rsid w:val="00454003"/>
    <w:rsid w:val="00455E8D"/>
    <w:rsid w:val="0046074E"/>
    <w:rsid w:val="004607BD"/>
    <w:rsid w:val="004637A1"/>
    <w:rsid w:val="0046672F"/>
    <w:rsid w:val="00467068"/>
    <w:rsid w:val="00470A6E"/>
    <w:rsid w:val="00473CD0"/>
    <w:rsid w:val="00477B17"/>
    <w:rsid w:val="00477DCC"/>
    <w:rsid w:val="00480CAB"/>
    <w:rsid w:val="00484B43"/>
    <w:rsid w:val="004936F2"/>
    <w:rsid w:val="004944AC"/>
    <w:rsid w:val="00494E75"/>
    <w:rsid w:val="00494E8A"/>
    <w:rsid w:val="00495326"/>
    <w:rsid w:val="004A0904"/>
    <w:rsid w:val="004A38C7"/>
    <w:rsid w:val="004A4349"/>
    <w:rsid w:val="004A4540"/>
    <w:rsid w:val="004A4ED2"/>
    <w:rsid w:val="004B180B"/>
    <w:rsid w:val="004B1BFB"/>
    <w:rsid w:val="004B28BE"/>
    <w:rsid w:val="004B28F3"/>
    <w:rsid w:val="004C2DE9"/>
    <w:rsid w:val="004C37AB"/>
    <w:rsid w:val="004C5C99"/>
    <w:rsid w:val="004D020D"/>
    <w:rsid w:val="004D1645"/>
    <w:rsid w:val="004D2E47"/>
    <w:rsid w:val="004D5A70"/>
    <w:rsid w:val="004E05A6"/>
    <w:rsid w:val="004E0C38"/>
    <w:rsid w:val="004E1703"/>
    <w:rsid w:val="004E5431"/>
    <w:rsid w:val="004F2B00"/>
    <w:rsid w:val="00500481"/>
    <w:rsid w:val="00500612"/>
    <w:rsid w:val="00502245"/>
    <w:rsid w:val="005024AB"/>
    <w:rsid w:val="005026B9"/>
    <w:rsid w:val="005037C6"/>
    <w:rsid w:val="005074F4"/>
    <w:rsid w:val="005076A0"/>
    <w:rsid w:val="00520C9E"/>
    <w:rsid w:val="00520D0E"/>
    <w:rsid w:val="0052352B"/>
    <w:rsid w:val="00527937"/>
    <w:rsid w:val="00532A6D"/>
    <w:rsid w:val="005336CB"/>
    <w:rsid w:val="005339F2"/>
    <w:rsid w:val="00533ECB"/>
    <w:rsid w:val="00535873"/>
    <w:rsid w:val="00536851"/>
    <w:rsid w:val="005379D5"/>
    <w:rsid w:val="005428DE"/>
    <w:rsid w:val="00543A1B"/>
    <w:rsid w:val="00543CA8"/>
    <w:rsid w:val="00543F5C"/>
    <w:rsid w:val="00544A42"/>
    <w:rsid w:val="00545D3D"/>
    <w:rsid w:val="005460C3"/>
    <w:rsid w:val="005469B2"/>
    <w:rsid w:val="00547237"/>
    <w:rsid w:val="00550020"/>
    <w:rsid w:val="00551F67"/>
    <w:rsid w:val="005538A3"/>
    <w:rsid w:val="00554B44"/>
    <w:rsid w:val="00554C0C"/>
    <w:rsid w:val="00554DAA"/>
    <w:rsid w:val="00554F28"/>
    <w:rsid w:val="00555103"/>
    <w:rsid w:val="00555574"/>
    <w:rsid w:val="00555915"/>
    <w:rsid w:val="00555E28"/>
    <w:rsid w:val="00557057"/>
    <w:rsid w:val="00561A0E"/>
    <w:rsid w:val="00566F87"/>
    <w:rsid w:val="00567138"/>
    <w:rsid w:val="005676D9"/>
    <w:rsid w:val="00567E44"/>
    <w:rsid w:val="00572C37"/>
    <w:rsid w:val="00574492"/>
    <w:rsid w:val="00574F9F"/>
    <w:rsid w:val="00576642"/>
    <w:rsid w:val="0058022B"/>
    <w:rsid w:val="00583B01"/>
    <w:rsid w:val="005858B7"/>
    <w:rsid w:val="00587604"/>
    <w:rsid w:val="00592D5B"/>
    <w:rsid w:val="005973F1"/>
    <w:rsid w:val="005A1580"/>
    <w:rsid w:val="005A2743"/>
    <w:rsid w:val="005A47FD"/>
    <w:rsid w:val="005A788F"/>
    <w:rsid w:val="005B58F1"/>
    <w:rsid w:val="005B7713"/>
    <w:rsid w:val="005C3A8A"/>
    <w:rsid w:val="005C3D2D"/>
    <w:rsid w:val="005C72D7"/>
    <w:rsid w:val="005D0E34"/>
    <w:rsid w:val="005D21BC"/>
    <w:rsid w:val="005D4681"/>
    <w:rsid w:val="005E1E43"/>
    <w:rsid w:val="005E307F"/>
    <w:rsid w:val="005E3756"/>
    <w:rsid w:val="005E5C60"/>
    <w:rsid w:val="005E7639"/>
    <w:rsid w:val="005E769E"/>
    <w:rsid w:val="005E78B7"/>
    <w:rsid w:val="005F2FD1"/>
    <w:rsid w:val="005F4AFE"/>
    <w:rsid w:val="005F62AA"/>
    <w:rsid w:val="00601376"/>
    <w:rsid w:val="006022CE"/>
    <w:rsid w:val="00603892"/>
    <w:rsid w:val="006053B6"/>
    <w:rsid w:val="0061077D"/>
    <w:rsid w:val="00611577"/>
    <w:rsid w:val="006123BD"/>
    <w:rsid w:val="00612A99"/>
    <w:rsid w:val="00613FAA"/>
    <w:rsid w:val="00615401"/>
    <w:rsid w:val="006156D1"/>
    <w:rsid w:val="006172A8"/>
    <w:rsid w:val="00622343"/>
    <w:rsid w:val="00623C2C"/>
    <w:rsid w:val="00624623"/>
    <w:rsid w:val="00630F9E"/>
    <w:rsid w:val="00632FDF"/>
    <w:rsid w:val="00636E43"/>
    <w:rsid w:val="0063734E"/>
    <w:rsid w:val="006373E2"/>
    <w:rsid w:val="0064236C"/>
    <w:rsid w:val="00643B1F"/>
    <w:rsid w:val="00645DDA"/>
    <w:rsid w:val="00647AF5"/>
    <w:rsid w:val="00650525"/>
    <w:rsid w:val="0065185D"/>
    <w:rsid w:val="00652F06"/>
    <w:rsid w:val="006567F5"/>
    <w:rsid w:val="00656DFE"/>
    <w:rsid w:val="0066067E"/>
    <w:rsid w:val="0066454B"/>
    <w:rsid w:val="00665F9B"/>
    <w:rsid w:val="006670DA"/>
    <w:rsid w:val="00673721"/>
    <w:rsid w:val="00673783"/>
    <w:rsid w:val="00674F6C"/>
    <w:rsid w:val="00677129"/>
    <w:rsid w:val="006775D6"/>
    <w:rsid w:val="0068538D"/>
    <w:rsid w:val="00685E8A"/>
    <w:rsid w:val="00686098"/>
    <w:rsid w:val="0068794C"/>
    <w:rsid w:val="0069181F"/>
    <w:rsid w:val="00692F69"/>
    <w:rsid w:val="00695229"/>
    <w:rsid w:val="0069768E"/>
    <w:rsid w:val="006A0664"/>
    <w:rsid w:val="006A0B9C"/>
    <w:rsid w:val="006A3E43"/>
    <w:rsid w:val="006A517E"/>
    <w:rsid w:val="006B3EE3"/>
    <w:rsid w:val="006B617C"/>
    <w:rsid w:val="006B687B"/>
    <w:rsid w:val="006B6AAD"/>
    <w:rsid w:val="006B7BAE"/>
    <w:rsid w:val="006C110D"/>
    <w:rsid w:val="006C2336"/>
    <w:rsid w:val="006C54B7"/>
    <w:rsid w:val="006D1891"/>
    <w:rsid w:val="006D4950"/>
    <w:rsid w:val="006D5708"/>
    <w:rsid w:val="006D6B13"/>
    <w:rsid w:val="006E0264"/>
    <w:rsid w:val="006E0750"/>
    <w:rsid w:val="006E0954"/>
    <w:rsid w:val="006E0979"/>
    <w:rsid w:val="006E4329"/>
    <w:rsid w:val="006E4CAF"/>
    <w:rsid w:val="006F0E7F"/>
    <w:rsid w:val="006F1206"/>
    <w:rsid w:val="006F1EAA"/>
    <w:rsid w:val="006F7731"/>
    <w:rsid w:val="00701006"/>
    <w:rsid w:val="00702016"/>
    <w:rsid w:val="00702FFB"/>
    <w:rsid w:val="007037CC"/>
    <w:rsid w:val="00711576"/>
    <w:rsid w:val="00711AF7"/>
    <w:rsid w:val="0071206E"/>
    <w:rsid w:val="0071289C"/>
    <w:rsid w:val="00714C69"/>
    <w:rsid w:val="007157C2"/>
    <w:rsid w:val="00715CAB"/>
    <w:rsid w:val="00717296"/>
    <w:rsid w:val="007221FF"/>
    <w:rsid w:val="00724BBA"/>
    <w:rsid w:val="00725CAD"/>
    <w:rsid w:val="00727388"/>
    <w:rsid w:val="00730E1F"/>
    <w:rsid w:val="007348AD"/>
    <w:rsid w:val="00734EF9"/>
    <w:rsid w:val="00740298"/>
    <w:rsid w:val="007416A1"/>
    <w:rsid w:val="00744AD2"/>
    <w:rsid w:val="00745A8D"/>
    <w:rsid w:val="00745AB3"/>
    <w:rsid w:val="00745DDC"/>
    <w:rsid w:val="0074774A"/>
    <w:rsid w:val="00750F05"/>
    <w:rsid w:val="00754041"/>
    <w:rsid w:val="00756016"/>
    <w:rsid w:val="00762B4D"/>
    <w:rsid w:val="00763CB3"/>
    <w:rsid w:val="00767B04"/>
    <w:rsid w:val="007709C0"/>
    <w:rsid w:val="00772703"/>
    <w:rsid w:val="00773AD1"/>
    <w:rsid w:val="00775921"/>
    <w:rsid w:val="007761B3"/>
    <w:rsid w:val="00780603"/>
    <w:rsid w:val="007837BA"/>
    <w:rsid w:val="0079082C"/>
    <w:rsid w:val="00791386"/>
    <w:rsid w:val="007917D1"/>
    <w:rsid w:val="00793BD8"/>
    <w:rsid w:val="007A4D71"/>
    <w:rsid w:val="007A555E"/>
    <w:rsid w:val="007A6DB5"/>
    <w:rsid w:val="007B035A"/>
    <w:rsid w:val="007B0E17"/>
    <w:rsid w:val="007B7ACF"/>
    <w:rsid w:val="007C0343"/>
    <w:rsid w:val="007C0840"/>
    <w:rsid w:val="007C0DBA"/>
    <w:rsid w:val="007C1513"/>
    <w:rsid w:val="007C582F"/>
    <w:rsid w:val="007C5860"/>
    <w:rsid w:val="007D05B0"/>
    <w:rsid w:val="007D152B"/>
    <w:rsid w:val="007D2E9F"/>
    <w:rsid w:val="007D450B"/>
    <w:rsid w:val="007D61EC"/>
    <w:rsid w:val="007E2A7A"/>
    <w:rsid w:val="007E4AC7"/>
    <w:rsid w:val="007F0DBD"/>
    <w:rsid w:val="007F5FAF"/>
    <w:rsid w:val="007F6A75"/>
    <w:rsid w:val="007F6AD6"/>
    <w:rsid w:val="007F7E95"/>
    <w:rsid w:val="0080050E"/>
    <w:rsid w:val="00804CB9"/>
    <w:rsid w:val="00811F21"/>
    <w:rsid w:val="00812E53"/>
    <w:rsid w:val="008147BE"/>
    <w:rsid w:val="008206B0"/>
    <w:rsid w:val="008270D7"/>
    <w:rsid w:val="008277DE"/>
    <w:rsid w:val="00831785"/>
    <w:rsid w:val="00834039"/>
    <w:rsid w:val="00840BC5"/>
    <w:rsid w:val="00842DAF"/>
    <w:rsid w:val="00843E6A"/>
    <w:rsid w:val="008453D5"/>
    <w:rsid w:val="00847EAF"/>
    <w:rsid w:val="00850B43"/>
    <w:rsid w:val="008537E8"/>
    <w:rsid w:val="00854198"/>
    <w:rsid w:val="00854BD6"/>
    <w:rsid w:val="00856214"/>
    <w:rsid w:val="0085651E"/>
    <w:rsid w:val="0085727F"/>
    <w:rsid w:val="0086258F"/>
    <w:rsid w:val="00862C11"/>
    <w:rsid w:val="00862ECA"/>
    <w:rsid w:val="00863439"/>
    <w:rsid w:val="008650C5"/>
    <w:rsid w:val="00875A93"/>
    <w:rsid w:val="008846F2"/>
    <w:rsid w:val="0089290C"/>
    <w:rsid w:val="008929FE"/>
    <w:rsid w:val="008948E2"/>
    <w:rsid w:val="008A0517"/>
    <w:rsid w:val="008A74AC"/>
    <w:rsid w:val="008A761C"/>
    <w:rsid w:val="008B05F0"/>
    <w:rsid w:val="008B132A"/>
    <w:rsid w:val="008B280C"/>
    <w:rsid w:val="008B31E4"/>
    <w:rsid w:val="008B44B2"/>
    <w:rsid w:val="008B5FB3"/>
    <w:rsid w:val="008B75B2"/>
    <w:rsid w:val="008B7FEB"/>
    <w:rsid w:val="008C0987"/>
    <w:rsid w:val="008C27E4"/>
    <w:rsid w:val="008C3BF3"/>
    <w:rsid w:val="008C4AB1"/>
    <w:rsid w:val="008C6C73"/>
    <w:rsid w:val="008D0EC3"/>
    <w:rsid w:val="008D1A32"/>
    <w:rsid w:val="008D2F48"/>
    <w:rsid w:val="008E173F"/>
    <w:rsid w:val="008E2170"/>
    <w:rsid w:val="008E2A99"/>
    <w:rsid w:val="008E38A5"/>
    <w:rsid w:val="008E4C26"/>
    <w:rsid w:val="008F3726"/>
    <w:rsid w:val="00901EE5"/>
    <w:rsid w:val="00902C28"/>
    <w:rsid w:val="0090409C"/>
    <w:rsid w:val="0090425C"/>
    <w:rsid w:val="009058EC"/>
    <w:rsid w:val="009072C1"/>
    <w:rsid w:val="009075B1"/>
    <w:rsid w:val="00914B68"/>
    <w:rsid w:val="009152F9"/>
    <w:rsid w:val="009158E7"/>
    <w:rsid w:val="00916121"/>
    <w:rsid w:val="009213B1"/>
    <w:rsid w:val="0092173E"/>
    <w:rsid w:val="00925422"/>
    <w:rsid w:val="00925659"/>
    <w:rsid w:val="0092721F"/>
    <w:rsid w:val="009275EE"/>
    <w:rsid w:val="009328F7"/>
    <w:rsid w:val="00932E19"/>
    <w:rsid w:val="009331F7"/>
    <w:rsid w:val="009355B3"/>
    <w:rsid w:val="009367C1"/>
    <w:rsid w:val="009418E7"/>
    <w:rsid w:val="00944237"/>
    <w:rsid w:val="00947FBE"/>
    <w:rsid w:val="0095004A"/>
    <w:rsid w:val="0095011F"/>
    <w:rsid w:val="00952971"/>
    <w:rsid w:val="00952F2B"/>
    <w:rsid w:val="009544A9"/>
    <w:rsid w:val="00957F21"/>
    <w:rsid w:val="00962EF7"/>
    <w:rsid w:val="00964FEC"/>
    <w:rsid w:val="00965A9A"/>
    <w:rsid w:val="00966ACF"/>
    <w:rsid w:val="00966F8F"/>
    <w:rsid w:val="0097012A"/>
    <w:rsid w:val="00970DC2"/>
    <w:rsid w:val="00974D50"/>
    <w:rsid w:val="00975F8C"/>
    <w:rsid w:val="009763AC"/>
    <w:rsid w:val="00984A85"/>
    <w:rsid w:val="00984C4A"/>
    <w:rsid w:val="009909CF"/>
    <w:rsid w:val="00995E3A"/>
    <w:rsid w:val="00997829"/>
    <w:rsid w:val="009A1C6D"/>
    <w:rsid w:val="009A4C7C"/>
    <w:rsid w:val="009A7EED"/>
    <w:rsid w:val="009B1CC6"/>
    <w:rsid w:val="009B1D8C"/>
    <w:rsid w:val="009B49E1"/>
    <w:rsid w:val="009B4C4B"/>
    <w:rsid w:val="009B6C5C"/>
    <w:rsid w:val="009C6208"/>
    <w:rsid w:val="009C6A2C"/>
    <w:rsid w:val="009C73F7"/>
    <w:rsid w:val="009D2232"/>
    <w:rsid w:val="009D2F51"/>
    <w:rsid w:val="009D69A6"/>
    <w:rsid w:val="009D70D1"/>
    <w:rsid w:val="009E0EEB"/>
    <w:rsid w:val="009E1433"/>
    <w:rsid w:val="009E3B02"/>
    <w:rsid w:val="009E433C"/>
    <w:rsid w:val="009E4CB2"/>
    <w:rsid w:val="009E4F8C"/>
    <w:rsid w:val="009E5384"/>
    <w:rsid w:val="009F019C"/>
    <w:rsid w:val="009F0AF1"/>
    <w:rsid w:val="009F4394"/>
    <w:rsid w:val="009F770C"/>
    <w:rsid w:val="009F7799"/>
    <w:rsid w:val="00A078C9"/>
    <w:rsid w:val="00A10FCF"/>
    <w:rsid w:val="00A116DE"/>
    <w:rsid w:val="00A1442C"/>
    <w:rsid w:val="00A15385"/>
    <w:rsid w:val="00A17ACF"/>
    <w:rsid w:val="00A2228D"/>
    <w:rsid w:val="00A270C5"/>
    <w:rsid w:val="00A27B8F"/>
    <w:rsid w:val="00A3025E"/>
    <w:rsid w:val="00A302A9"/>
    <w:rsid w:val="00A32F30"/>
    <w:rsid w:val="00A34502"/>
    <w:rsid w:val="00A34CB5"/>
    <w:rsid w:val="00A403CC"/>
    <w:rsid w:val="00A41266"/>
    <w:rsid w:val="00A4256C"/>
    <w:rsid w:val="00A437F3"/>
    <w:rsid w:val="00A44A1A"/>
    <w:rsid w:val="00A479EE"/>
    <w:rsid w:val="00A516C5"/>
    <w:rsid w:val="00A526D8"/>
    <w:rsid w:val="00A5280C"/>
    <w:rsid w:val="00A53CE6"/>
    <w:rsid w:val="00A5681D"/>
    <w:rsid w:val="00A578EE"/>
    <w:rsid w:val="00A62EF6"/>
    <w:rsid w:val="00A6399B"/>
    <w:rsid w:val="00A65C84"/>
    <w:rsid w:val="00A6672F"/>
    <w:rsid w:val="00A73602"/>
    <w:rsid w:val="00A74C68"/>
    <w:rsid w:val="00A75244"/>
    <w:rsid w:val="00A7610D"/>
    <w:rsid w:val="00A768BC"/>
    <w:rsid w:val="00A7722C"/>
    <w:rsid w:val="00A77719"/>
    <w:rsid w:val="00A77767"/>
    <w:rsid w:val="00A81DE5"/>
    <w:rsid w:val="00A81E63"/>
    <w:rsid w:val="00A83188"/>
    <w:rsid w:val="00A833E9"/>
    <w:rsid w:val="00A8601B"/>
    <w:rsid w:val="00A86594"/>
    <w:rsid w:val="00A86F33"/>
    <w:rsid w:val="00A93BD2"/>
    <w:rsid w:val="00A93CED"/>
    <w:rsid w:val="00A96D84"/>
    <w:rsid w:val="00A97195"/>
    <w:rsid w:val="00AA0CBC"/>
    <w:rsid w:val="00AA3756"/>
    <w:rsid w:val="00AA778F"/>
    <w:rsid w:val="00AB1CBB"/>
    <w:rsid w:val="00AC073E"/>
    <w:rsid w:val="00AC08B4"/>
    <w:rsid w:val="00AC3B9C"/>
    <w:rsid w:val="00AD121A"/>
    <w:rsid w:val="00AD2E09"/>
    <w:rsid w:val="00AD2EAA"/>
    <w:rsid w:val="00AD4128"/>
    <w:rsid w:val="00AD68B0"/>
    <w:rsid w:val="00AE0C81"/>
    <w:rsid w:val="00AE15AA"/>
    <w:rsid w:val="00AE1FC1"/>
    <w:rsid w:val="00AE5293"/>
    <w:rsid w:val="00AE6FB9"/>
    <w:rsid w:val="00AE743C"/>
    <w:rsid w:val="00AF2D6C"/>
    <w:rsid w:val="00AF34C3"/>
    <w:rsid w:val="00AF50E9"/>
    <w:rsid w:val="00AF57B2"/>
    <w:rsid w:val="00AF7F74"/>
    <w:rsid w:val="00B036BF"/>
    <w:rsid w:val="00B04C30"/>
    <w:rsid w:val="00B0558B"/>
    <w:rsid w:val="00B101E8"/>
    <w:rsid w:val="00B12822"/>
    <w:rsid w:val="00B14ADF"/>
    <w:rsid w:val="00B1513A"/>
    <w:rsid w:val="00B1718A"/>
    <w:rsid w:val="00B17DBA"/>
    <w:rsid w:val="00B200BF"/>
    <w:rsid w:val="00B250FC"/>
    <w:rsid w:val="00B307D8"/>
    <w:rsid w:val="00B31704"/>
    <w:rsid w:val="00B32B84"/>
    <w:rsid w:val="00B34094"/>
    <w:rsid w:val="00B346F0"/>
    <w:rsid w:val="00B35E8B"/>
    <w:rsid w:val="00B36564"/>
    <w:rsid w:val="00B37541"/>
    <w:rsid w:val="00B37FAE"/>
    <w:rsid w:val="00B40250"/>
    <w:rsid w:val="00B405DD"/>
    <w:rsid w:val="00B4096E"/>
    <w:rsid w:val="00B42AF3"/>
    <w:rsid w:val="00B4401E"/>
    <w:rsid w:val="00B45A86"/>
    <w:rsid w:val="00B51FE3"/>
    <w:rsid w:val="00B56D37"/>
    <w:rsid w:val="00B60268"/>
    <w:rsid w:val="00B61CE7"/>
    <w:rsid w:val="00B65FA5"/>
    <w:rsid w:val="00B67502"/>
    <w:rsid w:val="00B718A5"/>
    <w:rsid w:val="00B72697"/>
    <w:rsid w:val="00B7711B"/>
    <w:rsid w:val="00B77420"/>
    <w:rsid w:val="00B77C00"/>
    <w:rsid w:val="00B80D3D"/>
    <w:rsid w:val="00B825FE"/>
    <w:rsid w:val="00B83F93"/>
    <w:rsid w:val="00B85968"/>
    <w:rsid w:val="00B8684F"/>
    <w:rsid w:val="00B8773C"/>
    <w:rsid w:val="00B914B1"/>
    <w:rsid w:val="00B9341A"/>
    <w:rsid w:val="00BA0319"/>
    <w:rsid w:val="00BA1024"/>
    <w:rsid w:val="00BA1C0C"/>
    <w:rsid w:val="00BA24C5"/>
    <w:rsid w:val="00BA2BD2"/>
    <w:rsid w:val="00BA2D5E"/>
    <w:rsid w:val="00BA5593"/>
    <w:rsid w:val="00BA599E"/>
    <w:rsid w:val="00BB177C"/>
    <w:rsid w:val="00BB429D"/>
    <w:rsid w:val="00BB46A7"/>
    <w:rsid w:val="00BB4BB6"/>
    <w:rsid w:val="00BB4DF0"/>
    <w:rsid w:val="00BB6ADE"/>
    <w:rsid w:val="00BB6BD8"/>
    <w:rsid w:val="00BC1B7D"/>
    <w:rsid w:val="00BC3291"/>
    <w:rsid w:val="00BC3441"/>
    <w:rsid w:val="00BC5D7A"/>
    <w:rsid w:val="00BC6571"/>
    <w:rsid w:val="00BC660B"/>
    <w:rsid w:val="00BD2274"/>
    <w:rsid w:val="00BD6413"/>
    <w:rsid w:val="00BE6380"/>
    <w:rsid w:val="00BE6931"/>
    <w:rsid w:val="00BF205D"/>
    <w:rsid w:val="00BF22F0"/>
    <w:rsid w:val="00BF3868"/>
    <w:rsid w:val="00BF43E4"/>
    <w:rsid w:val="00BF4BC2"/>
    <w:rsid w:val="00BF5D5C"/>
    <w:rsid w:val="00C00801"/>
    <w:rsid w:val="00C05B4B"/>
    <w:rsid w:val="00C07500"/>
    <w:rsid w:val="00C12ACC"/>
    <w:rsid w:val="00C12B0A"/>
    <w:rsid w:val="00C16199"/>
    <w:rsid w:val="00C22E97"/>
    <w:rsid w:val="00C24BF1"/>
    <w:rsid w:val="00C2617E"/>
    <w:rsid w:val="00C2628A"/>
    <w:rsid w:val="00C27705"/>
    <w:rsid w:val="00C30313"/>
    <w:rsid w:val="00C32FAA"/>
    <w:rsid w:val="00C33615"/>
    <w:rsid w:val="00C359EA"/>
    <w:rsid w:val="00C37A21"/>
    <w:rsid w:val="00C41397"/>
    <w:rsid w:val="00C42F01"/>
    <w:rsid w:val="00C43CE3"/>
    <w:rsid w:val="00C454AB"/>
    <w:rsid w:val="00C47356"/>
    <w:rsid w:val="00C50744"/>
    <w:rsid w:val="00C53745"/>
    <w:rsid w:val="00C54519"/>
    <w:rsid w:val="00C6142D"/>
    <w:rsid w:val="00C61BD7"/>
    <w:rsid w:val="00C62047"/>
    <w:rsid w:val="00C63E66"/>
    <w:rsid w:val="00C6435F"/>
    <w:rsid w:val="00C647DD"/>
    <w:rsid w:val="00C65909"/>
    <w:rsid w:val="00C70028"/>
    <w:rsid w:val="00C70E69"/>
    <w:rsid w:val="00C714F6"/>
    <w:rsid w:val="00C71889"/>
    <w:rsid w:val="00C727F9"/>
    <w:rsid w:val="00C737B4"/>
    <w:rsid w:val="00C741E3"/>
    <w:rsid w:val="00C753BE"/>
    <w:rsid w:val="00C763E6"/>
    <w:rsid w:val="00C800B2"/>
    <w:rsid w:val="00C83EC3"/>
    <w:rsid w:val="00C853BD"/>
    <w:rsid w:val="00C86EDA"/>
    <w:rsid w:val="00C8750E"/>
    <w:rsid w:val="00C91F38"/>
    <w:rsid w:val="00C95197"/>
    <w:rsid w:val="00C97550"/>
    <w:rsid w:val="00CA21A4"/>
    <w:rsid w:val="00CA2CF8"/>
    <w:rsid w:val="00CA573E"/>
    <w:rsid w:val="00CA6ED3"/>
    <w:rsid w:val="00CA77F8"/>
    <w:rsid w:val="00CB2E9E"/>
    <w:rsid w:val="00CB5C31"/>
    <w:rsid w:val="00CB6E1F"/>
    <w:rsid w:val="00CB7204"/>
    <w:rsid w:val="00CC01DF"/>
    <w:rsid w:val="00CC351A"/>
    <w:rsid w:val="00CC3D5C"/>
    <w:rsid w:val="00CC4FDE"/>
    <w:rsid w:val="00CD084D"/>
    <w:rsid w:val="00CD30F1"/>
    <w:rsid w:val="00CD515A"/>
    <w:rsid w:val="00CE0248"/>
    <w:rsid w:val="00CE332C"/>
    <w:rsid w:val="00CE3949"/>
    <w:rsid w:val="00CE410F"/>
    <w:rsid w:val="00CE4B69"/>
    <w:rsid w:val="00CE52EB"/>
    <w:rsid w:val="00CE5A0E"/>
    <w:rsid w:val="00CF0B6E"/>
    <w:rsid w:val="00CF2430"/>
    <w:rsid w:val="00CF53DD"/>
    <w:rsid w:val="00D06203"/>
    <w:rsid w:val="00D123FE"/>
    <w:rsid w:val="00D137FE"/>
    <w:rsid w:val="00D15BB3"/>
    <w:rsid w:val="00D1655A"/>
    <w:rsid w:val="00D2098E"/>
    <w:rsid w:val="00D23256"/>
    <w:rsid w:val="00D23F5A"/>
    <w:rsid w:val="00D24131"/>
    <w:rsid w:val="00D2422C"/>
    <w:rsid w:val="00D262DE"/>
    <w:rsid w:val="00D26FE3"/>
    <w:rsid w:val="00D27717"/>
    <w:rsid w:val="00D32391"/>
    <w:rsid w:val="00D333F0"/>
    <w:rsid w:val="00D37E60"/>
    <w:rsid w:val="00D4029D"/>
    <w:rsid w:val="00D4714D"/>
    <w:rsid w:val="00D5365F"/>
    <w:rsid w:val="00D5500F"/>
    <w:rsid w:val="00D55E04"/>
    <w:rsid w:val="00D62F7A"/>
    <w:rsid w:val="00D63460"/>
    <w:rsid w:val="00D70F87"/>
    <w:rsid w:val="00D7145A"/>
    <w:rsid w:val="00D71D30"/>
    <w:rsid w:val="00D737F1"/>
    <w:rsid w:val="00D75A1E"/>
    <w:rsid w:val="00D80422"/>
    <w:rsid w:val="00D81AAD"/>
    <w:rsid w:val="00D853EE"/>
    <w:rsid w:val="00D85A49"/>
    <w:rsid w:val="00D87785"/>
    <w:rsid w:val="00D90787"/>
    <w:rsid w:val="00D916B2"/>
    <w:rsid w:val="00D916B4"/>
    <w:rsid w:val="00D94D60"/>
    <w:rsid w:val="00D97F8F"/>
    <w:rsid w:val="00DA07AB"/>
    <w:rsid w:val="00DA0B2F"/>
    <w:rsid w:val="00DA6575"/>
    <w:rsid w:val="00DB0D27"/>
    <w:rsid w:val="00DB0FD0"/>
    <w:rsid w:val="00DB261B"/>
    <w:rsid w:val="00DB484D"/>
    <w:rsid w:val="00DB713F"/>
    <w:rsid w:val="00DD0974"/>
    <w:rsid w:val="00DD2F4D"/>
    <w:rsid w:val="00DD2FCA"/>
    <w:rsid w:val="00DD303B"/>
    <w:rsid w:val="00DE2805"/>
    <w:rsid w:val="00DE2FB0"/>
    <w:rsid w:val="00DE3817"/>
    <w:rsid w:val="00DE7480"/>
    <w:rsid w:val="00DF06D4"/>
    <w:rsid w:val="00DF0F8A"/>
    <w:rsid w:val="00DF2BA9"/>
    <w:rsid w:val="00DF6D23"/>
    <w:rsid w:val="00E0524E"/>
    <w:rsid w:val="00E076D3"/>
    <w:rsid w:val="00E10731"/>
    <w:rsid w:val="00E17A76"/>
    <w:rsid w:val="00E22E2F"/>
    <w:rsid w:val="00E2308D"/>
    <w:rsid w:val="00E24402"/>
    <w:rsid w:val="00E32ADD"/>
    <w:rsid w:val="00E35C4F"/>
    <w:rsid w:val="00E35ECE"/>
    <w:rsid w:val="00E37469"/>
    <w:rsid w:val="00E404DE"/>
    <w:rsid w:val="00E4121A"/>
    <w:rsid w:val="00E43149"/>
    <w:rsid w:val="00E44A56"/>
    <w:rsid w:val="00E469EA"/>
    <w:rsid w:val="00E479C5"/>
    <w:rsid w:val="00E51A09"/>
    <w:rsid w:val="00E6107B"/>
    <w:rsid w:val="00E65819"/>
    <w:rsid w:val="00E65A3A"/>
    <w:rsid w:val="00E673E6"/>
    <w:rsid w:val="00E72EAD"/>
    <w:rsid w:val="00E73E99"/>
    <w:rsid w:val="00E752BD"/>
    <w:rsid w:val="00E75D64"/>
    <w:rsid w:val="00E75F2C"/>
    <w:rsid w:val="00E762B4"/>
    <w:rsid w:val="00E76A7B"/>
    <w:rsid w:val="00E8017C"/>
    <w:rsid w:val="00E8109F"/>
    <w:rsid w:val="00E8214A"/>
    <w:rsid w:val="00E8278F"/>
    <w:rsid w:val="00E87008"/>
    <w:rsid w:val="00E90C0D"/>
    <w:rsid w:val="00E914E8"/>
    <w:rsid w:val="00E932C2"/>
    <w:rsid w:val="00E93FF7"/>
    <w:rsid w:val="00E96889"/>
    <w:rsid w:val="00E97ED7"/>
    <w:rsid w:val="00EA17F9"/>
    <w:rsid w:val="00EA302C"/>
    <w:rsid w:val="00EA5AFC"/>
    <w:rsid w:val="00EA6B3B"/>
    <w:rsid w:val="00EB5EE9"/>
    <w:rsid w:val="00EB64E4"/>
    <w:rsid w:val="00EC16E3"/>
    <w:rsid w:val="00EC2DAB"/>
    <w:rsid w:val="00EC5382"/>
    <w:rsid w:val="00EC5E87"/>
    <w:rsid w:val="00EC6D4A"/>
    <w:rsid w:val="00EC73B1"/>
    <w:rsid w:val="00ED39C2"/>
    <w:rsid w:val="00EE015D"/>
    <w:rsid w:val="00EE1483"/>
    <w:rsid w:val="00EE2ADA"/>
    <w:rsid w:val="00EE4AF4"/>
    <w:rsid w:val="00EE5B12"/>
    <w:rsid w:val="00EE7D15"/>
    <w:rsid w:val="00EF018A"/>
    <w:rsid w:val="00EF1976"/>
    <w:rsid w:val="00EF398E"/>
    <w:rsid w:val="00EF744A"/>
    <w:rsid w:val="00F00061"/>
    <w:rsid w:val="00F01CDB"/>
    <w:rsid w:val="00F04478"/>
    <w:rsid w:val="00F07BDA"/>
    <w:rsid w:val="00F102D1"/>
    <w:rsid w:val="00F11440"/>
    <w:rsid w:val="00F120CD"/>
    <w:rsid w:val="00F1519E"/>
    <w:rsid w:val="00F159A9"/>
    <w:rsid w:val="00F159EA"/>
    <w:rsid w:val="00F16434"/>
    <w:rsid w:val="00F21014"/>
    <w:rsid w:val="00F2137E"/>
    <w:rsid w:val="00F220E3"/>
    <w:rsid w:val="00F234B0"/>
    <w:rsid w:val="00F234E9"/>
    <w:rsid w:val="00F26158"/>
    <w:rsid w:val="00F3106F"/>
    <w:rsid w:val="00F360D4"/>
    <w:rsid w:val="00F362DC"/>
    <w:rsid w:val="00F406E3"/>
    <w:rsid w:val="00F41455"/>
    <w:rsid w:val="00F4267F"/>
    <w:rsid w:val="00F426E9"/>
    <w:rsid w:val="00F46981"/>
    <w:rsid w:val="00F53605"/>
    <w:rsid w:val="00F5522E"/>
    <w:rsid w:val="00F55FAC"/>
    <w:rsid w:val="00F574C9"/>
    <w:rsid w:val="00F57B26"/>
    <w:rsid w:val="00F61CEB"/>
    <w:rsid w:val="00F633A5"/>
    <w:rsid w:val="00F63DF1"/>
    <w:rsid w:val="00F63F6C"/>
    <w:rsid w:val="00F65DCE"/>
    <w:rsid w:val="00F66A12"/>
    <w:rsid w:val="00F75A57"/>
    <w:rsid w:val="00F8384D"/>
    <w:rsid w:val="00F865A9"/>
    <w:rsid w:val="00F90AD7"/>
    <w:rsid w:val="00F90E33"/>
    <w:rsid w:val="00F91502"/>
    <w:rsid w:val="00F920DD"/>
    <w:rsid w:val="00F92AF5"/>
    <w:rsid w:val="00F950C0"/>
    <w:rsid w:val="00F9656B"/>
    <w:rsid w:val="00F97B65"/>
    <w:rsid w:val="00FA00F3"/>
    <w:rsid w:val="00FA31BF"/>
    <w:rsid w:val="00FA31E9"/>
    <w:rsid w:val="00FA4B76"/>
    <w:rsid w:val="00FA5BB7"/>
    <w:rsid w:val="00FA6577"/>
    <w:rsid w:val="00FB0187"/>
    <w:rsid w:val="00FB0308"/>
    <w:rsid w:val="00FB3490"/>
    <w:rsid w:val="00FB3882"/>
    <w:rsid w:val="00FB5982"/>
    <w:rsid w:val="00FC3B0C"/>
    <w:rsid w:val="00FC6ABA"/>
    <w:rsid w:val="00FD07DD"/>
    <w:rsid w:val="00FD15D8"/>
    <w:rsid w:val="00FD2A08"/>
    <w:rsid w:val="00FD2CBC"/>
    <w:rsid w:val="00FD2EC6"/>
    <w:rsid w:val="00FD3DBE"/>
    <w:rsid w:val="00FD5CD4"/>
    <w:rsid w:val="00FD61DF"/>
    <w:rsid w:val="00FD7CF3"/>
    <w:rsid w:val="00FE199F"/>
    <w:rsid w:val="00FE33E2"/>
    <w:rsid w:val="00FE6129"/>
    <w:rsid w:val="00FE637D"/>
    <w:rsid w:val="00FE67AA"/>
    <w:rsid w:val="00FF0D14"/>
    <w:rsid w:val="00FF23CF"/>
    <w:rsid w:val="00FF64D1"/>
    <w:rsid w:val="00FF6E99"/>
    <w:rsid w:val="00FF78F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B1EAD1"/>
  <w15:docId w15:val="{FBF1D9E3-8DE8-4311-A9DA-A0989F4DE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A44A1A"/>
    <w:rPr>
      <w:rFonts w:ascii="Times-Italic" w:hAnsi="Times-Italic" w:hint="default"/>
      <w:b w:val="0"/>
      <w:bCs w:val="0"/>
      <w:i/>
      <w:iCs/>
      <w:color w:val="000000"/>
      <w:sz w:val="28"/>
      <w:szCs w:val="28"/>
    </w:rPr>
  </w:style>
  <w:style w:type="paragraph" w:styleId="Header">
    <w:name w:val="header"/>
    <w:basedOn w:val="Normal"/>
    <w:link w:val="HeaderChar"/>
    <w:uiPriority w:val="99"/>
    <w:unhideWhenUsed/>
    <w:rsid w:val="00677129"/>
    <w:pPr>
      <w:tabs>
        <w:tab w:val="center" w:pos="4680"/>
        <w:tab w:val="right" w:pos="9360"/>
      </w:tabs>
    </w:pPr>
  </w:style>
  <w:style w:type="character" w:customStyle="1" w:styleId="HeaderChar">
    <w:name w:val="Header Char"/>
    <w:link w:val="Header"/>
    <w:uiPriority w:val="99"/>
    <w:rsid w:val="00677129"/>
    <w:rPr>
      <w:sz w:val="24"/>
      <w:szCs w:val="24"/>
    </w:rPr>
  </w:style>
  <w:style w:type="paragraph" w:styleId="Footer">
    <w:name w:val="footer"/>
    <w:basedOn w:val="Normal"/>
    <w:link w:val="FooterChar"/>
    <w:uiPriority w:val="99"/>
    <w:unhideWhenUsed/>
    <w:rsid w:val="00677129"/>
    <w:pPr>
      <w:tabs>
        <w:tab w:val="center" w:pos="4680"/>
        <w:tab w:val="right" w:pos="9360"/>
      </w:tabs>
    </w:pPr>
  </w:style>
  <w:style w:type="character" w:customStyle="1" w:styleId="FooterChar">
    <w:name w:val="Footer Char"/>
    <w:link w:val="Footer"/>
    <w:uiPriority w:val="99"/>
    <w:rsid w:val="00677129"/>
    <w:rPr>
      <w:sz w:val="24"/>
      <w:szCs w:val="24"/>
    </w:rPr>
  </w:style>
  <w:style w:type="paragraph" w:styleId="BalloonText">
    <w:name w:val="Balloon Text"/>
    <w:basedOn w:val="Normal"/>
    <w:link w:val="BalloonTextChar"/>
    <w:uiPriority w:val="99"/>
    <w:semiHidden/>
    <w:unhideWhenUsed/>
    <w:rsid w:val="00BF22F0"/>
    <w:rPr>
      <w:rFonts w:ascii="Tahoma" w:hAnsi="Tahoma" w:cs="Tahoma"/>
      <w:sz w:val="16"/>
      <w:szCs w:val="16"/>
    </w:rPr>
  </w:style>
  <w:style w:type="character" w:customStyle="1" w:styleId="BalloonTextChar">
    <w:name w:val="Balloon Text Char"/>
    <w:link w:val="BalloonText"/>
    <w:uiPriority w:val="99"/>
    <w:semiHidden/>
    <w:rsid w:val="00BF22F0"/>
    <w:rPr>
      <w:rFonts w:ascii="Tahoma" w:hAnsi="Tahoma" w:cs="Tahoma"/>
      <w:sz w:val="16"/>
      <w:szCs w:val="16"/>
    </w:rPr>
  </w:style>
  <w:style w:type="character" w:styleId="CommentReference">
    <w:name w:val="annotation reference"/>
    <w:uiPriority w:val="99"/>
    <w:semiHidden/>
    <w:unhideWhenUsed/>
    <w:rsid w:val="00B036BF"/>
    <w:rPr>
      <w:sz w:val="16"/>
      <w:szCs w:val="16"/>
    </w:rPr>
  </w:style>
  <w:style w:type="paragraph" w:styleId="CommentText">
    <w:name w:val="annotation text"/>
    <w:basedOn w:val="Normal"/>
    <w:link w:val="CommentTextChar"/>
    <w:uiPriority w:val="99"/>
    <w:semiHidden/>
    <w:unhideWhenUsed/>
    <w:rsid w:val="00B036BF"/>
    <w:rPr>
      <w:sz w:val="20"/>
      <w:szCs w:val="20"/>
    </w:rPr>
  </w:style>
  <w:style w:type="character" w:customStyle="1" w:styleId="CommentTextChar">
    <w:name w:val="Comment Text Char"/>
    <w:basedOn w:val="DefaultParagraphFont"/>
    <w:link w:val="CommentText"/>
    <w:uiPriority w:val="99"/>
    <w:semiHidden/>
    <w:rsid w:val="00B036BF"/>
  </w:style>
  <w:style w:type="paragraph" w:styleId="CommentSubject">
    <w:name w:val="annotation subject"/>
    <w:basedOn w:val="CommentText"/>
    <w:next w:val="CommentText"/>
    <w:link w:val="CommentSubjectChar"/>
    <w:uiPriority w:val="99"/>
    <w:semiHidden/>
    <w:unhideWhenUsed/>
    <w:rsid w:val="00B036BF"/>
    <w:rPr>
      <w:b/>
      <w:bCs/>
    </w:rPr>
  </w:style>
  <w:style w:type="character" w:customStyle="1" w:styleId="CommentSubjectChar">
    <w:name w:val="Comment Subject Char"/>
    <w:link w:val="CommentSubject"/>
    <w:uiPriority w:val="99"/>
    <w:semiHidden/>
    <w:rsid w:val="00B036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484D3-86A2-4EF6-BB17-EE41A3EF1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An Đoàn</cp:lastModifiedBy>
  <cp:revision>12</cp:revision>
  <cp:lastPrinted>2026-02-02T08:39:00Z</cp:lastPrinted>
  <dcterms:created xsi:type="dcterms:W3CDTF">2026-04-22T06:57:00Z</dcterms:created>
  <dcterms:modified xsi:type="dcterms:W3CDTF">2026-04-28T09:14:00Z</dcterms:modified>
</cp:coreProperties>
</file>