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CellSpacing w:w="0" w:type="dxa"/>
        <w:shd w:val="clear" w:color="auto" w:fill="FFFFFF"/>
        <w:tblCellMar>
          <w:left w:w="0" w:type="dxa"/>
          <w:right w:w="0" w:type="dxa"/>
        </w:tblCellMar>
        <w:tblLook w:val="04A0" w:firstRow="1" w:lastRow="0" w:firstColumn="1" w:lastColumn="0" w:noHBand="0" w:noVBand="1"/>
      </w:tblPr>
      <w:tblGrid>
        <w:gridCol w:w="3369"/>
        <w:gridCol w:w="5953"/>
      </w:tblGrid>
      <w:tr w:rsidR="0041653C" w:rsidRPr="001E622C" w14:paraId="32138D7C" w14:textId="77777777" w:rsidTr="009E635F">
        <w:trPr>
          <w:tblCellSpacing w:w="0" w:type="dxa"/>
        </w:trPr>
        <w:tc>
          <w:tcPr>
            <w:tcW w:w="3369" w:type="dxa"/>
            <w:shd w:val="clear" w:color="auto" w:fill="FFFFFF"/>
            <w:tcMar>
              <w:top w:w="0" w:type="dxa"/>
              <w:left w:w="108" w:type="dxa"/>
              <w:bottom w:w="0" w:type="dxa"/>
              <w:right w:w="108" w:type="dxa"/>
            </w:tcMar>
            <w:hideMark/>
          </w:tcPr>
          <w:p w14:paraId="191336E8" w14:textId="69E60521" w:rsidR="00DC7CD9" w:rsidRPr="001E622C" w:rsidRDefault="00D9108B" w:rsidP="009E635F">
            <w:pPr>
              <w:jc w:val="center"/>
              <w:rPr>
                <w:spacing w:val="2"/>
                <w:position w:val="2"/>
                <w:sz w:val="26"/>
                <w:szCs w:val="26"/>
              </w:rPr>
            </w:pPr>
            <w:r w:rsidRPr="001E622C">
              <w:rPr>
                <w:b/>
                <w:bCs/>
                <w:noProof/>
                <w:spacing w:val="2"/>
                <w:position w:val="2"/>
                <w:sz w:val="26"/>
                <w:szCs w:val="26"/>
              </w:rPr>
              <mc:AlternateContent>
                <mc:Choice Requires="wps">
                  <w:drawing>
                    <wp:anchor distT="0" distB="0" distL="114300" distR="114300" simplePos="0" relativeHeight="251660288" behindDoc="0" locked="0" layoutInCell="1" allowOverlap="1" wp14:anchorId="2D1CCE27" wp14:editId="451D7F51">
                      <wp:simplePos x="0" y="0"/>
                      <wp:positionH relativeFrom="column">
                        <wp:posOffset>697865</wp:posOffset>
                      </wp:positionH>
                      <wp:positionV relativeFrom="paragraph">
                        <wp:posOffset>397510</wp:posOffset>
                      </wp:positionV>
                      <wp:extent cx="546100" cy="0"/>
                      <wp:effectExtent l="0" t="0" r="25400" b="19050"/>
                      <wp:wrapNone/>
                      <wp:docPr id="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100" cy="0"/>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D26C61"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31.3pt" to="97.9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TnNAIAAGsEAAAOAAAAZHJzL2Uyb0RvYy54bWysVMuu2jAQ3VfqP1jeQxIaKESEqyqBbm5b&#10;JG4/wNgOsa5jW7YhoKr/3rEDtLSbqurGsedxfGbmOMuncyfRiVsntCpxNk4x4opqJtShxF9fNqM5&#10;Rs4TxYjUipf4wh1+Wr19s+xNwSe61ZJxiwBEuaI3JW69N0WSONryjrixNlyBs9G2Ix6O9pAwS3pA&#10;72QySdNZ0mvLjNWUOwfWenDiVcRvGk79l6Zx3CNZYuDm42rjug9rslqS4mCJaQW90iD/wKIjQsGl&#10;d6iaeIKOVvwB1QlqtdONH1PdJbppBOWxBqgmS3+rZtcSw2Mt0Bxn7m1y/w+Wfj5tLRKsxDlGinQw&#10;op23RBxajyqtFDRQWzQNfeqNKyC8UlsbKqVntTPPmr46pHTVEnXgke/LxQBIFjKSh5RwcAZu2/ef&#10;NIMYcvQ6Nu3c2C5AQjvQOc7mcp8NP3tEwTjNZ1kKE6Q3V0KKW56xzn/kukNhU2IpVOgaKcjp2fnA&#10;gxS3kGBWeiOkjJOXCvUlXkwn05jgtBQsOENY1CCvpEUnAuphr1mMkccO6A+2xTQFTgPSsQOlDeZo&#10;gkvvCJHCA7jVR8ViYssJW1/3ngg57CFbqsAC6ocirrtBUt8W6WI9X8/zUT6ZrUd5WtejD5sqH802&#10;2ftp/a6uqjr7HshmedEKxrgKNd3kneV/J5/rQxuEeRf4vXnJI3osEcjevpF0FECY+aCevWaXrQ0D&#10;CVoARcfg6+sLT+bXc4z6+Y9Y/QAAAP//AwBQSwMEFAAGAAgAAAAhAF+extjdAAAACQEAAA8AAABk&#10;cnMvZG93bnJldi54bWxMj81OwzAQhO9IfQdrK/VGHSo1bUKcCvFzgkMIHDi68ZJEjddR7CaBp2cr&#10;DnCc2U+zM9lhtp0YcfCtIwU36wgEUuVMS7WC97en6z0IHzQZ3TlCBV/o4ZAvrjKdGjfRK45lqAWH&#10;kE+1giaEPpXSVw1a7deuR+LbpxusDiyHWppBTxxuO7mJolha3RJ/aHSP9w1Wp/JsFewen8uinx5e&#10;vgu5k0UxurA/fSi1Ws53tyACzuEPhkt9rg45dzq6MxkvOtZRkjCqIN7EIC5AsmXj+GvIPJP/F+Q/&#10;AAAA//8DAFBLAQItABQABgAIAAAAIQC2gziS/gAAAOEBAAATAAAAAAAAAAAAAAAAAAAAAABbQ29u&#10;dGVudF9UeXBlc10ueG1sUEsBAi0AFAAGAAgAAAAhADj9If/WAAAAlAEAAAsAAAAAAAAAAAAAAAAA&#10;LwEAAF9yZWxzLy5yZWxzUEsBAi0AFAAGAAgAAAAhABBoNOc0AgAAawQAAA4AAAAAAAAAAAAAAAAA&#10;LgIAAGRycy9lMm9Eb2MueG1sUEsBAi0AFAAGAAgAAAAhAF+extjdAAAACQEAAA8AAAAAAAAAAAAA&#10;AAAAjgQAAGRycy9kb3ducmV2LnhtbFBLBQYAAAAABAAEAPMAAACYBQAAAAA=&#10;" strokecolor="black [3040]"/>
                  </w:pict>
                </mc:Fallback>
              </mc:AlternateContent>
            </w:r>
            <w:r w:rsidR="00DC7CD9" w:rsidRPr="001E622C">
              <w:rPr>
                <w:b/>
                <w:bCs/>
                <w:spacing w:val="2"/>
                <w:position w:val="2"/>
                <w:sz w:val="26"/>
                <w:szCs w:val="26"/>
                <w:lang w:val="vi-VN"/>
              </w:rPr>
              <w:t>ỦY BAN NHÂN DÂN</w:t>
            </w:r>
            <w:r w:rsidR="00DC7CD9" w:rsidRPr="001E622C">
              <w:rPr>
                <w:b/>
                <w:bCs/>
                <w:spacing w:val="2"/>
                <w:position w:val="2"/>
                <w:sz w:val="26"/>
                <w:szCs w:val="26"/>
                <w:lang w:val="vi-VN"/>
              </w:rPr>
              <w:br/>
            </w:r>
            <w:r w:rsidR="00BD3434">
              <w:rPr>
                <w:b/>
                <w:bCs/>
                <w:spacing w:val="2"/>
                <w:position w:val="2"/>
                <w:sz w:val="26"/>
                <w:szCs w:val="26"/>
              </w:rPr>
              <w:t>THÀNH PHỐ HUẾ</w:t>
            </w:r>
            <w:r w:rsidR="00DC7CD9" w:rsidRPr="001E622C">
              <w:rPr>
                <w:b/>
                <w:bCs/>
                <w:spacing w:val="2"/>
                <w:position w:val="2"/>
                <w:sz w:val="26"/>
                <w:szCs w:val="26"/>
                <w:lang w:val="vi-VN"/>
              </w:rPr>
              <w:br/>
            </w:r>
          </w:p>
        </w:tc>
        <w:tc>
          <w:tcPr>
            <w:tcW w:w="5953" w:type="dxa"/>
            <w:shd w:val="clear" w:color="auto" w:fill="FFFFFF"/>
            <w:tcMar>
              <w:top w:w="0" w:type="dxa"/>
              <w:left w:w="108" w:type="dxa"/>
              <w:bottom w:w="0" w:type="dxa"/>
              <w:right w:w="108" w:type="dxa"/>
            </w:tcMar>
            <w:hideMark/>
          </w:tcPr>
          <w:p w14:paraId="112E2379" w14:textId="77777777" w:rsidR="00DC7CD9" w:rsidRPr="001E622C" w:rsidRDefault="00D9108B" w:rsidP="009E635F">
            <w:pPr>
              <w:jc w:val="center"/>
              <w:rPr>
                <w:spacing w:val="2"/>
                <w:position w:val="2"/>
              </w:rPr>
            </w:pPr>
            <w:r w:rsidRPr="001E622C">
              <w:rPr>
                <w:b/>
                <w:bCs/>
                <w:noProof/>
                <w:spacing w:val="2"/>
                <w:position w:val="2"/>
                <w:sz w:val="26"/>
                <w:szCs w:val="26"/>
              </w:rPr>
              <mc:AlternateContent>
                <mc:Choice Requires="wps">
                  <w:drawing>
                    <wp:anchor distT="0" distB="0" distL="114300" distR="114300" simplePos="0" relativeHeight="251661312" behindDoc="0" locked="0" layoutInCell="1" allowOverlap="1" wp14:anchorId="17AA1567" wp14:editId="7303D520">
                      <wp:simplePos x="0" y="0"/>
                      <wp:positionH relativeFrom="column">
                        <wp:posOffset>717550</wp:posOffset>
                      </wp:positionH>
                      <wp:positionV relativeFrom="paragraph">
                        <wp:posOffset>429260</wp:posOffset>
                      </wp:positionV>
                      <wp:extent cx="2178050" cy="0"/>
                      <wp:effectExtent l="0" t="0" r="12700" b="19050"/>
                      <wp:wrapNone/>
                      <wp:docPr id="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050" cy="0"/>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40F4AAFF"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56.5pt,33.8pt" to="228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w23NAIAAGwEAAAOAAAAZHJzL2Uyb0RvYy54bWysVMGO2jAQvVfqP1i+s0lYYCEirKoEetm2&#10;SGw/wNgOsdaxLdsQUNV/79gJaGkvVdWLMx7PPL+Zec7y+dxKdOLWCa0KnD2kGHFFNRPqUODvr5vR&#10;HCPniWJEasULfOEOP68+flh2Judj3WjJuEUAolzemQI33ps8SRxteEvcgzZcwWGtbUs8bO0hYZZ0&#10;gN7KZJyms6TTlhmrKXcOvFV/iFcRv6459d/q2nGPZIGBm4+rjes+rMlqSfKDJaYRdKBB/oFFS4SC&#10;S29QFfEEHa34A6oV1Gqna/9AdZvouhaUxxqgmiz9rZpdQwyPtUBznLm1yf0/WPr1tLVIsAI/YqRI&#10;CyPaeUvEofGo1EpBA7VFs9Cnzrgcwku1taFSelY786Lpm0NKlw1RBx75vl4MgGQhI7lLCRtn4LZ9&#10;90UziCFHr2PTzrVtAyS0A53jbC632fCzRxSc4+xpnk5hhPR6lpD8mmis85+5blEwCiyFCm0jOTm9&#10;OB+IkPwaEtxKb4SUcfRSoa7Ai+l4GhOcloKFwxAWRchLadGJgHzYWxZj5LEF/r1vMU3TQUTgBqn1&#10;7uiCS28IkcIduNVHxSKFhhO2HmxPhOxtyJYqsIAGQBGD1WvqxyJdrOfr+WQ0Gc/Wo0laVaNPm3Iy&#10;mm2yp2n1WJVllf0MZLNJ3gjGuAo1XfWdTf5OP8NL65V5U/iteck9eiwRyF6/kXRUQBh6L5+9Zpet&#10;vSoDJB2Dh+cX3sz7PdjvfxKrXwAAAP//AwBQSwMEFAAGAAgAAAAhAIlsBNjdAAAACQEAAA8AAABk&#10;cnMvZG93bnJldi54bWxMj0FPg0AQhe8m/ofNmHizS61CgyyNsXrSA0UPHrfsCKTsLGG3gP56x/Rg&#10;j+/Ny5vvZZvZdmLEwbeOFCwXEQikypmWagUf7y83axA+aDK6c4QKvtHDJr+8yHRq3EQ7HMtQCy4h&#10;n2oFTQh9KqWvGrTaL1yPxLcvN1gdWA61NIOeuNx28jaKYml1S/yh0T0+NVgdyqNVkDy/lkU/bd9+&#10;CpnIohhdWB8+lbq+mh8fQAScw38Y/vAZHXJm2rsjGS861ssVbwkK4iQGwYG7+5iN/cmQeSbPF+S/&#10;AAAA//8DAFBLAQItABQABgAIAAAAIQC2gziS/gAAAOEBAAATAAAAAAAAAAAAAAAAAAAAAABbQ29u&#10;dGVudF9UeXBlc10ueG1sUEsBAi0AFAAGAAgAAAAhADj9If/WAAAAlAEAAAsAAAAAAAAAAAAAAAAA&#10;LwEAAF9yZWxzLy5yZWxzUEsBAi0AFAAGAAgAAAAhAF7fDbc0AgAAbAQAAA4AAAAAAAAAAAAAAAAA&#10;LgIAAGRycy9lMm9Eb2MueG1sUEsBAi0AFAAGAAgAAAAhAIlsBNjdAAAACQEAAA8AAAAAAAAAAAAA&#10;AAAAjgQAAGRycy9kb3ducmV2LnhtbFBLBQYAAAAABAAEAPMAAACYBQAAAAA=&#10;" strokecolor="black [3040]"/>
                  </w:pict>
                </mc:Fallback>
              </mc:AlternateContent>
            </w:r>
            <w:r w:rsidR="00DC7CD9" w:rsidRPr="001E622C">
              <w:rPr>
                <w:b/>
                <w:bCs/>
                <w:spacing w:val="2"/>
                <w:position w:val="2"/>
                <w:sz w:val="26"/>
                <w:szCs w:val="26"/>
                <w:lang w:val="vi-VN"/>
              </w:rPr>
              <w:t>CỘNG HÒA XÃ HỘI CHỦ NGHĨA VIỆT NAM</w:t>
            </w:r>
            <w:r w:rsidR="00DC7CD9" w:rsidRPr="001E622C">
              <w:rPr>
                <w:b/>
                <w:bCs/>
                <w:spacing w:val="2"/>
                <w:position w:val="2"/>
                <w:lang w:val="vi-VN"/>
              </w:rPr>
              <w:br/>
            </w:r>
            <w:r w:rsidR="00DC7CD9" w:rsidRPr="001E622C">
              <w:rPr>
                <w:b/>
                <w:bCs/>
                <w:spacing w:val="2"/>
                <w:position w:val="2"/>
                <w:sz w:val="28"/>
                <w:szCs w:val="28"/>
                <w:lang w:val="vi-VN"/>
              </w:rPr>
              <w:t>Độc lập - Tự do - Hạnh phúc </w:t>
            </w:r>
            <w:r w:rsidR="00DC7CD9" w:rsidRPr="001E622C">
              <w:rPr>
                <w:b/>
                <w:bCs/>
                <w:spacing w:val="2"/>
                <w:position w:val="2"/>
                <w:sz w:val="28"/>
                <w:szCs w:val="28"/>
                <w:lang w:val="vi-VN"/>
              </w:rPr>
              <w:br/>
            </w:r>
          </w:p>
        </w:tc>
      </w:tr>
      <w:tr w:rsidR="0041653C" w:rsidRPr="001E622C" w14:paraId="37EF149C" w14:textId="77777777" w:rsidTr="009E635F">
        <w:trPr>
          <w:tblCellSpacing w:w="0" w:type="dxa"/>
        </w:trPr>
        <w:tc>
          <w:tcPr>
            <w:tcW w:w="3369" w:type="dxa"/>
            <w:shd w:val="clear" w:color="auto" w:fill="FFFFFF"/>
            <w:tcMar>
              <w:top w:w="0" w:type="dxa"/>
              <w:left w:w="108" w:type="dxa"/>
              <w:bottom w:w="0" w:type="dxa"/>
              <w:right w:w="108" w:type="dxa"/>
            </w:tcMar>
            <w:hideMark/>
          </w:tcPr>
          <w:p w14:paraId="33278E30" w14:textId="17F19047" w:rsidR="00DC7CD9" w:rsidRPr="001E622C" w:rsidRDefault="00DC7CD9" w:rsidP="00C645FF">
            <w:pPr>
              <w:spacing w:before="120"/>
              <w:jc w:val="center"/>
              <w:rPr>
                <w:spacing w:val="2"/>
                <w:position w:val="2"/>
                <w:sz w:val="26"/>
                <w:szCs w:val="26"/>
              </w:rPr>
            </w:pPr>
            <w:r w:rsidRPr="001E622C">
              <w:rPr>
                <w:spacing w:val="2"/>
                <w:position w:val="2"/>
                <w:sz w:val="26"/>
                <w:szCs w:val="26"/>
                <w:lang w:val="vi-VN"/>
              </w:rPr>
              <w:t>Số:</w:t>
            </w:r>
            <w:r w:rsidR="00C645FF">
              <w:rPr>
                <w:spacing w:val="2"/>
                <w:position w:val="2"/>
                <w:sz w:val="26"/>
                <w:szCs w:val="26"/>
              </w:rPr>
              <w:t xml:space="preserve"> 57</w:t>
            </w:r>
            <w:r w:rsidRPr="001E622C">
              <w:rPr>
                <w:spacing w:val="2"/>
                <w:position w:val="2"/>
                <w:sz w:val="26"/>
                <w:szCs w:val="26"/>
                <w:lang w:val="vi-VN"/>
              </w:rPr>
              <w:t>/202</w:t>
            </w:r>
            <w:r w:rsidR="002D58EE" w:rsidRPr="001E622C">
              <w:rPr>
                <w:spacing w:val="2"/>
                <w:position w:val="2"/>
                <w:sz w:val="26"/>
                <w:szCs w:val="26"/>
              </w:rPr>
              <w:t>6</w:t>
            </w:r>
            <w:r w:rsidRPr="001E622C">
              <w:rPr>
                <w:spacing w:val="2"/>
                <w:position w:val="2"/>
                <w:sz w:val="26"/>
                <w:szCs w:val="26"/>
                <w:lang w:val="vi-VN"/>
              </w:rPr>
              <w:t>/QĐ-UBND</w:t>
            </w:r>
          </w:p>
        </w:tc>
        <w:tc>
          <w:tcPr>
            <w:tcW w:w="5953" w:type="dxa"/>
            <w:shd w:val="clear" w:color="auto" w:fill="FFFFFF"/>
            <w:tcMar>
              <w:top w:w="0" w:type="dxa"/>
              <w:left w:w="108" w:type="dxa"/>
              <w:bottom w:w="0" w:type="dxa"/>
              <w:right w:w="108" w:type="dxa"/>
            </w:tcMar>
            <w:hideMark/>
          </w:tcPr>
          <w:p w14:paraId="0F868D80" w14:textId="1990F6FE" w:rsidR="00DC7CD9" w:rsidRPr="001E622C" w:rsidRDefault="00BD3434" w:rsidP="00C645FF">
            <w:pPr>
              <w:spacing w:before="120"/>
              <w:jc w:val="center"/>
              <w:rPr>
                <w:spacing w:val="2"/>
                <w:position w:val="2"/>
                <w:sz w:val="28"/>
                <w:szCs w:val="28"/>
              </w:rPr>
            </w:pPr>
            <w:r>
              <w:rPr>
                <w:i/>
                <w:iCs/>
                <w:spacing w:val="2"/>
                <w:position w:val="2"/>
                <w:sz w:val="28"/>
                <w:szCs w:val="28"/>
              </w:rPr>
              <w:t>Huế</w:t>
            </w:r>
            <w:r w:rsidR="00DC7CD9" w:rsidRPr="001E622C">
              <w:rPr>
                <w:i/>
                <w:iCs/>
                <w:spacing w:val="2"/>
                <w:position w:val="2"/>
                <w:sz w:val="28"/>
                <w:szCs w:val="28"/>
                <w:lang w:val="vi-VN"/>
              </w:rPr>
              <w:t>, ngày</w:t>
            </w:r>
            <w:r w:rsidR="00C645FF">
              <w:rPr>
                <w:i/>
                <w:iCs/>
                <w:spacing w:val="2"/>
                <w:position w:val="2"/>
                <w:sz w:val="28"/>
                <w:szCs w:val="28"/>
              </w:rPr>
              <w:t xml:space="preserve"> 30 </w:t>
            </w:r>
            <w:r w:rsidR="00DC7CD9" w:rsidRPr="001E622C">
              <w:rPr>
                <w:i/>
                <w:iCs/>
                <w:spacing w:val="2"/>
                <w:position w:val="2"/>
                <w:sz w:val="28"/>
                <w:szCs w:val="28"/>
                <w:lang w:val="vi-VN"/>
              </w:rPr>
              <w:t>tháng</w:t>
            </w:r>
            <w:r w:rsidR="00C645FF">
              <w:rPr>
                <w:i/>
                <w:iCs/>
                <w:spacing w:val="2"/>
                <w:position w:val="2"/>
                <w:sz w:val="28"/>
                <w:szCs w:val="28"/>
              </w:rPr>
              <w:t xml:space="preserve"> 6 </w:t>
            </w:r>
            <w:r w:rsidR="00DC7CD9" w:rsidRPr="001E622C">
              <w:rPr>
                <w:i/>
                <w:iCs/>
                <w:spacing w:val="2"/>
                <w:position w:val="2"/>
                <w:sz w:val="28"/>
                <w:szCs w:val="28"/>
                <w:lang w:val="vi-VN"/>
              </w:rPr>
              <w:t>năm 202</w:t>
            </w:r>
            <w:r w:rsidR="002D58EE" w:rsidRPr="001E622C">
              <w:rPr>
                <w:i/>
                <w:iCs/>
                <w:spacing w:val="2"/>
                <w:position w:val="2"/>
                <w:sz w:val="28"/>
                <w:szCs w:val="28"/>
              </w:rPr>
              <w:t>6</w:t>
            </w:r>
          </w:p>
        </w:tc>
      </w:tr>
    </w:tbl>
    <w:p w14:paraId="69F6657C" w14:textId="3A11D52F" w:rsidR="00DC7CD9" w:rsidRPr="001E622C" w:rsidRDefault="00DC7CD9" w:rsidP="00DC7CD9">
      <w:pPr>
        <w:shd w:val="clear" w:color="auto" w:fill="FFFFFF"/>
        <w:spacing w:line="234" w:lineRule="atLeast"/>
        <w:rPr>
          <w:b/>
          <w:bCs/>
          <w:spacing w:val="2"/>
          <w:position w:val="2"/>
          <w:sz w:val="28"/>
          <w:szCs w:val="28"/>
        </w:rPr>
      </w:pPr>
    </w:p>
    <w:p w14:paraId="2CA02475" w14:textId="77777777" w:rsidR="002D58EE" w:rsidRPr="001E622C" w:rsidRDefault="002D58EE" w:rsidP="00DC7CD9">
      <w:pPr>
        <w:shd w:val="clear" w:color="auto" w:fill="FFFFFF"/>
        <w:spacing w:line="234" w:lineRule="atLeast"/>
        <w:jc w:val="center"/>
        <w:rPr>
          <w:b/>
          <w:bCs/>
          <w:spacing w:val="2"/>
          <w:position w:val="2"/>
          <w:sz w:val="28"/>
          <w:szCs w:val="28"/>
          <w:lang w:val="en-GB"/>
        </w:rPr>
      </w:pPr>
    </w:p>
    <w:p w14:paraId="16A37140" w14:textId="77777777" w:rsidR="00E769A8" w:rsidRDefault="00DC7CD9" w:rsidP="00E769A8">
      <w:pPr>
        <w:shd w:val="clear" w:color="auto" w:fill="FFFFFF"/>
        <w:spacing w:line="234" w:lineRule="atLeast"/>
        <w:jc w:val="center"/>
        <w:rPr>
          <w:spacing w:val="2"/>
          <w:position w:val="2"/>
          <w:sz w:val="18"/>
          <w:szCs w:val="18"/>
        </w:rPr>
      </w:pPr>
      <w:r w:rsidRPr="001E622C">
        <w:rPr>
          <w:b/>
          <w:bCs/>
          <w:spacing w:val="2"/>
          <w:position w:val="2"/>
          <w:sz w:val="28"/>
          <w:szCs w:val="28"/>
          <w:lang w:val="vi-VN"/>
        </w:rPr>
        <w:t>QUYẾT ĐỊNH</w:t>
      </w:r>
    </w:p>
    <w:p w14:paraId="037F4F68" w14:textId="797EE857" w:rsidR="00E769A8" w:rsidRPr="00AF4D44" w:rsidRDefault="00E769A8" w:rsidP="00FA7325">
      <w:pPr>
        <w:shd w:val="clear" w:color="auto" w:fill="FFFFFF"/>
        <w:spacing w:line="234" w:lineRule="atLeast"/>
        <w:jc w:val="center"/>
        <w:rPr>
          <w:b/>
          <w:spacing w:val="-4"/>
          <w:sz w:val="28"/>
          <w:szCs w:val="28"/>
          <w:lang w:val="en-GB"/>
        </w:rPr>
      </w:pPr>
      <w:r w:rsidRPr="00AF4D44">
        <w:rPr>
          <w:b/>
          <w:spacing w:val="-4"/>
          <w:sz w:val="28"/>
          <w:szCs w:val="28"/>
          <w:lang w:val="vi-VN"/>
        </w:rPr>
        <w:t xml:space="preserve">Quy định mật độ chăn nuôi trên địa bàn </w:t>
      </w:r>
      <w:r w:rsidR="00BD3434" w:rsidRPr="00AF4D44">
        <w:rPr>
          <w:b/>
          <w:spacing w:val="-4"/>
          <w:sz w:val="28"/>
          <w:szCs w:val="28"/>
        </w:rPr>
        <w:t>thành phố Huế</w:t>
      </w:r>
      <w:r w:rsidRPr="00AF4D44">
        <w:rPr>
          <w:b/>
          <w:spacing w:val="-4"/>
          <w:sz w:val="28"/>
          <w:szCs w:val="28"/>
          <w:lang w:val="en-GB"/>
        </w:rPr>
        <w:t xml:space="preserve"> </w:t>
      </w:r>
      <w:r w:rsidRPr="00AF4D44">
        <w:rPr>
          <w:b/>
          <w:spacing w:val="-4"/>
          <w:sz w:val="28"/>
          <w:szCs w:val="28"/>
          <w:lang w:val="vi-VN"/>
        </w:rPr>
        <w:t xml:space="preserve">giai đoạn 2026 </w:t>
      </w:r>
      <w:r w:rsidR="00AF4D44" w:rsidRPr="00AF4D44">
        <w:rPr>
          <w:b/>
          <w:spacing w:val="-4"/>
          <w:sz w:val="28"/>
          <w:szCs w:val="28"/>
        </w:rPr>
        <w:t>-</w:t>
      </w:r>
      <w:r w:rsidRPr="00AF4D44">
        <w:rPr>
          <w:b/>
          <w:spacing w:val="-4"/>
          <w:sz w:val="28"/>
          <w:szCs w:val="28"/>
          <w:lang w:val="vi-VN"/>
        </w:rPr>
        <w:t>2030</w:t>
      </w:r>
    </w:p>
    <w:p w14:paraId="4615FD88" w14:textId="665DF284" w:rsidR="00DC7CD9" w:rsidRPr="001E622C" w:rsidRDefault="009C3EE9" w:rsidP="00DC7CD9">
      <w:pPr>
        <w:shd w:val="clear" w:color="auto" w:fill="FFFFFF"/>
        <w:spacing w:before="120" w:line="234" w:lineRule="atLeast"/>
        <w:jc w:val="center"/>
        <w:rPr>
          <w:b/>
          <w:bCs/>
          <w:spacing w:val="2"/>
          <w:position w:val="2"/>
          <w:sz w:val="28"/>
          <w:szCs w:val="28"/>
        </w:rPr>
      </w:pPr>
      <w:r>
        <w:rPr>
          <w:b/>
          <w:bCs/>
          <w:noProof/>
          <w:spacing w:val="2"/>
          <w:position w:val="2"/>
          <w:sz w:val="28"/>
          <w:szCs w:val="28"/>
        </w:rPr>
        <mc:AlternateContent>
          <mc:Choice Requires="wps">
            <w:drawing>
              <wp:anchor distT="0" distB="0" distL="114300" distR="114300" simplePos="0" relativeHeight="251662336" behindDoc="0" locked="0" layoutInCell="1" allowOverlap="1" wp14:anchorId="3D2D904A" wp14:editId="56ABF21E">
                <wp:simplePos x="0" y="0"/>
                <wp:positionH relativeFrom="column">
                  <wp:posOffset>2130898</wp:posOffset>
                </wp:positionH>
                <wp:positionV relativeFrom="paragraph">
                  <wp:posOffset>41127</wp:posOffset>
                </wp:positionV>
                <wp:extent cx="163741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6374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F759C3"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8pt,3.25pt" to="296.7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DVMtQEAALcDAAAOAAAAZHJzL2Uyb0RvYy54bWysU8FuEzEQvSPxD5bvZJNSFbTKpodUcEEQ&#10;UfoBrnectbA91thkN3/P2Em2CBBCVS9ej/3ezLzn2fXt5J04ACWLoZOrxVIKCBp7G/adfPj24c17&#10;KVJWoVcOA3TyCEnebl6/Wo+xhSsc0PVAgpOE1I6xk0POsW2apAfwKi0wQuBLg+RV5pD2TU9q5Oze&#10;NVfL5U0zIvWRUENKfHp3upSbmt8Y0PmLMQmycJ3k3nJdqa6PZW02a9XuScXB6nMb6hldeGUDF51T&#10;3amsxA+yf6TyVhMmNHmh0TdojNVQNbCa1fI3NfeDilC1sDkpzjall0urPx92JGzPbydFUJ6f6D6T&#10;svshiy2GwAYiiVXxaYypZfg27OgcpbijInoy5MuX5YipenucvYUpC82Hq5u3765X11Loy13zRIyU&#10;8kdAL8qmk86GIlu16vApZS7G0AuEg9LIqXTd5aODAnbhKxiWUopVdh0i2DoSB8XP33+vMjhXRRaK&#10;sc7NpOW/SWdsoUEdrP8lzuhaEUOeid4GpL9VzdOlVXPCX1SftBbZj9gf60NUO3g6qkvnSS7j92tc&#10;6U//2+YnAAAA//8DAFBLAwQUAAYACAAAACEAMDXgvNwAAAAHAQAADwAAAGRycy9kb3ducmV2Lnht&#10;bEyOT0+EMBTE7yZ+h+aZeHOLEthdlrIx/jnpAdGDxy59Aln6SmgX0E/v04veZjKTmV++X2wvJhx9&#10;50jB9SoCgVQ701Gj4O318WoDwgdNRveOUMEnetgX52e5zoyb6QWnKjSCR8hnWkEbwpBJ6esWrfYr&#10;NyBx9uFGqwPbsZFm1DOP217eRFEqre6IH1o94F2L9bE6WQXrh6eqHOb7569SrmVZTi5sju9KXV4s&#10;tzsQAZfwV4YffEaHgpkO7kTGi15BHCcpVxWkCQjOk23M4vDrZZHL//zFNwAAAP//AwBQSwECLQAU&#10;AAYACAAAACEAtoM4kv4AAADhAQAAEwAAAAAAAAAAAAAAAAAAAAAAW0NvbnRlbnRfVHlwZXNdLnht&#10;bFBLAQItABQABgAIAAAAIQA4/SH/1gAAAJQBAAALAAAAAAAAAAAAAAAAAC8BAABfcmVscy8ucmVs&#10;c1BLAQItABQABgAIAAAAIQA8TDVMtQEAALcDAAAOAAAAAAAAAAAAAAAAAC4CAABkcnMvZTJvRG9j&#10;LnhtbFBLAQItABQABgAIAAAAIQAwNeC83AAAAAcBAAAPAAAAAAAAAAAAAAAAAA8EAABkcnMvZG93&#10;bnJldi54bWxQSwUGAAAAAAQABADzAAAAGAUAAAAA&#10;" strokecolor="black [3040]"/>
            </w:pict>
          </mc:Fallback>
        </mc:AlternateContent>
      </w:r>
    </w:p>
    <w:p w14:paraId="4B3ABA27" w14:textId="77777777" w:rsidR="007815C2" w:rsidRPr="00E45028" w:rsidRDefault="007815C2" w:rsidP="00786986">
      <w:pPr>
        <w:shd w:val="clear" w:color="auto" w:fill="FFFFFF"/>
        <w:spacing w:line="264" w:lineRule="auto"/>
        <w:ind w:firstLine="720"/>
        <w:jc w:val="both"/>
        <w:rPr>
          <w:i/>
          <w:iCs/>
          <w:position w:val="2"/>
          <w:sz w:val="28"/>
          <w:szCs w:val="28"/>
          <w:lang w:val="vi-VN"/>
        </w:rPr>
      </w:pPr>
      <w:r w:rsidRPr="00E45028">
        <w:rPr>
          <w:i/>
          <w:iCs/>
          <w:position w:val="2"/>
          <w:sz w:val="28"/>
          <w:szCs w:val="28"/>
          <w:lang w:val="vi-VN"/>
        </w:rPr>
        <w:t xml:space="preserve">Căn cứ Luật </w:t>
      </w:r>
      <w:r w:rsidRPr="00E45028">
        <w:rPr>
          <w:i/>
          <w:iCs/>
          <w:position w:val="2"/>
          <w:sz w:val="28"/>
          <w:szCs w:val="28"/>
        </w:rPr>
        <w:t>T</w:t>
      </w:r>
      <w:r w:rsidRPr="00E45028">
        <w:rPr>
          <w:i/>
          <w:iCs/>
          <w:position w:val="2"/>
          <w:sz w:val="28"/>
          <w:szCs w:val="28"/>
          <w:lang w:val="vi-VN"/>
        </w:rPr>
        <w:t>ổ chức chính quyền địa phương số 72/2025/QH15;</w:t>
      </w:r>
    </w:p>
    <w:p w14:paraId="270458FD" w14:textId="77777777" w:rsidR="007815C2" w:rsidRPr="00FA7325" w:rsidRDefault="007815C2" w:rsidP="00786986">
      <w:pPr>
        <w:pStyle w:val="NormalWeb"/>
        <w:shd w:val="clear" w:color="auto" w:fill="FFFFFF"/>
        <w:spacing w:before="0" w:beforeAutospacing="0" w:after="0" w:afterAutospacing="0" w:line="264" w:lineRule="auto"/>
        <w:ind w:firstLine="720"/>
        <w:jc w:val="both"/>
        <w:rPr>
          <w:i/>
          <w:iCs/>
          <w:spacing w:val="2"/>
          <w:position w:val="2"/>
          <w:sz w:val="28"/>
          <w:szCs w:val="28"/>
          <w:lang w:val="vi-VN"/>
        </w:rPr>
      </w:pPr>
      <w:r w:rsidRPr="00E45028">
        <w:rPr>
          <w:i/>
          <w:iCs/>
          <w:spacing w:val="2"/>
          <w:position w:val="2"/>
          <w:sz w:val="28"/>
          <w:szCs w:val="28"/>
          <w:lang w:val="vi-VN"/>
        </w:rPr>
        <w:t>Căn cứ Luật Chăn nuôi số 32/2018/QH14</w:t>
      </w:r>
      <w:r w:rsidRPr="00FA7325">
        <w:rPr>
          <w:i/>
          <w:iCs/>
          <w:spacing w:val="2"/>
          <w:position w:val="2"/>
          <w:sz w:val="28"/>
          <w:szCs w:val="28"/>
          <w:lang w:val="vi-VN"/>
        </w:rPr>
        <w:t>;</w:t>
      </w:r>
    </w:p>
    <w:p w14:paraId="6CD6AE2F" w14:textId="104DF82E" w:rsidR="007815C2" w:rsidRPr="00FA7325" w:rsidRDefault="007815C2" w:rsidP="00786986">
      <w:pPr>
        <w:pStyle w:val="NormalWeb"/>
        <w:shd w:val="clear" w:color="auto" w:fill="FFFFFF"/>
        <w:spacing w:before="0" w:beforeAutospacing="0" w:after="0" w:afterAutospacing="0" w:line="264" w:lineRule="auto"/>
        <w:ind w:firstLine="720"/>
        <w:jc w:val="both"/>
        <w:rPr>
          <w:spacing w:val="2"/>
          <w:position w:val="2"/>
          <w:sz w:val="28"/>
          <w:szCs w:val="28"/>
          <w:lang w:val="vi-VN"/>
        </w:rPr>
      </w:pPr>
      <w:r w:rsidRPr="00FA7325">
        <w:rPr>
          <w:i/>
          <w:iCs/>
          <w:spacing w:val="2"/>
          <w:position w:val="2"/>
          <w:sz w:val="28"/>
          <w:szCs w:val="28"/>
          <w:lang w:val="vi-VN"/>
        </w:rPr>
        <w:t xml:space="preserve">Căn cứ </w:t>
      </w:r>
      <w:r w:rsidRPr="00E45028">
        <w:rPr>
          <w:i/>
          <w:iCs/>
          <w:spacing w:val="2"/>
          <w:position w:val="2"/>
          <w:sz w:val="28"/>
          <w:szCs w:val="28"/>
          <w:lang w:val="vi-VN"/>
        </w:rPr>
        <w:t>Luật</w:t>
      </w:r>
      <w:r w:rsidRPr="00FA7325">
        <w:rPr>
          <w:i/>
          <w:iCs/>
          <w:spacing w:val="2"/>
          <w:position w:val="2"/>
          <w:sz w:val="28"/>
          <w:szCs w:val="28"/>
          <w:lang w:val="vi-VN"/>
        </w:rPr>
        <w:t xml:space="preserve"> </w:t>
      </w:r>
      <w:r w:rsidR="00BB09B5" w:rsidRPr="00BB09B5">
        <w:rPr>
          <w:i/>
          <w:iCs/>
          <w:spacing w:val="2"/>
          <w:position w:val="2"/>
          <w:sz w:val="28"/>
          <w:szCs w:val="28"/>
          <w:lang w:val="vi-VN"/>
        </w:rPr>
        <w:t>S</w:t>
      </w:r>
      <w:r w:rsidRPr="00FA7325">
        <w:rPr>
          <w:i/>
          <w:iCs/>
          <w:spacing w:val="2"/>
          <w:position w:val="2"/>
          <w:sz w:val="28"/>
          <w:szCs w:val="28"/>
          <w:lang w:val="vi-VN"/>
        </w:rPr>
        <w:t>ửa đổi, bổ sung một số điều của 15 Luật trong lĩnh vực nông nghiệp và môi trường</w:t>
      </w:r>
      <w:r w:rsidRPr="00E45028">
        <w:rPr>
          <w:i/>
          <w:iCs/>
          <w:spacing w:val="2"/>
          <w:position w:val="2"/>
          <w:sz w:val="28"/>
          <w:szCs w:val="28"/>
          <w:lang w:val="vi-VN"/>
        </w:rPr>
        <w:t xml:space="preserve"> số 146/2025/QH15</w:t>
      </w:r>
      <w:r w:rsidRPr="00FA7325">
        <w:rPr>
          <w:i/>
          <w:iCs/>
          <w:spacing w:val="2"/>
          <w:position w:val="2"/>
          <w:sz w:val="28"/>
          <w:szCs w:val="28"/>
          <w:lang w:val="vi-VN"/>
        </w:rPr>
        <w:t>;</w:t>
      </w:r>
    </w:p>
    <w:p w14:paraId="02E53DD5" w14:textId="77777777" w:rsidR="007815C2" w:rsidRPr="00FA7325" w:rsidRDefault="007815C2" w:rsidP="00786986">
      <w:pPr>
        <w:shd w:val="clear" w:color="auto" w:fill="FFFFFF"/>
        <w:spacing w:line="264" w:lineRule="auto"/>
        <w:ind w:firstLine="720"/>
        <w:jc w:val="both"/>
        <w:rPr>
          <w:i/>
          <w:iCs/>
          <w:position w:val="2"/>
          <w:sz w:val="28"/>
          <w:szCs w:val="28"/>
          <w:lang w:val="vi-VN"/>
        </w:rPr>
      </w:pPr>
      <w:r w:rsidRPr="00E45028">
        <w:rPr>
          <w:i/>
          <w:iCs/>
          <w:position w:val="2"/>
          <w:sz w:val="28"/>
          <w:szCs w:val="28"/>
          <w:lang w:val="vi-VN"/>
        </w:rPr>
        <w:t>Căn cứ Nghị định số</w:t>
      </w:r>
      <w:r w:rsidRPr="00FA7325">
        <w:rPr>
          <w:i/>
          <w:iCs/>
          <w:position w:val="2"/>
          <w:sz w:val="28"/>
          <w:szCs w:val="28"/>
          <w:lang w:val="vi-VN"/>
        </w:rPr>
        <w:t xml:space="preserve"> </w:t>
      </w:r>
      <w:r w:rsidRPr="00E45028">
        <w:rPr>
          <w:i/>
          <w:iCs/>
          <w:position w:val="2"/>
          <w:sz w:val="28"/>
          <w:szCs w:val="28"/>
          <w:lang w:val="vi-VN"/>
        </w:rPr>
        <w:t xml:space="preserve">13/2020/NĐ-CP của Chính phủ </w:t>
      </w:r>
      <w:r w:rsidRPr="00FA7325">
        <w:rPr>
          <w:i/>
          <w:iCs/>
          <w:position w:val="2"/>
          <w:sz w:val="28"/>
          <w:szCs w:val="28"/>
          <w:lang w:val="vi-VN"/>
        </w:rPr>
        <w:t>hướng dẫn chi tiết Luật Chăn nuôi;</w:t>
      </w:r>
    </w:p>
    <w:p w14:paraId="2F81D87D" w14:textId="6AD35003" w:rsidR="007815C2" w:rsidRPr="00FA7325" w:rsidRDefault="007815C2" w:rsidP="00786986">
      <w:pPr>
        <w:shd w:val="clear" w:color="auto" w:fill="FFFFFF"/>
        <w:spacing w:line="264" w:lineRule="auto"/>
        <w:ind w:firstLine="720"/>
        <w:jc w:val="both"/>
        <w:rPr>
          <w:i/>
          <w:iCs/>
          <w:position w:val="2"/>
          <w:sz w:val="28"/>
          <w:szCs w:val="28"/>
          <w:lang w:val="vi-VN"/>
        </w:rPr>
      </w:pPr>
      <w:r w:rsidRPr="00FA7325">
        <w:rPr>
          <w:i/>
          <w:iCs/>
          <w:position w:val="2"/>
          <w:sz w:val="28"/>
          <w:szCs w:val="28"/>
          <w:lang w:val="vi-VN"/>
        </w:rPr>
        <w:t>Căn cứ</w:t>
      </w:r>
      <w:r w:rsidRPr="00E45028">
        <w:rPr>
          <w:i/>
          <w:iCs/>
          <w:position w:val="2"/>
          <w:sz w:val="28"/>
          <w:szCs w:val="28"/>
          <w:lang w:val="vi-VN"/>
        </w:rPr>
        <w:t xml:space="preserve"> Nghị định số</w:t>
      </w:r>
      <w:r w:rsidRPr="00FA7325">
        <w:rPr>
          <w:i/>
          <w:iCs/>
          <w:position w:val="2"/>
          <w:sz w:val="28"/>
          <w:szCs w:val="28"/>
          <w:lang w:val="vi-VN"/>
        </w:rPr>
        <w:t xml:space="preserve"> 46/2022</w:t>
      </w:r>
      <w:r w:rsidRPr="00E45028">
        <w:rPr>
          <w:i/>
          <w:iCs/>
          <w:position w:val="2"/>
          <w:sz w:val="28"/>
          <w:szCs w:val="28"/>
          <w:lang w:val="vi-VN"/>
        </w:rPr>
        <w:t xml:space="preserve">/NĐ-CP của Chính phủ </w:t>
      </w:r>
      <w:r w:rsidRPr="00FA7325">
        <w:rPr>
          <w:i/>
          <w:iCs/>
          <w:color w:val="000000"/>
          <w:sz w:val="28"/>
          <w:szCs w:val="28"/>
          <w:shd w:val="clear" w:color="auto" w:fill="FFFFFF"/>
          <w:lang w:val="vi-VN"/>
        </w:rPr>
        <w:t>sửa đổi, bổ sung một số điều của Nghị định số 13/2020/NĐ-CP ngày 21 tháng 01 năm 2020 của Chính phủ hướng dẫn chi tiết </w:t>
      </w:r>
      <w:bookmarkStart w:id="0" w:name="tvpllink_ghgvbspdut_2"/>
      <w:r w:rsidRPr="00FA7325">
        <w:rPr>
          <w:i/>
          <w:iCs/>
          <w:color w:val="000000"/>
          <w:sz w:val="28"/>
          <w:szCs w:val="28"/>
          <w:shd w:val="clear" w:color="auto" w:fill="FFFFFF"/>
          <w:lang w:val="vi-VN"/>
        </w:rPr>
        <w:t>Luật Chăn nuôi</w:t>
      </w:r>
      <w:bookmarkEnd w:id="0"/>
      <w:r w:rsidRPr="00FA7325">
        <w:rPr>
          <w:i/>
          <w:iCs/>
          <w:position w:val="2"/>
          <w:sz w:val="28"/>
          <w:szCs w:val="28"/>
          <w:lang w:val="vi-VN"/>
        </w:rPr>
        <w:t>;</w:t>
      </w:r>
    </w:p>
    <w:p w14:paraId="235B1186" w14:textId="77777777" w:rsidR="007815C2" w:rsidRPr="00FA7325" w:rsidRDefault="007815C2" w:rsidP="00786986">
      <w:pPr>
        <w:shd w:val="clear" w:color="auto" w:fill="FFFFFF"/>
        <w:spacing w:line="264" w:lineRule="auto"/>
        <w:ind w:firstLine="720"/>
        <w:jc w:val="both"/>
        <w:rPr>
          <w:i/>
          <w:iCs/>
          <w:position w:val="2"/>
          <w:sz w:val="28"/>
          <w:szCs w:val="28"/>
          <w:lang w:val="vi-VN"/>
        </w:rPr>
      </w:pPr>
      <w:r w:rsidRPr="00FA7325">
        <w:rPr>
          <w:i/>
          <w:iCs/>
          <w:position w:val="2"/>
          <w:sz w:val="28"/>
          <w:szCs w:val="28"/>
          <w:lang w:val="vi-VN"/>
        </w:rPr>
        <w:t xml:space="preserve">Căn cứ </w:t>
      </w:r>
      <w:r w:rsidRPr="00E45028">
        <w:rPr>
          <w:i/>
          <w:iCs/>
          <w:position w:val="2"/>
          <w:sz w:val="28"/>
          <w:szCs w:val="28"/>
          <w:lang w:val="vi-VN"/>
        </w:rPr>
        <w:t>Nghị định số 32/2026/NĐ-CP</w:t>
      </w:r>
      <w:r w:rsidRPr="00FA7325">
        <w:rPr>
          <w:i/>
          <w:iCs/>
          <w:position w:val="2"/>
          <w:sz w:val="28"/>
          <w:szCs w:val="28"/>
          <w:lang w:val="vi-VN"/>
        </w:rPr>
        <w:t xml:space="preserve"> </w:t>
      </w:r>
      <w:r w:rsidRPr="00E45028">
        <w:rPr>
          <w:i/>
          <w:iCs/>
          <w:position w:val="2"/>
          <w:sz w:val="28"/>
          <w:szCs w:val="28"/>
          <w:lang w:val="vi-VN"/>
        </w:rPr>
        <w:t>của Chính phủ</w:t>
      </w:r>
      <w:r w:rsidRPr="00FA7325">
        <w:rPr>
          <w:i/>
          <w:iCs/>
          <w:position w:val="2"/>
          <w:sz w:val="28"/>
          <w:szCs w:val="28"/>
          <w:lang w:val="vi-VN"/>
        </w:rPr>
        <w:t xml:space="preserve"> </w:t>
      </w:r>
      <w:r w:rsidRPr="00FA7325">
        <w:rPr>
          <w:i/>
          <w:iCs/>
          <w:color w:val="000000"/>
          <w:sz w:val="28"/>
          <w:szCs w:val="28"/>
          <w:shd w:val="clear" w:color="auto" w:fill="FFFFFF"/>
          <w:lang w:val="vi-VN"/>
        </w:rPr>
        <w:t>sửa đổi, bổ sung một số điều của các Nghị định trong lĩnh vực chăn nuôi và thú y</w:t>
      </w:r>
      <w:r w:rsidRPr="00FA7325">
        <w:rPr>
          <w:i/>
          <w:iCs/>
          <w:position w:val="2"/>
          <w:sz w:val="28"/>
          <w:szCs w:val="28"/>
          <w:lang w:val="vi-VN"/>
        </w:rPr>
        <w:t>;</w:t>
      </w:r>
    </w:p>
    <w:p w14:paraId="77BC118D" w14:textId="77777777" w:rsidR="007815C2" w:rsidRPr="00E45028" w:rsidRDefault="007815C2" w:rsidP="00786986">
      <w:pPr>
        <w:shd w:val="clear" w:color="auto" w:fill="FFFFFF"/>
        <w:spacing w:line="264" w:lineRule="auto"/>
        <w:ind w:firstLine="720"/>
        <w:jc w:val="both"/>
        <w:rPr>
          <w:i/>
          <w:iCs/>
          <w:position w:val="2"/>
          <w:sz w:val="28"/>
          <w:szCs w:val="28"/>
          <w:lang w:val="vi-VN"/>
        </w:rPr>
      </w:pPr>
      <w:r w:rsidRPr="00E45028">
        <w:rPr>
          <w:i/>
          <w:iCs/>
          <w:position w:val="2"/>
          <w:sz w:val="28"/>
          <w:szCs w:val="28"/>
          <w:lang w:val="vi-VN"/>
        </w:rPr>
        <w:t>Căn cứ Thông tư số 94/2025/TT-BNNMT của Bộ trưởng Bộ Nông nghiệp và Môi trường hướng dẫn chi tiết một số điều của Luật Chăn nuôi;</w:t>
      </w:r>
    </w:p>
    <w:p w14:paraId="04FA4031" w14:textId="77777777" w:rsidR="007815C2" w:rsidRPr="00FA7325" w:rsidRDefault="007815C2" w:rsidP="00786986">
      <w:pPr>
        <w:shd w:val="clear" w:color="auto" w:fill="FFFFFF"/>
        <w:spacing w:line="264" w:lineRule="auto"/>
        <w:ind w:firstLine="720"/>
        <w:jc w:val="both"/>
        <w:rPr>
          <w:i/>
          <w:iCs/>
          <w:color w:val="000000"/>
          <w:sz w:val="28"/>
          <w:szCs w:val="28"/>
          <w:lang w:val="vi-VN"/>
        </w:rPr>
      </w:pPr>
      <w:r w:rsidRPr="00FA7325">
        <w:rPr>
          <w:i/>
          <w:iCs/>
          <w:color w:val="000000"/>
          <w:sz w:val="28"/>
          <w:szCs w:val="28"/>
          <w:lang w:val="vi-VN"/>
        </w:rPr>
        <w:t>Theo đề nghị của Giám đốc Sở Nông nghiệp và Môi trường;</w:t>
      </w:r>
    </w:p>
    <w:p w14:paraId="3FA5BBF1" w14:textId="49E990F6" w:rsidR="007815C2" w:rsidRPr="00E45028" w:rsidRDefault="007815C2" w:rsidP="00786986">
      <w:pPr>
        <w:shd w:val="clear" w:color="auto" w:fill="FFFFFF"/>
        <w:spacing w:line="264" w:lineRule="auto"/>
        <w:ind w:firstLine="720"/>
        <w:jc w:val="both"/>
        <w:rPr>
          <w:b/>
          <w:bCs/>
          <w:spacing w:val="2"/>
          <w:position w:val="2"/>
          <w:sz w:val="28"/>
          <w:szCs w:val="28"/>
          <w:lang w:val="vi-VN"/>
        </w:rPr>
      </w:pPr>
      <w:r w:rsidRPr="00E45028">
        <w:rPr>
          <w:i/>
          <w:iCs/>
          <w:position w:val="2"/>
          <w:sz w:val="28"/>
          <w:szCs w:val="28"/>
          <w:lang w:val="vi-VN"/>
        </w:rPr>
        <w:t xml:space="preserve">Ủy ban nhân dân ban hành Quyết định </w:t>
      </w:r>
      <w:r w:rsidRPr="00E45028">
        <w:rPr>
          <w:i/>
          <w:position w:val="2"/>
          <w:sz w:val="28"/>
          <w:szCs w:val="28"/>
          <w:lang w:val="vi-VN"/>
        </w:rPr>
        <w:t xml:space="preserve">Quy định mật độ chăn nuôi trên địa bàn </w:t>
      </w:r>
      <w:r w:rsidRPr="00FA7325">
        <w:rPr>
          <w:i/>
          <w:position w:val="2"/>
          <w:sz w:val="28"/>
          <w:szCs w:val="28"/>
          <w:lang w:val="vi-VN"/>
        </w:rPr>
        <w:t xml:space="preserve">thành phố Huế </w:t>
      </w:r>
      <w:r w:rsidRPr="00E45028">
        <w:rPr>
          <w:i/>
          <w:position w:val="2"/>
          <w:sz w:val="28"/>
          <w:szCs w:val="28"/>
          <w:lang w:val="vi-VN"/>
        </w:rPr>
        <w:t xml:space="preserve">giai đoạn 2026 </w:t>
      </w:r>
      <w:r w:rsidR="00BB09B5" w:rsidRPr="00BB09B5">
        <w:rPr>
          <w:i/>
          <w:position w:val="2"/>
          <w:sz w:val="28"/>
          <w:szCs w:val="28"/>
          <w:lang w:val="vi-VN"/>
        </w:rPr>
        <w:t xml:space="preserve">- </w:t>
      </w:r>
      <w:r w:rsidRPr="00E45028">
        <w:rPr>
          <w:i/>
          <w:position w:val="2"/>
          <w:sz w:val="28"/>
          <w:szCs w:val="28"/>
          <w:lang w:val="vi-VN"/>
        </w:rPr>
        <w:t>2030</w:t>
      </w:r>
      <w:r w:rsidRPr="00FA7325">
        <w:rPr>
          <w:i/>
          <w:iCs/>
          <w:position w:val="2"/>
          <w:sz w:val="28"/>
          <w:szCs w:val="28"/>
          <w:lang w:val="vi-VN"/>
        </w:rPr>
        <w:t>.</w:t>
      </w:r>
    </w:p>
    <w:p w14:paraId="4C19C663" w14:textId="39A11F8B" w:rsidR="00DC7CD9" w:rsidRPr="00FA7325" w:rsidRDefault="00DC7CD9" w:rsidP="00381FDC">
      <w:pPr>
        <w:shd w:val="clear" w:color="auto" w:fill="FFFFFF"/>
        <w:spacing w:line="266" w:lineRule="auto"/>
        <w:ind w:firstLine="720"/>
        <w:rPr>
          <w:spacing w:val="2"/>
          <w:position w:val="2"/>
          <w:sz w:val="28"/>
          <w:szCs w:val="28"/>
          <w:lang w:val="vi-VN"/>
        </w:rPr>
      </w:pPr>
      <w:r w:rsidRPr="00E45028">
        <w:rPr>
          <w:b/>
          <w:bCs/>
          <w:spacing w:val="2"/>
          <w:position w:val="2"/>
          <w:sz w:val="28"/>
          <w:szCs w:val="28"/>
          <w:lang w:val="vi-VN"/>
        </w:rPr>
        <w:t>Điều 1. Phạm vi điều chỉnh và đối tượng áp dụng</w:t>
      </w:r>
    </w:p>
    <w:p w14:paraId="13DC9531" w14:textId="77777777" w:rsidR="00DC7CD9" w:rsidRPr="00FA7325" w:rsidRDefault="00DC7CD9" w:rsidP="00381FDC">
      <w:pPr>
        <w:shd w:val="clear" w:color="auto" w:fill="FFFFFF"/>
        <w:spacing w:line="266" w:lineRule="auto"/>
        <w:ind w:firstLine="720"/>
        <w:jc w:val="both"/>
        <w:rPr>
          <w:spacing w:val="2"/>
          <w:position w:val="2"/>
          <w:sz w:val="28"/>
          <w:szCs w:val="28"/>
          <w:lang w:val="vi-VN"/>
        </w:rPr>
      </w:pPr>
      <w:r w:rsidRPr="00E45028">
        <w:rPr>
          <w:spacing w:val="2"/>
          <w:position w:val="2"/>
          <w:sz w:val="28"/>
          <w:szCs w:val="28"/>
          <w:lang w:val="vi-VN"/>
        </w:rPr>
        <w:t>1. Phạm vi điều chỉnh</w:t>
      </w:r>
    </w:p>
    <w:p w14:paraId="10542862" w14:textId="05D0D5AE" w:rsidR="00E769A8" w:rsidRPr="00E45028" w:rsidRDefault="00305FFB" w:rsidP="00381FDC">
      <w:pPr>
        <w:spacing w:line="266" w:lineRule="auto"/>
        <w:ind w:firstLine="720"/>
        <w:jc w:val="both"/>
        <w:rPr>
          <w:spacing w:val="2"/>
          <w:position w:val="2"/>
          <w:sz w:val="28"/>
          <w:szCs w:val="28"/>
          <w:lang w:val="vi-VN"/>
        </w:rPr>
      </w:pPr>
      <w:r w:rsidRPr="00FA7325">
        <w:rPr>
          <w:sz w:val="28"/>
          <w:szCs w:val="28"/>
          <w:shd w:val="clear" w:color="auto" w:fill="FFFFFF"/>
          <w:lang w:val="vi-VN"/>
        </w:rPr>
        <w:t xml:space="preserve">Quyết định này quy định mật độ chăn nuôi trên địa bàn </w:t>
      </w:r>
      <w:r w:rsidR="00154219" w:rsidRPr="00FA7325">
        <w:rPr>
          <w:sz w:val="28"/>
          <w:szCs w:val="28"/>
          <w:shd w:val="clear" w:color="auto" w:fill="FFFFFF"/>
          <w:lang w:val="vi-VN"/>
        </w:rPr>
        <w:t>t</w:t>
      </w:r>
      <w:r w:rsidRPr="00FA7325">
        <w:rPr>
          <w:sz w:val="28"/>
          <w:szCs w:val="28"/>
          <w:shd w:val="clear" w:color="auto" w:fill="FFFFFF"/>
          <w:lang w:val="vi-VN"/>
        </w:rPr>
        <w:t>hành phố Huế giai đoạn 2026-2030 theo</w:t>
      </w:r>
      <w:r w:rsidR="007E14BA" w:rsidRPr="00FA7325">
        <w:rPr>
          <w:sz w:val="28"/>
          <w:szCs w:val="28"/>
          <w:shd w:val="clear" w:color="auto" w:fill="FFFFFF"/>
          <w:lang w:val="vi-VN"/>
        </w:rPr>
        <w:t xml:space="preserve"> quy định tại khoản 5 Điều 53 Luật Chăn nuôi số 32/2018/QH14, được sửa đổi, bổ sung tại khoản 15 Điều 3 Luật </w:t>
      </w:r>
      <w:r w:rsidR="007E14BA" w:rsidRPr="00FA7325">
        <w:rPr>
          <w:position w:val="2"/>
          <w:sz w:val="28"/>
          <w:szCs w:val="28"/>
          <w:lang w:val="vi-VN"/>
        </w:rPr>
        <w:t>sửa đổi, bổ sung một số điều của 15 Luật trong lĩnh vực nông nghiệp và môi trường</w:t>
      </w:r>
      <w:r w:rsidR="007E14BA" w:rsidRPr="00E45028">
        <w:rPr>
          <w:position w:val="2"/>
          <w:sz w:val="28"/>
          <w:szCs w:val="28"/>
          <w:lang w:val="vi-VN"/>
        </w:rPr>
        <w:t xml:space="preserve"> </w:t>
      </w:r>
      <w:r w:rsidR="007E14BA" w:rsidRPr="00FA7325">
        <w:rPr>
          <w:position w:val="2"/>
          <w:sz w:val="28"/>
          <w:szCs w:val="28"/>
          <w:lang w:val="vi-VN"/>
        </w:rPr>
        <w:t xml:space="preserve">số </w:t>
      </w:r>
      <w:r w:rsidR="007E14BA" w:rsidRPr="00FA7325">
        <w:rPr>
          <w:sz w:val="28"/>
          <w:szCs w:val="28"/>
          <w:shd w:val="clear" w:color="auto" w:fill="FFFFFF"/>
          <w:lang w:val="vi-VN"/>
        </w:rPr>
        <w:t>146/2025/QH15</w:t>
      </w:r>
      <w:r w:rsidR="00E769A8" w:rsidRPr="00E45028">
        <w:rPr>
          <w:spacing w:val="2"/>
          <w:position w:val="2"/>
          <w:sz w:val="28"/>
          <w:szCs w:val="28"/>
          <w:lang w:val="vi-VN"/>
        </w:rPr>
        <w:t>.</w:t>
      </w:r>
    </w:p>
    <w:p w14:paraId="079DF832" w14:textId="77777777" w:rsidR="00DC7CD9" w:rsidRPr="00FA7325" w:rsidRDefault="00DC7CD9" w:rsidP="00381FDC">
      <w:pPr>
        <w:shd w:val="clear" w:color="auto" w:fill="FFFFFF"/>
        <w:spacing w:line="266" w:lineRule="auto"/>
        <w:ind w:firstLine="720"/>
        <w:jc w:val="both"/>
        <w:rPr>
          <w:spacing w:val="2"/>
          <w:position w:val="2"/>
          <w:sz w:val="28"/>
          <w:szCs w:val="28"/>
          <w:lang w:val="vi-VN"/>
        </w:rPr>
      </w:pPr>
      <w:r w:rsidRPr="00E45028">
        <w:rPr>
          <w:spacing w:val="2"/>
          <w:position w:val="2"/>
          <w:sz w:val="28"/>
          <w:szCs w:val="28"/>
          <w:lang w:val="vi-VN"/>
        </w:rPr>
        <w:t>2. Đối tượng áp dụng</w:t>
      </w:r>
    </w:p>
    <w:p w14:paraId="5247394E" w14:textId="77777777" w:rsidR="008B7AE5" w:rsidRPr="00FA7325" w:rsidRDefault="008B7AE5" w:rsidP="00381FDC">
      <w:pPr>
        <w:shd w:val="clear" w:color="auto" w:fill="FFFFFF"/>
        <w:spacing w:line="266" w:lineRule="auto"/>
        <w:ind w:firstLine="720"/>
        <w:jc w:val="both"/>
        <w:rPr>
          <w:spacing w:val="2"/>
          <w:position w:val="2"/>
          <w:sz w:val="28"/>
          <w:szCs w:val="28"/>
          <w:lang w:val="vi-VN"/>
        </w:rPr>
      </w:pPr>
      <w:r w:rsidRPr="00E45028">
        <w:rPr>
          <w:spacing w:val="2"/>
          <w:position w:val="2"/>
          <w:sz w:val="28"/>
          <w:szCs w:val="28"/>
          <w:lang w:val="vi-VN"/>
        </w:rPr>
        <w:t>a) Các cơ quan quản lý nhà nước về chăn nuôi</w:t>
      </w:r>
      <w:r w:rsidRPr="00FA7325">
        <w:rPr>
          <w:spacing w:val="2"/>
          <w:position w:val="2"/>
          <w:sz w:val="28"/>
          <w:szCs w:val="28"/>
          <w:lang w:val="vi-VN"/>
        </w:rPr>
        <w:t>.</w:t>
      </w:r>
    </w:p>
    <w:p w14:paraId="116E4672" w14:textId="1FCA7F9D" w:rsidR="008B7AE5" w:rsidRPr="00FA7325" w:rsidRDefault="008B7AE5" w:rsidP="00381FDC">
      <w:pPr>
        <w:shd w:val="clear" w:color="auto" w:fill="FFFFFF"/>
        <w:spacing w:line="266" w:lineRule="auto"/>
        <w:ind w:firstLine="720"/>
        <w:jc w:val="both"/>
        <w:rPr>
          <w:spacing w:val="2"/>
          <w:position w:val="2"/>
          <w:sz w:val="28"/>
          <w:szCs w:val="28"/>
          <w:lang w:val="vi-VN"/>
        </w:rPr>
      </w:pPr>
      <w:r w:rsidRPr="00E45028">
        <w:rPr>
          <w:spacing w:val="2"/>
          <w:position w:val="2"/>
          <w:sz w:val="28"/>
          <w:szCs w:val="28"/>
          <w:lang w:val="vi-VN"/>
        </w:rPr>
        <w:t xml:space="preserve">b) Tổ chức, cá nhân trong nước và ngoài nước có liên quan đến hoạt động chăn nuôi trên địa bàn </w:t>
      </w:r>
      <w:r w:rsidR="00DE183E" w:rsidRPr="00FA7325">
        <w:rPr>
          <w:spacing w:val="2"/>
          <w:position w:val="2"/>
          <w:sz w:val="28"/>
          <w:szCs w:val="28"/>
          <w:lang w:val="vi-VN"/>
        </w:rPr>
        <w:t>thành phố</w:t>
      </w:r>
      <w:r w:rsidR="00E860BE" w:rsidRPr="00FA7325">
        <w:rPr>
          <w:spacing w:val="2"/>
          <w:position w:val="2"/>
          <w:sz w:val="28"/>
          <w:szCs w:val="28"/>
          <w:lang w:val="vi-VN"/>
        </w:rPr>
        <w:t xml:space="preserve"> Huế</w:t>
      </w:r>
      <w:r w:rsidRPr="00E45028">
        <w:rPr>
          <w:spacing w:val="2"/>
          <w:position w:val="2"/>
          <w:sz w:val="28"/>
          <w:szCs w:val="28"/>
          <w:lang w:val="vi-VN"/>
        </w:rPr>
        <w:t>.</w:t>
      </w:r>
    </w:p>
    <w:p w14:paraId="4E914679" w14:textId="28FD927D" w:rsidR="000221F2" w:rsidRPr="00FA7325" w:rsidRDefault="00DC7CD9" w:rsidP="00381FDC">
      <w:pPr>
        <w:shd w:val="clear" w:color="auto" w:fill="FFFFFF"/>
        <w:spacing w:line="266" w:lineRule="auto"/>
        <w:ind w:firstLine="720"/>
        <w:jc w:val="both"/>
        <w:rPr>
          <w:b/>
          <w:spacing w:val="2"/>
          <w:position w:val="2"/>
          <w:sz w:val="28"/>
          <w:szCs w:val="28"/>
          <w:lang w:val="vi-VN"/>
        </w:rPr>
      </w:pPr>
      <w:r w:rsidRPr="00E45028">
        <w:rPr>
          <w:b/>
          <w:bCs/>
          <w:spacing w:val="2"/>
          <w:position w:val="2"/>
          <w:sz w:val="28"/>
          <w:szCs w:val="28"/>
          <w:lang w:val="vi-VN"/>
        </w:rPr>
        <w:t xml:space="preserve">Điều 2. Mật độ </w:t>
      </w:r>
      <w:r w:rsidRPr="00FA7325">
        <w:rPr>
          <w:b/>
          <w:spacing w:val="2"/>
          <w:position w:val="2"/>
          <w:sz w:val="28"/>
          <w:szCs w:val="28"/>
          <w:lang w:val="vi-VN"/>
        </w:rPr>
        <w:t xml:space="preserve">chăn nuôi </w:t>
      </w:r>
    </w:p>
    <w:p w14:paraId="36497F9A" w14:textId="5BF9A609" w:rsidR="002A0F4A" w:rsidRPr="00FA7325" w:rsidRDefault="00D3731C" w:rsidP="00381FDC">
      <w:pPr>
        <w:shd w:val="clear" w:color="auto" w:fill="FFFFFF"/>
        <w:spacing w:line="266" w:lineRule="auto"/>
        <w:ind w:firstLine="720"/>
        <w:jc w:val="both"/>
        <w:rPr>
          <w:spacing w:val="2"/>
          <w:position w:val="2"/>
          <w:sz w:val="28"/>
          <w:szCs w:val="28"/>
          <w:shd w:val="clear" w:color="auto" w:fill="FFFFFF"/>
          <w:lang w:val="vi-VN"/>
        </w:rPr>
      </w:pPr>
      <w:r w:rsidRPr="00FA7325">
        <w:rPr>
          <w:spacing w:val="2"/>
          <w:position w:val="2"/>
          <w:sz w:val="28"/>
          <w:szCs w:val="28"/>
          <w:lang w:val="vi-VN"/>
        </w:rPr>
        <w:t xml:space="preserve">1. </w:t>
      </w:r>
      <w:r w:rsidR="00B16F57" w:rsidRPr="00E45028">
        <w:rPr>
          <w:spacing w:val="2"/>
          <w:position w:val="2"/>
          <w:sz w:val="28"/>
          <w:szCs w:val="28"/>
          <w:lang w:val="vi-VN"/>
        </w:rPr>
        <w:t xml:space="preserve">Mật độ chăn nuôi </w:t>
      </w:r>
      <w:r w:rsidR="00C1024C" w:rsidRPr="00FA7325">
        <w:rPr>
          <w:spacing w:val="2"/>
          <w:position w:val="2"/>
          <w:sz w:val="28"/>
          <w:szCs w:val="28"/>
          <w:shd w:val="clear" w:color="auto" w:fill="FFFFFF"/>
          <w:lang w:val="vi-VN"/>
        </w:rPr>
        <w:t>không vượt quá 1,</w:t>
      </w:r>
      <w:r w:rsidR="00B40B90" w:rsidRPr="00FA7325">
        <w:rPr>
          <w:spacing w:val="2"/>
          <w:position w:val="2"/>
          <w:sz w:val="28"/>
          <w:szCs w:val="28"/>
          <w:shd w:val="clear" w:color="auto" w:fill="FFFFFF"/>
          <w:lang w:val="vi-VN"/>
        </w:rPr>
        <w:t>2</w:t>
      </w:r>
      <w:r w:rsidR="00953B98" w:rsidRPr="00FA7325">
        <w:rPr>
          <w:spacing w:val="2"/>
          <w:position w:val="2"/>
          <w:sz w:val="28"/>
          <w:szCs w:val="28"/>
          <w:shd w:val="clear" w:color="auto" w:fill="FFFFFF"/>
          <w:lang w:val="vi-VN"/>
        </w:rPr>
        <w:t xml:space="preserve"> </w:t>
      </w:r>
      <w:r w:rsidR="00DC7CD9" w:rsidRPr="00FA7325">
        <w:rPr>
          <w:spacing w:val="2"/>
          <w:position w:val="2"/>
          <w:sz w:val="28"/>
          <w:szCs w:val="28"/>
          <w:shd w:val="clear" w:color="auto" w:fill="FFFFFF"/>
          <w:lang w:val="vi-VN"/>
        </w:rPr>
        <w:t>đơn vị vật nuôi trên 01 ha đất n</w:t>
      </w:r>
      <w:r w:rsidR="002A0F4A" w:rsidRPr="00FA7325">
        <w:rPr>
          <w:spacing w:val="2"/>
          <w:position w:val="2"/>
          <w:sz w:val="28"/>
          <w:szCs w:val="28"/>
          <w:shd w:val="clear" w:color="auto" w:fill="FFFFFF"/>
          <w:lang w:val="vi-VN"/>
        </w:rPr>
        <w:t>ông nghiệp.</w:t>
      </w:r>
      <w:r w:rsidR="00DC7CD9" w:rsidRPr="00FA7325">
        <w:rPr>
          <w:spacing w:val="2"/>
          <w:position w:val="2"/>
          <w:sz w:val="28"/>
          <w:szCs w:val="28"/>
          <w:shd w:val="clear" w:color="auto" w:fill="FFFFFF"/>
          <w:lang w:val="vi-VN"/>
        </w:rPr>
        <w:t xml:space="preserve"> </w:t>
      </w:r>
    </w:p>
    <w:p w14:paraId="2A1B6327" w14:textId="082234AC" w:rsidR="00D3731C" w:rsidRPr="00FA7325" w:rsidRDefault="00D3731C" w:rsidP="00381FDC">
      <w:pPr>
        <w:shd w:val="clear" w:color="auto" w:fill="FFFFFF"/>
        <w:spacing w:line="266" w:lineRule="auto"/>
        <w:ind w:firstLine="720"/>
        <w:jc w:val="both"/>
        <w:rPr>
          <w:b/>
          <w:spacing w:val="2"/>
          <w:position w:val="2"/>
          <w:sz w:val="28"/>
          <w:szCs w:val="28"/>
          <w:lang w:val="vi-VN"/>
        </w:rPr>
      </w:pPr>
      <w:r w:rsidRPr="00FA7325">
        <w:rPr>
          <w:spacing w:val="2"/>
          <w:position w:val="2"/>
          <w:sz w:val="28"/>
          <w:szCs w:val="28"/>
          <w:shd w:val="clear" w:color="auto" w:fill="FFFFFF"/>
          <w:lang w:val="vi-VN"/>
        </w:rPr>
        <w:t xml:space="preserve">2. </w:t>
      </w:r>
      <w:r w:rsidRPr="00FA7325">
        <w:rPr>
          <w:sz w:val="28"/>
          <w:szCs w:val="28"/>
          <w:lang w:val="vi-VN"/>
        </w:rPr>
        <w:t>Mật độ chăn nuôi quy định tại Quyết định này áp dụng đối với khu vực được phép chăn nuôi trên địa bàn thành phố Huế</w:t>
      </w:r>
      <w:r w:rsidR="00B405F2" w:rsidRPr="00FA7325">
        <w:rPr>
          <w:sz w:val="28"/>
          <w:szCs w:val="28"/>
          <w:lang w:val="vi-VN"/>
        </w:rPr>
        <w:t>.</w:t>
      </w:r>
    </w:p>
    <w:p w14:paraId="3CB10326" w14:textId="266A1DB0" w:rsidR="004A1831" w:rsidRPr="00E45028" w:rsidRDefault="00DC7CD9" w:rsidP="00381FDC">
      <w:pPr>
        <w:shd w:val="clear" w:color="auto" w:fill="FFFFFF"/>
        <w:spacing w:line="266" w:lineRule="auto"/>
        <w:ind w:firstLine="720"/>
        <w:jc w:val="both"/>
        <w:rPr>
          <w:b/>
          <w:bCs/>
          <w:spacing w:val="2"/>
          <w:position w:val="2"/>
          <w:sz w:val="28"/>
          <w:szCs w:val="28"/>
          <w:lang w:val="vi-VN"/>
        </w:rPr>
      </w:pPr>
      <w:r w:rsidRPr="00E45028">
        <w:rPr>
          <w:b/>
          <w:bCs/>
          <w:spacing w:val="2"/>
          <w:position w:val="2"/>
          <w:sz w:val="28"/>
          <w:szCs w:val="28"/>
          <w:lang w:val="vi-VN"/>
        </w:rPr>
        <w:lastRenderedPageBreak/>
        <w:t>Điều 3. Tổ chức thực hiện</w:t>
      </w:r>
    </w:p>
    <w:p w14:paraId="1C7AC058" w14:textId="2B2D000E" w:rsidR="00B40B90" w:rsidRPr="00FA7325" w:rsidRDefault="00B40B90" w:rsidP="00381FDC">
      <w:pPr>
        <w:spacing w:line="266" w:lineRule="auto"/>
        <w:ind w:firstLine="720"/>
        <w:jc w:val="both"/>
        <w:rPr>
          <w:color w:val="000000"/>
          <w:sz w:val="28"/>
          <w:szCs w:val="28"/>
          <w:lang w:val="vi-VN"/>
        </w:rPr>
      </w:pPr>
      <w:r w:rsidRPr="00FA7325">
        <w:rPr>
          <w:color w:val="000000"/>
          <w:sz w:val="28"/>
          <w:szCs w:val="28"/>
          <w:lang w:val="vi-VN"/>
        </w:rPr>
        <w:t xml:space="preserve">1. Sở Nông nghiệp và Môi trường chủ trì, phối hợp với các </w:t>
      </w:r>
      <w:r w:rsidR="00617EF3" w:rsidRPr="004169E7">
        <w:rPr>
          <w:color w:val="000000"/>
          <w:sz w:val="28"/>
          <w:szCs w:val="28"/>
          <w:lang w:val="vi-VN"/>
        </w:rPr>
        <w:t>S</w:t>
      </w:r>
      <w:r w:rsidRPr="00FA7325">
        <w:rPr>
          <w:color w:val="000000"/>
          <w:sz w:val="28"/>
          <w:szCs w:val="28"/>
          <w:lang w:val="vi-VN"/>
        </w:rPr>
        <w:t>ở, ban, ngành và Ủy ban nhân dân các xã, phường tổ chức triển khai thực hiện Quyết định này</w:t>
      </w:r>
      <w:r w:rsidR="00161D7C" w:rsidRPr="00FA7325">
        <w:rPr>
          <w:color w:val="000000"/>
          <w:sz w:val="28"/>
          <w:szCs w:val="28"/>
          <w:lang w:val="vi-VN"/>
        </w:rPr>
        <w:t>.</w:t>
      </w:r>
      <w:r w:rsidRPr="00FA7325">
        <w:rPr>
          <w:color w:val="000000"/>
          <w:sz w:val="28"/>
          <w:szCs w:val="28"/>
          <w:lang w:val="vi-VN"/>
        </w:rPr>
        <w:t xml:space="preserve"> </w:t>
      </w:r>
      <w:r w:rsidR="00161D7C" w:rsidRPr="00FA7325">
        <w:rPr>
          <w:color w:val="000000"/>
          <w:sz w:val="28"/>
          <w:szCs w:val="28"/>
          <w:lang w:val="vi-VN"/>
        </w:rPr>
        <w:t>T</w:t>
      </w:r>
      <w:r w:rsidRPr="00FA7325">
        <w:rPr>
          <w:color w:val="000000"/>
          <w:sz w:val="28"/>
          <w:szCs w:val="28"/>
          <w:lang w:val="vi-VN"/>
        </w:rPr>
        <w:t xml:space="preserve">heo dõi, kiểm tra, tổng hợp tình hình thực hiện và báo cáo Ủy ban nhân dân </w:t>
      </w:r>
      <w:r w:rsidR="00E668BA" w:rsidRPr="00FA7325">
        <w:rPr>
          <w:color w:val="000000"/>
          <w:sz w:val="28"/>
          <w:szCs w:val="28"/>
          <w:lang w:val="vi-VN"/>
        </w:rPr>
        <w:t>thành phố</w:t>
      </w:r>
      <w:r w:rsidRPr="00FA7325">
        <w:rPr>
          <w:color w:val="000000"/>
          <w:sz w:val="28"/>
          <w:szCs w:val="28"/>
          <w:lang w:val="vi-VN"/>
        </w:rPr>
        <w:t xml:space="preserve"> theo quy định.</w:t>
      </w:r>
    </w:p>
    <w:p w14:paraId="3CB2D59B" w14:textId="137E19A0" w:rsidR="00C44560" w:rsidRPr="00FA7325" w:rsidRDefault="00B40B90" w:rsidP="00381FDC">
      <w:pPr>
        <w:spacing w:line="266" w:lineRule="auto"/>
        <w:ind w:firstLine="720"/>
        <w:jc w:val="both"/>
        <w:rPr>
          <w:color w:val="000000"/>
          <w:sz w:val="28"/>
          <w:szCs w:val="28"/>
          <w:lang w:val="vi-VN"/>
        </w:rPr>
      </w:pPr>
      <w:r w:rsidRPr="00FA7325">
        <w:rPr>
          <w:color w:val="000000"/>
          <w:sz w:val="28"/>
          <w:szCs w:val="28"/>
          <w:lang w:val="vi-VN"/>
        </w:rPr>
        <w:t xml:space="preserve">2. Ủy ban nhân dân các xã, phường </w:t>
      </w:r>
      <w:r w:rsidR="00C2391B" w:rsidRPr="00FA7325">
        <w:rPr>
          <w:color w:val="000000"/>
          <w:sz w:val="28"/>
          <w:szCs w:val="28"/>
          <w:lang w:val="vi-VN"/>
        </w:rPr>
        <w:t xml:space="preserve">tuyên truyền, </w:t>
      </w:r>
      <w:r w:rsidRPr="00FA7325">
        <w:rPr>
          <w:color w:val="000000"/>
          <w:sz w:val="28"/>
          <w:szCs w:val="28"/>
          <w:lang w:val="vi-VN"/>
        </w:rPr>
        <w:t>phổ biến Quyết định này đến các tổ chức, cá nhân có liên quan đến hoạt động chăn nuôi tại địa phương</w:t>
      </w:r>
      <w:r w:rsidR="004924EE" w:rsidRPr="00FA7325">
        <w:rPr>
          <w:color w:val="000000"/>
          <w:sz w:val="28"/>
          <w:szCs w:val="28"/>
          <w:lang w:val="vi-VN"/>
        </w:rPr>
        <w:t>.</w:t>
      </w:r>
      <w:r w:rsidRPr="00FA7325">
        <w:rPr>
          <w:color w:val="000000"/>
          <w:sz w:val="28"/>
          <w:szCs w:val="28"/>
          <w:lang w:val="vi-VN"/>
        </w:rPr>
        <w:t xml:space="preserve"> </w:t>
      </w:r>
      <w:r w:rsidR="00C44560" w:rsidRPr="00E45028">
        <w:rPr>
          <w:color w:val="000000"/>
          <w:sz w:val="28"/>
          <w:szCs w:val="28"/>
          <w:highlight w:val="white"/>
          <w:lang w:val="pt-BR"/>
        </w:rPr>
        <w:t>Tổ chức quản lý, phát triển chăn nuôi tại địa phương phù hợp với mật độ chăn nuôi được quy định tại Điều 2 Quyết định này</w:t>
      </w:r>
      <w:r w:rsidR="004924EE" w:rsidRPr="00E45028">
        <w:rPr>
          <w:color w:val="000000"/>
          <w:sz w:val="28"/>
          <w:szCs w:val="28"/>
          <w:lang w:val="pt-BR"/>
        </w:rPr>
        <w:t>.</w:t>
      </w:r>
      <w:r w:rsidR="004924EE" w:rsidRPr="00FA7325">
        <w:rPr>
          <w:color w:val="000000"/>
          <w:sz w:val="28"/>
          <w:szCs w:val="28"/>
          <w:lang w:val="vi-VN"/>
        </w:rPr>
        <w:t xml:space="preserve"> Định kỳ trước ngày 15 tháng 11 hằng năm hoặc báo cáo đột xuất khi có yêu cầu, báo cáo tình hình triển khai thực hiện Quyết định này gửi Sở Nông nghiệp và Môi trường để tổng hợp, báo cáo Ủy ban nhân dân thành phố.</w:t>
      </w:r>
    </w:p>
    <w:p w14:paraId="204D433F" w14:textId="56DAB85B" w:rsidR="006C142D" w:rsidRPr="00E45028" w:rsidRDefault="00940286" w:rsidP="00381FDC">
      <w:pPr>
        <w:spacing w:line="266" w:lineRule="auto"/>
        <w:ind w:firstLine="720"/>
        <w:jc w:val="both"/>
        <w:rPr>
          <w:color w:val="000000" w:themeColor="text1"/>
          <w:sz w:val="28"/>
          <w:szCs w:val="28"/>
          <w:lang w:val="pt-BR"/>
        </w:rPr>
      </w:pPr>
      <w:r w:rsidRPr="00E45028">
        <w:rPr>
          <w:sz w:val="28"/>
          <w:szCs w:val="28"/>
          <w:lang w:val="pt-BR"/>
        </w:rPr>
        <w:t>3</w:t>
      </w:r>
      <w:r w:rsidR="006C142D" w:rsidRPr="00E45028">
        <w:rPr>
          <w:sz w:val="28"/>
          <w:szCs w:val="28"/>
          <w:lang w:val="pt-BR"/>
        </w:rPr>
        <w:t xml:space="preserve">. Các cá nhân, tổ chức có liên quan đến hoạt động chăn nuôi trên địa bàn </w:t>
      </w:r>
      <w:r w:rsidRPr="00E45028">
        <w:rPr>
          <w:sz w:val="28"/>
          <w:szCs w:val="28"/>
          <w:lang w:val="pt-BR"/>
        </w:rPr>
        <w:t>thành phố Huế</w:t>
      </w:r>
      <w:r w:rsidR="006C142D" w:rsidRPr="00E45028">
        <w:rPr>
          <w:sz w:val="28"/>
          <w:szCs w:val="28"/>
          <w:lang w:val="pt-BR"/>
        </w:rPr>
        <w:t xml:space="preserve"> </w:t>
      </w:r>
      <w:r w:rsidR="006C142D" w:rsidRPr="00E45028">
        <w:rPr>
          <w:bCs/>
          <w:color w:val="000000" w:themeColor="text1"/>
          <w:sz w:val="28"/>
          <w:szCs w:val="28"/>
          <w:lang w:val="pt-BR"/>
        </w:rPr>
        <w:t xml:space="preserve">phải </w:t>
      </w:r>
      <w:r w:rsidR="006C142D" w:rsidRPr="00E45028">
        <w:rPr>
          <w:color w:val="000000" w:themeColor="text1"/>
          <w:sz w:val="28"/>
          <w:szCs w:val="28"/>
          <w:lang w:val="vi-VN"/>
        </w:rPr>
        <w:t>đáp ứng yêu cầu về mật độ chăn nuôi quy định tại</w:t>
      </w:r>
      <w:r w:rsidR="006C142D" w:rsidRPr="00E45028">
        <w:rPr>
          <w:color w:val="000000" w:themeColor="text1"/>
          <w:sz w:val="28"/>
          <w:szCs w:val="28"/>
          <w:lang w:val="pt-BR"/>
        </w:rPr>
        <w:t xml:space="preserve"> Điều 2 Quyết định này và t</w:t>
      </w:r>
      <w:r w:rsidR="006C142D" w:rsidRPr="00E45028">
        <w:rPr>
          <w:bCs/>
          <w:color w:val="000000" w:themeColor="text1"/>
          <w:sz w:val="28"/>
          <w:szCs w:val="28"/>
          <w:lang w:val="pt-BR"/>
        </w:rPr>
        <w:t xml:space="preserve">uân thủ các quy định </w:t>
      </w:r>
      <w:r w:rsidR="006C142D" w:rsidRPr="00E45028">
        <w:rPr>
          <w:color w:val="000000" w:themeColor="text1"/>
          <w:sz w:val="28"/>
          <w:szCs w:val="28"/>
          <w:lang w:val="pt-BR"/>
        </w:rPr>
        <w:t xml:space="preserve">của pháp luật </w:t>
      </w:r>
      <w:r w:rsidR="006C142D" w:rsidRPr="00E45028">
        <w:rPr>
          <w:bCs/>
          <w:color w:val="000000" w:themeColor="text1"/>
          <w:sz w:val="28"/>
          <w:szCs w:val="28"/>
          <w:lang w:val="pt-BR"/>
        </w:rPr>
        <w:t>về hoạt động chăn nuôi</w:t>
      </w:r>
      <w:r w:rsidR="006C142D" w:rsidRPr="00E45028">
        <w:rPr>
          <w:sz w:val="28"/>
          <w:szCs w:val="28"/>
          <w:lang w:val="pt-BR"/>
        </w:rPr>
        <w:t>.</w:t>
      </w:r>
    </w:p>
    <w:p w14:paraId="09FE7F92" w14:textId="77777777" w:rsidR="00B40B90" w:rsidRPr="00FA7325" w:rsidRDefault="00B40B90" w:rsidP="00381FDC">
      <w:pPr>
        <w:spacing w:line="266" w:lineRule="auto"/>
        <w:ind w:firstLine="720"/>
        <w:rPr>
          <w:b/>
          <w:bCs/>
          <w:color w:val="000000"/>
          <w:sz w:val="28"/>
          <w:szCs w:val="28"/>
          <w:lang w:val="pt-BR"/>
        </w:rPr>
      </w:pPr>
      <w:r w:rsidRPr="00FA7325">
        <w:rPr>
          <w:b/>
          <w:bCs/>
          <w:color w:val="000000"/>
          <w:sz w:val="28"/>
          <w:szCs w:val="28"/>
          <w:lang w:val="pt-BR"/>
        </w:rPr>
        <w:t>Điều 4. Điều khoản thi hành</w:t>
      </w:r>
    </w:p>
    <w:p w14:paraId="0370A995" w14:textId="71E5AD4C" w:rsidR="00B40B90" w:rsidRPr="00FA7325" w:rsidRDefault="00B40B90" w:rsidP="00381FDC">
      <w:pPr>
        <w:spacing w:line="266" w:lineRule="auto"/>
        <w:ind w:firstLine="720"/>
        <w:jc w:val="both"/>
        <w:rPr>
          <w:color w:val="000000"/>
          <w:sz w:val="28"/>
          <w:szCs w:val="28"/>
          <w:lang w:val="pt-BR"/>
        </w:rPr>
      </w:pPr>
      <w:r w:rsidRPr="00FA7325">
        <w:rPr>
          <w:color w:val="000000"/>
          <w:sz w:val="28"/>
          <w:szCs w:val="28"/>
          <w:lang w:val="pt-BR"/>
        </w:rPr>
        <w:t xml:space="preserve">1. </w:t>
      </w:r>
      <w:r w:rsidR="00C555B8" w:rsidRPr="00FA7325">
        <w:rPr>
          <w:color w:val="000000"/>
          <w:sz w:val="28"/>
          <w:szCs w:val="28"/>
          <w:lang w:val="pt-BR"/>
        </w:rPr>
        <w:t xml:space="preserve">Quyết định này có hiệu lực thi hành từ ngày </w:t>
      </w:r>
      <w:r w:rsidR="00786986">
        <w:rPr>
          <w:color w:val="000000"/>
          <w:sz w:val="28"/>
          <w:szCs w:val="28"/>
          <w:lang w:val="pt-BR"/>
        </w:rPr>
        <w:t xml:space="preserve">10 </w:t>
      </w:r>
      <w:r w:rsidR="00C555B8" w:rsidRPr="00FA7325">
        <w:rPr>
          <w:color w:val="000000"/>
          <w:sz w:val="28"/>
          <w:szCs w:val="28"/>
          <w:lang w:val="pt-BR"/>
        </w:rPr>
        <w:t xml:space="preserve">tháng </w:t>
      </w:r>
      <w:r w:rsidR="00786986">
        <w:rPr>
          <w:color w:val="000000"/>
          <w:sz w:val="28"/>
          <w:szCs w:val="28"/>
          <w:lang w:val="pt-BR"/>
        </w:rPr>
        <w:t xml:space="preserve">7 </w:t>
      </w:r>
      <w:bookmarkStart w:id="1" w:name="_GoBack"/>
      <w:bookmarkEnd w:id="1"/>
      <w:r w:rsidR="00C555B8" w:rsidRPr="00FA7325">
        <w:rPr>
          <w:color w:val="000000"/>
          <w:sz w:val="28"/>
          <w:szCs w:val="28"/>
          <w:lang w:val="pt-BR"/>
        </w:rPr>
        <w:t>năm 2026 đến hết ngày 31 tháng 12 năm 2030.</w:t>
      </w:r>
    </w:p>
    <w:p w14:paraId="5001A362" w14:textId="14530620" w:rsidR="00B40B90" w:rsidRPr="00E45028" w:rsidRDefault="00E668BA" w:rsidP="00381FDC">
      <w:pPr>
        <w:shd w:val="clear" w:color="auto" w:fill="FFFFFF"/>
        <w:spacing w:line="266" w:lineRule="auto"/>
        <w:ind w:firstLine="720"/>
        <w:jc w:val="both"/>
        <w:rPr>
          <w:b/>
          <w:bCs/>
          <w:spacing w:val="2"/>
          <w:position w:val="2"/>
          <w:sz w:val="28"/>
          <w:szCs w:val="28"/>
          <w:lang w:val="vi-VN"/>
        </w:rPr>
      </w:pPr>
      <w:r w:rsidRPr="00FA7325">
        <w:rPr>
          <w:color w:val="000000"/>
          <w:sz w:val="28"/>
          <w:szCs w:val="28"/>
          <w:lang w:val="pt-BR"/>
        </w:rPr>
        <w:t>2</w:t>
      </w:r>
      <w:r w:rsidR="00B40B90" w:rsidRPr="00FA7325">
        <w:rPr>
          <w:color w:val="000000"/>
          <w:sz w:val="28"/>
          <w:szCs w:val="28"/>
          <w:lang w:val="pt-BR"/>
        </w:rPr>
        <w:t xml:space="preserve">. Chánh Văn phòng Ủy ban nhân dân </w:t>
      </w:r>
      <w:r w:rsidRPr="00FA7325">
        <w:rPr>
          <w:color w:val="000000"/>
          <w:sz w:val="28"/>
          <w:szCs w:val="28"/>
          <w:lang w:val="pt-BR"/>
        </w:rPr>
        <w:t>thành phố</w:t>
      </w:r>
      <w:r w:rsidR="00B40B90" w:rsidRPr="00FA7325">
        <w:rPr>
          <w:color w:val="000000"/>
          <w:sz w:val="28"/>
          <w:szCs w:val="28"/>
          <w:lang w:val="pt-BR"/>
        </w:rPr>
        <w:t xml:space="preserve">; Giám đốc các </w:t>
      </w:r>
      <w:r w:rsidR="00B427A2" w:rsidRPr="00FA7325">
        <w:rPr>
          <w:color w:val="000000"/>
          <w:sz w:val="28"/>
          <w:szCs w:val="28"/>
          <w:lang w:val="pt-BR"/>
        </w:rPr>
        <w:t>S</w:t>
      </w:r>
      <w:r w:rsidR="00B40B90" w:rsidRPr="00FA7325">
        <w:rPr>
          <w:color w:val="000000"/>
          <w:sz w:val="28"/>
          <w:szCs w:val="28"/>
          <w:lang w:val="pt-BR"/>
        </w:rPr>
        <w:t xml:space="preserve">ở: Nông nghiệp và Môi trường, Tài chính; Thủ trưởng các </w:t>
      </w:r>
      <w:r w:rsidR="00476399">
        <w:rPr>
          <w:color w:val="000000"/>
          <w:sz w:val="28"/>
          <w:szCs w:val="28"/>
          <w:lang w:val="pt-BR"/>
        </w:rPr>
        <w:t>S</w:t>
      </w:r>
      <w:r w:rsidR="00B40B90" w:rsidRPr="00FA7325">
        <w:rPr>
          <w:color w:val="000000"/>
          <w:sz w:val="28"/>
          <w:szCs w:val="28"/>
          <w:lang w:val="pt-BR"/>
        </w:rPr>
        <w:t>ở, ban, ngành liên quan; Chủ tịch Ủy ban nhân dân các xã, phường và các đơn vị, tổ chức, cá nhân có liên quan chịu trách nhiệm thi hành Quyết định này./.</w:t>
      </w:r>
    </w:p>
    <w:p w14:paraId="37A07C42" w14:textId="77777777" w:rsidR="00953B98" w:rsidRPr="00FA7325" w:rsidRDefault="00953B98" w:rsidP="00953B98">
      <w:pPr>
        <w:shd w:val="clear" w:color="auto" w:fill="FFFFFF"/>
        <w:spacing w:before="100"/>
        <w:ind w:firstLine="567"/>
        <w:jc w:val="both"/>
        <w:rPr>
          <w:spacing w:val="2"/>
          <w:position w:val="2"/>
          <w:sz w:val="28"/>
          <w:szCs w:val="28"/>
          <w:lang w:val="pt-BR"/>
        </w:rPr>
      </w:pPr>
    </w:p>
    <w:tbl>
      <w:tblPr>
        <w:tblW w:w="9322" w:type="dxa"/>
        <w:tblCellSpacing w:w="0" w:type="dxa"/>
        <w:shd w:val="clear" w:color="auto" w:fill="FFFFFF"/>
        <w:tblCellMar>
          <w:left w:w="0" w:type="dxa"/>
          <w:right w:w="0" w:type="dxa"/>
        </w:tblCellMar>
        <w:tblLook w:val="04A0" w:firstRow="1" w:lastRow="0" w:firstColumn="1" w:lastColumn="0" w:noHBand="0" w:noVBand="1"/>
      </w:tblPr>
      <w:tblGrid>
        <w:gridCol w:w="5070"/>
        <w:gridCol w:w="4252"/>
      </w:tblGrid>
      <w:tr w:rsidR="0041653C" w:rsidRPr="001E622C" w14:paraId="3AB20854" w14:textId="77777777" w:rsidTr="004C6447">
        <w:trPr>
          <w:tblCellSpacing w:w="0" w:type="dxa"/>
        </w:trPr>
        <w:tc>
          <w:tcPr>
            <w:tcW w:w="5070" w:type="dxa"/>
            <w:shd w:val="clear" w:color="auto" w:fill="FFFFFF"/>
            <w:tcMar>
              <w:top w:w="0" w:type="dxa"/>
              <w:left w:w="108" w:type="dxa"/>
              <w:bottom w:w="0" w:type="dxa"/>
              <w:right w:w="108" w:type="dxa"/>
            </w:tcMar>
            <w:hideMark/>
          </w:tcPr>
          <w:p w14:paraId="0272663A" w14:textId="77777777" w:rsidR="00B30112" w:rsidRPr="00FA7325" w:rsidRDefault="00DC7CD9" w:rsidP="00B30112">
            <w:pPr>
              <w:rPr>
                <w:color w:val="000000"/>
                <w:sz w:val="22"/>
                <w:szCs w:val="22"/>
                <w:lang w:val="vi-VN"/>
              </w:rPr>
            </w:pPr>
            <w:r w:rsidRPr="001E622C">
              <w:rPr>
                <w:spacing w:val="2"/>
                <w:position w:val="2"/>
                <w:sz w:val="18"/>
                <w:szCs w:val="18"/>
                <w:lang w:val="vi-VN"/>
              </w:rPr>
              <w:t> </w:t>
            </w:r>
            <w:r w:rsidRPr="001E622C">
              <w:rPr>
                <w:b/>
                <w:bCs/>
                <w:i/>
                <w:iCs/>
                <w:spacing w:val="2"/>
                <w:position w:val="2"/>
                <w:lang w:val="vi-VN"/>
              </w:rPr>
              <w:t>Nơi nhận:</w:t>
            </w:r>
            <w:r w:rsidRPr="001E622C">
              <w:rPr>
                <w:spacing w:val="2"/>
                <w:position w:val="2"/>
                <w:lang w:val="vi-VN"/>
              </w:rPr>
              <w:br/>
            </w:r>
            <w:r w:rsidR="00B30112" w:rsidRPr="00FA7325">
              <w:rPr>
                <w:color w:val="000000"/>
                <w:sz w:val="22"/>
                <w:szCs w:val="22"/>
                <w:lang w:val="vi-VN"/>
              </w:rPr>
              <w:t>- Như Điều 4;</w:t>
            </w:r>
          </w:p>
          <w:p w14:paraId="646D9C1E" w14:textId="449D62B3" w:rsidR="00B30112" w:rsidRPr="00FA7325" w:rsidRDefault="00B30112" w:rsidP="00A331BB">
            <w:pPr>
              <w:rPr>
                <w:color w:val="000000"/>
                <w:sz w:val="22"/>
                <w:szCs w:val="22"/>
                <w:lang w:val="vi-VN"/>
              </w:rPr>
            </w:pPr>
            <w:r w:rsidRPr="00FA7325">
              <w:rPr>
                <w:color w:val="000000"/>
                <w:sz w:val="22"/>
                <w:szCs w:val="22"/>
                <w:lang w:val="vi-VN"/>
              </w:rPr>
              <w:t xml:space="preserve">- Cục Chăn nuôi và Thú y </w:t>
            </w:r>
            <w:r w:rsidR="00A331BB" w:rsidRPr="00A331BB">
              <w:rPr>
                <w:color w:val="000000"/>
                <w:sz w:val="22"/>
                <w:szCs w:val="22"/>
                <w:lang w:val="vi-VN"/>
              </w:rPr>
              <w:t>(để b/c)</w:t>
            </w:r>
            <w:r w:rsidRPr="00FA7325">
              <w:rPr>
                <w:color w:val="000000"/>
                <w:sz w:val="22"/>
                <w:szCs w:val="22"/>
                <w:lang w:val="vi-VN"/>
              </w:rPr>
              <w:t>;</w:t>
            </w:r>
          </w:p>
          <w:p w14:paraId="20A30445" w14:textId="0C0F6B0D" w:rsidR="00B30112" w:rsidRPr="00165D63" w:rsidRDefault="00B30112" w:rsidP="00B30112">
            <w:pPr>
              <w:rPr>
                <w:color w:val="000000"/>
                <w:sz w:val="22"/>
                <w:szCs w:val="22"/>
                <w:lang w:val="vi-VN"/>
              </w:rPr>
            </w:pPr>
            <w:r w:rsidRPr="00165D63">
              <w:rPr>
                <w:color w:val="000000"/>
                <w:sz w:val="22"/>
                <w:szCs w:val="22"/>
                <w:lang w:val="vi-VN"/>
              </w:rPr>
              <w:t>- Thành ủy</w:t>
            </w:r>
            <w:r w:rsidR="00A331BB" w:rsidRPr="00165D63">
              <w:rPr>
                <w:color w:val="000000"/>
                <w:sz w:val="22"/>
                <w:szCs w:val="22"/>
                <w:lang w:val="vi-VN"/>
              </w:rPr>
              <w:t xml:space="preserve"> (để b/c)</w:t>
            </w:r>
            <w:r w:rsidRPr="00165D63">
              <w:rPr>
                <w:color w:val="000000"/>
                <w:sz w:val="22"/>
                <w:szCs w:val="22"/>
                <w:lang w:val="vi-VN"/>
              </w:rPr>
              <w:t>;</w:t>
            </w:r>
          </w:p>
          <w:p w14:paraId="28E79EB1" w14:textId="1552881F" w:rsidR="00B30112" w:rsidRPr="00B30112" w:rsidRDefault="00B30112" w:rsidP="00B30112">
            <w:pPr>
              <w:rPr>
                <w:color w:val="000000"/>
                <w:sz w:val="22"/>
                <w:szCs w:val="22"/>
              </w:rPr>
            </w:pPr>
            <w:r w:rsidRPr="00B30112">
              <w:rPr>
                <w:color w:val="000000"/>
                <w:sz w:val="22"/>
                <w:szCs w:val="22"/>
              </w:rPr>
              <w:t xml:space="preserve">- Thường trực Hội đồng nhân dân </w:t>
            </w:r>
            <w:r>
              <w:rPr>
                <w:color w:val="000000"/>
                <w:sz w:val="22"/>
                <w:szCs w:val="22"/>
              </w:rPr>
              <w:t>thành phố</w:t>
            </w:r>
            <w:r w:rsidRPr="00B30112">
              <w:rPr>
                <w:color w:val="000000"/>
                <w:sz w:val="22"/>
                <w:szCs w:val="22"/>
              </w:rPr>
              <w:t>;</w:t>
            </w:r>
          </w:p>
          <w:p w14:paraId="58BFABB0" w14:textId="7ED083C3" w:rsidR="00B30112" w:rsidRPr="00B30112" w:rsidRDefault="00B30112" w:rsidP="00B30112">
            <w:pPr>
              <w:rPr>
                <w:color w:val="000000"/>
                <w:sz w:val="22"/>
                <w:szCs w:val="22"/>
              </w:rPr>
            </w:pPr>
            <w:r w:rsidRPr="00B30112">
              <w:rPr>
                <w:color w:val="000000"/>
                <w:sz w:val="22"/>
                <w:szCs w:val="22"/>
              </w:rPr>
              <w:t xml:space="preserve">- Đoàn Đại biểu Quốc hội </w:t>
            </w:r>
            <w:r>
              <w:rPr>
                <w:color w:val="000000"/>
                <w:sz w:val="22"/>
                <w:szCs w:val="22"/>
              </w:rPr>
              <w:t>thành phố</w:t>
            </w:r>
            <w:r w:rsidRPr="00B30112">
              <w:rPr>
                <w:color w:val="000000"/>
                <w:sz w:val="22"/>
                <w:szCs w:val="22"/>
              </w:rPr>
              <w:t>;</w:t>
            </w:r>
          </w:p>
          <w:p w14:paraId="4C2A7267" w14:textId="1B88BC45" w:rsidR="00B30112" w:rsidRPr="00B30112" w:rsidRDefault="00B30112" w:rsidP="00B30112">
            <w:pPr>
              <w:rPr>
                <w:color w:val="000000"/>
                <w:sz w:val="22"/>
                <w:szCs w:val="22"/>
              </w:rPr>
            </w:pPr>
            <w:r w:rsidRPr="00B30112">
              <w:rPr>
                <w:color w:val="000000"/>
                <w:sz w:val="22"/>
                <w:szCs w:val="22"/>
              </w:rPr>
              <w:t xml:space="preserve">- Ủy ban Mặt trận Tổ quốc Việt Nam </w:t>
            </w:r>
            <w:r>
              <w:rPr>
                <w:color w:val="000000"/>
                <w:sz w:val="22"/>
                <w:szCs w:val="22"/>
              </w:rPr>
              <w:t>thành phố</w:t>
            </w:r>
            <w:r w:rsidRPr="00B30112">
              <w:rPr>
                <w:color w:val="000000"/>
                <w:sz w:val="22"/>
                <w:szCs w:val="22"/>
              </w:rPr>
              <w:t>;</w:t>
            </w:r>
          </w:p>
          <w:p w14:paraId="1373AFBD" w14:textId="19EC8B89" w:rsidR="00B30112" w:rsidRPr="00B30112" w:rsidRDefault="00B30112" w:rsidP="00B30112">
            <w:pPr>
              <w:rPr>
                <w:color w:val="000000"/>
                <w:sz w:val="22"/>
                <w:szCs w:val="22"/>
              </w:rPr>
            </w:pPr>
            <w:r w:rsidRPr="00B30112">
              <w:rPr>
                <w:color w:val="000000"/>
                <w:sz w:val="22"/>
                <w:szCs w:val="22"/>
              </w:rPr>
              <w:t xml:space="preserve">- Các Ban của Hội đồng nhân dân </w:t>
            </w:r>
            <w:r>
              <w:rPr>
                <w:color w:val="000000"/>
                <w:sz w:val="22"/>
                <w:szCs w:val="22"/>
              </w:rPr>
              <w:t>thành phố</w:t>
            </w:r>
            <w:r w:rsidRPr="00B30112">
              <w:rPr>
                <w:color w:val="000000"/>
                <w:sz w:val="22"/>
                <w:szCs w:val="22"/>
              </w:rPr>
              <w:t>;</w:t>
            </w:r>
          </w:p>
          <w:p w14:paraId="5829A2BA" w14:textId="79EE5897" w:rsidR="00B30112" w:rsidRDefault="00B30112" w:rsidP="00B30112">
            <w:pPr>
              <w:rPr>
                <w:color w:val="000000"/>
                <w:sz w:val="22"/>
                <w:szCs w:val="22"/>
              </w:rPr>
            </w:pPr>
            <w:r w:rsidRPr="00B30112">
              <w:rPr>
                <w:color w:val="000000"/>
                <w:sz w:val="22"/>
                <w:szCs w:val="22"/>
              </w:rPr>
              <w:t xml:space="preserve">- Các </w:t>
            </w:r>
            <w:r w:rsidR="00165D63">
              <w:rPr>
                <w:color w:val="000000"/>
                <w:sz w:val="22"/>
                <w:szCs w:val="22"/>
              </w:rPr>
              <w:t>S</w:t>
            </w:r>
            <w:r w:rsidRPr="00B30112">
              <w:rPr>
                <w:color w:val="000000"/>
                <w:sz w:val="22"/>
                <w:szCs w:val="22"/>
              </w:rPr>
              <w:t xml:space="preserve">ở, ban, ngành </w:t>
            </w:r>
            <w:r>
              <w:rPr>
                <w:color w:val="000000"/>
                <w:sz w:val="22"/>
                <w:szCs w:val="22"/>
              </w:rPr>
              <w:t>thành phố</w:t>
            </w:r>
            <w:r w:rsidRPr="00B30112">
              <w:rPr>
                <w:color w:val="000000"/>
                <w:sz w:val="22"/>
                <w:szCs w:val="22"/>
              </w:rPr>
              <w:t>;</w:t>
            </w:r>
          </w:p>
          <w:p w14:paraId="7E381F74" w14:textId="675E813A" w:rsidR="000D13C4" w:rsidRPr="000D13C4" w:rsidRDefault="000D13C4" w:rsidP="00B30112">
            <w:pPr>
              <w:rPr>
                <w:color w:val="000000"/>
                <w:sz w:val="22"/>
                <w:szCs w:val="22"/>
              </w:rPr>
            </w:pPr>
            <w:r w:rsidRPr="000D13C4">
              <w:rPr>
                <w:color w:val="000000"/>
                <w:sz w:val="22"/>
                <w:szCs w:val="22"/>
              </w:rPr>
              <w:t>- Công báo thành phố;</w:t>
            </w:r>
          </w:p>
          <w:p w14:paraId="505494D5" w14:textId="77777777" w:rsidR="00B30112" w:rsidRPr="00B30112" w:rsidRDefault="00B30112" w:rsidP="00B30112">
            <w:pPr>
              <w:rPr>
                <w:color w:val="000000"/>
                <w:sz w:val="22"/>
                <w:szCs w:val="22"/>
              </w:rPr>
            </w:pPr>
            <w:r w:rsidRPr="00B30112">
              <w:rPr>
                <w:color w:val="000000"/>
                <w:sz w:val="22"/>
                <w:szCs w:val="22"/>
              </w:rPr>
              <w:t>- Ủy ban nhân dân các xã, phường;</w:t>
            </w:r>
          </w:p>
          <w:p w14:paraId="57DE925C" w14:textId="0ACA9FB8" w:rsidR="00B30112" w:rsidRPr="00B30112" w:rsidRDefault="00B30112" w:rsidP="00B30112">
            <w:pPr>
              <w:rPr>
                <w:color w:val="000000"/>
                <w:sz w:val="22"/>
                <w:szCs w:val="22"/>
              </w:rPr>
            </w:pPr>
            <w:r w:rsidRPr="00B30112">
              <w:rPr>
                <w:color w:val="000000"/>
                <w:sz w:val="22"/>
                <w:szCs w:val="22"/>
              </w:rPr>
              <w:t>- Báo và Phát thanh</w:t>
            </w:r>
            <w:r w:rsidR="00BD3676">
              <w:rPr>
                <w:color w:val="000000"/>
                <w:sz w:val="22"/>
                <w:szCs w:val="22"/>
              </w:rPr>
              <w:t>,</w:t>
            </w:r>
            <w:r w:rsidRPr="00B30112">
              <w:rPr>
                <w:color w:val="000000"/>
                <w:sz w:val="22"/>
                <w:szCs w:val="22"/>
              </w:rPr>
              <w:t xml:space="preserve"> </w:t>
            </w:r>
            <w:r w:rsidR="00BD3676">
              <w:rPr>
                <w:color w:val="000000"/>
                <w:sz w:val="22"/>
                <w:szCs w:val="22"/>
              </w:rPr>
              <w:t>T</w:t>
            </w:r>
            <w:r w:rsidRPr="00B30112">
              <w:rPr>
                <w:color w:val="000000"/>
                <w:sz w:val="22"/>
                <w:szCs w:val="22"/>
              </w:rPr>
              <w:t xml:space="preserve">ruyền hình </w:t>
            </w:r>
            <w:r>
              <w:rPr>
                <w:color w:val="000000"/>
                <w:sz w:val="22"/>
                <w:szCs w:val="22"/>
              </w:rPr>
              <w:t>Huế</w:t>
            </w:r>
            <w:r w:rsidRPr="00B30112">
              <w:rPr>
                <w:color w:val="000000"/>
                <w:sz w:val="22"/>
                <w:szCs w:val="22"/>
              </w:rPr>
              <w:t>;</w:t>
            </w:r>
          </w:p>
          <w:p w14:paraId="10A1AB3E" w14:textId="35D18949" w:rsidR="00B30112" w:rsidRPr="00B30112" w:rsidRDefault="00B30112" w:rsidP="00B30112">
            <w:pPr>
              <w:rPr>
                <w:color w:val="000000"/>
                <w:sz w:val="22"/>
                <w:szCs w:val="22"/>
              </w:rPr>
            </w:pPr>
            <w:r w:rsidRPr="00B30112">
              <w:rPr>
                <w:color w:val="000000"/>
                <w:sz w:val="22"/>
                <w:szCs w:val="22"/>
              </w:rPr>
              <w:t xml:space="preserve">- Cổng thông tin điện tử </w:t>
            </w:r>
            <w:r w:rsidR="00BD3676">
              <w:rPr>
                <w:color w:val="000000"/>
                <w:sz w:val="22"/>
                <w:szCs w:val="22"/>
              </w:rPr>
              <w:t>thành phố</w:t>
            </w:r>
            <w:r w:rsidRPr="00B30112">
              <w:rPr>
                <w:color w:val="000000"/>
                <w:sz w:val="22"/>
                <w:szCs w:val="22"/>
              </w:rPr>
              <w:t>;</w:t>
            </w:r>
          </w:p>
          <w:p w14:paraId="25331881" w14:textId="25DBB695" w:rsidR="00B30112" w:rsidRDefault="00B30112" w:rsidP="00B30112">
            <w:pPr>
              <w:rPr>
                <w:color w:val="000000"/>
                <w:sz w:val="22"/>
                <w:szCs w:val="22"/>
              </w:rPr>
            </w:pPr>
            <w:r w:rsidRPr="00B30112">
              <w:rPr>
                <w:color w:val="000000"/>
                <w:sz w:val="22"/>
                <w:szCs w:val="22"/>
              </w:rPr>
              <w:t xml:space="preserve">- Trung tâm PVHCC </w:t>
            </w:r>
            <w:r w:rsidR="00BD3676">
              <w:rPr>
                <w:color w:val="000000"/>
                <w:sz w:val="22"/>
                <w:szCs w:val="22"/>
              </w:rPr>
              <w:t>thành phố</w:t>
            </w:r>
            <w:r w:rsidRPr="00B30112">
              <w:rPr>
                <w:color w:val="000000"/>
                <w:sz w:val="22"/>
                <w:szCs w:val="22"/>
              </w:rPr>
              <w:t>;</w:t>
            </w:r>
          </w:p>
          <w:p w14:paraId="1B0A7152" w14:textId="1FE52075" w:rsidR="00165D63" w:rsidRPr="00165D63" w:rsidRDefault="00165D63" w:rsidP="00B30112">
            <w:pPr>
              <w:rPr>
                <w:color w:val="000000"/>
                <w:sz w:val="22"/>
                <w:szCs w:val="22"/>
              </w:rPr>
            </w:pPr>
            <w:r w:rsidRPr="00165D63">
              <w:rPr>
                <w:color w:val="000000"/>
                <w:sz w:val="22"/>
                <w:szCs w:val="22"/>
              </w:rPr>
              <w:t>- VP: LĐ và các CV</w:t>
            </w:r>
            <w:r>
              <w:rPr>
                <w:color w:val="000000"/>
                <w:sz w:val="22"/>
                <w:szCs w:val="22"/>
              </w:rPr>
              <w:t>: ĐC, TC;</w:t>
            </w:r>
          </w:p>
          <w:p w14:paraId="3A029621" w14:textId="784CE24F" w:rsidR="00DC7CD9" w:rsidRPr="00165D63" w:rsidRDefault="00B30112" w:rsidP="00B30112">
            <w:pPr>
              <w:spacing w:line="234" w:lineRule="atLeast"/>
              <w:rPr>
                <w:spacing w:val="2"/>
                <w:position w:val="2"/>
                <w:lang w:val="sv-SE"/>
              </w:rPr>
            </w:pPr>
            <w:r w:rsidRPr="00165D63">
              <w:rPr>
                <w:color w:val="000000"/>
                <w:sz w:val="22"/>
                <w:szCs w:val="22"/>
                <w:lang w:val="sv-SE"/>
              </w:rPr>
              <w:t>- Lưu: VT</w:t>
            </w:r>
            <w:r w:rsidR="00BD3676" w:rsidRPr="00165D63">
              <w:rPr>
                <w:color w:val="000000"/>
                <w:sz w:val="22"/>
                <w:szCs w:val="22"/>
                <w:lang w:val="sv-SE"/>
              </w:rPr>
              <w:t>, NN</w:t>
            </w:r>
            <w:r w:rsidR="001F1761" w:rsidRPr="00FD470D">
              <w:rPr>
                <w:spacing w:val="2"/>
                <w:position w:val="2"/>
                <w:sz w:val="22"/>
                <w:szCs w:val="22"/>
                <w:lang w:val="vi-VN"/>
              </w:rPr>
              <w:t>.</w:t>
            </w:r>
          </w:p>
        </w:tc>
        <w:tc>
          <w:tcPr>
            <w:tcW w:w="4252" w:type="dxa"/>
            <w:shd w:val="clear" w:color="auto" w:fill="FFFFFF"/>
            <w:tcMar>
              <w:top w:w="0" w:type="dxa"/>
              <w:left w:w="108" w:type="dxa"/>
              <w:bottom w:w="0" w:type="dxa"/>
              <w:right w:w="108" w:type="dxa"/>
            </w:tcMar>
            <w:hideMark/>
          </w:tcPr>
          <w:p w14:paraId="104649D5" w14:textId="03D83D3C" w:rsidR="004C6447" w:rsidRPr="001E622C" w:rsidRDefault="002A0F4A" w:rsidP="004C6447">
            <w:pPr>
              <w:spacing w:line="234" w:lineRule="atLeast"/>
              <w:jc w:val="center"/>
              <w:rPr>
                <w:b/>
                <w:bCs/>
                <w:spacing w:val="2"/>
                <w:position w:val="2"/>
                <w:sz w:val="28"/>
                <w:szCs w:val="28"/>
                <w:lang w:val="en-GB"/>
              </w:rPr>
            </w:pPr>
            <w:r w:rsidRPr="001E622C">
              <w:rPr>
                <w:b/>
                <w:bCs/>
                <w:spacing w:val="2"/>
                <w:position w:val="2"/>
                <w:sz w:val="28"/>
                <w:szCs w:val="28"/>
                <w:lang w:val="vi-VN"/>
              </w:rPr>
              <w:t>TM.</w:t>
            </w:r>
            <w:r w:rsidR="008C497C" w:rsidRPr="001E622C">
              <w:rPr>
                <w:b/>
                <w:bCs/>
                <w:spacing w:val="2"/>
                <w:position w:val="2"/>
                <w:sz w:val="28"/>
                <w:szCs w:val="28"/>
                <w:lang w:val="en-GB"/>
              </w:rPr>
              <w:t xml:space="preserve"> </w:t>
            </w:r>
            <w:r w:rsidR="00DC7CD9" w:rsidRPr="001E622C">
              <w:rPr>
                <w:b/>
                <w:bCs/>
                <w:spacing w:val="2"/>
                <w:position w:val="2"/>
                <w:sz w:val="28"/>
                <w:szCs w:val="28"/>
                <w:lang w:val="vi-VN"/>
              </w:rPr>
              <w:t>ỦY BAN NHÂN DÂN</w:t>
            </w:r>
            <w:r w:rsidR="00DC7CD9" w:rsidRPr="001E622C">
              <w:rPr>
                <w:b/>
                <w:bCs/>
                <w:spacing w:val="2"/>
                <w:position w:val="2"/>
                <w:sz w:val="28"/>
                <w:szCs w:val="28"/>
                <w:lang w:val="vi-VN"/>
              </w:rPr>
              <w:br/>
              <w:t>CHỦ TỊCH</w:t>
            </w:r>
          </w:p>
          <w:p w14:paraId="220EA518" w14:textId="77777777" w:rsidR="006D2CEB" w:rsidRDefault="006D2CEB" w:rsidP="0091184E">
            <w:pPr>
              <w:spacing w:line="234" w:lineRule="atLeast"/>
              <w:jc w:val="center"/>
              <w:rPr>
                <w:b/>
                <w:bCs/>
                <w:spacing w:val="2"/>
                <w:position w:val="2"/>
                <w:sz w:val="28"/>
                <w:szCs w:val="28"/>
              </w:rPr>
            </w:pPr>
          </w:p>
          <w:p w14:paraId="07C8A89A" w14:textId="77777777" w:rsidR="006D2CEB" w:rsidRDefault="006D2CEB" w:rsidP="0091184E">
            <w:pPr>
              <w:spacing w:line="234" w:lineRule="atLeast"/>
              <w:jc w:val="center"/>
              <w:rPr>
                <w:b/>
                <w:bCs/>
                <w:spacing w:val="2"/>
                <w:position w:val="2"/>
                <w:sz w:val="28"/>
                <w:szCs w:val="28"/>
              </w:rPr>
            </w:pPr>
          </w:p>
          <w:p w14:paraId="5EC45935" w14:textId="77777777" w:rsidR="006D2CEB" w:rsidRDefault="006D2CEB" w:rsidP="0091184E">
            <w:pPr>
              <w:spacing w:line="234" w:lineRule="atLeast"/>
              <w:jc w:val="center"/>
              <w:rPr>
                <w:b/>
                <w:bCs/>
                <w:spacing w:val="2"/>
                <w:position w:val="2"/>
                <w:sz w:val="28"/>
                <w:szCs w:val="28"/>
              </w:rPr>
            </w:pPr>
          </w:p>
          <w:p w14:paraId="4EE0D065" w14:textId="77777777" w:rsidR="006D2CEB" w:rsidRDefault="006D2CEB" w:rsidP="0091184E">
            <w:pPr>
              <w:spacing w:line="234" w:lineRule="atLeast"/>
              <w:jc w:val="center"/>
              <w:rPr>
                <w:b/>
                <w:bCs/>
                <w:spacing w:val="2"/>
                <w:position w:val="2"/>
                <w:sz w:val="28"/>
                <w:szCs w:val="28"/>
              </w:rPr>
            </w:pPr>
          </w:p>
          <w:p w14:paraId="360E94D3" w14:textId="77777777" w:rsidR="006D2CEB" w:rsidRDefault="006D2CEB" w:rsidP="0091184E">
            <w:pPr>
              <w:spacing w:line="234" w:lineRule="atLeast"/>
              <w:jc w:val="center"/>
              <w:rPr>
                <w:b/>
                <w:bCs/>
                <w:spacing w:val="2"/>
                <w:position w:val="2"/>
                <w:sz w:val="28"/>
                <w:szCs w:val="28"/>
              </w:rPr>
            </w:pPr>
          </w:p>
          <w:p w14:paraId="35D8D36B" w14:textId="77777777" w:rsidR="006D2CEB" w:rsidRDefault="006D2CEB" w:rsidP="0091184E">
            <w:pPr>
              <w:spacing w:line="234" w:lineRule="atLeast"/>
              <w:jc w:val="center"/>
              <w:rPr>
                <w:b/>
                <w:bCs/>
                <w:spacing w:val="2"/>
                <w:position w:val="2"/>
                <w:sz w:val="28"/>
                <w:szCs w:val="28"/>
              </w:rPr>
            </w:pPr>
          </w:p>
          <w:p w14:paraId="738B1BAF" w14:textId="55F525CC" w:rsidR="00DC7CD9" w:rsidRPr="001E622C" w:rsidRDefault="006D2CEB" w:rsidP="0091184E">
            <w:pPr>
              <w:spacing w:line="234" w:lineRule="atLeast"/>
              <w:jc w:val="center"/>
              <w:rPr>
                <w:spacing w:val="2"/>
                <w:position w:val="2"/>
                <w:sz w:val="28"/>
                <w:szCs w:val="28"/>
              </w:rPr>
            </w:pPr>
            <w:r>
              <w:rPr>
                <w:b/>
                <w:bCs/>
                <w:spacing w:val="2"/>
                <w:position w:val="2"/>
                <w:sz w:val="28"/>
                <w:szCs w:val="28"/>
              </w:rPr>
              <w:t>Nguyễn Khắc Toàn</w:t>
            </w:r>
            <w:r w:rsidR="00DC7CD9" w:rsidRPr="001E622C">
              <w:rPr>
                <w:b/>
                <w:bCs/>
                <w:spacing w:val="2"/>
                <w:position w:val="2"/>
                <w:sz w:val="28"/>
                <w:szCs w:val="28"/>
                <w:lang w:val="vi-VN"/>
              </w:rPr>
              <w:br/>
            </w:r>
            <w:r w:rsidR="00DC7CD9" w:rsidRPr="001E622C">
              <w:rPr>
                <w:b/>
                <w:bCs/>
                <w:spacing w:val="2"/>
                <w:position w:val="2"/>
                <w:sz w:val="28"/>
                <w:szCs w:val="28"/>
                <w:lang w:val="vi-VN"/>
              </w:rPr>
              <w:br/>
            </w:r>
            <w:r w:rsidR="00DC7CD9" w:rsidRPr="001E622C">
              <w:rPr>
                <w:b/>
                <w:bCs/>
                <w:spacing w:val="2"/>
                <w:position w:val="2"/>
                <w:sz w:val="28"/>
                <w:szCs w:val="28"/>
                <w:lang w:val="vi-VN"/>
              </w:rPr>
              <w:br/>
            </w:r>
            <w:r w:rsidR="00DC7CD9" w:rsidRPr="001E622C">
              <w:rPr>
                <w:b/>
                <w:bCs/>
                <w:spacing w:val="2"/>
                <w:position w:val="2"/>
                <w:sz w:val="28"/>
                <w:szCs w:val="28"/>
                <w:lang w:val="vi-VN"/>
              </w:rPr>
              <w:br/>
            </w:r>
            <w:r w:rsidR="00DC7CD9" w:rsidRPr="001E622C">
              <w:rPr>
                <w:b/>
                <w:bCs/>
                <w:spacing w:val="2"/>
                <w:position w:val="2"/>
                <w:sz w:val="22"/>
                <w:szCs w:val="22"/>
                <w:lang w:val="vi-VN"/>
              </w:rPr>
              <w:br/>
            </w:r>
          </w:p>
        </w:tc>
      </w:tr>
    </w:tbl>
    <w:p w14:paraId="5AF64CD0" w14:textId="77777777" w:rsidR="00DC7CD9" w:rsidRPr="001E622C" w:rsidRDefault="00DC7CD9" w:rsidP="00DC7CD9">
      <w:pPr>
        <w:shd w:val="clear" w:color="auto" w:fill="FFFFFF"/>
        <w:spacing w:before="120" w:after="120" w:line="234" w:lineRule="atLeast"/>
        <w:rPr>
          <w:spacing w:val="2"/>
          <w:position w:val="2"/>
          <w:sz w:val="18"/>
          <w:szCs w:val="18"/>
        </w:rPr>
      </w:pPr>
      <w:r w:rsidRPr="001E622C">
        <w:rPr>
          <w:b/>
          <w:bCs/>
          <w:spacing w:val="2"/>
          <w:position w:val="2"/>
          <w:sz w:val="18"/>
          <w:szCs w:val="18"/>
        </w:rPr>
        <w:t> </w:t>
      </w:r>
    </w:p>
    <w:p w14:paraId="35EDC0A6" w14:textId="77777777" w:rsidR="00DC7CD9" w:rsidRPr="001E622C" w:rsidRDefault="00DC7CD9" w:rsidP="00DC7CD9">
      <w:pPr>
        <w:rPr>
          <w:spacing w:val="2"/>
          <w:position w:val="2"/>
        </w:rPr>
      </w:pPr>
    </w:p>
    <w:p w14:paraId="7D046828" w14:textId="77777777" w:rsidR="0019216E" w:rsidRPr="001E622C" w:rsidRDefault="0019216E" w:rsidP="00DC7CD9">
      <w:pPr>
        <w:rPr>
          <w:spacing w:val="2"/>
          <w:position w:val="2"/>
        </w:rPr>
      </w:pPr>
    </w:p>
    <w:sectPr w:rsidR="0019216E" w:rsidRPr="001E622C" w:rsidSect="009763F7">
      <w:headerReference w:type="default" r:id="rId8"/>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C028F5" w14:textId="77777777" w:rsidR="008E70A9" w:rsidRDefault="008E70A9" w:rsidP="007E2F61">
      <w:r>
        <w:separator/>
      </w:r>
    </w:p>
  </w:endnote>
  <w:endnote w:type="continuationSeparator" w:id="0">
    <w:p w14:paraId="1691782E" w14:textId="77777777" w:rsidR="008E70A9" w:rsidRDefault="008E70A9" w:rsidP="007E2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188DCE" w14:textId="77777777" w:rsidR="008E70A9" w:rsidRDefault="008E70A9" w:rsidP="007E2F61">
      <w:r>
        <w:separator/>
      </w:r>
    </w:p>
  </w:footnote>
  <w:footnote w:type="continuationSeparator" w:id="0">
    <w:p w14:paraId="5270433E" w14:textId="77777777" w:rsidR="008E70A9" w:rsidRDefault="008E70A9" w:rsidP="007E2F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68589"/>
      <w:docPartObj>
        <w:docPartGallery w:val="Page Numbers (Top of Page)"/>
        <w:docPartUnique/>
      </w:docPartObj>
    </w:sdtPr>
    <w:sdtEndPr>
      <w:rPr>
        <w:sz w:val="28"/>
        <w:szCs w:val="28"/>
      </w:rPr>
    </w:sdtEndPr>
    <w:sdtContent>
      <w:p w14:paraId="78746A9A" w14:textId="36917DB4" w:rsidR="007E2F61" w:rsidRPr="00784DAE" w:rsidRDefault="0082656C">
        <w:pPr>
          <w:pStyle w:val="Header"/>
          <w:jc w:val="center"/>
          <w:rPr>
            <w:sz w:val="28"/>
            <w:szCs w:val="28"/>
          </w:rPr>
        </w:pPr>
        <w:r w:rsidRPr="009763F7">
          <w:rPr>
            <w:sz w:val="26"/>
            <w:szCs w:val="26"/>
          </w:rPr>
          <w:fldChar w:fldCharType="begin"/>
        </w:r>
        <w:r w:rsidRPr="009763F7">
          <w:rPr>
            <w:sz w:val="26"/>
            <w:szCs w:val="26"/>
          </w:rPr>
          <w:instrText xml:space="preserve"> PAGE   \* MERGEFORMAT </w:instrText>
        </w:r>
        <w:r w:rsidRPr="009763F7">
          <w:rPr>
            <w:sz w:val="26"/>
            <w:szCs w:val="26"/>
          </w:rPr>
          <w:fldChar w:fldCharType="separate"/>
        </w:r>
        <w:r w:rsidR="00786986">
          <w:rPr>
            <w:noProof/>
            <w:sz w:val="26"/>
            <w:szCs w:val="26"/>
          </w:rPr>
          <w:t>2</w:t>
        </w:r>
        <w:r w:rsidRPr="009763F7">
          <w:rPr>
            <w:noProof/>
            <w:sz w:val="26"/>
            <w:szCs w:val="26"/>
          </w:rPr>
          <w:fldChar w:fldCharType="end"/>
        </w:r>
      </w:p>
    </w:sdtContent>
  </w:sdt>
  <w:p w14:paraId="252AA091" w14:textId="77777777" w:rsidR="007E2F61" w:rsidRDefault="007E2F6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4303C"/>
    <w:multiLevelType w:val="hybridMultilevel"/>
    <w:tmpl w:val="7E84130E"/>
    <w:lvl w:ilvl="0" w:tplc="4462C08E">
      <w:start w:val="1"/>
      <w:numFmt w:val="decimal"/>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3D136E"/>
    <w:multiLevelType w:val="hybridMultilevel"/>
    <w:tmpl w:val="6A7A5E32"/>
    <w:lvl w:ilvl="0" w:tplc="4AD08BBE">
      <w:start w:val="1"/>
      <w:numFmt w:val="decimal"/>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A127449"/>
    <w:multiLevelType w:val="hybridMultilevel"/>
    <w:tmpl w:val="25127654"/>
    <w:lvl w:ilvl="0" w:tplc="59CC6F1C">
      <w:start w:val="1"/>
      <w:numFmt w:val="decimal"/>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7F11CE8"/>
    <w:multiLevelType w:val="hybridMultilevel"/>
    <w:tmpl w:val="28D8650A"/>
    <w:lvl w:ilvl="0" w:tplc="87D6B0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3CF38E4"/>
    <w:multiLevelType w:val="hybridMultilevel"/>
    <w:tmpl w:val="3A5C425E"/>
    <w:lvl w:ilvl="0" w:tplc="8B8E7300">
      <w:start w:val="1"/>
      <w:numFmt w:val="decimal"/>
      <w:lvlText w:val="%1."/>
      <w:lvlJc w:val="left"/>
      <w:pPr>
        <w:ind w:left="1752" w:hanging="1032"/>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2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586C"/>
    <w:rsid w:val="000221F2"/>
    <w:rsid w:val="00023533"/>
    <w:rsid w:val="00030521"/>
    <w:rsid w:val="00070260"/>
    <w:rsid w:val="00087F9D"/>
    <w:rsid w:val="000D13C4"/>
    <w:rsid w:val="000E35B1"/>
    <w:rsid w:val="000F75A5"/>
    <w:rsid w:val="00124095"/>
    <w:rsid w:val="00130E3C"/>
    <w:rsid w:val="00154219"/>
    <w:rsid w:val="00160CCF"/>
    <w:rsid w:val="00161D7C"/>
    <w:rsid w:val="00165D63"/>
    <w:rsid w:val="00173D86"/>
    <w:rsid w:val="0018141E"/>
    <w:rsid w:val="00186C65"/>
    <w:rsid w:val="0019111E"/>
    <w:rsid w:val="0019216E"/>
    <w:rsid w:val="001A452D"/>
    <w:rsid w:val="001A71C0"/>
    <w:rsid w:val="001E622C"/>
    <w:rsid w:val="001E715F"/>
    <w:rsid w:val="001F1761"/>
    <w:rsid w:val="001F1802"/>
    <w:rsid w:val="0020123F"/>
    <w:rsid w:val="00203DEB"/>
    <w:rsid w:val="00223E8B"/>
    <w:rsid w:val="002638B9"/>
    <w:rsid w:val="00264807"/>
    <w:rsid w:val="00283689"/>
    <w:rsid w:val="002915C4"/>
    <w:rsid w:val="002A0F4A"/>
    <w:rsid w:val="002A657D"/>
    <w:rsid w:val="002D58EE"/>
    <w:rsid w:val="00305FFB"/>
    <w:rsid w:val="00310D30"/>
    <w:rsid w:val="00331780"/>
    <w:rsid w:val="003377D4"/>
    <w:rsid w:val="00344BE6"/>
    <w:rsid w:val="00381FDC"/>
    <w:rsid w:val="00393524"/>
    <w:rsid w:val="003A50B5"/>
    <w:rsid w:val="003A66E0"/>
    <w:rsid w:val="003B49F2"/>
    <w:rsid w:val="003C4E66"/>
    <w:rsid w:val="003C726A"/>
    <w:rsid w:val="003D5AFE"/>
    <w:rsid w:val="003E1818"/>
    <w:rsid w:val="0041653C"/>
    <w:rsid w:val="004169E7"/>
    <w:rsid w:val="00416D4D"/>
    <w:rsid w:val="004264EF"/>
    <w:rsid w:val="00447472"/>
    <w:rsid w:val="00476399"/>
    <w:rsid w:val="004924EE"/>
    <w:rsid w:val="00495832"/>
    <w:rsid w:val="004A1831"/>
    <w:rsid w:val="004B5634"/>
    <w:rsid w:val="004C3435"/>
    <w:rsid w:val="004C3B95"/>
    <w:rsid w:val="004C6447"/>
    <w:rsid w:val="004E4AFC"/>
    <w:rsid w:val="004E603D"/>
    <w:rsid w:val="00501B86"/>
    <w:rsid w:val="00525398"/>
    <w:rsid w:val="005265A5"/>
    <w:rsid w:val="005352CB"/>
    <w:rsid w:val="00575C2A"/>
    <w:rsid w:val="00583B6E"/>
    <w:rsid w:val="005874BA"/>
    <w:rsid w:val="005B1967"/>
    <w:rsid w:val="005B7784"/>
    <w:rsid w:val="005D64C0"/>
    <w:rsid w:val="00617AAA"/>
    <w:rsid w:val="00617EF3"/>
    <w:rsid w:val="00620961"/>
    <w:rsid w:val="006579FD"/>
    <w:rsid w:val="006632AA"/>
    <w:rsid w:val="00667E0A"/>
    <w:rsid w:val="00671D42"/>
    <w:rsid w:val="006910D3"/>
    <w:rsid w:val="006A7617"/>
    <w:rsid w:val="006B2044"/>
    <w:rsid w:val="006B426E"/>
    <w:rsid w:val="006B4E0C"/>
    <w:rsid w:val="006B6DB1"/>
    <w:rsid w:val="006C12B3"/>
    <w:rsid w:val="006C142D"/>
    <w:rsid w:val="006D2CEB"/>
    <w:rsid w:val="006F34D8"/>
    <w:rsid w:val="006F51C8"/>
    <w:rsid w:val="006F6524"/>
    <w:rsid w:val="0073452C"/>
    <w:rsid w:val="007815C2"/>
    <w:rsid w:val="00784DAE"/>
    <w:rsid w:val="00786986"/>
    <w:rsid w:val="007A044E"/>
    <w:rsid w:val="007A5416"/>
    <w:rsid w:val="007C0EE8"/>
    <w:rsid w:val="007C40FB"/>
    <w:rsid w:val="007C44E3"/>
    <w:rsid w:val="007C6156"/>
    <w:rsid w:val="007D0E14"/>
    <w:rsid w:val="007E14BA"/>
    <w:rsid w:val="007E24F3"/>
    <w:rsid w:val="007E2F61"/>
    <w:rsid w:val="007F3461"/>
    <w:rsid w:val="007F3F83"/>
    <w:rsid w:val="008104A8"/>
    <w:rsid w:val="00817A43"/>
    <w:rsid w:val="0082656C"/>
    <w:rsid w:val="00827288"/>
    <w:rsid w:val="0083514C"/>
    <w:rsid w:val="008472B5"/>
    <w:rsid w:val="008526D2"/>
    <w:rsid w:val="00853154"/>
    <w:rsid w:val="00876DA6"/>
    <w:rsid w:val="00880239"/>
    <w:rsid w:val="008B7AE5"/>
    <w:rsid w:val="008C42A1"/>
    <w:rsid w:val="008C497C"/>
    <w:rsid w:val="008D0E98"/>
    <w:rsid w:val="008D1DD8"/>
    <w:rsid w:val="008D6147"/>
    <w:rsid w:val="008E70A9"/>
    <w:rsid w:val="00901743"/>
    <w:rsid w:val="0091184E"/>
    <w:rsid w:val="00916FAC"/>
    <w:rsid w:val="00940286"/>
    <w:rsid w:val="00942693"/>
    <w:rsid w:val="009465E2"/>
    <w:rsid w:val="00953B98"/>
    <w:rsid w:val="009763F7"/>
    <w:rsid w:val="00977783"/>
    <w:rsid w:val="00986816"/>
    <w:rsid w:val="009C3EE9"/>
    <w:rsid w:val="009D2B89"/>
    <w:rsid w:val="009E0C3E"/>
    <w:rsid w:val="009E552A"/>
    <w:rsid w:val="00A11E95"/>
    <w:rsid w:val="00A13A30"/>
    <w:rsid w:val="00A2241B"/>
    <w:rsid w:val="00A331BB"/>
    <w:rsid w:val="00A52001"/>
    <w:rsid w:val="00A57986"/>
    <w:rsid w:val="00A65475"/>
    <w:rsid w:val="00A82289"/>
    <w:rsid w:val="00A8728E"/>
    <w:rsid w:val="00AA0D8C"/>
    <w:rsid w:val="00AA4A0A"/>
    <w:rsid w:val="00AA6276"/>
    <w:rsid w:val="00AB3D27"/>
    <w:rsid w:val="00AB4FD6"/>
    <w:rsid w:val="00AF4D44"/>
    <w:rsid w:val="00B16F57"/>
    <w:rsid w:val="00B2052D"/>
    <w:rsid w:val="00B30112"/>
    <w:rsid w:val="00B32AB8"/>
    <w:rsid w:val="00B405F2"/>
    <w:rsid w:val="00B40B90"/>
    <w:rsid w:val="00B427A2"/>
    <w:rsid w:val="00B51A3A"/>
    <w:rsid w:val="00B52127"/>
    <w:rsid w:val="00B64A05"/>
    <w:rsid w:val="00B86081"/>
    <w:rsid w:val="00BB09B5"/>
    <w:rsid w:val="00BB65AA"/>
    <w:rsid w:val="00BD3434"/>
    <w:rsid w:val="00BD3676"/>
    <w:rsid w:val="00C053D2"/>
    <w:rsid w:val="00C1024C"/>
    <w:rsid w:val="00C12731"/>
    <w:rsid w:val="00C2391B"/>
    <w:rsid w:val="00C336D0"/>
    <w:rsid w:val="00C44560"/>
    <w:rsid w:val="00C524A7"/>
    <w:rsid w:val="00C555B8"/>
    <w:rsid w:val="00C56CE9"/>
    <w:rsid w:val="00C61C08"/>
    <w:rsid w:val="00C645FF"/>
    <w:rsid w:val="00CB55F2"/>
    <w:rsid w:val="00CD3B28"/>
    <w:rsid w:val="00CD4DCB"/>
    <w:rsid w:val="00CE4DD1"/>
    <w:rsid w:val="00D066EA"/>
    <w:rsid w:val="00D12B89"/>
    <w:rsid w:val="00D17CD2"/>
    <w:rsid w:val="00D3731C"/>
    <w:rsid w:val="00D4201A"/>
    <w:rsid w:val="00D57EFB"/>
    <w:rsid w:val="00D6586C"/>
    <w:rsid w:val="00D9108B"/>
    <w:rsid w:val="00DB30A6"/>
    <w:rsid w:val="00DC0D8C"/>
    <w:rsid w:val="00DC7CD9"/>
    <w:rsid w:val="00DE183E"/>
    <w:rsid w:val="00DE6044"/>
    <w:rsid w:val="00E170C4"/>
    <w:rsid w:val="00E45028"/>
    <w:rsid w:val="00E473EC"/>
    <w:rsid w:val="00E562FD"/>
    <w:rsid w:val="00E61500"/>
    <w:rsid w:val="00E668BA"/>
    <w:rsid w:val="00E769A8"/>
    <w:rsid w:val="00E860BE"/>
    <w:rsid w:val="00E87DCD"/>
    <w:rsid w:val="00E94F62"/>
    <w:rsid w:val="00EB3A4E"/>
    <w:rsid w:val="00EB4C69"/>
    <w:rsid w:val="00EC2C18"/>
    <w:rsid w:val="00ED6618"/>
    <w:rsid w:val="00EF4634"/>
    <w:rsid w:val="00F01AFA"/>
    <w:rsid w:val="00F033B0"/>
    <w:rsid w:val="00F201E1"/>
    <w:rsid w:val="00F26119"/>
    <w:rsid w:val="00F325AE"/>
    <w:rsid w:val="00F43012"/>
    <w:rsid w:val="00F46E00"/>
    <w:rsid w:val="00F5002D"/>
    <w:rsid w:val="00F64F49"/>
    <w:rsid w:val="00F73725"/>
    <w:rsid w:val="00F901B9"/>
    <w:rsid w:val="00FA7325"/>
    <w:rsid w:val="00FA789A"/>
    <w:rsid w:val="00FB17AB"/>
    <w:rsid w:val="00FB1D6A"/>
    <w:rsid w:val="00FB62F7"/>
    <w:rsid w:val="00FC45BB"/>
    <w:rsid w:val="00FD470D"/>
    <w:rsid w:val="00FD5733"/>
    <w:rsid w:val="00FD6C11"/>
    <w:rsid w:val="00FE62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B24BE1"/>
  <w15:docId w15:val="{854EEE9B-3EA7-4A51-A8F1-89D337939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728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Char Char,Normal (Web) Char Char Char Char Char,Normal (Web) Char Char Char Char,Char Char Char Char Char Char Char Char Char Char Char Char Char Char Char,Char Cha,Обычный (веб)1,Обычный (веб) Знак,Обычный (веб) Знак1"/>
    <w:basedOn w:val="Normal"/>
    <w:link w:val="NormalWebChar"/>
    <w:uiPriority w:val="99"/>
    <w:unhideWhenUsed/>
    <w:qFormat/>
    <w:rsid w:val="00D6586C"/>
    <w:pPr>
      <w:spacing w:before="100" w:beforeAutospacing="1" w:after="100" w:afterAutospacing="1"/>
    </w:pPr>
  </w:style>
  <w:style w:type="character" w:customStyle="1" w:styleId="apple-converted-space">
    <w:name w:val="apple-converted-space"/>
    <w:basedOn w:val="DefaultParagraphFont"/>
    <w:rsid w:val="00D6586C"/>
  </w:style>
  <w:style w:type="character" w:styleId="Hyperlink">
    <w:name w:val="Hyperlink"/>
    <w:basedOn w:val="DefaultParagraphFont"/>
    <w:uiPriority w:val="99"/>
    <w:semiHidden/>
    <w:unhideWhenUsed/>
    <w:rsid w:val="00D6586C"/>
    <w:rPr>
      <w:color w:val="0000FF"/>
      <w:u w:val="single"/>
    </w:rPr>
  </w:style>
  <w:style w:type="paragraph" w:styleId="ListParagraph">
    <w:name w:val="List Paragraph"/>
    <w:basedOn w:val="Normal"/>
    <w:uiPriority w:val="34"/>
    <w:qFormat/>
    <w:rsid w:val="002915C4"/>
    <w:pPr>
      <w:ind w:left="720"/>
      <w:contextualSpacing/>
    </w:pPr>
    <w:rPr>
      <w:spacing w:val="-2"/>
      <w:sz w:val="26"/>
      <w:szCs w:val="26"/>
    </w:rPr>
  </w:style>
  <w:style w:type="paragraph" w:styleId="Header">
    <w:name w:val="header"/>
    <w:basedOn w:val="Normal"/>
    <w:link w:val="HeaderChar"/>
    <w:uiPriority w:val="99"/>
    <w:unhideWhenUsed/>
    <w:rsid w:val="007E2F61"/>
    <w:pPr>
      <w:tabs>
        <w:tab w:val="center" w:pos="4680"/>
        <w:tab w:val="right" w:pos="9360"/>
      </w:tabs>
    </w:pPr>
  </w:style>
  <w:style w:type="character" w:customStyle="1" w:styleId="HeaderChar">
    <w:name w:val="Header Char"/>
    <w:basedOn w:val="DefaultParagraphFont"/>
    <w:link w:val="Header"/>
    <w:uiPriority w:val="99"/>
    <w:rsid w:val="007E2F6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E2F61"/>
    <w:pPr>
      <w:tabs>
        <w:tab w:val="center" w:pos="4680"/>
        <w:tab w:val="right" w:pos="9360"/>
      </w:tabs>
    </w:pPr>
  </w:style>
  <w:style w:type="character" w:customStyle="1" w:styleId="FooterChar">
    <w:name w:val="Footer Char"/>
    <w:basedOn w:val="DefaultParagraphFont"/>
    <w:link w:val="Footer"/>
    <w:uiPriority w:val="99"/>
    <w:rsid w:val="007E2F61"/>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5265A5"/>
    <w:rPr>
      <w:sz w:val="20"/>
      <w:szCs w:val="20"/>
    </w:rPr>
  </w:style>
  <w:style w:type="character" w:customStyle="1" w:styleId="FootnoteTextChar">
    <w:name w:val="Footnote Text Char"/>
    <w:basedOn w:val="DefaultParagraphFont"/>
    <w:link w:val="FootnoteText"/>
    <w:uiPriority w:val="99"/>
    <w:semiHidden/>
    <w:rsid w:val="005265A5"/>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5265A5"/>
    <w:rPr>
      <w:vertAlign w:val="superscript"/>
    </w:rPr>
  </w:style>
  <w:style w:type="character" w:customStyle="1" w:styleId="NormalWebChar">
    <w:name w:val="Normal (Web) Char"/>
    <w:aliases w:val="Char Char Char Char,Char Char Char1,Normal (Web) Char Char Char Char Char Char,Normal (Web) Char Char Char Char Char1,Char Char Char Char Char Char Char Char Char Char Char Char Char Char Char Char,Char Cha Char,Обычный (веб)1 Char"/>
    <w:link w:val="NormalWeb"/>
    <w:uiPriority w:val="99"/>
    <w:qFormat/>
    <w:locked/>
    <w:rsid w:val="009E0C3E"/>
    <w:rPr>
      <w:rFonts w:ascii="Times New Roman" w:eastAsia="Times New Roman" w:hAnsi="Times New Roman" w:cs="Times New Roman"/>
      <w:sz w:val="24"/>
      <w:szCs w:val="24"/>
    </w:rPr>
  </w:style>
  <w:style w:type="character" w:customStyle="1" w:styleId="fontstyle01">
    <w:name w:val="fontstyle01"/>
    <w:basedOn w:val="DefaultParagraphFont"/>
    <w:rsid w:val="008D6147"/>
    <w:rPr>
      <w:rFonts w:ascii="Times New Roman" w:hAnsi="Times New Roman" w:cs="Times New Roman" w:hint="default"/>
      <w:b w:val="0"/>
      <w:bCs w:val="0"/>
      <w:i w:val="0"/>
      <w:iCs w:val="0"/>
      <w:color w:val="000000"/>
      <w:sz w:val="26"/>
      <w:szCs w:val="26"/>
    </w:rPr>
  </w:style>
  <w:style w:type="character" w:styleId="Emphasis">
    <w:name w:val="Emphasis"/>
    <w:uiPriority w:val="20"/>
    <w:qFormat/>
    <w:rsid w:val="00D17CD2"/>
    <w:rPr>
      <w:i/>
      <w:iCs/>
    </w:rPr>
  </w:style>
  <w:style w:type="paragraph" w:customStyle="1" w:styleId="CharChar4CharChar1CharCharCharChar">
    <w:name w:val="Char Char4 Char Char1 Char Char Char Char"/>
    <w:basedOn w:val="Normal"/>
    <w:next w:val="Normal"/>
    <w:autoRedefine/>
    <w:semiHidden/>
    <w:rsid w:val="00E769A8"/>
    <w:pPr>
      <w:spacing w:before="120" w:after="120" w:line="312" w:lineRule="auto"/>
    </w:pPr>
    <w:rPr>
      <w:spacing w:val="2"/>
      <w:sz w:val="26"/>
      <w:szCs w:val="26"/>
    </w:rPr>
  </w:style>
  <w:style w:type="character" w:customStyle="1" w:styleId="fontstyle21">
    <w:name w:val="fontstyle21"/>
    <w:basedOn w:val="DefaultParagraphFont"/>
    <w:rsid w:val="00B40B90"/>
    <w:rPr>
      <w:rFonts w:ascii="Times New Roman" w:hAnsi="Times New Roman" w:cs="Times New Roman" w:hint="default"/>
      <w:b/>
      <w:bCs/>
      <w:i w:val="0"/>
      <w:iCs w:val="0"/>
      <w:color w:val="000000"/>
      <w:sz w:val="28"/>
      <w:szCs w:val="28"/>
    </w:rPr>
  </w:style>
  <w:style w:type="paragraph" w:styleId="NoSpacing">
    <w:name w:val="No Spacing"/>
    <w:uiPriority w:val="1"/>
    <w:qFormat/>
    <w:rsid w:val="00942693"/>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466573">
      <w:bodyDiv w:val="1"/>
      <w:marLeft w:val="0"/>
      <w:marRight w:val="0"/>
      <w:marTop w:val="0"/>
      <w:marBottom w:val="0"/>
      <w:divBdr>
        <w:top w:val="none" w:sz="0" w:space="0" w:color="auto"/>
        <w:left w:val="none" w:sz="0" w:space="0" w:color="auto"/>
        <w:bottom w:val="none" w:sz="0" w:space="0" w:color="auto"/>
        <w:right w:val="none" w:sz="0" w:space="0" w:color="auto"/>
      </w:divBdr>
    </w:div>
    <w:div w:id="672494189">
      <w:bodyDiv w:val="1"/>
      <w:marLeft w:val="0"/>
      <w:marRight w:val="0"/>
      <w:marTop w:val="0"/>
      <w:marBottom w:val="0"/>
      <w:divBdr>
        <w:top w:val="none" w:sz="0" w:space="0" w:color="auto"/>
        <w:left w:val="none" w:sz="0" w:space="0" w:color="auto"/>
        <w:bottom w:val="none" w:sz="0" w:space="0" w:color="auto"/>
        <w:right w:val="none" w:sz="0" w:space="0" w:color="auto"/>
      </w:divBdr>
    </w:div>
    <w:div w:id="855466674">
      <w:bodyDiv w:val="1"/>
      <w:marLeft w:val="0"/>
      <w:marRight w:val="0"/>
      <w:marTop w:val="0"/>
      <w:marBottom w:val="0"/>
      <w:divBdr>
        <w:top w:val="none" w:sz="0" w:space="0" w:color="auto"/>
        <w:left w:val="none" w:sz="0" w:space="0" w:color="auto"/>
        <w:bottom w:val="none" w:sz="0" w:space="0" w:color="auto"/>
        <w:right w:val="none" w:sz="0" w:space="0" w:color="auto"/>
      </w:divBdr>
    </w:div>
    <w:div w:id="1180659139">
      <w:bodyDiv w:val="1"/>
      <w:marLeft w:val="0"/>
      <w:marRight w:val="0"/>
      <w:marTop w:val="0"/>
      <w:marBottom w:val="0"/>
      <w:divBdr>
        <w:top w:val="none" w:sz="0" w:space="0" w:color="auto"/>
        <w:left w:val="none" w:sz="0" w:space="0" w:color="auto"/>
        <w:bottom w:val="none" w:sz="0" w:space="0" w:color="auto"/>
        <w:right w:val="none" w:sz="0" w:space="0" w:color="auto"/>
      </w:divBdr>
    </w:div>
    <w:div w:id="1463844363">
      <w:bodyDiv w:val="1"/>
      <w:marLeft w:val="0"/>
      <w:marRight w:val="0"/>
      <w:marTop w:val="0"/>
      <w:marBottom w:val="0"/>
      <w:divBdr>
        <w:top w:val="none" w:sz="0" w:space="0" w:color="auto"/>
        <w:left w:val="none" w:sz="0" w:space="0" w:color="auto"/>
        <w:bottom w:val="none" w:sz="0" w:space="0" w:color="auto"/>
        <w:right w:val="none" w:sz="0" w:space="0" w:color="auto"/>
      </w:divBdr>
    </w:div>
    <w:div w:id="1560751009">
      <w:bodyDiv w:val="1"/>
      <w:marLeft w:val="0"/>
      <w:marRight w:val="0"/>
      <w:marTop w:val="0"/>
      <w:marBottom w:val="0"/>
      <w:divBdr>
        <w:top w:val="none" w:sz="0" w:space="0" w:color="auto"/>
        <w:left w:val="none" w:sz="0" w:space="0" w:color="auto"/>
        <w:bottom w:val="none" w:sz="0" w:space="0" w:color="auto"/>
        <w:right w:val="none" w:sz="0" w:space="0" w:color="auto"/>
      </w:divBdr>
    </w:div>
    <w:div w:id="1703167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313EE2-104E-4505-82BB-29346454A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Vietnam GM</dc:creator>
  <cp:lastModifiedBy>NHA PHUONG</cp:lastModifiedBy>
  <cp:revision>122</cp:revision>
  <cp:lastPrinted>2026-02-03T02:41:00Z</cp:lastPrinted>
  <dcterms:created xsi:type="dcterms:W3CDTF">2026-01-13T07:25:00Z</dcterms:created>
  <dcterms:modified xsi:type="dcterms:W3CDTF">2026-06-30T02:46:00Z</dcterms:modified>
</cp:coreProperties>
</file>