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1" w:type="dxa"/>
        <w:jc w:val="center"/>
        <w:tblLayout w:type="fixed"/>
        <w:tblLook w:val="0000" w:firstRow="0" w:lastRow="0" w:firstColumn="0" w:lastColumn="0" w:noHBand="0" w:noVBand="0"/>
      </w:tblPr>
      <w:tblGrid>
        <w:gridCol w:w="3395"/>
        <w:gridCol w:w="6096"/>
      </w:tblGrid>
      <w:tr w:rsidR="00E948D9" w:rsidRPr="00E948D9" w14:paraId="4A7DB621" w14:textId="77777777" w:rsidTr="00F97886">
        <w:trPr>
          <w:trHeight w:val="850"/>
          <w:jc w:val="center"/>
        </w:trPr>
        <w:tc>
          <w:tcPr>
            <w:tcW w:w="3395" w:type="dxa"/>
          </w:tcPr>
          <w:p w14:paraId="6CBAA4ED" w14:textId="77777777" w:rsidR="00B54F61" w:rsidRPr="00E948D9" w:rsidRDefault="00B54F61" w:rsidP="005607FA">
            <w:pPr>
              <w:ind w:left="-426" w:right="-108" w:firstLine="426"/>
              <w:jc w:val="center"/>
              <w:rPr>
                <w:b/>
                <w:sz w:val="26"/>
                <w:lang w:val="pt-BR"/>
              </w:rPr>
            </w:pPr>
            <w:bookmarkStart w:id="0" w:name="khoan_11"/>
            <w:r w:rsidRPr="00E948D9">
              <w:rPr>
                <w:b/>
                <w:sz w:val="26"/>
                <w:lang w:val="pt-BR"/>
              </w:rPr>
              <w:t>ỦY BAN NHÂN DÂN</w:t>
            </w:r>
          </w:p>
          <w:p w14:paraId="4F560963" w14:textId="77777777" w:rsidR="00B54F61" w:rsidRPr="00E948D9" w:rsidRDefault="00B54F61" w:rsidP="005607FA">
            <w:pPr>
              <w:ind w:left="-426" w:right="-108" w:firstLine="426"/>
              <w:jc w:val="center"/>
              <w:rPr>
                <w:b/>
                <w:sz w:val="26"/>
                <w:lang w:val="pt-BR"/>
              </w:rPr>
            </w:pPr>
            <w:r w:rsidRPr="00E948D9">
              <w:rPr>
                <w:b/>
                <w:sz w:val="26"/>
                <w:lang w:val="pt-BR"/>
              </w:rPr>
              <w:t xml:space="preserve">TỈNH </w:t>
            </w:r>
            <w:r w:rsidR="007D264F" w:rsidRPr="00E948D9">
              <w:rPr>
                <w:b/>
                <w:sz w:val="26"/>
                <w:lang w:val="pt-BR"/>
              </w:rPr>
              <w:t>TUYÊN QUANG</w:t>
            </w:r>
          </w:p>
          <w:p w14:paraId="32B30D62" w14:textId="77777777" w:rsidR="005607FA" w:rsidRPr="00E948D9" w:rsidRDefault="005607FA" w:rsidP="005607FA">
            <w:pPr>
              <w:ind w:left="-426" w:right="-108" w:firstLine="426"/>
              <w:jc w:val="center"/>
              <w:rPr>
                <w:b/>
                <w:sz w:val="26"/>
                <w:lang w:val="pt-BR"/>
              </w:rPr>
            </w:pPr>
            <w:r w:rsidRPr="00E948D9">
              <w:rPr>
                <w:b/>
                <w:noProof/>
                <w:sz w:val="26"/>
                <w:szCs w:val="26"/>
              </w:rPr>
              <mc:AlternateContent>
                <mc:Choice Requires="wps">
                  <w:drawing>
                    <wp:anchor distT="4294967294" distB="4294967294" distL="114300" distR="114300" simplePos="0" relativeHeight="251655168" behindDoc="0" locked="0" layoutInCell="1" allowOverlap="1" wp14:anchorId="0C0FD260" wp14:editId="56065ACE">
                      <wp:simplePos x="0" y="0"/>
                      <wp:positionH relativeFrom="column">
                        <wp:posOffset>631190</wp:posOffset>
                      </wp:positionH>
                      <wp:positionV relativeFrom="paragraph">
                        <wp:posOffset>69850</wp:posOffset>
                      </wp:positionV>
                      <wp:extent cx="800100" cy="0"/>
                      <wp:effectExtent l="0" t="0" r="19050" b="19050"/>
                      <wp:wrapNone/>
                      <wp:docPr id="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7A48F8E" id="Straight Connector 3" o:spid="_x0000_s1026" style="position:absolute;z-index:2516551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7pt,5.5pt" to="112.7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"/>
                  </w:pict>
                </mc:Fallback>
              </mc:AlternateContent>
            </w:r>
          </w:p>
        </w:tc>
        <w:tc>
          <w:tcPr>
            <w:tcW w:w="6096" w:type="dxa"/>
          </w:tcPr>
          <w:p w14:paraId="1A152A17" w14:textId="77777777" w:rsidR="00B54F61" w:rsidRPr="00E948D9" w:rsidRDefault="00B54F61" w:rsidP="005607FA">
            <w:pPr>
              <w:jc w:val="center"/>
              <w:rPr>
                <w:b/>
                <w:sz w:val="26"/>
                <w:lang w:val="pt-BR"/>
              </w:rPr>
            </w:pPr>
            <w:r w:rsidRPr="00E948D9">
              <w:rPr>
                <w:b/>
                <w:sz w:val="26"/>
                <w:lang w:val="pt-BR"/>
              </w:rPr>
              <w:t>CỘNG HOÀ XÃ HỘI CHỦ NGHĨA VIỆT NAM</w:t>
            </w:r>
          </w:p>
          <w:p w14:paraId="38FC84C1" w14:textId="77777777" w:rsidR="00B54F61" w:rsidRPr="00E948D9" w:rsidRDefault="005607FA" w:rsidP="005607FA">
            <w:pPr>
              <w:ind w:right="-144"/>
              <w:jc w:val="center"/>
              <w:rPr>
                <w:i/>
                <w:sz w:val="26"/>
                <w:szCs w:val="26"/>
                <w:lang w:val="pt-BR"/>
              </w:rPr>
            </w:pPr>
            <w:r w:rsidRPr="00E948D9">
              <w:rPr>
                <w:i/>
                <w:noProof/>
              </w:rPr>
              <mc:AlternateContent>
                <mc:Choice Requires="wps">
                  <w:drawing>
                    <wp:anchor distT="4294967295" distB="4294967295" distL="114300" distR="114300" simplePos="0" relativeHeight="251657216" behindDoc="0" locked="0" layoutInCell="1" allowOverlap="1" wp14:anchorId="4CD677F0" wp14:editId="5AC409A1">
                      <wp:simplePos x="0" y="0"/>
                      <wp:positionH relativeFrom="column">
                        <wp:posOffset>897043</wp:posOffset>
                      </wp:positionH>
                      <wp:positionV relativeFrom="paragraph">
                        <wp:posOffset>214630</wp:posOffset>
                      </wp:positionV>
                      <wp:extent cx="2011680" cy="0"/>
                      <wp:effectExtent l="0" t="0" r="2667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BB955F" id="Straight Connector 9"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65pt,16.9pt" to="229.05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"/>
                  </w:pict>
                </mc:Fallback>
              </mc:AlternateContent>
            </w:r>
            <w:r w:rsidR="00B54F61" w:rsidRPr="00E948D9">
              <w:rPr>
                <w:b/>
                <w:sz w:val="26"/>
                <w:szCs w:val="26"/>
                <w:lang w:val="pt-BR"/>
              </w:rPr>
              <w:t>Độc lập - Tự do - Hạnh phúc</w:t>
            </w:r>
          </w:p>
        </w:tc>
      </w:tr>
      <w:tr w:rsidR="00070A92" w:rsidRPr="00E948D9" w14:paraId="0FD08307" w14:textId="77777777" w:rsidTr="005607FA">
        <w:trPr>
          <w:trHeight w:val="310"/>
          <w:jc w:val="center"/>
        </w:trPr>
        <w:tc>
          <w:tcPr>
            <w:tcW w:w="3395" w:type="dxa"/>
          </w:tcPr>
          <w:p w14:paraId="53C0FDE8" w14:textId="08C68FB4" w:rsidR="007C4A60" w:rsidRPr="00E948D9" w:rsidRDefault="007C4A60" w:rsidP="005607FA">
            <w:pPr>
              <w:ind w:left="-426" w:right="-108" w:firstLine="426"/>
              <w:jc w:val="center"/>
              <w:rPr>
                <w:b/>
                <w:sz w:val="26"/>
                <w:lang w:val="pt-BR"/>
              </w:rPr>
            </w:pPr>
            <w:r w:rsidRPr="00E948D9">
              <w:rPr>
                <w:szCs w:val="26"/>
                <w:lang w:val="pt-BR"/>
              </w:rPr>
              <w:t>Số:</w:t>
            </w:r>
            <w:r w:rsidR="00606587">
              <w:rPr>
                <w:szCs w:val="26"/>
                <w:lang w:val="pt-BR"/>
              </w:rPr>
              <w:t xml:space="preserve"> 96</w:t>
            </w:r>
            <w:r w:rsidRPr="00E948D9">
              <w:rPr>
                <w:szCs w:val="26"/>
                <w:lang w:val="pt-BR"/>
              </w:rPr>
              <w:t>/</w:t>
            </w:r>
            <w:r w:rsidR="00E92ED9" w:rsidRPr="00E948D9">
              <w:rPr>
                <w:szCs w:val="26"/>
                <w:lang w:val="pt-BR"/>
              </w:rPr>
              <w:t>202</w:t>
            </w:r>
            <w:r w:rsidR="00D746D4" w:rsidRPr="00E948D9">
              <w:rPr>
                <w:szCs w:val="26"/>
                <w:lang w:val="pt-BR"/>
              </w:rPr>
              <w:t>6</w:t>
            </w:r>
            <w:r w:rsidR="00E92ED9" w:rsidRPr="00E948D9">
              <w:rPr>
                <w:szCs w:val="26"/>
                <w:lang w:val="pt-BR"/>
              </w:rPr>
              <w:t>/</w:t>
            </w:r>
            <w:r w:rsidRPr="00E948D9">
              <w:rPr>
                <w:szCs w:val="26"/>
                <w:lang w:val="pt-BR"/>
              </w:rPr>
              <w:t>QĐ-UBND</w:t>
            </w:r>
          </w:p>
        </w:tc>
        <w:tc>
          <w:tcPr>
            <w:tcW w:w="6096" w:type="dxa"/>
          </w:tcPr>
          <w:p w14:paraId="2DD99908" w14:textId="3D44C61B" w:rsidR="007C4A60" w:rsidRPr="00E948D9" w:rsidRDefault="007D264F" w:rsidP="00785784">
            <w:pPr>
              <w:jc w:val="right"/>
              <w:rPr>
                <w:b/>
                <w:sz w:val="26"/>
                <w:lang w:val="pt-BR"/>
              </w:rPr>
            </w:pPr>
            <w:r w:rsidRPr="00E948D9">
              <w:rPr>
                <w:i/>
                <w:lang w:val="pt-BR"/>
              </w:rPr>
              <w:t>Tuyên Quang</w:t>
            </w:r>
            <w:r w:rsidR="000A313E" w:rsidRPr="00E948D9">
              <w:rPr>
                <w:i/>
                <w:lang w:val="pt-BR"/>
              </w:rPr>
              <w:t xml:space="preserve">, ngày </w:t>
            </w:r>
            <w:r w:rsidR="00606587">
              <w:rPr>
                <w:i/>
                <w:lang w:val="pt-BR"/>
              </w:rPr>
              <w:t>01</w:t>
            </w:r>
            <w:r w:rsidR="000A313E" w:rsidRPr="00E948D9">
              <w:rPr>
                <w:i/>
                <w:lang w:val="pt-BR"/>
              </w:rPr>
              <w:t xml:space="preserve"> </w:t>
            </w:r>
            <w:r w:rsidR="007C4A60" w:rsidRPr="00E948D9">
              <w:rPr>
                <w:i/>
                <w:lang w:val="pt-BR"/>
              </w:rPr>
              <w:t>tháng</w:t>
            </w:r>
            <w:r w:rsidR="0089198B">
              <w:rPr>
                <w:i/>
                <w:lang w:val="pt-BR"/>
              </w:rPr>
              <w:t xml:space="preserve"> </w:t>
            </w:r>
            <w:r w:rsidR="003825B3">
              <w:rPr>
                <w:i/>
                <w:lang w:val="pt-BR"/>
              </w:rPr>
              <w:t>7</w:t>
            </w:r>
            <w:r w:rsidR="0089198B">
              <w:rPr>
                <w:i/>
                <w:lang w:val="pt-BR"/>
              </w:rPr>
              <w:t xml:space="preserve"> </w:t>
            </w:r>
            <w:r w:rsidR="007C4A60" w:rsidRPr="00E948D9">
              <w:rPr>
                <w:i/>
                <w:lang w:val="pt-BR"/>
              </w:rPr>
              <w:t>năm 202</w:t>
            </w:r>
            <w:r w:rsidR="00C66376" w:rsidRPr="00E948D9">
              <w:rPr>
                <w:i/>
                <w:lang w:val="pt-BR"/>
              </w:rPr>
              <w:t>6</w:t>
            </w:r>
          </w:p>
        </w:tc>
      </w:tr>
    </w:tbl>
    <w:p w14:paraId="4D3F6315" w14:textId="77777777" w:rsidR="002B5768" w:rsidRPr="00E948D9" w:rsidRDefault="002B5768" w:rsidP="005607FA">
      <w:pPr>
        <w:jc w:val="center"/>
        <w:rPr>
          <w:b/>
          <w:bCs/>
          <w:spacing w:val="4"/>
          <w:sz w:val="40"/>
          <w:szCs w:val="40"/>
          <w:lang w:val="pt-BR"/>
        </w:rPr>
      </w:pPr>
    </w:p>
    <w:p w14:paraId="13C8F7AB" w14:textId="77777777" w:rsidR="00B54F61" w:rsidRPr="00E948D9" w:rsidRDefault="00B54F61" w:rsidP="00ED2D51">
      <w:pPr>
        <w:spacing w:before="120"/>
        <w:jc w:val="center"/>
        <w:rPr>
          <w:b/>
          <w:bCs/>
          <w:spacing w:val="4"/>
          <w:lang w:val="pt-BR"/>
        </w:rPr>
      </w:pPr>
      <w:r w:rsidRPr="00E948D9">
        <w:rPr>
          <w:b/>
          <w:bCs/>
          <w:spacing w:val="4"/>
          <w:lang w:val="pt-BR"/>
        </w:rPr>
        <w:t>QUYẾT ĐỊNH</w:t>
      </w:r>
    </w:p>
    <w:p w14:paraId="35A6A027" w14:textId="77777777" w:rsidR="00B74E06" w:rsidRPr="00E948D9" w:rsidRDefault="00255E41" w:rsidP="00255E41">
      <w:pPr>
        <w:jc w:val="center"/>
        <w:rPr>
          <w:b/>
          <w:bCs/>
        </w:rPr>
      </w:pPr>
      <w:r w:rsidRPr="00E948D9">
        <w:rPr>
          <w:b/>
          <w:bCs/>
        </w:rPr>
        <w:t xml:space="preserve">Quy định bảo đảm yêu cầu phòng, chống thiên tai </w:t>
      </w:r>
      <w:r w:rsidR="00E63D99" w:rsidRPr="00E948D9">
        <w:rPr>
          <w:b/>
          <w:bCs/>
        </w:rPr>
        <w:t>trong</w:t>
      </w:r>
      <w:r w:rsidRPr="00E948D9">
        <w:rPr>
          <w:b/>
          <w:bCs/>
        </w:rPr>
        <w:t xml:space="preserve"> quản lý, vận hành, sử dụng các khu khai thác khoáng sản, khai thác tài nguyên thiên nhiên </w:t>
      </w:r>
      <w:r w:rsidR="00B45961" w:rsidRPr="00E948D9">
        <w:rPr>
          <w:b/>
          <w:bCs/>
        </w:rPr>
        <w:t>khác</w:t>
      </w:r>
      <w:r w:rsidRPr="00E948D9">
        <w:rPr>
          <w:b/>
          <w:bCs/>
        </w:rPr>
        <w:t>, đô thị, du lịch, công nghiệp, di tích lịch sử; điểm du lịch; điể</w:t>
      </w:r>
      <w:r w:rsidR="00481AE6" w:rsidRPr="00E948D9">
        <w:rPr>
          <w:b/>
          <w:bCs/>
        </w:rPr>
        <w:t xml:space="preserve">m dân </w:t>
      </w:r>
    </w:p>
    <w:p w14:paraId="7698C575" w14:textId="77777777" w:rsidR="00B74E06" w:rsidRPr="00E948D9" w:rsidRDefault="00255E41" w:rsidP="00255E41">
      <w:pPr>
        <w:jc w:val="center"/>
        <w:rPr>
          <w:b/>
          <w:bCs/>
        </w:rPr>
      </w:pPr>
      <w:r w:rsidRPr="00E948D9">
        <w:rPr>
          <w:b/>
          <w:bCs/>
        </w:rPr>
        <w:t>cư nông thôn, công trình phòng, chống thiên tai, giao thông, điệ</w:t>
      </w:r>
      <w:r w:rsidR="00481AE6" w:rsidRPr="00E948D9">
        <w:rPr>
          <w:b/>
          <w:bCs/>
        </w:rPr>
        <w:t xml:space="preserve">n </w:t>
      </w:r>
      <w:r w:rsidRPr="00E948D9">
        <w:rPr>
          <w:b/>
          <w:bCs/>
        </w:rPr>
        <w:t>lự</w:t>
      </w:r>
      <w:r w:rsidR="00B45961" w:rsidRPr="00E948D9">
        <w:rPr>
          <w:b/>
          <w:bCs/>
        </w:rPr>
        <w:t xml:space="preserve">c, </w:t>
      </w:r>
    </w:p>
    <w:p w14:paraId="5C834757" w14:textId="4465017F" w:rsidR="00255E41" w:rsidRPr="00E948D9" w:rsidRDefault="00255E41" w:rsidP="00255E41">
      <w:pPr>
        <w:jc w:val="center"/>
        <w:rPr>
          <w:b/>
        </w:rPr>
      </w:pPr>
      <w:r w:rsidRPr="00E948D9">
        <w:rPr>
          <w:b/>
          <w:bCs/>
        </w:rPr>
        <w:t>viễn thông và hạ tầng kỹ thuật khác trên địa bàn</w:t>
      </w:r>
      <w:r w:rsidR="00ED2D51" w:rsidRPr="00E948D9">
        <w:rPr>
          <w:b/>
          <w:bCs/>
        </w:rPr>
        <w:t xml:space="preserve"> </w:t>
      </w:r>
      <w:r w:rsidRPr="00E948D9">
        <w:rPr>
          <w:b/>
          <w:bCs/>
        </w:rPr>
        <w:t>tỉnh Tuyên Quang</w:t>
      </w:r>
      <w:r w:rsidRPr="00E948D9">
        <w:rPr>
          <w:b/>
        </w:rPr>
        <w:t xml:space="preserve"> </w:t>
      </w:r>
    </w:p>
    <w:p w14:paraId="475C709A" w14:textId="26B47423" w:rsidR="0019731C" w:rsidRPr="00E948D9" w:rsidRDefault="0019731C" w:rsidP="00A34762">
      <w:pPr>
        <w:jc w:val="center"/>
        <w:rPr>
          <w:rFonts w:ascii="Times New Roman Italic" w:hAnsi="Times New Roman Italic"/>
          <w:bCs/>
          <w:strike/>
          <w:sz w:val="40"/>
          <w:szCs w:val="40"/>
          <w:lang w:val="pt-BR"/>
        </w:rPr>
      </w:pPr>
    </w:p>
    <w:p w14:paraId="32A82E30" w14:textId="77777777" w:rsidR="002E2BE5" w:rsidRPr="00E948D9" w:rsidRDefault="002E2BE5" w:rsidP="00CF653E">
      <w:pPr>
        <w:spacing w:after="120"/>
        <w:ind w:firstLine="720"/>
        <w:jc w:val="both"/>
        <w:rPr>
          <w:bCs/>
          <w:i/>
          <w:lang w:val="pt-BR"/>
        </w:rPr>
      </w:pPr>
      <w:r w:rsidRPr="00E948D9">
        <w:rPr>
          <w:bCs/>
          <w:i/>
          <w:lang w:val="pt-BR"/>
        </w:rPr>
        <w:t>Căn cứ Luật Tổ chức chính quyền địa phương số 72/2025/QH15;</w:t>
      </w:r>
    </w:p>
    <w:p w14:paraId="7900AA58" w14:textId="698DF6A7" w:rsidR="002E2BE5" w:rsidRPr="00E948D9" w:rsidRDefault="002E2BE5" w:rsidP="00CF653E">
      <w:pPr>
        <w:spacing w:after="120"/>
        <w:ind w:firstLine="720"/>
        <w:jc w:val="both"/>
        <w:rPr>
          <w:rFonts w:ascii="Times New Roman Italic" w:hAnsi="Times New Roman Italic"/>
          <w:bCs/>
          <w:i/>
          <w:spacing w:val="-2"/>
          <w:lang w:val="pt-BR"/>
        </w:rPr>
      </w:pPr>
      <w:r w:rsidRPr="00E948D9">
        <w:rPr>
          <w:rFonts w:ascii="Times New Roman Italic" w:hAnsi="Times New Roman Italic"/>
          <w:bCs/>
          <w:i/>
          <w:spacing w:val="-2"/>
          <w:lang w:val="pt-BR"/>
        </w:rPr>
        <w:t>Căn cứ Luật Phòng, chống thiên tai số 33/2013/QH13</w:t>
      </w:r>
      <w:r w:rsidR="00B67D93" w:rsidRPr="00E948D9">
        <w:rPr>
          <w:rFonts w:ascii="Times New Roman Italic" w:hAnsi="Times New Roman Italic"/>
          <w:bCs/>
          <w:i/>
          <w:spacing w:val="-2"/>
          <w:lang w:val="pt-BR"/>
        </w:rPr>
        <w:t xml:space="preserve"> được sửa đổi, bổ</w:t>
      </w:r>
      <w:r w:rsidR="00B95434" w:rsidRPr="00E948D9">
        <w:rPr>
          <w:rFonts w:ascii="Times New Roman Italic" w:hAnsi="Times New Roman Italic"/>
          <w:bCs/>
          <w:i/>
          <w:spacing w:val="-2"/>
          <w:lang w:val="pt-BR"/>
        </w:rPr>
        <w:t xml:space="preserve"> sung </w:t>
      </w:r>
      <w:r w:rsidR="00B67D93" w:rsidRPr="00E948D9">
        <w:rPr>
          <w:rFonts w:ascii="Times New Roman Italic" w:hAnsi="Times New Roman Italic"/>
          <w:bCs/>
          <w:i/>
          <w:spacing w:val="-2"/>
          <w:lang w:val="pt-BR"/>
        </w:rPr>
        <w:t xml:space="preserve">bởi </w:t>
      </w:r>
      <w:r w:rsidRPr="00E948D9">
        <w:rPr>
          <w:rFonts w:ascii="Times New Roman Italic" w:hAnsi="Times New Roman Italic"/>
          <w:i/>
          <w:spacing w:val="-2"/>
        </w:rPr>
        <w:t xml:space="preserve">Luật </w:t>
      </w:r>
      <w:r w:rsidRPr="00E948D9">
        <w:rPr>
          <w:rFonts w:ascii="Times New Roman Italic" w:hAnsi="Times New Roman Italic"/>
          <w:bCs/>
          <w:i/>
          <w:spacing w:val="-2"/>
          <w:lang w:val="pt-BR"/>
        </w:rPr>
        <w:t>số 60/2020/QH14,</w:t>
      </w:r>
      <w:r w:rsidR="00BA5543" w:rsidRPr="00E948D9">
        <w:rPr>
          <w:rFonts w:ascii="Times New Roman Italic" w:hAnsi="Times New Roman Italic"/>
          <w:bCs/>
          <w:i/>
          <w:spacing w:val="-2"/>
          <w:lang w:val="pt-BR"/>
        </w:rPr>
        <w:t xml:space="preserve"> </w:t>
      </w:r>
      <w:r w:rsidRPr="00E948D9">
        <w:rPr>
          <w:rFonts w:ascii="Times New Roman Italic" w:hAnsi="Times New Roman Italic"/>
          <w:bCs/>
          <w:i/>
          <w:spacing w:val="-2"/>
          <w:lang w:val="pt-BR"/>
        </w:rPr>
        <w:t xml:space="preserve">Luật </w:t>
      </w:r>
      <w:r w:rsidR="00877CFC" w:rsidRPr="00E948D9">
        <w:rPr>
          <w:rFonts w:ascii="Times New Roman Italic" w:hAnsi="Times New Roman Italic"/>
          <w:bCs/>
          <w:i/>
          <w:spacing w:val="-2"/>
          <w:lang w:val="pt-BR"/>
        </w:rPr>
        <w:t xml:space="preserve">số 55/2024/QH15, Luật </w:t>
      </w:r>
      <w:r w:rsidRPr="00E948D9">
        <w:rPr>
          <w:rFonts w:ascii="Times New Roman Italic" w:hAnsi="Times New Roman Italic"/>
          <w:bCs/>
          <w:i/>
          <w:spacing w:val="-2"/>
          <w:lang w:val="pt-BR"/>
        </w:rPr>
        <w:t>số</w:t>
      </w:r>
      <w:r w:rsidR="00B95434" w:rsidRPr="00E948D9">
        <w:rPr>
          <w:rFonts w:ascii="Times New Roman Italic" w:hAnsi="Times New Roman Italic"/>
          <w:bCs/>
          <w:i/>
          <w:spacing w:val="-2"/>
          <w:lang w:val="pt-BR"/>
        </w:rPr>
        <w:t xml:space="preserve"> 146/2025/QH15</w:t>
      </w:r>
      <w:r w:rsidR="006A718B">
        <w:rPr>
          <w:rFonts w:ascii="Times New Roman Italic" w:hAnsi="Times New Roman Italic"/>
          <w:bCs/>
          <w:i/>
          <w:spacing w:val="-2"/>
          <w:lang w:val="pt-BR"/>
        </w:rPr>
        <w:t>;</w:t>
      </w:r>
    </w:p>
    <w:p w14:paraId="4E79DA27" w14:textId="0B49297D" w:rsidR="00886592" w:rsidRPr="00E948D9" w:rsidRDefault="008A4882" w:rsidP="00677DD8">
      <w:pPr>
        <w:spacing w:after="120"/>
        <w:ind w:firstLine="720"/>
        <w:jc w:val="both"/>
      </w:pPr>
      <w:r w:rsidRPr="00E948D9">
        <w:rPr>
          <w:bCs/>
          <w:i/>
          <w:lang w:val="pt-BR"/>
        </w:rPr>
        <w:t>Căn cứ Nghị định số 66/2021/NĐ-CP của Chính phủ quy định chi tiết th</w:t>
      </w:r>
      <w:r w:rsidR="00F05731" w:rsidRPr="00E948D9">
        <w:rPr>
          <w:bCs/>
          <w:i/>
          <w:lang w:val="pt-BR"/>
        </w:rPr>
        <w:t>i</w:t>
      </w:r>
      <w:r w:rsidRPr="00E948D9">
        <w:rPr>
          <w:bCs/>
          <w:i/>
          <w:lang w:val="pt-BR"/>
        </w:rPr>
        <w:t xml:space="preserve"> hành một s</w:t>
      </w:r>
      <w:r w:rsidR="00F05731" w:rsidRPr="00E948D9">
        <w:rPr>
          <w:bCs/>
          <w:i/>
          <w:lang w:val="pt-BR"/>
        </w:rPr>
        <w:t>ố</w:t>
      </w:r>
      <w:r w:rsidRPr="00E948D9">
        <w:rPr>
          <w:bCs/>
          <w:i/>
          <w:lang w:val="pt-BR"/>
        </w:rPr>
        <w:t xml:space="preserve"> điều của Luật Phòng, ch</w:t>
      </w:r>
      <w:r w:rsidR="002B0763" w:rsidRPr="00E948D9">
        <w:rPr>
          <w:bCs/>
          <w:i/>
          <w:lang w:val="pt-BR"/>
        </w:rPr>
        <w:t>ố</w:t>
      </w:r>
      <w:r w:rsidRPr="00E948D9">
        <w:rPr>
          <w:bCs/>
          <w:i/>
          <w:lang w:val="pt-BR"/>
        </w:rPr>
        <w:t>ng thiên</w:t>
      </w:r>
      <w:r w:rsidR="006A718B">
        <w:rPr>
          <w:bCs/>
          <w:i/>
          <w:lang w:val="pt-BR"/>
        </w:rPr>
        <w:t xml:space="preserve"> tai</w:t>
      </w:r>
      <w:r w:rsidRPr="00E948D9">
        <w:rPr>
          <w:bCs/>
          <w:i/>
          <w:lang w:val="pt-BR"/>
        </w:rPr>
        <w:t xml:space="preserve"> </w:t>
      </w:r>
      <w:r w:rsidR="002678A5" w:rsidRPr="00E948D9">
        <w:rPr>
          <w:bCs/>
          <w:i/>
          <w:lang w:val="pt-BR"/>
        </w:rPr>
        <w:t>được sửa đổi, bổ sung bởi Nghị định số 200/2025/NĐ-CP</w:t>
      </w:r>
      <w:r w:rsidR="00677DD8" w:rsidRPr="00E948D9">
        <w:rPr>
          <w:bCs/>
          <w:i/>
          <w:lang w:val="pt-BR"/>
        </w:rPr>
        <w:t xml:space="preserve">, </w:t>
      </w:r>
      <w:r w:rsidR="00886592" w:rsidRPr="00E948D9">
        <w:rPr>
          <w:i/>
          <w:iCs/>
          <w:spacing w:val="2"/>
        </w:rPr>
        <w:t>Nghị định</w:t>
      </w:r>
      <w:r w:rsidR="00C66376" w:rsidRPr="00E948D9">
        <w:rPr>
          <w:i/>
          <w:iCs/>
          <w:spacing w:val="2"/>
        </w:rPr>
        <w:t xml:space="preserve"> số 53/2026/NĐ-</w:t>
      </w:r>
      <w:r w:rsidR="00677DD8" w:rsidRPr="00E948D9">
        <w:rPr>
          <w:i/>
          <w:iCs/>
          <w:spacing w:val="2"/>
        </w:rPr>
        <w:t>CP;</w:t>
      </w:r>
    </w:p>
    <w:p w14:paraId="33B2EFC6" w14:textId="2717668C" w:rsidR="008C45E2" w:rsidRPr="00E948D9" w:rsidRDefault="000E309A" w:rsidP="00CF653E">
      <w:pPr>
        <w:pStyle w:val="Vnbnnidung0"/>
        <w:spacing w:after="120" w:line="240" w:lineRule="auto"/>
        <w:ind w:firstLine="720"/>
        <w:jc w:val="both"/>
        <w:rPr>
          <w:sz w:val="28"/>
          <w:szCs w:val="28"/>
        </w:rPr>
      </w:pPr>
      <w:r w:rsidRPr="00E948D9">
        <w:rPr>
          <w:rStyle w:val="Vnbnnidung"/>
          <w:i/>
          <w:iCs/>
          <w:sz w:val="28"/>
          <w:szCs w:val="28"/>
          <w:lang w:val="pt-BR" w:eastAsia="vi-VN"/>
        </w:rPr>
        <w:t>Căn cứ Thông tư số 13/2021/TT-BNNPTNT của Bộ</w:t>
      </w:r>
      <w:r w:rsidR="00B95434" w:rsidRPr="00E948D9">
        <w:rPr>
          <w:rStyle w:val="Vnbnnidung"/>
          <w:i/>
          <w:iCs/>
          <w:sz w:val="28"/>
          <w:szCs w:val="28"/>
          <w:lang w:val="pt-BR" w:eastAsia="vi-VN"/>
        </w:rPr>
        <w:t xml:space="preserve"> </w:t>
      </w:r>
      <w:r w:rsidRPr="00E948D9">
        <w:rPr>
          <w:rStyle w:val="Vnbnnidung"/>
          <w:i/>
          <w:iCs/>
          <w:sz w:val="28"/>
          <w:szCs w:val="28"/>
          <w:lang w:val="pt-BR" w:eastAsia="vi-VN"/>
        </w:rPr>
        <w:t xml:space="preserve">Nông nghiệp và </w:t>
      </w:r>
      <w:r w:rsidR="00A57E61" w:rsidRPr="00E948D9">
        <w:rPr>
          <w:rStyle w:val="Vnbnnidung"/>
          <w:i/>
          <w:iCs/>
          <w:sz w:val="28"/>
          <w:szCs w:val="28"/>
          <w:lang w:val="pt-BR" w:eastAsia="vi-VN"/>
        </w:rPr>
        <w:t>P</w:t>
      </w:r>
      <w:r w:rsidR="006920B9" w:rsidRPr="00E948D9">
        <w:rPr>
          <w:rStyle w:val="Vnbnnidung"/>
          <w:i/>
          <w:iCs/>
          <w:sz w:val="28"/>
          <w:szCs w:val="28"/>
          <w:lang w:val="pt-BR" w:eastAsia="vi-VN"/>
        </w:rPr>
        <w:t>hát triển nông thôn</w:t>
      </w:r>
      <w:r w:rsidRPr="00E948D9">
        <w:rPr>
          <w:rStyle w:val="Vnbnnidung"/>
          <w:i/>
          <w:iCs/>
          <w:sz w:val="28"/>
          <w:szCs w:val="28"/>
          <w:lang w:val="pt-BR" w:eastAsia="vi-VN"/>
        </w:rPr>
        <w:t xml:space="preserve"> quy định bảo đảm yêu cầu phòng, chống thiên tai trong quản lý, vận hành, sử dụng các khu khai thác khoáng sản, khai thác tài nguyên thiên nhiên khác, đô thị, du lịch, công nghiệp, di tích lịch sử</w:t>
      </w:r>
      <w:r w:rsidR="0019731C" w:rsidRPr="00E948D9">
        <w:rPr>
          <w:rStyle w:val="Vnbnnidung"/>
          <w:i/>
          <w:iCs/>
          <w:sz w:val="28"/>
          <w:szCs w:val="28"/>
          <w:lang w:val="pt-BR" w:eastAsia="vi-VN"/>
        </w:rPr>
        <w:t>;</w:t>
      </w:r>
      <w:r w:rsidR="00A75281">
        <w:rPr>
          <w:rStyle w:val="Vnbnnidung"/>
          <w:i/>
          <w:iCs/>
          <w:sz w:val="28"/>
          <w:szCs w:val="28"/>
          <w:lang w:val="pt-BR" w:eastAsia="vi-VN"/>
        </w:rPr>
        <w:t xml:space="preserve"> </w:t>
      </w:r>
      <w:r w:rsidRPr="00E948D9">
        <w:rPr>
          <w:rStyle w:val="Vnbnnidung"/>
          <w:i/>
          <w:iCs/>
          <w:sz w:val="28"/>
          <w:szCs w:val="28"/>
          <w:lang w:val="pt-BR" w:eastAsia="vi-VN"/>
        </w:rPr>
        <w:t>điểm du lịch;</w:t>
      </w:r>
      <w:r w:rsidR="00A75281">
        <w:rPr>
          <w:rStyle w:val="Vnbnnidung"/>
          <w:i/>
          <w:iCs/>
          <w:sz w:val="28"/>
          <w:szCs w:val="28"/>
          <w:lang w:val="pt-BR" w:eastAsia="vi-VN"/>
        </w:rPr>
        <w:t xml:space="preserve"> </w:t>
      </w:r>
      <w:r w:rsidRPr="00E948D9">
        <w:rPr>
          <w:rStyle w:val="Vnbnnidung"/>
          <w:i/>
          <w:iCs/>
          <w:sz w:val="28"/>
          <w:szCs w:val="28"/>
          <w:lang w:val="pt-BR" w:eastAsia="vi-VN"/>
        </w:rPr>
        <w:t>điểm</w:t>
      </w:r>
      <w:r w:rsidR="0019731C" w:rsidRPr="00E948D9">
        <w:rPr>
          <w:rStyle w:val="Vnbnnidung"/>
          <w:i/>
          <w:iCs/>
          <w:sz w:val="28"/>
          <w:szCs w:val="28"/>
          <w:lang w:val="pt-BR" w:eastAsia="vi-VN"/>
        </w:rPr>
        <w:t xml:space="preserve"> </w:t>
      </w:r>
      <w:r w:rsidRPr="00E948D9">
        <w:rPr>
          <w:rStyle w:val="Vnbnnidung"/>
          <w:i/>
          <w:iCs/>
          <w:sz w:val="28"/>
          <w:szCs w:val="28"/>
          <w:lang w:val="pt-BR" w:eastAsia="vi-VN"/>
        </w:rPr>
        <w:t xml:space="preserve">dân cư nông thôn; công trình phòng, chống thiên tai, giao thông, điện lực, </w:t>
      </w:r>
      <w:r w:rsidR="008C45E2" w:rsidRPr="00E948D9">
        <w:rPr>
          <w:i/>
          <w:iCs/>
          <w:sz w:val="28"/>
          <w:szCs w:val="28"/>
        </w:rPr>
        <w:t>viễn thông và hạ tầng kỹ thuật khác</w:t>
      </w:r>
      <w:r w:rsidR="00677DD8" w:rsidRPr="00E948D9">
        <w:rPr>
          <w:i/>
          <w:iCs/>
          <w:sz w:val="28"/>
          <w:szCs w:val="28"/>
        </w:rPr>
        <w:t xml:space="preserve"> được sửa đổi, bổ sung bởi Thông tư số 10/2026/TT-BNNMT</w:t>
      </w:r>
      <w:r w:rsidR="00B95434" w:rsidRPr="00E948D9">
        <w:rPr>
          <w:i/>
          <w:iCs/>
          <w:sz w:val="28"/>
          <w:szCs w:val="28"/>
        </w:rPr>
        <w:t>;</w:t>
      </w:r>
    </w:p>
    <w:p w14:paraId="72A53E17" w14:textId="7C1641FA" w:rsidR="00DF7835" w:rsidRPr="00E948D9" w:rsidRDefault="00A34762" w:rsidP="00A34762">
      <w:pPr>
        <w:spacing w:after="120"/>
        <w:jc w:val="both"/>
        <w:rPr>
          <w:i/>
        </w:rPr>
      </w:pPr>
      <w:r w:rsidRPr="00E948D9">
        <w:rPr>
          <w:rStyle w:val="fontstyle01"/>
          <w:i/>
          <w:color w:val="auto"/>
          <w:sz w:val="28"/>
          <w:szCs w:val="28"/>
        </w:rPr>
        <w:t xml:space="preserve">      </w:t>
      </w:r>
      <w:r w:rsidRPr="00E948D9">
        <w:rPr>
          <w:rStyle w:val="fontstyle01"/>
          <w:i/>
          <w:color w:val="auto"/>
          <w:sz w:val="28"/>
          <w:szCs w:val="28"/>
        </w:rPr>
        <w:tab/>
      </w:r>
      <w:r w:rsidR="00DF7835" w:rsidRPr="00E948D9">
        <w:rPr>
          <w:rStyle w:val="fontstyle01"/>
          <w:i/>
          <w:color w:val="auto"/>
          <w:sz w:val="28"/>
          <w:szCs w:val="28"/>
        </w:rPr>
        <w:t xml:space="preserve">Căn cứ Thông tư số 40/2024/TT-BGTVT của Bộ Giao thông vận tải </w:t>
      </w:r>
      <w:r w:rsidR="00DF7835" w:rsidRPr="00E948D9">
        <w:rPr>
          <w:i/>
        </w:rPr>
        <w:t>Quy định về công tác phòng, chống, khắc phục hậu quả thiên tai trong lĩnh vực đường bộ</w:t>
      </w:r>
      <w:r w:rsidR="00B803BF" w:rsidRPr="00E948D9">
        <w:rPr>
          <w:i/>
        </w:rPr>
        <w:t xml:space="preserve"> được sửa đổi, bổ sung bởi Thông tư số</w:t>
      </w:r>
      <w:r w:rsidRPr="00E948D9">
        <w:rPr>
          <w:i/>
        </w:rPr>
        <w:t xml:space="preserve"> 72/2025/TT-BXD;</w:t>
      </w:r>
    </w:p>
    <w:p w14:paraId="390D1A9B" w14:textId="7C2292B7" w:rsidR="002413E2" w:rsidRPr="00E948D9" w:rsidRDefault="00A632EB" w:rsidP="00CF653E">
      <w:pPr>
        <w:spacing w:after="120"/>
        <w:ind w:firstLine="720"/>
        <w:jc w:val="both"/>
        <w:rPr>
          <w:i/>
          <w:iCs/>
        </w:rPr>
      </w:pPr>
      <w:r w:rsidRPr="00E948D9">
        <w:rPr>
          <w:i/>
          <w:iCs/>
        </w:rPr>
        <w:t>Theo đề nghị của Giám đốc Sở Nông nghiệp và Môi trường</w:t>
      </w:r>
      <w:r w:rsidR="002413E2" w:rsidRPr="00E948D9">
        <w:rPr>
          <w:i/>
          <w:iCs/>
        </w:rPr>
        <w:t>;</w:t>
      </w:r>
      <w:r w:rsidR="00DE07F8" w:rsidRPr="00E948D9">
        <w:rPr>
          <w:i/>
          <w:iCs/>
        </w:rPr>
        <w:t xml:space="preserve"> </w:t>
      </w:r>
    </w:p>
    <w:p w14:paraId="0646890E" w14:textId="7B8D3E8D" w:rsidR="00FF05F3" w:rsidRPr="00E948D9" w:rsidRDefault="00DE07F8" w:rsidP="00CF653E">
      <w:pPr>
        <w:spacing w:after="120"/>
        <w:ind w:firstLine="720"/>
        <w:jc w:val="both"/>
        <w:rPr>
          <w:i/>
          <w:iCs/>
        </w:rPr>
      </w:pPr>
      <w:r w:rsidRPr="00E948D9">
        <w:rPr>
          <w:i/>
          <w:iCs/>
        </w:rPr>
        <w:t>Ủy ban nhân dân ban hành Quyết định Q</w:t>
      </w:r>
      <w:r w:rsidR="00FF05F3" w:rsidRPr="00E948D9">
        <w:rPr>
          <w:i/>
          <w:iCs/>
        </w:rPr>
        <w:t>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tỉnh Tuyên Quang.</w:t>
      </w:r>
    </w:p>
    <w:p w14:paraId="13D0D991" w14:textId="77777777" w:rsidR="00DE07F8" w:rsidRPr="00E948D9" w:rsidRDefault="008A4882" w:rsidP="00CF653E">
      <w:pPr>
        <w:spacing w:after="120"/>
        <w:ind w:firstLine="720"/>
        <w:rPr>
          <w:b/>
          <w:lang w:val="pt-BR"/>
        </w:rPr>
      </w:pPr>
      <w:r w:rsidRPr="00E948D9">
        <w:rPr>
          <w:b/>
          <w:bCs/>
        </w:rPr>
        <w:t xml:space="preserve">Điều 1. </w:t>
      </w:r>
      <w:r w:rsidR="00DE07F8" w:rsidRPr="00E948D9">
        <w:rPr>
          <w:b/>
          <w:lang w:val="pt-BR"/>
        </w:rPr>
        <w:t>Phạm vi điều chỉnh</w:t>
      </w:r>
    </w:p>
    <w:p w14:paraId="26477DD5" w14:textId="5EDACFBB" w:rsidR="00E63D99" w:rsidRPr="00E948D9" w:rsidRDefault="00E63D99" w:rsidP="00CF653E">
      <w:pPr>
        <w:spacing w:after="120"/>
        <w:ind w:firstLine="720"/>
        <w:jc w:val="both"/>
      </w:pPr>
      <w:r w:rsidRPr="00E948D9">
        <w:t xml:space="preserve">Quyết định này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tỉnh Tuyên Quang theo quy định tại điểm a khoản 2 Điều 6 Thông tư số 13/2021/TT-BNNPTNT quy định bảo đảm </w:t>
      </w:r>
      <w:r w:rsidRPr="00E948D9">
        <w:lastRenderedPageBreak/>
        <w:t>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được sửa đổi, bổ sung bởi Thông tư số 10/2026/TT-BNNMT”</w:t>
      </w:r>
      <w:r w:rsidR="006F23E6" w:rsidRPr="00E948D9">
        <w:t>.</w:t>
      </w:r>
    </w:p>
    <w:p w14:paraId="7E58C8C4" w14:textId="2F1AFD5E" w:rsidR="00684514" w:rsidRPr="00E948D9" w:rsidRDefault="00684514" w:rsidP="00CF653E">
      <w:pPr>
        <w:pStyle w:val="BodyText"/>
        <w:ind w:firstLine="740"/>
        <w:jc w:val="both"/>
        <w:rPr>
          <w:b/>
          <w:bCs/>
          <w:sz w:val="28"/>
          <w:szCs w:val="28"/>
        </w:rPr>
      </w:pPr>
      <w:r w:rsidRPr="00E948D9">
        <w:rPr>
          <w:b/>
          <w:bCs/>
          <w:sz w:val="28"/>
          <w:szCs w:val="28"/>
        </w:rPr>
        <w:t>Điều 2. Đối tượng áp dụng</w:t>
      </w:r>
    </w:p>
    <w:p w14:paraId="0DA81616" w14:textId="46EE1513" w:rsidR="0050056E" w:rsidRPr="00E948D9" w:rsidRDefault="0050056E" w:rsidP="00CF653E">
      <w:pPr>
        <w:spacing w:after="120"/>
        <w:ind w:firstLine="720"/>
        <w:jc w:val="both"/>
      </w:pPr>
      <w:r w:rsidRPr="00E948D9">
        <w:t>Q</w:t>
      </w:r>
      <w:r w:rsidR="00DE7079" w:rsidRPr="00E948D9">
        <w:t xml:space="preserve">uyết </w:t>
      </w:r>
      <w:r w:rsidRPr="00E948D9">
        <w:t>định này áp dụng đối với cơ quan, tổ chức, cá nhân liên quan đến bảo</w:t>
      </w:r>
      <w:r w:rsidR="00DE7079" w:rsidRPr="00E948D9">
        <w:t xml:space="preserve"> </w:t>
      </w:r>
      <w:r w:rsidRPr="00E948D9">
        <w:t xml:space="preserve">đảm yêu cầu phòng, chống thiên tai </w:t>
      </w:r>
      <w:r w:rsidR="004D1987" w:rsidRPr="00E948D9">
        <w:t>trong</w:t>
      </w:r>
      <w:r w:rsidRPr="00E948D9">
        <w:t xml:space="preserve"> quản lý, vận hành, sử dụng các</w:t>
      </w:r>
      <w:r w:rsidR="00DE7079" w:rsidRPr="00E948D9">
        <w:t xml:space="preserve"> </w:t>
      </w:r>
      <w:r w:rsidRPr="00E948D9">
        <w:t>khu khai thác khoáng sản, khai thác tài nguyên thiên nhiên khác, đô thị, du lịch,</w:t>
      </w:r>
      <w:r w:rsidR="00DE7079" w:rsidRPr="00E948D9">
        <w:t xml:space="preserve"> </w:t>
      </w:r>
      <w:r w:rsidRPr="00E948D9">
        <w:t>công nghiệp, di tích lịch sử; điểm du lịch; điểm dân cư nông thôn, công trình</w:t>
      </w:r>
      <w:r w:rsidR="00DE7079" w:rsidRPr="00E948D9">
        <w:t xml:space="preserve"> </w:t>
      </w:r>
      <w:r w:rsidRPr="00E948D9">
        <w:t>phòng, chống thiên tai, giao thông, điện lực, viễn thông và hạ tầng kỹ thuật khác</w:t>
      </w:r>
      <w:r w:rsidR="00DE7079" w:rsidRPr="00E948D9">
        <w:t xml:space="preserve"> </w:t>
      </w:r>
      <w:r w:rsidRPr="00E948D9">
        <w:t xml:space="preserve">trên địa bàn tỉnh Tuyên Quang. </w:t>
      </w:r>
    </w:p>
    <w:p w14:paraId="7DADAF9C" w14:textId="7453F521" w:rsidR="00F4179E" w:rsidRPr="00E948D9" w:rsidRDefault="008A4882" w:rsidP="006E418D">
      <w:pPr>
        <w:spacing w:after="120"/>
        <w:ind w:firstLine="720"/>
        <w:jc w:val="both"/>
        <w:rPr>
          <w:b/>
          <w:bCs/>
        </w:rPr>
      </w:pPr>
      <w:r w:rsidRPr="00E948D9">
        <w:rPr>
          <w:b/>
          <w:bCs/>
        </w:rPr>
        <w:t xml:space="preserve">Điều 3. </w:t>
      </w:r>
      <w:r w:rsidR="00F4179E" w:rsidRPr="00E948D9">
        <w:rPr>
          <w:b/>
          <w:lang w:val="pt-BR"/>
        </w:rPr>
        <w:t xml:space="preserve">Nguyên tắc bảo đảm yêu cầu phòng, chống thiên tai trong quản lý, vận hành, sử dụng </w:t>
      </w:r>
      <w:r w:rsidR="006E418D" w:rsidRPr="00E948D9">
        <w:rPr>
          <w:b/>
          <w:bCs/>
        </w:rPr>
        <w:t>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w:t>
      </w:r>
    </w:p>
    <w:p w14:paraId="53510B7D" w14:textId="77777777" w:rsidR="00F4179E" w:rsidRPr="00166A65" w:rsidRDefault="00F4179E" w:rsidP="006E418D">
      <w:pPr>
        <w:spacing w:after="120"/>
        <w:ind w:firstLine="720"/>
        <w:jc w:val="both"/>
        <w:rPr>
          <w:bCs/>
          <w:lang w:val="pt-BR"/>
        </w:rPr>
      </w:pPr>
      <w:r w:rsidRPr="00166A65">
        <w:rPr>
          <w:bCs/>
          <w:lang w:val="pt-BR"/>
        </w:rPr>
        <w:t>1. Tuân thủ các nguyên tắc, quy định chung về bảo đảm yêu cầu phòng, chống thiên tai trong quản lý, vận hành và sử dụng các khu khai thác khoáng sản, khai thác tài nguyên thiên nhiên khác, đô thị, du lịch, công nghiệp, di tích lịch sử; điểm du lịch; điểm dân cư nông thôn và công trình phòng, chống thiên tai, giao thông, điện lực, viễn thông và hạ tầng kỹ thuật khác theo quy định tại Điều 4, Điều 5 và Điều 6 Thông tư số 13/2021/TT-BNNPTNT 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được sửa đổi, bổ sung bởi Thông tư số 10/2026/TT-BNNMT.</w:t>
      </w:r>
    </w:p>
    <w:p w14:paraId="19C4948E" w14:textId="53D9A057" w:rsidR="00F4179E" w:rsidRPr="00166A65" w:rsidRDefault="00F4179E" w:rsidP="00CF653E">
      <w:pPr>
        <w:spacing w:after="120"/>
        <w:ind w:firstLine="720"/>
        <w:jc w:val="both"/>
        <w:rPr>
          <w:bCs/>
          <w:lang w:val="pt-BR"/>
        </w:rPr>
      </w:pPr>
      <w:r w:rsidRPr="00166A65">
        <w:rPr>
          <w:bCs/>
          <w:lang w:val="pt-BR"/>
        </w:rPr>
        <w:t>2. Tuân thủ các nguyên tắc về bảo đảm yêu cầu phòng, chống thiên tai theo quy định của Luật Phòng, chống thiên tai số 33/2013/QH13 được sửa đổ</w:t>
      </w:r>
      <w:r w:rsidR="006F23E6" w:rsidRPr="00166A65">
        <w:rPr>
          <w:bCs/>
          <w:lang w:val="pt-BR"/>
        </w:rPr>
        <w:t xml:space="preserve">i, bổ </w:t>
      </w:r>
      <w:r w:rsidRPr="00166A65">
        <w:rPr>
          <w:bCs/>
          <w:lang w:val="pt-BR"/>
        </w:rPr>
        <w:t>sung bởi Luật số 60/2020/QH14, Luật số</w:t>
      </w:r>
      <w:r w:rsidR="006F23E6" w:rsidRPr="00166A65">
        <w:rPr>
          <w:bCs/>
          <w:lang w:val="pt-BR"/>
        </w:rPr>
        <w:t xml:space="preserve"> </w:t>
      </w:r>
      <w:r w:rsidRPr="00166A65">
        <w:rPr>
          <w:bCs/>
          <w:lang w:val="pt-BR"/>
        </w:rPr>
        <w:t>55/2024/QH15, Luật số 146/2025/QH15 và quy định của pháp luật hiện hành.</w:t>
      </w:r>
    </w:p>
    <w:p w14:paraId="4C25A4E3" w14:textId="77777777" w:rsidR="00F4179E" w:rsidRPr="00166A65" w:rsidRDefault="00F4179E" w:rsidP="00CF653E">
      <w:pPr>
        <w:spacing w:after="120"/>
        <w:ind w:firstLine="720"/>
        <w:jc w:val="both"/>
        <w:rPr>
          <w:bCs/>
          <w:lang w:val="pt-BR"/>
        </w:rPr>
      </w:pPr>
      <w:r w:rsidRPr="00166A65">
        <w:rPr>
          <w:bCs/>
          <w:lang w:val="pt-BR"/>
        </w:rPr>
        <w:t>3. Thực hiện các tiêu chuẩn quốc gia, quy chuẩn kỹ thuật quốc gia liên quan đến nội dung bảo đảm yêu cầu phòng, chống thiên tai đối với việc quản lý, vận hành và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do cơ quan có thẩm quyền ban hành.</w:t>
      </w:r>
    </w:p>
    <w:p w14:paraId="63E34BD8" w14:textId="06CEA19D" w:rsidR="002E102A" w:rsidRDefault="00F4179E" w:rsidP="009672A2">
      <w:pPr>
        <w:spacing w:after="120"/>
        <w:ind w:firstLine="720"/>
        <w:jc w:val="both"/>
        <w:rPr>
          <w:lang w:val="pt-BR"/>
        </w:rPr>
      </w:pPr>
      <w:r w:rsidRPr="00166A65">
        <w:rPr>
          <w:bCs/>
          <w:lang w:val="pt-BR"/>
        </w:rPr>
        <w:t>4. Nội dung bảo đảm yêu cầu phòng, chống thiên tai trong quản lý, vận</w:t>
      </w:r>
      <w:r w:rsidRPr="00E948D9">
        <w:rPr>
          <w:lang w:val="pt-BR"/>
        </w:rPr>
        <w:t xml:space="preserve"> hành và sử dụng trên địa bàn tỉnh phải được rà soát, xây dựng và ban hành nội quy, quy chế hoạt động, phương án, kế hoạch phù hợp với điều kiện cụ thể củ</w:t>
      </w:r>
      <w:r w:rsidR="00A34762" w:rsidRPr="00E948D9">
        <w:rPr>
          <w:lang w:val="pt-BR"/>
        </w:rPr>
        <w:t xml:space="preserve">a </w:t>
      </w:r>
    </w:p>
    <w:p w14:paraId="5FFCC8C6" w14:textId="2A2B8D95" w:rsidR="00F4179E" w:rsidRPr="00E948D9" w:rsidRDefault="00F4179E" w:rsidP="009672A2">
      <w:pPr>
        <w:spacing w:after="120"/>
        <w:jc w:val="both"/>
        <w:rPr>
          <w:lang w:val="pt-BR"/>
        </w:rPr>
      </w:pPr>
      <w:r w:rsidRPr="00E948D9">
        <w:rPr>
          <w:lang w:val="pt-BR"/>
        </w:rPr>
        <w:lastRenderedPageBreak/>
        <w:t>cơ quan, tổ chức, cá nhân nhằm hạn chế đến mức thấp nhất thiệt hại do thiên tai gây ra, tạo thuận lợi cho công tác khắc phục hậu quả thiên tai và cứu hộ, cứu nạn.</w:t>
      </w:r>
    </w:p>
    <w:p w14:paraId="068D433C" w14:textId="77777777" w:rsidR="006402F6" w:rsidRPr="00E948D9" w:rsidRDefault="006402F6" w:rsidP="00CF653E">
      <w:pPr>
        <w:spacing w:after="120"/>
        <w:ind w:firstLine="720"/>
        <w:jc w:val="both"/>
        <w:rPr>
          <w:b/>
          <w:lang w:val="pt-BR"/>
        </w:rPr>
      </w:pPr>
      <w:r w:rsidRPr="00E948D9">
        <w:rPr>
          <w:b/>
          <w:bCs/>
        </w:rPr>
        <w:t>Điều 4.</w:t>
      </w:r>
      <w:r w:rsidRPr="00E948D9">
        <w:rPr>
          <w:b/>
          <w:lang w:val="pt-BR"/>
        </w:rPr>
        <w:t xml:space="preserve"> Quy định về bảo đảm yêu cầu phòng, chống thiên tai trong quản lý, vận hành, sử dụng khu khai thác khoáng sản và khu khai thác tài nguyên thiên nhiên khác</w:t>
      </w:r>
    </w:p>
    <w:p w14:paraId="1545384A" w14:textId="77777777" w:rsidR="001A692D" w:rsidRPr="00E948D9" w:rsidRDefault="001A692D" w:rsidP="001A692D">
      <w:pPr>
        <w:spacing w:after="120"/>
        <w:ind w:firstLine="720"/>
        <w:jc w:val="both"/>
        <w:rPr>
          <w:rFonts w:ascii="TimesNewRomanPSMT" w:hAnsi="TimesNewRomanPSMT"/>
        </w:rPr>
      </w:pPr>
      <w:r w:rsidRPr="00E948D9">
        <w:rPr>
          <w:rFonts w:ascii="TimesNewRomanPSMT" w:hAnsi="TimesNewRomanPSMT"/>
        </w:rPr>
        <w:t>1. Xây dựng, kiện toàn, đào tạo, bồi dưỡng, tập huấn nâng cao năng lực</w:t>
      </w:r>
      <w:r w:rsidRPr="00E948D9">
        <w:rPr>
          <w:rFonts w:ascii="TimesNewRomanPSMT" w:hAnsi="TimesNewRomanPSMT"/>
        </w:rPr>
        <w:br/>
        <w:t>chuyên môn nghiệp vụ, cung cấp đầy đủ dụng cụ, trang thiết bị, thông tin liên lạc, bảo hộ đáp ứng yêu cầu phòng, chống thiên tai và tìm kiếm cứu nạn đối với lực lượng tham gia công tác phòng, chống thiên tai.</w:t>
      </w:r>
    </w:p>
    <w:p w14:paraId="1B8D1B3E" w14:textId="2A1438D5" w:rsidR="001A692D" w:rsidRPr="00E948D9" w:rsidRDefault="001A692D" w:rsidP="001A692D">
      <w:pPr>
        <w:spacing w:after="120"/>
        <w:ind w:firstLine="720"/>
        <w:jc w:val="both"/>
        <w:rPr>
          <w:rFonts w:ascii="TimesNewRomanPSMT" w:hAnsi="TimesNewRomanPSMT"/>
        </w:rPr>
      </w:pPr>
      <w:r w:rsidRPr="00E948D9">
        <w:rPr>
          <w:rFonts w:ascii="TimesNewRomanPSMT" w:hAnsi="TimesNewRomanPSMT"/>
        </w:rPr>
        <w:t>2. Rà soát, xây dựng và ban hành nội quy, quy chế hoạt động trong việc quản lý, vận hành, sử dụng khu khai thác khoáng sản, khu khai thác tài nguyên thiên nhiên khác, phải đáp ứng các yêu cầu về phòng, chống thiên tai.</w:t>
      </w:r>
    </w:p>
    <w:p w14:paraId="0F5AE162" w14:textId="4927982D" w:rsidR="001A692D" w:rsidRPr="00E948D9" w:rsidRDefault="001A692D" w:rsidP="001A692D">
      <w:pPr>
        <w:spacing w:after="120"/>
        <w:ind w:firstLine="720"/>
        <w:jc w:val="both"/>
        <w:rPr>
          <w:rFonts w:ascii="TimesNewRomanPSMT" w:hAnsi="TimesNewRomanPSMT"/>
        </w:rPr>
      </w:pPr>
      <w:r w:rsidRPr="00E948D9">
        <w:rPr>
          <w:rFonts w:ascii="TimesNewRomanPSMT" w:hAnsi="TimesNewRomanPSMT"/>
        </w:rPr>
        <w:t>3. Rà soát, hoàn thiện tiêu chuẩn quốc gia, quy chuẩn kỹ thuật quốc gia trong quản lý, vận hành và sử dụng khu khai thác khoáng sản, khu khai thác tài nguyên thiên nhiên khác bảo đảm yêu cầu phòng, chống thiên tai.</w:t>
      </w:r>
    </w:p>
    <w:p w14:paraId="2C85277F" w14:textId="2248FC48" w:rsidR="001A692D" w:rsidRPr="00E948D9" w:rsidRDefault="001A692D" w:rsidP="001A692D">
      <w:pPr>
        <w:spacing w:after="120"/>
        <w:ind w:firstLine="720"/>
        <w:jc w:val="both"/>
        <w:rPr>
          <w:rFonts w:ascii="TimesNewRomanPSMT" w:hAnsi="TimesNewRomanPSMT"/>
        </w:rPr>
      </w:pPr>
      <w:r w:rsidRPr="00E948D9">
        <w:rPr>
          <w:rFonts w:ascii="TimesNewRomanPSMT" w:hAnsi="TimesNewRomanPSMT"/>
        </w:rPr>
        <w:t>4. Ứng dụng công nghệ tiên tiến trong quản lý, vận hành, sử dụng khu khai thác khoáng sản, khu khai thác tài nguyên thiên nhiên khác.</w:t>
      </w:r>
    </w:p>
    <w:p w14:paraId="0B490423" w14:textId="77777777" w:rsidR="001A692D" w:rsidRPr="00E948D9" w:rsidRDefault="001A692D" w:rsidP="001A692D">
      <w:pPr>
        <w:spacing w:after="120"/>
        <w:ind w:firstLine="720"/>
        <w:jc w:val="both"/>
        <w:rPr>
          <w:rFonts w:ascii="TimesNewRomanPSMT" w:hAnsi="TimesNewRomanPSMT"/>
        </w:rPr>
      </w:pPr>
      <w:r w:rsidRPr="00E948D9">
        <w:rPr>
          <w:rFonts w:ascii="TimesNewRomanPSMT" w:hAnsi="TimesNewRomanPSMT"/>
        </w:rPr>
        <w:t>5. Hướng dẫn, phổ biến, huấn luyện, diễn tập kỹ năng phòng, chống thiên</w:t>
      </w:r>
      <w:r w:rsidRPr="00E948D9">
        <w:rPr>
          <w:rFonts w:ascii="TimesNewRomanPSMT" w:hAnsi="TimesNewRomanPSMT"/>
        </w:rPr>
        <w:br/>
        <w:t>tai cho cán bộ, công nhân, người lao động và cộng đồng để nâng cao khả năng</w:t>
      </w:r>
      <w:r w:rsidRPr="00E948D9">
        <w:rPr>
          <w:rFonts w:ascii="TimesNewRomanPSMT" w:hAnsi="TimesNewRomanPSMT"/>
        </w:rPr>
        <w:br/>
        <w:t>ứng phó tại chỗ, chủ động thực hiện các biện pháp phòng, chống, giảm nhẹ thiệt</w:t>
      </w:r>
      <w:r w:rsidRPr="00E948D9">
        <w:rPr>
          <w:rFonts w:ascii="TimesNewRomanPSMT" w:hAnsi="TimesNewRomanPSMT"/>
        </w:rPr>
        <w:br/>
        <w:t>hại do thiên tai.</w:t>
      </w:r>
    </w:p>
    <w:p w14:paraId="0B3073C2" w14:textId="31010D80" w:rsidR="001A692D" w:rsidRPr="00E948D9" w:rsidRDefault="001A692D" w:rsidP="001A692D">
      <w:pPr>
        <w:spacing w:after="120"/>
        <w:ind w:firstLine="720"/>
        <w:jc w:val="both"/>
        <w:rPr>
          <w:rFonts w:ascii="TimesNewRomanPSMT" w:hAnsi="TimesNewRomanPSMT"/>
        </w:rPr>
      </w:pPr>
      <w:r w:rsidRPr="00E948D9">
        <w:rPr>
          <w:rFonts w:ascii="TimesNewRomanPSMT" w:hAnsi="TimesNewRomanPSMT"/>
        </w:rPr>
        <w:t>6. Xây dựng, rà soát, phê duyệt theo thẩm quyền hoặc trình cấp có thẩm quyền phê duyệt và triển khai thực hiện quy trình vận hành sử dụng khu khai thác khoáng sản, khu khai thác tài nguyên thiên nhiên khác đảm bảo an toàn thiên tai theo quy định của pháp luật.</w:t>
      </w:r>
    </w:p>
    <w:p w14:paraId="5CD58010" w14:textId="60EA7302" w:rsidR="001A692D" w:rsidRPr="00E948D9" w:rsidRDefault="001A692D" w:rsidP="001A692D">
      <w:pPr>
        <w:spacing w:after="120"/>
        <w:ind w:firstLine="720"/>
        <w:jc w:val="both"/>
        <w:rPr>
          <w:rFonts w:ascii="TimesNewRomanPSMT" w:hAnsi="TimesNewRomanPSMT"/>
        </w:rPr>
      </w:pPr>
      <w:r w:rsidRPr="00E948D9">
        <w:rPr>
          <w:rFonts w:ascii="TimesNewRomanPSMT" w:hAnsi="TimesNewRomanPSMT"/>
        </w:rPr>
        <w:t>7. Quan trắc, theo dõi, giám sát các dữ liệu về khí tượng, thủy văn, thủy văn công trình, các dữ liệu khác về thiên tai trong phạm vi quản lý; cảnh báo nguy cơ xảy ra sự cố do thiên tai đối với khu khai thác khoáng sản, khu khai thác tài nguyên thiên nhiên khác và tại khu vực lân cận có khả năng làm gia tăng rủi ro thiên tai.</w:t>
      </w:r>
    </w:p>
    <w:p w14:paraId="059ED48F" w14:textId="405028ED" w:rsidR="001A692D" w:rsidRPr="00E948D9" w:rsidRDefault="001A692D" w:rsidP="001A692D">
      <w:pPr>
        <w:spacing w:after="120"/>
        <w:ind w:firstLine="720"/>
        <w:jc w:val="both"/>
        <w:rPr>
          <w:rFonts w:ascii="TimesNewRomanPSMT" w:hAnsi="TimesNewRomanPSMT"/>
        </w:rPr>
      </w:pPr>
      <w:r w:rsidRPr="00E948D9">
        <w:rPr>
          <w:rFonts w:ascii="TimesNewRomanPSMT" w:hAnsi="TimesNewRomanPSMT"/>
        </w:rPr>
        <w:t xml:space="preserve">8. Xây dựng, mở rộng, nâng cấp hạng mục cơ sở hạ tầng; bảo trì, bảo dưỡng sử dụng khu khai thác khoáng sản, khu khai thác tài nguyên thiên nhiên khác và kiểm soát các hoạt động củng cố, nâng cấp </w:t>
      </w:r>
      <w:r w:rsidR="00070F48" w:rsidRPr="00E948D9">
        <w:rPr>
          <w:rFonts w:ascii="TimesNewRomanPSMT" w:hAnsi="TimesNewRomanPSMT"/>
        </w:rPr>
        <w:t>khu khai thác khoáng sản, khu khai thác tài nguyên thiên nhiên khác</w:t>
      </w:r>
      <w:r w:rsidRPr="00E948D9">
        <w:rPr>
          <w:rFonts w:ascii="TimesNewRomanPSMT" w:hAnsi="TimesNewRomanPSMT"/>
        </w:rPr>
        <w:t xml:space="preserve"> bảo đảm yêu cầu phòng, chống thiên tai, không làm gia tăng rủi ro thiên tai và phát sinh thiên tai mới.</w:t>
      </w:r>
    </w:p>
    <w:p w14:paraId="394D3742" w14:textId="20B17275" w:rsidR="001A692D" w:rsidRPr="00E948D9" w:rsidRDefault="001A692D" w:rsidP="001A692D">
      <w:pPr>
        <w:spacing w:after="120"/>
        <w:ind w:firstLine="720"/>
        <w:jc w:val="both"/>
        <w:rPr>
          <w:rFonts w:ascii="TimesNewRomanPSMT" w:hAnsi="TimesNewRomanPSMT"/>
        </w:rPr>
      </w:pPr>
      <w:r w:rsidRPr="00E948D9">
        <w:rPr>
          <w:rFonts w:ascii="TimesNewRomanPSMT" w:hAnsi="TimesNewRomanPSMT"/>
        </w:rPr>
        <w:t>9. Kiểm tra, đánh giá thường xuyên, định kỳ và đột xuất về hiện trạng, mức độ an toàn phòng, chống thiên tai khu khai thác khoáng sản, khu khai thác tài nguyên thiên nhiên khác:</w:t>
      </w:r>
    </w:p>
    <w:p w14:paraId="1BB5FF29" w14:textId="3B6F89E1" w:rsidR="00E94AEF" w:rsidRPr="00E948D9" w:rsidRDefault="001A692D" w:rsidP="00E94AEF">
      <w:pPr>
        <w:spacing w:after="120"/>
        <w:ind w:firstLine="720"/>
        <w:jc w:val="both"/>
        <w:rPr>
          <w:rFonts w:ascii="TimesNewRomanPSMT" w:hAnsi="TimesNewRomanPSMT"/>
        </w:rPr>
      </w:pPr>
      <w:r w:rsidRPr="00E948D9">
        <w:rPr>
          <w:rFonts w:ascii="TimesNewRomanPSMT" w:hAnsi="TimesNewRomanPSMT"/>
        </w:rPr>
        <w:t xml:space="preserve">a) Kiểm tra, phát hiện và ngăn chặn, xử lý kịp thời các tình huống, hoạt </w:t>
      </w:r>
    </w:p>
    <w:p w14:paraId="624DB97D" w14:textId="0C01310C" w:rsidR="001A692D" w:rsidRPr="00E948D9" w:rsidRDefault="001A692D" w:rsidP="00A34762">
      <w:pPr>
        <w:spacing w:after="120"/>
        <w:jc w:val="both"/>
        <w:rPr>
          <w:rFonts w:ascii="TimesNewRomanPSMT" w:hAnsi="TimesNewRomanPSMT"/>
        </w:rPr>
      </w:pPr>
      <w:r w:rsidRPr="00E948D9">
        <w:rPr>
          <w:rFonts w:ascii="TimesNewRomanPSMT" w:hAnsi="TimesNewRomanPSMT"/>
        </w:rPr>
        <w:t>động làm gia tăng rủi ro thiên tai; sự cố hoặc nguy cơ xảy ra sự cố đối với khu khai thác khoáng sản, khu khai thác tài nguyên thiên nhiên khác.</w:t>
      </w:r>
    </w:p>
    <w:p w14:paraId="5AD1DA6F" w14:textId="0975AAAB" w:rsidR="001A692D" w:rsidRPr="00E948D9" w:rsidRDefault="001A692D" w:rsidP="001A692D">
      <w:pPr>
        <w:spacing w:after="120"/>
        <w:ind w:firstLine="720"/>
        <w:jc w:val="both"/>
        <w:rPr>
          <w:rFonts w:ascii="TimesNewRomanPSMT" w:hAnsi="TimesNewRomanPSMT"/>
        </w:rPr>
      </w:pPr>
      <w:r w:rsidRPr="00E948D9">
        <w:rPr>
          <w:rFonts w:ascii="TimesNewRomanPSMT" w:hAnsi="TimesNewRomanPSMT"/>
        </w:rPr>
        <w:lastRenderedPageBreak/>
        <w:t>b) Kiểm tra, phát hiện và kịp thời triển khai các biện pháp ứng phó đối với sự cố hoặc nguy cơ xảy ra sự cố do thiên tai tại khu vực lân cận có khả năng ảnh</w:t>
      </w:r>
      <w:r w:rsidRPr="00E948D9">
        <w:rPr>
          <w:rFonts w:ascii="TimesNewRomanPSMT" w:hAnsi="TimesNewRomanPSMT"/>
        </w:rPr>
        <w:br/>
        <w:t xml:space="preserve">hưởng đến các khu khai thác khoáng sản và khai thác tài nguyên thiên nhiên khác. </w:t>
      </w:r>
    </w:p>
    <w:p w14:paraId="3FB5AEFD" w14:textId="4C5F0F1F" w:rsidR="001A692D" w:rsidRPr="00E948D9" w:rsidRDefault="001A692D" w:rsidP="001A692D">
      <w:pPr>
        <w:spacing w:after="120"/>
        <w:ind w:firstLine="720"/>
        <w:jc w:val="both"/>
        <w:rPr>
          <w:rFonts w:ascii="TimesNewRomanPSMT" w:hAnsi="TimesNewRomanPSMT"/>
        </w:rPr>
      </w:pPr>
      <w:r w:rsidRPr="00E948D9">
        <w:rPr>
          <w:rFonts w:ascii="TimesNewRomanPSMT" w:hAnsi="TimesNewRomanPSMT"/>
        </w:rPr>
        <w:t>c) Xác định, tổng hợp các khu vực trọng điểm xung yếu về phòng, chống</w:t>
      </w:r>
      <w:r w:rsidRPr="00E948D9">
        <w:rPr>
          <w:rFonts w:ascii="TimesNewRomanPSMT" w:hAnsi="TimesNewRomanPSMT"/>
        </w:rPr>
        <w:br/>
        <w:t>thiên tai; xây dựng phương án bảo vệ trọng điểm, xung yếu đối với khu khai thác khoáng sản, khu khai thác tài nguyên thiên nhiên khác trước mùa lũ h</w:t>
      </w:r>
      <w:r w:rsidR="00070F48" w:rsidRPr="00E948D9">
        <w:rPr>
          <w:rFonts w:ascii="TimesNewRomanPSMT" w:hAnsi="TimesNewRomanPSMT"/>
        </w:rPr>
        <w:t xml:space="preserve">àng </w:t>
      </w:r>
      <w:r w:rsidRPr="00E948D9">
        <w:rPr>
          <w:rFonts w:ascii="TimesNewRomanPSMT" w:hAnsi="TimesNewRomanPSMT"/>
        </w:rPr>
        <w:t xml:space="preserve"> năm.</w:t>
      </w:r>
    </w:p>
    <w:p w14:paraId="0BFE488F" w14:textId="77777777" w:rsidR="001275F2" w:rsidRDefault="001A692D" w:rsidP="001275F2">
      <w:pPr>
        <w:spacing w:after="120"/>
        <w:ind w:firstLine="720"/>
        <w:jc w:val="both"/>
        <w:rPr>
          <w:rFonts w:ascii="TimesNewRomanPSMT" w:hAnsi="TimesNewRomanPSMT"/>
        </w:rPr>
      </w:pPr>
      <w:r w:rsidRPr="00E948D9">
        <w:rPr>
          <w:rFonts w:ascii="TimesNewRomanPSMT" w:hAnsi="TimesNewRomanPSMT"/>
        </w:rPr>
        <w:t xml:space="preserve">d) Khi phát hiện sự cố hoặc nguy cơ xảy ra sự cố, tình huống, hoạt động làm gia tăng rủi ro thiên tai vượt quá khả năng xử lý, phải chủ động thực hiện ngay các biện pháp ứng phó để hạn chế thiệt hại, đồng thời báo cáo kịp thời đến cơ quan, người có thẩm quyền để được hỗ trợ. </w:t>
      </w:r>
    </w:p>
    <w:p w14:paraId="7F267261" w14:textId="5466EF7C" w:rsidR="001275F2" w:rsidRDefault="001A692D" w:rsidP="001275F2">
      <w:pPr>
        <w:spacing w:after="120"/>
        <w:ind w:firstLine="720"/>
        <w:jc w:val="both"/>
        <w:rPr>
          <w:rFonts w:ascii="TimesNewRomanPSMT" w:hAnsi="TimesNewRomanPSMT"/>
        </w:rPr>
      </w:pPr>
      <w:r w:rsidRPr="00E948D9">
        <w:rPr>
          <w:rFonts w:ascii="TimesNewRomanPSMT" w:hAnsi="TimesNewRomanPSMT"/>
        </w:rPr>
        <w:t>10. Cung cấp đầy đủ, kịp thời thông tin cho cán bộ, công nhân và người lao động về diễn biến thiên tai, trọng điểm xung yếu về phòng, chống thiên tai đối với khu khai thác khoáng sản, khu khai thác tài nguyên thiên nhiên khác, khu vực lân cận có nguy cơ xảy ra sự cố ảnh hưởng đến an toàn trong khu vực.</w:t>
      </w:r>
    </w:p>
    <w:p w14:paraId="2DAFE4A7" w14:textId="6262B0D3" w:rsidR="001A692D" w:rsidRPr="001275F2" w:rsidRDefault="001A692D" w:rsidP="001275F2">
      <w:pPr>
        <w:spacing w:after="120"/>
        <w:ind w:firstLine="720"/>
        <w:jc w:val="both"/>
        <w:rPr>
          <w:rFonts w:ascii="TimesNewRomanPSMT" w:hAnsi="TimesNewRomanPSMT"/>
        </w:rPr>
      </w:pPr>
      <w:r w:rsidRPr="00E948D9">
        <w:rPr>
          <w:rFonts w:ascii="TimesNewRomanPSMT" w:hAnsi="TimesNewRomanPSMT"/>
        </w:rPr>
        <w:t>11. Xây dựng, thực hiện phương án ứng phó và khắc phục hậu quả thiên tai</w:t>
      </w:r>
    </w:p>
    <w:p w14:paraId="4FE3A61F" w14:textId="77777777" w:rsidR="001A692D" w:rsidRPr="00E948D9" w:rsidRDefault="001A692D" w:rsidP="001A692D">
      <w:pPr>
        <w:spacing w:after="120"/>
        <w:ind w:firstLine="720"/>
        <w:jc w:val="both"/>
        <w:rPr>
          <w:rFonts w:ascii="TimesNewRomanPSMT" w:hAnsi="TimesNewRomanPSMT"/>
        </w:rPr>
      </w:pPr>
      <w:r w:rsidRPr="00E948D9">
        <w:rPr>
          <w:rFonts w:ascii="TimesNewRomanPSMT" w:hAnsi="TimesNewRomanPSMT"/>
        </w:rPr>
        <w:t>a) Xây dựng, rà soát, phê duyệt phương án ứng phó thiên tai theo quy định của pháp luật về phòng, chống thiên tai.</w:t>
      </w:r>
    </w:p>
    <w:p w14:paraId="6B68C9BA" w14:textId="77777777" w:rsidR="001A692D" w:rsidRPr="00E948D9" w:rsidRDefault="001A692D" w:rsidP="001A692D">
      <w:pPr>
        <w:spacing w:after="120"/>
        <w:ind w:firstLine="720"/>
        <w:jc w:val="both"/>
        <w:rPr>
          <w:rFonts w:ascii="TimesNewRomanPSMT" w:hAnsi="TimesNewRomanPSMT"/>
        </w:rPr>
      </w:pPr>
      <w:r w:rsidRPr="00E948D9">
        <w:rPr>
          <w:rFonts w:ascii="TimesNewRomanPSMT" w:hAnsi="TimesNewRomanPSMT"/>
        </w:rPr>
        <w:t xml:space="preserve">b) Chủ động chuẩn bị lực lượng, vật tư, phương tiện, trang thiết bị, nhu yếu phẩm theo phương châm "04 tại chỗ" và tổ chức diễn tập phù hợp với phương án ứng phó thiên tai được phê duyệt. </w:t>
      </w:r>
    </w:p>
    <w:p w14:paraId="2E0FD5F0" w14:textId="77777777" w:rsidR="001A692D" w:rsidRPr="00E948D9" w:rsidRDefault="001A692D" w:rsidP="001A692D">
      <w:pPr>
        <w:spacing w:after="120"/>
        <w:ind w:firstLine="720"/>
        <w:jc w:val="both"/>
        <w:rPr>
          <w:rFonts w:ascii="TimesNewRomanPSMT" w:hAnsi="TimesNewRomanPSMT"/>
        </w:rPr>
      </w:pPr>
      <w:r w:rsidRPr="00E948D9">
        <w:rPr>
          <w:rFonts w:ascii="TimesNewRomanPSMT" w:hAnsi="TimesNewRomanPSMT"/>
        </w:rPr>
        <w:t>c) Tổ chức triển khai thực hiện phương án ứng phó thiên tai phù hợp với các tình huống thiên tai xảy ra; khắc phục kịp thời hậu quả do thiên tai gây ra.</w:t>
      </w:r>
    </w:p>
    <w:p w14:paraId="7F7C53DA" w14:textId="2E657C93" w:rsidR="001A692D" w:rsidRPr="00E948D9" w:rsidRDefault="001A692D" w:rsidP="001A692D">
      <w:pPr>
        <w:spacing w:after="120"/>
        <w:ind w:firstLine="720"/>
        <w:jc w:val="both"/>
        <w:rPr>
          <w:rFonts w:ascii="TimesNewRomanPSMT" w:hAnsi="TimesNewRomanPSMT"/>
        </w:rPr>
      </w:pPr>
      <w:r w:rsidRPr="00E948D9">
        <w:rPr>
          <w:rFonts w:ascii="TimesNewRomanPSMT" w:hAnsi="TimesNewRomanPSMT"/>
        </w:rPr>
        <w:t>12. Lập và lưu trữ thông tin, dữ liệu về thiên tai và hồ sơ về quản lý, vận hành, sử dụng khu khai thác khoáng sản, khu khai thác tài nguyên thiên nhiên khác.</w:t>
      </w:r>
      <w:r w:rsidRPr="00E948D9">
        <w:t xml:space="preserve"> </w:t>
      </w:r>
    </w:p>
    <w:p w14:paraId="4599EBF5" w14:textId="2EB74045" w:rsidR="006E418D" w:rsidRPr="00E948D9" w:rsidRDefault="006E418D" w:rsidP="006E418D">
      <w:pPr>
        <w:spacing w:after="120"/>
        <w:ind w:firstLine="720"/>
        <w:jc w:val="both"/>
        <w:rPr>
          <w:lang w:val="pt-BR"/>
        </w:rPr>
      </w:pPr>
      <w:r w:rsidRPr="00E948D9">
        <w:rPr>
          <w:b/>
          <w:lang w:val="pt-BR"/>
        </w:rPr>
        <w:t>Điều 5.</w:t>
      </w:r>
      <w:r w:rsidRPr="00E948D9">
        <w:rPr>
          <w:lang w:val="pt-BR"/>
        </w:rPr>
        <w:t xml:space="preserve"> </w:t>
      </w:r>
      <w:r w:rsidRPr="00E948D9">
        <w:rPr>
          <w:b/>
          <w:lang w:val="pt-BR"/>
        </w:rPr>
        <w:t>Quy định về bảo đảm yêu cầu phòng, chống thiên tai trong quản lý, vận hành và sử dụng khu đô thị</w:t>
      </w:r>
    </w:p>
    <w:p w14:paraId="3CFE00A1"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t>1. Xây dựng, kiện toàn, đào tạo, bồi dưỡng, tập huấn nâng cao năng lực</w:t>
      </w:r>
      <w:r w:rsidRPr="00E948D9">
        <w:rPr>
          <w:rFonts w:ascii="TimesNewRomanPSMT" w:hAnsi="TimesNewRomanPSMT"/>
        </w:rPr>
        <w:br/>
        <w:t>chuyên môn nghiệp vụ, cung cấp đầy đủ dụng cụ, trang thiết bị, thông tin liên lạc, bảo hộ đáp ứng yêu cầu phòng, chống thiên tai và tìm kiếm cứu nạn đối với lực lượng tham gia công tác phòng, chống thiên tai.</w:t>
      </w:r>
    </w:p>
    <w:p w14:paraId="776AE62B" w14:textId="3FFB463C" w:rsidR="006E418D" w:rsidRPr="00E948D9" w:rsidRDefault="006E418D" w:rsidP="00A34762">
      <w:pPr>
        <w:spacing w:after="120"/>
        <w:ind w:firstLine="720"/>
        <w:jc w:val="both"/>
        <w:rPr>
          <w:rFonts w:ascii="TimesNewRomanPSMT" w:hAnsi="TimesNewRomanPSMT"/>
        </w:rPr>
      </w:pPr>
      <w:r w:rsidRPr="00E948D9">
        <w:rPr>
          <w:rFonts w:ascii="TimesNewRomanPSMT" w:hAnsi="TimesNewRomanPSMT"/>
        </w:rPr>
        <w:t>2. Rà soát, xây dựng và ban hành nội quy, quy chế hoạt động trong việc quản lý, vận hành, sử dụng khu đô thị phải đáp ứng các yêu cầu về phòng, chống thiên tai.</w:t>
      </w:r>
    </w:p>
    <w:p w14:paraId="1EC182B7" w14:textId="77777777" w:rsidR="00A10450" w:rsidRDefault="006E418D" w:rsidP="00A10450">
      <w:pPr>
        <w:spacing w:after="120"/>
        <w:ind w:firstLine="720"/>
        <w:jc w:val="both"/>
        <w:rPr>
          <w:rFonts w:ascii="TimesNewRomanPSMT" w:hAnsi="TimesNewRomanPSMT"/>
        </w:rPr>
      </w:pPr>
      <w:r w:rsidRPr="00E948D9">
        <w:rPr>
          <w:rFonts w:ascii="TimesNewRomanPSMT" w:hAnsi="TimesNewRomanPSMT"/>
        </w:rPr>
        <w:t>3. Rà soát, hoàn thiện tiêu chuẩn quốc gia, quy chuẩn kỹ thuật quốc gia trong quản lý, vận hành khu đô thị bảo đảm yêu cầu phòng, chống thiên tai.</w:t>
      </w:r>
    </w:p>
    <w:p w14:paraId="1C51D851" w14:textId="7441E37F" w:rsidR="006E418D" w:rsidRPr="00F549A2" w:rsidRDefault="006E418D" w:rsidP="00A10450">
      <w:pPr>
        <w:spacing w:after="120"/>
        <w:ind w:firstLine="720"/>
        <w:jc w:val="both"/>
        <w:rPr>
          <w:rFonts w:ascii="TimesNewRomanPSMT" w:hAnsi="TimesNewRomanPSMT"/>
          <w:spacing w:val="-4"/>
        </w:rPr>
      </w:pPr>
      <w:r w:rsidRPr="00F549A2">
        <w:rPr>
          <w:rFonts w:ascii="TimesNewRomanPSMT" w:hAnsi="TimesNewRomanPSMT"/>
          <w:spacing w:val="-4"/>
        </w:rPr>
        <w:t>4. Ứng dụng công nghệ tiên tiến trong quản lý, vận hành, sử dụng khu đô thị</w:t>
      </w:r>
    </w:p>
    <w:p w14:paraId="0AE45892"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t>5. Hướng dẫn, phổ biến, huấn luyện, diễn tập kỹ năng phòng, chống thiên</w:t>
      </w:r>
      <w:r w:rsidRPr="00E948D9">
        <w:rPr>
          <w:rFonts w:ascii="TimesNewRomanPSMT" w:hAnsi="TimesNewRomanPSMT"/>
        </w:rPr>
        <w:br/>
        <w:t>tai cho cán bộ, công nhân, người lao động và cộng đồng để nâng cao khả năng</w:t>
      </w:r>
      <w:r w:rsidRPr="00E948D9">
        <w:rPr>
          <w:rFonts w:ascii="TimesNewRomanPSMT" w:hAnsi="TimesNewRomanPSMT"/>
        </w:rPr>
        <w:br/>
      </w:r>
      <w:r w:rsidRPr="00E948D9">
        <w:rPr>
          <w:rFonts w:ascii="TimesNewRomanPSMT" w:hAnsi="TimesNewRomanPSMT"/>
        </w:rPr>
        <w:lastRenderedPageBreak/>
        <w:t>ứng phó tại chỗ, chủ động thực hiện các biện pháp phòng, chống, giảm nhẹ thiệt</w:t>
      </w:r>
      <w:r w:rsidRPr="00E948D9">
        <w:rPr>
          <w:rFonts w:ascii="TimesNewRomanPSMT" w:hAnsi="TimesNewRomanPSMT"/>
        </w:rPr>
        <w:br/>
        <w:t>hại do thiên tai.</w:t>
      </w:r>
    </w:p>
    <w:p w14:paraId="752694E7"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t>6. Xây dựng, rà soát, phê duyệt theo thẩm quyền hoặc trình cấp có thẩm quyền phê duyệt và triển khai thực hiện quy trình vận hành khu đô thị đảm bảo an toàn thiên tai theo quy định của pháp luật.</w:t>
      </w:r>
    </w:p>
    <w:p w14:paraId="642B6723"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t>7. Quan trắc, theo dõi, giám sát các dữ liệu về khí tượng, thủy văn, thủy văn công trình, các dữ liệu khác về thiên tai trong phạm vi quản lý; cảnh báo nguy cơ xảy ra sự cố do thiên tai đối với khu đô thị và tại khu vực lân cận có khả năng làm gia tăng rủi ro thiên tai.</w:t>
      </w:r>
    </w:p>
    <w:p w14:paraId="7020A86A"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t>8. Xây dựng, mở rộng, nâng cấp hạng mục cơ sở hạ tầng; bảo trì, bảo dưỡng khu đô thị và kiểm soát các hoạt động củng cố, nâng cấp công trình bảo đảm yêu cầu phòng, chống thiên tai, không làm gia tăng rủi ro thiên tai và phát sinh thiên tai mới.</w:t>
      </w:r>
    </w:p>
    <w:p w14:paraId="2FE9F0A1"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t>9. Kiểm tra, đánh giá thường xuyên, định kỳ và đột xuất về hiện trạng, mức độ an toàn phòng, chống thiên tai khu đô thị:</w:t>
      </w:r>
    </w:p>
    <w:p w14:paraId="3CC12FB9"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t>a) Kiểm tra, phát hiện và ngăn chặn, xử lý kịp thời các tình huống, hoạt động làm gia tăng rủi ro thiên tai; sự cố hoặc nguy cơ xảy ra sự cố đối với khu đô thị.</w:t>
      </w:r>
    </w:p>
    <w:p w14:paraId="5A50A0E0"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t>b) Kiểm tra, phát hiện và kịp thời triển khai các biện pháp ứng phó đối với sự cố hoặc nguy cơ xảy ra sự cố do thiên tai tại khu vực lân cận có khả năng ảnh</w:t>
      </w:r>
      <w:r w:rsidRPr="00E948D9">
        <w:rPr>
          <w:rFonts w:ascii="TimesNewRomanPSMT" w:hAnsi="TimesNewRomanPSMT"/>
        </w:rPr>
        <w:br/>
        <w:t xml:space="preserve">hưởng đến khu đô thị. </w:t>
      </w:r>
    </w:p>
    <w:p w14:paraId="623894F4"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t>c) Xác định, tổng hợp các khu vực trọng điểm xung yếu về phòng, chống</w:t>
      </w:r>
      <w:r w:rsidRPr="00E948D9">
        <w:rPr>
          <w:rFonts w:ascii="TimesNewRomanPSMT" w:hAnsi="TimesNewRomanPSMT"/>
        </w:rPr>
        <w:br/>
        <w:t>thiên tai; xây dựng phương án bảo vệ trọng điểm, xung yếu đối với khu đô thị trước mùa lũ hàng năm.</w:t>
      </w:r>
    </w:p>
    <w:p w14:paraId="2FB73DD7"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t xml:space="preserve">d) Khi phát hiện sự cố hoặc nguy cơ xảy ra sự cố, tình huống, hoạt động làm gia tăng rủi ro thiên tai vượt quá khả năng xử lý, phải chủ động thực hiện ngay các biện pháp ứng phó để hạn chế thiệt hại, đồng thời báo cáo kịp thời đến cơ quan, người có thẩm quyền để được hỗ trợ. </w:t>
      </w:r>
    </w:p>
    <w:p w14:paraId="3752CF04" w14:textId="77777777" w:rsidR="00AB7C4F" w:rsidRDefault="006E418D" w:rsidP="00AB7C4F">
      <w:pPr>
        <w:spacing w:after="120"/>
        <w:ind w:firstLine="720"/>
        <w:jc w:val="both"/>
        <w:rPr>
          <w:rFonts w:ascii="TimesNewRomanPSMT" w:hAnsi="TimesNewRomanPSMT"/>
        </w:rPr>
      </w:pPr>
      <w:r w:rsidRPr="00E948D9">
        <w:rPr>
          <w:rFonts w:ascii="TimesNewRomanPSMT" w:hAnsi="TimesNewRomanPSMT"/>
        </w:rPr>
        <w:t>10. Cung cấp đầy đủ, kịp thời thông tin cho cán bộ, công nhân và người lao động về diễn biến thiên tai, trọng điểm xung yếu về phòng, chống thiên tai đối với khu đô thị, khu vực lân cận có nguy cơ xảy ra sự cố ảnh hưởng đến an toàn trong khu vực.</w:t>
      </w:r>
    </w:p>
    <w:p w14:paraId="6D20A608" w14:textId="32D1D7DC" w:rsidR="006E418D" w:rsidRPr="00AB7C4F" w:rsidRDefault="006E418D" w:rsidP="00AB7C4F">
      <w:pPr>
        <w:spacing w:after="120"/>
        <w:ind w:firstLine="720"/>
        <w:jc w:val="both"/>
        <w:rPr>
          <w:rFonts w:ascii="TimesNewRomanPSMT" w:hAnsi="TimesNewRomanPSMT"/>
        </w:rPr>
      </w:pPr>
      <w:r w:rsidRPr="00E948D9">
        <w:rPr>
          <w:rFonts w:ascii="TimesNewRomanPSMT" w:hAnsi="TimesNewRomanPSMT"/>
        </w:rPr>
        <w:t>11. Xây dựng, thực hiện phương án ứng phó và khắc phục hậu quả thiên tai</w:t>
      </w:r>
    </w:p>
    <w:p w14:paraId="188E7593" w14:textId="1DDA9AC4" w:rsidR="006E418D" w:rsidRPr="00E948D9" w:rsidRDefault="006E418D" w:rsidP="00A34762">
      <w:pPr>
        <w:spacing w:after="120"/>
        <w:ind w:firstLine="720"/>
        <w:jc w:val="both"/>
        <w:rPr>
          <w:rFonts w:ascii="TimesNewRomanPSMT" w:hAnsi="TimesNewRomanPSMT"/>
        </w:rPr>
      </w:pPr>
      <w:r w:rsidRPr="00E948D9">
        <w:rPr>
          <w:rFonts w:ascii="TimesNewRomanPSMT" w:hAnsi="TimesNewRomanPSMT"/>
        </w:rPr>
        <w:t>a) Xây dựng, rà soát, phê duyệt phương án ứng phó thiên tai theo quy định của pháp luật về phòng, chống thiên tai.</w:t>
      </w:r>
    </w:p>
    <w:p w14:paraId="66A67207" w14:textId="77777777" w:rsidR="00A34762" w:rsidRPr="00E948D9" w:rsidRDefault="006E418D" w:rsidP="006E418D">
      <w:pPr>
        <w:spacing w:after="120"/>
        <w:ind w:firstLine="720"/>
        <w:jc w:val="both"/>
        <w:rPr>
          <w:rFonts w:ascii="TimesNewRomanPSMT" w:hAnsi="TimesNewRomanPSMT"/>
        </w:rPr>
      </w:pPr>
      <w:r w:rsidRPr="00E948D9">
        <w:rPr>
          <w:rFonts w:ascii="TimesNewRomanPSMT" w:hAnsi="TimesNewRomanPSMT"/>
        </w:rPr>
        <w:t xml:space="preserve">b) Chủ động chuẩn bị lực lượng, vật tư, phương tiện, trang thiết bị, nhu yếu phẩm theo phương châm "04 tại chỗ" và tổ chức diễn tập phù hợp với </w:t>
      </w:r>
    </w:p>
    <w:p w14:paraId="2C4134D6" w14:textId="2519B7A1" w:rsidR="006E418D" w:rsidRPr="00E948D9" w:rsidRDefault="006E418D" w:rsidP="00A34762">
      <w:pPr>
        <w:spacing w:after="120"/>
        <w:jc w:val="both"/>
        <w:rPr>
          <w:rFonts w:ascii="TimesNewRomanPSMT" w:hAnsi="TimesNewRomanPSMT"/>
        </w:rPr>
      </w:pPr>
      <w:r w:rsidRPr="00E948D9">
        <w:rPr>
          <w:rFonts w:ascii="TimesNewRomanPSMT" w:hAnsi="TimesNewRomanPSMT"/>
        </w:rPr>
        <w:t xml:space="preserve">phương án ứng phó thiên tai được phê duyệt. </w:t>
      </w:r>
    </w:p>
    <w:p w14:paraId="5C94C491"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lastRenderedPageBreak/>
        <w:t>c) Tổ chức triển khai thực hiện phương án ứng phó thiên tai phù hợp với các tình huống thiên tai xảy ra; khắc phục kịp thời hậu quả do thiên tai gây ra.</w:t>
      </w:r>
    </w:p>
    <w:p w14:paraId="5245CBD0"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t>12. Lập và lưu trữ thông tin, dữ liệu về thiên tai và hồ sơ về quản lý, vận hành, sử dụng khu đô thị.</w:t>
      </w:r>
      <w:r w:rsidRPr="00E948D9">
        <w:t xml:space="preserve"> </w:t>
      </w:r>
    </w:p>
    <w:p w14:paraId="3087DAF8" w14:textId="22DCCF85" w:rsidR="006E418D" w:rsidRPr="00E948D9" w:rsidRDefault="006E418D" w:rsidP="006E418D">
      <w:pPr>
        <w:spacing w:after="120"/>
        <w:ind w:firstLine="720"/>
        <w:jc w:val="both"/>
        <w:rPr>
          <w:b/>
          <w:lang w:val="pt-BR"/>
        </w:rPr>
      </w:pPr>
      <w:r w:rsidRPr="00E948D9">
        <w:rPr>
          <w:b/>
          <w:lang w:val="pt-BR"/>
        </w:rPr>
        <w:t>Điều 6.</w:t>
      </w:r>
      <w:r w:rsidRPr="00E948D9">
        <w:rPr>
          <w:lang w:val="pt-BR"/>
        </w:rPr>
        <w:t xml:space="preserve"> </w:t>
      </w:r>
      <w:r w:rsidRPr="00E948D9">
        <w:rPr>
          <w:b/>
          <w:lang w:val="pt-BR"/>
        </w:rPr>
        <w:t>Quy định về bảo đảm yêu cầu phòng, chống thiên tai trong quản lý, vận hành, sử dụng khu du lị</w:t>
      </w:r>
      <w:r w:rsidR="00EE5DD2" w:rsidRPr="00E948D9">
        <w:rPr>
          <w:b/>
          <w:lang w:val="pt-BR"/>
        </w:rPr>
        <w:t xml:space="preserve">ch, </w:t>
      </w:r>
      <w:r w:rsidRPr="00E948D9">
        <w:rPr>
          <w:b/>
          <w:lang w:val="pt-BR"/>
        </w:rPr>
        <w:t>di tích lịch sử, điểm du lịch</w:t>
      </w:r>
    </w:p>
    <w:p w14:paraId="66E82DD7"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t>1. Xây dựng, kiện toàn, đào tạo, bồi dưỡng, tập huấn nâng cao năng lực</w:t>
      </w:r>
      <w:r w:rsidRPr="00E948D9">
        <w:rPr>
          <w:rFonts w:ascii="TimesNewRomanPSMT" w:hAnsi="TimesNewRomanPSMT"/>
        </w:rPr>
        <w:br/>
        <w:t>chuyên môn nghiệp vụ, cung cấp đầy đủ dụng cụ, trang thiết bị, thông tin liên lạc, bảo hộ đáp ứng yêu cầu phòng, chống thiên tai và tìm kiếm cứu nạn đối với lực lượng tham gia công tác phòng, chống thiên tai.</w:t>
      </w:r>
    </w:p>
    <w:p w14:paraId="74337176"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t xml:space="preserve">2. Rà soát, xây dựng và ban hành nội quy, quy chế hoạt động trong việc quản lý, vận hành, sử dụng </w:t>
      </w:r>
      <w:r w:rsidRPr="00E948D9">
        <w:rPr>
          <w:lang w:val="pt-BR"/>
        </w:rPr>
        <w:t>khu du lịch, khu di tích lịch sử, điểm du lịch</w:t>
      </w:r>
      <w:r w:rsidRPr="00E948D9">
        <w:rPr>
          <w:rFonts w:ascii="TimesNewRomanPSMT" w:hAnsi="TimesNewRomanPSMT"/>
        </w:rPr>
        <w:t xml:space="preserve"> phải đáp ứng các yêu cầu về phòng, chống thiên tai.</w:t>
      </w:r>
    </w:p>
    <w:p w14:paraId="7494AC55"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t xml:space="preserve">3. Rà soát, hoàn thiện tiêu chuẩn quốc gia, quy chuẩn kỹ thuật quốc gia trong quản lý, vận hành và sử dụng </w:t>
      </w:r>
      <w:r w:rsidRPr="00E948D9">
        <w:rPr>
          <w:lang w:val="pt-BR"/>
        </w:rPr>
        <w:t>khu du lịch, khu di tích lịch sử, điểm du lịch</w:t>
      </w:r>
      <w:r w:rsidRPr="00E948D9">
        <w:rPr>
          <w:rFonts w:ascii="TimesNewRomanPSMT" w:hAnsi="TimesNewRomanPSMT"/>
        </w:rPr>
        <w:t xml:space="preserve"> bảo đảm yêu cầu phòng, chống thiên tai.</w:t>
      </w:r>
    </w:p>
    <w:p w14:paraId="06A42B73"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t xml:space="preserve">4. Ứng dụng công nghệ tiên tiến trong quản lý, vận hành, sử dụng </w:t>
      </w:r>
      <w:r w:rsidRPr="00E948D9">
        <w:rPr>
          <w:lang w:val="pt-BR"/>
        </w:rPr>
        <w:t>khu du lịch, khu di tích lịch sử, điểm du lịch</w:t>
      </w:r>
      <w:r w:rsidRPr="00E948D9">
        <w:rPr>
          <w:rFonts w:ascii="TimesNewRomanPSMT" w:hAnsi="TimesNewRomanPSMT"/>
        </w:rPr>
        <w:t>.</w:t>
      </w:r>
    </w:p>
    <w:p w14:paraId="632383E9"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t>5. Hướng dẫn, phổ biến, huấn luyện, diễn tập kỹ năng phòng, chống thiên</w:t>
      </w:r>
      <w:r w:rsidRPr="00E948D9">
        <w:rPr>
          <w:rFonts w:ascii="TimesNewRomanPSMT" w:hAnsi="TimesNewRomanPSMT"/>
        </w:rPr>
        <w:br/>
        <w:t>tai cho cán bộ, công nhân, người lao động và cộng đồng để nâng cao khả năng</w:t>
      </w:r>
      <w:r w:rsidRPr="00E948D9">
        <w:rPr>
          <w:rFonts w:ascii="TimesNewRomanPSMT" w:hAnsi="TimesNewRomanPSMT"/>
        </w:rPr>
        <w:br/>
        <w:t>ứng phó tại chỗ, chủ động thực hiện các biện pháp phòng, chống, giảm nhẹ thiệt</w:t>
      </w:r>
      <w:r w:rsidRPr="00E948D9">
        <w:rPr>
          <w:rFonts w:ascii="TimesNewRomanPSMT" w:hAnsi="TimesNewRomanPSMT"/>
        </w:rPr>
        <w:br/>
        <w:t>hại do thiên tai.</w:t>
      </w:r>
    </w:p>
    <w:p w14:paraId="64887721"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t xml:space="preserve">6. Xây dựng, rà soát, phê duyệt theo thẩm quyền hoặc trình cấp có thẩm quyền phê duyệt và triển khai thực hiện quy trình vận hành </w:t>
      </w:r>
      <w:r w:rsidRPr="00E948D9">
        <w:rPr>
          <w:lang w:val="pt-BR"/>
        </w:rPr>
        <w:t>khu du lịch, khu di tích lịch sử, điểm du lịch</w:t>
      </w:r>
      <w:r w:rsidRPr="00E948D9">
        <w:rPr>
          <w:rFonts w:ascii="TimesNewRomanPSMT" w:hAnsi="TimesNewRomanPSMT"/>
        </w:rPr>
        <w:t xml:space="preserve"> đảm bảo an toàn thiên tai theo quy định của pháp luật.</w:t>
      </w:r>
    </w:p>
    <w:p w14:paraId="624F25FF"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t xml:space="preserve">7. Quan trắc, theo dõi, giám sát các dữ liệu về khí tượng, thủy văn, thủy văn công trình, các dữ liệu khác về thiên tai trong phạm vi quản lý; cảnh báo nguy cơ xảy ra sự cố do thiên tai đối với </w:t>
      </w:r>
      <w:r w:rsidRPr="00E948D9">
        <w:rPr>
          <w:lang w:val="pt-BR"/>
        </w:rPr>
        <w:t>khu du lịch, khu di tích lịch sử, điểm du lịch</w:t>
      </w:r>
      <w:r w:rsidRPr="00E948D9">
        <w:rPr>
          <w:rFonts w:ascii="TimesNewRomanPSMT" w:hAnsi="TimesNewRomanPSMT"/>
        </w:rPr>
        <w:t xml:space="preserve"> và tại khu vực lân cận có khả năng làm gia tăng rủi ro thiên tai.</w:t>
      </w:r>
    </w:p>
    <w:p w14:paraId="4C837FD8" w14:textId="224185C9" w:rsidR="006E418D" w:rsidRPr="00E948D9" w:rsidRDefault="006E418D" w:rsidP="00EE5DD2">
      <w:pPr>
        <w:spacing w:after="120"/>
        <w:ind w:firstLine="720"/>
        <w:jc w:val="both"/>
        <w:rPr>
          <w:rFonts w:ascii="TimesNewRomanPSMT" w:hAnsi="TimesNewRomanPSMT"/>
        </w:rPr>
      </w:pPr>
      <w:r w:rsidRPr="00E948D9">
        <w:rPr>
          <w:rFonts w:ascii="TimesNewRomanPSMT" w:hAnsi="TimesNewRomanPSMT"/>
        </w:rPr>
        <w:t xml:space="preserve">8. Xây dựng, mở rộng, nâng cấp hạng mục cơ sở hạ tầng; bảo trì, bảo dưỡng </w:t>
      </w:r>
      <w:r w:rsidRPr="00E948D9">
        <w:rPr>
          <w:lang w:val="pt-BR"/>
        </w:rPr>
        <w:t>khu du lịch, khu di tích lịch sử, điểm du lịch</w:t>
      </w:r>
      <w:r w:rsidRPr="00E948D9">
        <w:rPr>
          <w:rFonts w:ascii="TimesNewRomanPSMT" w:hAnsi="TimesNewRomanPSMT"/>
        </w:rPr>
        <w:t xml:space="preserve"> và kiểm soát các hoạt động củng cố, nâng cấp </w:t>
      </w:r>
      <w:r w:rsidRPr="00E948D9">
        <w:rPr>
          <w:lang w:val="pt-BR"/>
        </w:rPr>
        <w:t>khu du lịch, khu di tích lịch sử, điểm du lịch</w:t>
      </w:r>
      <w:r w:rsidRPr="00E948D9">
        <w:rPr>
          <w:rFonts w:ascii="TimesNewRomanPSMT" w:hAnsi="TimesNewRomanPSMT"/>
        </w:rPr>
        <w:t xml:space="preserve"> bảo đảm yêu cầu phòng, chống thiên tai, không làm gia tăng rủi ro thiên tai và phát sinh thiên tai mới.</w:t>
      </w:r>
    </w:p>
    <w:p w14:paraId="6BCC5217" w14:textId="17CD16D6" w:rsidR="006E418D" w:rsidRPr="00E948D9" w:rsidRDefault="006E418D" w:rsidP="00A34762">
      <w:pPr>
        <w:spacing w:after="120"/>
        <w:ind w:firstLine="720"/>
        <w:jc w:val="both"/>
        <w:rPr>
          <w:lang w:val="pt-BR"/>
        </w:rPr>
      </w:pPr>
      <w:r w:rsidRPr="00E948D9">
        <w:rPr>
          <w:rFonts w:ascii="TimesNewRomanPSMT" w:hAnsi="TimesNewRomanPSMT"/>
        </w:rPr>
        <w:t xml:space="preserve">9. Kiểm tra, đánh giá thường xuyên, định kỳ và đột xuất về hiện trạng, mức độ an toàn phòng, chống thiên tai của </w:t>
      </w:r>
      <w:r w:rsidRPr="00E948D9">
        <w:rPr>
          <w:lang w:val="pt-BR"/>
        </w:rPr>
        <w:t>khu du lịch, khu di tích lịch sử, điểm du lịch</w:t>
      </w:r>
      <w:r w:rsidRPr="00E948D9">
        <w:rPr>
          <w:rFonts w:ascii="TimesNewRomanPSMT" w:hAnsi="TimesNewRomanPSMT"/>
        </w:rPr>
        <w:t>:</w:t>
      </w:r>
    </w:p>
    <w:p w14:paraId="0546EA3B" w14:textId="77777777" w:rsidR="00A34762" w:rsidRPr="00E948D9" w:rsidRDefault="006E418D" w:rsidP="006E418D">
      <w:pPr>
        <w:spacing w:after="120"/>
        <w:ind w:firstLine="720"/>
        <w:jc w:val="both"/>
        <w:rPr>
          <w:lang w:val="pt-BR"/>
        </w:rPr>
      </w:pPr>
      <w:r w:rsidRPr="00E948D9">
        <w:rPr>
          <w:rFonts w:ascii="TimesNewRomanPSMT" w:hAnsi="TimesNewRomanPSMT"/>
        </w:rPr>
        <w:t xml:space="preserve">a) Kiểm tra, phát hiện và ngăn chặn, xử lý kịp thời các tình huống, hoạt động làm gia tăng rủi ro thiên tai; sự cố hoặc nguy cơ xảy ra sự cố đối với </w:t>
      </w:r>
      <w:r w:rsidRPr="00E948D9">
        <w:rPr>
          <w:lang w:val="pt-BR"/>
        </w:rPr>
        <w:t xml:space="preserve">khu </w:t>
      </w:r>
    </w:p>
    <w:p w14:paraId="18762748" w14:textId="0A449CFA" w:rsidR="006E418D" w:rsidRPr="00E948D9" w:rsidRDefault="006E418D" w:rsidP="00A34762">
      <w:pPr>
        <w:spacing w:after="120"/>
        <w:jc w:val="both"/>
        <w:rPr>
          <w:rFonts w:ascii="TimesNewRomanPSMT" w:hAnsi="TimesNewRomanPSMT"/>
        </w:rPr>
      </w:pPr>
      <w:r w:rsidRPr="00E948D9">
        <w:rPr>
          <w:lang w:val="pt-BR"/>
        </w:rPr>
        <w:t>du lịch, khu di tích lịch sử, điểm du lịch</w:t>
      </w:r>
      <w:r w:rsidRPr="00E948D9">
        <w:rPr>
          <w:rFonts w:ascii="TimesNewRomanPSMT" w:hAnsi="TimesNewRomanPSMT"/>
        </w:rPr>
        <w:t>.</w:t>
      </w:r>
    </w:p>
    <w:p w14:paraId="07CDB06E"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lastRenderedPageBreak/>
        <w:t>b) Kiểm tra, phát hiện và kịp thời triển khai các biện pháp ứng phó đối với sự cố hoặc nguy cơ xảy ra sự cố do thiên tai tại khu vực lân cận có khả năng ảnh</w:t>
      </w:r>
      <w:r w:rsidRPr="00E948D9">
        <w:rPr>
          <w:rFonts w:ascii="TimesNewRomanPSMT" w:hAnsi="TimesNewRomanPSMT"/>
        </w:rPr>
        <w:br/>
        <w:t xml:space="preserve">hưởng đến các </w:t>
      </w:r>
      <w:r w:rsidRPr="00E948D9">
        <w:rPr>
          <w:lang w:val="pt-BR"/>
        </w:rPr>
        <w:t>khu du lịch, khu di tích lịch sử, điểm du lịch</w:t>
      </w:r>
      <w:r w:rsidRPr="00E948D9">
        <w:rPr>
          <w:rFonts w:ascii="TimesNewRomanPSMT" w:hAnsi="TimesNewRomanPSMT"/>
        </w:rPr>
        <w:t xml:space="preserve">. </w:t>
      </w:r>
    </w:p>
    <w:p w14:paraId="78F61312"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t>c) Xác định, tổng hợp các khu vực trọng điểm xung yếu về phòng, chống</w:t>
      </w:r>
      <w:r w:rsidRPr="00E948D9">
        <w:rPr>
          <w:rFonts w:ascii="TimesNewRomanPSMT" w:hAnsi="TimesNewRomanPSMT"/>
        </w:rPr>
        <w:br/>
        <w:t xml:space="preserve">thiên tai; xây dựng phương án bảo vệ trọng điểm, xung yếu đối với </w:t>
      </w:r>
      <w:r w:rsidRPr="00E948D9">
        <w:rPr>
          <w:lang w:val="pt-BR"/>
        </w:rPr>
        <w:t>khu du lịch, khu di tích lịch sử, điểm du lịch</w:t>
      </w:r>
      <w:r w:rsidRPr="00E948D9">
        <w:rPr>
          <w:rFonts w:ascii="TimesNewRomanPSMT" w:hAnsi="TimesNewRomanPSMT"/>
        </w:rPr>
        <w:t xml:space="preserve"> trước mùa lũ hàng năm.</w:t>
      </w:r>
    </w:p>
    <w:p w14:paraId="134692B3"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t xml:space="preserve">d) Khi phát hiện sự cố hoặc nguy cơ xảy ra sự cố, tình huống, hoạt động làm gia tăng rủi ro thiên tai vượt quá khả năng xử lý, phải chủ động thực hiện ngay các biện pháp ứng phó để hạn chế thiệt hại, đồng thời báo cáo kịp thời đến cơ quan, người có thẩm quyền để được hỗ trợ. </w:t>
      </w:r>
    </w:p>
    <w:p w14:paraId="06DFB420" w14:textId="77777777" w:rsidR="004964FD" w:rsidRDefault="006E418D" w:rsidP="004964FD">
      <w:pPr>
        <w:spacing w:after="120"/>
        <w:ind w:firstLine="720"/>
        <w:jc w:val="both"/>
        <w:rPr>
          <w:rFonts w:ascii="TimesNewRomanPSMT" w:hAnsi="TimesNewRomanPSMT"/>
        </w:rPr>
      </w:pPr>
      <w:r w:rsidRPr="00E948D9">
        <w:rPr>
          <w:rFonts w:ascii="TimesNewRomanPSMT" w:hAnsi="TimesNewRomanPSMT"/>
        </w:rPr>
        <w:t xml:space="preserve">10. Cung cấp đầy đủ, kịp thời thông tin cho cán bộ, công nhân và người lao động về diễn biến thiên tai, trọng điểm xung yếu về phòng, chống thiên tai đối với </w:t>
      </w:r>
      <w:r w:rsidRPr="00E948D9">
        <w:rPr>
          <w:lang w:val="pt-BR"/>
        </w:rPr>
        <w:t>khu du lịch, khu di tích lịch sử, điểm du lịch</w:t>
      </w:r>
      <w:r w:rsidRPr="00E948D9">
        <w:rPr>
          <w:rFonts w:ascii="TimesNewRomanPSMT" w:hAnsi="TimesNewRomanPSMT"/>
        </w:rPr>
        <w:t>, khu vực lân cận có nguy cơ xảy ra sự cố ảnh hưởng đến an toàn trong khu vực.</w:t>
      </w:r>
    </w:p>
    <w:p w14:paraId="04AE8735" w14:textId="5D0794AE" w:rsidR="006E418D" w:rsidRPr="004964FD" w:rsidRDefault="006E418D" w:rsidP="004964FD">
      <w:pPr>
        <w:spacing w:after="120"/>
        <w:ind w:firstLine="720"/>
        <w:jc w:val="both"/>
        <w:rPr>
          <w:rFonts w:ascii="TimesNewRomanPSMT" w:hAnsi="TimesNewRomanPSMT"/>
        </w:rPr>
      </w:pPr>
      <w:r w:rsidRPr="00E948D9">
        <w:rPr>
          <w:rFonts w:ascii="TimesNewRomanPSMT" w:hAnsi="TimesNewRomanPSMT"/>
        </w:rPr>
        <w:t>11. Xây dựng, thực hiện phương án ứng phó và khắc phục hậu quả thiên tai</w:t>
      </w:r>
    </w:p>
    <w:p w14:paraId="3685A325"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t>a) Xây dựng, rà soát, phê duyệt phương án ứng phó thiên tai theo quy định của pháp luật về phòng, chống thiên tai.</w:t>
      </w:r>
    </w:p>
    <w:p w14:paraId="3FD08055"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t xml:space="preserve">b) Chủ động chuẩn bị lực lượng, vật tư, phương tiện, trang thiết bị, nhu yếu phẩm theo phương châm "04 tại chỗ" và tổ chức diễn tập phù hợp với phương án ứng phó thiên tai được phê duyệt. </w:t>
      </w:r>
    </w:p>
    <w:p w14:paraId="3CD81811"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t>c) Tổ chức triển khai thực hiện phương án ứng phó thiên tai phù hợp với các tình huống thiên tai xảy ra; khắc phục kịp thời hậu quả do thiên tai gây ra.</w:t>
      </w:r>
    </w:p>
    <w:p w14:paraId="49202030" w14:textId="77777777" w:rsidR="006E418D" w:rsidRPr="00E948D9" w:rsidRDefault="006E418D" w:rsidP="006E418D">
      <w:pPr>
        <w:spacing w:after="120"/>
        <w:ind w:firstLine="720"/>
        <w:jc w:val="both"/>
        <w:rPr>
          <w:rFonts w:ascii="TimesNewRomanPSMT" w:hAnsi="TimesNewRomanPSMT"/>
        </w:rPr>
      </w:pPr>
      <w:r w:rsidRPr="00E948D9">
        <w:rPr>
          <w:rFonts w:ascii="TimesNewRomanPSMT" w:hAnsi="TimesNewRomanPSMT"/>
        </w:rPr>
        <w:t xml:space="preserve">12. Lập và lưu trữ thông tin, dữ liệu về thiên tai và hồ sơ về quản lý, vận hành, sử dụng </w:t>
      </w:r>
      <w:r w:rsidRPr="00E948D9">
        <w:rPr>
          <w:lang w:val="pt-BR"/>
        </w:rPr>
        <w:t>khu du lịch, khu di tích lịch sử, điểm du lịch</w:t>
      </w:r>
      <w:r w:rsidRPr="00E948D9">
        <w:rPr>
          <w:rFonts w:ascii="TimesNewRomanPSMT" w:hAnsi="TimesNewRomanPSMT"/>
        </w:rPr>
        <w:t>.</w:t>
      </w:r>
      <w:r w:rsidRPr="00E948D9">
        <w:t xml:space="preserve"> </w:t>
      </w:r>
    </w:p>
    <w:p w14:paraId="735DEF2C" w14:textId="01705C41" w:rsidR="00DF068F" w:rsidRPr="00E948D9" w:rsidRDefault="00DF068F" w:rsidP="00CF653E">
      <w:pPr>
        <w:spacing w:after="120"/>
        <w:ind w:firstLine="720"/>
        <w:jc w:val="both"/>
        <w:rPr>
          <w:b/>
          <w:lang w:val="pt-BR"/>
        </w:rPr>
      </w:pPr>
      <w:r w:rsidRPr="00E948D9">
        <w:rPr>
          <w:b/>
          <w:lang w:val="pt-BR"/>
        </w:rPr>
        <w:t xml:space="preserve">Điều </w:t>
      </w:r>
      <w:r w:rsidR="00EE5DD2" w:rsidRPr="00E948D9">
        <w:rPr>
          <w:b/>
          <w:lang w:val="pt-BR"/>
        </w:rPr>
        <w:t>7</w:t>
      </w:r>
      <w:r w:rsidRPr="00E948D9">
        <w:rPr>
          <w:b/>
          <w:lang w:val="pt-BR"/>
        </w:rPr>
        <w:t>.</w:t>
      </w:r>
      <w:r w:rsidRPr="00E948D9">
        <w:rPr>
          <w:lang w:val="pt-BR"/>
        </w:rPr>
        <w:t xml:space="preserve"> </w:t>
      </w:r>
      <w:r w:rsidRPr="00E948D9">
        <w:rPr>
          <w:b/>
          <w:lang w:val="pt-BR"/>
        </w:rPr>
        <w:t>Quy định về bảo đảm yêu cầu phòng, chống thiên tai trong quản lý, vận hành, sử dụng khu công nghiệp</w:t>
      </w:r>
    </w:p>
    <w:p w14:paraId="2EB6CE0E" w14:textId="77777777"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1. Xây dựng, kiện toàn, đào tạo, bồi dưỡng, tập huấn nâng cao năng lực</w:t>
      </w:r>
      <w:r w:rsidRPr="00E948D9">
        <w:rPr>
          <w:rFonts w:ascii="TimesNewRomanPSMT" w:hAnsi="TimesNewRomanPSMT"/>
        </w:rPr>
        <w:br/>
        <w:t>chuyên môn nghiệp vụ, cung cấp đầy đủ dụng cụ, trang thiết bị, thông tin liên lạc, bảo hộ đáp ứng yêu cầu phòng, chống thiên tai và tìm kiếm cứu nạn đối với lực lượng tham gia công tác phòng, chống thiên tai.</w:t>
      </w:r>
    </w:p>
    <w:p w14:paraId="360BB106" w14:textId="1298A967" w:rsidR="00230B17" w:rsidRPr="00E948D9" w:rsidRDefault="00230B17" w:rsidP="00EE5DD2">
      <w:pPr>
        <w:spacing w:after="120"/>
        <w:ind w:firstLine="720"/>
        <w:jc w:val="both"/>
        <w:rPr>
          <w:rFonts w:ascii="TimesNewRomanPSMT" w:hAnsi="TimesNewRomanPSMT"/>
        </w:rPr>
      </w:pPr>
      <w:r w:rsidRPr="00E948D9">
        <w:rPr>
          <w:rFonts w:ascii="TimesNewRomanPSMT" w:hAnsi="TimesNewRomanPSMT"/>
        </w:rPr>
        <w:t>2. Rà soát, xây dựng và ban hành nội quy, quy chế hoạt động trong việc quản lý, vận hành, sử dụ</w:t>
      </w:r>
      <w:r w:rsidR="00E759E3" w:rsidRPr="00E948D9">
        <w:rPr>
          <w:rFonts w:ascii="TimesNewRomanPSMT" w:hAnsi="TimesNewRomanPSMT"/>
        </w:rPr>
        <w:t>ng khu công nghiệp</w:t>
      </w:r>
      <w:r w:rsidRPr="00E948D9">
        <w:rPr>
          <w:rFonts w:ascii="TimesNewRomanPSMT" w:hAnsi="TimesNewRomanPSMT"/>
        </w:rPr>
        <w:t xml:space="preserve"> phải đáp ứng các yêu cầu về phòng, chống thiên tai.</w:t>
      </w:r>
    </w:p>
    <w:p w14:paraId="79930705" w14:textId="3D0D2411" w:rsidR="00230B17" w:rsidRPr="00E948D9" w:rsidRDefault="00230B17" w:rsidP="00A34762">
      <w:pPr>
        <w:spacing w:after="120"/>
        <w:ind w:firstLine="720"/>
        <w:jc w:val="both"/>
        <w:rPr>
          <w:rFonts w:ascii="TimesNewRomanPSMT" w:hAnsi="TimesNewRomanPSMT"/>
        </w:rPr>
      </w:pPr>
      <w:r w:rsidRPr="00E948D9">
        <w:rPr>
          <w:rFonts w:ascii="TimesNewRomanPSMT" w:hAnsi="TimesNewRomanPSMT"/>
        </w:rPr>
        <w:t xml:space="preserve">3. Rà soát, hoàn thiện tiêu chuẩn quốc gia, quy chuẩn kỹ thuật quốc gia trong quản lý, vận hành và sử dụng </w:t>
      </w:r>
      <w:r w:rsidR="00E759E3" w:rsidRPr="00E948D9">
        <w:rPr>
          <w:rFonts w:ascii="TimesNewRomanPSMT" w:hAnsi="TimesNewRomanPSMT"/>
        </w:rPr>
        <w:t xml:space="preserve">khu công nghiệp </w:t>
      </w:r>
      <w:r w:rsidRPr="00E948D9">
        <w:rPr>
          <w:rFonts w:ascii="TimesNewRomanPSMT" w:hAnsi="TimesNewRomanPSMT"/>
        </w:rPr>
        <w:t>bảo đảm yêu cầu phòng, chống thiên tai.</w:t>
      </w:r>
    </w:p>
    <w:p w14:paraId="5905BEA3" w14:textId="39551641" w:rsidR="00FC2D0C" w:rsidRPr="00E948D9" w:rsidRDefault="00230B17" w:rsidP="00FC2D0C">
      <w:pPr>
        <w:spacing w:after="120"/>
        <w:ind w:firstLine="720"/>
        <w:jc w:val="both"/>
        <w:rPr>
          <w:rFonts w:ascii="TimesNewRomanPSMT" w:hAnsi="TimesNewRomanPSMT"/>
        </w:rPr>
      </w:pPr>
      <w:r w:rsidRPr="00E948D9">
        <w:rPr>
          <w:rFonts w:ascii="TimesNewRomanPSMT" w:hAnsi="TimesNewRomanPSMT"/>
        </w:rPr>
        <w:t xml:space="preserve">4. Ứng dụng công nghệ tiên tiến trong quản lý, vận hành, sử dụng </w:t>
      </w:r>
      <w:r w:rsidR="00E759E3" w:rsidRPr="00E948D9">
        <w:rPr>
          <w:rFonts w:ascii="TimesNewRomanPSMT" w:hAnsi="TimesNewRomanPSMT"/>
        </w:rPr>
        <w:t>khu công nghiệp</w:t>
      </w:r>
      <w:r w:rsidRPr="00E948D9">
        <w:rPr>
          <w:rFonts w:ascii="TimesNewRomanPSMT" w:hAnsi="TimesNewRomanPSMT"/>
        </w:rPr>
        <w:t>.</w:t>
      </w:r>
    </w:p>
    <w:p w14:paraId="34A05FB3" w14:textId="77777777"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lastRenderedPageBreak/>
        <w:t>5. Hướng dẫn, phổ biến, huấn luyện, diễn tập kỹ năng phòng, chống thiên</w:t>
      </w:r>
      <w:r w:rsidRPr="00E948D9">
        <w:rPr>
          <w:rFonts w:ascii="TimesNewRomanPSMT" w:hAnsi="TimesNewRomanPSMT"/>
        </w:rPr>
        <w:br/>
        <w:t>tai cho cán bộ, công nhân, người lao động và cộng đồng để nâng cao khả năng</w:t>
      </w:r>
      <w:r w:rsidRPr="00E948D9">
        <w:rPr>
          <w:rFonts w:ascii="TimesNewRomanPSMT" w:hAnsi="TimesNewRomanPSMT"/>
        </w:rPr>
        <w:br/>
        <w:t>ứng phó tại chỗ, chủ động thực hiện các biện pháp phòng, chống, giảm nhẹ thiệt</w:t>
      </w:r>
      <w:r w:rsidRPr="00E948D9">
        <w:rPr>
          <w:rFonts w:ascii="TimesNewRomanPSMT" w:hAnsi="TimesNewRomanPSMT"/>
        </w:rPr>
        <w:br/>
        <w:t>hại do thiên tai.</w:t>
      </w:r>
    </w:p>
    <w:p w14:paraId="07841439" w14:textId="08B894E4"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 xml:space="preserve">6. Xây dựng, rà soát, phê duyệt theo thẩm quyền hoặc trình cấp có thẩm quyền phê duyệt và triển khai thực hiện quy trình vận hành </w:t>
      </w:r>
      <w:r w:rsidR="00E759E3" w:rsidRPr="00E948D9">
        <w:rPr>
          <w:rFonts w:ascii="TimesNewRomanPSMT" w:hAnsi="TimesNewRomanPSMT"/>
        </w:rPr>
        <w:t>khu công nghiệp</w:t>
      </w:r>
      <w:r w:rsidRPr="00E948D9">
        <w:rPr>
          <w:rFonts w:ascii="TimesNewRomanPSMT" w:hAnsi="TimesNewRomanPSMT"/>
        </w:rPr>
        <w:t xml:space="preserve"> đảm bảo an toàn thiên tai theo quy định của pháp luật.</w:t>
      </w:r>
    </w:p>
    <w:p w14:paraId="7108790A" w14:textId="1D4A4C8B"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 xml:space="preserve">7. Quan trắc, theo dõi, giám sát các dữ liệu về khí tượng, thủy văn, thủy văn công trình, các dữ liệu khác về thiên tai trong phạm vi quản lý; cảnh báo nguy cơ xảy ra sự cố do thiên tai đối với </w:t>
      </w:r>
      <w:r w:rsidR="00E759E3" w:rsidRPr="00E948D9">
        <w:rPr>
          <w:rFonts w:ascii="TimesNewRomanPSMT" w:hAnsi="TimesNewRomanPSMT"/>
        </w:rPr>
        <w:t xml:space="preserve">khu công nghiệp </w:t>
      </w:r>
      <w:r w:rsidRPr="00E948D9">
        <w:rPr>
          <w:rFonts w:ascii="TimesNewRomanPSMT" w:hAnsi="TimesNewRomanPSMT"/>
        </w:rPr>
        <w:t>và tại khu vực lân cận có khả năng làm gia tăng rủi ro thiên tai.</w:t>
      </w:r>
    </w:p>
    <w:p w14:paraId="6D186685" w14:textId="52045550"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 xml:space="preserve">8. Xây dựng, mở rộng, nâng cấp hạng mục cơ sở hạ tầng; bảo trì, bảo dưỡng </w:t>
      </w:r>
      <w:r w:rsidR="00E759E3" w:rsidRPr="00E948D9">
        <w:rPr>
          <w:rFonts w:ascii="TimesNewRomanPSMT" w:hAnsi="TimesNewRomanPSMT"/>
        </w:rPr>
        <w:t>khu công nghiệp</w:t>
      </w:r>
      <w:r w:rsidRPr="00E948D9">
        <w:rPr>
          <w:rFonts w:ascii="TimesNewRomanPSMT" w:hAnsi="TimesNewRomanPSMT"/>
        </w:rPr>
        <w:t xml:space="preserve"> và kiểm soát các hoạt động củng cố, nâng cấp </w:t>
      </w:r>
      <w:r w:rsidR="00E759E3" w:rsidRPr="00E948D9">
        <w:rPr>
          <w:rFonts w:ascii="TimesNewRomanPSMT" w:hAnsi="TimesNewRomanPSMT"/>
        </w:rPr>
        <w:t xml:space="preserve">khu công nghiệp </w:t>
      </w:r>
      <w:r w:rsidRPr="00E948D9">
        <w:rPr>
          <w:rFonts w:ascii="TimesNewRomanPSMT" w:hAnsi="TimesNewRomanPSMT"/>
        </w:rPr>
        <w:t>bảo đảm yêu cầu phòng, chống thiên tai, không làm gia tăng rủi ro thiên tai và phát sinh thiên tai mới.</w:t>
      </w:r>
    </w:p>
    <w:p w14:paraId="0D3FD396" w14:textId="01A9B46F" w:rsidR="00E759E3" w:rsidRPr="00E948D9" w:rsidRDefault="00230B17" w:rsidP="00230B17">
      <w:pPr>
        <w:spacing w:after="120"/>
        <w:ind w:firstLine="720"/>
        <w:jc w:val="both"/>
        <w:rPr>
          <w:rFonts w:ascii="TimesNewRomanPSMT" w:hAnsi="TimesNewRomanPSMT"/>
        </w:rPr>
      </w:pPr>
      <w:r w:rsidRPr="00E948D9">
        <w:rPr>
          <w:rFonts w:ascii="TimesNewRomanPSMT" w:hAnsi="TimesNewRomanPSMT"/>
        </w:rPr>
        <w:t xml:space="preserve">9. Kiểm tra, đánh giá thường xuyên, định kỳ và đột xuất về hiện trạng, mức độ an toàn phòng, chống thiên tai của </w:t>
      </w:r>
      <w:r w:rsidR="00E759E3" w:rsidRPr="00E948D9">
        <w:rPr>
          <w:rFonts w:ascii="TimesNewRomanPSMT" w:hAnsi="TimesNewRomanPSMT"/>
        </w:rPr>
        <w:t>khu công nghiệp</w:t>
      </w:r>
      <w:r w:rsidR="001A692D" w:rsidRPr="00E948D9">
        <w:rPr>
          <w:rFonts w:ascii="TimesNewRomanPSMT" w:hAnsi="TimesNewRomanPSMT"/>
        </w:rPr>
        <w:t>:</w:t>
      </w:r>
      <w:r w:rsidR="00E759E3" w:rsidRPr="00E948D9">
        <w:rPr>
          <w:rFonts w:ascii="TimesNewRomanPSMT" w:hAnsi="TimesNewRomanPSMT"/>
        </w:rPr>
        <w:t xml:space="preserve"> </w:t>
      </w:r>
    </w:p>
    <w:p w14:paraId="1F6B45DC" w14:textId="34DF034C"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 xml:space="preserve">a) Kiểm tra, phát hiện và ngăn chặn, xử lý kịp thời các tình huống, hoạt động làm gia tăng rủi ro thiên tai; sự cố hoặc nguy cơ xảy ra sự cố đối với </w:t>
      </w:r>
      <w:r w:rsidR="00E759E3" w:rsidRPr="00E948D9">
        <w:rPr>
          <w:rFonts w:ascii="TimesNewRomanPSMT" w:hAnsi="TimesNewRomanPSMT"/>
        </w:rPr>
        <w:t>khu công nghiệp</w:t>
      </w:r>
      <w:r w:rsidRPr="00E948D9">
        <w:rPr>
          <w:rFonts w:ascii="TimesNewRomanPSMT" w:hAnsi="TimesNewRomanPSMT"/>
        </w:rPr>
        <w:t>.</w:t>
      </w:r>
    </w:p>
    <w:p w14:paraId="7163BCEB" w14:textId="44675484"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b) Kiểm tra, phát hiện và kịp thời triển khai các biện pháp ứng phó đối với sự cố hoặc nguy cơ xảy ra sự cố do thiên tai tại khu vực lân cận có khả năng ảnh</w:t>
      </w:r>
      <w:r w:rsidRPr="00E948D9">
        <w:rPr>
          <w:rFonts w:ascii="TimesNewRomanPSMT" w:hAnsi="TimesNewRomanPSMT"/>
        </w:rPr>
        <w:br/>
        <w:t xml:space="preserve">hưởng đến </w:t>
      </w:r>
      <w:r w:rsidR="00450FAC" w:rsidRPr="00E948D9">
        <w:rPr>
          <w:rFonts w:ascii="TimesNewRomanPSMT" w:hAnsi="TimesNewRomanPSMT"/>
        </w:rPr>
        <w:t>khu công nghiệp</w:t>
      </w:r>
      <w:r w:rsidRPr="00E948D9">
        <w:rPr>
          <w:rFonts w:ascii="TimesNewRomanPSMT" w:hAnsi="TimesNewRomanPSMT"/>
        </w:rPr>
        <w:t xml:space="preserve">. </w:t>
      </w:r>
    </w:p>
    <w:p w14:paraId="1A5385D3" w14:textId="7042F4CC"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c) Xác định, tổng hợp các khu vực trọng điểm xung yếu về phòng, chống</w:t>
      </w:r>
      <w:r w:rsidRPr="00E948D9">
        <w:rPr>
          <w:rFonts w:ascii="TimesNewRomanPSMT" w:hAnsi="TimesNewRomanPSMT"/>
        </w:rPr>
        <w:br/>
        <w:t xml:space="preserve">thiên tai; xây dựng phương án bảo vệ trọng điểm, xung yếu đối với </w:t>
      </w:r>
      <w:r w:rsidR="00450FAC" w:rsidRPr="00E948D9">
        <w:rPr>
          <w:rFonts w:ascii="TimesNewRomanPSMT" w:hAnsi="TimesNewRomanPSMT"/>
        </w:rPr>
        <w:t>khu công nghiệp</w:t>
      </w:r>
      <w:r w:rsidRPr="00E948D9">
        <w:rPr>
          <w:rFonts w:ascii="TimesNewRomanPSMT" w:hAnsi="TimesNewRomanPSMT"/>
        </w:rPr>
        <w:t xml:space="preserve"> trước mùa lũ h</w:t>
      </w:r>
      <w:r w:rsidR="00070F48" w:rsidRPr="00E948D9">
        <w:rPr>
          <w:rFonts w:ascii="TimesNewRomanPSMT" w:hAnsi="TimesNewRomanPSMT"/>
        </w:rPr>
        <w:t>àng</w:t>
      </w:r>
      <w:r w:rsidRPr="00E948D9">
        <w:rPr>
          <w:rFonts w:ascii="TimesNewRomanPSMT" w:hAnsi="TimesNewRomanPSMT"/>
        </w:rPr>
        <w:t xml:space="preserve"> năm.</w:t>
      </w:r>
    </w:p>
    <w:p w14:paraId="1141AC46" w14:textId="77777777"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 xml:space="preserve">d) Khi phát hiện sự cố hoặc nguy cơ xảy ra sự cố, tình huống, hoạt động làm gia tăng rủi ro thiên tai vượt quá khả năng xử lý, phải chủ động thực hiện ngay các biện pháp ứng phó để hạn chế thiệt hại, đồng thời báo cáo kịp thời đến cơ quan, người có thẩm quyền để được hỗ trợ. </w:t>
      </w:r>
    </w:p>
    <w:p w14:paraId="592DAD45" w14:textId="77777777" w:rsidR="003C4D95" w:rsidRDefault="00230B17" w:rsidP="003C4D95">
      <w:pPr>
        <w:spacing w:after="120"/>
        <w:ind w:firstLine="720"/>
        <w:jc w:val="both"/>
        <w:rPr>
          <w:rFonts w:ascii="TimesNewRomanPSMT" w:hAnsi="TimesNewRomanPSMT"/>
        </w:rPr>
      </w:pPr>
      <w:r w:rsidRPr="00E948D9">
        <w:rPr>
          <w:rFonts w:ascii="TimesNewRomanPSMT" w:hAnsi="TimesNewRomanPSMT"/>
        </w:rPr>
        <w:t xml:space="preserve">10. Cung cấp đầy đủ, kịp thời thông tin cho cán bộ, công nhân và người lao động về diễn biến thiên tai, trọng điểm xung yếu về phòng, chống thiên tai đối với </w:t>
      </w:r>
      <w:r w:rsidR="00450FAC" w:rsidRPr="00E948D9">
        <w:rPr>
          <w:rFonts w:ascii="TimesNewRomanPSMT" w:hAnsi="TimesNewRomanPSMT"/>
        </w:rPr>
        <w:t xml:space="preserve">khu công nghiệp </w:t>
      </w:r>
      <w:r w:rsidRPr="00E948D9">
        <w:rPr>
          <w:rFonts w:ascii="TimesNewRomanPSMT" w:hAnsi="TimesNewRomanPSMT"/>
        </w:rPr>
        <w:t>có nguy cơ xảy ra sự cố ảnh hưởng đến an toàn trong khu vực.</w:t>
      </w:r>
    </w:p>
    <w:p w14:paraId="3FFA7572" w14:textId="2D240056" w:rsidR="00230B17" w:rsidRPr="003C4D95" w:rsidRDefault="00230B17" w:rsidP="003C4D95">
      <w:pPr>
        <w:spacing w:after="120"/>
        <w:ind w:firstLine="720"/>
        <w:jc w:val="both"/>
        <w:rPr>
          <w:rFonts w:ascii="TimesNewRomanPSMT" w:hAnsi="TimesNewRomanPSMT"/>
        </w:rPr>
      </w:pPr>
      <w:r w:rsidRPr="00E948D9">
        <w:rPr>
          <w:rFonts w:ascii="TimesNewRomanPSMT" w:hAnsi="TimesNewRomanPSMT"/>
        </w:rPr>
        <w:t>11. Xây dựng, thực hiện phương án ứng phó và khắc phục hậu quả thiên tai</w:t>
      </w:r>
    </w:p>
    <w:p w14:paraId="06786BFC" w14:textId="7374ADCC" w:rsidR="00230B17" w:rsidRPr="00E948D9" w:rsidRDefault="00230B17" w:rsidP="00A34762">
      <w:pPr>
        <w:spacing w:after="120"/>
        <w:ind w:firstLine="720"/>
        <w:jc w:val="both"/>
        <w:rPr>
          <w:rFonts w:ascii="TimesNewRomanPSMT" w:hAnsi="TimesNewRomanPSMT"/>
        </w:rPr>
      </w:pPr>
      <w:r w:rsidRPr="00E948D9">
        <w:rPr>
          <w:rFonts w:ascii="TimesNewRomanPSMT" w:hAnsi="TimesNewRomanPSMT"/>
        </w:rPr>
        <w:t>a) Xây dựng, rà soát, phê duyệt phương án ứng phó thiên tai theo quy định của pháp luật về phòng, chống thiên tai.</w:t>
      </w:r>
    </w:p>
    <w:p w14:paraId="54D366A8" w14:textId="77777777"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 xml:space="preserve">b) Chủ động chuẩn bị lực lượng, vật tư, phương tiện, trang thiết bị, nhu yếu phẩm theo phương châm "04 tại chỗ" và tổ chức diễn tập phù hợp với phương án ứng phó thiên tai được phê duyệt. </w:t>
      </w:r>
    </w:p>
    <w:p w14:paraId="4D161924" w14:textId="77777777"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lastRenderedPageBreak/>
        <w:t>c) Tổ chức triển khai thực hiện phương án ứng phó thiên tai phù hợp với các tình huống thiên tai xảy ra; khắc phục kịp thời hậu quả do thiên tai gây ra.</w:t>
      </w:r>
    </w:p>
    <w:p w14:paraId="24A226BC" w14:textId="71442653" w:rsidR="00230B17" w:rsidRPr="00E948D9" w:rsidRDefault="00230B17" w:rsidP="00450FAC">
      <w:pPr>
        <w:spacing w:after="120"/>
        <w:ind w:firstLine="720"/>
        <w:jc w:val="both"/>
        <w:rPr>
          <w:rFonts w:ascii="TimesNewRomanPSMT" w:hAnsi="TimesNewRomanPSMT"/>
        </w:rPr>
      </w:pPr>
      <w:r w:rsidRPr="00E948D9">
        <w:rPr>
          <w:rFonts w:ascii="TimesNewRomanPSMT" w:hAnsi="TimesNewRomanPSMT"/>
        </w:rPr>
        <w:t xml:space="preserve">12. Lập và lưu trữ thông tin, dữ liệu về thiên tai và hồ sơ về quản lý, vận hành, sử dụng </w:t>
      </w:r>
      <w:r w:rsidR="00450FAC" w:rsidRPr="00E948D9">
        <w:rPr>
          <w:rFonts w:ascii="TimesNewRomanPSMT" w:hAnsi="TimesNewRomanPSMT"/>
        </w:rPr>
        <w:t>khu công nghiệp</w:t>
      </w:r>
      <w:r w:rsidRPr="00E948D9">
        <w:rPr>
          <w:rFonts w:ascii="TimesNewRomanPSMT" w:hAnsi="TimesNewRomanPSMT"/>
        </w:rPr>
        <w:t>.</w:t>
      </w:r>
      <w:r w:rsidRPr="00E948D9">
        <w:t xml:space="preserve"> </w:t>
      </w:r>
    </w:p>
    <w:p w14:paraId="1CD2A41C" w14:textId="444AB010" w:rsidR="00DF068F" w:rsidRPr="00E948D9" w:rsidRDefault="00DF068F" w:rsidP="00CF653E">
      <w:pPr>
        <w:spacing w:after="120"/>
        <w:ind w:firstLine="720"/>
        <w:jc w:val="both"/>
        <w:rPr>
          <w:lang w:val="pt-BR"/>
        </w:rPr>
      </w:pPr>
      <w:r w:rsidRPr="00E948D9">
        <w:rPr>
          <w:b/>
          <w:lang w:val="pt-BR"/>
        </w:rPr>
        <w:t xml:space="preserve">Điều </w:t>
      </w:r>
      <w:r w:rsidR="00EE5DD2" w:rsidRPr="00E948D9">
        <w:rPr>
          <w:b/>
          <w:lang w:val="pt-BR"/>
        </w:rPr>
        <w:t>8</w:t>
      </w:r>
      <w:r w:rsidRPr="00E948D9">
        <w:rPr>
          <w:b/>
          <w:lang w:val="pt-BR"/>
        </w:rPr>
        <w:t>.</w:t>
      </w:r>
      <w:r w:rsidRPr="00E948D9">
        <w:rPr>
          <w:lang w:val="pt-BR"/>
        </w:rPr>
        <w:t xml:space="preserve"> </w:t>
      </w:r>
      <w:r w:rsidRPr="00E948D9">
        <w:rPr>
          <w:b/>
          <w:lang w:val="pt-BR"/>
        </w:rPr>
        <w:t>Quy định về bảo đảm yêu cầu phòng, chống thiên tai trong quản lý, vận hành và sử dụng điểm dân cư nông thôn</w:t>
      </w:r>
    </w:p>
    <w:p w14:paraId="39A3FEE4" w14:textId="77777777"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1. Xây dựng, kiện toàn, đào tạo, bồi dưỡng, tập huấn nâng cao năng lực</w:t>
      </w:r>
      <w:r w:rsidRPr="00E948D9">
        <w:rPr>
          <w:rFonts w:ascii="TimesNewRomanPSMT" w:hAnsi="TimesNewRomanPSMT"/>
        </w:rPr>
        <w:br/>
        <w:t>chuyên môn nghiệp vụ, cung cấp đầy đủ dụng cụ, trang thiết bị, thông tin liên lạc, bảo hộ đáp ứng yêu cầu phòng, chống thiên tai và tìm kiếm cứu nạn đối với lực lượng tham gia công tác phòng, chống thiên tai.</w:t>
      </w:r>
    </w:p>
    <w:p w14:paraId="637641D3" w14:textId="6DFF7655"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2. Rà soát, xây dựng và ban hành nội quy, quy chế hoạt động trong việc quản lý, vận hành, sử dụng điểm dân cư nông thôn phải đáp ứng các yêu cầu về phòng, chống thiên tai.</w:t>
      </w:r>
    </w:p>
    <w:p w14:paraId="4AC8230E" w14:textId="58BC9CA9"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 xml:space="preserve">3. Rà soát, hoàn thiện tiêu chuẩn quốc gia, quy chuẩn kỹ thuật quốc gia trong quản lý, vận hành và sử dụng </w:t>
      </w:r>
      <w:r w:rsidR="002A2612" w:rsidRPr="00E948D9">
        <w:rPr>
          <w:rFonts w:ascii="TimesNewRomanPSMT" w:hAnsi="TimesNewRomanPSMT"/>
        </w:rPr>
        <w:t xml:space="preserve">điểm dân cư nông thôn </w:t>
      </w:r>
      <w:r w:rsidRPr="00E948D9">
        <w:rPr>
          <w:rFonts w:ascii="TimesNewRomanPSMT" w:hAnsi="TimesNewRomanPSMT"/>
        </w:rPr>
        <w:t>bảo đảm yêu cầu phòng, chống thiên tai.</w:t>
      </w:r>
    </w:p>
    <w:p w14:paraId="7AF59D09" w14:textId="7040E15D" w:rsidR="00230B17" w:rsidRPr="00E948D9" w:rsidRDefault="00230B17" w:rsidP="00A34762">
      <w:pPr>
        <w:spacing w:after="120"/>
        <w:ind w:firstLine="720"/>
        <w:jc w:val="both"/>
        <w:rPr>
          <w:rFonts w:ascii="TimesNewRomanPSMT" w:hAnsi="TimesNewRomanPSMT"/>
        </w:rPr>
      </w:pPr>
      <w:r w:rsidRPr="00E948D9">
        <w:rPr>
          <w:rFonts w:ascii="TimesNewRomanPSMT" w:hAnsi="TimesNewRomanPSMT"/>
        </w:rPr>
        <w:t xml:space="preserve">4. Ứng dụng công nghệ tiên tiến trong quản lý, vận hành, sử dụng </w:t>
      </w:r>
      <w:r w:rsidR="002A2612" w:rsidRPr="00E948D9">
        <w:rPr>
          <w:rFonts w:ascii="TimesNewRomanPSMT" w:hAnsi="TimesNewRomanPSMT"/>
        </w:rPr>
        <w:t>điểm dân cư nông thôn</w:t>
      </w:r>
      <w:r w:rsidRPr="00E948D9">
        <w:rPr>
          <w:rFonts w:ascii="TimesNewRomanPSMT" w:hAnsi="TimesNewRomanPSMT"/>
        </w:rPr>
        <w:t>.</w:t>
      </w:r>
    </w:p>
    <w:p w14:paraId="3B965104" w14:textId="4E04AF4C"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5. Hướng dẫn, phổ biến, huấn luyện, diễn tập kỹ năng phòng, chống thiên</w:t>
      </w:r>
      <w:r w:rsidRPr="00E948D9">
        <w:rPr>
          <w:rFonts w:ascii="TimesNewRomanPSMT" w:hAnsi="TimesNewRomanPSMT"/>
        </w:rPr>
        <w:br/>
        <w:t xml:space="preserve">tai cho </w:t>
      </w:r>
      <w:r w:rsidR="002A2612" w:rsidRPr="00E948D9">
        <w:rPr>
          <w:rFonts w:ascii="TimesNewRomanPSMT" w:hAnsi="TimesNewRomanPSMT"/>
        </w:rPr>
        <w:t>người dân</w:t>
      </w:r>
      <w:r w:rsidRPr="00E948D9">
        <w:rPr>
          <w:rFonts w:ascii="TimesNewRomanPSMT" w:hAnsi="TimesNewRomanPSMT"/>
        </w:rPr>
        <w:t xml:space="preserve"> và cộng đồng để nâng cao khả</w:t>
      </w:r>
      <w:r w:rsidR="002A2612" w:rsidRPr="00E948D9">
        <w:rPr>
          <w:rFonts w:ascii="TimesNewRomanPSMT" w:hAnsi="TimesNewRomanPSMT"/>
        </w:rPr>
        <w:t xml:space="preserve"> năng </w:t>
      </w:r>
      <w:r w:rsidRPr="00E948D9">
        <w:rPr>
          <w:rFonts w:ascii="TimesNewRomanPSMT" w:hAnsi="TimesNewRomanPSMT"/>
        </w:rPr>
        <w:t>ứng phó tại chỗ, chủ động thực hiện các biện pháp phòng, chống, giảm nhẹ thiệ</w:t>
      </w:r>
      <w:r w:rsidR="002A2612" w:rsidRPr="00E948D9">
        <w:rPr>
          <w:rFonts w:ascii="TimesNewRomanPSMT" w:hAnsi="TimesNewRomanPSMT"/>
        </w:rPr>
        <w:t xml:space="preserve">t </w:t>
      </w:r>
      <w:r w:rsidRPr="00E948D9">
        <w:rPr>
          <w:rFonts w:ascii="TimesNewRomanPSMT" w:hAnsi="TimesNewRomanPSMT"/>
        </w:rPr>
        <w:t>hại do thiên tai.</w:t>
      </w:r>
    </w:p>
    <w:p w14:paraId="10AECBEA" w14:textId="568ED44E"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 xml:space="preserve">6. Xây dựng, rà soát, phê duyệt theo thẩm quyền hoặc trình cấp có thẩm quyền phê duyệt và triển khai thực hiện quy trình vận hành </w:t>
      </w:r>
      <w:r w:rsidR="00113C68" w:rsidRPr="00E948D9">
        <w:rPr>
          <w:rFonts w:ascii="TimesNewRomanPSMT" w:hAnsi="TimesNewRomanPSMT"/>
        </w:rPr>
        <w:t>điểm dân cư nông thôn</w:t>
      </w:r>
      <w:r w:rsidRPr="00E948D9">
        <w:rPr>
          <w:rFonts w:ascii="TimesNewRomanPSMT" w:hAnsi="TimesNewRomanPSMT"/>
        </w:rPr>
        <w:t xml:space="preserve"> đảm bảo an toàn thiên tai theo quy định của pháp luật.</w:t>
      </w:r>
    </w:p>
    <w:p w14:paraId="1CD19219" w14:textId="02DB7ECF"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 xml:space="preserve">7. Quan trắc, theo dõi, giám sát các dữ liệu về khí tượng, thủy văn, thủy văn công trình, các dữ liệu khác về thiên tai trong phạm vi quản lý; cảnh báo nguy cơ xảy ra sự cố do thiên tai đối với </w:t>
      </w:r>
      <w:r w:rsidR="00113C68" w:rsidRPr="00E948D9">
        <w:rPr>
          <w:rFonts w:ascii="TimesNewRomanPSMT" w:hAnsi="TimesNewRomanPSMT"/>
        </w:rPr>
        <w:t xml:space="preserve">điểm dân cư nông thôn </w:t>
      </w:r>
      <w:r w:rsidRPr="00E948D9">
        <w:rPr>
          <w:rFonts w:ascii="TimesNewRomanPSMT" w:hAnsi="TimesNewRomanPSMT"/>
        </w:rPr>
        <w:t>và tại khu vực lân cận có khả năng làm gia tăng rủi ro thiên tai.</w:t>
      </w:r>
    </w:p>
    <w:p w14:paraId="2EDE8480" w14:textId="4461B533"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 xml:space="preserve">8. Xây dựng, mở rộng, nâng cấp hạng mục cơ sở hạ tầng; bảo trì, bảo dưỡng </w:t>
      </w:r>
      <w:r w:rsidR="00113C68" w:rsidRPr="00E948D9">
        <w:rPr>
          <w:rFonts w:ascii="TimesNewRomanPSMT" w:hAnsi="TimesNewRomanPSMT"/>
        </w:rPr>
        <w:t>điểm dân cư nông thôn</w:t>
      </w:r>
      <w:r w:rsidRPr="00E948D9">
        <w:rPr>
          <w:rFonts w:ascii="TimesNewRomanPSMT" w:hAnsi="TimesNewRomanPSMT"/>
        </w:rPr>
        <w:t xml:space="preserve"> và kiểm soát các hoạt động củng cố, nâng cấp </w:t>
      </w:r>
      <w:r w:rsidR="00113C68" w:rsidRPr="00E948D9">
        <w:rPr>
          <w:rFonts w:ascii="TimesNewRomanPSMT" w:hAnsi="TimesNewRomanPSMT"/>
        </w:rPr>
        <w:t>điểm dân cư nông thôn</w:t>
      </w:r>
      <w:r w:rsidRPr="00E948D9">
        <w:rPr>
          <w:rFonts w:ascii="TimesNewRomanPSMT" w:hAnsi="TimesNewRomanPSMT"/>
        </w:rPr>
        <w:t xml:space="preserve"> bảo đảm yêu cầu phòng, chống thiên tai, không làm gia tăng rủi ro thiên tai và phát sinh thiên tai mới.</w:t>
      </w:r>
    </w:p>
    <w:p w14:paraId="298DFDEA" w14:textId="6164AD48"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 xml:space="preserve">9. Kiểm tra, đánh giá thường xuyên, định kỳ và đột xuất về hiện trạng, mức độ an toàn phòng, chống thiên tai của </w:t>
      </w:r>
      <w:r w:rsidR="00113C68" w:rsidRPr="00E948D9">
        <w:rPr>
          <w:rFonts w:ascii="TimesNewRomanPSMT" w:hAnsi="TimesNewRomanPSMT"/>
        </w:rPr>
        <w:t>điểm dân cư nông thôn</w:t>
      </w:r>
      <w:r w:rsidRPr="00E948D9">
        <w:rPr>
          <w:rFonts w:ascii="TimesNewRomanPSMT" w:hAnsi="TimesNewRomanPSMT"/>
        </w:rPr>
        <w:t>:</w:t>
      </w:r>
    </w:p>
    <w:p w14:paraId="4752C490" w14:textId="503D52C2" w:rsidR="00230B17" w:rsidRPr="00E948D9" w:rsidRDefault="00230B17" w:rsidP="00A34762">
      <w:pPr>
        <w:spacing w:after="120"/>
        <w:ind w:firstLine="720"/>
        <w:jc w:val="both"/>
        <w:rPr>
          <w:rFonts w:ascii="TimesNewRomanPSMT" w:hAnsi="TimesNewRomanPSMT"/>
        </w:rPr>
      </w:pPr>
      <w:r w:rsidRPr="00E948D9">
        <w:rPr>
          <w:rFonts w:ascii="TimesNewRomanPSMT" w:hAnsi="TimesNewRomanPSMT"/>
        </w:rPr>
        <w:t xml:space="preserve">a) Kiểm tra, phát hiện và ngăn chặn, xử lý kịp thời các tình huống, hoạt động làm gia tăng rủi ro thiên tai; sự cố hoặc nguy cơ xảy ra sự cố đối với </w:t>
      </w:r>
      <w:r w:rsidR="00113C68" w:rsidRPr="00E948D9">
        <w:rPr>
          <w:rFonts w:ascii="TimesNewRomanPSMT" w:hAnsi="TimesNewRomanPSMT"/>
        </w:rPr>
        <w:t>điểm dân cư nông thôn</w:t>
      </w:r>
      <w:r w:rsidRPr="00E948D9">
        <w:rPr>
          <w:rFonts w:ascii="TimesNewRomanPSMT" w:hAnsi="TimesNewRomanPSMT"/>
        </w:rPr>
        <w:t>.</w:t>
      </w:r>
    </w:p>
    <w:p w14:paraId="4D4B97E3" w14:textId="1F292F2A"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b) Kiểm tra, phát hiện và kịp thời triển khai các biện pháp ứng phó đối với sự cố hoặc nguy cơ xảy ra sự cố do thiên tai tại khu vực lân cận có khả năng ảnh</w:t>
      </w:r>
      <w:r w:rsidRPr="00E948D9">
        <w:rPr>
          <w:rFonts w:ascii="TimesNewRomanPSMT" w:hAnsi="TimesNewRomanPSMT"/>
        </w:rPr>
        <w:br/>
        <w:t xml:space="preserve">hưởng đến </w:t>
      </w:r>
      <w:r w:rsidR="00113C68" w:rsidRPr="00E948D9">
        <w:rPr>
          <w:rFonts w:ascii="TimesNewRomanPSMT" w:hAnsi="TimesNewRomanPSMT"/>
        </w:rPr>
        <w:t>điểm dân cư nông thôn</w:t>
      </w:r>
      <w:r w:rsidRPr="00E948D9">
        <w:rPr>
          <w:rFonts w:ascii="TimesNewRomanPSMT" w:hAnsi="TimesNewRomanPSMT"/>
        </w:rPr>
        <w:t xml:space="preserve">. </w:t>
      </w:r>
    </w:p>
    <w:p w14:paraId="680EB58E" w14:textId="76026038"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lastRenderedPageBreak/>
        <w:t>c) Xác định, tổng hợp các khu vực trọng điểm xung yếu về phòng, chống</w:t>
      </w:r>
      <w:r w:rsidRPr="00E948D9">
        <w:rPr>
          <w:rFonts w:ascii="TimesNewRomanPSMT" w:hAnsi="TimesNewRomanPSMT"/>
        </w:rPr>
        <w:br/>
        <w:t xml:space="preserve">thiên tai; xây dựng phương án bảo vệ trọng điểm, xung yếu đối với </w:t>
      </w:r>
      <w:r w:rsidR="00113C68" w:rsidRPr="00E948D9">
        <w:rPr>
          <w:rFonts w:ascii="TimesNewRomanPSMT" w:hAnsi="TimesNewRomanPSMT"/>
        </w:rPr>
        <w:t>điểm dân cư nông thôn</w:t>
      </w:r>
      <w:r w:rsidRPr="00E948D9">
        <w:rPr>
          <w:rFonts w:ascii="TimesNewRomanPSMT" w:hAnsi="TimesNewRomanPSMT"/>
        </w:rPr>
        <w:t xml:space="preserve"> trước mùa lũ h</w:t>
      </w:r>
      <w:r w:rsidR="00070F48" w:rsidRPr="00E948D9">
        <w:rPr>
          <w:rFonts w:ascii="TimesNewRomanPSMT" w:hAnsi="TimesNewRomanPSMT"/>
        </w:rPr>
        <w:t>àng</w:t>
      </w:r>
      <w:r w:rsidRPr="00E948D9">
        <w:rPr>
          <w:rFonts w:ascii="TimesNewRomanPSMT" w:hAnsi="TimesNewRomanPSMT"/>
        </w:rPr>
        <w:t xml:space="preserve"> năm.</w:t>
      </w:r>
    </w:p>
    <w:p w14:paraId="1757FD7A" w14:textId="77777777"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 xml:space="preserve">d) Khi phát hiện sự cố hoặc nguy cơ xảy ra sự cố, tình huống, hoạt động làm gia tăng rủi ro thiên tai vượt quá khả năng xử lý, phải chủ động thực hiện ngay các biện pháp ứng phó để hạn chế thiệt hại, đồng thời báo cáo kịp thời đến cơ quan, người có thẩm quyền để được hỗ trợ. </w:t>
      </w:r>
    </w:p>
    <w:p w14:paraId="31EC2481" w14:textId="77777777" w:rsidR="00A83A55" w:rsidRDefault="00230B17" w:rsidP="00A83A55">
      <w:pPr>
        <w:spacing w:after="120"/>
        <w:ind w:firstLine="720"/>
        <w:jc w:val="both"/>
        <w:rPr>
          <w:rFonts w:ascii="TimesNewRomanPSMT" w:hAnsi="TimesNewRomanPSMT"/>
        </w:rPr>
      </w:pPr>
      <w:r w:rsidRPr="00E948D9">
        <w:rPr>
          <w:rFonts w:ascii="TimesNewRomanPSMT" w:hAnsi="TimesNewRomanPSMT"/>
        </w:rPr>
        <w:t xml:space="preserve">10. Cung cấp đầy đủ, kịp thời thông tin cho </w:t>
      </w:r>
      <w:r w:rsidR="00113C68" w:rsidRPr="00E948D9">
        <w:rPr>
          <w:rFonts w:ascii="TimesNewRomanPSMT" w:hAnsi="TimesNewRomanPSMT"/>
        </w:rPr>
        <w:t>người dân</w:t>
      </w:r>
      <w:r w:rsidRPr="00E948D9">
        <w:rPr>
          <w:rFonts w:ascii="TimesNewRomanPSMT" w:hAnsi="TimesNewRomanPSMT"/>
        </w:rPr>
        <w:t xml:space="preserve"> về diễn biến thiên tai, trọng điểm xung yếu về phòng, chống thiên tai đối với </w:t>
      </w:r>
      <w:r w:rsidR="00113C68" w:rsidRPr="00E948D9">
        <w:rPr>
          <w:rFonts w:ascii="TimesNewRomanPSMT" w:hAnsi="TimesNewRomanPSMT"/>
        </w:rPr>
        <w:t>điểm dân cư nông thôn</w:t>
      </w:r>
      <w:r w:rsidRPr="00E948D9">
        <w:rPr>
          <w:rFonts w:ascii="TimesNewRomanPSMT" w:hAnsi="TimesNewRomanPSMT"/>
        </w:rPr>
        <w:t>, khu vực lân cận có nguy cơ xảy ra sự cố ảnh hưởng đến an toàn trong khu vực.</w:t>
      </w:r>
    </w:p>
    <w:p w14:paraId="1D9E1FFD" w14:textId="5A881721" w:rsidR="00230B17" w:rsidRPr="00A83A55" w:rsidRDefault="00230B17" w:rsidP="00A83A55">
      <w:pPr>
        <w:spacing w:after="120"/>
        <w:ind w:firstLine="720"/>
        <w:jc w:val="both"/>
        <w:rPr>
          <w:rFonts w:ascii="TimesNewRomanPSMT" w:hAnsi="TimesNewRomanPSMT"/>
        </w:rPr>
      </w:pPr>
      <w:r w:rsidRPr="00E948D9">
        <w:rPr>
          <w:rFonts w:ascii="TimesNewRomanPSMT" w:hAnsi="TimesNewRomanPSMT"/>
        </w:rPr>
        <w:t>11. Xây dựng, thực hiện phương án ứng phó và khắc phục hậu quả thiên tai</w:t>
      </w:r>
    </w:p>
    <w:p w14:paraId="563DE8ED" w14:textId="77777777"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a) Xây dựng, rà soát, phê duyệt phương án ứng phó thiên tai theo quy định của pháp luật về phòng, chống thiên tai.</w:t>
      </w:r>
    </w:p>
    <w:p w14:paraId="201DB8E5" w14:textId="62F13267" w:rsidR="00230B17" w:rsidRPr="00E948D9" w:rsidRDefault="00230B17" w:rsidP="00EE5DD2">
      <w:pPr>
        <w:spacing w:after="120"/>
        <w:ind w:firstLine="720"/>
        <w:jc w:val="both"/>
        <w:rPr>
          <w:rFonts w:ascii="TimesNewRomanPSMT" w:hAnsi="TimesNewRomanPSMT"/>
        </w:rPr>
      </w:pPr>
      <w:r w:rsidRPr="00E948D9">
        <w:rPr>
          <w:rFonts w:ascii="TimesNewRomanPSMT" w:hAnsi="TimesNewRomanPSMT"/>
        </w:rPr>
        <w:t xml:space="preserve">b) Chủ động chuẩn bị lực lượng, vật tư, phương tiện, trang thiết bị, nhu yếu phẩm theo phương châm "04 tại chỗ" và tổ chức diễn tập phù hợp với phương án ứng phó thiên tai được phê duyệt. </w:t>
      </w:r>
    </w:p>
    <w:p w14:paraId="2F4AF924" w14:textId="77777777"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c) Tổ chức triển khai thực hiện phương án ứng phó thiên tai phù hợp với các tình huống thiên tai xảy ra; khắc phục kịp thời hậu quả do thiên tai gây ra.</w:t>
      </w:r>
    </w:p>
    <w:p w14:paraId="67A03C96" w14:textId="2E674309" w:rsidR="00230B17" w:rsidRPr="00E948D9" w:rsidRDefault="00230B17" w:rsidP="002A2612">
      <w:pPr>
        <w:spacing w:after="120"/>
        <w:ind w:firstLine="720"/>
        <w:jc w:val="both"/>
        <w:rPr>
          <w:rFonts w:ascii="TimesNewRomanPSMT" w:hAnsi="TimesNewRomanPSMT"/>
        </w:rPr>
      </w:pPr>
      <w:r w:rsidRPr="00E948D9">
        <w:rPr>
          <w:rFonts w:ascii="TimesNewRomanPSMT" w:hAnsi="TimesNewRomanPSMT"/>
        </w:rPr>
        <w:t>12. Lập và lưu trữ thông tin, dữ liệu về thiên tai và hồ sơ về quản lý</w:t>
      </w:r>
      <w:r w:rsidR="00113C68" w:rsidRPr="00E948D9">
        <w:rPr>
          <w:rFonts w:ascii="TimesNewRomanPSMT" w:hAnsi="TimesNewRomanPSMT"/>
        </w:rPr>
        <w:t xml:space="preserve"> điểm dân cư nông thôn</w:t>
      </w:r>
      <w:r w:rsidRPr="00E948D9">
        <w:rPr>
          <w:rFonts w:ascii="TimesNewRomanPSMT" w:hAnsi="TimesNewRomanPSMT"/>
        </w:rPr>
        <w:t>.</w:t>
      </w:r>
      <w:r w:rsidRPr="00E948D9">
        <w:t xml:space="preserve"> </w:t>
      </w:r>
    </w:p>
    <w:p w14:paraId="6EED923B" w14:textId="2FF4BA48" w:rsidR="00DF068F" w:rsidRPr="00E948D9" w:rsidRDefault="00DF068F" w:rsidP="00EE5DD2">
      <w:pPr>
        <w:spacing w:after="120"/>
        <w:ind w:firstLine="720"/>
        <w:jc w:val="both"/>
        <w:rPr>
          <w:b/>
          <w:bCs/>
        </w:rPr>
      </w:pPr>
      <w:r w:rsidRPr="00E948D9">
        <w:rPr>
          <w:b/>
          <w:lang w:val="pt-BR"/>
        </w:rPr>
        <w:t>Điều 9.</w:t>
      </w:r>
      <w:r w:rsidRPr="00E948D9">
        <w:rPr>
          <w:lang w:val="pt-BR"/>
        </w:rPr>
        <w:t xml:space="preserve"> </w:t>
      </w:r>
      <w:r w:rsidRPr="00E948D9">
        <w:rPr>
          <w:b/>
          <w:lang w:val="pt-BR"/>
        </w:rPr>
        <w:t xml:space="preserve">Quy định về bảo đảm yêu cầu phòng, chống thiên tai trong quản lý, vận hành, sử dụng </w:t>
      </w:r>
      <w:r w:rsidR="00EE5DD2" w:rsidRPr="00E948D9">
        <w:rPr>
          <w:b/>
          <w:bCs/>
        </w:rPr>
        <w:t>công trình phòng, chống thiên tai, giao thông, điện lực, viễn thông và hạ tầng kỹ thuật khác</w:t>
      </w:r>
    </w:p>
    <w:p w14:paraId="185E2965" w14:textId="77777777" w:rsidR="00230B17" w:rsidRPr="00E948D9" w:rsidRDefault="00230B17" w:rsidP="00EE5DD2">
      <w:pPr>
        <w:spacing w:after="120"/>
        <w:ind w:firstLine="720"/>
        <w:jc w:val="both"/>
        <w:rPr>
          <w:rFonts w:ascii="TimesNewRomanPSMT" w:hAnsi="TimesNewRomanPSMT"/>
        </w:rPr>
      </w:pPr>
      <w:r w:rsidRPr="00E948D9">
        <w:rPr>
          <w:rFonts w:ascii="TimesNewRomanPSMT" w:hAnsi="TimesNewRomanPSMT"/>
        </w:rPr>
        <w:t>1. Xây dựng, kiện toàn, đào tạo, bồi dưỡng, tập huấn nâng cao năng lực</w:t>
      </w:r>
      <w:r w:rsidRPr="00E948D9">
        <w:rPr>
          <w:rFonts w:ascii="TimesNewRomanPSMT" w:hAnsi="TimesNewRomanPSMT"/>
        </w:rPr>
        <w:br/>
        <w:t>chuyên môn nghiệp vụ, cung cấp đầy đủ dụng cụ, trang thiết bị, thông tin liên lạc, bảo hộ đáp ứng yêu cầu phòng, chống thiên tai và tìm kiếm cứu nạn đối với lực lượng tham gia công tác phòng, chống thiên tai.</w:t>
      </w:r>
    </w:p>
    <w:p w14:paraId="6F66C953" w14:textId="00672108"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2. Rà soát, xây dựng và ban hành nội quy, quy chế hoạt động trong việc quản lý, vận hành, sử dụng công trình phải đáp ứng các yêu cầu về phòng, chống thiên tai.</w:t>
      </w:r>
    </w:p>
    <w:p w14:paraId="50244F04" w14:textId="77777777" w:rsidR="00736245" w:rsidRDefault="00230B17" w:rsidP="00736245">
      <w:pPr>
        <w:spacing w:after="120"/>
        <w:ind w:firstLine="720"/>
        <w:jc w:val="both"/>
        <w:rPr>
          <w:rFonts w:ascii="TimesNewRomanPSMT" w:hAnsi="TimesNewRomanPSMT"/>
        </w:rPr>
      </w:pPr>
      <w:r w:rsidRPr="00E948D9">
        <w:rPr>
          <w:rFonts w:ascii="TimesNewRomanPSMT" w:hAnsi="TimesNewRomanPSMT"/>
        </w:rPr>
        <w:t>3. Rà soát, hoàn thiện tiêu chuẩn quốc gia, quy chuẩn kỹ thuật quốc gia trong quản lý, vận hành và sử dụn</w:t>
      </w:r>
      <w:r w:rsidR="00D54D5F" w:rsidRPr="00E948D9">
        <w:rPr>
          <w:rFonts w:ascii="TimesNewRomanPSMT" w:hAnsi="TimesNewRomanPSMT"/>
        </w:rPr>
        <w:t xml:space="preserve">g công trình </w:t>
      </w:r>
      <w:r w:rsidRPr="00E948D9">
        <w:rPr>
          <w:rFonts w:ascii="TimesNewRomanPSMT" w:hAnsi="TimesNewRomanPSMT"/>
        </w:rPr>
        <w:t>bảo đảm yêu cầu phòng, chống thiên tai.</w:t>
      </w:r>
    </w:p>
    <w:p w14:paraId="0BBD6E0D" w14:textId="697BDEEE" w:rsidR="00230B17" w:rsidRPr="00E948D9" w:rsidRDefault="00230B17" w:rsidP="00736245">
      <w:pPr>
        <w:spacing w:after="120"/>
        <w:ind w:firstLine="720"/>
        <w:jc w:val="both"/>
        <w:rPr>
          <w:rFonts w:ascii="TimesNewRomanPSMT" w:hAnsi="TimesNewRomanPSMT"/>
        </w:rPr>
      </w:pPr>
      <w:r w:rsidRPr="00E948D9">
        <w:rPr>
          <w:rFonts w:ascii="TimesNewRomanPSMT" w:hAnsi="TimesNewRomanPSMT"/>
        </w:rPr>
        <w:t xml:space="preserve">4. Ứng dụng công nghệ tiên tiến trong quản lý, vận hành, sử dụng công </w:t>
      </w:r>
      <w:r w:rsidR="00A34762" w:rsidRPr="00E948D9">
        <w:rPr>
          <w:rFonts w:ascii="TimesNewRomanPSMT" w:hAnsi="TimesNewRomanPSMT"/>
        </w:rPr>
        <w:t>trình</w:t>
      </w:r>
    </w:p>
    <w:p w14:paraId="7D3391A1" w14:textId="1D2FF043"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5. Hướng dẫn, phổ biến, huấn luyện, diễn tập kỹ năng phòng, chống thiên</w:t>
      </w:r>
      <w:r w:rsidRPr="00E948D9">
        <w:rPr>
          <w:rFonts w:ascii="TimesNewRomanPSMT" w:hAnsi="TimesNewRomanPSMT"/>
        </w:rPr>
        <w:br/>
        <w:t>tai cho cán bộ, công nhân, người lao động và cộng đồng để nâng cao khả năng</w:t>
      </w:r>
      <w:r w:rsidRPr="00E948D9">
        <w:rPr>
          <w:rFonts w:ascii="TimesNewRomanPSMT" w:hAnsi="TimesNewRomanPSMT"/>
        </w:rPr>
        <w:br/>
        <w:t>ứng phó tại chỗ, chủ động thực hiện các biện pháp phòng, chống, giảm nhẹ thiệt</w:t>
      </w:r>
      <w:r w:rsidRPr="00E948D9">
        <w:rPr>
          <w:rFonts w:ascii="TimesNewRomanPSMT" w:hAnsi="TimesNewRomanPSMT"/>
        </w:rPr>
        <w:br/>
        <w:t>hại do thiên tai.</w:t>
      </w:r>
    </w:p>
    <w:p w14:paraId="1C82C7DB" w14:textId="5E995C12" w:rsidR="007A65C7" w:rsidRPr="00E948D9" w:rsidRDefault="00230B17" w:rsidP="00230B17">
      <w:pPr>
        <w:spacing w:after="120"/>
        <w:ind w:firstLine="720"/>
        <w:jc w:val="both"/>
        <w:rPr>
          <w:rFonts w:ascii="TimesNewRomanPSMT" w:hAnsi="TimesNewRomanPSMT"/>
        </w:rPr>
      </w:pPr>
      <w:r w:rsidRPr="00E948D9">
        <w:rPr>
          <w:rFonts w:ascii="TimesNewRomanPSMT" w:hAnsi="TimesNewRomanPSMT"/>
        </w:rPr>
        <w:lastRenderedPageBreak/>
        <w:t xml:space="preserve">6. Xây dựng, rà soát, phê duyệt theo thẩm quyền hoặc trình cấp có thẩm </w:t>
      </w:r>
    </w:p>
    <w:p w14:paraId="3E66D46F" w14:textId="241D8BA4" w:rsidR="00230B17" w:rsidRPr="00E948D9" w:rsidRDefault="00230B17" w:rsidP="007A65C7">
      <w:pPr>
        <w:spacing w:after="120"/>
        <w:jc w:val="both"/>
        <w:rPr>
          <w:rFonts w:ascii="TimesNewRomanPSMT" w:hAnsi="TimesNewRomanPSMT"/>
        </w:rPr>
      </w:pPr>
      <w:r w:rsidRPr="00E948D9">
        <w:rPr>
          <w:rFonts w:ascii="TimesNewRomanPSMT" w:hAnsi="TimesNewRomanPSMT"/>
        </w:rPr>
        <w:t>quyền phê duyệt và triển khai thực hiện quy trình vận hành công trình</w:t>
      </w:r>
      <w:r w:rsidR="00D557AA" w:rsidRPr="00E948D9">
        <w:rPr>
          <w:rFonts w:ascii="TimesNewRomanPSMT" w:hAnsi="TimesNewRomanPSMT"/>
        </w:rPr>
        <w:t>,</w:t>
      </w:r>
      <w:r w:rsidRPr="00E948D9">
        <w:rPr>
          <w:rFonts w:ascii="TimesNewRomanPSMT" w:hAnsi="TimesNewRomanPSMT"/>
        </w:rPr>
        <w:t xml:space="preserve"> đảm bảo an toàn thiên tai theo quy định của pháp luật.</w:t>
      </w:r>
    </w:p>
    <w:p w14:paraId="09F08569" w14:textId="613ECFC5"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7. Quan trắc, theo dõi, giám sát các dữ liệu về khí tượng, thủy văn, thủy văn công trình, các dữ liệu khác về thiên tai trong phạm vi quản lý; cảnh báo nguy cơ xảy ra sự cố do thiên tai đối với công trình và tại khu vực lân cận có khả năng làm gia tăng rủi ro thiên tai.</w:t>
      </w:r>
    </w:p>
    <w:p w14:paraId="6B3AD3E0" w14:textId="03FB493A"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8. Xây dựng, mở rộng, nâng cấp hạng mục cơ sở hạ tầng; bảo trì, bảo dưỡng công trình và kiểm soát các hoạt động củng cố, nâng cấp công trình bảo đảm yêu cầu phòng, chống thiên tai, không làm gia tăng rủi ro thiên tai và phát sinh thiên tai mới.</w:t>
      </w:r>
    </w:p>
    <w:p w14:paraId="4ADF2432" w14:textId="1B30FC7E"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9. Kiểm tra, đánh giá thường xuyên, định kỳ và đột xuất về hiện trạng, mức độ an toàn phòng, chống thiên tai của công trình:</w:t>
      </w:r>
    </w:p>
    <w:p w14:paraId="127542F1" w14:textId="77777777" w:rsidR="00F23EB8" w:rsidRPr="00E948D9" w:rsidRDefault="00230B17" w:rsidP="00F23EB8">
      <w:pPr>
        <w:spacing w:after="120"/>
        <w:ind w:firstLine="720"/>
        <w:jc w:val="both"/>
        <w:rPr>
          <w:rFonts w:ascii="TimesNewRomanPSMT" w:hAnsi="TimesNewRomanPSMT"/>
        </w:rPr>
      </w:pPr>
      <w:r w:rsidRPr="00E948D9">
        <w:rPr>
          <w:rFonts w:ascii="TimesNewRomanPSMT" w:hAnsi="TimesNewRomanPSMT"/>
        </w:rPr>
        <w:t>a) Kiểm tra, phát hiện và ngăn chặn, xử lý kịp thời các tình huống, hoạt động làm gia tăng rủi ro thiên tai; sự cố hoặc nguy cơ xảy ra sự cố đối với công trình.</w:t>
      </w:r>
    </w:p>
    <w:p w14:paraId="5B7B9AB0" w14:textId="4ADAA6D1" w:rsidR="00230B17" w:rsidRPr="00E948D9" w:rsidRDefault="00230B17" w:rsidP="00A34762">
      <w:pPr>
        <w:spacing w:after="120"/>
        <w:ind w:firstLine="720"/>
        <w:jc w:val="both"/>
        <w:rPr>
          <w:rFonts w:ascii="TimesNewRomanPSMT" w:hAnsi="TimesNewRomanPSMT"/>
        </w:rPr>
      </w:pPr>
      <w:r w:rsidRPr="00E948D9">
        <w:rPr>
          <w:rFonts w:ascii="TimesNewRomanPSMT" w:hAnsi="TimesNewRomanPSMT"/>
        </w:rPr>
        <w:t>b) Kiểm tra, phát hiện và kịp thời triển khai các biện pháp ứng phó đối với sự cố hoặc nguy cơ xảy ra sự cố do thiên tai tại khu vực lân cận có khả năng ảnh</w:t>
      </w:r>
      <w:r w:rsidRPr="00E948D9">
        <w:rPr>
          <w:rFonts w:ascii="TimesNewRomanPSMT" w:hAnsi="TimesNewRomanPSMT"/>
        </w:rPr>
        <w:br/>
        <w:t xml:space="preserve">hưởng đến công trình. </w:t>
      </w:r>
    </w:p>
    <w:p w14:paraId="2FEA2961" w14:textId="275F252F"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c) Xác định, tổng hợp các khu vực trọng điểm xung yếu về phòng, chống</w:t>
      </w:r>
      <w:r w:rsidRPr="00E948D9">
        <w:rPr>
          <w:rFonts w:ascii="TimesNewRomanPSMT" w:hAnsi="TimesNewRomanPSMT"/>
        </w:rPr>
        <w:br/>
        <w:t>thiên tai; xây dựng phương án bảo vệ trọng điểm, xung yếu đối với công trình,</w:t>
      </w:r>
      <w:r w:rsidRPr="00E948D9">
        <w:rPr>
          <w:rFonts w:ascii="TimesNewRomanPSMT" w:hAnsi="TimesNewRomanPSMT"/>
        </w:rPr>
        <w:br/>
        <w:t>trước mùa lũ h</w:t>
      </w:r>
      <w:r w:rsidR="00F23EB8" w:rsidRPr="00E948D9">
        <w:rPr>
          <w:rFonts w:ascii="TimesNewRomanPSMT" w:hAnsi="TimesNewRomanPSMT"/>
        </w:rPr>
        <w:t>àng</w:t>
      </w:r>
      <w:r w:rsidRPr="00E948D9">
        <w:rPr>
          <w:rFonts w:ascii="TimesNewRomanPSMT" w:hAnsi="TimesNewRomanPSMT"/>
        </w:rPr>
        <w:t xml:space="preserve"> năm.</w:t>
      </w:r>
    </w:p>
    <w:p w14:paraId="4542471A" w14:textId="77777777"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 xml:space="preserve">d) Khi phát hiện sự cố hoặc nguy cơ xảy ra sự cố, tình huống, hoạt động làm gia tăng rủi ro thiên tai vượt quá khả năng xử lý, phải chủ động thực hiện ngay các biện pháp ứng phó để hạn chế thiệt hại, đồng thời báo cáo kịp thời đến cơ quan, người có thẩm quyền để được hỗ trợ. </w:t>
      </w:r>
    </w:p>
    <w:p w14:paraId="30CFA85E" w14:textId="77777777" w:rsidR="00B90F5E" w:rsidRDefault="00230B17" w:rsidP="00B90F5E">
      <w:pPr>
        <w:spacing w:after="120"/>
        <w:ind w:firstLine="720"/>
        <w:jc w:val="both"/>
        <w:rPr>
          <w:rFonts w:ascii="TimesNewRomanPSMT" w:hAnsi="TimesNewRomanPSMT"/>
        </w:rPr>
      </w:pPr>
      <w:r w:rsidRPr="00E948D9">
        <w:rPr>
          <w:rFonts w:ascii="TimesNewRomanPSMT" w:hAnsi="TimesNewRomanPSMT"/>
        </w:rPr>
        <w:t>10. Cung cấp đầy đủ, kịp thời thông tin cho cán bộ, công nhân và người lao động về diễn biến thiên tai, trọng điểm xung yếu về phòng, chống thiên tai đối với công trình, khu vực lân cận có nguy cơ xảy ra sự cố ảnh hưởng đến an toàn trong khu vực.</w:t>
      </w:r>
    </w:p>
    <w:p w14:paraId="376E8800" w14:textId="65956EFC" w:rsidR="00230B17" w:rsidRPr="00B90F5E" w:rsidRDefault="00230B17" w:rsidP="00B90F5E">
      <w:pPr>
        <w:spacing w:after="120"/>
        <w:ind w:firstLine="720"/>
        <w:jc w:val="both"/>
        <w:rPr>
          <w:rFonts w:ascii="TimesNewRomanPSMT" w:hAnsi="TimesNewRomanPSMT"/>
        </w:rPr>
      </w:pPr>
      <w:r w:rsidRPr="00E948D9">
        <w:rPr>
          <w:rFonts w:ascii="TimesNewRomanPSMT" w:hAnsi="TimesNewRomanPSMT"/>
        </w:rPr>
        <w:t>11. Xây dựng, thực hiện phương án ứng phó và khắc phục hậu quả thiên tai</w:t>
      </w:r>
    </w:p>
    <w:p w14:paraId="2664315B" w14:textId="3B1D6E3C"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a) Xây dự</w:t>
      </w:r>
      <w:r w:rsidR="00D557AA" w:rsidRPr="00E948D9">
        <w:rPr>
          <w:rFonts w:ascii="TimesNewRomanPSMT" w:hAnsi="TimesNewRomanPSMT"/>
        </w:rPr>
        <w:t xml:space="preserve">ng, rà soát, </w:t>
      </w:r>
      <w:r w:rsidRPr="00E948D9">
        <w:rPr>
          <w:rFonts w:ascii="TimesNewRomanPSMT" w:hAnsi="TimesNewRomanPSMT"/>
        </w:rPr>
        <w:t>phê duyệt phương án ứng phó thiên tai theo quy định của pháp luật về phòng, chống thiên tai.</w:t>
      </w:r>
    </w:p>
    <w:p w14:paraId="6CC6433A" w14:textId="48DC7338" w:rsidR="00230B17" w:rsidRPr="00E948D9" w:rsidRDefault="00230B17" w:rsidP="00512A68">
      <w:pPr>
        <w:spacing w:after="120"/>
        <w:ind w:firstLine="720"/>
        <w:jc w:val="both"/>
        <w:rPr>
          <w:rFonts w:ascii="TimesNewRomanPSMT" w:hAnsi="TimesNewRomanPSMT"/>
        </w:rPr>
      </w:pPr>
      <w:r w:rsidRPr="00E948D9">
        <w:rPr>
          <w:rFonts w:ascii="TimesNewRomanPSMT" w:hAnsi="TimesNewRomanPSMT"/>
        </w:rPr>
        <w:t xml:space="preserve">b) Chủ động chuẩn bị lực lượng, vật tư, phương tiện, trang thiết bị, nhu yếu phẩm theo phương châm "04 tại chỗ" và tổ chức diễn tập phù hợp với phương án ứng phó thiên tai được phê duyệt. </w:t>
      </w:r>
    </w:p>
    <w:p w14:paraId="0D0DF9BD" w14:textId="77777777" w:rsidR="00230B17" w:rsidRPr="00E948D9" w:rsidRDefault="00230B17" w:rsidP="00230B17">
      <w:pPr>
        <w:spacing w:after="120"/>
        <w:ind w:firstLine="720"/>
        <w:jc w:val="both"/>
        <w:rPr>
          <w:rFonts w:ascii="TimesNewRomanPSMT" w:hAnsi="TimesNewRomanPSMT"/>
        </w:rPr>
      </w:pPr>
      <w:r w:rsidRPr="00E948D9">
        <w:rPr>
          <w:rFonts w:ascii="TimesNewRomanPSMT" w:hAnsi="TimesNewRomanPSMT"/>
        </w:rPr>
        <w:t>c) Tổ chức triển khai thực hiện phương án ứng phó thiên tai phù hợp với các tình huống thiên tai xảy ra; khắc phục kịp thời hậu quả do thiên tai gây ra.</w:t>
      </w:r>
    </w:p>
    <w:p w14:paraId="6AD55AEA" w14:textId="11025ABC" w:rsidR="00230B17" w:rsidRPr="00E948D9" w:rsidRDefault="00230B17" w:rsidP="00E718D5">
      <w:pPr>
        <w:spacing w:after="120"/>
        <w:ind w:firstLine="720"/>
        <w:jc w:val="both"/>
        <w:rPr>
          <w:rFonts w:ascii="TimesNewRomanPSMT" w:hAnsi="TimesNewRomanPSMT"/>
        </w:rPr>
      </w:pPr>
      <w:r w:rsidRPr="00E948D9">
        <w:rPr>
          <w:rFonts w:ascii="TimesNewRomanPSMT" w:hAnsi="TimesNewRomanPSMT"/>
        </w:rPr>
        <w:lastRenderedPageBreak/>
        <w:t>12. Lập và lưu trữ thông tin, dữ liệu về thiên tai và hồ sơ về quản lý, vận hành, sử dụng công trình.</w:t>
      </w:r>
      <w:r w:rsidRPr="00E948D9">
        <w:t xml:space="preserve"> </w:t>
      </w:r>
    </w:p>
    <w:p w14:paraId="474EE4E8" w14:textId="77777777" w:rsidR="00CF653E" w:rsidRPr="00E948D9" w:rsidRDefault="00CF653E" w:rsidP="00CF653E">
      <w:pPr>
        <w:spacing w:after="120"/>
        <w:ind w:firstLine="720"/>
        <w:jc w:val="both"/>
        <w:rPr>
          <w:b/>
          <w:lang w:val="pt-BR"/>
        </w:rPr>
      </w:pPr>
      <w:r w:rsidRPr="00E948D9">
        <w:rPr>
          <w:b/>
          <w:lang w:val="pt-BR"/>
        </w:rPr>
        <w:t>Điều 10. Trách nhiệm thực hiện</w:t>
      </w:r>
    </w:p>
    <w:p w14:paraId="6167DFD7" w14:textId="77777777" w:rsidR="00CF653E" w:rsidRPr="00166A65" w:rsidRDefault="00CF653E" w:rsidP="00CF653E">
      <w:pPr>
        <w:spacing w:after="120"/>
        <w:ind w:firstLine="720"/>
        <w:jc w:val="both"/>
        <w:rPr>
          <w:bCs/>
          <w:lang w:val="pt-BR"/>
        </w:rPr>
      </w:pPr>
      <w:r w:rsidRPr="00166A65">
        <w:rPr>
          <w:bCs/>
          <w:lang w:val="pt-BR"/>
        </w:rPr>
        <w:t>1. Cơ quan, tổ chức, cá nhân quản lý, vận hành và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có trách nhiệm:</w:t>
      </w:r>
    </w:p>
    <w:p w14:paraId="3A15CDBF" w14:textId="77777777" w:rsidR="00CF653E" w:rsidRPr="00166A65" w:rsidRDefault="00CF653E" w:rsidP="00CF653E">
      <w:pPr>
        <w:spacing w:after="120"/>
        <w:ind w:firstLine="720"/>
        <w:jc w:val="both"/>
        <w:rPr>
          <w:bCs/>
          <w:lang w:val="pt-BR"/>
        </w:rPr>
      </w:pPr>
      <w:r w:rsidRPr="00166A65">
        <w:rPr>
          <w:bCs/>
          <w:lang w:val="pt-BR"/>
        </w:rPr>
        <w:t>a) Tổ chức triển khai thực hiện các nội dung quy định tại Điều 4, Điều 5, Điều 6, Điều 7, Điều 8 và Điều 9 Quyết định này.</w:t>
      </w:r>
    </w:p>
    <w:p w14:paraId="451DE911" w14:textId="77777777" w:rsidR="00CF653E" w:rsidRPr="00166A65" w:rsidRDefault="00CF653E" w:rsidP="00CF653E">
      <w:pPr>
        <w:spacing w:after="120"/>
        <w:ind w:firstLine="720"/>
        <w:jc w:val="both"/>
        <w:rPr>
          <w:bCs/>
          <w:lang w:val="pt-BR"/>
        </w:rPr>
      </w:pPr>
      <w:r w:rsidRPr="00166A65">
        <w:rPr>
          <w:bCs/>
          <w:lang w:val="pt-BR"/>
        </w:rPr>
        <w:t>b) Khi phát hiện hoạt động, hành vi và sự cố công trình có thể ảnh hưởng đến an toàn công trình và hoạt động phòng, chống thiên tai phải báo cáo kịp thời đến cơ quan nhà nước có thẩm quyền.</w:t>
      </w:r>
    </w:p>
    <w:p w14:paraId="66818A32" w14:textId="77777777" w:rsidR="00CF653E" w:rsidRPr="00166A65" w:rsidRDefault="00CF653E" w:rsidP="00CF653E">
      <w:pPr>
        <w:spacing w:after="120"/>
        <w:ind w:firstLine="720"/>
        <w:jc w:val="both"/>
        <w:rPr>
          <w:bCs/>
          <w:lang w:val="pt-BR"/>
        </w:rPr>
      </w:pPr>
      <w:r w:rsidRPr="00166A65">
        <w:rPr>
          <w:bCs/>
          <w:lang w:val="pt-BR"/>
        </w:rPr>
        <w:t>c) Chấp hành việc kiểm tra, giám sát, xử lý của cơ quan quản lý nhà nước có thẩm quyền.</w:t>
      </w:r>
    </w:p>
    <w:p w14:paraId="0EB5E065" w14:textId="77777777" w:rsidR="00CF653E" w:rsidRPr="00166A65" w:rsidRDefault="00CF653E" w:rsidP="00CF653E">
      <w:pPr>
        <w:spacing w:after="120"/>
        <w:ind w:firstLine="720"/>
        <w:jc w:val="both"/>
        <w:rPr>
          <w:bCs/>
          <w:lang w:val="pt-BR"/>
        </w:rPr>
      </w:pPr>
      <w:r w:rsidRPr="00166A65">
        <w:rPr>
          <w:bCs/>
          <w:lang w:val="pt-BR"/>
        </w:rPr>
        <w:t>d) Thực hiện chế độ báo cáo việc kiểm tra, đánh giá hiện trạng công trình theo quy định.</w:t>
      </w:r>
    </w:p>
    <w:p w14:paraId="590E58F7" w14:textId="7DA9E00A" w:rsidR="00B45961" w:rsidRPr="00166A65" w:rsidRDefault="00CF653E" w:rsidP="00B45961">
      <w:pPr>
        <w:spacing w:after="120"/>
        <w:ind w:firstLine="720"/>
        <w:jc w:val="both"/>
        <w:rPr>
          <w:bCs/>
          <w:lang w:val="pt-BR"/>
        </w:rPr>
      </w:pPr>
      <w:r w:rsidRPr="00166A65">
        <w:rPr>
          <w:bCs/>
          <w:lang w:val="pt-BR"/>
        </w:rPr>
        <w:t>2. Sở Nông nghiệp và Môi trường:</w:t>
      </w:r>
    </w:p>
    <w:p w14:paraId="76EC8B8B" w14:textId="77777777" w:rsidR="00CF653E" w:rsidRPr="00166A65" w:rsidRDefault="00CF653E" w:rsidP="00CF653E">
      <w:pPr>
        <w:spacing w:after="120"/>
        <w:ind w:firstLine="720"/>
        <w:jc w:val="both"/>
        <w:rPr>
          <w:bCs/>
          <w:lang w:val="pt-BR"/>
        </w:rPr>
      </w:pPr>
      <w:r w:rsidRPr="00166A65">
        <w:rPr>
          <w:bCs/>
          <w:lang w:val="pt-BR"/>
        </w:rPr>
        <w:t>a) Theo dõi, đôn đốc, hướng dẫn thực hiện nội dung bảo đảm yêu cầu phòng, chống thiên tai theo quy định.</w:t>
      </w:r>
    </w:p>
    <w:p w14:paraId="317BA035" w14:textId="77777777" w:rsidR="00CF653E" w:rsidRPr="00166A65" w:rsidRDefault="00CF653E" w:rsidP="00CF653E">
      <w:pPr>
        <w:spacing w:after="120"/>
        <w:ind w:firstLine="720"/>
        <w:jc w:val="both"/>
        <w:rPr>
          <w:bCs/>
          <w:lang w:val="pt-BR"/>
        </w:rPr>
      </w:pPr>
      <w:r w:rsidRPr="00166A65">
        <w:rPr>
          <w:bCs/>
          <w:lang w:val="pt-BR"/>
        </w:rPr>
        <w:t>b) Tham mưu Ủy ban nhân dân tỉnh tổ chức kiểm tra, đánh giá hiện trạng, mức độ an toàn phòng, chống thiên tai đối với công trình thuộc thẩm quyền.</w:t>
      </w:r>
    </w:p>
    <w:p w14:paraId="07C57FD3" w14:textId="77777777" w:rsidR="00CF653E" w:rsidRPr="00166A65" w:rsidRDefault="00CF653E" w:rsidP="00CF653E">
      <w:pPr>
        <w:spacing w:after="120"/>
        <w:ind w:firstLine="720"/>
        <w:jc w:val="both"/>
        <w:rPr>
          <w:bCs/>
          <w:lang w:val="pt-BR"/>
        </w:rPr>
      </w:pPr>
      <w:r w:rsidRPr="00166A65">
        <w:rPr>
          <w:bCs/>
          <w:lang w:val="pt-BR"/>
        </w:rPr>
        <w:t>c) Phối hợp với các sở, ban, ngành và cơ quan liên quan hướng dẫn triển khai thực hiện Quyết định này.</w:t>
      </w:r>
    </w:p>
    <w:p w14:paraId="3864C213" w14:textId="77777777" w:rsidR="00CF653E" w:rsidRPr="00166A65" w:rsidRDefault="00CF653E" w:rsidP="00CF653E">
      <w:pPr>
        <w:spacing w:after="120"/>
        <w:ind w:firstLine="720"/>
        <w:jc w:val="both"/>
        <w:rPr>
          <w:bCs/>
          <w:lang w:val="pt-BR"/>
        </w:rPr>
      </w:pPr>
      <w:r w:rsidRPr="00166A65">
        <w:rPr>
          <w:bCs/>
          <w:lang w:val="pt-BR"/>
        </w:rPr>
        <w:t>d) Tổng hợp, báo cáo Bộ Nông nghiệp và Môi trường, Ủy ban nhân dân tỉnh theo quy định.</w:t>
      </w:r>
    </w:p>
    <w:p w14:paraId="2BB3914D" w14:textId="77777777" w:rsidR="00CF653E" w:rsidRPr="00166A65" w:rsidRDefault="00CF653E" w:rsidP="00CF653E">
      <w:pPr>
        <w:spacing w:after="120"/>
        <w:ind w:firstLine="720"/>
        <w:jc w:val="both"/>
        <w:rPr>
          <w:bCs/>
          <w:lang w:val="pt-BR"/>
        </w:rPr>
      </w:pPr>
      <w:r w:rsidRPr="00166A65">
        <w:rPr>
          <w:bCs/>
          <w:lang w:val="pt-BR"/>
        </w:rPr>
        <w:t>3. Các sở, ban, ngành cấp tỉnh:</w:t>
      </w:r>
    </w:p>
    <w:p w14:paraId="2198DAB0" w14:textId="77777777" w:rsidR="00CF653E" w:rsidRPr="00166A65" w:rsidRDefault="00CF653E" w:rsidP="00CF653E">
      <w:pPr>
        <w:spacing w:after="120"/>
        <w:ind w:firstLine="720"/>
        <w:jc w:val="both"/>
        <w:rPr>
          <w:bCs/>
          <w:lang w:val="pt-BR"/>
        </w:rPr>
      </w:pPr>
      <w:r w:rsidRPr="00166A65">
        <w:rPr>
          <w:bCs/>
          <w:lang w:val="pt-BR"/>
        </w:rPr>
        <w:t>a) Theo chức năng, nhiệm vụ thực hiện quản lý nhà nước về bảo đảm yêu cầu phòng, chống thiên tai đối với lĩnh vực được giao quản lý.</w:t>
      </w:r>
    </w:p>
    <w:p w14:paraId="26017A94" w14:textId="77777777" w:rsidR="00CF653E" w:rsidRPr="00166A65" w:rsidRDefault="00CF653E" w:rsidP="00CF653E">
      <w:pPr>
        <w:spacing w:after="120"/>
        <w:ind w:firstLine="720"/>
        <w:jc w:val="both"/>
        <w:rPr>
          <w:bCs/>
          <w:lang w:val="pt-BR"/>
        </w:rPr>
      </w:pPr>
      <w:r w:rsidRPr="00166A65">
        <w:rPr>
          <w:bCs/>
          <w:lang w:val="pt-BR"/>
        </w:rPr>
        <w:t>b) Hướng dẫn Ủy ban nhân dân xã, phường, các tổ chức và cá nhân thực hiện quy định của pháp luật về bảo đảm an toàn phòng, chống thiên tai.</w:t>
      </w:r>
    </w:p>
    <w:p w14:paraId="196B24F0" w14:textId="1B8A09C4" w:rsidR="00CF653E" w:rsidRPr="00166A65" w:rsidRDefault="00CF653E" w:rsidP="00CF653E">
      <w:pPr>
        <w:spacing w:after="120"/>
        <w:ind w:firstLine="720"/>
        <w:jc w:val="both"/>
        <w:rPr>
          <w:bCs/>
          <w:lang w:val="pt-BR"/>
        </w:rPr>
      </w:pPr>
      <w:r w:rsidRPr="00166A65">
        <w:rPr>
          <w:bCs/>
          <w:lang w:val="pt-BR"/>
        </w:rPr>
        <w:t xml:space="preserve">c) Kiểm tra định kỳ và đột xuất công tác bảo đảm an toàn phòng, chống thiên tai đối với công trình thuộc </w:t>
      </w:r>
      <w:r w:rsidR="004D1987" w:rsidRPr="00166A65">
        <w:rPr>
          <w:bCs/>
          <w:lang w:val="pt-BR"/>
        </w:rPr>
        <w:t>thẩm quyền</w:t>
      </w:r>
      <w:r w:rsidRPr="00166A65">
        <w:rPr>
          <w:bCs/>
          <w:lang w:val="pt-BR"/>
        </w:rPr>
        <w:t>.</w:t>
      </w:r>
    </w:p>
    <w:p w14:paraId="20B4C692" w14:textId="77777777" w:rsidR="00CF653E" w:rsidRPr="00166A65" w:rsidRDefault="00CF653E" w:rsidP="00CF653E">
      <w:pPr>
        <w:spacing w:after="120"/>
        <w:ind w:firstLine="720"/>
        <w:jc w:val="both"/>
        <w:rPr>
          <w:bCs/>
          <w:lang w:val="pt-BR"/>
        </w:rPr>
      </w:pPr>
      <w:r w:rsidRPr="00166A65">
        <w:rPr>
          <w:bCs/>
          <w:lang w:val="pt-BR"/>
        </w:rPr>
        <w:t>4. Ủy ban nhân dân xã, phường:</w:t>
      </w:r>
    </w:p>
    <w:p w14:paraId="769215F3" w14:textId="77777777" w:rsidR="00CF653E" w:rsidRPr="00E948D9" w:rsidRDefault="00CF653E" w:rsidP="00CF653E">
      <w:pPr>
        <w:spacing w:after="120"/>
        <w:ind w:firstLine="720"/>
        <w:jc w:val="both"/>
        <w:rPr>
          <w:lang w:val="pt-BR"/>
        </w:rPr>
      </w:pPr>
      <w:r w:rsidRPr="00E948D9">
        <w:rPr>
          <w:lang w:val="pt-BR"/>
        </w:rPr>
        <w:t>a) Tuyên truyền, phổ biến và tổ chức thực hiện quy định bảo đảm yêu cầu phòng, chống thiên tai trên địa bàn.</w:t>
      </w:r>
    </w:p>
    <w:p w14:paraId="6E8F449A" w14:textId="77777777" w:rsidR="00CF653E" w:rsidRPr="00E948D9" w:rsidRDefault="00CF653E" w:rsidP="00CF653E">
      <w:pPr>
        <w:spacing w:after="120"/>
        <w:ind w:firstLine="720"/>
        <w:jc w:val="both"/>
        <w:rPr>
          <w:lang w:val="pt-BR"/>
        </w:rPr>
      </w:pPr>
      <w:r w:rsidRPr="00E948D9">
        <w:rPr>
          <w:lang w:val="pt-BR"/>
        </w:rPr>
        <w:t>b) Hướng dẫn tổ chức, cá nhân thực hiện các quy định của pháp luật về bảo đảm an toàn phòng, chống thiên tai.</w:t>
      </w:r>
    </w:p>
    <w:p w14:paraId="1EC56EEF" w14:textId="77777777" w:rsidR="00CF653E" w:rsidRPr="00E948D9" w:rsidRDefault="00CF653E" w:rsidP="00CF653E">
      <w:pPr>
        <w:spacing w:after="120"/>
        <w:ind w:firstLine="720"/>
        <w:jc w:val="both"/>
        <w:rPr>
          <w:lang w:val="pt-BR"/>
        </w:rPr>
      </w:pPr>
      <w:r w:rsidRPr="00E948D9">
        <w:rPr>
          <w:lang w:val="pt-BR"/>
        </w:rPr>
        <w:lastRenderedPageBreak/>
        <w:t>c) Tổ chức kiểm tra, đánh giá việc thực hiện nội dung bảo đảm yêu cầu phòng, chống thiên tai trên địa bàn.</w:t>
      </w:r>
    </w:p>
    <w:p w14:paraId="554DF9DA" w14:textId="77777777" w:rsidR="00CF653E" w:rsidRPr="00E948D9" w:rsidRDefault="00CF653E" w:rsidP="00CF653E">
      <w:pPr>
        <w:spacing w:after="120"/>
        <w:ind w:firstLine="720"/>
        <w:jc w:val="both"/>
        <w:rPr>
          <w:b/>
          <w:lang w:val="pt-BR"/>
        </w:rPr>
      </w:pPr>
      <w:r w:rsidRPr="00E948D9">
        <w:rPr>
          <w:b/>
          <w:lang w:val="pt-BR"/>
        </w:rPr>
        <w:t>Điều 11. Điều khoản thi hành</w:t>
      </w:r>
    </w:p>
    <w:p w14:paraId="0EF87638" w14:textId="22C42476" w:rsidR="00CF653E" w:rsidRPr="00166A65" w:rsidRDefault="00CF653E" w:rsidP="00CF653E">
      <w:pPr>
        <w:spacing w:after="120"/>
        <w:ind w:firstLine="720"/>
        <w:jc w:val="both"/>
        <w:rPr>
          <w:bCs/>
          <w:lang w:val="pt-BR"/>
        </w:rPr>
      </w:pPr>
      <w:r w:rsidRPr="00166A65">
        <w:rPr>
          <w:bCs/>
          <w:lang w:val="pt-BR"/>
        </w:rPr>
        <w:t>1. Quyết định này có hiệu lực thi hành kể từ ngày</w:t>
      </w:r>
      <w:r w:rsidR="006E0F11">
        <w:rPr>
          <w:bCs/>
          <w:lang w:val="pt-BR"/>
        </w:rPr>
        <w:t xml:space="preserve"> 0</w:t>
      </w:r>
      <w:r w:rsidR="006D4DB8">
        <w:rPr>
          <w:bCs/>
          <w:lang w:val="pt-BR"/>
        </w:rPr>
        <w:t>2</w:t>
      </w:r>
      <w:r w:rsidR="006E0F11">
        <w:rPr>
          <w:bCs/>
          <w:lang w:val="pt-BR"/>
        </w:rPr>
        <w:t xml:space="preserve"> </w:t>
      </w:r>
      <w:r w:rsidRPr="00166A65">
        <w:rPr>
          <w:bCs/>
          <w:lang w:val="pt-BR"/>
        </w:rPr>
        <w:t>tháng</w:t>
      </w:r>
      <w:r w:rsidR="006E0F11">
        <w:rPr>
          <w:bCs/>
          <w:lang w:val="pt-BR"/>
        </w:rPr>
        <w:t xml:space="preserve"> 7 </w:t>
      </w:r>
      <w:r w:rsidRPr="00166A65">
        <w:rPr>
          <w:bCs/>
          <w:lang w:val="pt-BR"/>
        </w:rPr>
        <w:t>năm 2026.</w:t>
      </w:r>
    </w:p>
    <w:p w14:paraId="4FC27052" w14:textId="77777777" w:rsidR="00CF653E" w:rsidRPr="00166A65" w:rsidRDefault="00CF653E" w:rsidP="00CF653E">
      <w:pPr>
        <w:spacing w:after="120"/>
        <w:ind w:firstLine="720"/>
        <w:jc w:val="both"/>
        <w:rPr>
          <w:bCs/>
          <w:lang w:val="pt-BR"/>
        </w:rPr>
      </w:pPr>
      <w:r w:rsidRPr="00166A65">
        <w:rPr>
          <w:bCs/>
          <w:lang w:val="pt-BR"/>
        </w:rPr>
        <w:t>2. Bãi bỏ toàn bộ, một phần các Quyết định sau:</w:t>
      </w:r>
    </w:p>
    <w:p w14:paraId="6A03A278" w14:textId="0BB89B9C" w:rsidR="00CF653E" w:rsidRPr="00166A65" w:rsidRDefault="00CF653E" w:rsidP="00CF653E">
      <w:pPr>
        <w:spacing w:after="120"/>
        <w:ind w:firstLine="720"/>
        <w:jc w:val="both"/>
        <w:rPr>
          <w:bCs/>
          <w:lang w:val="pt-BR"/>
        </w:rPr>
      </w:pPr>
      <w:r w:rsidRPr="00166A65">
        <w:rPr>
          <w:bCs/>
          <w:lang w:val="pt-BR"/>
        </w:rPr>
        <w:t>a</w:t>
      </w:r>
      <w:r w:rsidR="0022302B" w:rsidRPr="00166A65">
        <w:rPr>
          <w:bCs/>
          <w:lang w:val="pt-BR"/>
        </w:rPr>
        <w:t>)</w:t>
      </w:r>
      <w:r w:rsidRPr="00166A65">
        <w:rPr>
          <w:bCs/>
          <w:lang w:val="pt-BR"/>
        </w:rPr>
        <w:t xml:space="preserve"> Bãi bỏ toàn bộ Quyết định số</w:t>
      </w:r>
      <w:r w:rsidR="003F2D68" w:rsidRPr="00166A65">
        <w:rPr>
          <w:bCs/>
          <w:lang w:val="pt-BR"/>
        </w:rPr>
        <w:t xml:space="preserve"> 34/2022/QĐ-UBND ngày 29/</w:t>
      </w:r>
      <w:r w:rsidRPr="00166A65">
        <w:rPr>
          <w:bCs/>
          <w:lang w:val="pt-BR"/>
        </w:rPr>
        <w:t>9</w:t>
      </w:r>
      <w:r w:rsidR="003F2D68" w:rsidRPr="00166A65">
        <w:rPr>
          <w:bCs/>
          <w:lang w:val="pt-BR"/>
        </w:rPr>
        <w:t>/</w:t>
      </w:r>
      <w:r w:rsidRPr="00166A65">
        <w:rPr>
          <w:bCs/>
          <w:lang w:val="pt-BR"/>
        </w:rPr>
        <w:t>2022 của Ủy ban nhân dân tỉnh Tuyên Quang ban hành Quy định bảo đảm yêu cầu phòng, chống thiên tai đối với việc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trên địa bàn tỉnh Tuyên Quang.</w:t>
      </w:r>
    </w:p>
    <w:p w14:paraId="569056E3" w14:textId="7C1892E4" w:rsidR="00CF653E" w:rsidRPr="00166A65" w:rsidRDefault="00CF653E" w:rsidP="00CF653E">
      <w:pPr>
        <w:spacing w:after="120"/>
        <w:ind w:firstLine="720"/>
        <w:jc w:val="both"/>
        <w:rPr>
          <w:bCs/>
          <w:lang w:val="pt-BR"/>
        </w:rPr>
      </w:pPr>
      <w:r w:rsidRPr="00166A65">
        <w:rPr>
          <w:bCs/>
          <w:lang w:val="pt-BR"/>
        </w:rPr>
        <w:t>b</w:t>
      </w:r>
      <w:r w:rsidR="0022302B" w:rsidRPr="00166A65">
        <w:rPr>
          <w:bCs/>
          <w:lang w:val="pt-BR"/>
        </w:rPr>
        <w:t>)</w:t>
      </w:r>
      <w:r w:rsidRPr="00166A65">
        <w:rPr>
          <w:bCs/>
          <w:lang w:val="pt-BR"/>
        </w:rPr>
        <w:t xml:space="preserve"> Bãi bỏ số thứ tự 6 Mục I Phụ lục II ban hành kèm theo Quyết định số</w:t>
      </w:r>
      <w:r w:rsidR="003F2D68" w:rsidRPr="00166A65">
        <w:rPr>
          <w:bCs/>
          <w:lang w:val="pt-BR"/>
        </w:rPr>
        <w:t xml:space="preserve"> 764/QĐ-UBND ngày 29/</w:t>
      </w:r>
      <w:r w:rsidRPr="00166A65">
        <w:rPr>
          <w:bCs/>
          <w:lang w:val="pt-BR"/>
        </w:rPr>
        <w:t>9</w:t>
      </w:r>
      <w:r w:rsidR="003F2D68" w:rsidRPr="00166A65">
        <w:rPr>
          <w:bCs/>
          <w:lang w:val="pt-BR"/>
        </w:rPr>
        <w:t>/2</w:t>
      </w:r>
      <w:r w:rsidRPr="00166A65">
        <w:rPr>
          <w:bCs/>
          <w:lang w:val="pt-BR"/>
        </w:rPr>
        <w:t>025 của Ủy ban nhân dân tỉnh Tuyên Quang về việc áp dụng các Quyết định quy phạm pháp luật của Ủy ban nhân dân tỉnh Tuyên Quang và tỉnh Hà Giang trước sắp xếp trên địa bàn tỉnh Tuyên Quang.</w:t>
      </w:r>
    </w:p>
    <w:p w14:paraId="210CEC33" w14:textId="5F28A61D" w:rsidR="00CF653E" w:rsidRPr="00166A65" w:rsidRDefault="00CF653E" w:rsidP="00A25F61">
      <w:pPr>
        <w:spacing w:after="120"/>
        <w:ind w:firstLine="720"/>
        <w:jc w:val="both"/>
        <w:rPr>
          <w:bCs/>
          <w:lang w:val="pt-BR"/>
        </w:rPr>
      </w:pPr>
      <w:r w:rsidRPr="00166A65">
        <w:rPr>
          <w:bCs/>
          <w:lang w:val="pt-BR"/>
        </w:rPr>
        <w:t>3. Trường hợp các văn bản quy phạm pháp luật được viện dẫn tại Quyết định này được sửa đổi, bổ sung, thay thế thì thực hiện theo văn bản sửa đổi, bổ sung, thay thế.</w:t>
      </w:r>
    </w:p>
    <w:p w14:paraId="0847A084" w14:textId="0BC39430" w:rsidR="00CF653E" w:rsidRPr="00E948D9" w:rsidRDefault="00CF653E" w:rsidP="0022302B">
      <w:pPr>
        <w:ind w:firstLine="720"/>
        <w:jc w:val="both"/>
        <w:rPr>
          <w:lang w:val="pt-BR"/>
        </w:rPr>
      </w:pPr>
      <w:r w:rsidRPr="00166A65">
        <w:rPr>
          <w:bCs/>
          <w:lang w:val="pt-BR"/>
        </w:rPr>
        <w:t xml:space="preserve">4. Chánh Văn phòng Ủy ban nhân dân tỉnh; Giám đốc Sở Nông nghiệp và Môi trường; Thủ trưởng </w:t>
      </w:r>
      <w:r w:rsidR="004D1987" w:rsidRPr="00166A65">
        <w:rPr>
          <w:bCs/>
          <w:lang w:val="pt-BR"/>
        </w:rPr>
        <w:t>các S</w:t>
      </w:r>
      <w:r w:rsidRPr="00166A65">
        <w:rPr>
          <w:bCs/>
          <w:lang w:val="pt-BR"/>
        </w:rPr>
        <w:t>ở, ban, ngành</w:t>
      </w:r>
      <w:r w:rsidR="004D1987" w:rsidRPr="00166A65">
        <w:rPr>
          <w:bCs/>
          <w:lang w:val="pt-BR"/>
        </w:rPr>
        <w:t xml:space="preserve"> của tỉnh</w:t>
      </w:r>
      <w:r w:rsidRPr="00166A65">
        <w:rPr>
          <w:bCs/>
          <w:lang w:val="pt-BR"/>
        </w:rPr>
        <w:t>; Chủ tịch Ủy ban nhân dân</w:t>
      </w:r>
      <w:r w:rsidRPr="00E948D9">
        <w:rPr>
          <w:lang w:val="pt-BR"/>
        </w:rPr>
        <w:t xml:space="preserve"> xã, phường và các cơ quan, đơn vị, tổ chức, cá nhân có liên quan chịu trách nhiệm thi hành Quyết định này./.</w:t>
      </w:r>
    </w:p>
    <w:p w14:paraId="6B57B744" w14:textId="77777777" w:rsidR="0022302B" w:rsidRPr="003524C1" w:rsidRDefault="0022302B" w:rsidP="0022302B">
      <w:pPr>
        <w:ind w:firstLine="720"/>
        <w:jc w:val="both"/>
        <w:rPr>
          <w:sz w:val="16"/>
          <w:szCs w:val="16"/>
          <w:lang w:val="pt-BR"/>
        </w:rPr>
      </w:pPr>
    </w:p>
    <w:tbl>
      <w:tblPr>
        <w:tblW w:w="9072" w:type="dxa"/>
        <w:tblCellSpacing w:w="0" w:type="dxa"/>
        <w:tblInd w:w="108" w:type="dxa"/>
        <w:shd w:val="clear" w:color="auto" w:fill="FFFFFF"/>
        <w:tblCellMar>
          <w:left w:w="0" w:type="dxa"/>
          <w:right w:w="0" w:type="dxa"/>
        </w:tblCellMar>
        <w:tblLook w:val="04A0" w:firstRow="1" w:lastRow="0" w:firstColumn="1" w:lastColumn="0" w:noHBand="0" w:noVBand="1"/>
      </w:tblPr>
      <w:tblGrid>
        <w:gridCol w:w="5137"/>
        <w:gridCol w:w="3935"/>
      </w:tblGrid>
      <w:tr w:rsidR="00E948D9" w:rsidRPr="00E948D9" w14:paraId="19668F9D" w14:textId="77777777" w:rsidTr="00E60424">
        <w:trPr>
          <w:tblCellSpacing w:w="0" w:type="dxa"/>
        </w:trPr>
        <w:tc>
          <w:tcPr>
            <w:tcW w:w="5137" w:type="dxa"/>
            <w:shd w:val="clear" w:color="auto" w:fill="FFFFFF"/>
            <w:tcMar>
              <w:top w:w="0" w:type="dxa"/>
              <w:left w:w="108" w:type="dxa"/>
              <w:bottom w:w="0" w:type="dxa"/>
              <w:right w:w="108" w:type="dxa"/>
            </w:tcMar>
            <w:hideMark/>
          </w:tcPr>
          <w:p w14:paraId="0B01B80D" w14:textId="2741E06B" w:rsidR="0022302B" w:rsidRPr="00E948D9" w:rsidRDefault="00503553" w:rsidP="0022302B">
            <w:pPr>
              <w:ind w:left="-108"/>
              <w:rPr>
                <w:b/>
                <w:bCs/>
                <w:i/>
                <w:iCs/>
                <w:sz w:val="24"/>
                <w:lang w:val="vi-VN"/>
              </w:rPr>
            </w:pPr>
            <w:r>
              <w:rPr>
                <w:b/>
                <w:bCs/>
                <w:i/>
                <w:iCs/>
                <w:sz w:val="24"/>
              </w:rPr>
              <w:t xml:space="preserve"> </w:t>
            </w:r>
            <w:r w:rsidR="0022302B" w:rsidRPr="00E948D9">
              <w:rPr>
                <w:b/>
                <w:bCs/>
                <w:i/>
                <w:iCs/>
                <w:sz w:val="24"/>
                <w:lang w:val="vi-VN"/>
              </w:rPr>
              <w:t>Nơi nhận:</w:t>
            </w:r>
          </w:p>
          <w:p w14:paraId="4CBAE205" w14:textId="77777777" w:rsidR="0022302B" w:rsidRPr="00E948D9" w:rsidRDefault="0022302B" w:rsidP="0022302B">
            <w:pPr>
              <w:ind w:left="-108"/>
              <w:rPr>
                <w:b/>
                <w:bCs/>
                <w:i/>
                <w:iCs/>
                <w:sz w:val="24"/>
                <w:lang w:val="pt-BR"/>
              </w:rPr>
            </w:pPr>
            <w:r w:rsidRPr="00E948D9">
              <w:rPr>
                <w:sz w:val="22"/>
                <w:szCs w:val="22"/>
                <w:lang w:val="pt-BR"/>
              </w:rPr>
              <w:t>- Văn phòng Chính phủ;</w:t>
            </w:r>
          </w:p>
          <w:p w14:paraId="387DACD6" w14:textId="49698C10" w:rsidR="0022302B" w:rsidRPr="00E948D9" w:rsidRDefault="0022302B" w:rsidP="0022302B">
            <w:pPr>
              <w:ind w:left="-108"/>
              <w:rPr>
                <w:b/>
                <w:bCs/>
                <w:i/>
                <w:iCs/>
                <w:sz w:val="24"/>
                <w:lang w:val="pt-BR"/>
              </w:rPr>
            </w:pPr>
            <w:r w:rsidRPr="00E948D9">
              <w:rPr>
                <w:sz w:val="22"/>
                <w:szCs w:val="22"/>
                <w:lang w:val="vi-VN"/>
              </w:rPr>
              <w:t>- </w:t>
            </w:r>
            <w:r w:rsidRPr="00E948D9">
              <w:rPr>
                <w:sz w:val="22"/>
                <w:szCs w:val="22"/>
                <w:lang w:val="pt-BR"/>
              </w:rPr>
              <w:t>Bộ Nông nghiệp và M</w:t>
            </w:r>
            <w:r w:rsidR="00503553">
              <w:rPr>
                <w:sz w:val="22"/>
                <w:szCs w:val="22"/>
                <w:lang w:val="pt-BR"/>
              </w:rPr>
              <w:t>ôi trường</w:t>
            </w:r>
            <w:r w:rsidRPr="00E948D9">
              <w:rPr>
                <w:sz w:val="22"/>
                <w:szCs w:val="22"/>
                <w:lang w:val="pt-BR"/>
              </w:rPr>
              <w:t xml:space="preserve">; </w:t>
            </w:r>
          </w:p>
          <w:p w14:paraId="5DE6A1F1" w14:textId="7A71F02F" w:rsidR="00E94AEF" w:rsidRDefault="00503553" w:rsidP="00503553">
            <w:pPr>
              <w:ind w:left="-108"/>
              <w:rPr>
                <w:sz w:val="22"/>
                <w:szCs w:val="22"/>
                <w:lang w:val="pt-BR"/>
              </w:rPr>
            </w:pPr>
            <w:r w:rsidRPr="00E948D9">
              <w:rPr>
                <w:sz w:val="22"/>
                <w:szCs w:val="22"/>
                <w:lang w:val="pt-BR"/>
              </w:rPr>
              <w:t>- </w:t>
            </w:r>
            <w:r w:rsidR="00E94AEF">
              <w:rPr>
                <w:sz w:val="22"/>
                <w:szCs w:val="22"/>
                <w:lang w:val="pt-BR"/>
              </w:rPr>
              <w:t>Thường trực</w:t>
            </w:r>
            <w:r w:rsidRPr="00E948D9">
              <w:rPr>
                <w:sz w:val="22"/>
                <w:szCs w:val="22"/>
                <w:lang w:val="pt-BR"/>
              </w:rPr>
              <w:t xml:space="preserve"> Tỉnh ủy</w:t>
            </w:r>
            <w:r w:rsidR="002F5120">
              <w:rPr>
                <w:sz w:val="22"/>
                <w:szCs w:val="22"/>
                <w:lang w:val="pt-BR"/>
              </w:rPr>
              <w:t>;</w:t>
            </w:r>
          </w:p>
          <w:p w14:paraId="5C161658" w14:textId="1E0973D8" w:rsidR="00503553" w:rsidRDefault="00E94AEF" w:rsidP="00503553">
            <w:pPr>
              <w:ind w:left="-108"/>
              <w:rPr>
                <w:sz w:val="22"/>
                <w:szCs w:val="22"/>
                <w:lang w:val="pt-BR"/>
              </w:rPr>
            </w:pPr>
            <w:r>
              <w:rPr>
                <w:sz w:val="22"/>
                <w:szCs w:val="22"/>
                <w:lang w:val="pt-BR"/>
              </w:rPr>
              <w:t xml:space="preserve">- Thường trực </w:t>
            </w:r>
            <w:r w:rsidR="00503553" w:rsidRPr="00E948D9">
              <w:rPr>
                <w:sz w:val="22"/>
                <w:szCs w:val="22"/>
                <w:lang w:val="pt-BR"/>
              </w:rPr>
              <w:t xml:space="preserve">HĐND tỉnh; </w:t>
            </w:r>
          </w:p>
          <w:p w14:paraId="445828F9" w14:textId="77777777" w:rsidR="001842A1" w:rsidRDefault="00503553" w:rsidP="001842A1">
            <w:pPr>
              <w:ind w:left="-108"/>
              <w:rPr>
                <w:sz w:val="22"/>
                <w:szCs w:val="22"/>
                <w:lang w:val="pt-BR"/>
              </w:rPr>
            </w:pPr>
            <w:r w:rsidRPr="00E948D9">
              <w:rPr>
                <w:sz w:val="22"/>
                <w:szCs w:val="22"/>
                <w:lang w:val="pt-BR"/>
              </w:rPr>
              <w:t>- Đoàn Đại biểu Quốc hội tỉnh;</w:t>
            </w:r>
          </w:p>
          <w:p w14:paraId="13093AA5" w14:textId="0FB24044" w:rsidR="001842A1" w:rsidRPr="001842A1" w:rsidRDefault="001842A1" w:rsidP="001842A1">
            <w:pPr>
              <w:ind w:left="-108"/>
              <w:rPr>
                <w:sz w:val="22"/>
                <w:szCs w:val="22"/>
                <w:lang w:val="pt-BR"/>
              </w:rPr>
            </w:pPr>
            <w:r w:rsidRPr="00D43011">
              <w:rPr>
                <w:sz w:val="22"/>
              </w:rPr>
              <w:t>- Chủ tịch, các PCT UBND tỉnh;</w:t>
            </w:r>
          </w:p>
          <w:p w14:paraId="0D7BA7D0" w14:textId="66D8A20B" w:rsidR="00503553" w:rsidRPr="00486485" w:rsidRDefault="0022302B" w:rsidP="00503553">
            <w:pPr>
              <w:ind w:left="-108"/>
              <w:rPr>
                <w:spacing w:val="-2"/>
                <w:sz w:val="22"/>
                <w:szCs w:val="22"/>
                <w:lang w:val="pt-BR"/>
              </w:rPr>
            </w:pPr>
            <w:r w:rsidRPr="00486485">
              <w:rPr>
                <w:spacing w:val="-2"/>
                <w:sz w:val="22"/>
                <w:szCs w:val="22"/>
                <w:lang w:val="pt-BR"/>
              </w:rPr>
              <w:t>- Cục K</w:t>
            </w:r>
            <w:r w:rsidR="004C58B1" w:rsidRPr="00486485">
              <w:rPr>
                <w:spacing w:val="-2"/>
                <w:sz w:val="22"/>
                <w:szCs w:val="22"/>
                <w:lang w:val="pt-BR"/>
              </w:rPr>
              <w:t>TVB</w:t>
            </w:r>
            <w:r w:rsidRPr="00486485">
              <w:rPr>
                <w:spacing w:val="-2"/>
                <w:sz w:val="22"/>
                <w:szCs w:val="22"/>
                <w:lang w:val="pt-BR"/>
              </w:rPr>
              <w:t xml:space="preserve"> và Tổ chức thi hành pháp luậ</w:t>
            </w:r>
            <w:r w:rsidR="00E22824" w:rsidRPr="00486485">
              <w:rPr>
                <w:spacing w:val="-2"/>
                <w:sz w:val="22"/>
                <w:szCs w:val="22"/>
                <w:lang w:val="pt-BR"/>
              </w:rPr>
              <w:t>t</w:t>
            </w:r>
            <w:r w:rsidR="00486485" w:rsidRPr="00486485">
              <w:rPr>
                <w:spacing w:val="-2"/>
                <w:sz w:val="22"/>
                <w:szCs w:val="22"/>
                <w:lang w:val="pt-BR"/>
              </w:rPr>
              <w:t>,</w:t>
            </w:r>
            <w:r w:rsidRPr="00486485">
              <w:rPr>
                <w:spacing w:val="-2"/>
                <w:sz w:val="22"/>
                <w:szCs w:val="22"/>
                <w:lang w:val="pt-BR"/>
              </w:rPr>
              <w:t xml:space="preserve"> Bộ Tư pháp;</w:t>
            </w:r>
          </w:p>
          <w:p w14:paraId="160A56E8" w14:textId="054F0F94" w:rsidR="00503553" w:rsidRPr="00E948D9" w:rsidRDefault="00503553" w:rsidP="00503553">
            <w:pPr>
              <w:ind w:left="-108"/>
              <w:rPr>
                <w:sz w:val="22"/>
                <w:szCs w:val="22"/>
                <w:lang w:val="pt-BR"/>
              </w:rPr>
            </w:pPr>
            <w:r w:rsidRPr="00E948D9">
              <w:rPr>
                <w:sz w:val="22"/>
                <w:szCs w:val="22"/>
                <w:lang w:val="pt-BR"/>
              </w:rPr>
              <w:t>- Vụ Pháp chế</w:t>
            </w:r>
            <w:r>
              <w:rPr>
                <w:sz w:val="22"/>
                <w:szCs w:val="22"/>
                <w:lang w:val="pt-BR"/>
              </w:rPr>
              <w:t xml:space="preserve"> - </w:t>
            </w:r>
            <w:r w:rsidRPr="00E948D9">
              <w:rPr>
                <w:sz w:val="22"/>
                <w:szCs w:val="22"/>
                <w:lang w:val="pt-BR"/>
              </w:rPr>
              <w:t xml:space="preserve">Bộ Nông nghiệp và Môi trường; </w:t>
            </w:r>
          </w:p>
          <w:p w14:paraId="07329D12" w14:textId="10433970" w:rsidR="00D172EA" w:rsidRDefault="00D172EA" w:rsidP="00D172EA">
            <w:pPr>
              <w:ind w:left="-108"/>
              <w:rPr>
                <w:sz w:val="22"/>
                <w:szCs w:val="22"/>
                <w:lang w:val="pt-BR"/>
              </w:rPr>
            </w:pPr>
            <w:r w:rsidRPr="00E948D9">
              <w:rPr>
                <w:sz w:val="22"/>
                <w:szCs w:val="22"/>
                <w:lang w:val="pt-BR"/>
              </w:rPr>
              <w:t xml:space="preserve">- Ủy ban </w:t>
            </w:r>
            <w:r>
              <w:rPr>
                <w:sz w:val="22"/>
                <w:szCs w:val="22"/>
                <w:lang w:val="pt-BR"/>
              </w:rPr>
              <w:t>MTTQ</w:t>
            </w:r>
            <w:r w:rsidRPr="00E948D9">
              <w:rPr>
                <w:sz w:val="22"/>
                <w:szCs w:val="22"/>
                <w:lang w:val="pt-BR"/>
              </w:rPr>
              <w:t xml:space="preserve"> </w:t>
            </w:r>
            <w:r>
              <w:rPr>
                <w:sz w:val="22"/>
                <w:szCs w:val="22"/>
                <w:lang w:val="pt-BR"/>
              </w:rPr>
              <w:t>Việt Nam</w:t>
            </w:r>
            <w:r w:rsidR="007645BE" w:rsidRPr="00041ED8">
              <w:rPr>
                <w:sz w:val="22"/>
              </w:rPr>
              <w:t xml:space="preserve"> và các tổ chức CT-XH</w:t>
            </w:r>
            <w:r>
              <w:rPr>
                <w:sz w:val="22"/>
                <w:szCs w:val="22"/>
                <w:lang w:val="pt-BR"/>
              </w:rPr>
              <w:t xml:space="preserve"> tỉnh</w:t>
            </w:r>
            <w:r w:rsidRPr="00E948D9">
              <w:rPr>
                <w:sz w:val="22"/>
                <w:szCs w:val="22"/>
                <w:lang w:val="pt-BR"/>
              </w:rPr>
              <w:t>;</w:t>
            </w:r>
          </w:p>
          <w:p w14:paraId="39C61B78" w14:textId="65E7E6D4" w:rsidR="00503553" w:rsidRDefault="00503553" w:rsidP="0022302B">
            <w:pPr>
              <w:ind w:left="-108"/>
              <w:rPr>
                <w:sz w:val="22"/>
                <w:szCs w:val="22"/>
                <w:lang w:val="pt-BR"/>
              </w:rPr>
            </w:pPr>
            <w:r>
              <w:rPr>
                <w:sz w:val="22"/>
                <w:szCs w:val="22"/>
                <w:lang w:val="pt-BR"/>
              </w:rPr>
              <w:t>- Các tổ chức chính trị - xã hội tỉnh;</w:t>
            </w:r>
          </w:p>
          <w:p w14:paraId="0C8F4416" w14:textId="589739D0" w:rsidR="00503553" w:rsidRDefault="00641BCD" w:rsidP="0022302B">
            <w:pPr>
              <w:ind w:left="-108"/>
              <w:rPr>
                <w:sz w:val="22"/>
                <w:szCs w:val="22"/>
                <w:lang w:val="pt-BR"/>
              </w:rPr>
            </w:pPr>
            <w:r>
              <w:rPr>
                <w:sz w:val="22"/>
                <w:szCs w:val="22"/>
                <w:lang w:val="pt-BR"/>
              </w:rPr>
              <w:t>- Các Sở, ban, ngành;</w:t>
            </w:r>
          </w:p>
          <w:p w14:paraId="7EB9C8C7" w14:textId="368B1E6F" w:rsidR="00DC40DD" w:rsidRDefault="00DC40DD" w:rsidP="00DC40DD">
            <w:pPr>
              <w:ind w:left="-108"/>
              <w:rPr>
                <w:sz w:val="22"/>
                <w:szCs w:val="22"/>
                <w:lang w:val="pt-BR"/>
              </w:rPr>
            </w:pPr>
            <w:r>
              <w:rPr>
                <w:sz w:val="22"/>
                <w:szCs w:val="22"/>
                <w:lang w:val="pt-BR"/>
              </w:rPr>
              <w:t>- Như Điều 11;</w:t>
            </w:r>
          </w:p>
          <w:p w14:paraId="7FBAECF4" w14:textId="77777777" w:rsidR="00E60424" w:rsidRDefault="00DC40DD" w:rsidP="00E60424">
            <w:pPr>
              <w:ind w:left="-108"/>
              <w:rPr>
                <w:sz w:val="22"/>
              </w:rPr>
            </w:pPr>
            <w:r w:rsidRPr="00D43011">
              <w:rPr>
                <w:sz w:val="22"/>
              </w:rPr>
              <w:t xml:space="preserve">- </w:t>
            </w:r>
            <w:r>
              <w:rPr>
                <w:sz w:val="22"/>
              </w:rPr>
              <w:t>Các Phó chánh VP</w:t>
            </w:r>
            <w:r w:rsidRPr="00D43011">
              <w:rPr>
                <w:sz w:val="22"/>
              </w:rPr>
              <w:t xml:space="preserve">UBND tỉnh; </w:t>
            </w:r>
          </w:p>
          <w:p w14:paraId="6710CF54" w14:textId="77777777" w:rsidR="00E60424" w:rsidRDefault="00DC40DD" w:rsidP="00E60424">
            <w:pPr>
              <w:ind w:left="-108"/>
              <w:rPr>
                <w:sz w:val="22"/>
              </w:rPr>
            </w:pPr>
            <w:r w:rsidRPr="00041ED8">
              <w:rPr>
                <w:sz w:val="22"/>
              </w:rPr>
              <w:t>- Báo và phát thanh, truyền hình Tuyên Quang;</w:t>
            </w:r>
          </w:p>
          <w:p w14:paraId="6A5D624E" w14:textId="77777777" w:rsidR="00E60424" w:rsidRDefault="00DC40DD" w:rsidP="00E60424">
            <w:pPr>
              <w:ind w:left="-108"/>
              <w:rPr>
                <w:sz w:val="22"/>
              </w:rPr>
            </w:pPr>
            <w:r w:rsidRPr="00041ED8">
              <w:rPr>
                <w:sz w:val="22"/>
              </w:rPr>
              <w:t>- Cổng thông tin điện tử tỉnh;</w:t>
            </w:r>
          </w:p>
          <w:p w14:paraId="614DAC02" w14:textId="77777777" w:rsidR="00E60424" w:rsidRDefault="00DC40DD" w:rsidP="00E60424">
            <w:pPr>
              <w:ind w:left="-108"/>
              <w:rPr>
                <w:sz w:val="22"/>
              </w:rPr>
            </w:pPr>
            <w:r w:rsidRPr="00041ED8">
              <w:rPr>
                <w:sz w:val="22"/>
              </w:rPr>
              <w:t>- Trung tâm Thông tin - Hội nghị tỉnh (đăng Công báo);</w:t>
            </w:r>
          </w:p>
          <w:p w14:paraId="4C67D2CF" w14:textId="77777777" w:rsidR="00E60424" w:rsidRDefault="00DC40DD" w:rsidP="00E60424">
            <w:pPr>
              <w:ind w:left="-108"/>
              <w:rPr>
                <w:sz w:val="22"/>
              </w:rPr>
            </w:pPr>
            <w:r w:rsidRPr="00041ED8">
              <w:rPr>
                <w:sz w:val="22"/>
              </w:rPr>
              <w:t xml:space="preserve">- Cơ sở Dữ liệu văn bản </w:t>
            </w:r>
            <w:r>
              <w:rPr>
                <w:sz w:val="22"/>
              </w:rPr>
              <w:t>QPPL</w:t>
            </w:r>
            <w:r w:rsidRPr="00041ED8">
              <w:rPr>
                <w:sz w:val="22"/>
              </w:rPr>
              <w:t xml:space="preserve"> tỉnh (đăng tải);</w:t>
            </w:r>
          </w:p>
          <w:p w14:paraId="1EA6E7B0" w14:textId="74D5E2B9" w:rsidR="00DC40DD" w:rsidRPr="00E60424" w:rsidRDefault="00DC40DD" w:rsidP="00E60424">
            <w:pPr>
              <w:ind w:left="-108"/>
              <w:rPr>
                <w:sz w:val="22"/>
                <w:szCs w:val="22"/>
                <w:lang w:val="pt-BR"/>
              </w:rPr>
            </w:pPr>
            <w:r w:rsidRPr="00D43011">
              <w:rPr>
                <w:sz w:val="22"/>
              </w:rPr>
              <w:t xml:space="preserve">- HĐND, UBND </w:t>
            </w:r>
            <w:r>
              <w:rPr>
                <w:sz w:val="22"/>
              </w:rPr>
              <w:t>xã, phường</w:t>
            </w:r>
            <w:r w:rsidRPr="00D43011">
              <w:rPr>
                <w:sz w:val="22"/>
              </w:rPr>
              <w:t>;</w:t>
            </w:r>
          </w:p>
          <w:p w14:paraId="05297CD7" w14:textId="682ACB6D" w:rsidR="0022302B" w:rsidRPr="00503553" w:rsidRDefault="00DC40DD" w:rsidP="00DC40DD">
            <w:pPr>
              <w:ind w:left="-108"/>
              <w:rPr>
                <w:sz w:val="22"/>
                <w:szCs w:val="22"/>
                <w:lang w:val="pt-BR"/>
              </w:rPr>
            </w:pPr>
            <w:r w:rsidRPr="00D43011">
              <w:rPr>
                <w:sz w:val="22"/>
              </w:rPr>
              <w:t>- Lưu: VT</w:t>
            </w:r>
            <w:r>
              <w:rPr>
                <w:sz w:val="22"/>
              </w:rPr>
              <w:t>, KTN</w:t>
            </w:r>
            <w:r w:rsidRPr="00D43011">
              <w:rPr>
                <w:sz w:val="22"/>
              </w:rPr>
              <w:t>.</w:t>
            </w:r>
          </w:p>
        </w:tc>
        <w:tc>
          <w:tcPr>
            <w:tcW w:w="3935" w:type="dxa"/>
            <w:shd w:val="clear" w:color="auto" w:fill="FFFFFF"/>
            <w:tcMar>
              <w:top w:w="0" w:type="dxa"/>
              <w:left w:w="108" w:type="dxa"/>
              <w:bottom w:w="0" w:type="dxa"/>
              <w:right w:w="108" w:type="dxa"/>
            </w:tcMar>
            <w:hideMark/>
          </w:tcPr>
          <w:p w14:paraId="1801F97B" w14:textId="6BE9BD38" w:rsidR="0022302B" w:rsidRDefault="0022302B" w:rsidP="006B066B">
            <w:pPr>
              <w:spacing w:before="20"/>
              <w:jc w:val="center"/>
              <w:rPr>
                <w:b/>
                <w:bCs/>
              </w:rPr>
            </w:pPr>
            <w:r w:rsidRPr="00E948D9">
              <w:rPr>
                <w:b/>
                <w:bCs/>
              </w:rPr>
              <w:t>TM. ỦY BAN NHÂN DÂN</w:t>
            </w:r>
          </w:p>
          <w:p w14:paraId="752EEE72" w14:textId="41B0729D" w:rsidR="004432FC" w:rsidRDefault="00F017CE" w:rsidP="006B066B">
            <w:pPr>
              <w:spacing w:before="20"/>
              <w:jc w:val="center"/>
              <w:rPr>
                <w:b/>
                <w:bCs/>
              </w:rPr>
            </w:pPr>
            <w:r>
              <w:rPr>
                <w:b/>
                <w:bCs/>
              </w:rPr>
              <w:t xml:space="preserve">KT. </w:t>
            </w:r>
            <w:r w:rsidR="004432FC">
              <w:rPr>
                <w:b/>
                <w:bCs/>
              </w:rPr>
              <w:t>CHỦ TỊCH</w:t>
            </w:r>
          </w:p>
          <w:p w14:paraId="45DCA814" w14:textId="5EF501C5" w:rsidR="00F017CE" w:rsidRDefault="00F017CE" w:rsidP="006B066B">
            <w:pPr>
              <w:spacing w:before="20"/>
              <w:jc w:val="center"/>
              <w:rPr>
                <w:b/>
                <w:bCs/>
              </w:rPr>
            </w:pPr>
            <w:r>
              <w:rPr>
                <w:b/>
                <w:bCs/>
              </w:rPr>
              <w:t>PHÓ CHỦ TỊCH</w:t>
            </w:r>
          </w:p>
          <w:p w14:paraId="63062A1A" w14:textId="77777777" w:rsidR="004432FC" w:rsidRDefault="004432FC" w:rsidP="006B066B">
            <w:pPr>
              <w:spacing w:before="20"/>
              <w:jc w:val="center"/>
              <w:rPr>
                <w:b/>
                <w:bCs/>
              </w:rPr>
            </w:pPr>
          </w:p>
          <w:p w14:paraId="59F0EE06" w14:textId="77777777" w:rsidR="0063560B" w:rsidRDefault="0063560B" w:rsidP="006B066B">
            <w:pPr>
              <w:spacing w:before="20"/>
              <w:jc w:val="center"/>
              <w:rPr>
                <w:b/>
                <w:bCs/>
              </w:rPr>
            </w:pPr>
          </w:p>
          <w:p w14:paraId="1031F5C1" w14:textId="3ABD2FFE" w:rsidR="004432FC" w:rsidRPr="00606587" w:rsidRDefault="00606587" w:rsidP="006B066B">
            <w:pPr>
              <w:spacing w:before="20"/>
              <w:jc w:val="center"/>
              <w:rPr>
                <w:i/>
                <w:iCs/>
              </w:rPr>
            </w:pPr>
            <w:r w:rsidRPr="00606587">
              <w:rPr>
                <w:i/>
                <w:iCs/>
              </w:rPr>
              <w:t>(Đã ký)</w:t>
            </w:r>
          </w:p>
          <w:p w14:paraId="0BD108B4" w14:textId="77777777" w:rsidR="004432FC" w:rsidRDefault="004432FC" w:rsidP="006B066B">
            <w:pPr>
              <w:spacing w:before="20"/>
              <w:jc w:val="center"/>
              <w:rPr>
                <w:b/>
                <w:bCs/>
              </w:rPr>
            </w:pPr>
          </w:p>
          <w:p w14:paraId="6D2425F5" w14:textId="77777777" w:rsidR="004432FC" w:rsidRDefault="004432FC" w:rsidP="006B066B">
            <w:pPr>
              <w:spacing w:before="20"/>
              <w:jc w:val="center"/>
              <w:rPr>
                <w:b/>
                <w:bCs/>
              </w:rPr>
            </w:pPr>
          </w:p>
          <w:p w14:paraId="570661C3" w14:textId="77777777" w:rsidR="004432FC" w:rsidRDefault="004432FC" w:rsidP="006B066B">
            <w:pPr>
              <w:spacing w:before="20"/>
              <w:jc w:val="center"/>
              <w:rPr>
                <w:b/>
                <w:bCs/>
              </w:rPr>
            </w:pPr>
          </w:p>
          <w:p w14:paraId="212AB2D7" w14:textId="472DD74A" w:rsidR="004432FC" w:rsidRPr="00E948D9" w:rsidRDefault="00F017CE" w:rsidP="006B066B">
            <w:pPr>
              <w:spacing w:before="20"/>
              <w:jc w:val="center"/>
              <w:rPr>
                <w:b/>
                <w:bCs/>
              </w:rPr>
            </w:pPr>
            <w:r>
              <w:rPr>
                <w:b/>
                <w:bCs/>
              </w:rPr>
              <w:t>Hoàng Gia Long</w:t>
            </w:r>
          </w:p>
          <w:p w14:paraId="1ECCB090" w14:textId="77777777" w:rsidR="0022302B" w:rsidRPr="00E948D9" w:rsidRDefault="0022302B" w:rsidP="006B066B">
            <w:pPr>
              <w:jc w:val="center"/>
              <w:rPr>
                <w:b/>
                <w:bCs/>
              </w:rPr>
            </w:pPr>
          </w:p>
          <w:p w14:paraId="2D9E45BA" w14:textId="77777777" w:rsidR="0022302B" w:rsidRPr="00E948D9" w:rsidRDefault="0022302B" w:rsidP="006B066B">
            <w:pPr>
              <w:jc w:val="center"/>
              <w:rPr>
                <w:b/>
                <w:bCs/>
                <w:sz w:val="50"/>
              </w:rPr>
            </w:pPr>
          </w:p>
          <w:p w14:paraId="2BE5BA00" w14:textId="77777777" w:rsidR="0022302B" w:rsidRPr="00E948D9" w:rsidRDefault="0022302B" w:rsidP="006B066B">
            <w:pPr>
              <w:jc w:val="center"/>
              <w:rPr>
                <w:b/>
                <w:bCs/>
              </w:rPr>
            </w:pPr>
          </w:p>
          <w:p w14:paraId="271D6C24" w14:textId="77777777" w:rsidR="0022302B" w:rsidRPr="00E948D9" w:rsidRDefault="0022302B" w:rsidP="006B066B">
            <w:pPr>
              <w:jc w:val="center"/>
              <w:rPr>
                <w:b/>
                <w:bCs/>
              </w:rPr>
            </w:pPr>
          </w:p>
          <w:p w14:paraId="2ECA6843" w14:textId="77777777" w:rsidR="0022302B" w:rsidRPr="00E948D9" w:rsidRDefault="0022302B" w:rsidP="006B066B">
            <w:pPr>
              <w:jc w:val="center"/>
              <w:rPr>
                <w:b/>
                <w:bCs/>
              </w:rPr>
            </w:pPr>
          </w:p>
          <w:p w14:paraId="260E9B3F" w14:textId="77777777" w:rsidR="0022302B" w:rsidRPr="00E948D9" w:rsidRDefault="0022302B" w:rsidP="006B066B">
            <w:pPr>
              <w:jc w:val="center"/>
              <w:rPr>
                <w:b/>
                <w:bCs/>
              </w:rPr>
            </w:pPr>
          </w:p>
        </w:tc>
      </w:tr>
      <w:bookmarkEnd w:id="0"/>
    </w:tbl>
    <w:p w14:paraId="0EA932D5" w14:textId="77777777" w:rsidR="00BF680F" w:rsidRPr="00E948D9" w:rsidRDefault="00BF680F" w:rsidP="00CF653E">
      <w:pPr>
        <w:spacing w:before="120" w:line="360" w:lineRule="exact"/>
        <w:rPr>
          <w:szCs w:val="20"/>
        </w:rPr>
      </w:pPr>
    </w:p>
    <w:sectPr w:rsidR="00BF680F" w:rsidRPr="00E948D9" w:rsidSect="00785784">
      <w:headerReference w:type="default" r:id="rId8"/>
      <w:footerReference w:type="default" r:id="rId9"/>
      <w:headerReference w:type="first" r:id="rId10"/>
      <w:pgSz w:w="11907" w:h="16840" w:code="9"/>
      <w:pgMar w:top="1134" w:right="1134" w:bottom="1134" w:left="1701" w:header="567" w:footer="45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C0EAC" w14:textId="77777777" w:rsidR="009D2EE2" w:rsidRDefault="009D2EE2" w:rsidP="006D1B2F">
      <w:r>
        <w:separator/>
      </w:r>
    </w:p>
  </w:endnote>
  <w:endnote w:type="continuationSeparator" w:id="0">
    <w:p w14:paraId="123678A8" w14:textId="77777777" w:rsidR="009D2EE2" w:rsidRDefault="009D2EE2" w:rsidP="006D1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talic">
    <w:altName w:val="Times New Roman"/>
    <w:charset w:val="00"/>
    <w:family w:val="auto"/>
    <w:pitch w:val="variable"/>
    <w:sig w:usb0="20002A87" w:usb1="00000000" w:usb2="00000000" w:usb3="00000000" w:csb0="000001FF" w:csb1="00000000"/>
  </w:font>
  <w:font w:name="Times New Roman Italic">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74B0F" w14:textId="77777777" w:rsidR="006F23E6" w:rsidRDefault="006F23E6">
    <w:pPr>
      <w:pStyle w:val="Footer"/>
      <w:rPr>
        <w:sz w:val="16"/>
        <w:szCs w:val="16"/>
      </w:rPr>
    </w:pPr>
  </w:p>
  <w:p w14:paraId="2B933024" w14:textId="77777777" w:rsidR="00CF4199" w:rsidRDefault="00CF41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0FC0D" w14:textId="77777777" w:rsidR="009D2EE2" w:rsidRDefault="009D2EE2" w:rsidP="006D1B2F">
      <w:r>
        <w:separator/>
      </w:r>
    </w:p>
  </w:footnote>
  <w:footnote w:type="continuationSeparator" w:id="0">
    <w:p w14:paraId="4BE8F755" w14:textId="77777777" w:rsidR="009D2EE2" w:rsidRDefault="009D2EE2" w:rsidP="006D1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127052"/>
      <w:docPartObj>
        <w:docPartGallery w:val="Page Numbers (Top of Page)"/>
        <w:docPartUnique/>
      </w:docPartObj>
    </w:sdtPr>
    <w:sdtEndPr>
      <w:rPr>
        <w:noProof/>
      </w:rPr>
    </w:sdtEndPr>
    <w:sdtContent>
      <w:p w14:paraId="6C2B94EC" w14:textId="0D7483DB" w:rsidR="00CF4199" w:rsidRDefault="00CF419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9DAAEBC" w14:textId="77777777" w:rsidR="00D7630E" w:rsidRDefault="00D7630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B91BA" w14:textId="77777777" w:rsidR="000A4468" w:rsidRDefault="000A4468">
    <w:pPr>
      <w:pStyle w:val="Header"/>
      <w:jc w:val="center"/>
    </w:pPr>
  </w:p>
  <w:p w14:paraId="65825B78" w14:textId="77777777" w:rsidR="000A4468" w:rsidRDefault="000A44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48AD"/>
    <w:multiLevelType w:val="multilevel"/>
    <w:tmpl w:val="B98A5270"/>
    <w:lvl w:ilvl="0">
      <w:start w:val="1"/>
      <w:numFmt w:val="lowerLetter"/>
      <w:lvlText w:val="%1)"/>
      <w:lvlJc w:val="left"/>
      <w:rPr>
        <w:rFonts w:ascii="Times New Roman" w:eastAsia="Times New Roman" w:hAnsi="Times New Roman" w:cs="Times New Roman"/>
        <w:b w:val="0"/>
        <w:bCs w:val="0"/>
        <w:i w:val="0"/>
        <w:iCs w:val="0"/>
        <w:smallCaps w:val="0"/>
        <w:strike w:val="0"/>
        <w:color w:val="141418"/>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203226"/>
    <w:multiLevelType w:val="multilevel"/>
    <w:tmpl w:val="13C487CE"/>
    <w:lvl w:ilvl="0">
      <w:start w:val="1"/>
      <w:numFmt w:val="decimal"/>
      <w:lvlText w:val="%1."/>
      <w:lvlJc w:val="left"/>
      <w:rPr>
        <w:rFonts w:ascii="Times New Roman" w:eastAsia="Times New Roman" w:hAnsi="Times New Roman" w:cs="Times New Roman"/>
        <w:b w:val="0"/>
        <w:bCs w:val="0"/>
        <w:i w:val="0"/>
        <w:iCs w:val="0"/>
        <w:smallCaps w:val="0"/>
        <w:strike w:val="0"/>
        <w:color w:val="141418"/>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B9977EE"/>
    <w:multiLevelType w:val="multilevel"/>
    <w:tmpl w:val="5494310C"/>
    <w:lvl w:ilvl="0">
      <w:start w:val="1"/>
      <w:numFmt w:val="lowerLetter"/>
      <w:lvlText w:val="%1)"/>
      <w:lvlJc w:val="left"/>
      <w:rPr>
        <w:rFonts w:ascii="Times New Roman" w:eastAsia="Times New Roman" w:hAnsi="Times New Roman" w:cs="Times New Roman"/>
        <w:b w:val="0"/>
        <w:bCs w:val="0"/>
        <w:i w:val="0"/>
        <w:iCs w:val="0"/>
        <w:smallCaps w:val="0"/>
        <w:strike w:val="0"/>
        <w:color w:val="141418"/>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0C5593B"/>
    <w:multiLevelType w:val="multilevel"/>
    <w:tmpl w:val="F4A4D3A4"/>
    <w:lvl w:ilvl="0">
      <w:start w:val="1"/>
      <w:numFmt w:val="decimal"/>
      <w:lvlText w:val="%1."/>
      <w:lvlJc w:val="left"/>
      <w:rPr>
        <w:rFonts w:ascii="Times New Roman" w:eastAsia="Times New Roman" w:hAnsi="Times New Roman" w:cs="Times New Roman"/>
        <w:b w:val="0"/>
        <w:bCs w:val="0"/>
        <w:i w:val="0"/>
        <w:iCs w:val="0"/>
        <w:smallCaps w:val="0"/>
        <w:strike w:val="0"/>
        <w:color w:val="141418"/>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8FE4932"/>
    <w:multiLevelType w:val="multilevel"/>
    <w:tmpl w:val="76422ED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92D4FBA"/>
    <w:multiLevelType w:val="multilevel"/>
    <w:tmpl w:val="A44C8A1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D2D53C7"/>
    <w:multiLevelType w:val="hybridMultilevel"/>
    <w:tmpl w:val="BAB66716"/>
    <w:lvl w:ilvl="0" w:tplc="BA68A39A">
      <w:numFmt w:val="bullet"/>
      <w:lvlText w:val="-"/>
      <w:lvlJc w:val="left"/>
      <w:pPr>
        <w:ind w:left="1320" w:hanging="360"/>
      </w:pPr>
      <w:rPr>
        <w:rFonts w:ascii="Times New Roman" w:eastAsia="Times New Roman" w:hAnsi="Times New Roman" w:cs="Times New Roman"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7" w15:restartNumberingAfterBreak="0">
    <w:nsid w:val="32F80D8F"/>
    <w:multiLevelType w:val="multilevel"/>
    <w:tmpl w:val="BEF8D46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98B40A9"/>
    <w:multiLevelType w:val="multilevel"/>
    <w:tmpl w:val="BADC3D80"/>
    <w:lvl w:ilvl="0">
      <w:start w:val="1"/>
      <w:numFmt w:val="lowerLetter"/>
      <w:lvlText w:val="%1)"/>
      <w:lvlJc w:val="left"/>
      <w:rPr>
        <w:rFonts w:ascii="Times New Roman" w:eastAsia="Times New Roman" w:hAnsi="Times New Roman" w:cs="Times New Roman"/>
        <w:b w:val="0"/>
        <w:bCs w:val="0"/>
        <w:i w:val="0"/>
        <w:iCs w:val="0"/>
        <w:smallCaps w:val="0"/>
        <w:strike w:val="0"/>
        <w:color w:val="141418"/>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A9772F7"/>
    <w:multiLevelType w:val="multilevel"/>
    <w:tmpl w:val="8CCE267A"/>
    <w:lvl w:ilvl="0">
      <w:start w:val="1"/>
      <w:numFmt w:val="decimal"/>
      <w:lvlText w:val="%1."/>
      <w:lvlJc w:val="left"/>
      <w:rPr>
        <w:rFonts w:ascii="Times New Roman" w:eastAsia="Times New Roman" w:hAnsi="Times New Roman" w:cs="Times New Roman"/>
        <w:b w:val="0"/>
        <w:bCs w:val="0"/>
        <w:i w:val="0"/>
        <w:iCs w:val="0"/>
        <w:smallCaps w:val="0"/>
        <w:strike w:val="0"/>
        <w:color w:val="141418"/>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B752C9E"/>
    <w:multiLevelType w:val="multilevel"/>
    <w:tmpl w:val="C38C80FE"/>
    <w:lvl w:ilvl="0">
      <w:start w:val="1"/>
      <w:numFmt w:val="lowerLetter"/>
      <w:lvlText w:val="%1)"/>
      <w:lvlJc w:val="left"/>
      <w:rPr>
        <w:rFonts w:ascii="Times New Roman" w:eastAsia="Times New Roman" w:hAnsi="Times New Roman" w:cs="Times New Roman"/>
        <w:b w:val="0"/>
        <w:bCs w:val="0"/>
        <w:i w:val="0"/>
        <w:iCs w:val="0"/>
        <w:smallCaps w:val="0"/>
        <w:strike w:val="0"/>
        <w:color w:val="141418"/>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C820C12"/>
    <w:multiLevelType w:val="multilevel"/>
    <w:tmpl w:val="864C8DD4"/>
    <w:lvl w:ilvl="0">
      <w:start w:val="1"/>
      <w:numFmt w:val="decimal"/>
      <w:lvlText w:val="%1."/>
      <w:lvlJc w:val="left"/>
      <w:rPr>
        <w:rFonts w:ascii="Times New Roman" w:eastAsia="Times New Roman" w:hAnsi="Times New Roman" w:cs="Times New Roman"/>
        <w:b w:val="0"/>
        <w:bCs w:val="0"/>
        <w:i w:val="0"/>
        <w:iCs w:val="0"/>
        <w:smallCaps w:val="0"/>
        <w:strike w:val="0"/>
        <w:color w:val="141418"/>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E0A3739"/>
    <w:multiLevelType w:val="hybridMultilevel"/>
    <w:tmpl w:val="719AC55E"/>
    <w:lvl w:ilvl="0" w:tplc="71E835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68B1451"/>
    <w:multiLevelType w:val="multilevel"/>
    <w:tmpl w:val="16E0E47E"/>
    <w:lvl w:ilvl="0">
      <w:start w:val="1"/>
      <w:numFmt w:val="lowerLetter"/>
      <w:lvlText w:val="%1)"/>
      <w:lvlJc w:val="left"/>
      <w:rPr>
        <w:rFonts w:ascii="Times New Roman" w:eastAsia="Times New Roman" w:hAnsi="Times New Roman" w:cs="Times New Roman"/>
        <w:b w:val="0"/>
        <w:bCs w:val="0"/>
        <w:i w:val="0"/>
        <w:iCs w:val="0"/>
        <w:smallCaps w:val="0"/>
        <w:strike w:val="0"/>
        <w:color w:val="141418"/>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892214C"/>
    <w:multiLevelType w:val="multilevel"/>
    <w:tmpl w:val="4F2A5FEE"/>
    <w:lvl w:ilvl="0">
      <w:start w:val="1"/>
      <w:numFmt w:val="lowerLetter"/>
      <w:lvlText w:val="%1)"/>
      <w:lvlJc w:val="left"/>
      <w:rPr>
        <w:rFonts w:ascii="Times New Roman" w:eastAsia="Times New Roman" w:hAnsi="Times New Roman" w:cs="Times New Roman"/>
        <w:b w:val="0"/>
        <w:bCs w:val="0"/>
        <w:i w:val="0"/>
        <w:iCs w:val="0"/>
        <w:smallCaps w:val="0"/>
        <w:strike w:val="0"/>
        <w:color w:val="141418"/>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4473751"/>
    <w:multiLevelType w:val="multilevel"/>
    <w:tmpl w:val="A1D63CE4"/>
    <w:lvl w:ilvl="0">
      <w:start w:val="1"/>
      <w:numFmt w:val="lowerLetter"/>
      <w:lvlText w:val="%1)"/>
      <w:lvlJc w:val="left"/>
      <w:rPr>
        <w:rFonts w:ascii="Times New Roman" w:eastAsia="Times New Roman" w:hAnsi="Times New Roman" w:cs="Times New Roman"/>
        <w:b w:val="0"/>
        <w:bCs w:val="0"/>
        <w:i w:val="0"/>
        <w:iCs w:val="0"/>
        <w:smallCaps w:val="0"/>
        <w:strike w:val="0"/>
        <w:color w:val="141418"/>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8584494"/>
    <w:multiLevelType w:val="multilevel"/>
    <w:tmpl w:val="28187C6A"/>
    <w:lvl w:ilvl="0">
      <w:start w:val="1"/>
      <w:numFmt w:val="lowerLetter"/>
      <w:lvlText w:val="%1)"/>
      <w:lvlJc w:val="left"/>
      <w:rPr>
        <w:rFonts w:ascii="Times New Roman" w:eastAsia="Times New Roman" w:hAnsi="Times New Roman" w:cs="Times New Roman"/>
        <w:b w:val="0"/>
        <w:bCs w:val="0"/>
        <w:i w:val="0"/>
        <w:iCs w:val="0"/>
        <w:smallCaps w:val="0"/>
        <w:strike w:val="0"/>
        <w:color w:val="141418"/>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BC7091A"/>
    <w:multiLevelType w:val="multilevel"/>
    <w:tmpl w:val="C27240F6"/>
    <w:lvl w:ilvl="0">
      <w:start w:val="1"/>
      <w:numFmt w:val="lowerLetter"/>
      <w:lvlText w:val="%1)"/>
      <w:lvlJc w:val="left"/>
      <w:rPr>
        <w:rFonts w:ascii="Times New Roman" w:eastAsia="Times New Roman" w:hAnsi="Times New Roman" w:cs="Times New Roman"/>
        <w:b w:val="0"/>
        <w:bCs w:val="0"/>
        <w:i w:val="0"/>
        <w:iCs w:val="0"/>
        <w:smallCaps w:val="0"/>
        <w:strike w:val="0"/>
        <w:color w:val="141418"/>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D576741"/>
    <w:multiLevelType w:val="hybridMultilevel"/>
    <w:tmpl w:val="186EB3AE"/>
    <w:lvl w:ilvl="0" w:tplc="46B870B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6E157BF3"/>
    <w:multiLevelType w:val="hybridMultilevel"/>
    <w:tmpl w:val="549C5824"/>
    <w:lvl w:ilvl="0" w:tplc="19F655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74D60200"/>
    <w:multiLevelType w:val="hybridMultilevel"/>
    <w:tmpl w:val="03CE3270"/>
    <w:lvl w:ilvl="0" w:tplc="8EB4233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75AA50DC"/>
    <w:multiLevelType w:val="multilevel"/>
    <w:tmpl w:val="A7C48694"/>
    <w:lvl w:ilvl="0">
      <w:start w:val="1"/>
      <w:numFmt w:val="bullet"/>
      <w:lvlText w:val="-"/>
      <w:lvlJc w:val="left"/>
      <w:rPr>
        <w:rFonts w:ascii="Times New Roman" w:eastAsia="Times New Roman" w:hAnsi="Times New Roman" w:cs="Times New Roman"/>
        <w:b w:val="0"/>
        <w:bCs w:val="0"/>
        <w:i w:val="0"/>
        <w:iCs w:val="0"/>
        <w:smallCaps w:val="0"/>
        <w:strike w:val="0"/>
        <w:color w:val="141418"/>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64F7C71"/>
    <w:multiLevelType w:val="hybridMultilevel"/>
    <w:tmpl w:val="B31E092C"/>
    <w:lvl w:ilvl="0" w:tplc="CE5C3FB0">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23" w15:restartNumberingAfterBreak="0">
    <w:nsid w:val="7B8C6EAB"/>
    <w:multiLevelType w:val="multilevel"/>
    <w:tmpl w:val="AFD612D8"/>
    <w:lvl w:ilvl="0">
      <w:start w:val="1"/>
      <w:numFmt w:val="lowerLetter"/>
      <w:lvlText w:val="%1)"/>
      <w:lvlJc w:val="left"/>
      <w:rPr>
        <w:rFonts w:ascii="Times New Roman" w:eastAsia="Times New Roman" w:hAnsi="Times New Roman" w:cs="Times New Roman"/>
        <w:b w:val="0"/>
        <w:bCs w:val="0"/>
        <w:i w:val="0"/>
        <w:iCs w:val="0"/>
        <w:smallCaps w:val="0"/>
        <w:strike w:val="0"/>
        <w:color w:val="141418"/>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D4C0DF4"/>
    <w:multiLevelType w:val="multilevel"/>
    <w:tmpl w:val="065C586E"/>
    <w:lvl w:ilvl="0">
      <w:start w:val="1"/>
      <w:numFmt w:val="lowerLetter"/>
      <w:lvlText w:val="%1)"/>
      <w:lvlJc w:val="left"/>
      <w:rPr>
        <w:rFonts w:ascii="Times New Roman" w:eastAsia="Times New Roman" w:hAnsi="Times New Roman" w:cs="Times New Roman"/>
        <w:b w:val="0"/>
        <w:bCs w:val="0"/>
        <w:i w:val="0"/>
        <w:iCs w:val="0"/>
        <w:smallCaps w:val="0"/>
        <w:strike w:val="0"/>
        <w:color w:val="141418"/>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EF72535"/>
    <w:multiLevelType w:val="multilevel"/>
    <w:tmpl w:val="50762250"/>
    <w:lvl w:ilvl="0">
      <w:start w:val="1"/>
      <w:numFmt w:val="decimal"/>
      <w:lvlText w:val="%1."/>
      <w:lvlJc w:val="left"/>
      <w:rPr>
        <w:rFonts w:ascii="Times New Roman" w:eastAsia="Times New Roman" w:hAnsi="Times New Roman" w:cs="Times New Roman"/>
        <w:b w:val="0"/>
        <w:bCs w:val="0"/>
        <w:i w:val="0"/>
        <w:iCs w:val="0"/>
        <w:smallCaps w:val="0"/>
        <w:strike w:val="0"/>
        <w:color w:val="141418"/>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31771083">
    <w:abstractNumId w:val="21"/>
  </w:num>
  <w:num w:numId="2" w16cid:durableId="179860201">
    <w:abstractNumId w:val="11"/>
  </w:num>
  <w:num w:numId="3" w16cid:durableId="18432412">
    <w:abstractNumId w:val="9"/>
  </w:num>
  <w:num w:numId="4" w16cid:durableId="1155562914">
    <w:abstractNumId w:val="7"/>
  </w:num>
  <w:num w:numId="5" w16cid:durableId="437527342">
    <w:abstractNumId w:val="4"/>
  </w:num>
  <w:num w:numId="6" w16cid:durableId="868372115">
    <w:abstractNumId w:val="5"/>
  </w:num>
  <w:num w:numId="7" w16cid:durableId="296224187">
    <w:abstractNumId w:val="24"/>
  </w:num>
  <w:num w:numId="8" w16cid:durableId="1310591995">
    <w:abstractNumId w:val="23"/>
  </w:num>
  <w:num w:numId="9" w16cid:durableId="42368308">
    <w:abstractNumId w:val="22"/>
  </w:num>
  <w:num w:numId="10" w16cid:durableId="1147356202">
    <w:abstractNumId w:val="3"/>
  </w:num>
  <w:num w:numId="11" w16cid:durableId="1778325759">
    <w:abstractNumId w:val="17"/>
  </w:num>
  <w:num w:numId="12" w16cid:durableId="2074767084">
    <w:abstractNumId w:val="14"/>
  </w:num>
  <w:num w:numId="13" w16cid:durableId="2039117516">
    <w:abstractNumId w:val="13"/>
  </w:num>
  <w:num w:numId="14" w16cid:durableId="1203248052">
    <w:abstractNumId w:val="2"/>
  </w:num>
  <w:num w:numId="15" w16cid:durableId="504324304">
    <w:abstractNumId w:val="0"/>
  </w:num>
  <w:num w:numId="16" w16cid:durableId="1734625042">
    <w:abstractNumId w:val="25"/>
  </w:num>
  <w:num w:numId="17" w16cid:durableId="50886027">
    <w:abstractNumId w:val="16"/>
  </w:num>
  <w:num w:numId="18" w16cid:durableId="73094014">
    <w:abstractNumId w:val="8"/>
  </w:num>
  <w:num w:numId="19" w16cid:durableId="1528443098">
    <w:abstractNumId w:val="15"/>
  </w:num>
  <w:num w:numId="20" w16cid:durableId="1665815324">
    <w:abstractNumId w:val="10"/>
  </w:num>
  <w:num w:numId="21" w16cid:durableId="2041782830">
    <w:abstractNumId w:val="1"/>
  </w:num>
  <w:num w:numId="22" w16cid:durableId="200435586">
    <w:abstractNumId w:val="6"/>
  </w:num>
  <w:num w:numId="23" w16cid:durableId="256595199">
    <w:abstractNumId w:val="18"/>
  </w:num>
  <w:num w:numId="24" w16cid:durableId="2117553535">
    <w:abstractNumId w:val="20"/>
  </w:num>
  <w:num w:numId="25" w16cid:durableId="588344700">
    <w:abstractNumId w:val="12"/>
  </w:num>
  <w:num w:numId="26" w16cid:durableId="3001191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8A2"/>
    <w:rsid w:val="00003B26"/>
    <w:rsid w:val="00004D1F"/>
    <w:rsid w:val="00004EAF"/>
    <w:rsid w:val="00005E21"/>
    <w:rsid w:val="00007CD9"/>
    <w:rsid w:val="00010C4F"/>
    <w:rsid w:val="00011C0C"/>
    <w:rsid w:val="000125A5"/>
    <w:rsid w:val="0001348D"/>
    <w:rsid w:val="000139F4"/>
    <w:rsid w:val="00013D4A"/>
    <w:rsid w:val="00015B37"/>
    <w:rsid w:val="00015D25"/>
    <w:rsid w:val="00016F53"/>
    <w:rsid w:val="0002050A"/>
    <w:rsid w:val="00020D3D"/>
    <w:rsid w:val="00021986"/>
    <w:rsid w:val="00021FDB"/>
    <w:rsid w:val="00022B74"/>
    <w:rsid w:val="0002332D"/>
    <w:rsid w:val="00026F50"/>
    <w:rsid w:val="000275C9"/>
    <w:rsid w:val="0003000A"/>
    <w:rsid w:val="00030520"/>
    <w:rsid w:val="00031715"/>
    <w:rsid w:val="00031E74"/>
    <w:rsid w:val="00032D0C"/>
    <w:rsid w:val="00033766"/>
    <w:rsid w:val="00035364"/>
    <w:rsid w:val="00037133"/>
    <w:rsid w:val="00037E5B"/>
    <w:rsid w:val="000413B2"/>
    <w:rsid w:val="00041B30"/>
    <w:rsid w:val="00042730"/>
    <w:rsid w:val="00043119"/>
    <w:rsid w:val="00043EED"/>
    <w:rsid w:val="00044A4F"/>
    <w:rsid w:val="0004543B"/>
    <w:rsid w:val="00046892"/>
    <w:rsid w:val="00046C2A"/>
    <w:rsid w:val="000476ED"/>
    <w:rsid w:val="0005153F"/>
    <w:rsid w:val="00051C08"/>
    <w:rsid w:val="000526B8"/>
    <w:rsid w:val="0005459C"/>
    <w:rsid w:val="0005566A"/>
    <w:rsid w:val="00055AD4"/>
    <w:rsid w:val="00055BFE"/>
    <w:rsid w:val="000560D4"/>
    <w:rsid w:val="00056110"/>
    <w:rsid w:val="0005740D"/>
    <w:rsid w:val="00057836"/>
    <w:rsid w:val="000614E9"/>
    <w:rsid w:val="000622E7"/>
    <w:rsid w:val="000625EE"/>
    <w:rsid w:val="000672DE"/>
    <w:rsid w:val="00070A92"/>
    <w:rsid w:val="00070DE9"/>
    <w:rsid w:val="00070F07"/>
    <w:rsid w:val="00070F48"/>
    <w:rsid w:val="00072311"/>
    <w:rsid w:val="00072AB9"/>
    <w:rsid w:val="00072D50"/>
    <w:rsid w:val="0007388C"/>
    <w:rsid w:val="000745F6"/>
    <w:rsid w:val="000766C0"/>
    <w:rsid w:val="00076BF6"/>
    <w:rsid w:val="0007757C"/>
    <w:rsid w:val="00080198"/>
    <w:rsid w:val="00080A43"/>
    <w:rsid w:val="000829BF"/>
    <w:rsid w:val="00082EEA"/>
    <w:rsid w:val="00083C73"/>
    <w:rsid w:val="00083D61"/>
    <w:rsid w:val="00084A22"/>
    <w:rsid w:val="00085C59"/>
    <w:rsid w:val="00090B44"/>
    <w:rsid w:val="000915C6"/>
    <w:rsid w:val="000915C7"/>
    <w:rsid w:val="0009166B"/>
    <w:rsid w:val="0009223B"/>
    <w:rsid w:val="000928DA"/>
    <w:rsid w:val="00094260"/>
    <w:rsid w:val="00094ACC"/>
    <w:rsid w:val="00095201"/>
    <w:rsid w:val="000A0C64"/>
    <w:rsid w:val="000A1A5B"/>
    <w:rsid w:val="000A1D1B"/>
    <w:rsid w:val="000A313E"/>
    <w:rsid w:val="000A35CC"/>
    <w:rsid w:val="000A4468"/>
    <w:rsid w:val="000A6116"/>
    <w:rsid w:val="000A6D9D"/>
    <w:rsid w:val="000A7205"/>
    <w:rsid w:val="000B12DF"/>
    <w:rsid w:val="000B50DF"/>
    <w:rsid w:val="000B74F4"/>
    <w:rsid w:val="000B7978"/>
    <w:rsid w:val="000C03C7"/>
    <w:rsid w:val="000C1985"/>
    <w:rsid w:val="000C6B0A"/>
    <w:rsid w:val="000C6B3E"/>
    <w:rsid w:val="000C6FB0"/>
    <w:rsid w:val="000C759E"/>
    <w:rsid w:val="000D1903"/>
    <w:rsid w:val="000D1BB8"/>
    <w:rsid w:val="000D3737"/>
    <w:rsid w:val="000D43CD"/>
    <w:rsid w:val="000D74E9"/>
    <w:rsid w:val="000D7652"/>
    <w:rsid w:val="000E0A01"/>
    <w:rsid w:val="000E1D0C"/>
    <w:rsid w:val="000E304D"/>
    <w:rsid w:val="000E309A"/>
    <w:rsid w:val="000E3668"/>
    <w:rsid w:val="000E5FF9"/>
    <w:rsid w:val="000E76EC"/>
    <w:rsid w:val="000E7FEB"/>
    <w:rsid w:val="000F05F5"/>
    <w:rsid w:val="000F160B"/>
    <w:rsid w:val="000F26B9"/>
    <w:rsid w:val="000F5295"/>
    <w:rsid w:val="000F7AEE"/>
    <w:rsid w:val="000F7C6F"/>
    <w:rsid w:val="000F7E46"/>
    <w:rsid w:val="00100227"/>
    <w:rsid w:val="00102632"/>
    <w:rsid w:val="00104608"/>
    <w:rsid w:val="00105567"/>
    <w:rsid w:val="00105F0E"/>
    <w:rsid w:val="00110842"/>
    <w:rsid w:val="001115F9"/>
    <w:rsid w:val="00112AFA"/>
    <w:rsid w:val="00113B5E"/>
    <w:rsid w:val="00113C68"/>
    <w:rsid w:val="0011615D"/>
    <w:rsid w:val="00117E26"/>
    <w:rsid w:val="00121AB0"/>
    <w:rsid w:val="00121EC5"/>
    <w:rsid w:val="00123188"/>
    <w:rsid w:val="00125E1C"/>
    <w:rsid w:val="00125EBC"/>
    <w:rsid w:val="00126D8F"/>
    <w:rsid w:val="001275F2"/>
    <w:rsid w:val="00127EB6"/>
    <w:rsid w:val="001304F6"/>
    <w:rsid w:val="00131200"/>
    <w:rsid w:val="001315B5"/>
    <w:rsid w:val="001321AF"/>
    <w:rsid w:val="00132A4D"/>
    <w:rsid w:val="001378AC"/>
    <w:rsid w:val="001400CA"/>
    <w:rsid w:val="00140D5E"/>
    <w:rsid w:val="00141E63"/>
    <w:rsid w:val="001424A2"/>
    <w:rsid w:val="00142D7D"/>
    <w:rsid w:val="00145E65"/>
    <w:rsid w:val="001466A2"/>
    <w:rsid w:val="0014727C"/>
    <w:rsid w:val="00147BBE"/>
    <w:rsid w:val="00150C58"/>
    <w:rsid w:val="001518E5"/>
    <w:rsid w:val="0015288E"/>
    <w:rsid w:val="00152A7E"/>
    <w:rsid w:val="00153FE9"/>
    <w:rsid w:val="001548E8"/>
    <w:rsid w:val="00154ABC"/>
    <w:rsid w:val="001556B0"/>
    <w:rsid w:val="00156006"/>
    <w:rsid w:val="00156CAC"/>
    <w:rsid w:val="001572CF"/>
    <w:rsid w:val="00161431"/>
    <w:rsid w:val="001618EF"/>
    <w:rsid w:val="00162E82"/>
    <w:rsid w:val="00164294"/>
    <w:rsid w:val="0016460E"/>
    <w:rsid w:val="001656F9"/>
    <w:rsid w:val="00166930"/>
    <w:rsid w:val="00166A65"/>
    <w:rsid w:val="00171776"/>
    <w:rsid w:val="00173013"/>
    <w:rsid w:val="00173264"/>
    <w:rsid w:val="00174D2C"/>
    <w:rsid w:val="00175621"/>
    <w:rsid w:val="00176212"/>
    <w:rsid w:val="001766A9"/>
    <w:rsid w:val="00176D82"/>
    <w:rsid w:val="00182867"/>
    <w:rsid w:val="00182EE1"/>
    <w:rsid w:val="0018320C"/>
    <w:rsid w:val="001842A1"/>
    <w:rsid w:val="00185F87"/>
    <w:rsid w:val="00186DB1"/>
    <w:rsid w:val="00187B6C"/>
    <w:rsid w:val="001923F8"/>
    <w:rsid w:val="00193ACC"/>
    <w:rsid w:val="00194091"/>
    <w:rsid w:val="00195F6B"/>
    <w:rsid w:val="0019608D"/>
    <w:rsid w:val="0019731C"/>
    <w:rsid w:val="001974C7"/>
    <w:rsid w:val="00197DDF"/>
    <w:rsid w:val="001A005E"/>
    <w:rsid w:val="001A028A"/>
    <w:rsid w:val="001A2327"/>
    <w:rsid w:val="001A2749"/>
    <w:rsid w:val="001A2FFC"/>
    <w:rsid w:val="001A373F"/>
    <w:rsid w:val="001A4C55"/>
    <w:rsid w:val="001A56FA"/>
    <w:rsid w:val="001A5F6D"/>
    <w:rsid w:val="001A6008"/>
    <w:rsid w:val="001A692D"/>
    <w:rsid w:val="001A7AFE"/>
    <w:rsid w:val="001A7DBA"/>
    <w:rsid w:val="001B167A"/>
    <w:rsid w:val="001B1AA2"/>
    <w:rsid w:val="001B24C5"/>
    <w:rsid w:val="001B3C6F"/>
    <w:rsid w:val="001B59A3"/>
    <w:rsid w:val="001B5B3C"/>
    <w:rsid w:val="001B5E2B"/>
    <w:rsid w:val="001B6EE3"/>
    <w:rsid w:val="001B7B12"/>
    <w:rsid w:val="001C05C3"/>
    <w:rsid w:val="001C1AE4"/>
    <w:rsid w:val="001C261A"/>
    <w:rsid w:val="001C2716"/>
    <w:rsid w:val="001C3545"/>
    <w:rsid w:val="001C44B2"/>
    <w:rsid w:val="001C4D3A"/>
    <w:rsid w:val="001C51B5"/>
    <w:rsid w:val="001C65D6"/>
    <w:rsid w:val="001C7CC9"/>
    <w:rsid w:val="001D15E5"/>
    <w:rsid w:val="001D249F"/>
    <w:rsid w:val="001D31DE"/>
    <w:rsid w:val="001D49EA"/>
    <w:rsid w:val="001D4FA4"/>
    <w:rsid w:val="001D5EFD"/>
    <w:rsid w:val="001D6B53"/>
    <w:rsid w:val="001D728D"/>
    <w:rsid w:val="001E0099"/>
    <w:rsid w:val="001E4EBE"/>
    <w:rsid w:val="001E5AC2"/>
    <w:rsid w:val="001E5C34"/>
    <w:rsid w:val="001E634E"/>
    <w:rsid w:val="001E7361"/>
    <w:rsid w:val="001E78C1"/>
    <w:rsid w:val="001E7A17"/>
    <w:rsid w:val="001E7E7E"/>
    <w:rsid w:val="001F0028"/>
    <w:rsid w:val="001F34C6"/>
    <w:rsid w:val="001F4F5D"/>
    <w:rsid w:val="001F5BA8"/>
    <w:rsid w:val="001F63B2"/>
    <w:rsid w:val="00200651"/>
    <w:rsid w:val="0020161F"/>
    <w:rsid w:val="00204427"/>
    <w:rsid w:val="00204DE1"/>
    <w:rsid w:val="00204FC1"/>
    <w:rsid w:val="002110EB"/>
    <w:rsid w:val="00211591"/>
    <w:rsid w:val="00214325"/>
    <w:rsid w:val="00214958"/>
    <w:rsid w:val="00215807"/>
    <w:rsid w:val="00216BE9"/>
    <w:rsid w:val="00220FAD"/>
    <w:rsid w:val="002210FF"/>
    <w:rsid w:val="002219EF"/>
    <w:rsid w:val="00222119"/>
    <w:rsid w:val="00222951"/>
    <w:rsid w:val="00222E6B"/>
    <w:rsid w:val="0022302B"/>
    <w:rsid w:val="00223BC1"/>
    <w:rsid w:val="002243A1"/>
    <w:rsid w:val="00225B6D"/>
    <w:rsid w:val="00227A41"/>
    <w:rsid w:val="002306D8"/>
    <w:rsid w:val="00230B17"/>
    <w:rsid w:val="002312BB"/>
    <w:rsid w:val="00231475"/>
    <w:rsid w:val="00231E2F"/>
    <w:rsid w:val="00232389"/>
    <w:rsid w:val="0023249C"/>
    <w:rsid w:val="00232687"/>
    <w:rsid w:val="00232B53"/>
    <w:rsid w:val="00233F10"/>
    <w:rsid w:val="00234DA2"/>
    <w:rsid w:val="00237C44"/>
    <w:rsid w:val="002413E2"/>
    <w:rsid w:val="00243C3B"/>
    <w:rsid w:val="002446A4"/>
    <w:rsid w:val="00245221"/>
    <w:rsid w:val="002457EB"/>
    <w:rsid w:val="00245A46"/>
    <w:rsid w:val="002463FE"/>
    <w:rsid w:val="002466B2"/>
    <w:rsid w:val="00247174"/>
    <w:rsid w:val="00247836"/>
    <w:rsid w:val="00247F74"/>
    <w:rsid w:val="00254482"/>
    <w:rsid w:val="0025508A"/>
    <w:rsid w:val="00255E41"/>
    <w:rsid w:val="00255FA5"/>
    <w:rsid w:val="00261824"/>
    <w:rsid w:val="00262109"/>
    <w:rsid w:val="00264347"/>
    <w:rsid w:val="00264544"/>
    <w:rsid w:val="00264828"/>
    <w:rsid w:val="002660B6"/>
    <w:rsid w:val="00266846"/>
    <w:rsid w:val="002678A5"/>
    <w:rsid w:val="00270250"/>
    <w:rsid w:val="00270440"/>
    <w:rsid w:val="00273063"/>
    <w:rsid w:val="002730FC"/>
    <w:rsid w:val="00273A0B"/>
    <w:rsid w:val="00277DB1"/>
    <w:rsid w:val="0028317F"/>
    <w:rsid w:val="002844E0"/>
    <w:rsid w:val="00285713"/>
    <w:rsid w:val="0028597D"/>
    <w:rsid w:val="00286DB9"/>
    <w:rsid w:val="00292122"/>
    <w:rsid w:val="00292D94"/>
    <w:rsid w:val="00295726"/>
    <w:rsid w:val="00297627"/>
    <w:rsid w:val="00297891"/>
    <w:rsid w:val="002A06E1"/>
    <w:rsid w:val="002A16AB"/>
    <w:rsid w:val="002A2056"/>
    <w:rsid w:val="002A2230"/>
    <w:rsid w:val="002A2612"/>
    <w:rsid w:val="002A389A"/>
    <w:rsid w:val="002A598E"/>
    <w:rsid w:val="002A6F33"/>
    <w:rsid w:val="002A7151"/>
    <w:rsid w:val="002A74E7"/>
    <w:rsid w:val="002A773A"/>
    <w:rsid w:val="002A793A"/>
    <w:rsid w:val="002B0746"/>
    <w:rsid w:val="002B0763"/>
    <w:rsid w:val="002B0B71"/>
    <w:rsid w:val="002B1471"/>
    <w:rsid w:val="002B16F3"/>
    <w:rsid w:val="002B3287"/>
    <w:rsid w:val="002B3AD2"/>
    <w:rsid w:val="002B5768"/>
    <w:rsid w:val="002C0573"/>
    <w:rsid w:val="002C066E"/>
    <w:rsid w:val="002C0A5D"/>
    <w:rsid w:val="002C1113"/>
    <w:rsid w:val="002C2AD1"/>
    <w:rsid w:val="002C2DB7"/>
    <w:rsid w:val="002C38AD"/>
    <w:rsid w:val="002C54BE"/>
    <w:rsid w:val="002C7910"/>
    <w:rsid w:val="002D066E"/>
    <w:rsid w:val="002D1158"/>
    <w:rsid w:val="002D223E"/>
    <w:rsid w:val="002D2ACA"/>
    <w:rsid w:val="002D3300"/>
    <w:rsid w:val="002D4684"/>
    <w:rsid w:val="002D4F64"/>
    <w:rsid w:val="002D4FB3"/>
    <w:rsid w:val="002D50D6"/>
    <w:rsid w:val="002D50EC"/>
    <w:rsid w:val="002D5A8E"/>
    <w:rsid w:val="002D6DC1"/>
    <w:rsid w:val="002E0FBB"/>
    <w:rsid w:val="002E102A"/>
    <w:rsid w:val="002E2BE5"/>
    <w:rsid w:val="002E4E1A"/>
    <w:rsid w:val="002E573B"/>
    <w:rsid w:val="002E6A1C"/>
    <w:rsid w:val="002E72BF"/>
    <w:rsid w:val="002E7476"/>
    <w:rsid w:val="002E75EE"/>
    <w:rsid w:val="002F4695"/>
    <w:rsid w:val="002F4ECC"/>
    <w:rsid w:val="002F5120"/>
    <w:rsid w:val="002F5D07"/>
    <w:rsid w:val="002F7D83"/>
    <w:rsid w:val="003026BF"/>
    <w:rsid w:val="00302D2E"/>
    <w:rsid w:val="00302FA7"/>
    <w:rsid w:val="00303C26"/>
    <w:rsid w:val="003063E0"/>
    <w:rsid w:val="003066C1"/>
    <w:rsid w:val="0031069A"/>
    <w:rsid w:val="0031113E"/>
    <w:rsid w:val="0031198A"/>
    <w:rsid w:val="00313F47"/>
    <w:rsid w:val="0031562C"/>
    <w:rsid w:val="00316136"/>
    <w:rsid w:val="00316C44"/>
    <w:rsid w:val="0031763B"/>
    <w:rsid w:val="00320C1C"/>
    <w:rsid w:val="0032281E"/>
    <w:rsid w:val="00322A12"/>
    <w:rsid w:val="00323257"/>
    <w:rsid w:val="00323ED5"/>
    <w:rsid w:val="00324486"/>
    <w:rsid w:val="00324F14"/>
    <w:rsid w:val="00325113"/>
    <w:rsid w:val="0032595F"/>
    <w:rsid w:val="00326398"/>
    <w:rsid w:val="00330706"/>
    <w:rsid w:val="00334909"/>
    <w:rsid w:val="0033526E"/>
    <w:rsid w:val="00335A02"/>
    <w:rsid w:val="0033775F"/>
    <w:rsid w:val="00337A61"/>
    <w:rsid w:val="00337AD4"/>
    <w:rsid w:val="00337B9B"/>
    <w:rsid w:val="00340BCB"/>
    <w:rsid w:val="00340E49"/>
    <w:rsid w:val="003421FF"/>
    <w:rsid w:val="00342403"/>
    <w:rsid w:val="00342413"/>
    <w:rsid w:val="00345084"/>
    <w:rsid w:val="00346E25"/>
    <w:rsid w:val="00346F9F"/>
    <w:rsid w:val="003476F0"/>
    <w:rsid w:val="003524C1"/>
    <w:rsid w:val="003525D1"/>
    <w:rsid w:val="003533DB"/>
    <w:rsid w:val="00353AF8"/>
    <w:rsid w:val="003553DF"/>
    <w:rsid w:val="0035559B"/>
    <w:rsid w:val="00357088"/>
    <w:rsid w:val="003577FE"/>
    <w:rsid w:val="003612DF"/>
    <w:rsid w:val="0036133E"/>
    <w:rsid w:val="00361DA0"/>
    <w:rsid w:val="00366F9C"/>
    <w:rsid w:val="00371264"/>
    <w:rsid w:val="003736AE"/>
    <w:rsid w:val="003736C8"/>
    <w:rsid w:val="003747FD"/>
    <w:rsid w:val="00374957"/>
    <w:rsid w:val="00375C0A"/>
    <w:rsid w:val="00376341"/>
    <w:rsid w:val="0037666F"/>
    <w:rsid w:val="00376D75"/>
    <w:rsid w:val="00377B41"/>
    <w:rsid w:val="00377B8D"/>
    <w:rsid w:val="003816CF"/>
    <w:rsid w:val="00381D78"/>
    <w:rsid w:val="003825B3"/>
    <w:rsid w:val="00382977"/>
    <w:rsid w:val="00383A58"/>
    <w:rsid w:val="00384585"/>
    <w:rsid w:val="00386090"/>
    <w:rsid w:val="00386D3E"/>
    <w:rsid w:val="003876C9"/>
    <w:rsid w:val="00391044"/>
    <w:rsid w:val="00392E26"/>
    <w:rsid w:val="003970D9"/>
    <w:rsid w:val="00397559"/>
    <w:rsid w:val="00397A1E"/>
    <w:rsid w:val="003A2607"/>
    <w:rsid w:val="003A3A43"/>
    <w:rsid w:val="003A54F5"/>
    <w:rsid w:val="003A64D7"/>
    <w:rsid w:val="003A6720"/>
    <w:rsid w:val="003B100C"/>
    <w:rsid w:val="003B228C"/>
    <w:rsid w:val="003B2FD7"/>
    <w:rsid w:val="003B3AB5"/>
    <w:rsid w:val="003B49AF"/>
    <w:rsid w:val="003B4C81"/>
    <w:rsid w:val="003B5145"/>
    <w:rsid w:val="003B579F"/>
    <w:rsid w:val="003C21A3"/>
    <w:rsid w:val="003C27EF"/>
    <w:rsid w:val="003C41DA"/>
    <w:rsid w:val="003C4D95"/>
    <w:rsid w:val="003C54D9"/>
    <w:rsid w:val="003C6E71"/>
    <w:rsid w:val="003D101D"/>
    <w:rsid w:val="003D2C96"/>
    <w:rsid w:val="003D4913"/>
    <w:rsid w:val="003D5178"/>
    <w:rsid w:val="003D612D"/>
    <w:rsid w:val="003D68EE"/>
    <w:rsid w:val="003E06BD"/>
    <w:rsid w:val="003E316F"/>
    <w:rsid w:val="003E622A"/>
    <w:rsid w:val="003E6408"/>
    <w:rsid w:val="003E76DA"/>
    <w:rsid w:val="003E77D2"/>
    <w:rsid w:val="003F08DC"/>
    <w:rsid w:val="003F13C4"/>
    <w:rsid w:val="003F1B52"/>
    <w:rsid w:val="003F2D68"/>
    <w:rsid w:val="003F4E88"/>
    <w:rsid w:val="003F6230"/>
    <w:rsid w:val="003F75C7"/>
    <w:rsid w:val="004008A2"/>
    <w:rsid w:val="00401BCE"/>
    <w:rsid w:val="00402CA4"/>
    <w:rsid w:val="00404DC3"/>
    <w:rsid w:val="00405DD6"/>
    <w:rsid w:val="00406DAC"/>
    <w:rsid w:val="00407BF4"/>
    <w:rsid w:val="00407C81"/>
    <w:rsid w:val="00407F9D"/>
    <w:rsid w:val="004127A3"/>
    <w:rsid w:val="00413AA8"/>
    <w:rsid w:val="00414AC8"/>
    <w:rsid w:val="00415E1C"/>
    <w:rsid w:val="00416AFA"/>
    <w:rsid w:val="00416B70"/>
    <w:rsid w:val="00417659"/>
    <w:rsid w:val="004209D4"/>
    <w:rsid w:val="00420B5A"/>
    <w:rsid w:val="0042323B"/>
    <w:rsid w:val="004237E5"/>
    <w:rsid w:val="00425F4F"/>
    <w:rsid w:val="00425FF8"/>
    <w:rsid w:val="0042674F"/>
    <w:rsid w:val="00427812"/>
    <w:rsid w:val="004319EB"/>
    <w:rsid w:val="004325C5"/>
    <w:rsid w:val="004328E3"/>
    <w:rsid w:val="00432C73"/>
    <w:rsid w:val="00435043"/>
    <w:rsid w:val="004374FB"/>
    <w:rsid w:val="00437818"/>
    <w:rsid w:val="004415FA"/>
    <w:rsid w:val="004432FC"/>
    <w:rsid w:val="00443534"/>
    <w:rsid w:val="00445247"/>
    <w:rsid w:val="00446005"/>
    <w:rsid w:val="004474A5"/>
    <w:rsid w:val="00450FAC"/>
    <w:rsid w:val="004571DA"/>
    <w:rsid w:val="0045748F"/>
    <w:rsid w:val="004618CE"/>
    <w:rsid w:val="00463428"/>
    <w:rsid w:val="0046433A"/>
    <w:rsid w:val="00465609"/>
    <w:rsid w:val="004657AC"/>
    <w:rsid w:val="00470623"/>
    <w:rsid w:val="00470E4A"/>
    <w:rsid w:val="00471608"/>
    <w:rsid w:val="00472D75"/>
    <w:rsid w:val="0047366A"/>
    <w:rsid w:val="00474811"/>
    <w:rsid w:val="00475883"/>
    <w:rsid w:val="00476B49"/>
    <w:rsid w:val="00476F93"/>
    <w:rsid w:val="004771C8"/>
    <w:rsid w:val="00481AE6"/>
    <w:rsid w:val="00482E0B"/>
    <w:rsid w:val="00482E3E"/>
    <w:rsid w:val="00483236"/>
    <w:rsid w:val="00485DDE"/>
    <w:rsid w:val="00486485"/>
    <w:rsid w:val="00487FDA"/>
    <w:rsid w:val="00490C79"/>
    <w:rsid w:val="00493BDE"/>
    <w:rsid w:val="004941BA"/>
    <w:rsid w:val="004949AE"/>
    <w:rsid w:val="00494A0E"/>
    <w:rsid w:val="0049503B"/>
    <w:rsid w:val="004964FD"/>
    <w:rsid w:val="004A0454"/>
    <w:rsid w:val="004A154D"/>
    <w:rsid w:val="004A1673"/>
    <w:rsid w:val="004A2779"/>
    <w:rsid w:val="004A3255"/>
    <w:rsid w:val="004A47B8"/>
    <w:rsid w:val="004A49C1"/>
    <w:rsid w:val="004B0761"/>
    <w:rsid w:val="004B0A0C"/>
    <w:rsid w:val="004B36DB"/>
    <w:rsid w:val="004B4005"/>
    <w:rsid w:val="004B44E3"/>
    <w:rsid w:val="004B4A98"/>
    <w:rsid w:val="004B4C13"/>
    <w:rsid w:val="004B5335"/>
    <w:rsid w:val="004B64EE"/>
    <w:rsid w:val="004B6C4E"/>
    <w:rsid w:val="004B7833"/>
    <w:rsid w:val="004C00B0"/>
    <w:rsid w:val="004C0993"/>
    <w:rsid w:val="004C12D0"/>
    <w:rsid w:val="004C157F"/>
    <w:rsid w:val="004C18BE"/>
    <w:rsid w:val="004C2707"/>
    <w:rsid w:val="004C421E"/>
    <w:rsid w:val="004C45B1"/>
    <w:rsid w:val="004C5137"/>
    <w:rsid w:val="004C58B1"/>
    <w:rsid w:val="004C7606"/>
    <w:rsid w:val="004C769B"/>
    <w:rsid w:val="004D042E"/>
    <w:rsid w:val="004D1987"/>
    <w:rsid w:val="004D364A"/>
    <w:rsid w:val="004D3EC3"/>
    <w:rsid w:val="004D4683"/>
    <w:rsid w:val="004E0F70"/>
    <w:rsid w:val="004E2932"/>
    <w:rsid w:val="004E577E"/>
    <w:rsid w:val="004F0455"/>
    <w:rsid w:val="004F37D6"/>
    <w:rsid w:val="004F4234"/>
    <w:rsid w:val="004F4904"/>
    <w:rsid w:val="004F589B"/>
    <w:rsid w:val="0050056E"/>
    <w:rsid w:val="00501549"/>
    <w:rsid w:val="00501FD7"/>
    <w:rsid w:val="0050276A"/>
    <w:rsid w:val="00503553"/>
    <w:rsid w:val="00504012"/>
    <w:rsid w:val="00506224"/>
    <w:rsid w:val="005104F5"/>
    <w:rsid w:val="005107C8"/>
    <w:rsid w:val="00511395"/>
    <w:rsid w:val="00512A68"/>
    <w:rsid w:val="00515BD7"/>
    <w:rsid w:val="00523CA1"/>
    <w:rsid w:val="00524136"/>
    <w:rsid w:val="00524220"/>
    <w:rsid w:val="005260CB"/>
    <w:rsid w:val="005327C3"/>
    <w:rsid w:val="00532894"/>
    <w:rsid w:val="005338F5"/>
    <w:rsid w:val="005339EE"/>
    <w:rsid w:val="00540E93"/>
    <w:rsid w:val="0054396F"/>
    <w:rsid w:val="00544577"/>
    <w:rsid w:val="005456F9"/>
    <w:rsid w:val="00546FAC"/>
    <w:rsid w:val="00547382"/>
    <w:rsid w:val="00550CCC"/>
    <w:rsid w:val="005510D6"/>
    <w:rsid w:val="005514A8"/>
    <w:rsid w:val="00552A58"/>
    <w:rsid w:val="005539D2"/>
    <w:rsid w:val="0055471B"/>
    <w:rsid w:val="0055484F"/>
    <w:rsid w:val="00554D8C"/>
    <w:rsid w:val="00555DD2"/>
    <w:rsid w:val="00555F2B"/>
    <w:rsid w:val="00556D2F"/>
    <w:rsid w:val="00557F37"/>
    <w:rsid w:val="005607FA"/>
    <w:rsid w:val="00561711"/>
    <w:rsid w:val="00561DB5"/>
    <w:rsid w:val="0056252E"/>
    <w:rsid w:val="00563E03"/>
    <w:rsid w:val="0056461E"/>
    <w:rsid w:val="0056532C"/>
    <w:rsid w:val="0056610B"/>
    <w:rsid w:val="00566976"/>
    <w:rsid w:val="00567762"/>
    <w:rsid w:val="00570A42"/>
    <w:rsid w:val="00574530"/>
    <w:rsid w:val="00575137"/>
    <w:rsid w:val="0057574E"/>
    <w:rsid w:val="00576D85"/>
    <w:rsid w:val="0058180B"/>
    <w:rsid w:val="00582303"/>
    <w:rsid w:val="00583B40"/>
    <w:rsid w:val="00583E7C"/>
    <w:rsid w:val="00584E91"/>
    <w:rsid w:val="00584F3D"/>
    <w:rsid w:val="005850FF"/>
    <w:rsid w:val="00585266"/>
    <w:rsid w:val="00585B45"/>
    <w:rsid w:val="00587E78"/>
    <w:rsid w:val="005931A5"/>
    <w:rsid w:val="00593439"/>
    <w:rsid w:val="0059353C"/>
    <w:rsid w:val="0059522C"/>
    <w:rsid w:val="00596D3E"/>
    <w:rsid w:val="005973C6"/>
    <w:rsid w:val="005A165E"/>
    <w:rsid w:val="005A1EEB"/>
    <w:rsid w:val="005A3AFB"/>
    <w:rsid w:val="005A6204"/>
    <w:rsid w:val="005A6546"/>
    <w:rsid w:val="005A6FA7"/>
    <w:rsid w:val="005A73C6"/>
    <w:rsid w:val="005A7402"/>
    <w:rsid w:val="005B0CDD"/>
    <w:rsid w:val="005B0ECB"/>
    <w:rsid w:val="005B1328"/>
    <w:rsid w:val="005B35FC"/>
    <w:rsid w:val="005B4C51"/>
    <w:rsid w:val="005B57D9"/>
    <w:rsid w:val="005B7349"/>
    <w:rsid w:val="005B7896"/>
    <w:rsid w:val="005C09C5"/>
    <w:rsid w:val="005C219A"/>
    <w:rsid w:val="005C2440"/>
    <w:rsid w:val="005C27B1"/>
    <w:rsid w:val="005C319A"/>
    <w:rsid w:val="005C3E93"/>
    <w:rsid w:val="005C5CB2"/>
    <w:rsid w:val="005C7E28"/>
    <w:rsid w:val="005D1176"/>
    <w:rsid w:val="005D1670"/>
    <w:rsid w:val="005D1C44"/>
    <w:rsid w:val="005D5393"/>
    <w:rsid w:val="005D54D9"/>
    <w:rsid w:val="005D5C73"/>
    <w:rsid w:val="005D6312"/>
    <w:rsid w:val="005D6982"/>
    <w:rsid w:val="005D6D41"/>
    <w:rsid w:val="005D729E"/>
    <w:rsid w:val="005D7999"/>
    <w:rsid w:val="005E0EDD"/>
    <w:rsid w:val="005E3984"/>
    <w:rsid w:val="005E3BC8"/>
    <w:rsid w:val="005E487F"/>
    <w:rsid w:val="005E4D05"/>
    <w:rsid w:val="005E70A9"/>
    <w:rsid w:val="005F00A2"/>
    <w:rsid w:val="005F20BB"/>
    <w:rsid w:val="005F2DA0"/>
    <w:rsid w:val="005F3E41"/>
    <w:rsid w:val="005F416A"/>
    <w:rsid w:val="005F4BE0"/>
    <w:rsid w:val="005F599F"/>
    <w:rsid w:val="005F7D5C"/>
    <w:rsid w:val="00600A09"/>
    <w:rsid w:val="00601459"/>
    <w:rsid w:val="00602A42"/>
    <w:rsid w:val="00602A9E"/>
    <w:rsid w:val="006055A6"/>
    <w:rsid w:val="0060592D"/>
    <w:rsid w:val="00606587"/>
    <w:rsid w:val="00607BEA"/>
    <w:rsid w:val="006104D0"/>
    <w:rsid w:val="00611588"/>
    <w:rsid w:val="006120E0"/>
    <w:rsid w:val="0061278E"/>
    <w:rsid w:val="00614F4D"/>
    <w:rsid w:val="006156CF"/>
    <w:rsid w:val="00615B22"/>
    <w:rsid w:val="00615D8A"/>
    <w:rsid w:val="00616CDE"/>
    <w:rsid w:val="0062034E"/>
    <w:rsid w:val="00621A46"/>
    <w:rsid w:val="00622E50"/>
    <w:rsid w:val="006234B2"/>
    <w:rsid w:val="00624FF1"/>
    <w:rsid w:val="00625769"/>
    <w:rsid w:val="006268FD"/>
    <w:rsid w:val="0062742A"/>
    <w:rsid w:val="00630473"/>
    <w:rsid w:val="00630AE8"/>
    <w:rsid w:val="006321DF"/>
    <w:rsid w:val="00632283"/>
    <w:rsid w:val="00632E2F"/>
    <w:rsid w:val="00633586"/>
    <w:rsid w:val="006346B4"/>
    <w:rsid w:val="00634D96"/>
    <w:rsid w:val="0063560B"/>
    <w:rsid w:val="00637706"/>
    <w:rsid w:val="006402F6"/>
    <w:rsid w:val="0064089E"/>
    <w:rsid w:val="0064117F"/>
    <w:rsid w:val="00641BCD"/>
    <w:rsid w:val="00642422"/>
    <w:rsid w:val="00643607"/>
    <w:rsid w:val="00643B08"/>
    <w:rsid w:val="006444B2"/>
    <w:rsid w:val="006449F0"/>
    <w:rsid w:val="00644F19"/>
    <w:rsid w:val="006463CC"/>
    <w:rsid w:val="00650EC7"/>
    <w:rsid w:val="00653DA1"/>
    <w:rsid w:val="006544C4"/>
    <w:rsid w:val="00655A14"/>
    <w:rsid w:val="0066039C"/>
    <w:rsid w:val="00660620"/>
    <w:rsid w:val="00660712"/>
    <w:rsid w:val="00661055"/>
    <w:rsid w:val="00661601"/>
    <w:rsid w:val="006636D3"/>
    <w:rsid w:val="00664202"/>
    <w:rsid w:val="006643ED"/>
    <w:rsid w:val="00671967"/>
    <w:rsid w:val="00672ABF"/>
    <w:rsid w:val="00674AAC"/>
    <w:rsid w:val="0067587A"/>
    <w:rsid w:val="00677DD8"/>
    <w:rsid w:val="00681723"/>
    <w:rsid w:val="00682C51"/>
    <w:rsid w:val="006831E4"/>
    <w:rsid w:val="00684514"/>
    <w:rsid w:val="00684E63"/>
    <w:rsid w:val="00684EB5"/>
    <w:rsid w:val="00685372"/>
    <w:rsid w:val="006903BD"/>
    <w:rsid w:val="00690BB5"/>
    <w:rsid w:val="006920B9"/>
    <w:rsid w:val="006A1F03"/>
    <w:rsid w:val="006A2282"/>
    <w:rsid w:val="006A3EB6"/>
    <w:rsid w:val="006A476E"/>
    <w:rsid w:val="006A6CA5"/>
    <w:rsid w:val="006A6EBE"/>
    <w:rsid w:val="006A718B"/>
    <w:rsid w:val="006B066B"/>
    <w:rsid w:val="006B105F"/>
    <w:rsid w:val="006B3017"/>
    <w:rsid w:val="006B30D6"/>
    <w:rsid w:val="006B4D7D"/>
    <w:rsid w:val="006B517E"/>
    <w:rsid w:val="006B5A70"/>
    <w:rsid w:val="006B716D"/>
    <w:rsid w:val="006C0174"/>
    <w:rsid w:val="006C0371"/>
    <w:rsid w:val="006C10F9"/>
    <w:rsid w:val="006C180A"/>
    <w:rsid w:val="006C247F"/>
    <w:rsid w:val="006C4F83"/>
    <w:rsid w:val="006C5A22"/>
    <w:rsid w:val="006C649B"/>
    <w:rsid w:val="006C6AF3"/>
    <w:rsid w:val="006C71B0"/>
    <w:rsid w:val="006D02B0"/>
    <w:rsid w:val="006D11AD"/>
    <w:rsid w:val="006D1B2F"/>
    <w:rsid w:val="006D1B55"/>
    <w:rsid w:val="006D3049"/>
    <w:rsid w:val="006D35D9"/>
    <w:rsid w:val="006D4DB8"/>
    <w:rsid w:val="006D506E"/>
    <w:rsid w:val="006D57F1"/>
    <w:rsid w:val="006D5A74"/>
    <w:rsid w:val="006D652F"/>
    <w:rsid w:val="006E0616"/>
    <w:rsid w:val="006E0F11"/>
    <w:rsid w:val="006E1900"/>
    <w:rsid w:val="006E2B6B"/>
    <w:rsid w:val="006E2ED3"/>
    <w:rsid w:val="006E3949"/>
    <w:rsid w:val="006E3BD6"/>
    <w:rsid w:val="006E418D"/>
    <w:rsid w:val="006E44D9"/>
    <w:rsid w:val="006E4618"/>
    <w:rsid w:val="006E5DA2"/>
    <w:rsid w:val="006E6DAC"/>
    <w:rsid w:val="006F032D"/>
    <w:rsid w:val="006F0C50"/>
    <w:rsid w:val="006F0E79"/>
    <w:rsid w:val="006F1446"/>
    <w:rsid w:val="006F23E6"/>
    <w:rsid w:val="006F2A50"/>
    <w:rsid w:val="006F489B"/>
    <w:rsid w:val="006F5057"/>
    <w:rsid w:val="006F64D2"/>
    <w:rsid w:val="006F6D2C"/>
    <w:rsid w:val="00700827"/>
    <w:rsid w:val="007021E3"/>
    <w:rsid w:val="00704A28"/>
    <w:rsid w:val="00705F7E"/>
    <w:rsid w:val="00707ECF"/>
    <w:rsid w:val="00710012"/>
    <w:rsid w:val="00711225"/>
    <w:rsid w:val="007119C0"/>
    <w:rsid w:val="0071749A"/>
    <w:rsid w:val="00725486"/>
    <w:rsid w:val="0072596C"/>
    <w:rsid w:val="00725C16"/>
    <w:rsid w:val="00727609"/>
    <w:rsid w:val="00731C24"/>
    <w:rsid w:val="007336C8"/>
    <w:rsid w:val="00733973"/>
    <w:rsid w:val="00733C8C"/>
    <w:rsid w:val="00733F41"/>
    <w:rsid w:val="00734363"/>
    <w:rsid w:val="0073531B"/>
    <w:rsid w:val="00735528"/>
    <w:rsid w:val="00736245"/>
    <w:rsid w:val="007376B9"/>
    <w:rsid w:val="007411A4"/>
    <w:rsid w:val="00741FC1"/>
    <w:rsid w:val="0074211D"/>
    <w:rsid w:val="007455B4"/>
    <w:rsid w:val="0075017A"/>
    <w:rsid w:val="007501A7"/>
    <w:rsid w:val="00753D5A"/>
    <w:rsid w:val="00754CD3"/>
    <w:rsid w:val="00754FBC"/>
    <w:rsid w:val="00756D02"/>
    <w:rsid w:val="00757A6E"/>
    <w:rsid w:val="007607B7"/>
    <w:rsid w:val="0076086F"/>
    <w:rsid w:val="00760F7F"/>
    <w:rsid w:val="00761159"/>
    <w:rsid w:val="0076125E"/>
    <w:rsid w:val="00762084"/>
    <w:rsid w:val="007631D5"/>
    <w:rsid w:val="00763813"/>
    <w:rsid w:val="0076421D"/>
    <w:rsid w:val="007645BE"/>
    <w:rsid w:val="00764B98"/>
    <w:rsid w:val="00767367"/>
    <w:rsid w:val="007678E7"/>
    <w:rsid w:val="00770042"/>
    <w:rsid w:val="0077272E"/>
    <w:rsid w:val="00772CA2"/>
    <w:rsid w:val="00772CCC"/>
    <w:rsid w:val="00772DF8"/>
    <w:rsid w:val="0077316A"/>
    <w:rsid w:val="0077460B"/>
    <w:rsid w:val="00781645"/>
    <w:rsid w:val="00781C1A"/>
    <w:rsid w:val="00782219"/>
    <w:rsid w:val="00784AB7"/>
    <w:rsid w:val="00785784"/>
    <w:rsid w:val="00787891"/>
    <w:rsid w:val="007878A2"/>
    <w:rsid w:val="007918EB"/>
    <w:rsid w:val="00792315"/>
    <w:rsid w:val="00792FE4"/>
    <w:rsid w:val="0079422F"/>
    <w:rsid w:val="007950EB"/>
    <w:rsid w:val="00795691"/>
    <w:rsid w:val="00795799"/>
    <w:rsid w:val="007A3A1A"/>
    <w:rsid w:val="007A4025"/>
    <w:rsid w:val="007A45B7"/>
    <w:rsid w:val="007A50DC"/>
    <w:rsid w:val="007A62CD"/>
    <w:rsid w:val="007A65C7"/>
    <w:rsid w:val="007B0B3D"/>
    <w:rsid w:val="007B0F63"/>
    <w:rsid w:val="007B0F9B"/>
    <w:rsid w:val="007B1012"/>
    <w:rsid w:val="007B1113"/>
    <w:rsid w:val="007B129E"/>
    <w:rsid w:val="007B1A00"/>
    <w:rsid w:val="007B2AC0"/>
    <w:rsid w:val="007B3090"/>
    <w:rsid w:val="007B312D"/>
    <w:rsid w:val="007B34E4"/>
    <w:rsid w:val="007B371F"/>
    <w:rsid w:val="007B6C62"/>
    <w:rsid w:val="007B7B44"/>
    <w:rsid w:val="007B7F9D"/>
    <w:rsid w:val="007C12AA"/>
    <w:rsid w:val="007C1E7D"/>
    <w:rsid w:val="007C3F65"/>
    <w:rsid w:val="007C4A60"/>
    <w:rsid w:val="007C5E25"/>
    <w:rsid w:val="007D016C"/>
    <w:rsid w:val="007D0662"/>
    <w:rsid w:val="007D08F9"/>
    <w:rsid w:val="007D1462"/>
    <w:rsid w:val="007D1792"/>
    <w:rsid w:val="007D17E5"/>
    <w:rsid w:val="007D264F"/>
    <w:rsid w:val="007D3434"/>
    <w:rsid w:val="007D6A06"/>
    <w:rsid w:val="007D6C6E"/>
    <w:rsid w:val="007E0AD1"/>
    <w:rsid w:val="007E128A"/>
    <w:rsid w:val="007E1BC9"/>
    <w:rsid w:val="007E2934"/>
    <w:rsid w:val="007E300F"/>
    <w:rsid w:val="007E550B"/>
    <w:rsid w:val="007E6119"/>
    <w:rsid w:val="007F02F5"/>
    <w:rsid w:val="007F1371"/>
    <w:rsid w:val="007F1F94"/>
    <w:rsid w:val="007F2FE1"/>
    <w:rsid w:val="007F3C5F"/>
    <w:rsid w:val="007F3DC7"/>
    <w:rsid w:val="007F4153"/>
    <w:rsid w:val="007F4B7C"/>
    <w:rsid w:val="007F648B"/>
    <w:rsid w:val="0080462E"/>
    <w:rsid w:val="00804DE0"/>
    <w:rsid w:val="008060DC"/>
    <w:rsid w:val="0080613F"/>
    <w:rsid w:val="008078D6"/>
    <w:rsid w:val="00807A54"/>
    <w:rsid w:val="008106BF"/>
    <w:rsid w:val="008113D1"/>
    <w:rsid w:val="008118EE"/>
    <w:rsid w:val="008134ED"/>
    <w:rsid w:val="0081491C"/>
    <w:rsid w:val="00815033"/>
    <w:rsid w:val="00820FA3"/>
    <w:rsid w:val="0082383F"/>
    <w:rsid w:val="00824D35"/>
    <w:rsid w:val="00827A0F"/>
    <w:rsid w:val="00830403"/>
    <w:rsid w:val="008316C4"/>
    <w:rsid w:val="00833798"/>
    <w:rsid w:val="008338C7"/>
    <w:rsid w:val="00833992"/>
    <w:rsid w:val="00833A04"/>
    <w:rsid w:val="008347D2"/>
    <w:rsid w:val="00836A28"/>
    <w:rsid w:val="00837332"/>
    <w:rsid w:val="00842067"/>
    <w:rsid w:val="008439C9"/>
    <w:rsid w:val="00843E8D"/>
    <w:rsid w:val="00846067"/>
    <w:rsid w:val="008475FA"/>
    <w:rsid w:val="0085028C"/>
    <w:rsid w:val="0085063C"/>
    <w:rsid w:val="008507AB"/>
    <w:rsid w:val="00850FF4"/>
    <w:rsid w:val="008527D1"/>
    <w:rsid w:val="00852F0D"/>
    <w:rsid w:val="00853B5E"/>
    <w:rsid w:val="0085475A"/>
    <w:rsid w:val="00855252"/>
    <w:rsid w:val="00855364"/>
    <w:rsid w:val="00856768"/>
    <w:rsid w:val="00857513"/>
    <w:rsid w:val="00860943"/>
    <w:rsid w:val="00864BAA"/>
    <w:rsid w:val="008654FA"/>
    <w:rsid w:val="00865965"/>
    <w:rsid w:val="00865E67"/>
    <w:rsid w:val="00870E1D"/>
    <w:rsid w:val="008712DA"/>
    <w:rsid w:val="008718CD"/>
    <w:rsid w:val="00871B1B"/>
    <w:rsid w:val="00871EDB"/>
    <w:rsid w:val="008721AF"/>
    <w:rsid w:val="00872743"/>
    <w:rsid w:val="00872E82"/>
    <w:rsid w:val="00873B23"/>
    <w:rsid w:val="00875B0F"/>
    <w:rsid w:val="00877CEC"/>
    <w:rsid w:val="00877CFC"/>
    <w:rsid w:val="0088001C"/>
    <w:rsid w:val="00880E4A"/>
    <w:rsid w:val="0088274F"/>
    <w:rsid w:val="00882C9A"/>
    <w:rsid w:val="0088384A"/>
    <w:rsid w:val="008846EC"/>
    <w:rsid w:val="00886592"/>
    <w:rsid w:val="008877E9"/>
    <w:rsid w:val="00887AA8"/>
    <w:rsid w:val="00887EE7"/>
    <w:rsid w:val="0089198B"/>
    <w:rsid w:val="00891E43"/>
    <w:rsid w:val="00892329"/>
    <w:rsid w:val="00892AAE"/>
    <w:rsid w:val="00893017"/>
    <w:rsid w:val="00894BDA"/>
    <w:rsid w:val="00895535"/>
    <w:rsid w:val="00897B59"/>
    <w:rsid w:val="008A025D"/>
    <w:rsid w:val="008A0A5D"/>
    <w:rsid w:val="008A4882"/>
    <w:rsid w:val="008A4BAF"/>
    <w:rsid w:val="008A4EDC"/>
    <w:rsid w:val="008A5B26"/>
    <w:rsid w:val="008A7323"/>
    <w:rsid w:val="008A77E1"/>
    <w:rsid w:val="008A7AEF"/>
    <w:rsid w:val="008B0C5E"/>
    <w:rsid w:val="008B1AD0"/>
    <w:rsid w:val="008B3784"/>
    <w:rsid w:val="008B5336"/>
    <w:rsid w:val="008B6469"/>
    <w:rsid w:val="008B6D0E"/>
    <w:rsid w:val="008B7573"/>
    <w:rsid w:val="008B7C29"/>
    <w:rsid w:val="008C0BFF"/>
    <w:rsid w:val="008C132C"/>
    <w:rsid w:val="008C13E2"/>
    <w:rsid w:val="008C1E16"/>
    <w:rsid w:val="008C21B0"/>
    <w:rsid w:val="008C45E2"/>
    <w:rsid w:val="008C4635"/>
    <w:rsid w:val="008C4C10"/>
    <w:rsid w:val="008C5A3A"/>
    <w:rsid w:val="008C5B1D"/>
    <w:rsid w:val="008C5EA7"/>
    <w:rsid w:val="008C633A"/>
    <w:rsid w:val="008C6F94"/>
    <w:rsid w:val="008C79D5"/>
    <w:rsid w:val="008C7E4F"/>
    <w:rsid w:val="008D0921"/>
    <w:rsid w:val="008D3FFA"/>
    <w:rsid w:val="008D4111"/>
    <w:rsid w:val="008D4441"/>
    <w:rsid w:val="008D6ECD"/>
    <w:rsid w:val="008D79C4"/>
    <w:rsid w:val="008E02C4"/>
    <w:rsid w:val="008E26F8"/>
    <w:rsid w:val="008E2CD2"/>
    <w:rsid w:val="008E2FF0"/>
    <w:rsid w:val="008E30F7"/>
    <w:rsid w:val="008E3513"/>
    <w:rsid w:val="008E36F4"/>
    <w:rsid w:val="008E3B37"/>
    <w:rsid w:val="008E41BD"/>
    <w:rsid w:val="008E4C61"/>
    <w:rsid w:val="008E55A3"/>
    <w:rsid w:val="008E5CD2"/>
    <w:rsid w:val="008E5DF8"/>
    <w:rsid w:val="008F02EE"/>
    <w:rsid w:val="008F110D"/>
    <w:rsid w:val="008F1BF2"/>
    <w:rsid w:val="008F202B"/>
    <w:rsid w:val="008F77C1"/>
    <w:rsid w:val="008F79AC"/>
    <w:rsid w:val="009006D7"/>
    <w:rsid w:val="00900E12"/>
    <w:rsid w:val="0090265A"/>
    <w:rsid w:val="00903A59"/>
    <w:rsid w:val="009049BD"/>
    <w:rsid w:val="00905548"/>
    <w:rsid w:val="009055D6"/>
    <w:rsid w:val="00906CC2"/>
    <w:rsid w:val="00912A53"/>
    <w:rsid w:val="00913072"/>
    <w:rsid w:val="00913186"/>
    <w:rsid w:val="00913B93"/>
    <w:rsid w:val="00914A9B"/>
    <w:rsid w:val="00915964"/>
    <w:rsid w:val="00916A6B"/>
    <w:rsid w:val="00916BBF"/>
    <w:rsid w:val="009208E3"/>
    <w:rsid w:val="00920ED7"/>
    <w:rsid w:val="009210CC"/>
    <w:rsid w:val="009217B8"/>
    <w:rsid w:val="00922A54"/>
    <w:rsid w:val="00923F5A"/>
    <w:rsid w:val="009244A7"/>
    <w:rsid w:val="009244FD"/>
    <w:rsid w:val="00924C5B"/>
    <w:rsid w:val="00926DEF"/>
    <w:rsid w:val="00930BEC"/>
    <w:rsid w:val="009312E2"/>
    <w:rsid w:val="0093382D"/>
    <w:rsid w:val="0093411E"/>
    <w:rsid w:val="00935EBE"/>
    <w:rsid w:val="00936A26"/>
    <w:rsid w:val="009373BB"/>
    <w:rsid w:val="00943AFE"/>
    <w:rsid w:val="0094428C"/>
    <w:rsid w:val="00946C78"/>
    <w:rsid w:val="009511D2"/>
    <w:rsid w:val="009515AE"/>
    <w:rsid w:val="00953753"/>
    <w:rsid w:val="009538A2"/>
    <w:rsid w:val="00953F35"/>
    <w:rsid w:val="00955F7E"/>
    <w:rsid w:val="009564FE"/>
    <w:rsid w:val="00957051"/>
    <w:rsid w:val="009605C2"/>
    <w:rsid w:val="009611AC"/>
    <w:rsid w:val="00962369"/>
    <w:rsid w:val="009623AE"/>
    <w:rsid w:val="009635E1"/>
    <w:rsid w:val="00963D18"/>
    <w:rsid w:val="0096442C"/>
    <w:rsid w:val="009663D3"/>
    <w:rsid w:val="00966E62"/>
    <w:rsid w:val="009672A2"/>
    <w:rsid w:val="00967640"/>
    <w:rsid w:val="00970BF9"/>
    <w:rsid w:val="00970C73"/>
    <w:rsid w:val="00973267"/>
    <w:rsid w:val="00976DB3"/>
    <w:rsid w:val="009808D7"/>
    <w:rsid w:val="00983B12"/>
    <w:rsid w:val="00984A30"/>
    <w:rsid w:val="0098664B"/>
    <w:rsid w:val="00986A8D"/>
    <w:rsid w:val="00992324"/>
    <w:rsid w:val="00992367"/>
    <w:rsid w:val="009959BB"/>
    <w:rsid w:val="00995D62"/>
    <w:rsid w:val="00996627"/>
    <w:rsid w:val="0099670A"/>
    <w:rsid w:val="00996939"/>
    <w:rsid w:val="00996972"/>
    <w:rsid w:val="009A49A6"/>
    <w:rsid w:val="009A4CB4"/>
    <w:rsid w:val="009A4CC3"/>
    <w:rsid w:val="009A52EF"/>
    <w:rsid w:val="009A5644"/>
    <w:rsid w:val="009A64F0"/>
    <w:rsid w:val="009A719C"/>
    <w:rsid w:val="009B00C6"/>
    <w:rsid w:val="009B01A5"/>
    <w:rsid w:val="009B0450"/>
    <w:rsid w:val="009B0B92"/>
    <w:rsid w:val="009B30AF"/>
    <w:rsid w:val="009B40E1"/>
    <w:rsid w:val="009B5A25"/>
    <w:rsid w:val="009C41DA"/>
    <w:rsid w:val="009C43BE"/>
    <w:rsid w:val="009C4E9D"/>
    <w:rsid w:val="009C5067"/>
    <w:rsid w:val="009C575A"/>
    <w:rsid w:val="009C5AA1"/>
    <w:rsid w:val="009C5B59"/>
    <w:rsid w:val="009C7077"/>
    <w:rsid w:val="009C7170"/>
    <w:rsid w:val="009C7ADD"/>
    <w:rsid w:val="009D1582"/>
    <w:rsid w:val="009D2EE2"/>
    <w:rsid w:val="009D4EA4"/>
    <w:rsid w:val="009D5F31"/>
    <w:rsid w:val="009E019A"/>
    <w:rsid w:val="009E06B9"/>
    <w:rsid w:val="009E1C89"/>
    <w:rsid w:val="009E1F0D"/>
    <w:rsid w:val="009E3337"/>
    <w:rsid w:val="009E4387"/>
    <w:rsid w:val="009E5FD6"/>
    <w:rsid w:val="009E6A84"/>
    <w:rsid w:val="009F0834"/>
    <w:rsid w:val="009F0927"/>
    <w:rsid w:val="009F1F64"/>
    <w:rsid w:val="009F203D"/>
    <w:rsid w:val="009F2083"/>
    <w:rsid w:val="009F21D7"/>
    <w:rsid w:val="009F2E46"/>
    <w:rsid w:val="009F3ACF"/>
    <w:rsid w:val="009F3D85"/>
    <w:rsid w:val="009F68D4"/>
    <w:rsid w:val="009F6F2A"/>
    <w:rsid w:val="009F7E56"/>
    <w:rsid w:val="00A000EB"/>
    <w:rsid w:val="00A006A2"/>
    <w:rsid w:val="00A00D33"/>
    <w:rsid w:val="00A034FC"/>
    <w:rsid w:val="00A036BD"/>
    <w:rsid w:val="00A04B6C"/>
    <w:rsid w:val="00A04C76"/>
    <w:rsid w:val="00A10450"/>
    <w:rsid w:val="00A106A0"/>
    <w:rsid w:val="00A11145"/>
    <w:rsid w:val="00A124E5"/>
    <w:rsid w:val="00A13F70"/>
    <w:rsid w:val="00A141E5"/>
    <w:rsid w:val="00A14D66"/>
    <w:rsid w:val="00A17083"/>
    <w:rsid w:val="00A17125"/>
    <w:rsid w:val="00A2172C"/>
    <w:rsid w:val="00A22FA7"/>
    <w:rsid w:val="00A236A3"/>
    <w:rsid w:val="00A23AE6"/>
    <w:rsid w:val="00A24E57"/>
    <w:rsid w:val="00A24E90"/>
    <w:rsid w:val="00A25AA7"/>
    <w:rsid w:val="00A25F61"/>
    <w:rsid w:val="00A32D89"/>
    <w:rsid w:val="00A33193"/>
    <w:rsid w:val="00A33A5C"/>
    <w:rsid w:val="00A34762"/>
    <w:rsid w:val="00A3520F"/>
    <w:rsid w:val="00A352CB"/>
    <w:rsid w:val="00A37596"/>
    <w:rsid w:val="00A37901"/>
    <w:rsid w:val="00A3793B"/>
    <w:rsid w:val="00A41299"/>
    <w:rsid w:val="00A419E3"/>
    <w:rsid w:val="00A42408"/>
    <w:rsid w:val="00A42561"/>
    <w:rsid w:val="00A43FA1"/>
    <w:rsid w:val="00A44C40"/>
    <w:rsid w:val="00A51557"/>
    <w:rsid w:val="00A52228"/>
    <w:rsid w:val="00A53003"/>
    <w:rsid w:val="00A53915"/>
    <w:rsid w:val="00A5398F"/>
    <w:rsid w:val="00A54248"/>
    <w:rsid w:val="00A555B1"/>
    <w:rsid w:val="00A561AC"/>
    <w:rsid w:val="00A57E61"/>
    <w:rsid w:val="00A57F53"/>
    <w:rsid w:val="00A60129"/>
    <w:rsid w:val="00A608B7"/>
    <w:rsid w:val="00A61BF4"/>
    <w:rsid w:val="00A632EB"/>
    <w:rsid w:val="00A6337B"/>
    <w:rsid w:val="00A64B08"/>
    <w:rsid w:val="00A65A3B"/>
    <w:rsid w:val="00A66AAD"/>
    <w:rsid w:val="00A70358"/>
    <w:rsid w:val="00A703D6"/>
    <w:rsid w:val="00A71D0C"/>
    <w:rsid w:val="00A73808"/>
    <w:rsid w:val="00A75281"/>
    <w:rsid w:val="00A80D15"/>
    <w:rsid w:val="00A8160C"/>
    <w:rsid w:val="00A834C1"/>
    <w:rsid w:val="00A83A55"/>
    <w:rsid w:val="00A84547"/>
    <w:rsid w:val="00A8461E"/>
    <w:rsid w:val="00A856C9"/>
    <w:rsid w:val="00A8751C"/>
    <w:rsid w:val="00A904D5"/>
    <w:rsid w:val="00A90907"/>
    <w:rsid w:val="00A909BA"/>
    <w:rsid w:val="00A90D13"/>
    <w:rsid w:val="00A9150A"/>
    <w:rsid w:val="00A91582"/>
    <w:rsid w:val="00A91C7A"/>
    <w:rsid w:val="00A9587A"/>
    <w:rsid w:val="00A97586"/>
    <w:rsid w:val="00A978D2"/>
    <w:rsid w:val="00AA4741"/>
    <w:rsid w:val="00AA6263"/>
    <w:rsid w:val="00AA79B5"/>
    <w:rsid w:val="00AB476E"/>
    <w:rsid w:val="00AB65B4"/>
    <w:rsid w:val="00AB6DD2"/>
    <w:rsid w:val="00AB7C4F"/>
    <w:rsid w:val="00AC00E4"/>
    <w:rsid w:val="00AC0966"/>
    <w:rsid w:val="00AC0CF5"/>
    <w:rsid w:val="00AC2284"/>
    <w:rsid w:val="00AC2766"/>
    <w:rsid w:val="00AC2D1A"/>
    <w:rsid w:val="00AC3732"/>
    <w:rsid w:val="00AC5B5A"/>
    <w:rsid w:val="00AC64F6"/>
    <w:rsid w:val="00AC6D49"/>
    <w:rsid w:val="00AD0759"/>
    <w:rsid w:val="00AD0B20"/>
    <w:rsid w:val="00AD17EE"/>
    <w:rsid w:val="00AD1DFF"/>
    <w:rsid w:val="00AD31D1"/>
    <w:rsid w:val="00AD3E71"/>
    <w:rsid w:val="00AD3F9B"/>
    <w:rsid w:val="00AD40C5"/>
    <w:rsid w:val="00AD5301"/>
    <w:rsid w:val="00AD67BB"/>
    <w:rsid w:val="00AD6DEE"/>
    <w:rsid w:val="00AD6FAD"/>
    <w:rsid w:val="00AD701C"/>
    <w:rsid w:val="00AE43C1"/>
    <w:rsid w:val="00AE4487"/>
    <w:rsid w:val="00AE609C"/>
    <w:rsid w:val="00AE77BE"/>
    <w:rsid w:val="00AF1F4C"/>
    <w:rsid w:val="00AF4172"/>
    <w:rsid w:val="00AF4FF9"/>
    <w:rsid w:val="00AF57C3"/>
    <w:rsid w:val="00AF5C8C"/>
    <w:rsid w:val="00AF7ABD"/>
    <w:rsid w:val="00AF7CEE"/>
    <w:rsid w:val="00B0108A"/>
    <w:rsid w:val="00B010D5"/>
    <w:rsid w:val="00B0521D"/>
    <w:rsid w:val="00B11969"/>
    <w:rsid w:val="00B127C4"/>
    <w:rsid w:val="00B13D59"/>
    <w:rsid w:val="00B14B57"/>
    <w:rsid w:val="00B15409"/>
    <w:rsid w:val="00B20348"/>
    <w:rsid w:val="00B218FB"/>
    <w:rsid w:val="00B2299B"/>
    <w:rsid w:val="00B24665"/>
    <w:rsid w:val="00B24BC3"/>
    <w:rsid w:val="00B24CA6"/>
    <w:rsid w:val="00B2622E"/>
    <w:rsid w:val="00B2633E"/>
    <w:rsid w:val="00B2783E"/>
    <w:rsid w:val="00B30104"/>
    <w:rsid w:val="00B30D07"/>
    <w:rsid w:val="00B324D0"/>
    <w:rsid w:val="00B324F5"/>
    <w:rsid w:val="00B32719"/>
    <w:rsid w:val="00B36039"/>
    <w:rsid w:val="00B36538"/>
    <w:rsid w:val="00B36EDD"/>
    <w:rsid w:val="00B370DC"/>
    <w:rsid w:val="00B40690"/>
    <w:rsid w:val="00B41E0E"/>
    <w:rsid w:val="00B42380"/>
    <w:rsid w:val="00B43EBD"/>
    <w:rsid w:val="00B45961"/>
    <w:rsid w:val="00B506BD"/>
    <w:rsid w:val="00B51257"/>
    <w:rsid w:val="00B54F61"/>
    <w:rsid w:val="00B553C3"/>
    <w:rsid w:val="00B557DB"/>
    <w:rsid w:val="00B55A7C"/>
    <w:rsid w:val="00B560F6"/>
    <w:rsid w:val="00B61819"/>
    <w:rsid w:val="00B61CC7"/>
    <w:rsid w:val="00B62928"/>
    <w:rsid w:val="00B62F99"/>
    <w:rsid w:val="00B6310C"/>
    <w:rsid w:val="00B64CDE"/>
    <w:rsid w:val="00B64D65"/>
    <w:rsid w:val="00B66063"/>
    <w:rsid w:val="00B677EE"/>
    <w:rsid w:val="00B67D93"/>
    <w:rsid w:val="00B71475"/>
    <w:rsid w:val="00B71525"/>
    <w:rsid w:val="00B71EF5"/>
    <w:rsid w:val="00B72286"/>
    <w:rsid w:val="00B733CE"/>
    <w:rsid w:val="00B74013"/>
    <w:rsid w:val="00B74150"/>
    <w:rsid w:val="00B74E06"/>
    <w:rsid w:val="00B75898"/>
    <w:rsid w:val="00B75EE2"/>
    <w:rsid w:val="00B76AC9"/>
    <w:rsid w:val="00B770B7"/>
    <w:rsid w:val="00B8014D"/>
    <w:rsid w:val="00B8024C"/>
    <w:rsid w:val="00B803BF"/>
    <w:rsid w:val="00B82656"/>
    <w:rsid w:val="00B83952"/>
    <w:rsid w:val="00B85B31"/>
    <w:rsid w:val="00B87F5B"/>
    <w:rsid w:val="00B90B98"/>
    <w:rsid w:val="00B90F5E"/>
    <w:rsid w:val="00B91FAD"/>
    <w:rsid w:val="00B925A7"/>
    <w:rsid w:val="00B93CAD"/>
    <w:rsid w:val="00B9415C"/>
    <w:rsid w:val="00B95434"/>
    <w:rsid w:val="00B958AB"/>
    <w:rsid w:val="00B96BB4"/>
    <w:rsid w:val="00B974A4"/>
    <w:rsid w:val="00B97E67"/>
    <w:rsid w:val="00BA132E"/>
    <w:rsid w:val="00BA1EA3"/>
    <w:rsid w:val="00BA2B14"/>
    <w:rsid w:val="00BA366A"/>
    <w:rsid w:val="00BA3877"/>
    <w:rsid w:val="00BA49B6"/>
    <w:rsid w:val="00BA5543"/>
    <w:rsid w:val="00BB0C86"/>
    <w:rsid w:val="00BB3376"/>
    <w:rsid w:val="00BB42C1"/>
    <w:rsid w:val="00BB753C"/>
    <w:rsid w:val="00BB754A"/>
    <w:rsid w:val="00BC034E"/>
    <w:rsid w:val="00BC1C65"/>
    <w:rsid w:val="00BC2EB6"/>
    <w:rsid w:val="00BC3EE0"/>
    <w:rsid w:val="00BC444A"/>
    <w:rsid w:val="00BC5247"/>
    <w:rsid w:val="00BC65F2"/>
    <w:rsid w:val="00BC6E56"/>
    <w:rsid w:val="00BC7812"/>
    <w:rsid w:val="00BD2E3F"/>
    <w:rsid w:val="00BD352E"/>
    <w:rsid w:val="00BD3D4C"/>
    <w:rsid w:val="00BD3DF5"/>
    <w:rsid w:val="00BD4251"/>
    <w:rsid w:val="00BD4389"/>
    <w:rsid w:val="00BE046B"/>
    <w:rsid w:val="00BE0F0A"/>
    <w:rsid w:val="00BE32E2"/>
    <w:rsid w:val="00BE66B2"/>
    <w:rsid w:val="00BE6B45"/>
    <w:rsid w:val="00BE6D4C"/>
    <w:rsid w:val="00BE7168"/>
    <w:rsid w:val="00BF3523"/>
    <w:rsid w:val="00BF359F"/>
    <w:rsid w:val="00BF4B7D"/>
    <w:rsid w:val="00BF5801"/>
    <w:rsid w:val="00BF615F"/>
    <w:rsid w:val="00BF680F"/>
    <w:rsid w:val="00BF6E0B"/>
    <w:rsid w:val="00BF720C"/>
    <w:rsid w:val="00C0016B"/>
    <w:rsid w:val="00C01E1F"/>
    <w:rsid w:val="00C025A6"/>
    <w:rsid w:val="00C03405"/>
    <w:rsid w:val="00C03E40"/>
    <w:rsid w:val="00C067DB"/>
    <w:rsid w:val="00C07597"/>
    <w:rsid w:val="00C1010C"/>
    <w:rsid w:val="00C10C55"/>
    <w:rsid w:val="00C15246"/>
    <w:rsid w:val="00C15F6A"/>
    <w:rsid w:val="00C21214"/>
    <w:rsid w:val="00C22563"/>
    <w:rsid w:val="00C24F25"/>
    <w:rsid w:val="00C2584C"/>
    <w:rsid w:val="00C26026"/>
    <w:rsid w:val="00C26487"/>
    <w:rsid w:val="00C27C00"/>
    <w:rsid w:val="00C30F4C"/>
    <w:rsid w:val="00C31274"/>
    <w:rsid w:val="00C3278B"/>
    <w:rsid w:val="00C3340D"/>
    <w:rsid w:val="00C348C6"/>
    <w:rsid w:val="00C3519F"/>
    <w:rsid w:val="00C369B0"/>
    <w:rsid w:val="00C41251"/>
    <w:rsid w:val="00C415FF"/>
    <w:rsid w:val="00C440E9"/>
    <w:rsid w:val="00C4461A"/>
    <w:rsid w:val="00C4719C"/>
    <w:rsid w:val="00C479D0"/>
    <w:rsid w:val="00C51184"/>
    <w:rsid w:val="00C5194D"/>
    <w:rsid w:val="00C5225B"/>
    <w:rsid w:val="00C52F22"/>
    <w:rsid w:val="00C53D24"/>
    <w:rsid w:val="00C54307"/>
    <w:rsid w:val="00C55814"/>
    <w:rsid w:val="00C55872"/>
    <w:rsid w:val="00C5596B"/>
    <w:rsid w:val="00C5690D"/>
    <w:rsid w:val="00C56936"/>
    <w:rsid w:val="00C575D7"/>
    <w:rsid w:val="00C57625"/>
    <w:rsid w:val="00C577CD"/>
    <w:rsid w:val="00C578F8"/>
    <w:rsid w:val="00C62858"/>
    <w:rsid w:val="00C62962"/>
    <w:rsid w:val="00C62A0E"/>
    <w:rsid w:val="00C62FC6"/>
    <w:rsid w:val="00C63270"/>
    <w:rsid w:val="00C63C4F"/>
    <w:rsid w:val="00C64E9F"/>
    <w:rsid w:val="00C65235"/>
    <w:rsid w:val="00C65CE7"/>
    <w:rsid w:val="00C66376"/>
    <w:rsid w:val="00C66B3A"/>
    <w:rsid w:val="00C66C93"/>
    <w:rsid w:val="00C675F5"/>
    <w:rsid w:val="00C715AE"/>
    <w:rsid w:val="00C71675"/>
    <w:rsid w:val="00C720AE"/>
    <w:rsid w:val="00C724A6"/>
    <w:rsid w:val="00C72E75"/>
    <w:rsid w:val="00C7575E"/>
    <w:rsid w:val="00C763C7"/>
    <w:rsid w:val="00C7657F"/>
    <w:rsid w:val="00C76EB8"/>
    <w:rsid w:val="00C76FD5"/>
    <w:rsid w:val="00C77D34"/>
    <w:rsid w:val="00C8103D"/>
    <w:rsid w:val="00C8126C"/>
    <w:rsid w:val="00C82E86"/>
    <w:rsid w:val="00C852BD"/>
    <w:rsid w:val="00C853D8"/>
    <w:rsid w:val="00C8578A"/>
    <w:rsid w:val="00C86996"/>
    <w:rsid w:val="00C875FD"/>
    <w:rsid w:val="00C87843"/>
    <w:rsid w:val="00C90310"/>
    <w:rsid w:val="00C904BE"/>
    <w:rsid w:val="00C9098B"/>
    <w:rsid w:val="00C91E83"/>
    <w:rsid w:val="00C92118"/>
    <w:rsid w:val="00C922CC"/>
    <w:rsid w:val="00C927D5"/>
    <w:rsid w:val="00C92D8E"/>
    <w:rsid w:val="00C93A7A"/>
    <w:rsid w:val="00C94FC1"/>
    <w:rsid w:val="00C95280"/>
    <w:rsid w:val="00C95F07"/>
    <w:rsid w:val="00CA0999"/>
    <w:rsid w:val="00CA197F"/>
    <w:rsid w:val="00CA3124"/>
    <w:rsid w:val="00CA425F"/>
    <w:rsid w:val="00CA5CB9"/>
    <w:rsid w:val="00CA644D"/>
    <w:rsid w:val="00CA710D"/>
    <w:rsid w:val="00CA7BA9"/>
    <w:rsid w:val="00CB231E"/>
    <w:rsid w:val="00CB4FE0"/>
    <w:rsid w:val="00CB6E10"/>
    <w:rsid w:val="00CB7AEF"/>
    <w:rsid w:val="00CC1894"/>
    <w:rsid w:val="00CC262D"/>
    <w:rsid w:val="00CC2720"/>
    <w:rsid w:val="00CC3200"/>
    <w:rsid w:val="00CC4091"/>
    <w:rsid w:val="00CC4971"/>
    <w:rsid w:val="00CC4BBE"/>
    <w:rsid w:val="00CC776A"/>
    <w:rsid w:val="00CC776B"/>
    <w:rsid w:val="00CC7F2F"/>
    <w:rsid w:val="00CD0BB8"/>
    <w:rsid w:val="00CD10A4"/>
    <w:rsid w:val="00CD19AF"/>
    <w:rsid w:val="00CD2F27"/>
    <w:rsid w:val="00CD2FAE"/>
    <w:rsid w:val="00CD4149"/>
    <w:rsid w:val="00CD511C"/>
    <w:rsid w:val="00CD5802"/>
    <w:rsid w:val="00CD7CCE"/>
    <w:rsid w:val="00CD7D27"/>
    <w:rsid w:val="00CE1DF7"/>
    <w:rsid w:val="00CE336E"/>
    <w:rsid w:val="00CE4B73"/>
    <w:rsid w:val="00CE570D"/>
    <w:rsid w:val="00CE5CDB"/>
    <w:rsid w:val="00CE733C"/>
    <w:rsid w:val="00CF0751"/>
    <w:rsid w:val="00CF1573"/>
    <w:rsid w:val="00CF1D0C"/>
    <w:rsid w:val="00CF4199"/>
    <w:rsid w:val="00CF41F7"/>
    <w:rsid w:val="00CF653E"/>
    <w:rsid w:val="00CF6B44"/>
    <w:rsid w:val="00CF71A8"/>
    <w:rsid w:val="00CF740C"/>
    <w:rsid w:val="00D0043A"/>
    <w:rsid w:val="00D00EDE"/>
    <w:rsid w:val="00D01DEC"/>
    <w:rsid w:val="00D02D29"/>
    <w:rsid w:val="00D02F5F"/>
    <w:rsid w:val="00D053AE"/>
    <w:rsid w:val="00D05C44"/>
    <w:rsid w:val="00D074CF"/>
    <w:rsid w:val="00D077B5"/>
    <w:rsid w:val="00D12422"/>
    <w:rsid w:val="00D1250C"/>
    <w:rsid w:val="00D12E5B"/>
    <w:rsid w:val="00D14337"/>
    <w:rsid w:val="00D14D8B"/>
    <w:rsid w:val="00D15EF1"/>
    <w:rsid w:val="00D1652A"/>
    <w:rsid w:val="00D16FB4"/>
    <w:rsid w:val="00D172EA"/>
    <w:rsid w:val="00D17435"/>
    <w:rsid w:val="00D20847"/>
    <w:rsid w:val="00D20B7F"/>
    <w:rsid w:val="00D212FC"/>
    <w:rsid w:val="00D22A49"/>
    <w:rsid w:val="00D2324B"/>
    <w:rsid w:val="00D24DF9"/>
    <w:rsid w:val="00D27970"/>
    <w:rsid w:val="00D306CF"/>
    <w:rsid w:val="00D31802"/>
    <w:rsid w:val="00D31BAC"/>
    <w:rsid w:val="00D31F6E"/>
    <w:rsid w:val="00D32975"/>
    <w:rsid w:val="00D33417"/>
    <w:rsid w:val="00D378C2"/>
    <w:rsid w:val="00D37FCD"/>
    <w:rsid w:val="00D4219C"/>
    <w:rsid w:val="00D4441A"/>
    <w:rsid w:val="00D455C2"/>
    <w:rsid w:val="00D45A32"/>
    <w:rsid w:val="00D470C2"/>
    <w:rsid w:val="00D52936"/>
    <w:rsid w:val="00D54D5F"/>
    <w:rsid w:val="00D557AA"/>
    <w:rsid w:val="00D55A34"/>
    <w:rsid w:val="00D5672E"/>
    <w:rsid w:val="00D57D76"/>
    <w:rsid w:val="00D60120"/>
    <w:rsid w:val="00D61D68"/>
    <w:rsid w:val="00D636AB"/>
    <w:rsid w:val="00D6417F"/>
    <w:rsid w:val="00D64A70"/>
    <w:rsid w:val="00D6549A"/>
    <w:rsid w:val="00D66582"/>
    <w:rsid w:val="00D669AF"/>
    <w:rsid w:val="00D671C4"/>
    <w:rsid w:val="00D707E3"/>
    <w:rsid w:val="00D713B6"/>
    <w:rsid w:val="00D746D4"/>
    <w:rsid w:val="00D74C21"/>
    <w:rsid w:val="00D74D00"/>
    <w:rsid w:val="00D7630E"/>
    <w:rsid w:val="00D76DCC"/>
    <w:rsid w:val="00D805F7"/>
    <w:rsid w:val="00D82D68"/>
    <w:rsid w:val="00D8470A"/>
    <w:rsid w:val="00D853E1"/>
    <w:rsid w:val="00D85AAE"/>
    <w:rsid w:val="00D8681C"/>
    <w:rsid w:val="00D86D49"/>
    <w:rsid w:val="00D91795"/>
    <w:rsid w:val="00D919BC"/>
    <w:rsid w:val="00D91D99"/>
    <w:rsid w:val="00D9301D"/>
    <w:rsid w:val="00D9316E"/>
    <w:rsid w:val="00D93832"/>
    <w:rsid w:val="00D9559C"/>
    <w:rsid w:val="00D9690F"/>
    <w:rsid w:val="00D969EE"/>
    <w:rsid w:val="00DA06E9"/>
    <w:rsid w:val="00DA0A47"/>
    <w:rsid w:val="00DA1014"/>
    <w:rsid w:val="00DA14CB"/>
    <w:rsid w:val="00DA1DBC"/>
    <w:rsid w:val="00DA1E13"/>
    <w:rsid w:val="00DA22B3"/>
    <w:rsid w:val="00DA2C63"/>
    <w:rsid w:val="00DA3692"/>
    <w:rsid w:val="00DA36A4"/>
    <w:rsid w:val="00DA3851"/>
    <w:rsid w:val="00DA42A4"/>
    <w:rsid w:val="00DA732F"/>
    <w:rsid w:val="00DA7763"/>
    <w:rsid w:val="00DB48BA"/>
    <w:rsid w:val="00DB535B"/>
    <w:rsid w:val="00DB6754"/>
    <w:rsid w:val="00DB7BDB"/>
    <w:rsid w:val="00DC0E2F"/>
    <w:rsid w:val="00DC40DD"/>
    <w:rsid w:val="00DC6E2D"/>
    <w:rsid w:val="00DD095F"/>
    <w:rsid w:val="00DD3317"/>
    <w:rsid w:val="00DD3CAD"/>
    <w:rsid w:val="00DD43CB"/>
    <w:rsid w:val="00DD7DE8"/>
    <w:rsid w:val="00DE07F8"/>
    <w:rsid w:val="00DE201A"/>
    <w:rsid w:val="00DE2204"/>
    <w:rsid w:val="00DE2C68"/>
    <w:rsid w:val="00DE31B7"/>
    <w:rsid w:val="00DE39A9"/>
    <w:rsid w:val="00DE5AE2"/>
    <w:rsid w:val="00DE633B"/>
    <w:rsid w:val="00DE7079"/>
    <w:rsid w:val="00DE783F"/>
    <w:rsid w:val="00DF068F"/>
    <w:rsid w:val="00DF1753"/>
    <w:rsid w:val="00DF24B9"/>
    <w:rsid w:val="00DF351D"/>
    <w:rsid w:val="00DF594D"/>
    <w:rsid w:val="00DF76B8"/>
    <w:rsid w:val="00DF7835"/>
    <w:rsid w:val="00DF7C7D"/>
    <w:rsid w:val="00E025EC"/>
    <w:rsid w:val="00E0304B"/>
    <w:rsid w:val="00E0364E"/>
    <w:rsid w:val="00E0375B"/>
    <w:rsid w:val="00E037E6"/>
    <w:rsid w:val="00E03CBC"/>
    <w:rsid w:val="00E049D2"/>
    <w:rsid w:val="00E05A93"/>
    <w:rsid w:val="00E060F2"/>
    <w:rsid w:val="00E068C0"/>
    <w:rsid w:val="00E06AA1"/>
    <w:rsid w:val="00E07DA9"/>
    <w:rsid w:val="00E108DE"/>
    <w:rsid w:val="00E111FB"/>
    <w:rsid w:val="00E118A5"/>
    <w:rsid w:val="00E137A0"/>
    <w:rsid w:val="00E13FB1"/>
    <w:rsid w:val="00E1407A"/>
    <w:rsid w:val="00E14D2B"/>
    <w:rsid w:val="00E16853"/>
    <w:rsid w:val="00E20169"/>
    <w:rsid w:val="00E21525"/>
    <w:rsid w:val="00E2224F"/>
    <w:rsid w:val="00E22824"/>
    <w:rsid w:val="00E2464B"/>
    <w:rsid w:val="00E2491C"/>
    <w:rsid w:val="00E2570B"/>
    <w:rsid w:val="00E25C1E"/>
    <w:rsid w:val="00E26716"/>
    <w:rsid w:val="00E271AE"/>
    <w:rsid w:val="00E3149F"/>
    <w:rsid w:val="00E31921"/>
    <w:rsid w:val="00E32A7C"/>
    <w:rsid w:val="00E32CF1"/>
    <w:rsid w:val="00E3335B"/>
    <w:rsid w:val="00E334DE"/>
    <w:rsid w:val="00E33F41"/>
    <w:rsid w:val="00E35080"/>
    <w:rsid w:val="00E37F3A"/>
    <w:rsid w:val="00E42DD9"/>
    <w:rsid w:val="00E446F9"/>
    <w:rsid w:val="00E460AC"/>
    <w:rsid w:val="00E46588"/>
    <w:rsid w:val="00E46B99"/>
    <w:rsid w:val="00E47854"/>
    <w:rsid w:val="00E47C40"/>
    <w:rsid w:val="00E507CC"/>
    <w:rsid w:val="00E526D3"/>
    <w:rsid w:val="00E5351B"/>
    <w:rsid w:val="00E553BD"/>
    <w:rsid w:val="00E56148"/>
    <w:rsid w:val="00E56FF3"/>
    <w:rsid w:val="00E60424"/>
    <w:rsid w:val="00E60B02"/>
    <w:rsid w:val="00E61369"/>
    <w:rsid w:val="00E63770"/>
    <w:rsid w:val="00E63D99"/>
    <w:rsid w:val="00E63FAC"/>
    <w:rsid w:val="00E6493F"/>
    <w:rsid w:val="00E67727"/>
    <w:rsid w:val="00E70EB7"/>
    <w:rsid w:val="00E711C8"/>
    <w:rsid w:val="00E718D5"/>
    <w:rsid w:val="00E7244E"/>
    <w:rsid w:val="00E73163"/>
    <w:rsid w:val="00E750FB"/>
    <w:rsid w:val="00E759E3"/>
    <w:rsid w:val="00E75CB5"/>
    <w:rsid w:val="00E8141A"/>
    <w:rsid w:val="00E81CEC"/>
    <w:rsid w:val="00E84C70"/>
    <w:rsid w:val="00E85731"/>
    <w:rsid w:val="00E85AD2"/>
    <w:rsid w:val="00E85BB0"/>
    <w:rsid w:val="00E86569"/>
    <w:rsid w:val="00E87928"/>
    <w:rsid w:val="00E879BE"/>
    <w:rsid w:val="00E90102"/>
    <w:rsid w:val="00E9121D"/>
    <w:rsid w:val="00E9181B"/>
    <w:rsid w:val="00E92B59"/>
    <w:rsid w:val="00E92ED9"/>
    <w:rsid w:val="00E93983"/>
    <w:rsid w:val="00E93A0F"/>
    <w:rsid w:val="00E94587"/>
    <w:rsid w:val="00E946C9"/>
    <w:rsid w:val="00E948D9"/>
    <w:rsid w:val="00E94AEF"/>
    <w:rsid w:val="00E94E06"/>
    <w:rsid w:val="00E94EEB"/>
    <w:rsid w:val="00E95462"/>
    <w:rsid w:val="00E96059"/>
    <w:rsid w:val="00E96581"/>
    <w:rsid w:val="00E965CD"/>
    <w:rsid w:val="00E9751E"/>
    <w:rsid w:val="00E97E75"/>
    <w:rsid w:val="00E97FD9"/>
    <w:rsid w:val="00EA03CB"/>
    <w:rsid w:val="00EA08E1"/>
    <w:rsid w:val="00EA0918"/>
    <w:rsid w:val="00EA0F05"/>
    <w:rsid w:val="00EA142B"/>
    <w:rsid w:val="00EA197A"/>
    <w:rsid w:val="00EA2549"/>
    <w:rsid w:val="00EA28F8"/>
    <w:rsid w:val="00EA367C"/>
    <w:rsid w:val="00EA380A"/>
    <w:rsid w:val="00EA43DD"/>
    <w:rsid w:val="00EA58B1"/>
    <w:rsid w:val="00EA6A6A"/>
    <w:rsid w:val="00EA6EA4"/>
    <w:rsid w:val="00EB2743"/>
    <w:rsid w:val="00EB3333"/>
    <w:rsid w:val="00EB415F"/>
    <w:rsid w:val="00EB43D4"/>
    <w:rsid w:val="00EB547D"/>
    <w:rsid w:val="00EB56DE"/>
    <w:rsid w:val="00EB5BD2"/>
    <w:rsid w:val="00EB6D7C"/>
    <w:rsid w:val="00EC144E"/>
    <w:rsid w:val="00EC1511"/>
    <w:rsid w:val="00EC2D73"/>
    <w:rsid w:val="00EC30E2"/>
    <w:rsid w:val="00EC3262"/>
    <w:rsid w:val="00EC3BFE"/>
    <w:rsid w:val="00EC407A"/>
    <w:rsid w:val="00ED12D3"/>
    <w:rsid w:val="00ED17A7"/>
    <w:rsid w:val="00ED1ECC"/>
    <w:rsid w:val="00ED1FE4"/>
    <w:rsid w:val="00ED24BB"/>
    <w:rsid w:val="00ED2D51"/>
    <w:rsid w:val="00ED3110"/>
    <w:rsid w:val="00ED5963"/>
    <w:rsid w:val="00ED75C3"/>
    <w:rsid w:val="00ED7FF7"/>
    <w:rsid w:val="00EE1361"/>
    <w:rsid w:val="00EE2918"/>
    <w:rsid w:val="00EE3043"/>
    <w:rsid w:val="00EE41FB"/>
    <w:rsid w:val="00EE4A9F"/>
    <w:rsid w:val="00EE4D69"/>
    <w:rsid w:val="00EE4F65"/>
    <w:rsid w:val="00EE5DD2"/>
    <w:rsid w:val="00EE66C7"/>
    <w:rsid w:val="00EE7DC7"/>
    <w:rsid w:val="00EE7F65"/>
    <w:rsid w:val="00EF0D95"/>
    <w:rsid w:val="00EF23E5"/>
    <w:rsid w:val="00EF39FA"/>
    <w:rsid w:val="00EF43EF"/>
    <w:rsid w:val="00EF43FD"/>
    <w:rsid w:val="00EF4815"/>
    <w:rsid w:val="00EF5961"/>
    <w:rsid w:val="00EF7D40"/>
    <w:rsid w:val="00EF7E0C"/>
    <w:rsid w:val="00EF7E29"/>
    <w:rsid w:val="00F011C4"/>
    <w:rsid w:val="00F01514"/>
    <w:rsid w:val="00F017CE"/>
    <w:rsid w:val="00F024FC"/>
    <w:rsid w:val="00F03674"/>
    <w:rsid w:val="00F04405"/>
    <w:rsid w:val="00F05434"/>
    <w:rsid w:val="00F05731"/>
    <w:rsid w:val="00F07F9A"/>
    <w:rsid w:val="00F10AA6"/>
    <w:rsid w:val="00F10C6B"/>
    <w:rsid w:val="00F11BC8"/>
    <w:rsid w:val="00F13299"/>
    <w:rsid w:val="00F13368"/>
    <w:rsid w:val="00F1336D"/>
    <w:rsid w:val="00F13ABB"/>
    <w:rsid w:val="00F14EE6"/>
    <w:rsid w:val="00F157A9"/>
    <w:rsid w:val="00F200F1"/>
    <w:rsid w:val="00F229A2"/>
    <w:rsid w:val="00F23BBA"/>
    <w:rsid w:val="00F23EB8"/>
    <w:rsid w:val="00F25C4F"/>
    <w:rsid w:val="00F26BD8"/>
    <w:rsid w:val="00F304B5"/>
    <w:rsid w:val="00F3189D"/>
    <w:rsid w:val="00F320E1"/>
    <w:rsid w:val="00F34D91"/>
    <w:rsid w:val="00F3672C"/>
    <w:rsid w:val="00F400F2"/>
    <w:rsid w:val="00F4179E"/>
    <w:rsid w:val="00F42894"/>
    <w:rsid w:val="00F45C3B"/>
    <w:rsid w:val="00F45DBB"/>
    <w:rsid w:val="00F5029E"/>
    <w:rsid w:val="00F50E36"/>
    <w:rsid w:val="00F51FDD"/>
    <w:rsid w:val="00F522E8"/>
    <w:rsid w:val="00F54405"/>
    <w:rsid w:val="00F549A2"/>
    <w:rsid w:val="00F54B6C"/>
    <w:rsid w:val="00F562DD"/>
    <w:rsid w:val="00F56377"/>
    <w:rsid w:val="00F56BE6"/>
    <w:rsid w:val="00F56E19"/>
    <w:rsid w:val="00F57229"/>
    <w:rsid w:val="00F60428"/>
    <w:rsid w:val="00F6082B"/>
    <w:rsid w:val="00F60C42"/>
    <w:rsid w:val="00F6227A"/>
    <w:rsid w:val="00F62FB4"/>
    <w:rsid w:val="00F644E8"/>
    <w:rsid w:val="00F647CC"/>
    <w:rsid w:val="00F64D05"/>
    <w:rsid w:val="00F66221"/>
    <w:rsid w:val="00F66405"/>
    <w:rsid w:val="00F6664A"/>
    <w:rsid w:val="00F67F2B"/>
    <w:rsid w:val="00F708FD"/>
    <w:rsid w:val="00F70CDA"/>
    <w:rsid w:val="00F716FA"/>
    <w:rsid w:val="00F7209F"/>
    <w:rsid w:val="00F7343C"/>
    <w:rsid w:val="00F74693"/>
    <w:rsid w:val="00F753FF"/>
    <w:rsid w:val="00F76D28"/>
    <w:rsid w:val="00F77A48"/>
    <w:rsid w:val="00F77CF6"/>
    <w:rsid w:val="00F82633"/>
    <w:rsid w:val="00F83B85"/>
    <w:rsid w:val="00F842A5"/>
    <w:rsid w:val="00F8638B"/>
    <w:rsid w:val="00F86FFA"/>
    <w:rsid w:val="00F87311"/>
    <w:rsid w:val="00F87CC7"/>
    <w:rsid w:val="00F9047A"/>
    <w:rsid w:val="00F92668"/>
    <w:rsid w:val="00F93356"/>
    <w:rsid w:val="00F943C7"/>
    <w:rsid w:val="00F944D1"/>
    <w:rsid w:val="00F95A7B"/>
    <w:rsid w:val="00F95D34"/>
    <w:rsid w:val="00F97886"/>
    <w:rsid w:val="00FA038D"/>
    <w:rsid w:val="00FA11B7"/>
    <w:rsid w:val="00FA1BA2"/>
    <w:rsid w:val="00FA1BF7"/>
    <w:rsid w:val="00FA2092"/>
    <w:rsid w:val="00FA2595"/>
    <w:rsid w:val="00FA45A9"/>
    <w:rsid w:val="00FA45FD"/>
    <w:rsid w:val="00FA4CC7"/>
    <w:rsid w:val="00FA5553"/>
    <w:rsid w:val="00FA5648"/>
    <w:rsid w:val="00FA5687"/>
    <w:rsid w:val="00FA76D3"/>
    <w:rsid w:val="00FA7A5D"/>
    <w:rsid w:val="00FB02DE"/>
    <w:rsid w:val="00FB047F"/>
    <w:rsid w:val="00FB0A75"/>
    <w:rsid w:val="00FB28DF"/>
    <w:rsid w:val="00FB32B7"/>
    <w:rsid w:val="00FB3E3F"/>
    <w:rsid w:val="00FB63DE"/>
    <w:rsid w:val="00FB6850"/>
    <w:rsid w:val="00FB7E7D"/>
    <w:rsid w:val="00FC11AC"/>
    <w:rsid w:val="00FC13D6"/>
    <w:rsid w:val="00FC1DA3"/>
    <w:rsid w:val="00FC2D0C"/>
    <w:rsid w:val="00FC4589"/>
    <w:rsid w:val="00FC5246"/>
    <w:rsid w:val="00FC666D"/>
    <w:rsid w:val="00FC6B7D"/>
    <w:rsid w:val="00FC7613"/>
    <w:rsid w:val="00FD0542"/>
    <w:rsid w:val="00FD0739"/>
    <w:rsid w:val="00FD0B8C"/>
    <w:rsid w:val="00FD19A2"/>
    <w:rsid w:val="00FD205C"/>
    <w:rsid w:val="00FD2109"/>
    <w:rsid w:val="00FD31BA"/>
    <w:rsid w:val="00FD3294"/>
    <w:rsid w:val="00FD6514"/>
    <w:rsid w:val="00FD6611"/>
    <w:rsid w:val="00FE093E"/>
    <w:rsid w:val="00FE101A"/>
    <w:rsid w:val="00FE29AF"/>
    <w:rsid w:val="00FE453C"/>
    <w:rsid w:val="00FE50F3"/>
    <w:rsid w:val="00FE5626"/>
    <w:rsid w:val="00FE6D93"/>
    <w:rsid w:val="00FE7C82"/>
    <w:rsid w:val="00FF032A"/>
    <w:rsid w:val="00FF05F3"/>
    <w:rsid w:val="00FF1834"/>
    <w:rsid w:val="00FF2F25"/>
    <w:rsid w:val="00FF3750"/>
    <w:rsid w:val="00FF431F"/>
    <w:rsid w:val="00FF717B"/>
    <w:rsid w:val="00FF77B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C5C40"/>
  <w15:docId w15:val="{4F98DD89-910B-4203-A25F-F4512E9C8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F9B"/>
    <w:rPr>
      <w:sz w:val="28"/>
      <w:szCs w:val="28"/>
    </w:rPr>
  </w:style>
  <w:style w:type="paragraph" w:styleId="Heading1">
    <w:name w:val="heading 1"/>
    <w:basedOn w:val="Normal"/>
    <w:link w:val="Heading1Char"/>
    <w:uiPriority w:val="9"/>
    <w:qFormat/>
    <w:rsid w:val="00EF7D40"/>
    <w:pPr>
      <w:spacing w:before="100" w:beforeAutospacing="1" w:after="100" w:afterAutospacing="1"/>
      <w:outlineLvl w:val="0"/>
    </w:pPr>
    <w:rPr>
      <w:rFonts w:eastAsia="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 Char"/>
    <w:basedOn w:val="Normal"/>
    <w:link w:val="NormalWebChar"/>
    <w:uiPriority w:val="99"/>
    <w:unhideWhenUsed/>
    <w:rsid w:val="004008A2"/>
    <w:pPr>
      <w:spacing w:before="100" w:beforeAutospacing="1" w:after="100" w:afterAutospacing="1"/>
    </w:pPr>
    <w:rPr>
      <w:rFonts w:eastAsia="Times New Roman"/>
      <w:sz w:val="24"/>
      <w:szCs w:val="24"/>
    </w:rPr>
  </w:style>
  <w:style w:type="table" w:styleId="TableGrid">
    <w:name w:val="Table Grid"/>
    <w:basedOn w:val="TableNormal"/>
    <w:uiPriority w:val="59"/>
    <w:rsid w:val="008E41BD"/>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6C5A22"/>
    <w:rPr>
      <w:sz w:val="26"/>
      <w:szCs w:val="26"/>
    </w:rPr>
  </w:style>
  <w:style w:type="paragraph" w:customStyle="1" w:styleId="Vnbnnidung0">
    <w:name w:val="Văn bản nội dung"/>
    <w:basedOn w:val="Normal"/>
    <w:link w:val="Vnbnnidung"/>
    <w:rsid w:val="006C5A22"/>
    <w:pPr>
      <w:widowControl w:val="0"/>
      <w:spacing w:after="100" w:line="283" w:lineRule="auto"/>
      <w:ind w:firstLine="400"/>
    </w:pPr>
    <w:rPr>
      <w:sz w:val="26"/>
      <w:szCs w:val="26"/>
    </w:rPr>
  </w:style>
  <w:style w:type="paragraph" w:styleId="ListParagraph">
    <w:name w:val="List Paragraph"/>
    <w:aliases w:val="anh"/>
    <w:basedOn w:val="Normal"/>
    <w:link w:val="ListParagraphChar"/>
    <w:uiPriority w:val="34"/>
    <w:qFormat/>
    <w:rsid w:val="00CC4971"/>
    <w:pPr>
      <w:spacing w:before="240" w:after="240" w:line="276" w:lineRule="auto"/>
      <w:ind w:left="720" w:firstLine="720"/>
      <w:contextualSpacing/>
      <w:jc w:val="both"/>
    </w:pPr>
    <w:rPr>
      <w:noProof/>
      <w:sz w:val="26"/>
      <w:szCs w:val="26"/>
      <w:lang w:val="vi-VN"/>
    </w:rPr>
  </w:style>
  <w:style w:type="character" w:customStyle="1" w:styleId="ListParagraphChar">
    <w:name w:val="List Paragraph Char"/>
    <w:aliases w:val="anh Char"/>
    <w:link w:val="ListParagraph"/>
    <w:uiPriority w:val="34"/>
    <w:locked/>
    <w:rsid w:val="00CC4971"/>
    <w:rPr>
      <w:rFonts w:eastAsia="Calibri"/>
      <w:noProof/>
      <w:sz w:val="26"/>
      <w:szCs w:val="26"/>
      <w:lang w:val="vi-VN"/>
    </w:rPr>
  </w:style>
  <w:style w:type="character" w:customStyle="1" w:styleId="NormalWebChar">
    <w:name w:val="Normal (Web) Char"/>
    <w:aliases w:val=" Char Char Char Char"/>
    <w:link w:val="NormalWeb"/>
    <w:uiPriority w:val="99"/>
    <w:locked/>
    <w:rsid w:val="00F93356"/>
    <w:rPr>
      <w:rFonts w:eastAsia="Times New Roman"/>
      <w:sz w:val="24"/>
      <w:szCs w:val="24"/>
    </w:rPr>
  </w:style>
  <w:style w:type="character" w:customStyle="1" w:styleId="BodyTextChar">
    <w:name w:val="Body Text Char"/>
    <w:link w:val="BodyText"/>
    <w:rsid w:val="00E507CC"/>
    <w:rPr>
      <w:rFonts w:eastAsia="Times New Roman"/>
    </w:rPr>
  </w:style>
  <w:style w:type="paragraph" w:styleId="BodyText">
    <w:name w:val="Body Text"/>
    <w:basedOn w:val="Normal"/>
    <w:link w:val="BodyTextChar"/>
    <w:qFormat/>
    <w:rsid w:val="00E507CC"/>
    <w:pPr>
      <w:widowControl w:val="0"/>
      <w:spacing w:after="120"/>
    </w:pPr>
    <w:rPr>
      <w:rFonts w:eastAsia="Times New Roman"/>
      <w:sz w:val="20"/>
      <w:szCs w:val="20"/>
    </w:rPr>
  </w:style>
  <w:style w:type="character" w:customStyle="1" w:styleId="BodyTextChar1">
    <w:name w:val="Body Text Char1"/>
    <w:basedOn w:val="DefaultParagraphFont"/>
    <w:uiPriority w:val="99"/>
    <w:rsid w:val="00E507CC"/>
  </w:style>
  <w:style w:type="character" w:styleId="Strong">
    <w:name w:val="Strong"/>
    <w:uiPriority w:val="22"/>
    <w:qFormat/>
    <w:rsid w:val="00B51257"/>
    <w:rPr>
      <w:b/>
      <w:bCs/>
    </w:rPr>
  </w:style>
  <w:style w:type="paragraph" w:styleId="BalloonText">
    <w:name w:val="Balloon Text"/>
    <w:basedOn w:val="Normal"/>
    <w:link w:val="BalloonTextChar"/>
    <w:uiPriority w:val="99"/>
    <w:semiHidden/>
    <w:unhideWhenUsed/>
    <w:rsid w:val="00BD4389"/>
    <w:rPr>
      <w:rFonts w:ascii="Tahoma" w:hAnsi="Tahoma"/>
      <w:sz w:val="16"/>
      <w:szCs w:val="16"/>
    </w:rPr>
  </w:style>
  <w:style w:type="character" w:customStyle="1" w:styleId="BalloonTextChar">
    <w:name w:val="Balloon Text Char"/>
    <w:link w:val="BalloonText"/>
    <w:uiPriority w:val="99"/>
    <w:semiHidden/>
    <w:rsid w:val="00BD4389"/>
    <w:rPr>
      <w:rFonts w:ascii="Tahoma" w:hAnsi="Tahoma" w:cs="Tahoma"/>
      <w:sz w:val="16"/>
      <w:szCs w:val="16"/>
    </w:rPr>
  </w:style>
  <w:style w:type="paragraph" w:styleId="Header">
    <w:name w:val="header"/>
    <w:basedOn w:val="Normal"/>
    <w:link w:val="HeaderChar"/>
    <w:uiPriority w:val="99"/>
    <w:unhideWhenUsed/>
    <w:rsid w:val="006D1B2F"/>
    <w:pPr>
      <w:tabs>
        <w:tab w:val="center" w:pos="4680"/>
        <w:tab w:val="right" w:pos="9360"/>
      </w:tabs>
    </w:pPr>
  </w:style>
  <w:style w:type="character" w:customStyle="1" w:styleId="HeaderChar">
    <w:name w:val="Header Char"/>
    <w:basedOn w:val="DefaultParagraphFont"/>
    <w:link w:val="Header"/>
    <w:uiPriority w:val="99"/>
    <w:rsid w:val="006D1B2F"/>
  </w:style>
  <w:style w:type="paragraph" w:styleId="Footer">
    <w:name w:val="footer"/>
    <w:basedOn w:val="Normal"/>
    <w:link w:val="FooterChar"/>
    <w:uiPriority w:val="99"/>
    <w:unhideWhenUsed/>
    <w:rsid w:val="006D1B2F"/>
    <w:pPr>
      <w:tabs>
        <w:tab w:val="center" w:pos="4680"/>
        <w:tab w:val="right" w:pos="9360"/>
      </w:tabs>
    </w:pPr>
  </w:style>
  <w:style w:type="character" w:customStyle="1" w:styleId="FooterChar">
    <w:name w:val="Footer Char"/>
    <w:basedOn w:val="DefaultParagraphFont"/>
    <w:link w:val="Footer"/>
    <w:uiPriority w:val="99"/>
    <w:rsid w:val="006D1B2F"/>
  </w:style>
  <w:style w:type="character" w:styleId="Hyperlink">
    <w:name w:val="Hyperlink"/>
    <w:uiPriority w:val="99"/>
    <w:unhideWhenUsed/>
    <w:rsid w:val="001A5F6D"/>
    <w:rPr>
      <w:color w:val="0000FF"/>
      <w:u w:val="single"/>
    </w:rPr>
  </w:style>
  <w:style w:type="character" w:customStyle="1" w:styleId="fontstyle01">
    <w:name w:val="fontstyle01"/>
    <w:rsid w:val="001A5F6D"/>
    <w:rPr>
      <w:rFonts w:ascii="Times New Roman" w:hAnsi="Times New Roman" w:cs="Times New Roman" w:hint="default"/>
      <w:b w:val="0"/>
      <w:bCs w:val="0"/>
      <w:i w:val="0"/>
      <w:iCs w:val="0"/>
      <w:color w:val="000000"/>
      <w:sz w:val="24"/>
      <w:szCs w:val="24"/>
    </w:rPr>
  </w:style>
  <w:style w:type="character" w:customStyle="1" w:styleId="Heading1Char">
    <w:name w:val="Heading 1 Char"/>
    <w:link w:val="Heading1"/>
    <w:uiPriority w:val="9"/>
    <w:rsid w:val="00EF7D40"/>
    <w:rPr>
      <w:rFonts w:eastAsia="Times New Roman"/>
      <w:b/>
      <w:bCs/>
      <w:kern w:val="36"/>
      <w:sz w:val="48"/>
      <w:szCs w:val="48"/>
    </w:rPr>
  </w:style>
  <w:style w:type="character" w:styleId="Emphasis">
    <w:name w:val="Emphasis"/>
    <w:uiPriority w:val="20"/>
    <w:qFormat/>
    <w:rsid w:val="0015288E"/>
    <w:rPr>
      <w:i/>
      <w:iCs/>
    </w:rPr>
  </w:style>
  <w:style w:type="character" w:customStyle="1" w:styleId="Bodytext2">
    <w:name w:val="Body text (2)_"/>
    <w:link w:val="Bodytext20"/>
    <w:rsid w:val="004657AC"/>
    <w:rPr>
      <w:rFonts w:eastAsia="Times New Roman"/>
      <w:color w:val="141418"/>
      <w:sz w:val="22"/>
      <w:szCs w:val="22"/>
    </w:rPr>
  </w:style>
  <w:style w:type="paragraph" w:customStyle="1" w:styleId="Bodytext20">
    <w:name w:val="Body text (2)"/>
    <w:basedOn w:val="Normal"/>
    <w:link w:val="Bodytext2"/>
    <w:rsid w:val="004657AC"/>
    <w:pPr>
      <w:widowControl w:val="0"/>
    </w:pPr>
    <w:rPr>
      <w:rFonts w:eastAsia="Times New Roman"/>
      <w:color w:val="141418"/>
      <w:sz w:val="22"/>
      <w:szCs w:val="22"/>
    </w:rPr>
  </w:style>
  <w:style w:type="paragraph" w:styleId="NoSpacing">
    <w:name w:val="No Spacing"/>
    <w:uiPriority w:val="1"/>
    <w:qFormat/>
    <w:rsid w:val="00574530"/>
    <w:rPr>
      <w:sz w:val="28"/>
      <w:szCs w:val="28"/>
    </w:rPr>
  </w:style>
  <w:style w:type="character" w:customStyle="1" w:styleId="fontstyle21">
    <w:name w:val="fontstyle21"/>
    <w:basedOn w:val="DefaultParagraphFont"/>
    <w:rsid w:val="00A632EB"/>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rsid w:val="00A632EB"/>
    <w:rPr>
      <w:rFonts w:ascii="Italic" w:hAnsi="Italic" w:hint="default"/>
      <w:b w:val="0"/>
      <w:bCs w:val="0"/>
      <w:i/>
      <w:iCs/>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907851">
      <w:bodyDiv w:val="1"/>
      <w:marLeft w:val="0"/>
      <w:marRight w:val="0"/>
      <w:marTop w:val="0"/>
      <w:marBottom w:val="0"/>
      <w:divBdr>
        <w:top w:val="none" w:sz="0" w:space="0" w:color="auto"/>
        <w:left w:val="none" w:sz="0" w:space="0" w:color="auto"/>
        <w:bottom w:val="none" w:sz="0" w:space="0" w:color="auto"/>
        <w:right w:val="none" w:sz="0" w:space="0" w:color="auto"/>
      </w:divBdr>
    </w:div>
    <w:div w:id="766116119">
      <w:bodyDiv w:val="1"/>
      <w:marLeft w:val="0"/>
      <w:marRight w:val="0"/>
      <w:marTop w:val="0"/>
      <w:marBottom w:val="0"/>
      <w:divBdr>
        <w:top w:val="none" w:sz="0" w:space="0" w:color="auto"/>
        <w:left w:val="none" w:sz="0" w:space="0" w:color="auto"/>
        <w:bottom w:val="none" w:sz="0" w:space="0" w:color="auto"/>
        <w:right w:val="none" w:sz="0" w:space="0" w:color="auto"/>
      </w:divBdr>
    </w:div>
    <w:div w:id="936642327">
      <w:bodyDiv w:val="1"/>
      <w:marLeft w:val="0"/>
      <w:marRight w:val="0"/>
      <w:marTop w:val="0"/>
      <w:marBottom w:val="0"/>
      <w:divBdr>
        <w:top w:val="none" w:sz="0" w:space="0" w:color="auto"/>
        <w:left w:val="none" w:sz="0" w:space="0" w:color="auto"/>
        <w:bottom w:val="none" w:sz="0" w:space="0" w:color="auto"/>
        <w:right w:val="none" w:sz="0" w:space="0" w:color="auto"/>
      </w:divBdr>
    </w:div>
    <w:div w:id="1205561448">
      <w:bodyDiv w:val="1"/>
      <w:marLeft w:val="0"/>
      <w:marRight w:val="0"/>
      <w:marTop w:val="0"/>
      <w:marBottom w:val="0"/>
      <w:divBdr>
        <w:top w:val="none" w:sz="0" w:space="0" w:color="auto"/>
        <w:left w:val="none" w:sz="0" w:space="0" w:color="auto"/>
        <w:bottom w:val="none" w:sz="0" w:space="0" w:color="auto"/>
        <w:right w:val="none" w:sz="0" w:space="0" w:color="auto"/>
      </w:divBdr>
    </w:div>
    <w:div w:id="1622420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3568B5-4FAD-4E9A-B974-84FCE1C78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13</Pages>
  <Words>4849</Words>
  <Characters>27642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dc:creator>
  <cp:lastModifiedBy>Administrator</cp:lastModifiedBy>
  <cp:revision>52</cp:revision>
  <cp:lastPrinted>2026-05-08T02:18:00Z</cp:lastPrinted>
  <dcterms:created xsi:type="dcterms:W3CDTF">2026-06-25T22:00:00Z</dcterms:created>
  <dcterms:modified xsi:type="dcterms:W3CDTF">2026-07-09T09:08:00Z</dcterms:modified>
</cp:coreProperties>
</file>