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000D" w:rsidRPr="00777071" w:rsidRDefault="0007000D" w:rsidP="0007000D">
      <w:pPr>
        <w:spacing w:after="120"/>
        <w:jc w:val="center"/>
        <w:rPr>
          <w:sz w:val="28"/>
          <w:szCs w:val="28"/>
        </w:rPr>
      </w:pPr>
      <w:bookmarkStart w:id="0" w:name="chuong_pl"/>
      <w:r>
        <w:rPr>
          <w:b/>
          <w:bCs/>
          <w:sz w:val="28"/>
          <w:szCs w:val="28"/>
        </w:rPr>
        <w:t>Phụ l</w:t>
      </w:r>
      <w:r w:rsidRPr="00777071">
        <w:rPr>
          <w:b/>
          <w:bCs/>
          <w:sz w:val="28"/>
          <w:szCs w:val="28"/>
        </w:rPr>
        <w:t>ục</w:t>
      </w:r>
      <w:bookmarkEnd w:id="0"/>
    </w:p>
    <w:p w:rsidR="0007000D" w:rsidRDefault="0007000D" w:rsidP="0007000D">
      <w:pPr>
        <w:ind w:left="-142" w:right="-284"/>
        <w:jc w:val="center"/>
        <w:rPr>
          <w:b/>
          <w:sz w:val="28"/>
          <w:szCs w:val="28"/>
        </w:rPr>
      </w:pPr>
      <w:bookmarkStart w:id="1" w:name="chuong_pl_name"/>
      <w:r w:rsidRPr="00777071">
        <w:rPr>
          <w:b/>
          <w:sz w:val="28"/>
          <w:szCs w:val="28"/>
        </w:rPr>
        <w:t xml:space="preserve">MỘT SỐ MỨC CHI ĐẢM BẢO CHO CÔNG TÁC KIỂM TRA, XỬ LÝ, </w:t>
      </w:r>
    </w:p>
    <w:p w:rsidR="0007000D" w:rsidRDefault="0007000D" w:rsidP="0007000D">
      <w:pPr>
        <w:ind w:left="-142" w:right="-284"/>
        <w:jc w:val="center"/>
        <w:rPr>
          <w:sz w:val="28"/>
          <w:szCs w:val="28"/>
        </w:rPr>
      </w:pPr>
      <w:r w:rsidRPr="00777071">
        <w:rPr>
          <w:b/>
          <w:sz w:val="28"/>
          <w:szCs w:val="28"/>
        </w:rPr>
        <w:t>RÀ SOÁT, HỆ THỐNG HÓA VĂN BẢN QUY PHẠM PHÁP LUẬT</w:t>
      </w:r>
      <w:bookmarkEnd w:id="1"/>
    </w:p>
    <w:p w:rsidR="0007000D" w:rsidRDefault="0007000D" w:rsidP="0007000D">
      <w:pPr>
        <w:ind w:left="-142" w:right="-284"/>
        <w:jc w:val="center"/>
        <w:rPr>
          <w:i/>
          <w:iCs/>
          <w:sz w:val="28"/>
          <w:szCs w:val="28"/>
        </w:rPr>
      </w:pPr>
      <w:r w:rsidRPr="00C166D4">
        <w:rPr>
          <w:rFonts w:ascii="Times New Roman Italic" w:hAnsi="Times New Roman Italic"/>
          <w:i/>
          <w:iCs/>
          <w:sz w:val="28"/>
          <w:szCs w:val="28"/>
        </w:rPr>
        <w:t xml:space="preserve">(Ban hành kèm theo Nghị quyết số </w:t>
      </w:r>
      <w:r>
        <w:rPr>
          <w:rFonts w:ascii="Times New Roman Italic" w:hAnsi="Times New Roman Italic"/>
          <w:i/>
          <w:iCs/>
          <w:sz w:val="28"/>
          <w:szCs w:val="28"/>
        </w:rPr>
        <w:t>08</w:t>
      </w:r>
      <w:r w:rsidRPr="00C166D4">
        <w:rPr>
          <w:rFonts w:ascii="Times New Roman Italic" w:hAnsi="Times New Roman Italic"/>
          <w:i/>
          <w:iCs/>
          <w:sz w:val="28"/>
          <w:szCs w:val="28"/>
        </w:rPr>
        <w:t>/202</w:t>
      </w:r>
      <w:r>
        <w:rPr>
          <w:rFonts w:ascii="Times New Roman Italic" w:hAnsi="Times New Roman Italic"/>
          <w:i/>
          <w:iCs/>
          <w:sz w:val="28"/>
          <w:szCs w:val="28"/>
        </w:rPr>
        <w:t xml:space="preserve">5/NQ-HĐND ngày </w:t>
      </w:r>
      <w:r>
        <w:rPr>
          <w:rFonts w:ascii="Times New Roman Italic" w:hAnsi="Times New Roman Italic"/>
          <w:i/>
          <w:iCs/>
          <w:sz w:val="28"/>
          <w:szCs w:val="28"/>
        </w:rPr>
        <w:t>31</w:t>
      </w:r>
      <w:r>
        <w:rPr>
          <w:rFonts w:ascii="Times New Roman Italic" w:hAnsi="Times New Roman Italic"/>
          <w:i/>
          <w:iCs/>
          <w:sz w:val="28"/>
          <w:szCs w:val="28"/>
        </w:rPr>
        <w:t xml:space="preserve"> tháng 10 </w:t>
      </w:r>
      <w:r w:rsidRPr="00C166D4">
        <w:rPr>
          <w:rFonts w:ascii="Times New Roman Italic" w:hAnsi="Times New Roman Italic"/>
          <w:i/>
          <w:iCs/>
          <w:sz w:val="28"/>
          <w:szCs w:val="28"/>
        </w:rPr>
        <w:t>năm 2025 của Hội đồng nhân dân thành phố Cần Thơ</w:t>
      </w:r>
      <w:r w:rsidRPr="00777071">
        <w:rPr>
          <w:i/>
          <w:iCs/>
          <w:sz w:val="28"/>
          <w:szCs w:val="28"/>
        </w:rPr>
        <w:t>)</w:t>
      </w:r>
    </w:p>
    <w:p w:rsidR="0007000D" w:rsidRPr="00777071" w:rsidRDefault="0007000D" w:rsidP="0007000D">
      <w:pPr>
        <w:jc w:val="center"/>
        <w:rPr>
          <w:sz w:val="28"/>
          <w:szCs w:val="28"/>
        </w:rPr>
      </w:pPr>
      <w:r>
        <w:rPr>
          <w:noProof/>
        </w:rPr>
        <mc:AlternateContent>
          <mc:Choice Requires="wps">
            <w:drawing>
              <wp:anchor distT="4294967294" distB="4294967294" distL="114300" distR="114300" simplePos="0" relativeHeight="251659264" behindDoc="0" locked="0" layoutInCell="1" allowOverlap="1">
                <wp:simplePos x="0" y="0"/>
                <wp:positionH relativeFrom="column">
                  <wp:posOffset>2005330</wp:posOffset>
                </wp:positionH>
                <wp:positionV relativeFrom="paragraph">
                  <wp:posOffset>47624</wp:posOffset>
                </wp:positionV>
                <wp:extent cx="1814195" cy="0"/>
                <wp:effectExtent l="0" t="0" r="3365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4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D4AB55" id="_x0000_t32" coordsize="21600,21600" o:spt="32" o:oned="t" path="m,l21600,21600e" filled="f">
                <v:path arrowok="t" fillok="f" o:connecttype="none"/>
                <o:lock v:ext="edit" shapetype="t"/>
              </v:shapetype>
              <v:shape id="Straight Arrow Connector 1" o:spid="_x0000_s1026" type="#_x0000_t32" style="position:absolute;margin-left:157.9pt;margin-top:3.75pt;width:142.8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"/>
            </w:pict>
          </mc:Fallback>
        </mc:AlternateContent>
      </w:r>
    </w:p>
    <w:p w:rsidR="00D10DC5" w:rsidRDefault="0007000D" w:rsidP="0007000D">
      <w:pPr>
        <w:jc w:val="right"/>
        <w:rPr>
          <w:i/>
          <w:iCs/>
          <w:sz w:val="28"/>
          <w:szCs w:val="28"/>
        </w:rPr>
      </w:pPr>
      <w:r w:rsidRPr="00777071">
        <w:rPr>
          <w:i/>
          <w:iCs/>
          <w:sz w:val="28"/>
          <w:szCs w:val="28"/>
        </w:rPr>
        <w:t>Đơn vị tính: đồng</w:t>
      </w:r>
    </w:p>
    <w:tbl>
      <w:tblPr>
        <w:tblW w:w="5306" w:type="pct"/>
        <w:tblBorders>
          <w:top w:val="nil"/>
          <w:bottom w:val="nil"/>
          <w:insideH w:val="nil"/>
          <w:insideV w:val="nil"/>
        </w:tblBorders>
        <w:tblCellMar>
          <w:left w:w="0" w:type="dxa"/>
          <w:right w:w="0" w:type="dxa"/>
        </w:tblCellMar>
        <w:tblLook w:val="04A0" w:firstRow="1" w:lastRow="0" w:firstColumn="1" w:lastColumn="0" w:noHBand="0" w:noVBand="1"/>
      </w:tblPr>
      <w:tblGrid>
        <w:gridCol w:w="708"/>
        <w:gridCol w:w="3072"/>
        <w:gridCol w:w="1454"/>
        <w:gridCol w:w="1550"/>
        <w:gridCol w:w="142"/>
        <w:gridCol w:w="1412"/>
        <w:gridCol w:w="1268"/>
      </w:tblGrid>
      <w:tr w:rsidR="0007000D" w:rsidRPr="00777071" w:rsidTr="006448A5">
        <w:trPr>
          <w:trHeight w:val="432"/>
          <w:tblHeader/>
        </w:trPr>
        <w:tc>
          <w:tcPr>
            <w:tcW w:w="36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b/>
                <w:sz w:val="28"/>
                <w:szCs w:val="28"/>
              </w:rPr>
            </w:pPr>
            <w:r w:rsidRPr="00777071">
              <w:rPr>
                <w:b/>
                <w:bCs/>
                <w:sz w:val="28"/>
                <w:szCs w:val="28"/>
              </w:rPr>
              <w:t>STT</w:t>
            </w:r>
          </w:p>
        </w:tc>
        <w:tc>
          <w:tcPr>
            <w:tcW w:w="159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b/>
                <w:bCs/>
                <w:sz w:val="28"/>
                <w:szCs w:val="28"/>
              </w:rPr>
              <w:t>Nội dung chi</w:t>
            </w:r>
          </w:p>
        </w:tc>
        <w:tc>
          <w:tcPr>
            <w:tcW w:w="75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b/>
                <w:bCs/>
                <w:sz w:val="28"/>
                <w:szCs w:val="28"/>
              </w:rPr>
              <w:t>Đơn vị tính</w:t>
            </w:r>
          </w:p>
        </w:tc>
        <w:tc>
          <w:tcPr>
            <w:tcW w:w="1616"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b/>
                <w:bCs/>
                <w:sz w:val="28"/>
                <w:szCs w:val="28"/>
              </w:rPr>
              <w:t>Mức chi</w:t>
            </w:r>
          </w:p>
        </w:tc>
        <w:tc>
          <w:tcPr>
            <w:tcW w:w="660" w:type="pct"/>
            <w:vMerge w:val="restart"/>
            <w:tcBorders>
              <w:top w:val="single" w:sz="8" w:space="0" w:color="auto"/>
              <w:left w:val="nil"/>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b/>
                <w:bCs/>
                <w:sz w:val="28"/>
                <w:szCs w:val="28"/>
              </w:rPr>
              <w:t>Ghi chú</w:t>
            </w:r>
          </w:p>
        </w:tc>
      </w:tr>
      <w:tr w:rsidR="0007000D" w:rsidRPr="00777071" w:rsidTr="006448A5">
        <w:tblPrEx>
          <w:tblBorders>
            <w:top w:val="none" w:sz="0" w:space="0" w:color="auto"/>
            <w:bottom w:val="none" w:sz="0" w:space="0" w:color="auto"/>
            <w:insideH w:val="none" w:sz="0" w:space="0" w:color="auto"/>
            <w:insideV w:val="none" w:sz="0" w:space="0" w:color="auto"/>
          </w:tblBorders>
        </w:tblPrEx>
        <w:trPr>
          <w:trHeight w:val="411"/>
          <w:tblHeader/>
        </w:trPr>
        <w:tc>
          <w:tcPr>
            <w:tcW w:w="368"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7000D" w:rsidRPr="00777071" w:rsidRDefault="0007000D" w:rsidP="006448A5">
            <w:pPr>
              <w:spacing w:before="120"/>
              <w:jc w:val="center"/>
              <w:rPr>
                <w:sz w:val="28"/>
                <w:szCs w:val="28"/>
              </w:rPr>
            </w:pPr>
          </w:p>
        </w:tc>
        <w:tc>
          <w:tcPr>
            <w:tcW w:w="1599" w:type="pct"/>
            <w:vMerge/>
            <w:tcBorders>
              <w:top w:val="single" w:sz="8" w:space="0" w:color="auto"/>
              <w:left w:val="nil"/>
              <w:bottom w:val="single" w:sz="8" w:space="0" w:color="auto"/>
              <w:right w:val="single" w:sz="8" w:space="0" w:color="auto"/>
              <w:tl2br w:val="nil"/>
              <w:tr2bl w:val="nil"/>
            </w:tcBorders>
            <w:shd w:val="clear" w:color="auto" w:fill="auto"/>
            <w:vAlign w:val="center"/>
          </w:tcPr>
          <w:p w:rsidR="0007000D" w:rsidRPr="00777071" w:rsidRDefault="0007000D" w:rsidP="006448A5">
            <w:pPr>
              <w:spacing w:before="120"/>
              <w:ind w:left="143" w:right="113"/>
              <w:jc w:val="both"/>
              <w:rPr>
                <w:sz w:val="28"/>
                <w:szCs w:val="28"/>
              </w:rPr>
            </w:pPr>
          </w:p>
        </w:tc>
        <w:tc>
          <w:tcPr>
            <w:tcW w:w="757" w:type="pct"/>
            <w:vMerge/>
            <w:tcBorders>
              <w:top w:val="single" w:sz="8" w:space="0" w:color="auto"/>
              <w:left w:val="nil"/>
              <w:bottom w:val="single" w:sz="8" w:space="0" w:color="auto"/>
              <w:right w:val="single" w:sz="8" w:space="0" w:color="auto"/>
              <w:tl2br w:val="nil"/>
              <w:tr2bl w:val="nil"/>
            </w:tcBorders>
            <w:shd w:val="clear" w:color="auto" w:fill="auto"/>
            <w:vAlign w:val="center"/>
          </w:tcPr>
          <w:p w:rsidR="0007000D" w:rsidRPr="00777071" w:rsidRDefault="0007000D" w:rsidP="006448A5">
            <w:pPr>
              <w:spacing w:before="120"/>
              <w:jc w:val="center"/>
              <w:rPr>
                <w:sz w:val="28"/>
                <w:szCs w:val="28"/>
              </w:rPr>
            </w:pP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b/>
                <w:bCs/>
                <w:sz w:val="28"/>
                <w:szCs w:val="28"/>
              </w:rPr>
              <w:t>Thành phố</w:t>
            </w:r>
          </w:p>
        </w:tc>
        <w:tc>
          <w:tcPr>
            <w:tcW w:w="80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b/>
                <w:bCs/>
                <w:sz w:val="28"/>
                <w:szCs w:val="28"/>
              </w:rPr>
              <w:t>Cấp xã</w:t>
            </w:r>
          </w:p>
        </w:tc>
        <w:tc>
          <w:tcPr>
            <w:tcW w:w="660" w:type="pct"/>
            <w:vMerge/>
            <w:tcBorders>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120"/>
              <w:ind w:left="107"/>
              <w:jc w:val="center"/>
              <w:rPr>
                <w:sz w:val="28"/>
                <w:szCs w:val="28"/>
              </w:rPr>
            </w:pP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bCs/>
                <w:sz w:val="28"/>
                <w:szCs w:val="28"/>
              </w:rPr>
              <w:t>1</w:t>
            </w:r>
            <w:bookmarkStart w:id="2" w:name="_GoBack"/>
            <w:bookmarkEnd w:id="2"/>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Chi cho các thành viên tham gia họp, hội thảo, tọa đàm để trao đổi nghiệp vụ kiểm tra, xử lý, rà soát, hệ thống hóa văn bản; họp xử lý kết quả kiểm tra, rà soát, hệ thống hóa văn bản theo yêu cầu, kế hoạch; họp bàn về kế hoạch kiểm tra, xử lý, rà soát, hệ thống hóa văn bản quy phạm pháp luật.</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 </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right="172" w:firstLine="125"/>
              <w:jc w:val="center"/>
              <w:rPr>
                <w:sz w:val="28"/>
                <w:szCs w:val="28"/>
              </w:rPr>
            </w:pPr>
            <w:r w:rsidRPr="00777071">
              <w:rPr>
                <w:sz w:val="28"/>
                <w:szCs w:val="28"/>
              </w:rPr>
              <w:t> </w:t>
            </w:r>
          </w:p>
        </w:tc>
        <w:tc>
          <w:tcPr>
            <w:tcW w:w="80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right="172" w:firstLine="125"/>
              <w:jc w:val="center"/>
              <w:rPr>
                <w:sz w:val="28"/>
                <w:szCs w:val="28"/>
              </w:rPr>
            </w:pPr>
            <w:r w:rsidRPr="00777071">
              <w:rPr>
                <w:sz w:val="28"/>
                <w:szCs w:val="28"/>
              </w:rPr>
              <w:t> </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a</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Chủ trì cuộc họp</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Người/buổi</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150.000</w:t>
            </w:r>
          </w:p>
        </w:tc>
        <w:tc>
          <w:tcPr>
            <w:tcW w:w="80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120.000</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b</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Các thành viên tham dự</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Người/buổi</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100.000</w:t>
            </w:r>
          </w:p>
        </w:tc>
        <w:tc>
          <w:tcPr>
            <w:tcW w:w="80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80.000</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bCs/>
                <w:sz w:val="28"/>
                <w:szCs w:val="28"/>
              </w:rPr>
              <w:t>2</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6712D5" w:rsidRDefault="0007000D" w:rsidP="006448A5">
            <w:pPr>
              <w:spacing w:before="60" w:after="60"/>
              <w:ind w:left="113" w:right="113"/>
              <w:jc w:val="both"/>
              <w:rPr>
                <w:spacing w:val="-4"/>
                <w:sz w:val="28"/>
                <w:szCs w:val="28"/>
              </w:rPr>
            </w:pPr>
            <w:r w:rsidRPr="006712D5">
              <w:rPr>
                <w:spacing w:val="-4"/>
                <w:sz w:val="28"/>
                <w:szCs w:val="28"/>
              </w:rPr>
              <w:t>Chi lấy ý kiến chuyên gia</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01 văn bản</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1.500.000</w:t>
            </w:r>
          </w:p>
        </w:tc>
        <w:tc>
          <w:tcPr>
            <w:tcW w:w="80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1.200.000</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bCs/>
                <w:sz w:val="28"/>
                <w:szCs w:val="28"/>
              </w:rPr>
              <w:t>3</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6712D5" w:rsidRDefault="0007000D" w:rsidP="006448A5">
            <w:pPr>
              <w:spacing w:before="60" w:after="60"/>
              <w:ind w:left="113" w:right="113"/>
              <w:jc w:val="both"/>
              <w:rPr>
                <w:spacing w:val="-8"/>
                <w:sz w:val="28"/>
                <w:szCs w:val="28"/>
              </w:rPr>
            </w:pPr>
            <w:r w:rsidRPr="006712D5">
              <w:rPr>
                <w:spacing w:val="-6"/>
                <w:sz w:val="28"/>
                <w:szCs w:val="28"/>
              </w:rPr>
              <w:t>Chi soạn thảo, viết báo cáo kết</w:t>
            </w:r>
            <w:r w:rsidRPr="006712D5">
              <w:rPr>
                <w:spacing w:val="-8"/>
                <w:sz w:val="28"/>
                <w:szCs w:val="28"/>
              </w:rPr>
              <w:t xml:space="preserve"> quả </w:t>
            </w:r>
            <w:r w:rsidRPr="006712D5">
              <w:rPr>
                <w:spacing w:val="-6"/>
                <w:sz w:val="28"/>
                <w:szCs w:val="28"/>
              </w:rPr>
              <w:t>kiểm tra, rà soát, hệ thống</w:t>
            </w:r>
            <w:r w:rsidRPr="006712D5">
              <w:rPr>
                <w:spacing w:val="-8"/>
                <w:sz w:val="28"/>
                <w:szCs w:val="28"/>
              </w:rPr>
              <w:t xml:space="preserve"> hóa văn bản</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 </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right="172" w:firstLine="125"/>
              <w:jc w:val="center"/>
              <w:rPr>
                <w:sz w:val="28"/>
                <w:szCs w:val="28"/>
              </w:rPr>
            </w:pPr>
            <w:r w:rsidRPr="00777071">
              <w:rPr>
                <w:sz w:val="28"/>
                <w:szCs w:val="28"/>
              </w:rPr>
              <w:t> </w:t>
            </w:r>
          </w:p>
        </w:tc>
        <w:tc>
          <w:tcPr>
            <w:tcW w:w="80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right="172" w:firstLine="125"/>
              <w:jc w:val="center"/>
              <w:rPr>
                <w:sz w:val="28"/>
                <w:szCs w:val="28"/>
              </w:rPr>
            </w:pPr>
            <w:r w:rsidRPr="00777071">
              <w:rPr>
                <w:sz w:val="28"/>
                <w:szCs w:val="28"/>
              </w:rPr>
              <w:t> </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a</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 xml:space="preserve">Báo cáo kết quả kiểm tra, xử lý, rà soát văn bản theo chuyên đề, địa bàn, ngành, lĩnh vực; báo cáo kết quả hệ thống hóa văn bản định kỳ (5 năm); báo cáo kết quả tổng rà soát hệ thống văn bản; báo cáo Thủ tướng Chính phủ định kỳ hằng năm hoặc báo cáo đột xuất về công tác kiểm tra, xử lý, rà soát, hệ thống hóa văn </w:t>
            </w:r>
            <w:r w:rsidRPr="00777071">
              <w:rPr>
                <w:sz w:val="28"/>
                <w:szCs w:val="28"/>
              </w:rPr>
              <w:lastRenderedPageBreak/>
              <w:t>bản (</w:t>
            </w:r>
            <w:r w:rsidRPr="006712D5">
              <w:rPr>
                <w:spacing w:val="-4"/>
                <w:sz w:val="28"/>
                <w:szCs w:val="28"/>
              </w:rPr>
              <w:t>bao gồm cả báo cáo tổng hợp và báo cáo của địa phương, đơn vị), cụ thể:</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lastRenderedPageBreak/>
              <w:t> </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right="172" w:firstLine="125"/>
              <w:jc w:val="center"/>
              <w:rPr>
                <w:sz w:val="28"/>
                <w:szCs w:val="28"/>
              </w:rPr>
            </w:pPr>
            <w:r w:rsidRPr="00777071">
              <w:rPr>
                <w:sz w:val="28"/>
                <w:szCs w:val="28"/>
              </w:rPr>
              <w:t> </w:t>
            </w:r>
          </w:p>
        </w:tc>
        <w:tc>
          <w:tcPr>
            <w:tcW w:w="80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right="172" w:firstLine="125"/>
              <w:jc w:val="center"/>
              <w:rPr>
                <w:sz w:val="28"/>
                <w:szCs w:val="28"/>
              </w:rPr>
            </w:pPr>
            <w:r w:rsidRPr="00777071">
              <w:rPr>
                <w:sz w:val="28"/>
                <w:szCs w:val="28"/>
              </w:rPr>
              <w:t> </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vMerge w:val="restart"/>
            <w:tcBorders>
              <w:top w:val="nil"/>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lastRenderedPageBreak/>
              <w:t> </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6B5CFB" w:rsidRDefault="0007000D" w:rsidP="006448A5">
            <w:pPr>
              <w:spacing w:before="60" w:after="60"/>
              <w:ind w:left="113" w:right="113"/>
              <w:jc w:val="both"/>
              <w:rPr>
                <w:spacing w:val="2"/>
                <w:sz w:val="28"/>
                <w:szCs w:val="28"/>
              </w:rPr>
            </w:pPr>
            <w:r w:rsidRPr="006B5CFB">
              <w:rPr>
                <w:spacing w:val="2"/>
                <w:sz w:val="28"/>
                <w:szCs w:val="28"/>
              </w:rPr>
              <w:t>- Báo cáo tổng hợp trình Chính phủ, Thủ tướng Chính phủ hoặc cơ quan, người có thẩm quyền khác ở trung ương (khi có yêu cầu của cấp có thẩm quyền rà soát các văn bản quy phạm pháp luật do trung ương ban hành).</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01 báo cáo</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12.000.000</w:t>
            </w:r>
          </w:p>
        </w:tc>
        <w:tc>
          <w:tcPr>
            <w:tcW w:w="80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right="172" w:firstLine="125"/>
              <w:jc w:val="center"/>
              <w:rPr>
                <w:sz w:val="28"/>
                <w:szCs w:val="28"/>
              </w:rPr>
            </w:pPr>
            <w:r w:rsidRPr="00777071">
              <w:rPr>
                <w:sz w:val="28"/>
                <w:szCs w:val="28"/>
              </w:rPr>
              <w:t> </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Pr>
                <w:sz w:val="28"/>
                <w:szCs w:val="28"/>
              </w:rPr>
              <w:t xml:space="preserve">Báo cáo tổng hợp tình </w:t>
            </w:r>
            <w:r w:rsidRPr="00777071">
              <w:rPr>
                <w:sz w:val="28"/>
                <w:szCs w:val="28"/>
              </w:rPr>
              <w:t>hình, kết quả của nhiều cơ quan</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vMerge/>
            <w:tcBorders>
              <w:left w:val="single" w:sz="8" w:space="0" w:color="auto"/>
              <w:right w:val="single" w:sz="8" w:space="0" w:color="auto"/>
              <w:tl2br w:val="nil"/>
              <w:tr2bl w:val="nil"/>
            </w:tcBorders>
            <w:shd w:val="clear" w:color="auto" w:fill="auto"/>
            <w:vAlign w:val="center"/>
          </w:tcPr>
          <w:p w:rsidR="0007000D" w:rsidRPr="00777071" w:rsidRDefault="0007000D" w:rsidP="006448A5">
            <w:pPr>
              <w:jc w:val="center"/>
              <w:rPr>
                <w:sz w:val="28"/>
                <w:szCs w:val="28"/>
              </w:rPr>
            </w:pP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 Báo cáo của Ủy ban nhân dân.</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01 báo cáo</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7.000.000</w:t>
            </w:r>
          </w:p>
        </w:tc>
        <w:tc>
          <w:tcPr>
            <w:tcW w:w="80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Pr>
                <w:sz w:val="28"/>
                <w:szCs w:val="28"/>
              </w:rPr>
              <w:t>1.500.000</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vMerge/>
            <w:tcBorders>
              <w:left w:val="single" w:sz="8" w:space="0" w:color="auto"/>
              <w:bottom w:val="single" w:sz="8" w:space="0" w:color="auto"/>
              <w:right w:val="single" w:sz="8" w:space="0" w:color="auto"/>
              <w:tl2br w:val="nil"/>
              <w:tr2bl w:val="nil"/>
            </w:tcBorders>
            <w:shd w:val="clear" w:color="auto" w:fill="auto"/>
            <w:vAlign w:val="center"/>
          </w:tcPr>
          <w:p w:rsidR="0007000D" w:rsidRPr="00777071" w:rsidRDefault="0007000D" w:rsidP="006448A5">
            <w:pPr>
              <w:jc w:val="center"/>
              <w:rPr>
                <w:sz w:val="28"/>
                <w:szCs w:val="28"/>
              </w:rPr>
            </w:pP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6B5CFB" w:rsidRDefault="0007000D" w:rsidP="006448A5">
            <w:pPr>
              <w:spacing w:before="60" w:after="60"/>
              <w:ind w:left="113" w:right="113"/>
              <w:jc w:val="both"/>
              <w:rPr>
                <w:spacing w:val="-2"/>
                <w:sz w:val="28"/>
                <w:szCs w:val="28"/>
              </w:rPr>
            </w:pPr>
            <w:r w:rsidRPr="006B5CFB">
              <w:rPr>
                <w:spacing w:val="-2"/>
                <w:sz w:val="28"/>
                <w:szCs w:val="28"/>
              </w:rPr>
              <w:t xml:space="preserve">- Báo cáo kết quả của sở, </w:t>
            </w:r>
            <w:r w:rsidRPr="006B5CFB">
              <w:rPr>
                <w:sz w:val="28"/>
                <w:szCs w:val="28"/>
              </w:rPr>
              <w:t>ban, ngành thành phố; báo cáo kết quả của Đoàn kiểm tra liên ngành do Chủ tịch Ủy ban nhân dân dân thành</w:t>
            </w:r>
            <w:r w:rsidRPr="006B5CFB">
              <w:rPr>
                <w:spacing w:val="-2"/>
                <w:sz w:val="28"/>
                <w:szCs w:val="28"/>
              </w:rPr>
              <w:t xml:space="preserve"> phố quyết định thành lập.</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01 báo cáo</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3.000.000</w:t>
            </w:r>
          </w:p>
        </w:tc>
        <w:tc>
          <w:tcPr>
            <w:tcW w:w="80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 </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vAlign w:val="center"/>
          </w:tcPr>
          <w:p w:rsidR="0007000D" w:rsidRPr="00777071" w:rsidRDefault="0007000D" w:rsidP="006448A5">
            <w:pPr>
              <w:jc w:val="center"/>
              <w:rPr>
                <w:sz w:val="28"/>
                <w:szCs w:val="28"/>
              </w:rPr>
            </w:pPr>
            <w:r w:rsidRPr="00777071">
              <w:rPr>
                <w:sz w:val="28"/>
                <w:szCs w:val="28"/>
              </w:rPr>
              <w:t>b</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Báo cáo đánh giá về văn bản trái pháp luật, mâu thuẫn, chồng chéo, hết hiệu lực hoặc không còn phù hợp.</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01 báo cáo</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400.000</w:t>
            </w:r>
          </w:p>
        </w:tc>
        <w:tc>
          <w:tcPr>
            <w:tcW w:w="80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320.000</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4</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Chi chỉnh lý các loại dự thảo báo cáo (trừ báo cáo đánh giá về văn bản trái pháp luật, mâu thuẫn, chồng chéo, hết hiệu lực hoặc không còn phù hợp).</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01 báo cáo</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900.000</w:t>
            </w:r>
          </w:p>
        </w:tc>
        <w:tc>
          <w:tcPr>
            <w:tcW w:w="80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720.000</w:t>
            </w:r>
          </w:p>
        </w:tc>
        <w:tc>
          <w:tcPr>
            <w:tcW w:w="660"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Pr>
                <w:sz w:val="28"/>
                <w:szCs w:val="28"/>
              </w:rPr>
              <w:t xml:space="preserve">Tính 01 lần </w:t>
            </w:r>
            <w:r w:rsidRPr="00777071">
              <w:rPr>
                <w:sz w:val="28"/>
                <w:szCs w:val="28"/>
              </w:rPr>
              <w:t>chỉnh lý</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bCs/>
                <w:sz w:val="28"/>
                <w:szCs w:val="28"/>
              </w:rPr>
              <w:t>5</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 xml:space="preserve">Chi công bố kết quả xử lý văn bản trái pháp luật, kết quả kiểm tra, rà soát, hệ thống hóa văn bản quy </w:t>
            </w:r>
            <w:r w:rsidRPr="00777071">
              <w:rPr>
                <w:sz w:val="28"/>
                <w:szCs w:val="28"/>
              </w:rPr>
              <w:lastRenderedPageBreak/>
              <w:t>phạm pháp luật trên các phương tiện thông tin đại chúng.</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lastRenderedPageBreak/>
              <w:t> </w:t>
            </w:r>
          </w:p>
        </w:tc>
        <w:tc>
          <w:tcPr>
            <w:tcW w:w="1616" w:type="pct"/>
            <w:gridSpan w:val="3"/>
            <w:tcBorders>
              <w:top w:val="nil"/>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jc w:val="center"/>
              <w:rPr>
                <w:sz w:val="28"/>
                <w:szCs w:val="28"/>
              </w:rPr>
            </w:pPr>
            <w:r w:rsidRPr="005337F7">
              <w:rPr>
                <w:sz w:val="28"/>
                <w:szCs w:val="28"/>
              </w:rPr>
              <w:t xml:space="preserve">Mức chi </w:t>
            </w:r>
            <w:r>
              <w:rPr>
                <w:sz w:val="28"/>
                <w:szCs w:val="28"/>
              </w:rPr>
              <w:t xml:space="preserve">được </w:t>
            </w:r>
            <w:r w:rsidRPr="005337F7">
              <w:rPr>
                <w:sz w:val="28"/>
                <w:szCs w:val="28"/>
              </w:rPr>
              <w:t xml:space="preserve">thực hiện theo chứng từ chi </w:t>
            </w:r>
            <w:r>
              <w:rPr>
                <w:sz w:val="28"/>
                <w:szCs w:val="28"/>
              </w:rPr>
              <w:br/>
            </w:r>
            <w:r w:rsidRPr="005337F7">
              <w:rPr>
                <w:sz w:val="28"/>
                <w:szCs w:val="28"/>
              </w:rPr>
              <w:t>hợp pháp</w:t>
            </w:r>
          </w:p>
        </w:tc>
        <w:tc>
          <w:tcPr>
            <w:tcW w:w="660" w:type="pct"/>
            <w:tcBorders>
              <w:top w:val="single" w:sz="4" w:space="0" w:color="auto"/>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bCs/>
                <w:sz w:val="28"/>
                <w:szCs w:val="28"/>
              </w:rPr>
            </w:pPr>
            <w:r w:rsidRPr="00777071">
              <w:rPr>
                <w:bCs/>
                <w:sz w:val="28"/>
                <w:szCs w:val="28"/>
              </w:rPr>
              <w:lastRenderedPageBreak/>
              <w:t>6</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 xml:space="preserve">Chi kiểm tra văn bản theo quy định tại </w:t>
            </w:r>
            <w:r w:rsidRPr="005E45F0">
              <w:rPr>
                <w:color w:val="000000"/>
                <w:sz w:val="28"/>
                <w:szCs w:val="28"/>
              </w:rPr>
              <w:t>khoản 2 Điều 15 Nghị định số 79/2025/NĐ-CP</w:t>
            </w:r>
            <w:r>
              <w:rPr>
                <w:color w:val="000000"/>
                <w:sz w:val="28"/>
                <w:szCs w:val="28"/>
              </w:rPr>
              <w:t>.</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p>
        </w:tc>
        <w:tc>
          <w:tcPr>
            <w:tcW w:w="88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right="172" w:firstLine="125"/>
              <w:jc w:val="center"/>
              <w:rPr>
                <w:sz w:val="28"/>
                <w:szCs w:val="28"/>
              </w:rPr>
            </w:pPr>
          </w:p>
        </w:tc>
        <w:tc>
          <w:tcPr>
            <w:tcW w:w="7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right="172" w:firstLine="125"/>
              <w:jc w:val="center"/>
              <w:rPr>
                <w:sz w:val="28"/>
                <w:szCs w:val="28"/>
              </w:rPr>
            </w:pP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a</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Trường hợp kiểm tra văn bản mà không phát hiện dấu hiệu trái pháp luật.</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01 văn bản</w:t>
            </w:r>
          </w:p>
        </w:tc>
        <w:tc>
          <w:tcPr>
            <w:tcW w:w="88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250.000</w:t>
            </w:r>
          </w:p>
        </w:tc>
        <w:tc>
          <w:tcPr>
            <w:tcW w:w="7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right="172" w:firstLine="125"/>
              <w:jc w:val="center"/>
              <w:rPr>
                <w:sz w:val="28"/>
                <w:szCs w:val="28"/>
              </w:rPr>
            </w:pP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b</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Trường hợp kiểm tra văn bản mà phát hiện dấu hiệu trái pháp luật.</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01 văn bản</w:t>
            </w:r>
          </w:p>
        </w:tc>
        <w:tc>
          <w:tcPr>
            <w:tcW w:w="88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500.000</w:t>
            </w:r>
          </w:p>
        </w:tc>
        <w:tc>
          <w:tcPr>
            <w:tcW w:w="7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right="172" w:firstLine="125"/>
              <w:jc w:val="center"/>
              <w:rPr>
                <w:sz w:val="28"/>
                <w:szCs w:val="28"/>
              </w:rPr>
            </w:pP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7</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Chi rà soát văn bản theo chuyên đề, lĩnh vực, địa bàn; rà soát, hệ thống hóa văn bản để thực hiện hệ thống hóa văn bản định kỳ (5 năm) đối với văn bản của địa phương.</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01 văn bản</w:t>
            </w:r>
          </w:p>
        </w:tc>
        <w:tc>
          <w:tcPr>
            <w:tcW w:w="88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200.000</w:t>
            </w:r>
          </w:p>
        </w:tc>
        <w:tc>
          <w:tcPr>
            <w:tcW w:w="7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160.000</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bCs/>
                <w:sz w:val="28"/>
                <w:szCs w:val="28"/>
              </w:rPr>
              <w:t>8</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Chi thù lao cộng tác viên kiểm tra văn bản.</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01 văn bản</w:t>
            </w:r>
          </w:p>
        </w:tc>
        <w:tc>
          <w:tcPr>
            <w:tcW w:w="88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300.000</w:t>
            </w:r>
          </w:p>
        </w:tc>
        <w:tc>
          <w:tcPr>
            <w:tcW w:w="7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240.000</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bCs/>
                <w:sz w:val="28"/>
                <w:szCs w:val="28"/>
              </w:rPr>
              <w:t>9</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Chi thù lao cộng tác viên rà soát, hệ thống hóa văn bản đối với văn bản của địa phương.</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01 văn bản</w:t>
            </w:r>
          </w:p>
        </w:tc>
        <w:tc>
          <w:tcPr>
            <w:tcW w:w="88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250.000</w:t>
            </w:r>
          </w:p>
        </w:tc>
        <w:tc>
          <w:tcPr>
            <w:tcW w:w="7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200.000</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bCs/>
                <w:sz w:val="28"/>
                <w:szCs w:val="28"/>
              </w:rPr>
              <w:t>10</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3B574E" w:rsidRDefault="0007000D" w:rsidP="006448A5">
            <w:pPr>
              <w:spacing w:before="60" w:after="60"/>
              <w:ind w:left="113" w:right="113"/>
              <w:jc w:val="both"/>
              <w:rPr>
                <w:spacing w:val="-4"/>
                <w:sz w:val="28"/>
                <w:szCs w:val="28"/>
              </w:rPr>
            </w:pPr>
            <w:r w:rsidRPr="003B574E">
              <w:rPr>
                <w:spacing w:val="-4"/>
                <w:sz w:val="28"/>
                <w:szCs w:val="28"/>
              </w:rPr>
              <w:t xml:space="preserve">Chi kiểm tra lại kết quả hệ thống hóa văn bản theo quy định tại </w:t>
            </w:r>
            <w:r w:rsidRPr="003B574E">
              <w:rPr>
                <w:color w:val="000000"/>
                <w:spacing w:val="-4"/>
                <w:sz w:val="28"/>
                <w:szCs w:val="28"/>
              </w:rPr>
              <w:t>khoản 3 Điều 53 Nghị định số 79/2025/NĐ-CP, được sửa đổi, bổ sung bởi Nghị định số 1872025/NĐ-CP.</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01 văn bản</w:t>
            </w:r>
          </w:p>
        </w:tc>
        <w:tc>
          <w:tcPr>
            <w:tcW w:w="88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right="172" w:firstLine="125"/>
              <w:jc w:val="center"/>
              <w:rPr>
                <w:sz w:val="28"/>
                <w:szCs w:val="28"/>
              </w:rPr>
            </w:pPr>
            <w:r w:rsidRPr="00777071">
              <w:rPr>
                <w:sz w:val="28"/>
                <w:szCs w:val="28"/>
              </w:rPr>
              <w:t>150.000</w:t>
            </w:r>
          </w:p>
        </w:tc>
        <w:tc>
          <w:tcPr>
            <w:tcW w:w="7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right="172" w:firstLine="125"/>
              <w:jc w:val="center"/>
              <w:rPr>
                <w:sz w:val="28"/>
                <w:szCs w:val="28"/>
              </w:rPr>
            </w:pP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bCs/>
                <w:sz w:val="28"/>
                <w:szCs w:val="28"/>
              </w:rPr>
              <w:t>11</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Chi xây dựng hệ cơ sở dữ liệu phục vụ cho công tác kiểm tra, rà soát, hệ thống hóa văn bản.</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 </w:t>
            </w:r>
          </w:p>
        </w:tc>
        <w:tc>
          <w:tcPr>
            <w:tcW w:w="88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right="172" w:firstLine="125"/>
              <w:jc w:val="center"/>
              <w:rPr>
                <w:sz w:val="28"/>
                <w:szCs w:val="28"/>
              </w:rPr>
            </w:pPr>
            <w:r w:rsidRPr="00777071">
              <w:rPr>
                <w:sz w:val="28"/>
                <w:szCs w:val="28"/>
              </w:rPr>
              <w:t> </w:t>
            </w:r>
          </w:p>
        </w:tc>
        <w:tc>
          <w:tcPr>
            <w:tcW w:w="7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right="172" w:firstLine="125"/>
              <w:jc w:val="center"/>
              <w:rPr>
                <w:sz w:val="28"/>
                <w:szCs w:val="28"/>
              </w:rPr>
            </w:pPr>
            <w:r w:rsidRPr="00777071">
              <w:rPr>
                <w:sz w:val="28"/>
                <w:szCs w:val="28"/>
              </w:rPr>
              <w:t> </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bCs/>
                <w:sz w:val="28"/>
                <w:szCs w:val="28"/>
              </w:rPr>
              <w:lastRenderedPageBreak/>
              <w:t>a</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Chi rà soát, xác định văn bản có hiệu lực pháp lý cao hơn đang có hiệu lực tại thời điểm kiểm tra, rà soát, hệ thống hóa văn bản để cập nhật, lập hệ cơ sở dữ liệu, làm cơ sở pháp lý phục vụ công tác kiểm tra văn bản; rà soát, hệ thống hóa văn bản.</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01 văn bản</w:t>
            </w:r>
          </w:p>
        </w:tc>
        <w:tc>
          <w:tcPr>
            <w:tcW w:w="88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150.000</w:t>
            </w:r>
          </w:p>
        </w:tc>
        <w:tc>
          <w:tcPr>
            <w:tcW w:w="7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100.000</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b</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Chi tổ chức, thu thập, phân loại, xử lý thông tin, tư liệu, tài liệu, dữ liệu văn bản, trang bị sách, báo, tạp chí...</w:t>
            </w:r>
            <w:r>
              <w:rPr>
                <w:sz w:val="28"/>
                <w:szCs w:val="28"/>
              </w:rPr>
              <w:t xml:space="preserve"> </w:t>
            </w:r>
            <w:r w:rsidRPr="00777071">
              <w:rPr>
                <w:sz w:val="28"/>
                <w:szCs w:val="28"/>
              </w:rPr>
              <w:t>phục vụ xây dựng cơ sở dữ liệu kiểm tra rà soát, hệ thống hóa văn bản quy phạm pháp luật.</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 </w:t>
            </w:r>
          </w:p>
        </w:tc>
        <w:tc>
          <w:tcPr>
            <w:tcW w:w="881" w:type="pct"/>
            <w:gridSpan w:val="2"/>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 </w:t>
            </w:r>
          </w:p>
        </w:tc>
        <w:tc>
          <w:tcPr>
            <w:tcW w:w="735"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 </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r w:rsidRPr="00777071">
              <w:rPr>
                <w:sz w:val="28"/>
                <w:szCs w:val="28"/>
              </w:rPr>
              <w:t> </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vMerge w:val="restart"/>
            <w:tcBorders>
              <w:top w:val="nil"/>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 </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ind w:left="113" w:right="113"/>
              <w:jc w:val="both"/>
              <w:rPr>
                <w:sz w:val="28"/>
                <w:szCs w:val="28"/>
              </w:rPr>
            </w:pPr>
            <w:r w:rsidRPr="00777071">
              <w:rPr>
                <w:sz w:val="28"/>
                <w:szCs w:val="28"/>
              </w:rPr>
              <w:t>- Đối với việc thu thập những thông tin, tư liệu, tài liệu, dữ liệu, sách báo, tạp chí.</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01 tài liệu (01 văn bản)</w:t>
            </w:r>
          </w:p>
        </w:tc>
        <w:tc>
          <w:tcPr>
            <w:tcW w:w="1616" w:type="pct"/>
            <w:gridSpan w:val="3"/>
            <w:tcBorders>
              <w:top w:val="single" w:sz="4" w:space="0" w:color="auto"/>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rsidR="0007000D" w:rsidRPr="006B5CFB" w:rsidRDefault="0007000D" w:rsidP="006448A5">
            <w:pPr>
              <w:ind w:left="57" w:right="57"/>
              <w:jc w:val="center"/>
              <w:rPr>
                <w:spacing w:val="-4"/>
                <w:sz w:val="28"/>
                <w:szCs w:val="28"/>
              </w:rPr>
            </w:pPr>
            <w:r w:rsidRPr="006B5CFB">
              <w:rPr>
                <w:spacing w:val="-4"/>
                <w:sz w:val="28"/>
                <w:szCs w:val="28"/>
              </w:rPr>
              <w:t>Mức chi được thực hiện theo chứng từ chi hợp pháp</w:t>
            </w:r>
          </w:p>
        </w:tc>
        <w:tc>
          <w:tcPr>
            <w:tcW w:w="660" w:type="pct"/>
            <w:tcBorders>
              <w:top w:val="nil"/>
              <w:left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07"/>
              <w:jc w:val="center"/>
              <w:rPr>
                <w:sz w:val="28"/>
                <w:szCs w:val="28"/>
              </w:rPr>
            </w:pP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vMerge/>
            <w:tcBorders>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ind w:left="113" w:right="113"/>
              <w:jc w:val="both"/>
              <w:rPr>
                <w:sz w:val="28"/>
                <w:szCs w:val="28"/>
              </w:rPr>
            </w:pPr>
            <w:r w:rsidRPr="00777071">
              <w:rPr>
                <w:sz w:val="28"/>
                <w:szCs w:val="28"/>
              </w:rPr>
              <w:t>- Đối với việc phân loại, xử lý thông tin, tư liệu, tài liệu, văn bản mà không có mức giá xác định sẵn</w:t>
            </w:r>
            <w:r>
              <w:rPr>
                <w:sz w:val="28"/>
                <w:szCs w:val="28"/>
              </w:rPr>
              <w:t>.</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01 tài liệu (01 văn bản)</w:t>
            </w:r>
          </w:p>
        </w:tc>
        <w:tc>
          <w:tcPr>
            <w:tcW w:w="88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r w:rsidRPr="00777071">
              <w:rPr>
                <w:sz w:val="28"/>
                <w:szCs w:val="28"/>
              </w:rPr>
              <w:t>70.000</w:t>
            </w:r>
          </w:p>
        </w:tc>
        <w:tc>
          <w:tcPr>
            <w:tcW w:w="735" w:type="pct"/>
            <w:tcBorders>
              <w:top w:val="nil"/>
              <w:left w:val="nil"/>
              <w:bottom w:val="single" w:sz="8" w:space="0" w:color="auto"/>
              <w:right w:val="single" w:sz="8" w:space="0" w:color="auto"/>
              <w:tl2br w:val="nil"/>
              <w:tr2bl w:val="nil"/>
            </w:tcBorders>
            <w:shd w:val="clear" w:color="auto" w:fill="auto"/>
            <w:vAlign w:val="center"/>
          </w:tcPr>
          <w:p w:rsidR="0007000D" w:rsidRPr="00777071" w:rsidRDefault="0007000D" w:rsidP="006448A5">
            <w:pPr>
              <w:jc w:val="center"/>
              <w:rPr>
                <w:sz w:val="28"/>
                <w:szCs w:val="28"/>
              </w:rPr>
            </w:pPr>
            <w:r w:rsidRPr="00777071">
              <w:rPr>
                <w:sz w:val="28"/>
                <w:szCs w:val="28"/>
              </w:rPr>
              <w:t>56.000</w:t>
            </w:r>
          </w:p>
        </w:tc>
        <w:tc>
          <w:tcPr>
            <w:tcW w:w="660" w:type="pct"/>
            <w:tcBorders>
              <w:top w:val="nil"/>
              <w:left w:val="nil"/>
              <w:bottom w:val="single" w:sz="4" w:space="0" w:color="auto"/>
              <w:right w:val="single" w:sz="8" w:space="0" w:color="auto"/>
              <w:tl2br w:val="nil"/>
              <w:tr2bl w:val="nil"/>
            </w:tcBorders>
            <w:shd w:val="clear" w:color="auto" w:fill="auto"/>
            <w:vAlign w:val="center"/>
          </w:tcPr>
          <w:p w:rsidR="0007000D" w:rsidRPr="00777071" w:rsidRDefault="0007000D" w:rsidP="006448A5">
            <w:pPr>
              <w:spacing w:before="60" w:after="60"/>
              <w:jc w:val="center"/>
              <w:rPr>
                <w:sz w:val="28"/>
                <w:szCs w:val="28"/>
              </w:rPr>
            </w:pPr>
            <w:r w:rsidRPr="00777071">
              <w:rPr>
                <w:sz w:val="28"/>
                <w:szCs w:val="28"/>
              </w:rPr>
              <w:t xml:space="preserve">Khoản chi này không áp dụng đối với việc thu thập các văn bản quy phạm pháp luật đã được cập nhật trong các hệ cơ sở dữ liệu điện tử của cơ quan, đơn vị </w:t>
            </w:r>
            <w:r w:rsidRPr="00777071">
              <w:rPr>
                <w:sz w:val="28"/>
                <w:szCs w:val="28"/>
              </w:rPr>
              <w:lastRenderedPageBreak/>
              <w:t>hoặc đăng trên Công báo</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vAlign w:val="center"/>
          </w:tcPr>
          <w:p w:rsidR="0007000D" w:rsidRPr="00777071" w:rsidRDefault="0007000D" w:rsidP="006448A5">
            <w:pPr>
              <w:jc w:val="center"/>
              <w:rPr>
                <w:sz w:val="28"/>
                <w:szCs w:val="28"/>
              </w:rPr>
            </w:pPr>
            <w:r w:rsidRPr="00777071">
              <w:rPr>
                <w:sz w:val="28"/>
                <w:szCs w:val="28"/>
              </w:rPr>
              <w:lastRenderedPageBreak/>
              <w:t>12</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6B5CFB" w:rsidRDefault="0007000D" w:rsidP="006448A5">
            <w:pPr>
              <w:spacing w:before="60" w:after="60"/>
              <w:ind w:left="113" w:right="113"/>
              <w:jc w:val="both"/>
              <w:rPr>
                <w:spacing w:val="2"/>
                <w:sz w:val="28"/>
                <w:szCs w:val="28"/>
              </w:rPr>
            </w:pPr>
            <w:r w:rsidRPr="006B5CFB">
              <w:rPr>
                <w:spacing w:val="2"/>
                <w:sz w:val="28"/>
                <w:szCs w:val="28"/>
              </w:rPr>
              <w:t>Chi cho các hoạt động in ấn, chuẩn bị tài liệu, thu thập các văn bản thuộc đối tượng kiểm tra, rà soát, hệ thống hóa văn bản.</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both"/>
              <w:rPr>
                <w:sz w:val="28"/>
                <w:szCs w:val="28"/>
              </w:rPr>
            </w:pPr>
            <w:r w:rsidRPr="00777071">
              <w:rPr>
                <w:sz w:val="28"/>
                <w:szCs w:val="28"/>
              </w:rPr>
              <w:t> </w:t>
            </w:r>
          </w:p>
        </w:tc>
        <w:tc>
          <w:tcPr>
            <w:tcW w:w="1616" w:type="pct"/>
            <w:gridSpan w:val="3"/>
            <w:tcBorders>
              <w:top w:val="nil"/>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rsidR="0007000D" w:rsidRPr="006B5CFB" w:rsidRDefault="0007000D" w:rsidP="006448A5">
            <w:pPr>
              <w:jc w:val="center"/>
              <w:rPr>
                <w:spacing w:val="-4"/>
                <w:sz w:val="28"/>
                <w:szCs w:val="28"/>
              </w:rPr>
            </w:pPr>
            <w:r w:rsidRPr="006B5CFB">
              <w:rPr>
                <w:spacing w:val="-4"/>
                <w:sz w:val="28"/>
                <w:szCs w:val="28"/>
              </w:rPr>
              <w:t xml:space="preserve">Mức chi được thực hiện </w:t>
            </w:r>
            <w:r w:rsidRPr="006B5CFB">
              <w:rPr>
                <w:spacing w:val="-2"/>
                <w:sz w:val="28"/>
                <w:szCs w:val="28"/>
              </w:rPr>
              <w:t>theo chứng từ</w:t>
            </w:r>
            <w:r w:rsidRPr="006B5CFB">
              <w:rPr>
                <w:spacing w:val="-4"/>
                <w:sz w:val="28"/>
                <w:szCs w:val="28"/>
              </w:rPr>
              <w:t xml:space="preserve"> chi hợp pháp</w:t>
            </w:r>
          </w:p>
        </w:tc>
        <w:tc>
          <w:tcPr>
            <w:tcW w:w="660" w:type="pct"/>
            <w:vMerge w:val="restar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60" w:after="60"/>
              <w:jc w:val="center"/>
              <w:rPr>
                <w:sz w:val="28"/>
                <w:szCs w:val="28"/>
              </w:rPr>
            </w:pPr>
            <w:r w:rsidRPr="00777071">
              <w:rPr>
                <w:sz w:val="28"/>
                <w:szCs w:val="28"/>
              </w:rPr>
              <w:t>Căn cứ vào hóa đơn, chứng từ chi tiêu hợp pháp theo quy định hiện hành và được cấp có thẩm quyền phê duyệt dự toán trước khi thực hiện làm căn cứ quyết toán kinh phí</w:t>
            </w:r>
          </w:p>
        </w:tc>
      </w:tr>
      <w:tr w:rsidR="0007000D" w:rsidRPr="00777071" w:rsidTr="006448A5">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shd w:val="clear" w:color="auto" w:fill="auto"/>
            <w:vAlign w:val="center"/>
          </w:tcPr>
          <w:p w:rsidR="0007000D" w:rsidRPr="00777071" w:rsidRDefault="0007000D" w:rsidP="006448A5">
            <w:pPr>
              <w:spacing w:before="120"/>
              <w:jc w:val="center"/>
              <w:rPr>
                <w:sz w:val="28"/>
                <w:szCs w:val="28"/>
              </w:rPr>
            </w:pPr>
            <w:r w:rsidRPr="00777071">
              <w:rPr>
                <w:sz w:val="28"/>
                <w:szCs w:val="28"/>
              </w:rPr>
              <w:t>13</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CD2021" w:rsidRDefault="0007000D" w:rsidP="006448A5">
            <w:pPr>
              <w:ind w:left="113" w:right="113"/>
              <w:jc w:val="both"/>
              <w:rPr>
                <w:spacing w:val="-4"/>
                <w:sz w:val="28"/>
                <w:szCs w:val="28"/>
              </w:rPr>
            </w:pPr>
            <w:r w:rsidRPr="00CD2021">
              <w:rPr>
                <w:spacing w:val="-4"/>
                <w:sz w:val="28"/>
                <w:szCs w:val="28"/>
              </w:rPr>
              <w:t>Đối với các khoản chi khác: Làm đêm, làm thêm giờ, chi văn phòng phẩm,...</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jc w:val="center"/>
              <w:rPr>
                <w:sz w:val="28"/>
                <w:szCs w:val="28"/>
              </w:rPr>
            </w:pPr>
          </w:p>
        </w:tc>
        <w:tc>
          <w:tcPr>
            <w:tcW w:w="1616" w:type="pct"/>
            <w:gridSpan w:val="3"/>
            <w:tcBorders>
              <w:top w:val="nil"/>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rsidR="0007000D" w:rsidRPr="006B5CFB" w:rsidRDefault="0007000D" w:rsidP="006448A5">
            <w:pPr>
              <w:jc w:val="center"/>
              <w:rPr>
                <w:spacing w:val="-4"/>
                <w:sz w:val="28"/>
                <w:szCs w:val="28"/>
              </w:rPr>
            </w:pPr>
            <w:r w:rsidRPr="006B5CFB">
              <w:rPr>
                <w:spacing w:val="-4"/>
                <w:sz w:val="28"/>
                <w:szCs w:val="28"/>
              </w:rPr>
              <w:t xml:space="preserve">Mức chi được thực hiện </w:t>
            </w:r>
            <w:r w:rsidRPr="006B5CFB">
              <w:rPr>
                <w:spacing w:val="-2"/>
                <w:sz w:val="28"/>
                <w:szCs w:val="28"/>
              </w:rPr>
              <w:t>theo chứng từ</w:t>
            </w:r>
            <w:r w:rsidRPr="006B5CFB">
              <w:rPr>
                <w:spacing w:val="-4"/>
                <w:sz w:val="28"/>
                <w:szCs w:val="28"/>
              </w:rPr>
              <w:t xml:space="preserve"> chi hợp pháp</w:t>
            </w:r>
          </w:p>
        </w:tc>
        <w:tc>
          <w:tcPr>
            <w:tcW w:w="660" w:type="pct"/>
            <w:vMerge/>
            <w:tcBorders>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7000D" w:rsidRPr="00777071" w:rsidRDefault="0007000D" w:rsidP="006448A5">
            <w:pPr>
              <w:spacing w:before="120"/>
              <w:ind w:left="107"/>
              <w:jc w:val="center"/>
              <w:rPr>
                <w:sz w:val="28"/>
                <w:szCs w:val="28"/>
              </w:rPr>
            </w:pPr>
          </w:p>
        </w:tc>
      </w:tr>
    </w:tbl>
    <w:p w:rsidR="0007000D" w:rsidRDefault="0007000D" w:rsidP="0007000D">
      <w:pPr>
        <w:jc w:val="both"/>
      </w:pPr>
    </w:p>
    <w:sectPr w:rsidR="0007000D" w:rsidSect="00D02A42">
      <w:pgSz w:w="11907" w:h="16840"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00D"/>
    <w:rsid w:val="0007000D"/>
    <w:rsid w:val="00D02A42"/>
    <w:rsid w:val="00D10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BA89"/>
  <w15:chartTrackingRefBased/>
  <w15:docId w15:val="{36C91118-D8A4-4FA1-9259-F9BFBA305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000D"/>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AD4B6B-0A5B-43A9-9079-1B3C6EDAA5AE}"/>
</file>

<file path=customXml/itemProps2.xml><?xml version="1.0" encoding="utf-8"?>
<ds:datastoreItem xmlns:ds="http://schemas.openxmlformats.org/officeDocument/2006/customXml" ds:itemID="{45A32EB8-6BB3-47CE-8047-B73325A8FDB3}"/>
</file>

<file path=customXml/itemProps3.xml><?xml version="1.0" encoding="utf-8"?>
<ds:datastoreItem xmlns:ds="http://schemas.openxmlformats.org/officeDocument/2006/customXml" ds:itemID="{2E48E159-DAA8-404E-AE85-C7E8702FB68C}"/>
</file>

<file path=docProps/app.xml><?xml version="1.0" encoding="utf-8"?>
<Properties xmlns="http://schemas.openxmlformats.org/officeDocument/2006/extended-properties" xmlns:vt="http://schemas.openxmlformats.org/officeDocument/2006/docPropsVTypes">
  <Template>Normal.dotm</Template>
  <TotalTime>1</TotalTime>
  <Pages>5</Pages>
  <Words>716</Words>
  <Characters>4082</Characters>
  <Application>Microsoft Office Word</Application>
  <DocSecurity>0</DocSecurity>
  <Lines>34</Lines>
  <Paragraphs>9</Paragraphs>
  <ScaleCrop>false</ScaleCrop>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dc:creator>
  <cp:keywords/>
  <dc:description/>
  <cp:lastModifiedBy>Huu</cp:lastModifiedBy>
  <cp:revision>1</cp:revision>
  <dcterms:created xsi:type="dcterms:W3CDTF">2025-11-10T07:27:00Z</dcterms:created>
  <dcterms:modified xsi:type="dcterms:W3CDTF">2025-11-10T07:28:00Z</dcterms:modified>
</cp:coreProperties>
</file>